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333" w:rsidRPr="00F21333" w:rsidRDefault="00DA1AFE" w:rsidP="004173B0">
      <w:pPr>
        <w:spacing w:after="0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ОТЧЕТ</w:t>
      </w:r>
    </w:p>
    <w:p w:rsidR="00F21333" w:rsidRPr="00F21333" w:rsidRDefault="00F21333" w:rsidP="00F21333">
      <w:pPr>
        <w:spacing w:after="0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</w:p>
    <w:p w:rsidR="00F21333" w:rsidRDefault="00F21333" w:rsidP="00F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 w:rsidRPr="00F21333"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Главы </w:t>
      </w:r>
      <w:proofErr w:type="spellStart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Кадыйского</w:t>
      </w:r>
      <w:proofErr w:type="spellEnd"/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 </w:t>
      </w:r>
      <w:r w:rsidRPr="00F21333"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ниципального района Костромской области</w:t>
      </w:r>
    </w:p>
    <w:p w:rsidR="00F21333" w:rsidRPr="00F21333" w:rsidRDefault="00F21333" w:rsidP="00F213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Зайцева Владимира Васильевича</w:t>
      </w:r>
      <w:r w:rsidRPr="00F21333"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 xml:space="preserve"> по итогам работы за 2016</w:t>
      </w:r>
      <w:r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  <w:t>год</w:t>
      </w:r>
    </w:p>
    <w:p w:rsidR="00F21333" w:rsidRDefault="00F21333" w:rsidP="00F21333">
      <w:pPr>
        <w:pStyle w:val="a3"/>
        <w:spacing w:after="0"/>
        <w:rPr>
          <w:rFonts w:ascii="Times New Roman" w:eastAsia="Times New Roman" w:hAnsi="Times New Roman" w:cs="Times New Roman"/>
          <w:b/>
          <w:color w:val="353535"/>
          <w:sz w:val="24"/>
          <w:szCs w:val="24"/>
        </w:rPr>
      </w:pPr>
    </w:p>
    <w:p w:rsidR="00F21333" w:rsidRPr="00F21333" w:rsidRDefault="00F21333" w:rsidP="009E5DE4">
      <w:pPr>
        <w:pStyle w:val="a3"/>
        <w:spacing w:after="0"/>
        <w:ind w:left="0" w:firstLine="708"/>
        <w:jc w:val="center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F21333">
        <w:rPr>
          <w:rFonts w:ascii="Times New Roman" w:eastAsia="Times New Roman" w:hAnsi="Times New Roman" w:cs="Times New Roman"/>
          <w:color w:val="353535"/>
          <w:sz w:val="24"/>
          <w:szCs w:val="24"/>
        </w:rPr>
        <w:t>Уважаемые  депутаты</w:t>
      </w:r>
      <w:r w:rsid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,    представители  </w:t>
      </w:r>
      <w:r w:rsidRPr="00F21333">
        <w:rPr>
          <w:rFonts w:ascii="Times New Roman" w:eastAsia="Times New Roman" w:hAnsi="Times New Roman" w:cs="Times New Roman"/>
          <w:color w:val="353535"/>
          <w:sz w:val="24"/>
          <w:szCs w:val="24"/>
        </w:rPr>
        <w:t>общественных</w:t>
      </w:r>
      <w:r w:rsid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 w:rsidRPr="00F21333">
        <w:rPr>
          <w:rFonts w:ascii="Times New Roman" w:eastAsia="Times New Roman" w:hAnsi="Times New Roman" w:cs="Times New Roman"/>
          <w:color w:val="353535"/>
          <w:sz w:val="24"/>
          <w:szCs w:val="24"/>
        </w:rPr>
        <w:t>организаций,</w:t>
      </w:r>
      <w:r w:rsid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политических партий, </w:t>
      </w:r>
      <w:r w:rsidRPr="00F21333">
        <w:rPr>
          <w:rFonts w:ascii="Times New Roman" w:eastAsia="Times New Roman" w:hAnsi="Times New Roman" w:cs="Times New Roman"/>
          <w:color w:val="353535"/>
          <w:sz w:val="24"/>
          <w:szCs w:val="24"/>
        </w:rPr>
        <w:t>ветераны!</w:t>
      </w:r>
    </w:p>
    <w:p w:rsidR="00974909" w:rsidRDefault="00974909" w:rsidP="0097490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Традиционно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в  этом  зале </w:t>
      </w:r>
      <w:r w:rsidRP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м</w:t>
      </w:r>
      <w:r w:rsidRPr="00BB704F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ы  собираемся,  чтобы  </w:t>
      </w:r>
      <w:r w:rsidRPr="00974909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дать  честную  и  объективную  оценку  нашей  совместной  работе,  сделать  выводы, определить планы на будущее.   </w:t>
      </w:r>
    </w:p>
    <w:p w:rsidR="00BB704F" w:rsidRPr="001F16A2" w:rsidRDefault="001F16A2" w:rsidP="001F16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>Как   и   в   предыдущие   годы,   деятельност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ь</w:t>
      </w:r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администрации          </w:t>
      </w:r>
      <w:proofErr w:type="spellStart"/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Кадыйского</w:t>
      </w:r>
      <w:proofErr w:type="spellEnd"/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   района   </w:t>
      </w:r>
      <w:r w:rsidRPr="001F16A2">
        <w:rPr>
          <w:rFonts w:ascii="Times New Roman" w:hAnsi="Times New Roman" w:cs="Times New Roman"/>
          <w:sz w:val="24"/>
          <w:szCs w:val="24"/>
        </w:rPr>
        <w:t>была нацелена на решение вопросов местного значения, определ</w:t>
      </w:r>
      <w:r w:rsidRPr="001F16A2">
        <w:rPr>
          <w:rFonts w:cs="Times New Roman"/>
          <w:sz w:val="24"/>
          <w:szCs w:val="24"/>
        </w:rPr>
        <w:t>ѐ</w:t>
      </w:r>
      <w:r w:rsidRPr="001F16A2">
        <w:rPr>
          <w:rFonts w:ascii="Times New Roman" w:hAnsi="Times New Roman" w:cs="Times New Roman"/>
          <w:sz w:val="24"/>
          <w:szCs w:val="24"/>
        </w:rPr>
        <w:t>нных Уставом муниципального района, в соответствии с требованиями Федерального закона «Об общих принципах организации местного самоуправления в Российской Федерации»</w:t>
      </w:r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53535"/>
          <w:sz w:val="24"/>
          <w:szCs w:val="24"/>
        </w:rPr>
        <w:t>и направлена на</w:t>
      </w:r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    улучшение        качества      жизни  населения.  </w:t>
      </w:r>
    </w:p>
    <w:p w:rsidR="00BB704F" w:rsidRPr="001F16A2" w:rsidRDefault="00BB704F" w:rsidP="001F16A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Работа   велась   во   взаимодействии   с   депутатским   корпусом,  федеральными  и  областными  органами  власти,  это  общий  результат  работы  органов  местного  самоуправления  </w:t>
      </w:r>
      <w:proofErr w:type="spellStart"/>
      <w:r w:rsid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>Кадыйского</w:t>
      </w:r>
      <w:proofErr w:type="spellEnd"/>
      <w:r w:rsidRPr="001F16A2">
        <w:rPr>
          <w:rFonts w:ascii="Times New Roman" w:eastAsia="Times New Roman" w:hAnsi="Times New Roman" w:cs="Times New Roman"/>
          <w:color w:val="353535"/>
          <w:sz w:val="24"/>
          <w:szCs w:val="24"/>
        </w:rPr>
        <w:t xml:space="preserve"> муниципального  района  и  сельских   поселений,   трудовых   коллективов   предприятий   и   организаций  района.   Практически   по   всем   жизненно   важным   для   населения   района  вопросам  мы  находили  взаимопонимание,  продуктивно  решая  проблемы,  возникавшие в отчетном году. Хочу выразить благодарность всем за хорошую  работу.  </w:t>
      </w:r>
    </w:p>
    <w:p w:rsidR="00BB704F" w:rsidRPr="001F16A2" w:rsidRDefault="00BB704F" w:rsidP="001F16A2">
      <w:pPr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BB704F" w:rsidRPr="00BB704F" w:rsidRDefault="001F16A2" w:rsidP="001F16A2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  <w:r w:rsidRPr="001F16A2">
        <w:rPr>
          <w:rFonts w:ascii="Times New Roman" w:hAnsi="Times New Roman" w:cs="Times New Roman"/>
          <w:sz w:val="24"/>
          <w:szCs w:val="24"/>
        </w:rPr>
        <w:t xml:space="preserve">Если оценивать экономическую ситуацию, прошедший год для района был очень напряженным, ориентированным на стабилизацию социально- экономической ситуации, реализацию Стратегии социально-экономического развития </w:t>
      </w:r>
      <w:proofErr w:type="spellStart"/>
      <w:r w:rsidRPr="001F16A2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1F16A2">
        <w:rPr>
          <w:rFonts w:ascii="Times New Roman" w:hAnsi="Times New Roman" w:cs="Times New Roman"/>
          <w:sz w:val="24"/>
          <w:szCs w:val="24"/>
        </w:rPr>
        <w:t xml:space="preserve"> муниципального района, государственных программ Костромской области и муниципальных программ, выполнение задач, определенных Администрацией муниципального района в рамках Плана антикризисных мероприятий и обращений жителей района.</w:t>
      </w:r>
    </w:p>
    <w:p w:rsidR="00BB704F" w:rsidRPr="00BB704F" w:rsidRDefault="00BB704F" w:rsidP="00BB704F">
      <w:pPr>
        <w:pStyle w:val="a3"/>
        <w:spacing w:after="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</w:rPr>
      </w:pPr>
    </w:p>
    <w:p w:rsidR="007D4F73" w:rsidRPr="00DA1AFE" w:rsidRDefault="00DA1AFE" w:rsidP="009E5DE4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color w:val="353535"/>
          <w:sz w:val="28"/>
          <w:szCs w:val="28"/>
        </w:rPr>
      </w:pPr>
      <w:r w:rsidRPr="00DA1AFE">
        <w:rPr>
          <w:rStyle w:val="a7"/>
          <w:b/>
          <w:sz w:val="28"/>
          <w:szCs w:val="28"/>
        </w:rPr>
        <w:t>ДЕМОГРАФИЯ</w:t>
      </w:r>
    </w:p>
    <w:p w:rsidR="00F73AA9" w:rsidRPr="00424801" w:rsidRDefault="007D4F73" w:rsidP="009E5DE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D4F73">
        <w:rPr>
          <w:rFonts w:ascii="Times New Roman" w:eastAsia="Times New Roman" w:hAnsi="Times New Roman" w:cs="Times New Roman"/>
          <w:color w:val="353535"/>
          <w:sz w:val="24"/>
          <w:szCs w:val="24"/>
        </w:rPr>
        <w:tab/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Территория </w:t>
      </w:r>
      <w:proofErr w:type="spellStart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составляет</w:t>
      </w:r>
      <w:r w:rsidR="00361179">
        <w:rPr>
          <w:rFonts w:ascii="Times New Roman" w:eastAsia="Times New Roman" w:hAnsi="Times New Roman" w:cs="Times New Roman"/>
          <w:sz w:val="24"/>
          <w:szCs w:val="24"/>
        </w:rPr>
        <w:t xml:space="preserve"> более</w:t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361179">
        <w:rPr>
          <w:rFonts w:ascii="Times New Roman" w:eastAsia="Times New Roman" w:hAnsi="Times New Roman" w:cs="Times New Roman"/>
          <w:sz w:val="24"/>
          <w:szCs w:val="24"/>
        </w:rPr>
        <w:t xml:space="preserve"> тыс.</w:t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 км</w:t>
      </w:r>
      <w:proofErr w:type="gramStart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7D77">
        <w:rPr>
          <w:rFonts w:ascii="Times New Roman" w:eastAsia="Times New Roman" w:hAnsi="Times New Roman" w:cs="Times New Roman"/>
          <w:sz w:val="24"/>
          <w:szCs w:val="24"/>
        </w:rPr>
        <w:t xml:space="preserve"> на которой расположено</w:t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 9</w:t>
      </w:r>
      <w:r w:rsidR="00A07D77">
        <w:rPr>
          <w:rFonts w:ascii="Times New Roman" w:eastAsia="Times New Roman" w:hAnsi="Times New Roman" w:cs="Times New Roman"/>
          <w:sz w:val="24"/>
          <w:szCs w:val="24"/>
        </w:rPr>
        <w:t>6</w:t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7D77">
        <w:rPr>
          <w:rFonts w:ascii="Times New Roman" w:eastAsia="Times New Roman" w:hAnsi="Times New Roman" w:cs="Times New Roman"/>
          <w:sz w:val="24"/>
          <w:szCs w:val="24"/>
        </w:rPr>
        <w:t>населенных пунктов</w:t>
      </w:r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 xml:space="preserve">. На их основе сформировано 7 сельских поселений и городское поселение п. </w:t>
      </w:r>
      <w:proofErr w:type="spellStart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>Кадый</w:t>
      </w:r>
      <w:proofErr w:type="spellEnd"/>
      <w:r w:rsidR="001B310A" w:rsidRPr="001B310A">
        <w:rPr>
          <w:rFonts w:ascii="Times New Roman" w:eastAsia="Times New Roman" w:hAnsi="Times New Roman" w:cs="Times New Roman"/>
          <w:sz w:val="24"/>
          <w:szCs w:val="24"/>
        </w:rPr>
        <w:t>.</w:t>
      </w:r>
      <w:r w:rsidR="00F73AA9" w:rsidRPr="00F73AA9">
        <w:rPr>
          <w:rFonts w:ascii="Times New Roman" w:hAnsi="Times New Roman" w:cs="Times New Roman"/>
          <w:sz w:val="32"/>
          <w:szCs w:val="32"/>
        </w:rPr>
        <w:t xml:space="preserve"> </w:t>
      </w:r>
      <w:r w:rsidR="009E5DE4" w:rsidRPr="009E5DE4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</w:t>
      </w:r>
    </w:p>
    <w:p w:rsidR="009E5DE4" w:rsidRDefault="00A07D77" w:rsidP="009E5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районе проживает 7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88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9E5DE4">
        <w:rPr>
          <w:rFonts w:ascii="Times New Roman" w:eastAsia="Times New Roman" w:hAnsi="Times New Roman" w:cs="Times New Roman"/>
          <w:sz w:val="24"/>
          <w:szCs w:val="24"/>
        </w:rPr>
        <w:t>,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в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том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числе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в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5DE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E5DE4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E5DE4"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 w:rsidR="009E5DE4" w:rsidRPr="009E5DE4">
        <w:rPr>
          <w:rFonts w:ascii="Times New Roman" w:hAnsi="Times New Roman" w:cs="Times New Roman"/>
          <w:sz w:val="24"/>
          <w:szCs w:val="24"/>
        </w:rPr>
        <w:t xml:space="preserve"> - </w:t>
      </w:r>
      <w:r w:rsidR="009E5DE4">
        <w:rPr>
          <w:rFonts w:ascii="Times New Roman" w:hAnsi="Times New Roman" w:cs="Times New Roman"/>
          <w:sz w:val="24"/>
          <w:szCs w:val="24"/>
        </w:rPr>
        <w:t xml:space="preserve">3546  человек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или </w:t>
      </w:r>
      <w:r w:rsidR="009E5DE4">
        <w:rPr>
          <w:rFonts w:ascii="Times New Roman" w:hAnsi="Times New Roman" w:cs="Times New Roman"/>
          <w:sz w:val="24"/>
          <w:szCs w:val="24"/>
        </w:rPr>
        <w:t>47</w:t>
      </w:r>
      <w:r w:rsidR="009E5DE4" w:rsidRPr="009E5DE4">
        <w:rPr>
          <w:rFonts w:ascii="Times New Roman" w:hAnsi="Times New Roman" w:cs="Times New Roman"/>
          <w:sz w:val="24"/>
          <w:szCs w:val="24"/>
        </w:rPr>
        <w:t>%  всего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населения.   </w:t>
      </w:r>
      <w:r w:rsidR="009E5DE4">
        <w:rPr>
          <w:rFonts w:ascii="Times New Roman" w:hAnsi="Times New Roman" w:cs="Times New Roman"/>
          <w:sz w:val="24"/>
          <w:szCs w:val="24"/>
        </w:rPr>
        <w:t>3942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 человек</w:t>
      </w:r>
      <w:r w:rsidR="009E5DE4">
        <w:rPr>
          <w:rFonts w:ascii="Times New Roman" w:hAnsi="Times New Roman" w:cs="Times New Roman"/>
          <w:sz w:val="24"/>
          <w:szCs w:val="24"/>
        </w:rPr>
        <w:t xml:space="preserve">а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или </w:t>
      </w:r>
      <w:r w:rsidR="009E5DE4">
        <w:rPr>
          <w:rFonts w:ascii="Times New Roman" w:hAnsi="Times New Roman" w:cs="Times New Roman"/>
          <w:sz w:val="24"/>
          <w:szCs w:val="24"/>
        </w:rPr>
        <w:t>53</w:t>
      </w:r>
      <w:r w:rsidR="009E5DE4" w:rsidRPr="009E5DE4">
        <w:rPr>
          <w:rFonts w:ascii="Times New Roman" w:hAnsi="Times New Roman" w:cs="Times New Roman"/>
          <w:sz w:val="24"/>
          <w:szCs w:val="24"/>
        </w:rPr>
        <w:t>%  всего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населения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проживает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в сельской местности.      Ежегодно в районе,      как и в </w:t>
      </w:r>
      <w:r w:rsidR="009E5DE4">
        <w:rPr>
          <w:rFonts w:ascii="Times New Roman" w:hAnsi="Times New Roman" w:cs="Times New Roman"/>
          <w:sz w:val="24"/>
          <w:szCs w:val="24"/>
        </w:rPr>
        <w:t>Костромской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области, происходит урбанизация,        т.е.  увеличение доли городского населения </w:t>
      </w:r>
      <w:r w:rsidR="009E5DE4">
        <w:rPr>
          <w:rFonts w:ascii="Times New Roman" w:hAnsi="Times New Roman" w:cs="Times New Roman"/>
          <w:sz w:val="24"/>
          <w:szCs w:val="24"/>
        </w:rPr>
        <w:t>в</w:t>
      </w:r>
      <w:r w:rsidR="009E5DE4" w:rsidRPr="009E5DE4">
        <w:rPr>
          <w:rFonts w:ascii="Times New Roman" w:hAnsi="Times New Roman" w:cs="Times New Roman"/>
          <w:sz w:val="24"/>
          <w:szCs w:val="24"/>
        </w:rPr>
        <w:t>следствие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перемещения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населения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из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сельской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местности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в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поисках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лучшей работы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лучших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условий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для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жизни. </w:t>
      </w:r>
    </w:p>
    <w:p w:rsidR="00DB746E" w:rsidRPr="009E5DE4" w:rsidRDefault="00DB746E" w:rsidP="009E5D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315" w:rsidRDefault="009E5DE4" w:rsidP="009E5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DE4">
        <w:rPr>
          <w:rFonts w:ascii="Times New Roman" w:hAnsi="Times New Roman" w:cs="Times New Roman"/>
          <w:sz w:val="24"/>
          <w:szCs w:val="24"/>
        </w:rPr>
        <w:t xml:space="preserve">       В структуре населения доля</w:t>
      </w:r>
      <w:r w:rsidR="001424C6">
        <w:rPr>
          <w:rFonts w:ascii="Times New Roman" w:hAnsi="Times New Roman" w:cs="Times New Roman"/>
          <w:sz w:val="24"/>
          <w:szCs w:val="24"/>
        </w:rPr>
        <w:t xml:space="preserve"> граждан</w:t>
      </w:r>
    </w:p>
    <w:p w:rsidR="00AB0315" w:rsidRDefault="00AB0315" w:rsidP="009E5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в трудоспособном возрасте составляет </w:t>
      </w:r>
      <w:r w:rsidR="001424C6">
        <w:rPr>
          <w:rFonts w:ascii="Times New Roman" w:hAnsi="Times New Roman" w:cs="Times New Roman"/>
          <w:sz w:val="24"/>
          <w:szCs w:val="24"/>
        </w:rPr>
        <w:t>50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AB0315" w:rsidRDefault="00AB0315" w:rsidP="009E5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E5DE4" w:rsidRPr="009E5DE4">
        <w:rPr>
          <w:rFonts w:ascii="Times New Roman" w:hAnsi="Times New Roman" w:cs="Times New Roman"/>
          <w:sz w:val="24"/>
          <w:szCs w:val="24"/>
        </w:rPr>
        <w:t>моложе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трудоспособного – </w:t>
      </w:r>
      <w:r w:rsidR="001424C6">
        <w:rPr>
          <w:rFonts w:ascii="Times New Roman" w:hAnsi="Times New Roman" w:cs="Times New Roman"/>
          <w:sz w:val="24"/>
          <w:szCs w:val="24"/>
        </w:rPr>
        <w:t>18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%, </w:t>
      </w:r>
    </w:p>
    <w:p w:rsidR="00AB0315" w:rsidRDefault="00AB0315" w:rsidP="009E5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5DE4" w:rsidRPr="009E5DE4">
        <w:rPr>
          <w:rFonts w:ascii="Times New Roman" w:hAnsi="Times New Roman" w:cs="Times New Roman"/>
          <w:sz w:val="24"/>
          <w:szCs w:val="24"/>
        </w:rPr>
        <w:t>старше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трудоспособного </w:t>
      </w:r>
      <w:r w:rsidR="009E5DE4">
        <w:rPr>
          <w:rFonts w:ascii="Times New Roman" w:hAnsi="Times New Roman" w:cs="Times New Roman"/>
          <w:sz w:val="24"/>
          <w:szCs w:val="24"/>
        </w:rPr>
        <w:t>–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1424C6">
        <w:rPr>
          <w:rFonts w:ascii="Times New Roman" w:hAnsi="Times New Roman" w:cs="Times New Roman"/>
          <w:sz w:val="24"/>
          <w:szCs w:val="24"/>
        </w:rPr>
        <w:t>32</w:t>
      </w:r>
      <w:r w:rsidR="009E5DE4" w:rsidRPr="009E5DE4">
        <w:rPr>
          <w:rFonts w:ascii="Times New Roman" w:hAnsi="Times New Roman" w:cs="Times New Roman"/>
          <w:sz w:val="24"/>
          <w:szCs w:val="24"/>
        </w:rPr>
        <w:t>%.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5DE4" w:rsidRDefault="009E5DE4" w:rsidP="00417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5D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6E" w:rsidRPr="004173B0" w:rsidRDefault="00F73AA9" w:rsidP="004173B0">
      <w:pPr>
        <w:ind w:firstLine="567"/>
        <w:jc w:val="both"/>
        <w:rPr>
          <w:sz w:val="24"/>
          <w:szCs w:val="24"/>
        </w:rPr>
      </w:pPr>
      <w:r w:rsidRPr="00F73AA9">
        <w:rPr>
          <w:rFonts w:ascii="Times New Roman" w:hAnsi="Times New Roman" w:cs="Times New Roman"/>
          <w:sz w:val="24"/>
          <w:szCs w:val="24"/>
        </w:rPr>
        <w:t xml:space="preserve">Родилось в 2016 году </w:t>
      </w:r>
      <w:r w:rsidR="009E5DE4">
        <w:rPr>
          <w:rFonts w:ascii="Times New Roman" w:hAnsi="Times New Roman" w:cs="Times New Roman"/>
          <w:sz w:val="24"/>
          <w:szCs w:val="24"/>
        </w:rPr>
        <w:t>70</w:t>
      </w:r>
      <w:r w:rsidRPr="00F73AA9">
        <w:rPr>
          <w:rFonts w:ascii="Times New Roman" w:hAnsi="Times New Roman" w:cs="Times New Roman"/>
          <w:sz w:val="24"/>
          <w:szCs w:val="24"/>
        </w:rPr>
        <w:t xml:space="preserve"> человек (2015 год- </w:t>
      </w:r>
      <w:r w:rsidR="009E5DE4">
        <w:rPr>
          <w:rFonts w:ascii="Times New Roman" w:hAnsi="Times New Roman" w:cs="Times New Roman"/>
          <w:sz w:val="24"/>
          <w:szCs w:val="24"/>
        </w:rPr>
        <w:t>72</w:t>
      </w:r>
      <w:r w:rsidRPr="00F73AA9">
        <w:rPr>
          <w:rFonts w:ascii="Times New Roman" w:hAnsi="Times New Roman" w:cs="Times New Roman"/>
          <w:sz w:val="24"/>
          <w:szCs w:val="24"/>
        </w:rPr>
        <w:t xml:space="preserve"> человек, снижение - на </w:t>
      </w:r>
      <w:r w:rsidR="009E5DE4">
        <w:rPr>
          <w:rFonts w:ascii="Times New Roman" w:hAnsi="Times New Roman" w:cs="Times New Roman"/>
          <w:sz w:val="24"/>
          <w:szCs w:val="24"/>
        </w:rPr>
        <w:t>2,8</w:t>
      </w:r>
      <w:r w:rsidRPr="00F73AA9">
        <w:rPr>
          <w:rFonts w:ascii="Times New Roman" w:hAnsi="Times New Roman" w:cs="Times New Roman"/>
          <w:sz w:val="24"/>
          <w:szCs w:val="24"/>
        </w:rPr>
        <w:t xml:space="preserve">%), умерло </w:t>
      </w:r>
      <w:r w:rsidR="009E5DE4">
        <w:rPr>
          <w:rFonts w:ascii="Times New Roman" w:hAnsi="Times New Roman" w:cs="Times New Roman"/>
          <w:sz w:val="24"/>
          <w:szCs w:val="24"/>
        </w:rPr>
        <w:t>185 человек</w:t>
      </w:r>
      <w:r w:rsidRPr="00F73AA9">
        <w:rPr>
          <w:rFonts w:ascii="Times New Roman" w:hAnsi="Times New Roman" w:cs="Times New Roman"/>
          <w:sz w:val="24"/>
          <w:szCs w:val="24"/>
        </w:rPr>
        <w:t xml:space="preserve"> (2015 год - 166 человек, </w:t>
      </w:r>
      <w:r w:rsidR="009E5DE4">
        <w:rPr>
          <w:rFonts w:ascii="Times New Roman" w:hAnsi="Times New Roman" w:cs="Times New Roman"/>
          <w:sz w:val="24"/>
          <w:szCs w:val="24"/>
        </w:rPr>
        <w:t>рост</w:t>
      </w:r>
      <w:r w:rsidRPr="00F73AA9">
        <w:rPr>
          <w:rFonts w:ascii="Times New Roman" w:hAnsi="Times New Roman" w:cs="Times New Roman"/>
          <w:sz w:val="24"/>
          <w:szCs w:val="24"/>
        </w:rPr>
        <w:t xml:space="preserve"> - на </w:t>
      </w:r>
      <w:r w:rsidR="009E5DE4">
        <w:rPr>
          <w:rFonts w:ascii="Times New Roman" w:hAnsi="Times New Roman" w:cs="Times New Roman"/>
          <w:sz w:val="24"/>
          <w:szCs w:val="24"/>
        </w:rPr>
        <w:t>11</w:t>
      </w:r>
      <w:r w:rsidRPr="00F73AA9">
        <w:rPr>
          <w:rFonts w:ascii="Times New Roman" w:hAnsi="Times New Roman" w:cs="Times New Roman"/>
          <w:sz w:val="24"/>
          <w:szCs w:val="24"/>
        </w:rPr>
        <w:t xml:space="preserve">,4%). Итоги миграции по </w:t>
      </w:r>
      <w:proofErr w:type="spellStart"/>
      <w:r w:rsidR="009E5DE4">
        <w:rPr>
          <w:rFonts w:ascii="Times New Roman" w:hAnsi="Times New Roman" w:cs="Times New Roman"/>
          <w:sz w:val="24"/>
          <w:szCs w:val="24"/>
        </w:rPr>
        <w:t>Кадыйскому</w:t>
      </w:r>
      <w:proofErr w:type="spellEnd"/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Pr="00F73AA9">
        <w:rPr>
          <w:rFonts w:ascii="Times New Roman" w:hAnsi="Times New Roman" w:cs="Times New Roman"/>
          <w:sz w:val="24"/>
          <w:szCs w:val="24"/>
        </w:rPr>
        <w:t xml:space="preserve"> району: прибывшие </w:t>
      </w:r>
      <w:r w:rsidR="009E5DE4">
        <w:rPr>
          <w:rFonts w:ascii="Times New Roman" w:hAnsi="Times New Roman" w:cs="Times New Roman"/>
          <w:sz w:val="24"/>
          <w:szCs w:val="24"/>
        </w:rPr>
        <w:t xml:space="preserve">317 </w:t>
      </w:r>
      <w:r w:rsidRPr="00F73AA9">
        <w:rPr>
          <w:rFonts w:ascii="Times New Roman" w:hAnsi="Times New Roman" w:cs="Times New Roman"/>
          <w:sz w:val="24"/>
          <w:szCs w:val="24"/>
        </w:rPr>
        <w:t xml:space="preserve">человек, выбывшие </w:t>
      </w:r>
      <w:r w:rsidR="009E5DE4">
        <w:rPr>
          <w:rFonts w:ascii="Times New Roman" w:hAnsi="Times New Roman" w:cs="Times New Roman"/>
          <w:sz w:val="24"/>
          <w:szCs w:val="24"/>
        </w:rPr>
        <w:t>339</w:t>
      </w:r>
      <w:r w:rsidRPr="00F73AA9">
        <w:rPr>
          <w:rFonts w:ascii="Times New Roman" w:hAnsi="Times New Roman" w:cs="Times New Roman"/>
          <w:sz w:val="24"/>
          <w:szCs w:val="24"/>
        </w:rPr>
        <w:t xml:space="preserve"> человек, миграционная убыль </w:t>
      </w:r>
      <w:r w:rsidR="009E5DE4">
        <w:rPr>
          <w:rFonts w:ascii="Times New Roman" w:hAnsi="Times New Roman" w:cs="Times New Roman"/>
          <w:sz w:val="24"/>
          <w:szCs w:val="24"/>
        </w:rPr>
        <w:t xml:space="preserve">22 </w:t>
      </w:r>
      <w:r w:rsidRPr="00F73AA9">
        <w:rPr>
          <w:rFonts w:ascii="Times New Roman" w:hAnsi="Times New Roman" w:cs="Times New Roman"/>
          <w:sz w:val="24"/>
          <w:szCs w:val="24"/>
        </w:rPr>
        <w:t>человек</w:t>
      </w:r>
      <w:r w:rsidR="009E5DE4">
        <w:rPr>
          <w:rFonts w:ascii="Times New Roman" w:hAnsi="Times New Roman" w:cs="Times New Roman"/>
          <w:sz w:val="24"/>
          <w:szCs w:val="24"/>
        </w:rPr>
        <w:t>а</w:t>
      </w:r>
      <w:r w:rsidRPr="00F73AA9">
        <w:rPr>
          <w:rFonts w:ascii="Times New Roman" w:hAnsi="Times New Roman" w:cs="Times New Roman"/>
          <w:sz w:val="24"/>
          <w:szCs w:val="24"/>
        </w:rPr>
        <w:t xml:space="preserve">.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За </w:t>
      </w:r>
      <w:r w:rsidR="009E5DE4">
        <w:rPr>
          <w:rFonts w:ascii="Times New Roman" w:hAnsi="Times New Roman" w:cs="Times New Roman"/>
          <w:sz w:val="24"/>
          <w:szCs w:val="24"/>
        </w:rPr>
        <w:t>последние пять лет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 произошло снижение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численности населения на </w:t>
      </w:r>
      <w:r w:rsidR="009E5DE4">
        <w:rPr>
          <w:rFonts w:ascii="Times New Roman" w:hAnsi="Times New Roman" w:cs="Times New Roman"/>
          <w:sz w:val="24"/>
          <w:szCs w:val="24"/>
        </w:rPr>
        <w:t>832   человек или на  10%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,  что </w:t>
      </w:r>
      <w:r w:rsidR="009E5DE4" w:rsidRPr="009E5DE4">
        <w:rPr>
          <w:rFonts w:ascii="Times New Roman" w:hAnsi="Times New Roman" w:cs="Times New Roman"/>
          <w:sz w:val="24"/>
          <w:szCs w:val="24"/>
        </w:rPr>
        <w:lastRenderedPageBreak/>
        <w:t xml:space="preserve">подтверждает основные </w:t>
      </w:r>
      <w:r w:rsidR="009E5DE4">
        <w:rPr>
          <w:rFonts w:ascii="Times New Roman" w:hAnsi="Times New Roman" w:cs="Times New Roman"/>
          <w:sz w:val="24"/>
          <w:szCs w:val="24"/>
        </w:rPr>
        <w:t>д</w:t>
      </w:r>
      <w:r w:rsidR="009E5DE4" w:rsidRPr="009E5DE4">
        <w:rPr>
          <w:rFonts w:ascii="Times New Roman" w:hAnsi="Times New Roman" w:cs="Times New Roman"/>
          <w:sz w:val="24"/>
          <w:szCs w:val="24"/>
        </w:rPr>
        <w:t>емографические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тенденции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последних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лет: снижение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численности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 xml:space="preserve">населения </w:t>
      </w:r>
      <w:r w:rsidR="009E5DE4">
        <w:rPr>
          <w:rFonts w:ascii="Times New Roman" w:hAnsi="Times New Roman" w:cs="Times New Roman"/>
          <w:sz w:val="24"/>
          <w:szCs w:val="24"/>
        </w:rPr>
        <w:t>п</w:t>
      </w:r>
      <w:r w:rsidR="009E5DE4" w:rsidRPr="009E5DE4">
        <w:rPr>
          <w:rFonts w:ascii="Times New Roman" w:hAnsi="Times New Roman" w:cs="Times New Roman"/>
          <w:sz w:val="24"/>
          <w:szCs w:val="24"/>
        </w:rPr>
        <w:t>о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причинам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естественной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убыли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миграции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населения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за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пределы</w:t>
      </w:r>
      <w:r w:rsidR="009E5DE4">
        <w:rPr>
          <w:rFonts w:ascii="Times New Roman" w:hAnsi="Times New Roman" w:cs="Times New Roman"/>
          <w:sz w:val="24"/>
          <w:szCs w:val="24"/>
        </w:rPr>
        <w:t xml:space="preserve"> </w:t>
      </w:r>
      <w:r w:rsidR="009E5DE4" w:rsidRPr="009E5DE4">
        <w:rPr>
          <w:rFonts w:ascii="Times New Roman" w:hAnsi="Times New Roman" w:cs="Times New Roman"/>
          <w:sz w:val="24"/>
          <w:szCs w:val="24"/>
        </w:rPr>
        <w:t>района.</w:t>
      </w:r>
    </w:p>
    <w:p w:rsidR="00A92C2C" w:rsidRPr="00DA1AFE" w:rsidRDefault="00DA1AFE" w:rsidP="00A92C2C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A1AFE">
        <w:rPr>
          <w:rFonts w:ascii="Times New Roman" w:eastAsia="Times New Roman" w:hAnsi="Times New Roman" w:cs="Times New Roman"/>
          <w:b/>
          <w:sz w:val="28"/>
          <w:szCs w:val="28"/>
        </w:rPr>
        <w:t>ЗАНЯТОСЬ</w:t>
      </w:r>
    </w:p>
    <w:p w:rsidR="00A92C2C" w:rsidRPr="00A92C2C" w:rsidRDefault="00A92C2C" w:rsidP="00A92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0CB0" w:rsidRPr="00124BCD" w:rsidRDefault="00A92C2C" w:rsidP="00B7538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Уровень официально зарегистрированной безработицы снизился с </w:t>
      </w:r>
      <w:r>
        <w:rPr>
          <w:rFonts w:ascii="Times New Roman" w:eastAsia="Times New Roman" w:hAnsi="Times New Roman" w:cs="Times New Roman"/>
          <w:sz w:val="24"/>
          <w:szCs w:val="24"/>
        </w:rPr>
        <w:t>0,77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eastAsia="Times New Roman" w:hAnsi="Times New Roman" w:cs="Times New Roman"/>
          <w:sz w:val="24"/>
          <w:szCs w:val="24"/>
        </w:rPr>
        <w:t>0,6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%, численность безработных 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, что на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человек меньше уровня предыдущего года. На предприятиях и организациях работников, находящихся под риском увольнения, на территории района нет.</w:t>
      </w:r>
    </w:p>
    <w:p w:rsidR="00D6210F" w:rsidRDefault="00790CB0" w:rsidP="00DB746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BC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ab/>
      </w:r>
      <w:r w:rsidRPr="00124BCD">
        <w:rPr>
          <w:rFonts w:ascii="Times New Roman" w:eastAsia="Times New Roman" w:hAnsi="Times New Roman" w:cs="Times New Roman"/>
          <w:sz w:val="24"/>
          <w:szCs w:val="24"/>
        </w:rPr>
        <w:t>В целях обеспечения временной занятости и дополнительной социальной по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 xml:space="preserve">ддержки </w:t>
      </w:r>
      <w:proofErr w:type="gramStart"/>
      <w:r w:rsidR="00B7538F">
        <w:rPr>
          <w:rFonts w:ascii="Times New Roman" w:eastAsia="Times New Roman" w:hAnsi="Times New Roman" w:cs="Times New Roman"/>
          <w:sz w:val="24"/>
          <w:szCs w:val="24"/>
        </w:rPr>
        <w:t>граждан, ищущих работу</w:t>
      </w:r>
      <w:r w:rsidR="00B7538F" w:rsidRPr="00B753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>проводились</w:t>
      </w:r>
      <w:proofErr w:type="gramEnd"/>
      <w:r w:rsidR="00B7538F">
        <w:rPr>
          <w:rFonts w:ascii="Times New Roman" w:eastAsia="Times New Roman" w:hAnsi="Times New Roman" w:cs="Times New Roman"/>
          <w:sz w:val="24"/>
          <w:szCs w:val="24"/>
        </w:rPr>
        <w:t xml:space="preserve"> мероприятия</w:t>
      </w:r>
      <w:r w:rsidRPr="00124BCD">
        <w:rPr>
          <w:rFonts w:ascii="Times New Roman" w:eastAsia="Times New Roman" w:hAnsi="Times New Roman" w:cs="Times New Roman"/>
          <w:sz w:val="24"/>
          <w:szCs w:val="24"/>
        </w:rPr>
        <w:t xml:space="preserve"> по организации общественных работ. </w:t>
      </w:r>
      <w:r>
        <w:rPr>
          <w:rFonts w:ascii="Times New Roman" w:eastAsia="Times New Roman" w:hAnsi="Times New Roman" w:cs="Times New Roman"/>
          <w:sz w:val="24"/>
          <w:szCs w:val="24"/>
        </w:rPr>
        <w:t>В 2016 год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24BCD">
        <w:rPr>
          <w:rFonts w:ascii="Times New Roman" w:eastAsia="Times New Roman" w:hAnsi="Times New Roman" w:cs="Times New Roman"/>
          <w:sz w:val="24"/>
          <w:szCs w:val="24"/>
        </w:rPr>
        <w:t xml:space="preserve">в общественных работах 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>приняли</w:t>
      </w:r>
      <w:r w:rsidR="00B7538F" w:rsidRPr="00124BCD">
        <w:rPr>
          <w:rFonts w:ascii="Times New Roman" w:eastAsia="Times New Roman" w:hAnsi="Times New Roman" w:cs="Times New Roman"/>
          <w:sz w:val="24"/>
          <w:szCs w:val="24"/>
        </w:rPr>
        <w:t xml:space="preserve"> участие 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124BCD">
        <w:rPr>
          <w:rFonts w:ascii="Times New Roman" w:eastAsia="Times New Roman" w:hAnsi="Times New Roman" w:cs="Times New Roman"/>
          <w:sz w:val="24"/>
          <w:szCs w:val="24"/>
        </w:rPr>
        <w:t xml:space="preserve"> человек. 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>10</w:t>
      </w:r>
      <w:r w:rsidR="00B7538F" w:rsidRPr="00124BC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B7538F">
        <w:rPr>
          <w:rFonts w:ascii="Times New Roman" w:eastAsia="Times New Roman" w:hAnsi="Times New Roman" w:cs="Times New Roman"/>
          <w:sz w:val="24"/>
          <w:szCs w:val="24"/>
        </w:rPr>
        <w:t xml:space="preserve"> прошли дополнительное </w:t>
      </w:r>
      <w:r w:rsidRPr="00124BCD">
        <w:rPr>
          <w:rFonts w:ascii="Times New Roman" w:hAnsi="Times New Roman" w:cs="Times New Roman"/>
          <w:sz w:val="24"/>
          <w:szCs w:val="24"/>
        </w:rPr>
        <w:t>профессиональное</w:t>
      </w:r>
      <w:r w:rsidRPr="00124BCD">
        <w:rPr>
          <w:rFonts w:ascii="Times New Roman" w:eastAsia="Times New Roman" w:hAnsi="Times New Roman" w:cs="Times New Roman"/>
          <w:sz w:val="24"/>
          <w:szCs w:val="24"/>
        </w:rPr>
        <w:t xml:space="preserve"> обучение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2709">
        <w:rPr>
          <w:rFonts w:ascii="Times New Roman" w:hAnsi="Times New Roman" w:cs="Times New Roman"/>
          <w:sz w:val="24"/>
          <w:szCs w:val="24"/>
        </w:rPr>
        <w:t xml:space="preserve"> </w:t>
      </w:r>
      <w:r w:rsidRPr="00124BCD">
        <w:rPr>
          <w:rFonts w:ascii="Times New Roman" w:hAnsi="Times New Roman" w:cs="Times New Roman"/>
          <w:sz w:val="24"/>
          <w:szCs w:val="24"/>
        </w:rPr>
        <w:t>В 2016 году обратилось по вопросу трудоустройства 6 человек инвалидов,</w:t>
      </w:r>
      <w:r w:rsidR="00B7538F">
        <w:rPr>
          <w:rFonts w:ascii="Times New Roman" w:hAnsi="Times New Roman" w:cs="Times New Roman"/>
          <w:sz w:val="24"/>
          <w:szCs w:val="24"/>
        </w:rPr>
        <w:t xml:space="preserve"> из них </w:t>
      </w:r>
      <w:r w:rsidRPr="00124BCD">
        <w:rPr>
          <w:rFonts w:ascii="Times New Roman" w:hAnsi="Times New Roman" w:cs="Times New Roman"/>
          <w:sz w:val="24"/>
          <w:szCs w:val="24"/>
        </w:rPr>
        <w:t xml:space="preserve"> </w:t>
      </w:r>
      <w:r w:rsidR="00B7538F" w:rsidRPr="00124BCD">
        <w:rPr>
          <w:rFonts w:ascii="Times New Roman" w:hAnsi="Times New Roman" w:cs="Times New Roman"/>
          <w:sz w:val="24"/>
          <w:szCs w:val="24"/>
        </w:rPr>
        <w:t xml:space="preserve">1 человек </w:t>
      </w:r>
      <w:r w:rsidR="00B7538F">
        <w:rPr>
          <w:rFonts w:ascii="Times New Roman" w:hAnsi="Times New Roman" w:cs="Times New Roman"/>
          <w:sz w:val="24"/>
          <w:szCs w:val="24"/>
        </w:rPr>
        <w:t>трудоустроен</w:t>
      </w:r>
      <w:r w:rsidRPr="00124BCD">
        <w:rPr>
          <w:rFonts w:ascii="Times New Roman" w:hAnsi="Times New Roman" w:cs="Times New Roman"/>
          <w:sz w:val="24"/>
          <w:szCs w:val="24"/>
        </w:rPr>
        <w:t>.</w:t>
      </w:r>
      <w:r w:rsidRPr="00790C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целом трудоустроено 86% от </w:t>
      </w:r>
      <w:r w:rsidR="004F7212">
        <w:rPr>
          <w:rFonts w:ascii="Times New Roman" w:eastAsia="Times New Roman" w:hAnsi="Times New Roman" w:cs="Times New Roman"/>
          <w:sz w:val="24"/>
          <w:szCs w:val="24"/>
        </w:rPr>
        <w:t xml:space="preserve">числа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обратившихся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40655" w:rsidRPr="00840655" w:rsidRDefault="00A92C2C" w:rsidP="0084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Среднемесячная заработная плата по району в 2016 году увеличилась на </w:t>
      </w:r>
      <w:r w:rsidR="00840655">
        <w:rPr>
          <w:rFonts w:ascii="Times New Roman" w:eastAsia="Times New Roman" w:hAnsi="Times New Roman" w:cs="Times New Roman"/>
          <w:sz w:val="24"/>
          <w:szCs w:val="24"/>
        </w:rPr>
        <w:t>2,9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% и составила </w:t>
      </w:r>
      <w:r w:rsidR="00840655">
        <w:rPr>
          <w:rFonts w:ascii="Times New Roman" w:eastAsia="Times New Roman" w:hAnsi="Times New Roman" w:cs="Times New Roman"/>
          <w:sz w:val="24"/>
          <w:szCs w:val="24"/>
        </w:rPr>
        <w:t>18865,1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руб</w:t>
      </w:r>
      <w:r w:rsidR="0084065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(в 2015 году </w:t>
      </w:r>
      <w:r w:rsidR="0084065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655">
        <w:rPr>
          <w:rFonts w:ascii="Times New Roman" w:eastAsia="Times New Roman" w:hAnsi="Times New Roman" w:cs="Times New Roman"/>
          <w:sz w:val="24"/>
          <w:szCs w:val="24"/>
        </w:rPr>
        <w:t>18326,4</w:t>
      </w:r>
      <w:r w:rsidRPr="00A92C2C">
        <w:rPr>
          <w:rFonts w:ascii="Times New Roman" w:eastAsia="Times New Roman" w:hAnsi="Times New Roman" w:cs="Times New Roman"/>
          <w:sz w:val="24"/>
          <w:szCs w:val="24"/>
        </w:rPr>
        <w:t xml:space="preserve">руб.). </w:t>
      </w:r>
    </w:p>
    <w:p w:rsidR="001B310A" w:rsidRDefault="00840655" w:rsidP="0084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0655">
        <w:rPr>
          <w:rFonts w:ascii="Times New Roman" w:eastAsia="Times New Roman" w:hAnsi="Times New Roman" w:cs="Times New Roman"/>
          <w:sz w:val="24"/>
          <w:szCs w:val="24"/>
        </w:rPr>
        <w:t>Среднемесячная заработная плата работников бюджетных организаций за 2016 год составила 17550,6 руб.  рост 0,9%  к уровню 2015 года 17392,1 руб.</w:t>
      </w:r>
      <w:r w:rsidR="001B310A" w:rsidRPr="00A92C2C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840655" w:rsidRDefault="00840655" w:rsidP="0084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141D" w:rsidRDefault="0052141D" w:rsidP="008406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ЭКОНОМИКА И ИНВЕСТИЦИИ</w:t>
      </w:r>
    </w:p>
    <w:p w:rsidR="0052141D" w:rsidRPr="0052141D" w:rsidRDefault="0052141D" w:rsidP="0084065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22C7" w:rsidRDefault="001B310A" w:rsidP="00B122C7">
      <w:pPr>
        <w:pStyle w:val="a6"/>
        <w:jc w:val="both"/>
      </w:pPr>
      <w:r w:rsidRPr="00287876">
        <w:t xml:space="preserve">На территории района осуществляют деятельность  321 хозяйствующий субъект, в том числе </w:t>
      </w:r>
      <w:r w:rsidR="00B122C7">
        <w:t xml:space="preserve"> 205 субъектов малого и среднего предпринимательства. Из них</w:t>
      </w:r>
    </w:p>
    <w:p w:rsidR="00B122C7" w:rsidRDefault="00B122C7" w:rsidP="00B122C7">
      <w:pPr>
        <w:pStyle w:val="a6"/>
        <w:jc w:val="both"/>
      </w:pPr>
      <w:r>
        <w:t xml:space="preserve">-     62  малых </w:t>
      </w:r>
      <w:proofErr w:type="gramStart"/>
      <w:r>
        <w:t>предприятия</w:t>
      </w:r>
      <w:proofErr w:type="gramEnd"/>
      <w:r>
        <w:t xml:space="preserve"> с численностью работающих   665 человек;</w:t>
      </w:r>
    </w:p>
    <w:p w:rsidR="005523C3" w:rsidRDefault="00B122C7" w:rsidP="005523C3">
      <w:pPr>
        <w:pStyle w:val="a6"/>
        <w:jc w:val="both"/>
      </w:pPr>
      <w:proofErr w:type="gramStart"/>
      <w:r>
        <w:t>-  132 индивидуальных предпринимателя, в найме у которых работают 528 человек;</w:t>
      </w:r>
      <w:r w:rsidR="005523C3" w:rsidRPr="005523C3">
        <w:t xml:space="preserve"> </w:t>
      </w:r>
      <w:proofErr w:type="gramEnd"/>
    </w:p>
    <w:p w:rsidR="001B310A" w:rsidRPr="00287876" w:rsidRDefault="005523C3" w:rsidP="004173B0">
      <w:pPr>
        <w:pStyle w:val="a6"/>
        <w:jc w:val="both"/>
      </w:pPr>
      <w:r>
        <w:t xml:space="preserve">- </w:t>
      </w:r>
      <w:r w:rsidR="000307CD">
        <w:t>11</w:t>
      </w:r>
      <w:r>
        <w:t>крестьянско (фермерских) хозяйств</w:t>
      </w:r>
      <w:r w:rsidR="000307CD">
        <w:t xml:space="preserve"> (фактически осуществляют деятельность 5 КФХ)</w:t>
      </w:r>
      <w:r w:rsidR="00B122C7">
        <w:t xml:space="preserve">  </w:t>
      </w:r>
    </w:p>
    <w:p w:rsidR="001B310A" w:rsidRDefault="00351513" w:rsidP="00D35096">
      <w:pPr>
        <w:pStyle w:val="a6"/>
        <w:ind w:firstLine="708"/>
        <w:jc w:val="both"/>
      </w:pPr>
      <w:r>
        <w:t xml:space="preserve">За 2016 год </w:t>
      </w:r>
      <w:r w:rsidR="00B7538F">
        <w:t>на 5 человек (или на 3,6%)</w:t>
      </w:r>
      <w:r w:rsidR="00DB2112">
        <w:t xml:space="preserve"> увеличилось </w:t>
      </w:r>
      <w:r>
        <w:t>количество индивидуальных</w:t>
      </w:r>
      <w:r w:rsidR="009646B8">
        <w:t xml:space="preserve"> </w:t>
      </w:r>
      <w:r w:rsidR="00DB2112">
        <w:t>предпринимателей.</w:t>
      </w:r>
    </w:p>
    <w:p w:rsidR="00F86808" w:rsidRDefault="00DB2112" w:rsidP="0050106A">
      <w:pPr>
        <w:pStyle w:val="a6"/>
        <w:jc w:val="both"/>
      </w:pPr>
      <w:r>
        <w:t>В прошедшем году</w:t>
      </w:r>
      <w:r w:rsidR="00325D93">
        <w:t xml:space="preserve"> в</w:t>
      </w:r>
      <w:r w:rsidR="00F86808">
        <w:t xml:space="preserve"> местный бюджет от субъектов малого предпринимательства</w:t>
      </w:r>
      <w:r w:rsidR="00325D93">
        <w:t xml:space="preserve"> </w:t>
      </w:r>
      <w:r w:rsidR="00F86808">
        <w:t xml:space="preserve">поступило налогов и сборов </w:t>
      </w:r>
      <w:r w:rsidR="00325D93">
        <w:t>15,6</w:t>
      </w:r>
      <w:r w:rsidR="00F86808">
        <w:t xml:space="preserve"> млн. рублей, </w:t>
      </w:r>
      <w:r w:rsidR="00325D93">
        <w:t xml:space="preserve">или </w:t>
      </w:r>
      <w:r w:rsidR="00F86808">
        <w:t xml:space="preserve"> </w:t>
      </w:r>
      <w:r w:rsidR="00325D93">
        <w:t>91,3</w:t>
      </w:r>
      <w:r w:rsidR="00F86808">
        <w:t>%</w:t>
      </w:r>
      <w:r w:rsidR="00325D93">
        <w:t xml:space="preserve"> к </w:t>
      </w:r>
      <w:r w:rsidR="00F86808">
        <w:t>уровн</w:t>
      </w:r>
      <w:r w:rsidR="00325D93">
        <w:t>ю</w:t>
      </w:r>
      <w:r w:rsidR="00F86808">
        <w:t xml:space="preserve"> 2015 года (</w:t>
      </w:r>
      <w:r w:rsidR="00325D93">
        <w:t>17,1</w:t>
      </w:r>
      <w:r w:rsidR="00F86808">
        <w:t xml:space="preserve"> млн. рублей). Основная часть поступлений</w:t>
      </w:r>
      <w:r w:rsidR="00325D93">
        <w:t xml:space="preserve"> </w:t>
      </w:r>
      <w:r w:rsidR="00F86808">
        <w:t xml:space="preserve">приходится на налог по упрощенной системе налогообложения (УСН) – </w:t>
      </w:r>
      <w:r w:rsidR="0050106A">
        <w:t>26,6</w:t>
      </w:r>
      <w:r w:rsidR="00F86808">
        <w:t>%</w:t>
      </w:r>
      <w:r w:rsidR="0050106A">
        <w:t xml:space="preserve"> </w:t>
      </w:r>
      <w:r w:rsidR="00F86808">
        <w:t xml:space="preserve">и единый налог на вмененный доход (ЕНВД) – </w:t>
      </w:r>
      <w:r w:rsidR="0050106A">
        <w:t>26</w:t>
      </w:r>
      <w:r w:rsidR="00F86808">
        <w:t xml:space="preserve"> %.</w:t>
      </w:r>
    </w:p>
    <w:p w:rsidR="001B5656" w:rsidRDefault="00A06E52" w:rsidP="0050106A">
      <w:pPr>
        <w:pStyle w:val="a6"/>
        <w:jc w:val="both"/>
      </w:pPr>
      <w:r w:rsidRPr="00A06E52">
        <w:t xml:space="preserve">За 2016 года объём промышленного производства составил </w:t>
      </w:r>
      <w:r>
        <w:t>471,1</w:t>
      </w:r>
      <w:r w:rsidRPr="00A06E52">
        <w:t xml:space="preserve"> млн. руб. или 9</w:t>
      </w:r>
      <w:r>
        <w:t>9</w:t>
      </w:r>
      <w:r w:rsidRPr="00A06E52">
        <w:t xml:space="preserve">% к </w:t>
      </w:r>
      <w:r>
        <w:t>уровню</w:t>
      </w:r>
      <w:r w:rsidRPr="00A06E52">
        <w:t xml:space="preserve"> прошлого года  (2015 года- </w:t>
      </w:r>
      <w:r>
        <w:t>475,4</w:t>
      </w:r>
      <w:r w:rsidRPr="00A06E52">
        <w:t xml:space="preserve"> млн. руб.), в том числе</w:t>
      </w:r>
      <w:r w:rsidR="001B5656">
        <w:t>:</w:t>
      </w:r>
    </w:p>
    <w:p w:rsidR="001B5656" w:rsidRDefault="001B5656" w:rsidP="0050106A">
      <w:pPr>
        <w:pStyle w:val="a6"/>
        <w:jc w:val="both"/>
      </w:pPr>
      <w:r>
        <w:t>-</w:t>
      </w:r>
      <w:r w:rsidR="00A06E52" w:rsidRPr="00A06E52">
        <w:t xml:space="preserve"> обработка древесины и производство изделий из дерева </w:t>
      </w:r>
      <w:r>
        <w:t>414,3</w:t>
      </w:r>
      <w:r w:rsidR="00A06E52" w:rsidRPr="00A06E52">
        <w:t xml:space="preserve"> млн. руб. (2015г.- </w:t>
      </w:r>
      <w:r>
        <w:t>439,6</w:t>
      </w:r>
      <w:r w:rsidR="00A06E52" w:rsidRPr="00A06E52">
        <w:t xml:space="preserve"> млн. руб.) снижение </w:t>
      </w:r>
      <w:r>
        <w:t>5,8</w:t>
      </w:r>
      <w:r w:rsidR="00602115">
        <w:t xml:space="preserve"> %, в основном за счет уменьшения на 22% производств</w:t>
      </w:r>
      <w:proofErr w:type="gramStart"/>
      <w:r w:rsidR="00602115">
        <w:t>а ООО</w:t>
      </w:r>
      <w:proofErr w:type="gramEnd"/>
      <w:r w:rsidR="00602115">
        <w:t xml:space="preserve"> «</w:t>
      </w:r>
      <w:proofErr w:type="spellStart"/>
      <w:r w:rsidR="00602115">
        <w:t>Кадыйский</w:t>
      </w:r>
      <w:proofErr w:type="spellEnd"/>
      <w:r w:rsidR="00602115">
        <w:t xml:space="preserve"> фанерный завод»</w:t>
      </w:r>
      <w:r w:rsidR="00A06E52" w:rsidRPr="00A06E52">
        <w:t xml:space="preserve">; </w:t>
      </w:r>
    </w:p>
    <w:p w:rsidR="00A06E52" w:rsidRDefault="001B5656" w:rsidP="0050106A">
      <w:pPr>
        <w:pStyle w:val="a6"/>
        <w:jc w:val="both"/>
      </w:pPr>
      <w:r>
        <w:t xml:space="preserve">- </w:t>
      </w:r>
      <w:r w:rsidR="00A06E52" w:rsidRPr="00A06E52">
        <w:t xml:space="preserve">производство пищевых продуктов </w:t>
      </w:r>
      <w:r>
        <w:t>11,0</w:t>
      </w:r>
      <w:r w:rsidR="002B2ACA">
        <w:t xml:space="preserve"> млн. руб. (2015г.</w:t>
      </w:r>
      <w:r w:rsidR="00A06E52" w:rsidRPr="00A06E52">
        <w:t xml:space="preserve"> – </w:t>
      </w:r>
      <w:r>
        <w:t>10,1</w:t>
      </w:r>
      <w:r w:rsidR="00A06E52" w:rsidRPr="00A06E52">
        <w:t xml:space="preserve"> млн. руб.) рост </w:t>
      </w:r>
      <w:r>
        <w:t>8</w:t>
      </w:r>
      <w:r w:rsidR="00A06E52" w:rsidRPr="00A06E52">
        <w:t xml:space="preserve"> %.</w:t>
      </w:r>
    </w:p>
    <w:p w:rsidR="00A06E52" w:rsidRDefault="001B5656" w:rsidP="00602115">
      <w:pPr>
        <w:pStyle w:val="a6"/>
        <w:jc w:val="both"/>
      </w:pPr>
      <w:r>
        <w:t>- текстильное производство – 21,6 млн</w:t>
      </w:r>
      <w:proofErr w:type="gramStart"/>
      <w:r>
        <w:t>.р</w:t>
      </w:r>
      <w:proofErr w:type="gramEnd"/>
      <w:r>
        <w:t>уб.(2015г. – 4,4 млн.руб.) рост в 4,9 раза.</w:t>
      </w:r>
    </w:p>
    <w:p w:rsidR="0050106A" w:rsidRDefault="0050106A" w:rsidP="00602115">
      <w:pPr>
        <w:pStyle w:val="a6"/>
        <w:spacing w:after="0"/>
        <w:jc w:val="both"/>
      </w:pPr>
      <w:r>
        <w:t>Одним из показателей отражающих</w:t>
      </w:r>
      <w:r w:rsidR="00602115">
        <w:t xml:space="preserve"> </w:t>
      </w:r>
      <w:r>
        <w:t xml:space="preserve">уровень </w:t>
      </w:r>
      <w:r w:rsidR="00602115">
        <w:t xml:space="preserve">жизни населения является уровень </w:t>
      </w:r>
      <w:r>
        <w:t>развития потребительского рынка.</w:t>
      </w:r>
    </w:p>
    <w:p w:rsidR="00C4306B" w:rsidRDefault="0050106A" w:rsidP="00C4306B">
      <w:pPr>
        <w:pStyle w:val="a6"/>
        <w:jc w:val="both"/>
      </w:pPr>
      <w:r w:rsidRPr="00816D97">
        <w:t>Необ</w:t>
      </w:r>
      <w:r w:rsidR="00C4306B" w:rsidRPr="00816D97">
        <w:t xml:space="preserve">ходимо отметить, что количество </w:t>
      </w:r>
      <w:r w:rsidRPr="00816D97">
        <w:t>объектов потребительского рынка</w:t>
      </w:r>
      <w:r w:rsidR="00C4306B" w:rsidRPr="00816D97">
        <w:t xml:space="preserve"> </w:t>
      </w:r>
      <w:r w:rsidR="00F42001">
        <w:t>остается стабильным на протяжении последних трех лет</w:t>
      </w:r>
      <w:r w:rsidRPr="00816D97">
        <w:t>. В сравнении с</w:t>
      </w:r>
      <w:r w:rsidR="00C4306B" w:rsidRPr="00816D97">
        <w:t xml:space="preserve"> </w:t>
      </w:r>
      <w:r w:rsidRPr="00816D97">
        <w:t>предыдущим годом количество торговых</w:t>
      </w:r>
      <w:r w:rsidR="00C4306B" w:rsidRPr="00816D97">
        <w:t xml:space="preserve"> </w:t>
      </w:r>
      <w:r w:rsidRPr="00816D97">
        <w:t xml:space="preserve">точек </w:t>
      </w:r>
      <w:r w:rsidR="00DB05FB">
        <w:t>не изменилось</w:t>
      </w:r>
      <w:r w:rsidR="00602115">
        <w:t>.</w:t>
      </w:r>
      <w:r w:rsidRPr="00816D97">
        <w:t xml:space="preserve"> С другой стороны</w:t>
      </w:r>
      <w:r>
        <w:t xml:space="preserve"> наблюдается тенденция</w:t>
      </w:r>
      <w:r w:rsidR="00C4306B">
        <w:t xml:space="preserve"> </w:t>
      </w:r>
      <w:r>
        <w:t>вытеснения малых предприятий торговли крупными сетевыми структурами.</w:t>
      </w:r>
      <w:r w:rsidR="00C4306B">
        <w:t xml:space="preserve"> </w:t>
      </w:r>
      <w:r>
        <w:t>Так, к уже существующ</w:t>
      </w:r>
      <w:r w:rsidR="00C4306B">
        <w:t>ему</w:t>
      </w:r>
      <w:r>
        <w:t xml:space="preserve"> на территории района сетев</w:t>
      </w:r>
      <w:r w:rsidR="00C4306B">
        <w:t>ому</w:t>
      </w:r>
      <w:r>
        <w:t xml:space="preserve"> магазин</w:t>
      </w:r>
      <w:r w:rsidR="00C4306B">
        <w:t>у «Высшая Лига»</w:t>
      </w:r>
      <w:r w:rsidR="00C4306B" w:rsidRPr="00C4306B">
        <w:t xml:space="preserve"> </w:t>
      </w:r>
      <w:r w:rsidR="00C4306B">
        <w:t>в 2016 году добавился еще один магазин торговой сети «Магнит».</w:t>
      </w:r>
    </w:p>
    <w:p w:rsidR="00953943" w:rsidRDefault="0050106A" w:rsidP="001B5656">
      <w:pPr>
        <w:pStyle w:val="a6"/>
        <w:jc w:val="both"/>
      </w:pPr>
      <w:r>
        <w:t>Одним из важнейших показателей развития сферы потребительского</w:t>
      </w:r>
      <w:r w:rsidR="00C4306B">
        <w:t xml:space="preserve"> </w:t>
      </w:r>
      <w:r>
        <w:t>рынка является показатель обеспеченности жителей торговыми площадями.</w:t>
      </w:r>
      <w:r w:rsidR="00C4306B">
        <w:t xml:space="preserve"> </w:t>
      </w:r>
      <w:r>
        <w:t xml:space="preserve">По состоянию на 01 января 2017 года </w:t>
      </w:r>
      <w:r>
        <w:lastRenderedPageBreak/>
        <w:t>фактическая обеспеченность населения</w:t>
      </w:r>
      <w:r w:rsidR="00C4306B">
        <w:t xml:space="preserve"> </w:t>
      </w:r>
      <w:r>
        <w:t xml:space="preserve">торговыми площадями в среднем по району составила </w:t>
      </w:r>
      <w:r w:rsidR="005D4723">
        <w:t>5</w:t>
      </w:r>
      <w:r w:rsidR="00DB05FB">
        <w:t>91</w:t>
      </w:r>
      <w:r>
        <w:t xml:space="preserve"> кв. м. на тысячу</w:t>
      </w:r>
      <w:r w:rsidR="00C4306B">
        <w:t xml:space="preserve"> </w:t>
      </w:r>
      <w:r>
        <w:t xml:space="preserve">жителей, что </w:t>
      </w:r>
      <w:r w:rsidR="00DB05FB">
        <w:t>превышает</w:t>
      </w:r>
      <w:r>
        <w:t xml:space="preserve"> норматив (кв.м.), утвержденн</w:t>
      </w:r>
      <w:r w:rsidR="00DB05FB">
        <w:t>ый</w:t>
      </w:r>
      <w:r w:rsidR="005D4723">
        <w:t xml:space="preserve"> </w:t>
      </w:r>
      <w:r>
        <w:t>постановлением администрации Костромской области.</w:t>
      </w:r>
    </w:p>
    <w:p w:rsidR="008F64E6" w:rsidRDefault="00F67921" w:rsidP="00F67921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0A">
        <w:rPr>
          <w:rFonts w:ascii="Times New Roman" w:eastAsia="Times New Roman" w:hAnsi="Times New Roman" w:cs="Times New Roman"/>
          <w:sz w:val="24"/>
          <w:szCs w:val="24"/>
        </w:rPr>
        <w:t xml:space="preserve">Оборот розничной торговли за 2016 года составил </w:t>
      </w:r>
      <w:r>
        <w:rPr>
          <w:rFonts w:ascii="Times New Roman" w:eastAsia="Times New Roman" w:hAnsi="Times New Roman" w:cs="Times New Roman"/>
          <w:sz w:val="24"/>
          <w:szCs w:val="24"/>
        </w:rPr>
        <w:t>692,0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 xml:space="preserve"> млн. руб.,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ростом 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 xml:space="preserve"> уровню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>2015 год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F42001">
        <w:rPr>
          <w:rFonts w:ascii="Times New Roman" w:eastAsia="Times New Roman" w:hAnsi="Times New Roman" w:cs="Times New Roman"/>
          <w:sz w:val="24"/>
          <w:szCs w:val="24"/>
        </w:rPr>
        <w:t>54,2 млн</w:t>
      </w:r>
      <w:proofErr w:type="gramStart"/>
      <w:r w:rsidR="00F4200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F42001">
        <w:rPr>
          <w:rFonts w:ascii="Times New Roman" w:eastAsia="Times New Roman" w:hAnsi="Times New Roman" w:cs="Times New Roman"/>
          <w:sz w:val="24"/>
          <w:szCs w:val="24"/>
        </w:rPr>
        <w:t xml:space="preserve">уб. или на </w:t>
      </w:r>
      <w:r>
        <w:rPr>
          <w:rFonts w:ascii="Times New Roman" w:eastAsia="Times New Roman" w:hAnsi="Times New Roman" w:cs="Times New Roman"/>
          <w:sz w:val="24"/>
          <w:szCs w:val="24"/>
        </w:rPr>
        <w:t>8,5%</w:t>
      </w:r>
      <w:r w:rsidRPr="001B31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53943" w:rsidRDefault="00F42001" w:rsidP="004173B0">
      <w:pPr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Объем платных услуг</w:t>
      </w:r>
      <w:r w:rsidR="00F67921" w:rsidRPr="001B310A">
        <w:rPr>
          <w:rFonts w:ascii="Times New Roman" w:eastAsia="Times New Roman" w:hAnsi="Times New Roman" w:cs="Times New Roman"/>
          <w:sz w:val="24"/>
          <w:szCs w:val="24"/>
        </w:rPr>
        <w:t xml:space="preserve"> населению </w:t>
      </w:r>
      <w:r>
        <w:rPr>
          <w:rFonts w:ascii="Times New Roman" w:eastAsia="Times New Roman" w:hAnsi="Times New Roman" w:cs="Times New Roman"/>
          <w:sz w:val="24"/>
          <w:szCs w:val="24"/>
        </w:rPr>
        <w:t>составил 49,9</w:t>
      </w:r>
      <w:r w:rsidR="00F67921" w:rsidRPr="001B310A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F67921" w:rsidRPr="001B310A">
        <w:rPr>
          <w:rFonts w:ascii="Times New Roman" w:eastAsia="Times New Roman" w:hAnsi="Times New Roman" w:cs="Times New Roman"/>
          <w:sz w:val="24"/>
          <w:szCs w:val="24"/>
        </w:rPr>
        <w:t xml:space="preserve"> рост</w:t>
      </w:r>
      <w:r>
        <w:rPr>
          <w:rFonts w:ascii="Times New Roman" w:eastAsia="Times New Roman" w:hAnsi="Times New Roman" w:cs="Times New Roman"/>
          <w:sz w:val="24"/>
          <w:szCs w:val="24"/>
        </w:rPr>
        <w:t>ом к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 xml:space="preserve"> уровню </w:t>
      </w:r>
      <w:r>
        <w:rPr>
          <w:rFonts w:ascii="Times New Roman" w:eastAsia="Times New Roman" w:hAnsi="Times New Roman" w:cs="Times New Roman"/>
          <w:sz w:val="24"/>
          <w:szCs w:val="24"/>
        </w:rPr>
        <w:t>2015 год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>на 3,8 млн</w:t>
      </w:r>
      <w:proofErr w:type="gramStart"/>
      <w:r w:rsidR="00BC1D87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BC1D87">
        <w:rPr>
          <w:rFonts w:ascii="Times New Roman" w:eastAsia="Times New Roman" w:hAnsi="Times New Roman" w:cs="Times New Roman"/>
          <w:sz w:val="24"/>
          <w:szCs w:val="24"/>
        </w:rPr>
        <w:t xml:space="preserve">уб. или на </w:t>
      </w:r>
      <w:r w:rsidR="00F67921" w:rsidRPr="001B31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C1D87">
        <w:rPr>
          <w:rFonts w:ascii="Times New Roman" w:eastAsia="Times New Roman" w:hAnsi="Times New Roman" w:cs="Times New Roman"/>
          <w:sz w:val="24"/>
          <w:szCs w:val="24"/>
        </w:rPr>
        <w:t>8,2</w:t>
      </w:r>
      <w:r w:rsidR="00F67921" w:rsidRPr="001B310A">
        <w:rPr>
          <w:rFonts w:ascii="Times New Roman" w:eastAsia="Times New Roman" w:hAnsi="Times New Roman" w:cs="Times New Roman"/>
          <w:sz w:val="24"/>
          <w:szCs w:val="24"/>
        </w:rPr>
        <w:t>%.</w:t>
      </w:r>
      <w:r w:rsidR="009C7FE7" w:rsidRPr="009C7FE7">
        <w:t xml:space="preserve"> </w:t>
      </w:r>
    </w:p>
    <w:p w:rsidR="00AE292A" w:rsidRPr="00287876" w:rsidRDefault="00AE292A" w:rsidP="004173B0">
      <w:pPr>
        <w:pStyle w:val="a6"/>
        <w:ind w:firstLine="283"/>
        <w:jc w:val="both"/>
      </w:pPr>
      <w:r w:rsidRPr="00287876">
        <w:t xml:space="preserve">34 % в общей численности </w:t>
      </w:r>
      <w:r w:rsidR="00602115">
        <w:t xml:space="preserve">трудоспособного </w:t>
      </w:r>
      <w:r w:rsidRPr="00287876">
        <w:t xml:space="preserve"> населения работает на лесозаготовке и деревообработке.</w:t>
      </w:r>
    </w:p>
    <w:p w:rsidR="00AE292A" w:rsidRDefault="00AE292A" w:rsidP="005523C3">
      <w:pPr>
        <w:pStyle w:val="ab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E292A">
        <w:rPr>
          <w:rFonts w:ascii="Times New Roman" w:eastAsia="Times New Roman" w:hAnsi="Times New Roman" w:cs="Times New Roman"/>
          <w:sz w:val="24"/>
          <w:szCs w:val="24"/>
        </w:rPr>
        <w:t>Продукции лесоза</w:t>
      </w:r>
      <w:r>
        <w:rPr>
          <w:rFonts w:ascii="Times New Roman" w:hAnsi="Times New Roman" w:cs="Times New Roman"/>
          <w:sz w:val="24"/>
          <w:szCs w:val="24"/>
        </w:rPr>
        <w:t xml:space="preserve">готовок отгружено </w:t>
      </w:r>
      <w:r w:rsidR="005523C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на 93,6</w:t>
      </w:r>
      <w:r w:rsidRPr="00AE292A">
        <w:rPr>
          <w:rFonts w:ascii="Times New Roman" w:eastAsia="Times New Roman" w:hAnsi="Times New Roman" w:cs="Times New Roman"/>
          <w:sz w:val="24"/>
          <w:szCs w:val="24"/>
        </w:rPr>
        <w:t xml:space="preserve"> млн. рублей, рост к уровню 2015 года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E292A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B45882" w:rsidRDefault="00AE292A" w:rsidP="004173B0">
      <w:pPr>
        <w:pStyle w:val="ab"/>
        <w:spacing w:after="0" w:line="100" w:lineRule="atLeast"/>
        <w:ind w:left="0" w:firstLine="283"/>
        <w:jc w:val="both"/>
        <w:rPr>
          <w:rStyle w:val="a7"/>
        </w:rPr>
      </w:pPr>
      <w:r w:rsidRPr="00AE292A">
        <w:rPr>
          <w:rStyle w:val="a7"/>
        </w:rPr>
        <w:t>Расчетная лесосека, выделенная арендаторам</w:t>
      </w:r>
      <w:r>
        <w:rPr>
          <w:rStyle w:val="a7"/>
        </w:rPr>
        <w:t xml:space="preserve"> </w:t>
      </w:r>
      <w:r w:rsidR="005523C3">
        <w:rPr>
          <w:rStyle w:val="a7"/>
        </w:rPr>
        <w:t xml:space="preserve"> </w:t>
      </w:r>
      <w:proofErr w:type="spellStart"/>
      <w:r>
        <w:rPr>
          <w:rStyle w:val="a7"/>
        </w:rPr>
        <w:t>Кадыйского</w:t>
      </w:r>
      <w:proofErr w:type="spellEnd"/>
      <w:r w:rsidRPr="00AE292A">
        <w:rPr>
          <w:rStyle w:val="a7"/>
        </w:rPr>
        <w:t xml:space="preserve"> района, освоена на </w:t>
      </w:r>
      <w:r>
        <w:rPr>
          <w:rStyle w:val="a7"/>
        </w:rPr>
        <w:t>46,7</w:t>
      </w:r>
      <w:r w:rsidRPr="00AE292A">
        <w:rPr>
          <w:rStyle w:val="a7"/>
        </w:rPr>
        <w:t>%.</w:t>
      </w:r>
    </w:p>
    <w:p w:rsidR="00507414" w:rsidRPr="00B45882" w:rsidRDefault="005523C3" w:rsidP="00B45882">
      <w:pPr>
        <w:pStyle w:val="ab"/>
        <w:spacing w:after="0" w:line="100" w:lineRule="atLeast"/>
        <w:ind w:left="0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  <w:r>
        <w:t xml:space="preserve"> </w:t>
      </w:r>
      <w:r w:rsidR="004173B0">
        <w:t xml:space="preserve">    </w:t>
      </w:r>
      <w:r w:rsidR="00AE292A" w:rsidRPr="00B45882">
        <w:rPr>
          <w:rFonts w:ascii="Times New Roman" w:hAnsi="Times New Roman" w:cs="Times New Roman"/>
          <w:sz w:val="24"/>
          <w:szCs w:val="24"/>
        </w:rPr>
        <w:t xml:space="preserve">Фактически заготовлено древесины 248,9 тыс. м3  рост к уровню 2015 года 29 %. </w:t>
      </w:r>
    </w:p>
    <w:p w:rsidR="00AE292A" w:rsidRDefault="00AE292A" w:rsidP="004173B0">
      <w:pPr>
        <w:pStyle w:val="ab"/>
        <w:spacing w:after="0" w:line="100" w:lineRule="atLeast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За 2016 год арендаторами </w:t>
      </w:r>
      <w:proofErr w:type="spellStart"/>
      <w:r w:rsidR="00507414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перечислено </w:t>
      </w:r>
      <w:r w:rsidR="00D3176E">
        <w:rPr>
          <w:rFonts w:ascii="Times New Roman" w:hAnsi="Times New Roman" w:cs="Times New Roman"/>
          <w:sz w:val="24"/>
          <w:szCs w:val="24"/>
        </w:rPr>
        <w:t>45,7</w:t>
      </w:r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 млн. рублей налогов во все уровни бюджетов, что на </w:t>
      </w:r>
      <w:r w:rsidR="00D3176E">
        <w:rPr>
          <w:rFonts w:ascii="Times New Roman" w:hAnsi="Times New Roman" w:cs="Times New Roman"/>
          <w:sz w:val="24"/>
          <w:szCs w:val="24"/>
        </w:rPr>
        <w:t>1,9</w:t>
      </w:r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 млн. рублей или на </w:t>
      </w:r>
      <w:r w:rsidR="00D3176E">
        <w:rPr>
          <w:rFonts w:ascii="Times New Roman" w:hAnsi="Times New Roman" w:cs="Times New Roman"/>
          <w:sz w:val="24"/>
          <w:szCs w:val="24"/>
        </w:rPr>
        <w:t>4</w:t>
      </w:r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D3176E">
        <w:rPr>
          <w:rFonts w:ascii="Times New Roman" w:hAnsi="Times New Roman" w:cs="Times New Roman"/>
          <w:sz w:val="24"/>
          <w:szCs w:val="24"/>
        </w:rPr>
        <w:t>меньше</w:t>
      </w:r>
      <w:r w:rsidRPr="00507414">
        <w:rPr>
          <w:rFonts w:ascii="Times New Roman" w:eastAsia="Times New Roman" w:hAnsi="Times New Roman" w:cs="Times New Roman"/>
          <w:sz w:val="24"/>
          <w:szCs w:val="24"/>
        </w:rPr>
        <w:t xml:space="preserve"> уровня 2015 года. </w:t>
      </w:r>
    </w:p>
    <w:p w:rsidR="00507414" w:rsidRPr="00507414" w:rsidRDefault="00507414" w:rsidP="00AE292A">
      <w:pPr>
        <w:pStyle w:val="ab"/>
        <w:spacing w:after="0" w:line="100" w:lineRule="atLeast"/>
        <w:ind w:left="0" w:firstLine="588"/>
        <w:jc w:val="both"/>
        <w:rPr>
          <w:rStyle w:val="a7"/>
          <w:b/>
        </w:rPr>
      </w:pPr>
    </w:p>
    <w:p w:rsidR="00CD46BD" w:rsidRDefault="00CD46BD" w:rsidP="00CD46BD">
      <w:pPr>
        <w:pStyle w:val="a6"/>
        <w:jc w:val="both"/>
      </w:pPr>
      <w:r>
        <w:t xml:space="preserve">В 2016 году объем  инвестиций в экономику и социальную сферу района составил 86,4 млн. руб., это составляет 123% от уровня прошлого года 70,4 млн. руб. </w:t>
      </w:r>
    </w:p>
    <w:p w:rsidR="001B310A" w:rsidRDefault="00CD46BD" w:rsidP="00CD46BD">
      <w:pPr>
        <w:pStyle w:val="a6"/>
        <w:ind w:firstLine="0"/>
        <w:jc w:val="both"/>
      </w:pPr>
      <w:r>
        <w:t xml:space="preserve"> </w:t>
      </w:r>
      <w:r>
        <w:tab/>
        <w:t>Из общего объ</w:t>
      </w:r>
      <w:r>
        <w:rPr>
          <w:rFonts w:ascii="Cambria Math" w:hAnsi="Cambria Math" w:cs="Cambria Math"/>
        </w:rPr>
        <w:t>ѐ</w:t>
      </w:r>
      <w:r>
        <w:t>ма инвестиций вложения крупных и средних предприятий составили 8,1 млн. руб.</w:t>
      </w:r>
    </w:p>
    <w:p w:rsidR="00C610C5" w:rsidRDefault="00953943" w:rsidP="00C610C5">
      <w:pPr>
        <w:pStyle w:val="a6"/>
        <w:ind w:firstLine="1416"/>
        <w:jc w:val="both"/>
      </w:pPr>
      <w:r>
        <w:t>Бюджетные средства в отчетном периоде были направлены на выполнение программных мероприятий.</w:t>
      </w:r>
      <w:r w:rsidR="00C610C5" w:rsidRPr="00C610C5">
        <w:t xml:space="preserve"> </w:t>
      </w:r>
      <w:r w:rsidR="00A06E52">
        <w:t xml:space="preserve">Реализация  мероприятий </w:t>
      </w:r>
      <w:r w:rsidR="00C610C5">
        <w:t>составил</w:t>
      </w:r>
      <w:r w:rsidR="00A06E52">
        <w:t>а</w:t>
      </w:r>
      <w:r w:rsidR="00C610C5">
        <w:t xml:space="preserve"> более 100%. </w:t>
      </w:r>
      <w:r w:rsidR="00C610C5" w:rsidRPr="00C610C5">
        <w:t xml:space="preserve">Объём выполненных работ за счет всех источников финансирования составил 4,5 млн. рублей. </w:t>
      </w:r>
      <w:r w:rsidR="00C610C5">
        <w:t>(первоначально программой предусмотрено 1,133 млн</w:t>
      </w:r>
      <w:proofErr w:type="gramStart"/>
      <w:r w:rsidR="00C610C5">
        <w:t>.р</w:t>
      </w:r>
      <w:proofErr w:type="gramEnd"/>
      <w:r w:rsidR="00C610C5">
        <w:t xml:space="preserve">уб.) </w:t>
      </w:r>
      <w:r w:rsidR="00C610C5" w:rsidRPr="00C610C5">
        <w:t>Привлечено  1,3  млн. рублей внебюджетных средств.</w:t>
      </w:r>
      <w:r w:rsidR="00C610C5">
        <w:t xml:space="preserve"> </w:t>
      </w:r>
    </w:p>
    <w:p w:rsidR="001B310A" w:rsidRDefault="00C610C5" w:rsidP="00C610C5">
      <w:pPr>
        <w:pStyle w:val="a6"/>
        <w:ind w:firstLine="567"/>
        <w:jc w:val="both"/>
      </w:pPr>
      <w:r>
        <w:t>Объем финансирования программных мероприятий за счет бюджетных сре</w:t>
      </w:r>
      <w:proofErr w:type="gramStart"/>
      <w:r>
        <w:t>дств пр</w:t>
      </w:r>
      <w:proofErr w:type="gramEnd"/>
      <w:r>
        <w:t xml:space="preserve">евысил </w:t>
      </w:r>
      <w:r w:rsidR="00DB2112">
        <w:t xml:space="preserve">первоначально </w:t>
      </w:r>
      <w:r>
        <w:t>запланированный в 4 раза. Целенаправленно проводилась работа по привлечению средств  из внебюджетных источников, за отчетный период привлечено более 1,3 млн</w:t>
      </w:r>
      <w:proofErr w:type="gramStart"/>
      <w:r>
        <w:t>.р</w:t>
      </w:r>
      <w:proofErr w:type="gramEnd"/>
      <w:r>
        <w:t>ублей  в основном для ремонтных и строительных работ на культовых сооружениях и развития сельского хозяйства.</w:t>
      </w:r>
    </w:p>
    <w:p w:rsidR="00507414" w:rsidRDefault="00507414" w:rsidP="00507414">
      <w:pPr>
        <w:pStyle w:val="a4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07414">
        <w:rPr>
          <w:rFonts w:ascii="Times New Roman" w:eastAsia="Times New Roman" w:hAnsi="Times New Roman" w:cs="Times New Roman"/>
          <w:b/>
          <w:i/>
          <w:sz w:val="24"/>
          <w:szCs w:val="24"/>
        </w:rPr>
        <w:t>Перечень реализуемых (планируемых к реализации) инвестиционных проектов</w:t>
      </w:r>
    </w:p>
    <w:p w:rsidR="004E2299" w:rsidRDefault="004E2299" w:rsidP="00507414">
      <w:pPr>
        <w:pStyle w:val="a4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2299" w:rsidRPr="00507414" w:rsidRDefault="004E2299" w:rsidP="00507414">
      <w:pPr>
        <w:pStyle w:val="a4"/>
        <w:ind w:firstLine="706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E2299" w:rsidRPr="00287876" w:rsidRDefault="004E2299" w:rsidP="004E229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 Лес</w:t>
      </w:r>
      <w:proofErr w:type="gramStart"/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proofErr w:type="gramEnd"/>
      <w:r w:rsidRPr="00287876">
        <w:rPr>
          <w:rFonts w:ascii="Times New Roman" w:eastAsia="Times New Roman" w:hAnsi="Times New Roman" w:cs="Times New Roman"/>
          <w:sz w:val="24"/>
          <w:szCs w:val="24"/>
        </w:rPr>
        <w:t>о» заготовка и переработка древесины, численность работающих 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человек, арендная база </w:t>
      </w:r>
      <w:r>
        <w:rPr>
          <w:rFonts w:ascii="Times New Roman" w:eastAsia="Times New Roman" w:hAnsi="Times New Roman" w:cs="Times New Roman"/>
          <w:sz w:val="24"/>
          <w:szCs w:val="24"/>
        </w:rPr>
        <w:t>17,3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тыс. м3 древесины.</w:t>
      </w:r>
    </w:p>
    <w:p w:rsidR="00507414" w:rsidRDefault="00507414" w:rsidP="005074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07414" w:rsidRPr="00287876" w:rsidRDefault="00507414" w:rsidP="00507414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287876">
        <w:rPr>
          <w:rFonts w:ascii="Times New Roman" w:eastAsia="Times New Roman" w:hAnsi="Times New Roman" w:cs="Times New Roman"/>
          <w:sz w:val="24"/>
          <w:szCs w:val="24"/>
        </w:rPr>
        <w:t>Кадыйский</w:t>
      </w:r>
      <w:proofErr w:type="spellEnd"/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фанерный завод»  производству фанеры в  объёме  18 тыс. м3 фанеры в год, численность работающих 7</w:t>
      </w:r>
      <w:r w:rsidR="004E229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657BA9" w:rsidRDefault="00657BA9" w:rsidP="002B2ACA">
      <w:pPr>
        <w:pStyle w:val="a4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eastAsia="ar-SA"/>
        </w:rPr>
      </w:pPr>
    </w:p>
    <w:p w:rsidR="005D1E23" w:rsidRDefault="005D1E23" w:rsidP="002B2ACA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287876">
        <w:rPr>
          <w:rFonts w:ascii="Times New Roman" w:eastAsia="Times New Roman" w:hAnsi="Times New Roman" w:cs="Times New Roman"/>
          <w:sz w:val="24"/>
          <w:szCs w:val="24"/>
        </w:rPr>
        <w:t>Кадый</w:t>
      </w:r>
      <w:proofErr w:type="spellEnd"/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шпон»  производство шпона, объем производства 27 тыс. м3 шпона в год, численность работающих 6</w:t>
      </w:r>
      <w:r w:rsidR="004E2299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человек;</w:t>
      </w:r>
    </w:p>
    <w:p w:rsidR="005D1E23" w:rsidRPr="00287876" w:rsidRDefault="005D1E23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«М-комплект» производство шпона, фанеры,  объем производства 10 тыс. м3 фанеры в год, численность 5</w:t>
      </w:r>
      <w:r w:rsidR="004E2299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>человека;</w:t>
      </w:r>
    </w:p>
    <w:p w:rsidR="005D1E23" w:rsidRDefault="005D1E23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E2299" w:rsidRDefault="005D1E23" w:rsidP="00657BA9">
      <w:pPr>
        <w:pStyle w:val="a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287876">
        <w:rPr>
          <w:rFonts w:ascii="Times New Roman" w:eastAsia="Times New Roman" w:hAnsi="Times New Roman" w:cs="Times New Roman"/>
          <w:sz w:val="24"/>
          <w:szCs w:val="24"/>
        </w:rPr>
        <w:t>Биовуд</w:t>
      </w:r>
      <w:proofErr w:type="spellEnd"/>
      <w:r w:rsidRPr="00287876">
        <w:rPr>
          <w:rFonts w:ascii="Times New Roman" w:eastAsia="Times New Roman" w:hAnsi="Times New Roman" w:cs="Times New Roman"/>
          <w:sz w:val="24"/>
          <w:szCs w:val="24"/>
        </w:rPr>
        <w:t>» производство топливных гранул,  15 человек;</w:t>
      </w:r>
      <w:r w:rsidR="00657BA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Предприятием переработано 9тыс.м3 отходов отходов деревообработки, получено 2 тыс.тонн древесных гранул.</w:t>
      </w:r>
    </w:p>
    <w:p w:rsidR="00657BA9" w:rsidRPr="00657BA9" w:rsidRDefault="00657BA9" w:rsidP="00657BA9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D1E23" w:rsidRPr="00287876" w:rsidRDefault="005D1E23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</w:t>
      </w:r>
      <w:proofErr w:type="spellStart"/>
      <w:r w:rsidRPr="00287876">
        <w:rPr>
          <w:rFonts w:ascii="Times New Roman" w:eastAsia="Times New Roman" w:hAnsi="Times New Roman" w:cs="Times New Roman"/>
          <w:sz w:val="24"/>
          <w:szCs w:val="24"/>
        </w:rPr>
        <w:t>Кадыйская</w:t>
      </w:r>
      <w:proofErr w:type="spellEnd"/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мануфактура»  производство прочих текстильных тканей,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="004E2299">
        <w:rPr>
          <w:rFonts w:ascii="Times New Roman" w:eastAsia="Times New Roman" w:hAnsi="Times New Roman" w:cs="Times New Roman"/>
          <w:sz w:val="24"/>
          <w:szCs w:val="24"/>
        </w:rPr>
        <w:t xml:space="preserve"> работающих</w:t>
      </w:r>
      <w:r w:rsidRPr="0028787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2299" w:rsidRPr="00287876" w:rsidRDefault="004E2299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23C3" w:rsidRDefault="005D1E23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7876">
        <w:rPr>
          <w:rFonts w:ascii="Times New Roman" w:eastAsia="Times New Roman" w:hAnsi="Times New Roman" w:cs="Times New Roman"/>
          <w:sz w:val="24"/>
          <w:szCs w:val="24"/>
        </w:rPr>
        <w:t>ООО «Текстил</w:t>
      </w:r>
      <w:proofErr w:type="gramStart"/>
      <w:r w:rsidRPr="00287876">
        <w:rPr>
          <w:rFonts w:ascii="Times New Roman" w:eastAsia="Times New Roman" w:hAnsi="Times New Roman" w:cs="Times New Roman"/>
          <w:sz w:val="24"/>
          <w:szCs w:val="24"/>
        </w:rPr>
        <w:t>ь-</w:t>
      </w:r>
      <w:proofErr w:type="gramEnd"/>
      <w:r w:rsidRPr="00287876">
        <w:rPr>
          <w:rFonts w:ascii="Times New Roman" w:eastAsia="Times New Roman" w:hAnsi="Times New Roman" w:cs="Times New Roman"/>
          <w:sz w:val="24"/>
          <w:szCs w:val="24"/>
        </w:rPr>
        <w:t xml:space="preserve"> восток» производство прочих текстильных </w:t>
      </w:r>
    </w:p>
    <w:p w:rsidR="005D1E23" w:rsidRDefault="005523C3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5D1E23" w:rsidRPr="00287876">
        <w:rPr>
          <w:rFonts w:ascii="Times New Roman" w:eastAsia="Times New Roman" w:hAnsi="Times New Roman" w:cs="Times New Roman"/>
          <w:sz w:val="24"/>
          <w:szCs w:val="24"/>
        </w:rPr>
        <w:t>тканей 800тыс</w:t>
      </w:r>
      <w:proofErr w:type="gramStart"/>
      <w:r w:rsidR="005D1E23" w:rsidRPr="00287876"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 w:rsidR="005D1E23" w:rsidRPr="00287876">
        <w:rPr>
          <w:rFonts w:ascii="Times New Roman" w:eastAsia="Times New Roman" w:hAnsi="Times New Roman" w:cs="Times New Roman"/>
          <w:sz w:val="24"/>
          <w:szCs w:val="24"/>
        </w:rPr>
        <w:t xml:space="preserve">тук, </w:t>
      </w:r>
      <w:r w:rsidR="004E2299">
        <w:rPr>
          <w:rFonts w:ascii="Times New Roman" w:eastAsia="Times New Roman" w:hAnsi="Times New Roman" w:cs="Times New Roman"/>
          <w:sz w:val="24"/>
          <w:szCs w:val="24"/>
        </w:rPr>
        <w:t>53</w:t>
      </w:r>
      <w:r w:rsidR="005D1E23" w:rsidRPr="00287876">
        <w:rPr>
          <w:rFonts w:ascii="Times New Roman" w:eastAsia="Times New Roman" w:hAnsi="Times New Roman" w:cs="Times New Roman"/>
          <w:sz w:val="24"/>
          <w:szCs w:val="24"/>
        </w:rPr>
        <w:t xml:space="preserve"> человек работа</w:t>
      </w:r>
      <w:r w:rsidR="005D1E23">
        <w:rPr>
          <w:rFonts w:ascii="Times New Roman" w:eastAsia="Times New Roman" w:hAnsi="Times New Roman" w:cs="Times New Roman"/>
          <w:sz w:val="24"/>
          <w:szCs w:val="24"/>
        </w:rPr>
        <w:t>ющих</w:t>
      </w:r>
    </w:p>
    <w:p w:rsidR="00DB2112" w:rsidRDefault="00DB2112" w:rsidP="005D1E23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4DC7" w:rsidRPr="00CC4DC7" w:rsidRDefault="00CC4DC7" w:rsidP="00CC4D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задачи в сфере промышленности:</w:t>
      </w:r>
    </w:p>
    <w:p w:rsidR="00CC4DC7" w:rsidRPr="00CC4DC7" w:rsidRDefault="00CC4DC7" w:rsidP="006E05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4DC7">
        <w:rPr>
          <w:rFonts w:ascii="Times New Roman" w:hAnsi="Times New Roman" w:cs="Times New Roman"/>
          <w:sz w:val="24"/>
          <w:szCs w:val="24"/>
        </w:rPr>
        <w:lastRenderedPageBreak/>
        <w:t></w:t>
      </w:r>
      <w:r w:rsidRPr="00CC4DC7">
        <w:rPr>
          <w:rFonts w:ascii="Times New Roman" w:hAnsi="Times New Roman" w:cs="Times New Roman"/>
          <w:sz w:val="24"/>
          <w:szCs w:val="24"/>
        </w:rPr>
        <w:tab/>
        <w:t xml:space="preserve"> увелич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CC4DC7">
        <w:rPr>
          <w:rFonts w:ascii="Times New Roman" w:hAnsi="Times New Roman" w:cs="Times New Roman"/>
          <w:sz w:val="24"/>
          <w:szCs w:val="24"/>
        </w:rPr>
        <w:t xml:space="preserve"> объем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4DC7">
        <w:rPr>
          <w:rFonts w:ascii="Times New Roman" w:hAnsi="Times New Roman" w:cs="Times New Roman"/>
          <w:sz w:val="24"/>
          <w:szCs w:val="24"/>
        </w:rPr>
        <w:t xml:space="preserve"> инвестиций в развитие производства </w:t>
      </w:r>
    </w:p>
    <w:p w:rsidR="00CC4DC7" w:rsidRPr="00CC4DC7" w:rsidRDefault="00CC4DC7" w:rsidP="00CC4D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DC7">
        <w:rPr>
          <w:rFonts w:ascii="Times New Roman" w:hAnsi="Times New Roman" w:cs="Times New Roman"/>
          <w:sz w:val="24"/>
          <w:szCs w:val="24"/>
        </w:rPr>
        <w:t></w:t>
      </w:r>
      <w:r w:rsidRPr="00CC4DC7">
        <w:rPr>
          <w:rFonts w:ascii="Times New Roman" w:hAnsi="Times New Roman" w:cs="Times New Roman"/>
          <w:sz w:val="24"/>
          <w:szCs w:val="24"/>
        </w:rPr>
        <w:tab/>
        <w:t xml:space="preserve"> принимать меры по недопущению неформальной занятости и соблюдению трудового законодательства</w:t>
      </w:r>
      <w:proofErr w:type="gramStart"/>
      <w:r w:rsidRPr="00CC4DC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B2112" w:rsidRDefault="00DB2112" w:rsidP="006E05F2">
      <w:pPr>
        <w:pStyle w:val="a6"/>
        <w:ind w:firstLine="0"/>
        <w:jc w:val="both"/>
      </w:pPr>
      <w:r>
        <w:t xml:space="preserve">Основным потенциалом экономического развития </w:t>
      </w:r>
      <w:proofErr w:type="spellStart"/>
      <w:r>
        <w:t>Кадыйского</w:t>
      </w:r>
      <w:proofErr w:type="spellEnd"/>
      <w:r>
        <w:t xml:space="preserve"> муниципального района является:</w:t>
      </w:r>
    </w:p>
    <w:p w:rsidR="00DB2112" w:rsidRDefault="00DB2112" w:rsidP="00DB2112">
      <w:pPr>
        <w:pStyle w:val="a6"/>
        <w:ind w:firstLine="567"/>
        <w:jc w:val="both"/>
      </w:pPr>
      <w:r>
        <w:t>- наличие месторождений  полезных ископаемых (в районе имеются значительные залежи песка и глины для производства кирпича и других изделий);</w:t>
      </w:r>
    </w:p>
    <w:p w:rsidR="00DB2112" w:rsidRDefault="00DB2112" w:rsidP="00DB2112">
      <w:pPr>
        <w:pStyle w:val="a6"/>
        <w:ind w:firstLine="567"/>
        <w:jc w:val="both"/>
      </w:pPr>
      <w:r>
        <w:t>-  наличие свободных земель для создания инвестиционных площадок;</w:t>
      </w:r>
    </w:p>
    <w:p w:rsidR="00DB2112" w:rsidRDefault="00DB2112" w:rsidP="00DB2112">
      <w:pPr>
        <w:pStyle w:val="a6"/>
        <w:ind w:firstLine="567"/>
        <w:jc w:val="both"/>
      </w:pPr>
      <w:r>
        <w:t xml:space="preserve">- наличие возможности для увеличения производства сельскохозяйственной продукции и его номенклатуры за счет вовлечения в </w:t>
      </w:r>
      <w:proofErr w:type="spellStart"/>
      <w:r>
        <w:t>сельхозоборот</w:t>
      </w:r>
      <w:proofErr w:type="spellEnd"/>
      <w:r>
        <w:t xml:space="preserve"> неиспользуемых сельскохозяйственных земель и развития сырьевой базы перерабатывающих предприятий;</w:t>
      </w:r>
    </w:p>
    <w:p w:rsidR="00DB2112" w:rsidRDefault="00DB2112" w:rsidP="00DB2112">
      <w:pPr>
        <w:pStyle w:val="a6"/>
        <w:ind w:firstLine="567"/>
        <w:jc w:val="both"/>
      </w:pPr>
      <w:r>
        <w:t>- благоприятные условия для развития малого и среднего бизнеса.</w:t>
      </w:r>
    </w:p>
    <w:p w:rsidR="00CC4DC7" w:rsidRDefault="00CC4DC7" w:rsidP="002E70F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B16" w:rsidRPr="002E70FC" w:rsidRDefault="00DA1AFE" w:rsidP="002E70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ФИНАНСЫ</w:t>
      </w:r>
    </w:p>
    <w:p w:rsidR="00E24293" w:rsidRDefault="00D16A9B" w:rsidP="005721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D16A9B">
        <w:rPr>
          <w:rFonts w:ascii="Times New Roman" w:hAnsi="Times New Roman" w:cs="Times New Roman"/>
          <w:sz w:val="24"/>
          <w:szCs w:val="24"/>
        </w:rPr>
        <w:t>сполнения бюджета  муниципального  района - это  итог выполнения поставленной  задачи на  бюджетный  год  в  части исполнения  расходных  обязательств и  предоставления   государственных и  муниципальных  услуг в  результате совместной  работы  структурных  подразделений  администрации  муниципального  района   и получателей  средств  бюджета   муниципального  района. Проведена  работа  по  выявлению  резервов  и  перераспределению  бюджетных  ассигнований  в  пользу  приоритетных  направлений.</w:t>
      </w:r>
    </w:p>
    <w:p w:rsidR="001C59B7" w:rsidRPr="001C59B7" w:rsidRDefault="006E05F2" w:rsidP="006E0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B58B35">
            <wp:extent cx="5114925" cy="2105025"/>
            <wp:effectExtent l="0" t="0" r="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0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C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B7" w:rsidRPr="001C59B7" w:rsidRDefault="001C59B7" w:rsidP="00E24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59B7">
        <w:rPr>
          <w:rFonts w:ascii="Times New Roman" w:hAnsi="Times New Roman" w:cs="Times New Roman"/>
          <w:sz w:val="24"/>
          <w:szCs w:val="24"/>
        </w:rPr>
        <w:t xml:space="preserve">Объем  консолидированного  бюджета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 муниципального  района  на  2016год  по  уточненным  показателям  утвержден  по  доходам  в  сумме   176,8 млн. руб. выше исполнения бюджета 2015 года на 13,4% (или на 20,9млн. руб.),  в  том  числе  налоговые  и  неналоговые  доходы   48,8млн. руб. -  27,6 %  в  объеме  доходов, что выше исполнения 2015 года на 7,6% (или на 3,3 млн. руб.).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 xml:space="preserve">  Удельный  вес  безвозмездных  поступлений   72,4% -  128млн.  руб.</w:t>
      </w:r>
    </w:p>
    <w:p w:rsidR="006C22B0" w:rsidRDefault="001C59B7" w:rsidP="00E21B3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По  состоянию  на  01 января 2017года  консолидированный  бюджет  по  доходам  исполнен  на  98,8%,  поступление  доходов  составило   174,7млн. руб.,  в  том  числе  по  налоговым  и  неналоговым  доходам    -     47,0млн. руб.  или   96,3%  к  годовым  назначениям.</w:t>
      </w:r>
    </w:p>
    <w:p w:rsidR="001C59B7" w:rsidRDefault="006E05F2" w:rsidP="006E0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4B918F2">
            <wp:extent cx="6296025" cy="2428875"/>
            <wp:effectExtent l="0" t="0" r="0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B7" w:rsidRPr="001C59B7" w:rsidRDefault="001C59B7" w:rsidP="00787A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В  сравнении  с  2015годом,  в  2016году  поступление  налоговых  и  неналоговых  доходов  сложилось  выше  на   3,2млн.  руб. - на  7,4%.</w:t>
      </w:r>
    </w:p>
    <w:p w:rsidR="001C59B7" w:rsidRPr="001C59B7" w:rsidRDefault="00D43278" w:rsidP="00D4327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74BF22">
            <wp:extent cx="6343650" cy="2266950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226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B7">
        <w:rPr>
          <w:rFonts w:ascii="Times New Roman" w:hAnsi="Times New Roman" w:cs="Times New Roman"/>
          <w:sz w:val="24"/>
          <w:szCs w:val="24"/>
        </w:rPr>
        <w:t xml:space="preserve"> </w:t>
      </w:r>
      <w:r w:rsidR="001C59B7">
        <w:rPr>
          <w:rFonts w:ascii="Times New Roman" w:hAnsi="Times New Roman" w:cs="Times New Roman"/>
          <w:sz w:val="24"/>
          <w:szCs w:val="24"/>
        </w:rPr>
        <w:tab/>
      </w:r>
    </w:p>
    <w:p w:rsidR="001C59B7" w:rsidRPr="001C59B7" w:rsidRDefault="001C59B7" w:rsidP="00D3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Расходы консолидированного бюджета утверждены  на  2016год  по  уточненным  показателям  в  объеме   179млн. руб., выше  исполнения  2015года   на  14,6%  (на 23млн.  руб.), исполнено  на  01.01.2017г.  97,9% - 176млн. руб.  </w:t>
      </w:r>
    </w:p>
    <w:p w:rsidR="001C59B7" w:rsidRPr="001C59B7" w:rsidRDefault="001C59B7" w:rsidP="00D3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За счет бюджета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муниципального района содержится 29 учреждений бюджетной сферы, с численностью работающих 384 чел., в т.ч.:</w:t>
      </w:r>
    </w:p>
    <w:p w:rsidR="001C59B7" w:rsidRPr="001C59B7" w:rsidRDefault="001C59B7" w:rsidP="00D3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- по отрасли «образование» 18 учреждений (5 детских садов, 10 школ, 3 учреждения дополнительного образования) с численностью 280 чел.;</w:t>
      </w:r>
    </w:p>
    <w:p w:rsidR="001C59B7" w:rsidRPr="001C59B7" w:rsidRDefault="001C59B7" w:rsidP="00D3176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-  по отрасли «культура» - 10 учреждений с численностью 94 чел.; 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- по отрасли «физкультура и спорт» -  1 учреждение с численностью 10 чел.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В районе 12 органов местного самоуправления, из них администрация муниципального района, администрация городского поселения, семь администраций сельских поселений  и три самостоятельных отдела, с численностью работающих 78 чел.   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По органам местного самоуправления индексация заработной платы не применялась с 01 октября 2013 года. 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Средняя заработная плата в органах местного самоуправления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муниципального района на 01 января 2017 года составляет  22265 руб.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 Норматив расходов на содержание органов местного самоуправления, утвержденный постановлением администрации Костромской области № 469-а от 22.12.2015 года, в 2016 году не превышен. 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Для  обеспечения  эффективного  взаимодействия  между  межрайонной  инспекцией  ФНС  №7  по  Костромской  области  и  администрацией  муниципального  района  заключено  Соглашение  </w:t>
      </w:r>
      <w:r w:rsidRPr="001C59B7">
        <w:rPr>
          <w:rFonts w:ascii="Times New Roman" w:hAnsi="Times New Roman" w:cs="Times New Roman"/>
          <w:sz w:val="24"/>
          <w:szCs w:val="24"/>
        </w:rPr>
        <w:lastRenderedPageBreak/>
        <w:t>в  области  информационного  обмена.  Ежемесячно  предоставляется  информация  о  задолженности  по  налогам. Со  стороны  администрации  муниципального  района  в  налоговую  службу направляются: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9B7">
        <w:rPr>
          <w:rFonts w:ascii="Times New Roman" w:hAnsi="Times New Roman" w:cs="Times New Roman"/>
          <w:sz w:val="24"/>
          <w:szCs w:val="24"/>
        </w:rPr>
        <w:t>запросы  о  проведенных  контрольных  мероприятиях в отношении отдельных хозяйствующих  субъектов, имеющих задолженность  на протяжении длительного  времени;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9B7">
        <w:rPr>
          <w:rFonts w:ascii="Times New Roman" w:hAnsi="Times New Roman" w:cs="Times New Roman"/>
          <w:sz w:val="24"/>
          <w:szCs w:val="24"/>
        </w:rPr>
        <w:t xml:space="preserve">перечни  хоз.  субъектов,  работающих  на  услугах  по  заготовке  леса  у арендаторов  лесного  фонда,  для  проведения  контрольных  мероприятий; 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C59B7">
        <w:rPr>
          <w:rFonts w:ascii="Times New Roman" w:hAnsi="Times New Roman" w:cs="Times New Roman"/>
          <w:sz w:val="24"/>
          <w:szCs w:val="24"/>
        </w:rPr>
        <w:t>о  включении  в  план-график  проверок  хоз.  субъектов,  осуществляющих деятельность  на  территории  района  и  имеющих  задолженность  по налоговым  доходам.</w:t>
      </w:r>
    </w:p>
    <w:p w:rsidR="001C59B7" w:rsidRPr="001C59B7" w:rsidRDefault="001C59B7" w:rsidP="00E406C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 xml:space="preserve">Администрация  муниципального  района тесно  взаимодействует  со  службой  судебных  приставов  по  </w:t>
      </w:r>
      <w:proofErr w:type="spellStart"/>
      <w:r w:rsidRPr="001C59B7">
        <w:rPr>
          <w:rFonts w:ascii="Times New Roman" w:hAnsi="Times New Roman" w:cs="Times New Roman"/>
          <w:sz w:val="24"/>
          <w:szCs w:val="24"/>
        </w:rPr>
        <w:t>Кадыйскому</w:t>
      </w:r>
      <w:proofErr w:type="spellEnd"/>
      <w:r w:rsidRPr="001C59B7">
        <w:rPr>
          <w:rFonts w:ascii="Times New Roman" w:hAnsi="Times New Roman" w:cs="Times New Roman"/>
          <w:sz w:val="24"/>
          <w:szCs w:val="24"/>
        </w:rPr>
        <w:t xml:space="preserve">  району.  На  постоянной  основе  проводятся  заседания  бюджетной  комиссии при  главе  администрации  муниципального  района  и  индивидуальные  встречи  с  налогоплательщиками.  </w:t>
      </w:r>
    </w:p>
    <w:p w:rsidR="001C59B7" w:rsidRPr="001C59B7" w:rsidRDefault="001C59B7" w:rsidP="0095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772" w:rsidRDefault="005D7772" w:rsidP="009502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C8745EB">
            <wp:extent cx="6391275" cy="2886075"/>
            <wp:effectExtent l="0" t="0" r="0" b="0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88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59B7" w:rsidRPr="001C5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9B7" w:rsidRPr="001C59B7" w:rsidRDefault="001C59B7" w:rsidP="009502E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Основная  проблема  при  исполнении  бюджета,  его  несбалансированность, вследствие  чего, просроченная кредиторская  задолженность  учреждений  бюджетной  сферы на   1 января 2017 года — 22,4 млн. руб.,  в  том  числе    долг  по  страховым  взносам —  9,1  млн. руб.</w:t>
      </w:r>
    </w:p>
    <w:p w:rsidR="005D7772" w:rsidRDefault="005D7772" w:rsidP="005D7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4C9F99">
            <wp:extent cx="6391275" cy="26860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686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9B7" w:rsidRPr="001C59B7" w:rsidRDefault="005D7772" w:rsidP="005D7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1C59B7" w:rsidRPr="001C59B7">
        <w:rPr>
          <w:rFonts w:ascii="Times New Roman" w:hAnsi="Times New Roman" w:cs="Times New Roman"/>
          <w:sz w:val="24"/>
          <w:szCs w:val="24"/>
        </w:rPr>
        <w:t xml:space="preserve">Для снижения просроченной кредиторской задолженности  муниципальное образование использует кредитные ресурсы: в июне 2016 года получен кредит в сумме 1,5 млн. руб. на погашение задолженности за топливно-энергетические ресурсы. </w:t>
      </w:r>
    </w:p>
    <w:p w:rsidR="00E21B35" w:rsidRDefault="001C59B7" w:rsidP="005D77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59B7">
        <w:rPr>
          <w:rFonts w:ascii="Times New Roman" w:hAnsi="Times New Roman" w:cs="Times New Roman"/>
          <w:sz w:val="24"/>
          <w:szCs w:val="24"/>
        </w:rPr>
        <w:t>В 2017 году привлечен кредит в сумме 5,0 млн</w:t>
      </w:r>
      <w:proofErr w:type="gramStart"/>
      <w:r w:rsidRPr="001C59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1C59B7">
        <w:rPr>
          <w:rFonts w:ascii="Times New Roman" w:hAnsi="Times New Roman" w:cs="Times New Roman"/>
          <w:sz w:val="24"/>
          <w:szCs w:val="24"/>
        </w:rPr>
        <w:t>уб. для погашения задолженности по страховым взносам, также привлечен бюджетный кредит в сумме 1,5 млн.руб. для расчетов за электроэнергию.</w:t>
      </w:r>
    </w:p>
    <w:p w:rsidR="002C1F0C" w:rsidRDefault="00672C1B" w:rsidP="00672C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ИМУЩЕСТВОМ</w:t>
      </w:r>
    </w:p>
    <w:p w:rsidR="002C1F0C" w:rsidRDefault="002C1F0C" w:rsidP="002C1F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>Эффективное  управле</w:t>
      </w:r>
      <w:r>
        <w:rPr>
          <w:rFonts w:ascii="Times New Roman" w:hAnsi="Times New Roman" w:cs="Times New Roman"/>
          <w:sz w:val="24"/>
          <w:szCs w:val="24"/>
        </w:rPr>
        <w:t xml:space="preserve">ние  муниципальным имуществом </w:t>
      </w:r>
      <w:r w:rsidRPr="002C1F0C">
        <w:rPr>
          <w:rFonts w:ascii="Times New Roman" w:hAnsi="Times New Roman" w:cs="Times New Roman"/>
          <w:sz w:val="24"/>
          <w:szCs w:val="24"/>
        </w:rPr>
        <w:t xml:space="preserve">и  земельными  ресурсами  –  это,  прежде  всего,  формирование  доходной  части  бюджета,  </w:t>
      </w:r>
      <w:r>
        <w:rPr>
          <w:rFonts w:ascii="Times New Roman" w:hAnsi="Times New Roman" w:cs="Times New Roman"/>
          <w:sz w:val="24"/>
          <w:szCs w:val="24"/>
        </w:rPr>
        <w:t xml:space="preserve">создание условий для реализации </w:t>
      </w:r>
      <w:r w:rsidRPr="002C1F0C">
        <w:rPr>
          <w:rFonts w:ascii="Times New Roman" w:hAnsi="Times New Roman" w:cs="Times New Roman"/>
          <w:sz w:val="24"/>
          <w:szCs w:val="24"/>
        </w:rPr>
        <w:t>соц</w:t>
      </w:r>
      <w:r>
        <w:rPr>
          <w:rFonts w:ascii="Times New Roman" w:hAnsi="Times New Roman" w:cs="Times New Roman"/>
          <w:sz w:val="24"/>
          <w:szCs w:val="24"/>
        </w:rPr>
        <w:t xml:space="preserve">иально-экономической политики, направленных на </w:t>
      </w:r>
      <w:r w:rsidRPr="002C1F0C">
        <w:rPr>
          <w:rFonts w:ascii="Times New Roman" w:hAnsi="Times New Roman" w:cs="Times New Roman"/>
          <w:sz w:val="24"/>
          <w:szCs w:val="24"/>
        </w:rPr>
        <w:t>развити</w:t>
      </w:r>
      <w:r>
        <w:rPr>
          <w:rFonts w:ascii="Times New Roman" w:hAnsi="Times New Roman" w:cs="Times New Roman"/>
          <w:sz w:val="24"/>
          <w:szCs w:val="24"/>
        </w:rPr>
        <w:t xml:space="preserve">е       инфраструктуры района  и  </w:t>
      </w:r>
      <w:r w:rsidRPr="002C1F0C">
        <w:rPr>
          <w:rFonts w:ascii="Times New Roman" w:hAnsi="Times New Roman" w:cs="Times New Roman"/>
          <w:sz w:val="24"/>
          <w:szCs w:val="24"/>
        </w:rPr>
        <w:t xml:space="preserve">создание  благоприятных  условий  для  проживания  жителей  в  сельских  населённых  пунктах.  </w:t>
      </w:r>
    </w:p>
    <w:p w:rsidR="0081003D" w:rsidRPr="0081003D" w:rsidRDefault="0081003D" w:rsidP="0081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003D">
        <w:rPr>
          <w:rFonts w:ascii="Times New Roman" w:hAnsi="Times New Roman" w:cs="Times New Roman"/>
          <w:sz w:val="24"/>
          <w:szCs w:val="24"/>
        </w:rPr>
        <w:t xml:space="preserve">По   состоянию  на  01.01.2017   года   </w:t>
      </w:r>
      <w:r w:rsidR="004867D4">
        <w:rPr>
          <w:rFonts w:ascii="Times New Roman" w:hAnsi="Times New Roman" w:cs="Times New Roman"/>
          <w:sz w:val="24"/>
          <w:szCs w:val="24"/>
        </w:rPr>
        <w:t xml:space="preserve">в  виде  арендной  платы </w:t>
      </w:r>
      <w:r w:rsidRPr="0081003D">
        <w:rPr>
          <w:rFonts w:ascii="Times New Roman" w:hAnsi="Times New Roman" w:cs="Times New Roman"/>
          <w:sz w:val="24"/>
          <w:szCs w:val="24"/>
        </w:rPr>
        <w:t>за   земельные         у</w:t>
      </w:r>
      <w:r>
        <w:rPr>
          <w:rFonts w:ascii="Times New Roman" w:hAnsi="Times New Roman" w:cs="Times New Roman"/>
          <w:sz w:val="24"/>
          <w:szCs w:val="24"/>
        </w:rPr>
        <w:t>частки          в</w:t>
      </w:r>
      <w:r w:rsidRPr="0081003D">
        <w:rPr>
          <w:rFonts w:ascii="Times New Roman" w:hAnsi="Times New Roman" w:cs="Times New Roman"/>
          <w:sz w:val="24"/>
          <w:szCs w:val="24"/>
        </w:rPr>
        <w:t xml:space="preserve"> консолиди</w:t>
      </w:r>
      <w:r>
        <w:rPr>
          <w:rFonts w:ascii="Times New Roman" w:hAnsi="Times New Roman" w:cs="Times New Roman"/>
          <w:sz w:val="24"/>
          <w:szCs w:val="24"/>
        </w:rPr>
        <w:t>рованный</w:t>
      </w:r>
      <w:r w:rsidRPr="0081003D">
        <w:rPr>
          <w:rFonts w:ascii="Times New Roman" w:hAnsi="Times New Roman" w:cs="Times New Roman"/>
          <w:sz w:val="24"/>
          <w:szCs w:val="24"/>
        </w:rPr>
        <w:t xml:space="preserve"> бюджет  муниципального   района   поступило   </w:t>
      </w:r>
      <w:r w:rsidR="004867D4">
        <w:rPr>
          <w:rFonts w:ascii="Times New Roman" w:hAnsi="Times New Roman" w:cs="Times New Roman"/>
          <w:sz w:val="24"/>
          <w:szCs w:val="24"/>
        </w:rPr>
        <w:t>1729,4 тыс.</w:t>
      </w:r>
      <w:r w:rsidR="006C22B0">
        <w:rPr>
          <w:rFonts w:ascii="Times New Roman" w:hAnsi="Times New Roman" w:cs="Times New Roman"/>
          <w:sz w:val="24"/>
          <w:szCs w:val="24"/>
        </w:rPr>
        <w:t xml:space="preserve"> руб</w:t>
      </w:r>
      <w:r w:rsidRPr="0081003D">
        <w:rPr>
          <w:rFonts w:ascii="Times New Roman" w:hAnsi="Times New Roman" w:cs="Times New Roman"/>
          <w:sz w:val="24"/>
          <w:szCs w:val="24"/>
        </w:rPr>
        <w:t xml:space="preserve">.  </w:t>
      </w:r>
      <w:r w:rsidR="004867D4">
        <w:rPr>
          <w:rFonts w:ascii="Times New Roman" w:hAnsi="Times New Roman" w:cs="Times New Roman"/>
          <w:sz w:val="24"/>
          <w:szCs w:val="24"/>
        </w:rPr>
        <w:t>снижение к уровню 2015 года на 2%</w:t>
      </w:r>
    </w:p>
    <w:p w:rsidR="0081003D" w:rsidRPr="0081003D" w:rsidRDefault="0081003D" w:rsidP="008100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003D" w:rsidRPr="0081003D" w:rsidRDefault="0081003D" w:rsidP="0081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03D">
        <w:rPr>
          <w:rFonts w:ascii="Times New Roman" w:hAnsi="Times New Roman" w:cs="Times New Roman"/>
          <w:sz w:val="24"/>
          <w:szCs w:val="24"/>
        </w:rPr>
        <w:t>Для     погашения      задолженности       по  арендной  плате  за  земельные  участки  за  отчетный период</w:t>
      </w:r>
      <w:r w:rsidR="006C22B0">
        <w:rPr>
          <w:rFonts w:ascii="Times New Roman" w:hAnsi="Times New Roman" w:cs="Times New Roman"/>
          <w:sz w:val="24"/>
          <w:szCs w:val="24"/>
        </w:rPr>
        <w:t xml:space="preserve"> </w:t>
      </w:r>
      <w:r w:rsidRPr="0081003D">
        <w:rPr>
          <w:rFonts w:ascii="Times New Roman" w:hAnsi="Times New Roman" w:cs="Times New Roman"/>
          <w:sz w:val="24"/>
          <w:szCs w:val="24"/>
        </w:rPr>
        <w:t>предъя</w:t>
      </w:r>
      <w:r>
        <w:rPr>
          <w:rFonts w:ascii="Times New Roman" w:hAnsi="Times New Roman" w:cs="Times New Roman"/>
          <w:sz w:val="24"/>
          <w:szCs w:val="24"/>
        </w:rPr>
        <w:t xml:space="preserve">влено </w:t>
      </w:r>
      <w:r w:rsidR="00572196">
        <w:rPr>
          <w:rFonts w:ascii="Times New Roman" w:hAnsi="Times New Roman" w:cs="Times New Roman"/>
          <w:sz w:val="24"/>
          <w:szCs w:val="24"/>
        </w:rPr>
        <w:t xml:space="preserve">35 </w:t>
      </w:r>
      <w:r>
        <w:rPr>
          <w:rFonts w:ascii="Times New Roman" w:hAnsi="Times New Roman" w:cs="Times New Roman"/>
          <w:sz w:val="24"/>
          <w:szCs w:val="24"/>
        </w:rPr>
        <w:t>претензи</w:t>
      </w:r>
      <w:r w:rsidR="00572196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на сумм</w:t>
      </w:r>
      <w:r w:rsidRPr="0081003D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003D">
        <w:rPr>
          <w:rFonts w:ascii="Times New Roman" w:hAnsi="Times New Roman" w:cs="Times New Roman"/>
          <w:sz w:val="24"/>
          <w:szCs w:val="24"/>
        </w:rPr>
        <w:t xml:space="preserve">-  </w:t>
      </w:r>
      <w:r w:rsidR="00572196">
        <w:rPr>
          <w:rFonts w:ascii="Times New Roman" w:hAnsi="Times New Roman" w:cs="Times New Roman"/>
          <w:sz w:val="24"/>
          <w:szCs w:val="24"/>
        </w:rPr>
        <w:t xml:space="preserve">678,9 </w:t>
      </w:r>
      <w:r w:rsidRPr="0081003D">
        <w:rPr>
          <w:rFonts w:ascii="Times New Roman" w:hAnsi="Times New Roman" w:cs="Times New Roman"/>
          <w:sz w:val="24"/>
          <w:szCs w:val="24"/>
        </w:rPr>
        <w:t xml:space="preserve">тыс.  руб.  из  них  удовлетворено  </w:t>
      </w:r>
      <w:r w:rsidR="00572196">
        <w:rPr>
          <w:rFonts w:ascii="Times New Roman" w:hAnsi="Times New Roman" w:cs="Times New Roman"/>
          <w:sz w:val="24"/>
          <w:szCs w:val="24"/>
        </w:rPr>
        <w:t>20</w:t>
      </w:r>
      <w:r w:rsidRPr="00810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претензий на сумм</w:t>
      </w:r>
      <w:r w:rsidRPr="0081003D">
        <w:rPr>
          <w:rFonts w:ascii="Times New Roman" w:hAnsi="Times New Roman" w:cs="Times New Roman"/>
          <w:sz w:val="24"/>
          <w:szCs w:val="24"/>
        </w:rPr>
        <w:t xml:space="preserve">у </w:t>
      </w:r>
      <w:r w:rsidR="00572196">
        <w:rPr>
          <w:rFonts w:ascii="Times New Roman" w:hAnsi="Times New Roman" w:cs="Times New Roman"/>
          <w:sz w:val="24"/>
          <w:szCs w:val="24"/>
        </w:rPr>
        <w:t xml:space="preserve">259,9 </w:t>
      </w:r>
      <w:r w:rsidRPr="0081003D">
        <w:rPr>
          <w:rFonts w:ascii="Times New Roman" w:hAnsi="Times New Roman" w:cs="Times New Roman"/>
          <w:sz w:val="24"/>
          <w:szCs w:val="24"/>
        </w:rPr>
        <w:t xml:space="preserve">тыс. руб.;  </w:t>
      </w:r>
    </w:p>
    <w:p w:rsidR="0081003D" w:rsidRDefault="0081003D" w:rsidP="00810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03D" w:rsidRDefault="00572196" w:rsidP="005721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2016  году  проведен</w:t>
      </w:r>
      <w:r w:rsidR="0081003D" w:rsidRPr="008100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аукцион</w:t>
      </w:r>
      <w:r w:rsidR="0081003D" w:rsidRPr="008100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 продаже </w:t>
      </w:r>
      <w:r w:rsidR="00677BFF" w:rsidRPr="00677BFF">
        <w:rPr>
          <w:rFonts w:ascii="Times New Roman" w:hAnsi="Times New Roman" w:cs="Times New Roman"/>
          <w:sz w:val="24"/>
          <w:szCs w:val="24"/>
        </w:rPr>
        <w:t>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77BFF" w:rsidRPr="00677BFF">
        <w:rPr>
          <w:rFonts w:ascii="Times New Roman" w:hAnsi="Times New Roman" w:cs="Times New Roman"/>
          <w:sz w:val="24"/>
          <w:szCs w:val="24"/>
        </w:rPr>
        <w:t xml:space="preserve">  участк</w:t>
      </w:r>
      <w:r w:rsidR="00206C0D">
        <w:rPr>
          <w:rFonts w:ascii="Times New Roman" w:hAnsi="Times New Roman" w:cs="Times New Roman"/>
          <w:sz w:val="24"/>
          <w:szCs w:val="24"/>
        </w:rPr>
        <w:t>а</w:t>
      </w:r>
      <w:r w:rsidR="00677BFF" w:rsidRPr="00677BFF">
        <w:rPr>
          <w:rFonts w:ascii="Times New Roman" w:hAnsi="Times New Roman" w:cs="Times New Roman"/>
          <w:sz w:val="24"/>
          <w:szCs w:val="24"/>
        </w:rPr>
        <w:t xml:space="preserve"> в </w:t>
      </w:r>
      <w:r w:rsidR="00677BFF">
        <w:rPr>
          <w:rFonts w:ascii="Times New Roman" w:hAnsi="Times New Roman" w:cs="Times New Roman"/>
          <w:sz w:val="24"/>
          <w:szCs w:val="24"/>
        </w:rPr>
        <w:t xml:space="preserve"> собственность на сумм</w:t>
      </w:r>
      <w:r w:rsidR="00677BFF" w:rsidRPr="00677BFF">
        <w:rPr>
          <w:rFonts w:ascii="Times New Roman" w:hAnsi="Times New Roman" w:cs="Times New Roman"/>
          <w:sz w:val="24"/>
          <w:szCs w:val="24"/>
        </w:rPr>
        <w:t xml:space="preserve">у  </w:t>
      </w:r>
      <w:r w:rsidR="00206C0D">
        <w:rPr>
          <w:rFonts w:ascii="Times New Roman" w:hAnsi="Times New Roman" w:cs="Times New Roman"/>
          <w:sz w:val="24"/>
          <w:szCs w:val="24"/>
        </w:rPr>
        <w:t>1341,5</w:t>
      </w:r>
      <w:r w:rsidR="00677BFF" w:rsidRPr="00677BFF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1003D" w:rsidRPr="008100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7BFF" w:rsidRDefault="00677BFF" w:rsidP="00677B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BFF" w:rsidRPr="00677BFF" w:rsidRDefault="00677BFF" w:rsidP="0067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77BFF">
        <w:rPr>
          <w:rFonts w:ascii="Times New Roman" w:hAnsi="Times New Roman" w:cs="Times New Roman"/>
          <w:sz w:val="24"/>
          <w:szCs w:val="24"/>
        </w:rPr>
        <w:t xml:space="preserve">состоянию </w:t>
      </w:r>
      <w:r>
        <w:rPr>
          <w:rFonts w:ascii="Times New Roman" w:hAnsi="Times New Roman" w:cs="Times New Roman"/>
          <w:sz w:val="24"/>
          <w:szCs w:val="24"/>
        </w:rPr>
        <w:t xml:space="preserve">на  01.01.2017  действует </w:t>
      </w:r>
      <w:r w:rsidR="00206C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договоров  </w:t>
      </w:r>
      <w:r w:rsidRPr="00677BFF">
        <w:rPr>
          <w:rFonts w:ascii="Times New Roman" w:hAnsi="Times New Roman" w:cs="Times New Roman"/>
          <w:sz w:val="24"/>
          <w:szCs w:val="24"/>
        </w:rPr>
        <w:t xml:space="preserve">аренды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 имущества. Общая площадь сдаваемых </w:t>
      </w:r>
      <w:r w:rsidRPr="00677BFF">
        <w:rPr>
          <w:rFonts w:ascii="Times New Roman" w:hAnsi="Times New Roman" w:cs="Times New Roman"/>
          <w:sz w:val="24"/>
          <w:szCs w:val="24"/>
        </w:rPr>
        <w:t xml:space="preserve">в  аренду  объектов 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</w:t>
      </w:r>
      <w:r w:rsidRPr="00677BFF">
        <w:rPr>
          <w:rFonts w:ascii="Times New Roman" w:hAnsi="Times New Roman" w:cs="Times New Roman"/>
          <w:sz w:val="24"/>
          <w:szCs w:val="24"/>
        </w:rPr>
        <w:t xml:space="preserve">составляет     </w:t>
      </w:r>
      <w:r w:rsidR="00206C0D">
        <w:rPr>
          <w:rFonts w:ascii="Times New Roman" w:hAnsi="Times New Roman" w:cs="Times New Roman"/>
          <w:sz w:val="24"/>
          <w:szCs w:val="24"/>
        </w:rPr>
        <w:t xml:space="preserve">437,96 </w:t>
      </w:r>
      <w:r w:rsidRPr="00677BFF">
        <w:rPr>
          <w:rFonts w:ascii="Times New Roman" w:hAnsi="Times New Roman" w:cs="Times New Roman"/>
          <w:sz w:val="24"/>
          <w:szCs w:val="24"/>
        </w:rPr>
        <w:t xml:space="preserve">кв.м.   </w:t>
      </w:r>
      <w:r>
        <w:rPr>
          <w:rFonts w:ascii="Times New Roman" w:hAnsi="Times New Roman" w:cs="Times New Roman"/>
          <w:sz w:val="24"/>
          <w:szCs w:val="24"/>
        </w:rPr>
        <w:t xml:space="preserve">Общая площадь      используемых   объектов  </w:t>
      </w:r>
      <w:r w:rsidRPr="00677BFF">
        <w:rPr>
          <w:rFonts w:ascii="Times New Roman" w:hAnsi="Times New Roman" w:cs="Times New Roman"/>
          <w:sz w:val="24"/>
          <w:szCs w:val="24"/>
        </w:rPr>
        <w:t xml:space="preserve"> недвижимости  составляет </w:t>
      </w:r>
      <w:r w:rsidR="00206C0D">
        <w:rPr>
          <w:rFonts w:ascii="Times New Roman" w:hAnsi="Times New Roman" w:cs="Times New Roman"/>
          <w:sz w:val="24"/>
          <w:szCs w:val="24"/>
        </w:rPr>
        <w:t>28124,33</w:t>
      </w:r>
      <w:r w:rsidRPr="00677BFF">
        <w:rPr>
          <w:rFonts w:ascii="Times New Roman" w:hAnsi="Times New Roman" w:cs="Times New Roman"/>
          <w:sz w:val="24"/>
          <w:szCs w:val="24"/>
        </w:rPr>
        <w:t xml:space="preserve"> кв.м.   </w:t>
      </w:r>
    </w:p>
    <w:p w:rsidR="00677BFF" w:rsidRPr="00677BFF" w:rsidRDefault="00677BFF" w:rsidP="00677B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FF">
        <w:rPr>
          <w:rFonts w:ascii="Times New Roman" w:hAnsi="Times New Roman" w:cs="Times New Roman"/>
          <w:sz w:val="24"/>
          <w:szCs w:val="24"/>
        </w:rPr>
        <w:t xml:space="preserve">Доходы    </w:t>
      </w:r>
      <w:r w:rsidR="004867D4">
        <w:rPr>
          <w:rFonts w:ascii="Times New Roman" w:hAnsi="Times New Roman" w:cs="Times New Roman"/>
          <w:sz w:val="24"/>
          <w:szCs w:val="24"/>
        </w:rPr>
        <w:t>консолидированного бюджета</w:t>
      </w:r>
      <w:r w:rsidRPr="00677BFF">
        <w:rPr>
          <w:rFonts w:ascii="Times New Roman" w:hAnsi="Times New Roman" w:cs="Times New Roman"/>
          <w:sz w:val="24"/>
          <w:szCs w:val="24"/>
        </w:rPr>
        <w:t xml:space="preserve"> от  </w:t>
      </w:r>
      <w:proofErr w:type="gramStart"/>
      <w:r w:rsidRPr="00677BFF">
        <w:rPr>
          <w:rFonts w:ascii="Times New Roman" w:hAnsi="Times New Roman" w:cs="Times New Roman"/>
          <w:sz w:val="24"/>
          <w:szCs w:val="24"/>
        </w:rPr>
        <w:t>муниципального        имущества,     переданного      в  аренду    на  01.01.2017  года  составили</w:t>
      </w:r>
      <w:proofErr w:type="gramEnd"/>
      <w:r w:rsidRPr="00677BFF">
        <w:rPr>
          <w:rFonts w:ascii="Times New Roman" w:hAnsi="Times New Roman" w:cs="Times New Roman"/>
          <w:sz w:val="24"/>
          <w:szCs w:val="24"/>
        </w:rPr>
        <w:t xml:space="preserve">  </w:t>
      </w:r>
      <w:r w:rsidR="004867D4">
        <w:rPr>
          <w:rFonts w:ascii="Times New Roman" w:hAnsi="Times New Roman" w:cs="Times New Roman"/>
          <w:sz w:val="24"/>
          <w:szCs w:val="24"/>
        </w:rPr>
        <w:t>896,3</w:t>
      </w:r>
      <w:r w:rsidRPr="00677BFF">
        <w:rPr>
          <w:rFonts w:ascii="Times New Roman" w:hAnsi="Times New Roman" w:cs="Times New Roman"/>
          <w:sz w:val="24"/>
          <w:szCs w:val="24"/>
        </w:rPr>
        <w:t xml:space="preserve"> тыс.  рублей, </w:t>
      </w:r>
      <w:r w:rsidR="004867D4">
        <w:rPr>
          <w:rFonts w:ascii="Times New Roman" w:hAnsi="Times New Roman" w:cs="Times New Roman"/>
          <w:sz w:val="24"/>
          <w:szCs w:val="24"/>
        </w:rPr>
        <w:t>с ростом к уровню 2015 года в 1.4 раза</w:t>
      </w:r>
      <w:r w:rsidRPr="00677BF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672C1B" w:rsidRPr="00206C0D" w:rsidRDefault="00677BFF" w:rsidP="00206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7BFF">
        <w:rPr>
          <w:rFonts w:ascii="Times New Roman" w:hAnsi="Times New Roman" w:cs="Times New Roman"/>
          <w:sz w:val="24"/>
          <w:szCs w:val="24"/>
        </w:rPr>
        <w:t xml:space="preserve">За 2016 год администрацией района продолжена работа по регистрации  права  собственности  на  объекты  недвижимости.  Всего  зарегистрировано  право  собственности  на </w:t>
      </w:r>
      <w:r w:rsidR="00206C0D">
        <w:rPr>
          <w:rFonts w:ascii="Times New Roman" w:hAnsi="Times New Roman" w:cs="Times New Roman"/>
          <w:sz w:val="24"/>
          <w:szCs w:val="24"/>
        </w:rPr>
        <w:t>4</w:t>
      </w:r>
      <w:r w:rsidRPr="00677BFF">
        <w:rPr>
          <w:rFonts w:ascii="Times New Roman" w:hAnsi="Times New Roman" w:cs="Times New Roman"/>
          <w:sz w:val="24"/>
          <w:szCs w:val="24"/>
        </w:rPr>
        <w:t xml:space="preserve">  объект</w:t>
      </w:r>
      <w:r w:rsidR="00206C0D">
        <w:rPr>
          <w:rFonts w:ascii="Times New Roman" w:hAnsi="Times New Roman" w:cs="Times New Roman"/>
          <w:sz w:val="24"/>
          <w:szCs w:val="24"/>
        </w:rPr>
        <w:t>а недвижимости</w:t>
      </w:r>
      <w:proofErr w:type="gramStart"/>
      <w:r w:rsidR="00206C0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72C1B" w:rsidRDefault="00672C1B" w:rsidP="00672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672C1B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Приоритетными на 2017 год задачами являются вовлечение в оборот свободных земельных участков, в том числе и </w:t>
      </w:r>
      <w:proofErr w:type="spellStart"/>
      <w:r w:rsidRPr="00672C1B">
        <w:rPr>
          <w:rFonts w:ascii="Times New Roman" w:eastAsia="Times New Roman" w:hAnsi="Times New Roman" w:cs="Times New Roman"/>
          <w:iCs/>
          <w:sz w:val="24"/>
          <w:szCs w:val="24"/>
        </w:rPr>
        <w:t>сельхозназначения</w:t>
      </w:r>
      <w:proofErr w:type="spellEnd"/>
      <w:r w:rsidRPr="00672C1B">
        <w:rPr>
          <w:rFonts w:ascii="Times New Roman" w:eastAsia="Times New Roman" w:hAnsi="Times New Roman" w:cs="Times New Roman"/>
          <w:iCs/>
          <w:sz w:val="24"/>
          <w:szCs w:val="24"/>
        </w:rPr>
        <w:t>, приватизация и оптимизация муниципального имущества, формирование достоверной и полной информации о муниципальном имуществе.</w:t>
      </w:r>
    </w:p>
    <w:p w:rsidR="00206C0D" w:rsidRDefault="00206C0D" w:rsidP="00672C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672C1B" w:rsidRPr="00672C1B" w:rsidRDefault="00672C1B" w:rsidP="006C22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429" w:rsidRPr="00672C1B" w:rsidRDefault="00672C1B" w:rsidP="002C1F0C">
      <w:pPr>
        <w:spacing w:after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2C1B">
        <w:rPr>
          <w:rFonts w:ascii="Times New Roman" w:hAnsi="Times New Roman" w:cs="Times New Roman"/>
          <w:b/>
          <w:sz w:val="24"/>
          <w:szCs w:val="24"/>
        </w:rPr>
        <w:t>ДОРОЖНАЯ ДЕЯТЕЛЬНОСТЬ И ТРАНСПОРТНОЕ ОБСЛУЖИВАНИЕ</w:t>
      </w:r>
    </w:p>
    <w:p w:rsidR="00672C1B" w:rsidRDefault="00672C1B" w:rsidP="006C22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22B0" w:rsidRPr="006C22B0" w:rsidRDefault="006C22B0" w:rsidP="006C22B0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Дорожная деятельность</w:t>
      </w:r>
    </w:p>
    <w:p w:rsidR="00F83429" w:rsidRDefault="00F83429" w:rsidP="002B2A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3429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F83429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F83429">
        <w:rPr>
          <w:rFonts w:ascii="Times New Roman" w:hAnsi="Times New Roman" w:cs="Times New Roman"/>
          <w:sz w:val="24"/>
          <w:szCs w:val="24"/>
        </w:rPr>
        <w:t xml:space="preserve"> муниципального района протяжённость дорог составляет 496 км</w:t>
      </w:r>
      <w:proofErr w:type="gramStart"/>
      <w:r w:rsidRPr="00F83429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83429">
        <w:rPr>
          <w:rFonts w:ascii="Times New Roman" w:hAnsi="Times New Roman" w:cs="Times New Roman"/>
          <w:sz w:val="24"/>
          <w:szCs w:val="24"/>
        </w:rPr>
        <w:t>в т.ч. регионального значения 180,2 км,</w:t>
      </w:r>
      <w:r>
        <w:rPr>
          <w:rFonts w:ascii="Times New Roman" w:hAnsi="Times New Roman" w:cs="Times New Roman"/>
          <w:sz w:val="24"/>
          <w:szCs w:val="24"/>
        </w:rPr>
        <w:t xml:space="preserve"> местного значения 92,8км и </w:t>
      </w:r>
      <w:r w:rsidRPr="00F83429">
        <w:rPr>
          <w:rFonts w:ascii="Times New Roman" w:hAnsi="Times New Roman" w:cs="Times New Roman"/>
          <w:sz w:val="24"/>
          <w:szCs w:val="24"/>
        </w:rPr>
        <w:t xml:space="preserve"> 223 км улично-дорожн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F83429">
        <w:rPr>
          <w:rFonts w:ascii="Times New Roman" w:hAnsi="Times New Roman" w:cs="Times New Roman"/>
          <w:sz w:val="24"/>
          <w:szCs w:val="24"/>
        </w:rPr>
        <w:t xml:space="preserve"> сет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F834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населенных пунктов района</w:t>
      </w:r>
      <w:r w:rsidRPr="00F83429">
        <w:rPr>
          <w:rFonts w:ascii="Times New Roman" w:hAnsi="Times New Roman" w:cs="Times New Roman"/>
          <w:sz w:val="24"/>
          <w:szCs w:val="24"/>
        </w:rPr>
        <w:t>.</w:t>
      </w:r>
      <w:r w:rsidRPr="007A69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3429" w:rsidRDefault="00F83429" w:rsidP="00305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3429">
        <w:rPr>
          <w:rFonts w:ascii="Times New Roman" w:hAnsi="Times New Roman" w:cs="Times New Roman"/>
          <w:sz w:val="24"/>
          <w:szCs w:val="24"/>
        </w:rPr>
        <w:t>Содержание и ремонт дорог осуществляется за счет средс</w:t>
      </w:r>
      <w:r w:rsidR="003056C9">
        <w:rPr>
          <w:rFonts w:ascii="Times New Roman" w:hAnsi="Times New Roman" w:cs="Times New Roman"/>
          <w:sz w:val="24"/>
          <w:szCs w:val="24"/>
        </w:rPr>
        <w:t>тв местного и областного бюджетов.</w:t>
      </w:r>
    </w:p>
    <w:p w:rsidR="003056C9" w:rsidRDefault="003056C9" w:rsidP="00305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на ремонт улично-дорожной сети и строительство мостов направлено 12,4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3056C9" w:rsidRDefault="003056C9" w:rsidP="003056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инициативам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было отремонтировано в гравийном исполнении 5 улиц, общей протяженностью – 1780п.м.</w:t>
      </w:r>
    </w:p>
    <w:p w:rsidR="003056C9" w:rsidRDefault="003056C9" w:rsidP="003056C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6"/>
        <w:gridCol w:w="1595"/>
        <w:gridCol w:w="1595"/>
        <w:gridCol w:w="1595"/>
        <w:gridCol w:w="1595"/>
        <w:gridCol w:w="1595"/>
      </w:tblGrid>
      <w:tr w:rsidR="003056C9" w:rsidTr="003056C9"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056C9" w:rsidTr="003056C9"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Финансирование дорожной сферы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</w:tr>
    </w:tbl>
    <w:p w:rsidR="003056C9" w:rsidRPr="00F83429" w:rsidRDefault="003056C9" w:rsidP="003056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259FD" w:rsidRDefault="009502E6" w:rsidP="00E406CE">
      <w:pPr>
        <w:spacing w:after="0"/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областного, районного и местного бюджета в 2016 году выполнено строительство моста через реку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Вотгать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на объездной дороге п.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</w:t>
      </w:r>
      <w:r w:rsidR="000963F7">
        <w:rPr>
          <w:rFonts w:ascii="Times New Roman" w:hAnsi="Times New Roman" w:cs="Times New Roman"/>
          <w:sz w:val="24"/>
          <w:szCs w:val="24"/>
        </w:rPr>
        <w:t>7,8млн.</w:t>
      </w:r>
      <w:r w:rsidRPr="009502E6">
        <w:rPr>
          <w:rFonts w:ascii="Times New Roman" w:hAnsi="Times New Roman" w:cs="Times New Roman"/>
          <w:sz w:val="24"/>
          <w:szCs w:val="24"/>
        </w:rPr>
        <w:t>руб. За счёт внебюджетных средств проведён ремонт железобетонного моста на подъезде к с</w:t>
      </w:r>
      <w:proofErr w:type="gramStart"/>
      <w:r w:rsidRPr="009502E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502E6">
        <w:rPr>
          <w:rFonts w:ascii="Times New Roman" w:hAnsi="Times New Roman" w:cs="Times New Roman"/>
          <w:sz w:val="24"/>
          <w:szCs w:val="24"/>
        </w:rPr>
        <w:t xml:space="preserve">убцово, построен пешеходный переход через  р.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Кадыевку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в п.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>.</w:t>
      </w:r>
      <w:r w:rsidR="000963F7">
        <w:rPr>
          <w:rFonts w:ascii="Times New Roman" w:hAnsi="Times New Roman" w:cs="Times New Roman"/>
          <w:sz w:val="24"/>
          <w:szCs w:val="24"/>
        </w:rPr>
        <w:t xml:space="preserve"> </w:t>
      </w:r>
      <w:r w:rsidR="000963F7" w:rsidRPr="000963F7">
        <w:rPr>
          <w:rFonts w:ascii="Times New Roman" w:hAnsi="Times New Roman" w:cs="Times New Roman"/>
          <w:sz w:val="24"/>
          <w:szCs w:val="24"/>
        </w:rPr>
        <w:t xml:space="preserve">Для ремонта мостового перехода через </w:t>
      </w:r>
      <w:proofErr w:type="spellStart"/>
      <w:r w:rsidR="000963F7" w:rsidRPr="000963F7">
        <w:rPr>
          <w:rFonts w:ascii="Times New Roman" w:hAnsi="Times New Roman" w:cs="Times New Roman"/>
          <w:sz w:val="24"/>
          <w:szCs w:val="24"/>
        </w:rPr>
        <w:t>р</w:t>
      </w:r>
      <w:proofErr w:type="gramStart"/>
      <w:r w:rsidR="000963F7" w:rsidRPr="000963F7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0963F7" w:rsidRPr="000963F7">
        <w:rPr>
          <w:rFonts w:ascii="Times New Roman" w:hAnsi="Times New Roman" w:cs="Times New Roman"/>
          <w:sz w:val="24"/>
          <w:szCs w:val="24"/>
        </w:rPr>
        <w:t>ёмда</w:t>
      </w:r>
      <w:proofErr w:type="spellEnd"/>
      <w:r w:rsidR="000963F7" w:rsidRPr="0009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F7" w:rsidRPr="000963F7">
        <w:rPr>
          <w:rFonts w:ascii="Times New Roman" w:hAnsi="Times New Roman" w:cs="Times New Roman"/>
          <w:sz w:val="24"/>
          <w:szCs w:val="24"/>
        </w:rPr>
        <w:t>п.Дубки</w:t>
      </w:r>
      <w:proofErr w:type="spellEnd"/>
      <w:r w:rsidR="000963F7" w:rsidRPr="000963F7">
        <w:rPr>
          <w:rFonts w:ascii="Times New Roman" w:hAnsi="Times New Roman" w:cs="Times New Roman"/>
          <w:sz w:val="24"/>
          <w:szCs w:val="24"/>
        </w:rPr>
        <w:t xml:space="preserve"> и дорожного полотна </w:t>
      </w:r>
      <w:proofErr w:type="spellStart"/>
      <w:r w:rsidR="000963F7" w:rsidRPr="000963F7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0963F7" w:rsidRPr="000963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63F7" w:rsidRPr="000963F7">
        <w:rPr>
          <w:rFonts w:ascii="Times New Roman" w:hAnsi="Times New Roman" w:cs="Times New Roman"/>
          <w:sz w:val="24"/>
          <w:szCs w:val="24"/>
        </w:rPr>
        <w:t>п.Кадый</w:t>
      </w:r>
      <w:proofErr w:type="spellEnd"/>
      <w:r w:rsidR="000963F7" w:rsidRPr="000963F7">
        <w:rPr>
          <w:rFonts w:ascii="Times New Roman" w:hAnsi="Times New Roman" w:cs="Times New Roman"/>
          <w:sz w:val="24"/>
          <w:szCs w:val="24"/>
        </w:rPr>
        <w:t xml:space="preserve">  привлекались средства предпринимателей</w:t>
      </w:r>
    </w:p>
    <w:p w:rsidR="000963F7" w:rsidRPr="000963F7" w:rsidRDefault="000963F7" w:rsidP="00E24293">
      <w:pPr>
        <w:spacing w:after="0"/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0963F7">
        <w:rPr>
          <w:rFonts w:ascii="Times New Roman" w:hAnsi="Times New Roman" w:cs="Times New Roman"/>
          <w:sz w:val="24"/>
          <w:szCs w:val="24"/>
        </w:rPr>
        <w:t xml:space="preserve">Организована работа по участию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963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63F7"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в областном конкурсе для предоставления субсидий из областного бюджета для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проектов развития территорий основанных на местных инициативах. В результате из областного бюджета было предоставлено 756 т.р. и на условиях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с районным и местным бюджетов 1756 т.р. был  проведён ремонт дорожного покрытия улиц Восточная,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Вагинская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, пер. Комсомольского в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963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63F7"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>.</w:t>
      </w:r>
      <w:r w:rsidRPr="000963F7">
        <w:t xml:space="preserve"> </w:t>
      </w:r>
    </w:p>
    <w:p w:rsidR="000963F7" w:rsidRPr="000963F7" w:rsidRDefault="000963F7" w:rsidP="000963F7">
      <w:pPr>
        <w:spacing w:after="0"/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0963F7">
        <w:rPr>
          <w:rFonts w:ascii="Times New Roman" w:hAnsi="Times New Roman" w:cs="Times New Roman"/>
          <w:sz w:val="24"/>
          <w:szCs w:val="24"/>
        </w:rPr>
        <w:t xml:space="preserve">    За счёт средств  областного дорожного фонда, на условиях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с районным и поселенческим бюджетами проведён ремонт дорожного покрытия улиц 1-Луговая, Набережная в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0963F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63F7"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на общую сумму 2 млн. 110 тыс. руб. </w:t>
      </w:r>
    </w:p>
    <w:p w:rsidR="000963F7" w:rsidRDefault="000963F7" w:rsidP="000963F7">
      <w:pPr>
        <w:spacing w:after="0"/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 w:rsidRPr="000963F7">
        <w:rPr>
          <w:rFonts w:ascii="Times New Roman" w:hAnsi="Times New Roman" w:cs="Times New Roman"/>
          <w:sz w:val="24"/>
          <w:szCs w:val="24"/>
        </w:rPr>
        <w:t xml:space="preserve">    Итого на осуществление дорожной деятельности в границах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муниципального района за 2016 год администрацией </w:t>
      </w:r>
      <w:proofErr w:type="spellStart"/>
      <w:r w:rsidRPr="000963F7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Pr="000963F7">
        <w:rPr>
          <w:rFonts w:ascii="Times New Roman" w:hAnsi="Times New Roman" w:cs="Times New Roman"/>
          <w:sz w:val="24"/>
          <w:szCs w:val="24"/>
        </w:rPr>
        <w:t xml:space="preserve"> муниципального района привлечено из областного бюджета 10 254 тыс</w:t>
      </w:r>
      <w:proofErr w:type="gramStart"/>
      <w:r w:rsidRPr="000963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0963F7">
        <w:rPr>
          <w:rFonts w:ascii="Times New Roman" w:hAnsi="Times New Roman" w:cs="Times New Roman"/>
          <w:sz w:val="24"/>
          <w:szCs w:val="24"/>
        </w:rPr>
        <w:t>ублей.</w:t>
      </w:r>
    </w:p>
    <w:p w:rsidR="003056C9" w:rsidRDefault="003056C9" w:rsidP="000963F7">
      <w:pPr>
        <w:spacing w:after="0"/>
        <w:ind w:left="-120" w:firstLine="82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дорожного фонда во всех поселениях осуществляется летнее и зимнее содержание дорог</w:t>
      </w:r>
    </w:p>
    <w:p w:rsidR="003056C9" w:rsidRDefault="003056C9" w:rsidP="00F83429">
      <w:pPr>
        <w:spacing w:after="0"/>
        <w:ind w:left="-12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3056C9" w:rsidRDefault="003056C9" w:rsidP="003056C9">
      <w:pPr>
        <w:spacing w:after="0"/>
        <w:ind w:left="-120" w:hanging="15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56"/>
        <w:gridCol w:w="1595"/>
        <w:gridCol w:w="1595"/>
        <w:gridCol w:w="1595"/>
        <w:gridCol w:w="1595"/>
        <w:gridCol w:w="1595"/>
      </w:tblGrid>
      <w:tr w:rsidR="003056C9" w:rsidTr="007B3EE3"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2012год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</w:tr>
      <w:tr w:rsidR="003056C9" w:rsidTr="007B3EE3"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содержание дорожной сети</w:t>
            </w:r>
          </w:p>
        </w:tc>
        <w:tc>
          <w:tcPr>
            <w:tcW w:w="1595" w:type="dxa"/>
          </w:tcPr>
          <w:p w:rsidR="003056C9" w:rsidRDefault="003056C9" w:rsidP="003056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595" w:type="dxa"/>
          </w:tcPr>
          <w:p w:rsidR="003056C9" w:rsidRDefault="003056C9" w:rsidP="007B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</w:tr>
    </w:tbl>
    <w:p w:rsidR="003056C9" w:rsidRPr="003056C9" w:rsidRDefault="003056C9" w:rsidP="00F83429">
      <w:pPr>
        <w:spacing w:after="0"/>
        <w:ind w:left="-120" w:hanging="15"/>
        <w:jc w:val="both"/>
        <w:rPr>
          <w:rFonts w:ascii="Times New Roman" w:hAnsi="Times New Roman" w:cs="Times New Roman"/>
          <w:sz w:val="24"/>
          <w:szCs w:val="24"/>
        </w:rPr>
      </w:pPr>
    </w:p>
    <w:p w:rsidR="003056C9" w:rsidRDefault="00DB5B17" w:rsidP="00865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.8 сентября 2016 года был проведен сход жителей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вопросу  включения улиц поселка в план капитального ремонта на 2017 и последующие годы.</w:t>
      </w:r>
    </w:p>
    <w:p w:rsidR="008653B7" w:rsidRPr="008653B7" w:rsidRDefault="008653B7" w:rsidP="00865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Выполнены работы по приведению в нормативное состояние улично-дорожной сети всех административных центров. </w:t>
      </w:r>
    </w:p>
    <w:p w:rsidR="008653B7" w:rsidRPr="008653B7" w:rsidRDefault="008653B7" w:rsidP="00865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Проведена песчаная  и гравийная подсыпка  10 км дорожного полотна,   что составляет более   100 % от запланированного в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.ч</w:t>
      </w:r>
      <w:proofErr w:type="spellEnd"/>
      <w:proofErr w:type="gramEnd"/>
      <w:r w:rsidRPr="008653B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653B7" w:rsidRPr="008653B7" w:rsidRDefault="008653B7" w:rsidP="0086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 Проведён ремонт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>олхозная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, Садовая,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Юрьевецкая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, Луговая в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с.Завражье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– 433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>.</w:t>
      </w:r>
    </w:p>
    <w:p w:rsidR="008653B7" w:rsidRPr="008653B7" w:rsidRDefault="008653B7" w:rsidP="0086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>олодёжная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д.Екатеринкино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– 60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>.</w:t>
      </w:r>
    </w:p>
    <w:p w:rsidR="008653B7" w:rsidRPr="008653B7" w:rsidRDefault="008653B7" w:rsidP="0086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 ремонт подъезда к кладбищу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>ернышево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- 82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>.</w:t>
      </w:r>
    </w:p>
    <w:p w:rsidR="008653B7" w:rsidRPr="008653B7" w:rsidRDefault="008653B7" w:rsidP="008653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.Ц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>ентральная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ул.Юдина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с.Столпино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– 120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>.</w:t>
      </w:r>
    </w:p>
    <w:p w:rsidR="008653B7" w:rsidRDefault="008653B7" w:rsidP="00865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>В течени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 xml:space="preserve"> летнего периода ведётся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окашивание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оканавливание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дорожной сети населённых пунктов.</w:t>
      </w:r>
    </w:p>
    <w:p w:rsidR="00DB5B17" w:rsidRDefault="008653B7" w:rsidP="008653B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3B7">
        <w:rPr>
          <w:rFonts w:ascii="Times New Roman" w:hAnsi="Times New Roman" w:cs="Times New Roman"/>
          <w:sz w:val="24"/>
          <w:szCs w:val="24"/>
        </w:rPr>
        <w:t xml:space="preserve">На выполнение работ всего израсходовано  1,5  </w:t>
      </w:r>
      <w:proofErr w:type="spellStart"/>
      <w:r w:rsidRPr="008653B7"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 w:rsidRPr="008653B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653B7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8653B7">
        <w:rPr>
          <w:rFonts w:ascii="Times New Roman" w:hAnsi="Times New Roman" w:cs="Times New Roman"/>
          <w:sz w:val="24"/>
          <w:szCs w:val="24"/>
        </w:rPr>
        <w:t xml:space="preserve"> средств дорожного фонда поселений.</w:t>
      </w:r>
    </w:p>
    <w:p w:rsidR="009C7123" w:rsidRPr="00204A29" w:rsidRDefault="009C7123" w:rsidP="00204A29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A29">
        <w:rPr>
          <w:rFonts w:ascii="Times New Roman" w:hAnsi="Times New Roman" w:cs="Times New Roman"/>
          <w:b/>
          <w:i/>
          <w:sz w:val="24"/>
          <w:szCs w:val="24"/>
        </w:rPr>
        <w:t>Транспортное обслуживание</w:t>
      </w:r>
      <w:r w:rsidR="00DB5B17" w:rsidRPr="0020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A29" w:rsidRPr="00204A29" w:rsidRDefault="00204A29" w:rsidP="00204A2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B17" w:rsidRDefault="00DB5B17" w:rsidP="004C1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перевозку пассажиров осуществляет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АТ» по двум муниципальным маршрутам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Низкусь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Ведрово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ежедневно, кроме выходных. </w:t>
      </w:r>
      <w:r w:rsidR="00F912D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 маршруту Завражье </w:t>
      </w:r>
      <w:r w:rsidR="00F912D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Кострома</w:t>
      </w:r>
      <w:r w:rsidR="00F912D3">
        <w:rPr>
          <w:rFonts w:ascii="Times New Roman" w:hAnsi="Times New Roman" w:cs="Times New Roman"/>
          <w:sz w:val="24"/>
          <w:szCs w:val="24"/>
        </w:rPr>
        <w:t xml:space="preserve"> ежедневно осуществляет перевозк</w:t>
      </w:r>
      <w:proofErr w:type="gramStart"/>
      <w:r w:rsidR="00F912D3">
        <w:rPr>
          <w:rFonts w:ascii="Times New Roman" w:hAnsi="Times New Roman" w:cs="Times New Roman"/>
          <w:sz w:val="24"/>
          <w:szCs w:val="24"/>
        </w:rPr>
        <w:t xml:space="preserve">у </w:t>
      </w:r>
      <w:r w:rsidR="00ED6A54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ED6A54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D6A54">
        <w:rPr>
          <w:rFonts w:ascii="Times New Roman" w:hAnsi="Times New Roman" w:cs="Times New Roman"/>
          <w:sz w:val="24"/>
          <w:szCs w:val="24"/>
        </w:rPr>
        <w:t>Островскоетранс</w:t>
      </w:r>
      <w:proofErr w:type="spellEnd"/>
      <w:r w:rsidR="00ED6A54">
        <w:rPr>
          <w:rFonts w:ascii="Times New Roman" w:hAnsi="Times New Roman" w:cs="Times New Roman"/>
          <w:sz w:val="24"/>
          <w:szCs w:val="24"/>
        </w:rPr>
        <w:t>»</w:t>
      </w:r>
    </w:p>
    <w:p w:rsidR="00F912D3" w:rsidRDefault="00F912D3" w:rsidP="004C1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летний период времени </w:t>
      </w:r>
      <w:r w:rsidR="009C7123">
        <w:rPr>
          <w:rFonts w:ascii="Times New Roman" w:hAnsi="Times New Roman" w:cs="Times New Roman"/>
          <w:sz w:val="24"/>
          <w:szCs w:val="24"/>
        </w:rPr>
        <w:t xml:space="preserve">2016 года </w:t>
      </w:r>
      <w:r>
        <w:rPr>
          <w:rFonts w:ascii="Times New Roman" w:hAnsi="Times New Roman" w:cs="Times New Roman"/>
          <w:sz w:val="24"/>
          <w:szCs w:val="24"/>
        </w:rPr>
        <w:t>дополнительно открыва</w:t>
      </w:r>
      <w:r w:rsidR="009C712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ся маршрут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Котлово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Кроме того в районе осуществляется подвоз школьников по пяти школьным маршрутам.</w:t>
      </w:r>
    </w:p>
    <w:p w:rsidR="00F912D3" w:rsidRDefault="00F912D3" w:rsidP="004C1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Ежегодно из бюджета муниципального  района на возмещение убытков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пассажироперевозкам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выделяется </w:t>
      </w:r>
      <w:r w:rsidR="00E147CA">
        <w:rPr>
          <w:rFonts w:ascii="Times New Roman" w:hAnsi="Times New Roman" w:cs="Times New Roman"/>
          <w:sz w:val="24"/>
          <w:szCs w:val="24"/>
        </w:rPr>
        <w:t>2,0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912D3" w:rsidRPr="00DB5B17" w:rsidRDefault="00F912D3" w:rsidP="004C12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3 последних лет не допущено жалоб от населения района по предоставлению услуг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пассажироперевозкам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11D43" w:rsidRDefault="00C11D43" w:rsidP="004C12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28D" w:rsidRDefault="00672C1B" w:rsidP="002B2ACA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СТРОИТЕЛЬСВО</w:t>
      </w:r>
    </w:p>
    <w:p w:rsidR="00672C1B" w:rsidRDefault="00672C1B" w:rsidP="002B2ACA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502E6" w:rsidRPr="0047601F" w:rsidRDefault="0047601F" w:rsidP="009502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7601F">
        <w:rPr>
          <w:rFonts w:ascii="Times New Roman" w:hAnsi="Times New Roman" w:cs="Times New Roman"/>
          <w:b/>
          <w:i/>
          <w:sz w:val="24"/>
          <w:szCs w:val="24"/>
        </w:rPr>
        <w:t xml:space="preserve">1) Общая характеристика  жилищного строительства в </w:t>
      </w:r>
      <w:proofErr w:type="spellStart"/>
      <w:r w:rsidRPr="0047601F">
        <w:rPr>
          <w:rFonts w:ascii="Times New Roman" w:hAnsi="Times New Roman" w:cs="Times New Roman"/>
          <w:b/>
          <w:i/>
          <w:sz w:val="24"/>
          <w:szCs w:val="24"/>
        </w:rPr>
        <w:t>Кадыйском</w:t>
      </w:r>
      <w:proofErr w:type="spellEnd"/>
      <w:r w:rsidRPr="0047601F">
        <w:rPr>
          <w:rFonts w:ascii="Times New Roman" w:hAnsi="Times New Roman" w:cs="Times New Roman"/>
          <w:b/>
          <w:i/>
          <w:sz w:val="24"/>
          <w:szCs w:val="24"/>
        </w:rPr>
        <w:t xml:space="preserve"> районе.</w:t>
      </w:r>
    </w:p>
    <w:p w:rsidR="009502E6" w:rsidRPr="009502E6" w:rsidRDefault="00E24293" w:rsidP="00E242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</w:t>
      </w:r>
      <w:r w:rsidR="009502E6" w:rsidRPr="009502E6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proofErr w:type="spellStart"/>
      <w:r w:rsidR="009502E6" w:rsidRPr="009502E6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9502E6" w:rsidRPr="009502E6">
        <w:rPr>
          <w:rFonts w:ascii="Times New Roman" w:hAnsi="Times New Roman" w:cs="Times New Roman"/>
          <w:sz w:val="24"/>
          <w:szCs w:val="24"/>
        </w:rPr>
        <w:t xml:space="preserve"> муниципального района было подготовлено и  выдано:</w:t>
      </w:r>
    </w:p>
    <w:p w:rsidR="009502E6" w:rsidRPr="009502E6" w:rsidRDefault="009502E6" w:rsidP="0095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t>-</w:t>
      </w:r>
      <w:r w:rsidR="00E24293">
        <w:rPr>
          <w:rFonts w:ascii="Times New Roman" w:hAnsi="Times New Roman" w:cs="Times New Roman"/>
          <w:sz w:val="24"/>
          <w:szCs w:val="24"/>
        </w:rPr>
        <w:t xml:space="preserve"> </w:t>
      </w:r>
      <w:r w:rsidRPr="009502E6">
        <w:rPr>
          <w:rFonts w:ascii="Times New Roman" w:hAnsi="Times New Roman" w:cs="Times New Roman"/>
          <w:sz w:val="24"/>
          <w:szCs w:val="24"/>
        </w:rPr>
        <w:t>50 градостроительных планов земельных участков;</w:t>
      </w:r>
    </w:p>
    <w:p w:rsidR="009502E6" w:rsidRPr="009502E6" w:rsidRDefault="009502E6" w:rsidP="0095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t>-</w:t>
      </w:r>
      <w:r w:rsidR="00E24293">
        <w:rPr>
          <w:rFonts w:ascii="Times New Roman" w:hAnsi="Times New Roman" w:cs="Times New Roman"/>
          <w:sz w:val="24"/>
          <w:szCs w:val="24"/>
        </w:rPr>
        <w:t xml:space="preserve"> </w:t>
      </w:r>
      <w:r w:rsidRPr="009502E6">
        <w:rPr>
          <w:rFonts w:ascii="Times New Roman" w:hAnsi="Times New Roman" w:cs="Times New Roman"/>
          <w:sz w:val="24"/>
          <w:szCs w:val="24"/>
        </w:rPr>
        <w:t>49 разрешени</w:t>
      </w:r>
      <w:r w:rsidR="00E24293">
        <w:rPr>
          <w:rFonts w:ascii="Times New Roman" w:hAnsi="Times New Roman" w:cs="Times New Roman"/>
          <w:sz w:val="24"/>
          <w:szCs w:val="24"/>
        </w:rPr>
        <w:t>й</w:t>
      </w:r>
      <w:r w:rsidRPr="009502E6">
        <w:rPr>
          <w:rFonts w:ascii="Times New Roman" w:hAnsi="Times New Roman" w:cs="Times New Roman"/>
          <w:sz w:val="24"/>
          <w:szCs w:val="24"/>
        </w:rPr>
        <w:t xml:space="preserve"> на строительство, из них 34 разрешения на строительство (реконструкцию) жилых домов, что составило  126 % к соответствующему периоду предыдущего года (в 2015 году выдано 27 разрешений на строительство жилых домов).</w:t>
      </w:r>
    </w:p>
    <w:p w:rsidR="009502E6" w:rsidRDefault="009502E6" w:rsidP="0095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t xml:space="preserve">Организована работа по строительству жилья с учетом средств материнского капитала и иных мер социальной поддержки. </w:t>
      </w:r>
      <w:r w:rsidR="00E24293">
        <w:rPr>
          <w:rFonts w:ascii="Times New Roman" w:hAnsi="Times New Roman" w:cs="Times New Roman"/>
          <w:sz w:val="24"/>
          <w:szCs w:val="24"/>
        </w:rPr>
        <w:t>В</w:t>
      </w:r>
      <w:r w:rsidRPr="009502E6">
        <w:rPr>
          <w:rFonts w:ascii="Times New Roman" w:hAnsi="Times New Roman" w:cs="Times New Roman"/>
          <w:sz w:val="24"/>
          <w:szCs w:val="24"/>
        </w:rPr>
        <w:t>ыдано 5 актов освидетельствования проведения основных работ по строительству объекта капитального строительства на средства материнского капитала.</w:t>
      </w:r>
    </w:p>
    <w:p w:rsidR="00B47213" w:rsidRDefault="00B47213" w:rsidP="00950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213" w:rsidRPr="00B47213" w:rsidRDefault="00B47213" w:rsidP="009502E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7213">
        <w:rPr>
          <w:rFonts w:ascii="Times New Roman" w:hAnsi="Times New Roman" w:cs="Times New Roman"/>
          <w:b/>
          <w:i/>
          <w:sz w:val="24"/>
          <w:szCs w:val="24"/>
        </w:rPr>
        <w:t xml:space="preserve">2) Объемы ввода индивидуальных жилых домов в </w:t>
      </w:r>
      <w:proofErr w:type="spellStart"/>
      <w:r w:rsidRPr="00B47213">
        <w:rPr>
          <w:rFonts w:ascii="Times New Roman" w:hAnsi="Times New Roman" w:cs="Times New Roman"/>
          <w:b/>
          <w:i/>
          <w:sz w:val="24"/>
          <w:szCs w:val="24"/>
        </w:rPr>
        <w:t>Кадыйском</w:t>
      </w:r>
      <w:proofErr w:type="spellEnd"/>
      <w:r w:rsidRPr="00B47213">
        <w:rPr>
          <w:rFonts w:ascii="Times New Roman" w:hAnsi="Times New Roman" w:cs="Times New Roman"/>
          <w:b/>
          <w:i/>
          <w:sz w:val="24"/>
          <w:szCs w:val="24"/>
        </w:rPr>
        <w:t xml:space="preserve"> районе.</w:t>
      </w:r>
    </w:p>
    <w:p w:rsidR="00C11D43" w:rsidRDefault="00011B76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</w:t>
      </w:r>
      <w:r w:rsidR="009502E6" w:rsidRPr="009502E6">
        <w:rPr>
          <w:rFonts w:ascii="Times New Roman" w:hAnsi="Times New Roman" w:cs="Times New Roman"/>
          <w:sz w:val="24"/>
          <w:szCs w:val="24"/>
        </w:rPr>
        <w:t xml:space="preserve"> на территории района введено в эксплуатацию - 33 </w:t>
      </w:r>
      <w:r w:rsidR="0047601F">
        <w:rPr>
          <w:rFonts w:ascii="Times New Roman" w:hAnsi="Times New Roman" w:cs="Times New Roman"/>
          <w:sz w:val="24"/>
          <w:szCs w:val="24"/>
        </w:rPr>
        <w:t xml:space="preserve">жилых </w:t>
      </w:r>
      <w:r w:rsidR="009502E6" w:rsidRPr="009502E6">
        <w:rPr>
          <w:rFonts w:ascii="Times New Roman" w:hAnsi="Times New Roman" w:cs="Times New Roman"/>
          <w:sz w:val="24"/>
          <w:szCs w:val="24"/>
        </w:rPr>
        <w:t>дома, общ</w:t>
      </w:r>
      <w:r w:rsidR="0047601F">
        <w:rPr>
          <w:rFonts w:ascii="Times New Roman" w:hAnsi="Times New Roman" w:cs="Times New Roman"/>
          <w:sz w:val="24"/>
          <w:szCs w:val="24"/>
        </w:rPr>
        <w:t>ей</w:t>
      </w:r>
      <w:r w:rsidR="009502E6" w:rsidRPr="009502E6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47601F">
        <w:rPr>
          <w:rFonts w:ascii="Times New Roman" w:hAnsi="Times New Roman" w:cs="Times New Roman"/>
          <w:sz w:val="24"/>
          <w:szCs w:val="24"/>
        </w:rPr>
        <w:t>ю</w:t>
      </w:r>
      <w:r w:rsidR="009502E6" w:rsidRPr="009502E6">
        <w:rPr>
          <w:rFonts w:ascii="Times New Roman" w:hAnsi="Times New Roman" w:cs="Times New Roman"/>
          <w:sz w:val="24"/>
          <w:szCs w:val="24"/>
        </w:rPr>
        <w:t xml:space="preserve"> 1679 м2, что составило  84% от годового плана на 2016 год.  </w:t>
      </w:r>
      <w:r>
        <w:rPr>
          <w:rFonts w:ascii="Times New Roman" w:hAnsi="Times New Roman" w:cs="Times New Roman"/>
          <w:sz w:val="24"/>
          <w:szCs w:val="24"/>
        </w:rPr>
        <w:t xml:space="preserve">(в 2015 году в эксплуатацию был введен 20-ти квартирный жилой дом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общей площадью более 2,0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47601F" w:rsidRDefault="0047601F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1D43" w:rsidRDefault="009502E6" w:rsidP="00C1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t xml:space="preserve">Так же введены в эксплуатацию такие значимые объекты как автозаправочная станция на а/д Кострома -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В.Спасское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на 146 км +140 м в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9502E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502E6">
        <w:rPr>
          <w:rFonts w:ascii="Times New Roman" w:hAnsi="Times New Roman" w:cs="Times New Roman"/>
          <w:sz w:val="24"/>
          <w:szCs w:val="24"/>
        </w:rPr>
        <w:t>адый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>,</w:t>
      </w:r>
      <w:r w:rsidR="00C11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1D43" w:rsidRDefault="00C11D43" w:rsidP="00C1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ИП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Аммаев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</w:t>
      </w:r>
    </w:p>
    <w:p w:rsidR="00C11D43" w:rsidRDefault="00C11D43" w:rsidP="00C1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02E6" w:rsidRDefault="00C11D43" w:rsidP="00C11D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1D43">
        <w:rPr>
          <w:rFonts w:ascii="Times New Roman" w:hAnsi="Times New Roman" w:cs="Times New Roman"/>
          <w:sz w:val="24"/>
          <w:szCs w:val="24"/>
        </w:rPr>
        <w:t xml:space="preserve"> </w:t>
      </w:r>
      <w:r w:rsidRPr="009502E6">
        <w:rPr>
          <w:rFonts w:ascii="Times New Roman" w:hAnsi="Times New Roman" w:cs="Times New Roman"/>
          <w:sz w:val="24"/>
          <w:szCs w:val="24"/>
        </w:rPr>
        <w:t xml:space="preserve">храм в честь </w:t>
      </w:r>
      <w:proofErr w:type="spellStart"/>
      <w:r w:rsidR="009502E6" w:rsidRPr="009502E6">
        <w:rPr>
          <w:rFonts w:ascii="Times New Roman" w:hAnsi="Times New Roman" w:cs="Times New Roman"/>
          <w:sz w:val="24"/>
          <w:szCs w:val="24"/>
        </w:rPr>
        <w:t>Иверской</w:t>
      </w:r>
      <w:proofErr w:type="spellEnd"/>
      <w:r w:rsidR="009502E6" w:rsidRPr="009502E6">
        <w:rPr>
          <w:rFonts w:ascii="Times New Roman" w:hAnsi="Times New Roman" w:cs="Times New Roman"/>
          <w:sz w:val="24"/>
          <w:szCs w:val="24"/>
        </w:rPr>
        <w:t xml:space="preserve"> иконы Божией Матери в с</w:t>
      </w:r>
      <w:proofErr w:type="gramStart"/>
      <w:r w:rsidR="009502E6" w:rsidRPr="009502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502E6" w:rsidRPr="009502E6">
        <w:rPr>
          <w:rFonts w:ascii="Times New Roman" w:hAnsi="Times New Roman" w:cs="Times New Roman"/>
          <w:sz w:val="24"/>
          <w:szCs w:val="24"/>
        </w:rPr>
        <w:t xml:space="preserve">толпино </w:t>
      </w:r>
    </w:p>
    <w:p w:rsidR="0047601F" w:rsidRPr="00206C0D" w:rsidRDefault="00F64C5D" w:rsidP="00206C0D">
      <w:pPr>
        <w:spacing w:after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Продолжается ремонт храмов в </w:t>
      </w:r>
      <w:proofErr w:type="spellStart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>с</w:t>
      </w:r>
      <w:proofErr w:type="gramStart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>.Ч</w:t>
      </w:r>
      <w:proofErr w:type="gramEnd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>ернышево</w:t>
      </w:r>
      <w:proofErr w:type="spellEnd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>с.Завражье</w:t>
      </w:r>
      <w:proofErr w:type="spellEnd"/>
      <w:r w:rsidR="009C7123">
        <w:rPr>
          <w:rFonts w:ascii="Times New Roman" w:eastAsia="Times New Roman" w:hAnsi="Times New Roman" w:cs="Times New Roman"/>
          <w:iCs/>
          <w:sz w:val="24"/>
          <w:szCs w:val="24"/>
        </w:rPr>
        <w:t xml:space="preserve">. Начат ремонт храма в </w:t>
      </w:r>
      <w:proofErr w:type="spellStart"/>
      <w:r w:rsidR="009C7123">
        <w:rPr>
          <w:rFonts w:ascii="Times New Roman" w:eastAsia="Times New Roman" w:hAnsi="Times New Roman" w:cs="Times New Roman"/>
          <w:iCs/>
          <w:sz w:val="24"/>
          <w:szCs w:val="24"/>
        </w:rPr>
        <w:t>п</w:t>
      </w:r>
      <w:proofErr w:type="gramStart"/>
      <w:r w:rsidR="009C7123">
        <w:rPr>
          <w:rFonts w:ascii="Times New Roman" w:eastAsia="Times New Roman" w:hAnsi="Times New Roman" w:cs="Times New Roman"/>
          <w:iCs/>
          <w:sz w:val="24"/>
          <w:szCs w:val="24"/>
        </w:rPr>
        <w:t>.К</w:t>
      </w:r>
      <w:proofErr w:type="gramEnd"/>
      <w:r w:rsidR="009C7123">
        <w:rPr>
          <w:rFonts w:ascii="Times New Roman" w:eastAsia="Times New Roman" w:hAnsi="Times New Roman" w:cs="Times New Roman"/>
          <w:iCs/>
          <w:sz w:val="24"/>
          <w:szCs w:val="24"/>
        </w:rPr>
        <w:t>адый</w:t>
      </w:r>
      <w:proofErr w:type="spellEnd"/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br/>
        <w:t>Объём привлечённых внебюджетных средств составил  более 660 тыс. рублей.</w:t>
      </w:r>
    </w:p>
    <w:p w:rsidR="00E24293" w:rsidRPr="00E24293" w:rsidRDefault="00E24293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4293">
        <w:rPr>
          <w:rFonts w:ascii="Times New Roman" w:hAnsi="Times New Roman" w:cs="Times New Roman"/>
          <w:sz w:val="24"/>
          <w:szCs w:val="24"/>
        </w:rPr>
        <w:t xml:space="preserve">В связи с неудовлетворительным состоянием столовой МКОУ </w:t>
      </w:r>
      <w:proofErr w:type="spellStart"/>
      <w:r w:rsidRPr="00E24293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Pr="00E24293">
        <w:rPr>
          <w:rFonts w:ascii="Times New Roman" w:hAnsi="Times New Roman" w:cs="Times New Roman"/>
          <w:sz w:val="24"/>
          <w:szCs w:val="24"/>
        </w:rPr>
        <w:t xml:space="preserve"> СОШ была разработана проектно-сметная документация на строительство новой школьной столовой с теплым переходом на 150 мест, проведена проверка достоверности определения сметной стоимости в ГАУ </w:t>
      </w:r>
      <w:proofErr w:type="spellStart"/>
      <w:r w:rsidRPr="00E24293">
        <w:rPr>
          <w:rFonts w:ascii="Times New Roman" w:hAnsi="Times New Roman" w:cs="Times New Roman"/>
          <w:sz w:val="24"/>
          <w:szCs w:val="24"/>
        </w:rPr>
        <w:t>Костромагосэкспертиза</w:t>
      </w:r>
      <w:proofErr w:type="spellEnd"/>
      <w:r w:rsidRPr="00E24293">
        <w:rPr>
          <w:rFonts w:ascii="Times New Roman" w:hAnsi="Times New Roman" w:cs="Times New Roman"/>
          <w:sz w:val="24"/>
          <w:szCs w:val="24"/>
        </w:rPr>
        <w:t>, затраты составили 400 т.р</w:t>
      </w:r>
      <w:proofErr w:type="gramStart"/>
      <w:r w:rsidRPr="00E24293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4293">
        <w:rPr>
          <w:rFonts w:ascii="Times New Roman" w:hAnsi="Times New Roman" w:cs="Times New Roman"/>
          <w:sz w:val="24"/>
          <w:szCs w:val="24"/>
        </w:rPr>
        <w:t>РБ). Стоимость строительства столовой состав</w:t>
      </w:r>
      <w:r w:rsidR="0047601F">
        <w:rPr>
          <w:rFonts w:ascii="Times New Roman" w:hAnsi="Times New Roman" w:cs="Times New Roman"/>
          <w:sz w:val="24"/>
          <w:szCs w:val="24"/>
        </w:rPr>
        <w:t xml:space="preserve">ляет </w:t>
      </w:r>
      <w:r w:rsidRPr="00E24293">
        <w:rPr>
          <w:rFonts w:ascii="Times New Roman" w:hAnsi="Times New Roman" w:cs="Times New Roman"/>
          <w:sz w:val="24"/>
          <w:szCs w:val="24"/>
        </w:rPr>
        <w:t>31 млн</w:t>
      </w:r>
      <w:proofErr w:type="gramStart"/>
      <w:r w:rsidRPr="00E2429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E24293">
        <w:rPr>
          <w:rFonts w:ascii="Times New Roman" w:hAnsi="Times New Roman" w:cs="Times New Roman"/>
          <w:sz w:val="24"/>
          <w:szCs w:val="24"/>
        </w:rPr>
        <w:t>ублей, администрацией подана заявка в департамент строительства, архитектуры и градостроительства Костромской области для включения данного объекта в областную адресную инвестиционную программу.</w:t>
      </w:r>
    </w:p>
    <w:p w:rsidR="009C7123" w:rsidRDefault="009C7123" w:rsidP="009C7123">
      <w:pPr>
        <w:pStyle w:val="a6"/>
        <w:jc w:val="both"/>
      </w:pPr>
      <w:r>
        <w:t xml:space="preserve">Ежегодно администрация </w:t>
      </w:r>
      <w:proofErr w:type="spellStart"/>
      <w:r>
        <w:t>Кадыйского</w:t>
      </w:r>
      <w:proofErr w:type="spellEnd"/>
      <w:r>
        <w:t xml:space="preserve"> муниципального района принимает участие в областном конкурсе на лучшую организацию работ по развитию административных центров сельских поселений среди муниципальных районов. </w:t>
      </w:r>
    </w:p>
    <w:p w:rsidR="009C7123" w:rsidRPr="00FC612C" w:rsidRDefault="009C7123" w:rsidP="009C7123">
      <w:pPr>
        <w:pStyle w:val="a6"/>
        <w:jc w:val="both"/>
      </w:pPr>
      <w:r>
        <w:t>По итогам конкурса в  2016 году заняли 1 место, призовой фонд составил 160 тыс</w:t>
      </w:r>
      <w:proofErr w:type="gramStart"/>
      <w:r>
        <w:t>.р</w:t>
      </w:r>
      <w:proofErr w:type="gramEnd"/>
      <w:r>
        <w:t>уб., данные денежные средства были направлены на обеспечение нормальных условий функционирования учреждений бюджетной сферы в рамках инвестиционной деятельности были проведены текущие ремонты в учреждениях культуры, образования, здравоохранения.</w:t>
      </w:r>
    </w:p>
    <w:p w:rsidR="00B47213" w:rsidRDefault="00B47213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7213" w:rsidRDefault="00B47213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2D3">
        <w:rPr>
          <w:rFonts w:ascii="Times New Roman" w:hAnsi="Times New Roman" w:cs="Times New Roman"/>
          <w:b/>
          <w:i/>
          <w:sz w:val="24"/>
          <w:szCs w:val="24"/>
        </w:rPr>
        <w:t>3) Обеспечение жильем молодых семей</w:t>
      </w:r>
      <w:r w:rsidRPr="009502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2E6" w:rsidRPr="009502E6" w:rsidRDefault="009502E6" w:rsidP="004760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02E6">
        <w:rPr>
          <w:rFonts w:ascii="Times New Roman" w:hAnsi="Times New Roman" w:cs="Times New Roman"/>
          <w:sz w:val="24"/>
          <w:szCs w:val="24"/>
        </w:rPr>
        <w:lastRenderedPageBreak/>
        <w:t xml:space="preserve">По  программе «Обеспечение жильём молодых семей на 2016-2018 гг. по </w:t>
      </w:r>
      <w:proofErr w:type="spellStart"/>
      <w:r w:rsidRPr="009502E6">
        <w:rPr>
          <w:rFonts w:ascii="Times New Roman" w:hAnsi="Times New Roman" w:cs="Times New Roman"/>
          <w:sz w:val="24"/>
          <w:szCs w:val="24"/>
        </w:rPr>
        <w:t>Кадыйскому</w:t>
      </w:r>
      <w:proofErr w:type="spellEnd"/>
      <w:r w:rsidRPr="009502E6">
        <w:rPr>
          <w:rFonts w:ascii="Times New Roman" w:hAnsi="Times New Roman" w:cs="Times New Roman"/>
          <w:sz w:val="24"/>
          <w:szCs w:val="24"/>
        </w:rPr>
        <w:t xml:space="preserve"> муниципальному району»  3 молодые семьи смогли улучшить свои жилищные условия. Участникам программы были выделы денежные средства из федерального, областного и местного бюджетов на общую сумму  1 166 220 рублей. В очереди на улучшение жилищных условий остается 21 семья.</w:t>
      </w:r>
    </w:p>
    <w:p w:rsidR="004C128D" w:rsidRDefault="004C128D" w:rsidP="004C128D">
      <w:pPr>
        <w:rPr>
          <w:rFonts w:ascii="Times New Roman" w:hAnsi="Times New Roman" w:cs="Times New Roman"/>
        </w:rPr>
      </w:pPr>
    </w:p>
    <w:p w:rsidR="002B2ACA" w:rsidRDefault="00672C1B" w:rsidP="002B2ACA">
      <w:pPr>
        <w:pStyle w:val="a6"/>
        <w:ind w:firstLine="0"/>
        <w:jc w:val="both"/>
      </w:pPr>
      <w:r>
        <w:rPr>
          <w:rFonts w:eastAsia="Times New Roman"/>
          <w:b/>
          <w:spacing w:val="-1"/>
          <w:sz w:val="26"/>
          <w:szCs w:val="26"/>
        </w:rPr>
        <w:t>ЖИЛИЩНО-КОММУНАЛЬНОЕ ХОЗЯЙСТВО</w:t>
      </w:r>
    </w:p>
    <w:p w:rsidR="00F868E8" w:rsidRDefault="004C128D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>В 2016 году в целях более эффективного использования топливно-энергетических ресурсов были выполнены:</w:t>
      </w:r>
    </w:p>
    <w:p w:rsidR="00F868E8" w:rsidRPr="00982403" w:rsidRDefault="004C128D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- </w:t>
      </w:r>
      <w:r w:rsidR="00982403" w:rsidRPr="00982403">
        <w:rPr>
          <w:rFonts w:ascii="Times New Roman" w:hAnsi="Times New Roman" w:cs="Times New Roman"/>
          <w:sz w:val="24"/>
          <w:szCs w:val="24"/>
        </w:rPr>
        <w:t xml:space="preserve">ремонт системы отопления  и водоснабжения в  </w:t>
      </w:r>
      <w:proofErr w:type="spellStart"/>
      <w:r w:rsidR="00982403" w:rsidRPr="00982403">
        <w:rPr>
          <w:rFonts w:ascii="Times New Roman" w:hAnsi="Times New Roman" w:cs="Times New Roman"/>
          <w:sz w:val="24"/>
          <w:szCs w:val="24"/>
        </w:rPr>
        <w:t>Вёшкинском</w:t>
      </w:r>
      <w:proofErr w:type="spellEnd"/>
      <w:r w:rsidR="00982403" w:rsidRPr="00982403">
        <w:rPr>
          <w:rFonts w:ascii="Times New Roman" w:hAnsi="Times New Roman" w:cs="Times New Roman"/>
          <w:sz w:val="24"/>
          <w:szCs w:val="24"/>
        </w:rPr>
        <w:t xml:space="preserve"> детском саду и </w:t>
      </w:r>
      <w:proofErr w:type="spellStart"/>
      <w:r w:rsidR="00982403" w:rsidRPr="00982403">
        <w:rPr>
          <w:rFonts w:ascii="Times New Roman" w:hAnsi="Times New Roman" w:cs="Times New Roman"/>
          <w:sz w:val="24"/>
          <w:szCs w:val="24"/>
        </w:rPr>
        <w:t>Столпинской</w:t>
      </w:r>
      <w:proofErr w:type="spellEnd"/>
      <w:r w:rsidR="00982403" w:rsidRPr="00982403">
        <w:rPr>
          <w:rFonts w:ascii="Times New Roman" w:hAnsi="Times New Roman" w:cs="Times New Roman"/>
          <w:sz w:val="24"/>
          <w:szCs w:val="24"/>
        </w:rPr>
        <w:t xml:space="preserve"> школе на сумму – 130 </w:t>
      </w:r>
      <w:proofErr w:type="spellStart"/>
      <w:r w:rsidR="00982403" w:rsidRPr="0098240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982403" w:rsidRPr="00982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982403" w:rsidRPr="0098240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982403" w:rsidRPr="00982403">
        <w:rPr>
          <w:rFonts w:ascii="Times New Roman" w:hAnsi="Times New Roman" w:cs="Times New Roman"/>
          <w:sz w:val="24"/>
          <w:szCs w:val="24"/>
        </w:rPr>
        <w:t>.</w:t>
      </w:r>
    </w:p>
    <w:p w:rsidR="00F868E8" w:rsidRDefault="004C128D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12D3">
        <w:rPr>
          <w:rFonts w:ascii="Times New Roman" w:hAnsi="Times New Roman" w:cs="Times New Roman"/>
          <w:sz w:val="24"/>
          <w:szCs w:val="24"/>
        </w:rPr>
        <w:t xml:space="preserve">- капитальный ремонт котельной  </w:t>
      </w:r>
      <w:proofErr w:type="spellStart"/>
      <w:r w:rsidRPr="00F912D3">
        <w:rPr>
          <w:rFonts w:ascii="Times New Roman" w:hAnsi="Times New Roman" w:cs="Times New Roman"/>
          <w:sz w:val="24"/>
          <w:szCs w:val="24"/>
        </w:rPr>
        <w:t>Паньковской</w:t>
      </w:r>
      <w:proofErr w:type="spellEnd"/>
      <w:r w:rsidRPr="00F912D3">
        <w:rPr>
          <w:rFonts w:ascii="Times New Roman" w:hAnsi="Times New Roman" w:cs="Times New Roman"/>
          <w:sz w:val="24"/>
          <w:szCs w:val="24"/>
        </w:rPr>
        <w:t xml:space="preserve"> школы с заменой  котла и сетевого насоса</w:t>
      </w:r>
      <w:r w:rsidR="00F868E8">
        <w:rPr>
          <w:rFonts w:ascii="Times New Roman" w:hAnsi="Times New Roman" w:cs="Times New Roman"/>
          <w:sz w:val="24"/>
          <w:szCs w:val="24"/>
        </w:rPr>
        <w:t xml:space="preserve">  на сумму 120 </w:t>
      </w:r>
      <w:proofErr w:type="spellStart"/>
      <w:r w:rsidR="00F868E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868E8">
        <w:rPr>
          <w:rFonts w:ascii="Times New Roman" w:hAnsi="Times New Roman" w:cs="Times New Roman"/>
          <w:sz w:val="24"/>
          <w:szCs w:val="24"/>
        </w:rPr>
        <w:t>.</w:t>
      </w:r>
      <w:r w:rsidR="00A365A5" w:rsidRPr="00A365A5">
        <w:t xml:space="preserve"> </w:t>
      </w:r>
      <w:r w:rsidR="00A365A5" w:rsidRPr="00A365A5">
        <w:rPr>
          <w:rFonts w:ascii="Times New Roman" w:hAnsi="Times New Roman" w:cs="Times New Roman"/>
          <w:sz w:val="24"/>
          <w:szCs w:val="24"/>
        </w:rPr>
        <w:t xml:space="preserve">что позволит снизить расходы по отоплению на 25 </w:t>
      </w:r>
      <w:proofErr w:type="spellStart"/>
      <w:r w:rsidR="00A365A5" w:rsidRPr="00A365A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A365A5" w:rsidRPr="00A365A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365A5" w:rsidRPr="00A365A5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A365A5" w:rsidRPr="00A365A5">
        <w:rPr>
          <w:rFonts w:ascii="Times New Roman" w:hAnsi="Times New Roman" w:cs="Times New Roman"/>
          <w:sz w:val="24"/>
          <w:szCs w:val="24"/>
        </w:rPr>
        <w:t>.</w:t>
      </w:r>
      <w:r w:rsidRPr="00F912D3">
        <w:rPr>
          <w:rFonts w:ascii="Times New Roman" w:hAnsi="Times New Roman" w:cs="Times New Roman"/>
          <w:sz w:val="24"/>
          <w:szCs w:val="24"/>
        </w:rPr>
        <w:t>;</w:t>
      </w:r>
    </w:p>
    <w:p w:rsidR="00982403" w:rsidRDefault="004C128D" w:rsidP="00B05B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12D3">
        <w:rPr>
          <w:rFonts w:ascii="Times New Roman" w:hAnsi="Times New Roman" w:cs="Times New Roman"/>
          <w:sz w:val="24"/>
          <w:szCs w:val="24"/>
        </w:rPr>
        <w:t>-</w:t>
      </w:r>
      <w:r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982403">
        <w:rPr>
          <w:rFonts w:ascii="Times New Roman" w:hAnsi="Times New Roman" w:cs="Times New Roman"/>
          <w:sz w:val="24"/>
          <w:szCs w:val="24"/>
        </w:rPr>
        <w:t xml:space="preserve">ремонт системы отопления, </w:t>
      </w:r>
      <w:r w:rsidR="00982403" w:rsidRPr="00982403">
        <w:rPr>
          <w:rFonts w:ascii="Times New Roman" w:hAnsi="Times New Roman" w:cs="Times New Roman"/>
          <w:sz w:val="24"/>
          <w:szCs w:val="24"/>
        </w:rPr>
        <w:t>замен</w:t>
      </w:r>
      <w:r w:rsidR="00982403">
        <w:rPr>
          <w:rFonts w:ascii="Times New Roman" w:hAnsi="Times New Roman" w:cs="Times New Roman"/>
          <w:sz w:val="24"/>
          <w:szCs w:val="24"/>
        </w:rPr>
        <w:t>а</w:t>
      </w:r>
      <w:r w:rsidR="00982403" w:rsidRPr="00982403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982403" w:rsidRPr="00982403">
        <w:rPr>
          <w:rFonts w:ascii="Times New Roman" w:hAnsi="Times New Roman" w:cs="Times New Roman"/>
          <w:sz w:val="24"/>
          <w:szCs w:val="24"/>
        </w:rPr>
        <w:t>п.м</w:t>
      </w:r>
      <w:proofErr w:type="spellEnd"/>
      <w:r w:rsidR="00982403" w:rsidRPr="00982403">
        <w:rPr>
          <w:rFonts w:ascii="Times New Roman" w:hAnsi="Times New Roman" w:cs="Times New Roman"/>
          <w:sz w:val="24"/>
          <w:szCs w:val="24"/>
        </w:rPr>
        <w:t xml:space="preserve">. тепловых сетей </w:t>
      </w:r>
      <w:r w:rsidRPr="00F912D3">
        <w:rPr>
          <w:rFonts w:ascii="Times New Roman" w:hAnsi="Times New Roman" w:cs="Times New Roman"/>
          <w:sz w:val="24"/>
          <w:szCs w:val="24"/>
        </w:rPr>
        <w:t>в Чернышевской  школе</w:t>
      </w:r>
      <w:r w:rsidR="00F868E8">
        <w:rPr>
          <w:rFonts w:ascii="Times New Roman" w:hAnsi="Times New Roman" w:cs="Times New Roman"/>
          <w:sz w:val="24"/>
          <w:szCs w:val="24"/>
        </w:rPr>
        <w:t xml:space="preserve">  на сумму 150 </w:t>
      </w:r>
      <w:proofErr w:type="spellStart"/>
      <w:r w:rsidR="00F868E8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="00F868E8">
        <w:rPr>
          <w:rFonts w:ascii="Times New Roman" w:hAnsi="Times New Roman" w:cs="Times New Roman"/>
          <w:sz w:val="24"/>
          <w:szCs w:val="24"/>
        </w:rPr>
        <w:t>.</w:t>
      </w:r>
      <w:r w:rsidRPr="00F912D3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AA2C93" w:rsidRPr="00982403" w:rsidRDefault="00982403" w:rsidP="00B05BB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03">
        <w:rPr>
          <w:rFonts w:ascii="Times New Roman" w:hAnsi="Times New Roman" w:cs="Times New Roman"/>
          <w:sz w:val="24"/>
          <w:szCs w:val="24"/>
        </w:rPr>
        <w:t>-</w:t>
      </w:r>
      <w:r w:rsidR="004C128D" w:rsidRPr="00982403">
        <w:rPr>
          <w:rFonts w:ascii="Times New Roman" w:hAnsi="Times New Roman" w:cs="Times New Roman"/>
          <w:sz w:val="24"/>
          <w:szCs w:val="24"/>
        </w:rPr>
        <w:t xml:space="preserve"> </w:t>
      </w:r>
      <w:r w:rsidRPr="00982403">
        <w:rPr>
          <w:rFonts w:ascii="Times New Roman" w:hAnsi="Times New Roman" w:cs="Times New Roman"/>
          <w:sz w:val="24"/>
          <w:szCs w:val="24"/>
        </w:rPr>
        <w:t xml:space="preserve">Выполнен ремонт системы отопления в </w:t>
      </w:r>
      <w:proofErr w:type="spellStart"/>
      <w:r w:rsidRPr="00982403">
        <w:rPr>
          <w:rFonts w:ascii="Times New Roman" w:hAnsi="Times New Roman" w:cs="Times New Roman"/>
          <w:sz w:val="24"/>
          <w:szCs w:val="24"/>
        </w:rPr>
        <w:t>Вёшкинской</w:t>
      </w:r>
      <w:proofErr w:type="spellEnd"/>
      <w:r w:rsidRPr="00982403">
        <w:rPr>
          <w:rFonts w:ascii="Times New Roman" w:hAnsi="Times New Roman" w:cs="Times New Roman"/>
          <w:sz w:val="24"/>
          <w:szCs w:val="24"/>
        </w:rPr>
        <w:t xml:space="preserve">  школе и котельной  -   25 </w:t>
      </w:r>
      <w:proofErr w:type="spellStart"/>
      <w:r w:rsidRPr="00982403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8240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82403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982403">
        <w:rPr>
          <w:rFonts w:ascii="Times New Roman" w:hAnsi="Times New Roman" w:cs="Times New Roman"/>
          <w:sz w:val="24"/>
          <w:szCs w:val="24"/>
        </w:rPr>
        <w:t>.</w:t>
      </w:r>
    </w:p>
    <w:p w:rsidR="00F868E8" w:rsidRPr="00A365A5" w:rsidRDefault="00A365A5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365A5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A365A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65A5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A365A5">
        <w:rPr>
          <w:rFonts w:ascii="Times New Roman" w:hAnsi="Times New Roman" w:cs="Times New Roman"/>
          <w:sz w:val="24"/>
          <w:szCs w:val="24"/>
        </w:rPr>
        <w:t>авражье</w:t>
      </w:r>
      <w:proofErr w:type="spellEnd"/>
      <w:r w:rsidRPr="00A365A5">
        <w:rPr>
          <w:rFonts w:ascii="Times New Roman" w:hAnsi="Times New Roman" w:cs="Times New Roman"/>
          <w:sz w:val="24"/>
          <w:szCs w:val="24"/>
        </w:rPr>
        <w:t xml:space="preserve"> на скважине установлен новый насос, в котельной школы капитально отремонтированы 3 котла, затраты составили 100 </w:t>
      </w:r>
      <w:proofErr w:type="spellStart"/>
      <w:r w:rsidRPr="00A365A5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A365A5">
        <w:rPr>
          <w:rFonts w:ascii="Times New Roman" w:hAnsi="Times New Roman" w:cs="Times New Roman"/>
          <w:sz w:val="24"/>
          <w:szCs w:val="24"/>
        </w:rPr>
        <w:t>.</w:t>
      </w:r>
    </w:p>
    <w:p w:rsidR="00204A29" w:rsidRDefault="00A365A5" w:rsidP="00982403">
      <w:pPr>
        <w:pStyle w:val="a6"/>
        <w:jc w:val="both"/>
      </w:pPr>
      <w:r>
        <w:t>В целях бесперебойного обеспечения водой и теплом жителей  поселений проведены работы по ремонту водопроводных сетей</w:t>
      </w:r>
      <w:proofErr w:type="gramStart"/>
      <w:r>
        <w:t xml:space="preserve"> </w:t>
      </w:r>
      <w:r w:rsidR="00982403">
        <w:t>,</w:t>
      </w:r>
      <w:proofErr w:type="gramEnd"/>
      <w:r w:rsidR="00982403">
        <w:t xml:space="preserve"> протяженностью </w:t>
      </w:r>
      <w:r>
        <w:t xml:space="preserve">1400 </w:t>
      </w:r>
      <w:proofErr w:type="spellStart"/>
      <w:r>
        <w:t>м.п</w:t>
      </w:r>
      <w:proofErr w:type="spellEnd"/>
      <w:r>
        <w:t xml:space="preserve">., тепловых   </w:t>
      </w:r>
      <w:r w:rsidR="00982403">
        <w:t xml:space="preserve">протяженностью 200  </w:t>
      </w:r>
      <w:proofErr w:type="spellStart"/>
      <w:r w:rsidR="00982403">
        <w:t>м.п</w:t>
      </w:r>
      <w:proofErr w:type="spellEnd"/>
      <w:r w:rsidR="00982403">
        <w:t>.</w:t>
      </w:r>
    </w:p>
    <w:p w:rsidR="00204A29" w:rsidRDefault="00204A29" w:rsidP="00204A29">
      <w:pPr>
        <w:pStyle w:val="a6"/>
        <w:jc w:val="both"/>
      </w:pPr>
      <w:r>
        <w:t>Для обеспечения нормальных условий функционирования учреждений бюджетной сферы  были проведены текущие ремонты в учреждениях культуры, образования, здравоохранения.</w:t>
      </w:r>
    </w:p>
    <w:p w:rsidR="00204A29" w:rsidRDefault="00982403" w:rsidP="00982403">
      <w:pPr>
        <w:pStyle w:val="a6"/>
        <w:jc w:val="both"/>
      </w:pPr>
      <w:r>
        <w:t xml:space="preserve">- </w:t>
      </w:r>
      <w:r w:rsidR="00204A29">
        <w:t xml:space="preserve">  Выполнен  косметический ремонт и ремонт кровли интерната </w:t>
      </w:r>
      <w:proofErr w:type="spellStart"/>
      <w:r w:rsidR="00204A29">
        <w:t>Завражной</w:t>
      </w:r>
      <w:proofErr w:type="spellEnd"/>
      <w:r w:rsidR="00204A29">
        <w:t xml:space="preserve"> школы –  163   </w:t>
      </w:r>
      <w:proofErr w:type="spellStart"/>
      <w:r w:rsidR="00204A29">
        <w:t>тыс</w:t>
      </w:r>
      <w:proofErr w:type="gramStart"/>
      <w:r w:rsidR="00204A29">
        <w:t>.р</w:t>
      </w:r>
      <w:proofErr w:type="gramEnd"/>
      <w:r w:rsidR="00204A29">
        <w:t>уб</w:t>
      </w:r>
      <w:proofErr w:type="spellEnd"/>
      <w:r w:rsidR="00204A29">
        <w:t>.</w:t>
      </w:r>
    </w:p>
    <w:p w:rsidR="00204A29" w:rsidRDefault="00982403" w:rsidP="00204A29">
      <w:pPr>
        <w:pStyle w:val="a6"/>
        <w:jc w:val="both"/>
      </w:pPr>
      <w:r>
        <w:t xml:space="preserve">- </w:t>
      </w:r>
      <w:r w:rsidR="00204A29">
        <w:t xml:space="preserve">Поставлены пластиковые окна  в </w:t>
      </w:r>
      <w:proofErr w:type="spellStart"/>
      <w:r w:rsidR="00204A29">
        <w:t>Столпинском</w:t>
      </w:r>
      <w:proofErr w:type="spellEnd"/>
      <w:r w:rsidR="00204A29">
        <w:t xml:space="preserve"> детском саду –  140 </w:t>
      </w:r>
      <w:proofErr w:type="spellStart"/>
      <w:r w:rsidR="00204A29">
        <w:t>тыс</w:t>
      </w:r>
      <w:proofErr w:type="gramStart"/>
      <w:r w:rsidR="00204A29">
        <w:t>.р</w:t>
      </w:r>
      <w:proofErr w:type="gramEnd"/>
      <w:r w:rsidR="00204A29">
        <w:t>уб</w:t>
      </w:r>
      <w:proofErr w:type="spellEnd"/>
      <w:r w:rsidR="00204A29">
        <w:t>.</w:t>
      </w:r>
    </w:p>
    <w:p w:rsidR="00AA2C93" w:rsidRPr="00AA2C93" w:rsidRDefault="00204A29" w:rsidP="00982403">
      <w:pPr>
        <w:pStyle w:val="a6"/>
        <w:spacing w:line="276" w:lineRule="auto"/>
        <w:jc w:val="both"/>
      </w:pPr>
      <w:r w:rsidRPr="00204A29">
        <w:t xml:space="preserve">Целенаправленно велась работа по приведению в нормативное состояние фасадов зданий социальных учреждений, так в летний период были выполнены ремонты фасадов Детского сада № 1 в </w:t>
      </w:r>
      <w:proofErr w:type="spellStart"/>
      <w:r w:rsidRPr="00204A29">
        <w:t>п</w:t>
      </w:r>
      <w:proofErr w:type="gramStart"/>
      <w:r w:rsidRPr="00204A29">
        <w:t>.К</w:t>
      </w:r>
      <w:proofErr w:type="gramEnd"/>
      <w:r w:rsidRPr="00204A29">
        <w:t>адый</w:t>
      </w:r>
      <w:proofErr w:type="spellEnd"/>
      <w:r w:rsidRPr="00204A29">
        <w:t xml:space="preserve"> и Районного дома народного творчества и досуга, затраты составили 180 </w:t>
      </w:r>
      <w:proofErr w:type="spellStart"/>
      <w:r w:rsidRPr="00204A29">
        <w:t>тыс.руб</w:t>
      </w:r>
      <w:proofErr w:type="spellEnd"/>
      <w:r w:rsidRPr="00204A29">
        <w:t>.</w:t>
      </w:r>
    </w:p>
    <w:p w:rsidR="00204A29" w:rsidRDefault="00204A29" w:rsidP="00982403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68E8" w:rsidRDefault="00AA2C93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12D3">
        <w:rPr>
          <w:rFonts w:ascii="Times New Roman" w:hAnsi="Times New Roman" w:cs="Times New Roman"/>
          <w:sz w:val="24"/>
          <w:szCs w:val="24"/>
        </w:rPr>
        <w:t xml:space="preserve">В полном </w:t>
      </w:r>
      <w:r w:rsidR="004C128D" w:rsidRPr="00F912D3">
        <w:rPr>
          <w:rFonts w:ascii="Times New Roman" w:hAnsi="Times New Roman" w:cs="Times New Roman"/>
          <w:sz w:val="24"/>
          <w:szCs w:val="24"/>
        </w:rPr>
        <w:t xml:space="preserve">объёме выполнены мероприятия  по </w:t>
      </w:r>
      <w:r w:rsidR="004C128D"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подготовке </w:t>
      </w:r>
      <w:r w:rsidR="00F868E8"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жилья, учреждений и коммунальных объектов </w:t>
      </w:r>
      <w:r w:rsidR="004C128D" w:rsidRPr="00F912D3">
        <w:rPr>
          <w:rFonts w:ascii="Times New Roman" w:eastAsia="Times New Roman" w:hAnsi="Times New Roman" w:cs="Times New Roman"/>
          <w:spacing w:val="-1"/>
          <w:sz w:val="24"/>
          <w:szCs w:val="24"/>
        </w:rPr>
        <w:t>к отопительному сезону 2016 – 2017 годов</w:t>
      </w:r>
      <w:r w:rsidR="004C128D" w:rsidRPr="00F912D3">
        <w:rPr>
          <w:rFonts w:ascii="Times New Roman" w:hAnsi="Times New Roman" w:cs="Times New Roman"/>
          <w:sz w:val="24"/>
          <w:szCs w:val="24"/>
        </w:rPr>
        <w:t xml:space="preserve">, </w:t>
      </w:r>
      <w:r w:rsidR="00F868E8">
        <w:rPr>
          <w:rFonts w:ascii="Times New Roman" w:hAnsi="Times New Roman" w:cs="Times New Roman"/>
          <w:sz w:val="24"/>
          <w:szCs w:val="24"/>
        </w:rPr>
        <w:t xml:space="preserve"> </w:t>
      </w:r>
      <w:r w:rsidR="004C128D" w:rsidRPr="00F912D3">
        <w:rPr>
          <w:rFonts w:ascii="Times New Roman" w:hAnsi="Times New Roman" w:cs="Times New Roman"/>
          <w:sz w:val="24"/>
          <w:szCs w:val="24"/>
        </w:rPr>
        <w:t>в том числе:</w:t>
      </w:r>
    </w:p>
    <w:p w:rsidR="00F868E8" w:rsidRDefault="004C128D" w:rsidP="00B05B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F912D3">
        <w:rPr>
          <w:rFonts w:ascii="Times New Roman" w:hAnsi="Times New Roman" w:cs="Times New Roman"/>
          <w:sz w:val="24"/>
          <w:szCs w:val="24"/>
        </w:rPr>
        <w:t xml:space="preserve">- за счёт внебюджетных </w:t>
      </w:r>
      <w:r w:rsidR="00F868E8">
        <w:rPr>
          <w:rFonts w:ascii="Times New Roman" w:hAnsi="Times New Roman" w:cs="Times New Roman"/>
          <w:sz w:val="24"/>
          <w:szCs w:val="24"/>
        </w:rPr>
        <w:t>источников</w:t>
      </w:r>
      <w:r w:rsidRPr="00F912D3">
        <w:rPr>
          <w:rFonts w:ascii="Times New Roman" w:hAnsi="Times New Roman" w:cs="Times New Roman"/>
          <w:sz w:val="24"/>
          <w:szCs w:val="24"/>
        </w:rPr>
        <w:t xml:space="preserve"> пробурена и оборудована бытовая скважина в </w:t>
      </w:r>
      <w:proofErr w:type="spellStart"/>
      <w:r w:rsidRPr="00F912D3">
        <w:rPr>
          <w:rFonts w:ascii="Times New Roman" w:hAnsi="Times New Roman" w:cs="Times New Roman"/>
          <w:sz w:val="24"/>
          <w:szCs w:val="24"/>
        </w:rPr>
        <w:t>Столпинской</w:t>
      </w:r>
      <w:proofErr w:type="spellEnd"/>
      <w:r w:rsidRPr="00F912D3">
        <w:rPr>
          <w:rFonts w:ascii="Times New Roman" w:hAnsi="Times New Roman" w:cs="Times New Roman"/>
          <w:sz w:val="24"/>
          <w:szCs w:val="24"/>
        </w:rPr>
        <w:t xml:space="preserve"> школе (40 </w:t>
      </w:r>
      <w:proofErr w:type="spellStart"/>
      <w:r w:rsidRPr="00F912D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F912D3">
        <w:rPr>
          <w:rFonts w:ascii="Times New Roman" w:hAnsi="Times New Roman" w:cs="Times New Roman"/>
          <w:sz w:val="24"/>
          <w:szCs w:val="24"/>
        </w:rPr>
        <w:t>.);</w:t>
      </w:r>
    </w:p>
    <w:p w:rsidR="00F868E8" w:rsidRDefault="004C128D" w:rsidP="00AA2C93">
      <w:pPr>
        <w:shd w:val="clear" w:color="auto" w:fill="FFFFFF"/>
        <w:spacing w:after="0"/>
        <w:ind w:firstLine="708"/>
        <w:jc w:val="both"/>
      </w:pPr>
      <w:r w:rsidRPr="00F912D3">
        <w:rPr>
          <w:rFonts w:ascii="Times New Roman" w:hAnsi="Times New Roman" w:cs="Times New Roman"/>
          <w:sz w:val="24"/>
          <w:szCs w:val="24"/>
        </w:rPr>
        <w:t xml:space="preserve">- с использованием внебюджетных средств выполнены работы по прокладке 200 м водопровода и подключению к центральному водоснабжению жилых домов в п. </w:t>
      </w:r>
      <w:proofErr w:type="spellStart"/>
      <w:r w:rsidRPr="00F912D3">
        <w:rPr>
          <w:rFonts w:ascii="Times New Roman" w:hAnsi="Times New Roman" w:cs="Times New Roman"/>
          <w:sz w:val="24"/>
          <w:szCs w:val="24"/>
        </w:rPr>
        <w:t>Кадый</w:t>
      </w:r>
      <w:proofErr w:type="spellEnd"/>
      <w:r w:rsidRPr="00F912D3">
        <w:rPr>
          <w:rFonts w:ascii="Times New Roman" w:hAnsi="Times New Roman" w:cs="Times New Roman"/>
          <w:sz w:val="24"/>
          <w:szCs w:val="24"/>
        </w:rPr>
        <w:t xml:space="preserve"> (120 </w:t>
      </w:r>
      <w:proofErr w:type="spellStart"/>
      <w:r w:rsidRPr="00F912D3">
        <w:rPr>
          <w:rFonts w:ascii="Times New Roman" w:hAnsi="Times New Roman" w:cs="Times New Roman"/>
          <w:sz w:val="24"/>
          <w:szCs w:val="24"/>
        </w:rPr>
        <w:t>т.р</w:t>
      </w:r>
      <w:proofErr w:type="spellEnd"/>
      <w:r w:rsidRPr="00F912D3">
        <w:rPr>
          <w:rFonts w:ascii="Times New Roman" w:hAnsi="Times New Roman" w:cs="Times New Roman"/>
          <w:sz w:val="24"/>
          <w:szCs w:val="24"/>
        </w:rPr>
        <w:t>.);</w:t>
      </w:r>
      <w:r w:rsidR="00204A29" w:rsidRPr="00204A29">
        <w:t xml:space="preserve"> </w:t>
      </w:r>
    </w:p>
    <w:p w:rsidR="00982403" w:rsidRDefault="00982403" w:rsidP="00AA2C93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2403">
        <w:rPr>
          <w:rFonts w:ascii="Times New Roman" w:hAnsi="Times New Roman" w:cs="Times New Roman"/>
          <w:sz w:val="24"/>
          <w:szCs w:val="24"/>
        </w:rPr>
        <w:t xml:space="preserve">В административных центрах сельских поселений отремонтировано 7 колодцев, </w:t>
      </w:r>
      <w:proofErr w:type="gramStart"/>
      <w:r w:rsidRPr="00982403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982403">
        <w:rPr>
          <w:rFonts w:ascii="Times New Roman" w:hAnsi="Times New Roman" w:cs="Times New Roman"/>
          <w:sz w:val="24"/>
          <w:szCs w:val="24"/>
        </w:rPr>
        <w:t xml:space="preserve"> 1 новый.</w:t>
      </w:r>
    </w:p>
    <w:p w:rsidR="00F64C5D" w:rsidRPr="00F64C5D" w:rsidRDefault="00F64C5D" w:rsidP="00F64C5D">
      <w:pPr>
        <w:spacing w:after="0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>К празднованию Победы в Великой Отечественной войне во всех поселениях проведён ремонт и благоустройство 19 памятников и обелисков.</w:t>
      </w:r>
    </w:p>
    <w:p w:rsidR="00FC612C" w:rsidRPr="00F64C5D" w:rsidRDefault="00F64C5D" w:rsidP="00F64C5D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64C5D">
        <w:rPr>
          <w:rFonts w:ascii="Times New Roman" w:eastAsia="Times New Roman" w:hAnsi="Times New Roman" w:cs="Times New Roman"/>
          <w:iCs/>
          <w:sz w:val="24"/>
          <w:szCs w:val="24"/>
        </w:rPr>
        <w:t xml:space="preserve"> Объём финансирования составил 52 тыс. рублей</w:t>
      </w:r>
    </w:p>
    <w:p w:rsidR="00F868E8" w:rsidRDefault="00F868E8" w:rsidP="00B05BB3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4C128D" w:rsidRPr="00F912D3">
        <w:rPr>
          <w:rFonts w:ascii="Times New Roman" w:hAnsi="Times New Roman" w:cs="Times New Roman"/>
          <w:sz w:val="24"/>
          <w:szCs w:val="24"/>
        </w:rPr>
        <w:t xml:space="preserve">В рамках реализации региональной адресной программы «Переселение граждан из аварийного жилищного на территории Костромской области фонда в 2013-2017 г.г.» расселены два аварийных дома, для двух  семей приобретены квартиры в новом многоквартирном доме на общую сумму 1990 т.р. </w:t>
      </w:r>
      <w:proofErr w:type="gramEnd"/>
    </w:p>
    <w:p w:rsidR="004C128D" w:rsidRDefault="00F868E8" w:rsidP="00FC612C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C128D" w:rsidRPr="00F912D3">
        <w:rPr>
          <w:rFonts w:ascii="Times New Roman" w:hAnsi="Times New Roman" w:cs="Times New Roman"/>
          <w:sz w:val="24"/>
          <w:szCs w:val="24"/>
        </w:rPr>
        <w:t xml:space="preserve">На территории района находится один аварийный дом, признанный аварийным в 2016 году. </w:t>
      </w:r>
    </w:p>
    <w:p w:rsidR="00891A2E" w:rsidRPr="00F912D3" w:rsidRDefault="00891A2E" w:rsidP="00FC612C">
      <w:pPr>
        <w:tabs>
          <w:tab w:val="left" w:pos="2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1A2E" w:rsidRDefault="00891A2E" w:rsidP="00891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91A2E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Уличное освещение </w:t>
      </w:r>
    </w:p>
    <w:p w:rsidR="00891A2E" w:rsidRPr="00891A2E" w:rsidRDefault="00891A2E" w:rsidP="00891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6885" w:rsidRPr="00891A2E" w:rsidRDefault="00891A2E" w:rsidP="009C71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совместно с администрациями поселений продолжены работы по реконструкции уличного освещения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дополнительно </w:t>
      </w:r>
      <w:r w:rsidRPr="00891A2E">
        <w:rPr>
          <w:rFonts w:ascii="Times New Roman" w:eastAsia="Times New Roman" w:hAnsi="Times New Roman" w:cs="Times New Roman"/>
          <w:sz w:val="24"/>
          <w:szCs w:val="24"/>
        </w:rPr>
        <w:t>установ</w:t>
      </w:r>
      <w:r>
        <w:rPr>
          <w:rFonts w:ascii="Times New Roman" w:eastAsia="Times New Roman" w:hAnsi="Times New Roman" w:cs="Times New Roman"/>
          <w:sz w:val="24"/>
          <w:szCs w:val="24"/>
        </w:rPr>
        <w:t>лены</w:t>
      </w:r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 15 светильников: в т.ч. в </w:t>
      </w:r>
      <w:proofErr w:type="spellStart"/>
      <w:r w:rsidRPr="00891A2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891A2E">
        <w:rPr>
          <w:rFonts w:ascii="Times New Roman" w:eastAsia="Times New Roman" w:hAnsi="Times New Roman" w:cs="Times New Roman"/>
          <w:sz w:val="24"/>
          <w:szCs w:val="24"/>
        </w:rPr>
        <w:t>.Е</w:t>
      </w:r>
      <w:proofErr w:type="gramEnd"/>
      <w:r w:rsidRPr="00891A2E">
        <w:rPr>
          <w:rFonts w:ascii="Times New Roman" w:eastAsia="Times New Roman" w:hAnsi="Times New Roman" w:cs="Times New Roman"/>
          <w:sz w:val="24"/>
          <w:szCs w:val="24"/>
        </w:rPr>
        <w:t>катеринкино</w:t>
      </w:r>
      <w:proofErr w:type="spellEnd"/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A2E">
        <w:rPr>
          <w:rFonts w:ascii="Times New Roman" w:eastAsia="Times New Roman" w:hAnsi="Times New Roman" w:cs="Times New Roman"/>
          <w:sz w:val="24"/>
          <w:szCs w:val="24"/>
        </w:rPr>
        <w:t>д.Паньково</w:t>
      </w:r>
      <w:proofErr w:type="spellEnd"/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A2E">
        <w:rPr>
          <w:rFonts w:ascii="Times New Roman" w:eastAsia="Times New Roman" w:hAnsi="Times New Roman" w:cs="Times New Roman"/>
          <w:sz w:val="24"/>
          <w:szCs w:val="24"/>
        </w:rPr>
        <w:t>с.Чернышево</w:t>
      </w:r>
      <w:proofErr w:type="spellEnd"/>
      <w:r w:rsidRPr="00891A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91A2E">
        <w:rPr>
          <w:rFonts w:ascii="Times New Roman" w:eastAsia="Times New Roman" w:hAnsi="Times New Roman" w:cs="Times New Roman"/>
          <w:sz w:val="24"/>
          <w:szCs w:val="24"/>
        </w:rPr>
        <w:t>с.Завражье</w:t>
      </w:r>
      <w:proofErr w:type="spellEnd"/>
      <w:r w:rsidRPr="00891A2E">
        <w:rPr>
          <w:rFonts w:ascii="Times New Roman" w:eastAsia="Times New Roman" w:hAnsi="Times New Roman" w:cs="Times New Roman"/>
          <w:sz w:val="24"/>
          <w:szCs w:val="24"/>
        </w:rPr>
        <w:t>;  заменено более 40 ламп.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восстановлено </w:t>
      </w:r>
      <w:r w:rsidRPr="00891A2E">
        <w:rPr>
          <w:rFonts w:ascii="Times New Roman" w:eastAsia="Times New Roman" w:hAnsi="Times New Roman" w:cs="Times New Roman"/>
          <w:sz w:val="24"/>
          <w:szCs w:val="24"/>
        </w:rPr>
        <w:t>уличное освещение по ул.Центральная с.Столпино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891A2E">
        <w:rPr>
          <w:rFonts w:ascii="Times New Roman" w:eastAsia="Times New Roman" w:hAnsi="Times New Roman" w:cs="Times New Roman"/>
          <w:sz w:val="24"/>
          <w:szCs w:val="24"/>
        </w:rPr>
        <w:t>Общее финансирование составило 167 тыс</w:t>
      </w:r>
      <w:proofErr w:type="gramStart"/>
      <w:r w:rsidRPr="00891A2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891A2E">
        <w:rPr>
          <w:rFonts w:ascii="Times New Roman" w:eastAsia="Times New Roman" w:hAnsi="Times New Roman" w:cs="Times New Roman"/>
          <w:sz w:val="24"/>
          <w:szCs w:val="24"/>
        </w:rPr>
        <w:t>уб.;</w:t>
      </w:r>
    </w:p>
    <w:p w:rsidR="008653B7" w:rsidRDefault="008653B7" w:rsidP="002B2A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885" w:rsidRDefault="00672C1B" w:rsidP="002B2AC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КУЛЬТУРА И ТУРИЗМ</w:t>
      </w:r>
    </w:p>
    <w:p w:rsidR="00F868E8" w:rsidRPr="00F868E8" w:rsidRDefault="00F868E8" w:rsidP="005968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96885" w:rsidRDefault="00596885" w:rsidP="0059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4DA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Обеспеченность населения Кадыйского муниципального района учреждениями культуры</w:t>
      </w:r>
    </w:p>
    <w:p w:rsidR="00672C1B" w:rsidRPr="00672C1B" w:rsidRDefault="00672C1B" w:rsidP="00672C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885" w:rsidRPr="00F868E8" w:rsidRDefault="00F868E8" w:rsidP="00B05BB3">
      <w:pPr>
        <w:spacing w:after="0"/>
        <w:ind w:firstLine="709"/>
        <w:jc w:val="both"/>
        <w:rPr>
          <w:rStyle w:val="10"/>
          <w:rFonts w:eastAsia="Calibri"/>
          <w:b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>еть учреждений  культуры Кадыйского района состоит из 36 учреждений (</w:t>
      </w:r>
      <w:r w:rsidR="00596885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 xml:space="preserve"> – 36</w:t>
      </w:r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>2014 – 36, 2013 – 40), включая 17 сельских учреждений досугового типа (всего на селе 10  сельских домов культуры   и 7 сельских клубов),  14 сельских филиалов МКУ «</w:t>
      </w:r>
      <w:proofErr w:type="spellStart"/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>Межпоселенческая</w:t>
      </w:r>
      <w:proofErr w:type="spellEnd"/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 xml:space="preserve"> центральная библиотека», районный краеведческий музей, 2 учреждения дополнительного образования.</w:t>
      </w:r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В 2016 году в связи с обращением жителей добавили дополнительную функцию библиотекарю </w:t>
      </w:r>
      <w:proofErr w:type="spellStart"/>
      <w:r w:rsidR="00596885">
        <w:rPr>
          <w:rFonts w:ascii="Times New Roman" w:eastAsia="Times New Roman" w:hAnsi="Times New Roman" w:cs="Times New Roman"/>
          <w:sz w:val="24"/>
          <w:szCs w:val="24"/>
        </w:rPr>
        <w:t>Екатеринкинской</w:t>
      </w:r>
      <w:proofErr w:type="spellEnd"/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по обеспечению пункта книговыдачи в деревне </w:t>
      </w:r>
      <w:proofErr w:type="spellStart"/>
      <w:r w:rsidR="00596885">
        <w:rPr>
          <w:rFonts w:ascii="Times New Roman" w:eastAsia="Times New Roman" w:hAnsi="Times New Roman" w:cs="Times New Roman"/>
          <w:sz w:val="24"/>
          <w:szCs w:val="24"/>
        </w:rPr>
        <w:t>Иваньково</w:t>
      </w:r>
      <w:proofErr w:type="spellEnd"/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="00596885">
        <w:rPr>
          <w:rFonts w:ascii="Times New Roman" w:eastAsia="Times New Roman" w:hAnsi="Times New Roman" w:cs="Times New Roman"/>
          <w:sz w:val="24"/>
          <w:szCs w:val="24"/>
        </w:rPr>
        <w:t>Екат</w:t>
      </w:r>
      <w:r w:rsidR="009C7123">
        <w:rPr>
          <w:rFonts w:ascii="Times New Roman" w:eastAsia="Times New Roman" w:hAnsi="Times New Roman" w:cs="Times New Roman"/>
          <w:sz w:val="24"/>
          <w:szCs w:val="24"/>
        </w:rPr>
        <w:t>еринкинском</w:t>
      </w:r>
      <w:proofErr w:type="spellEnd"/>
      <w:r w:rsidR="009C7123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поселении.</w:t>
      </w:r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В октябре текущего года решен вопрос по перемещению </w:t>
      </w:r>
      <w:proofErr w:type="spellStart"/>
      <w:r w:rsidR="00596885">
        <w:rPr>
          <w:rFonts w:ascii="Times New Roman" w:eastAsia="Times New Roman" w:hAnsi="Times New Roman" w:cs="Times New Roman"/>
          <w:sz w:val="24"/>
          <w:szCs w:val="24"/>
        </w:rPr>
        <w:t>Селищенской</w:t>
      </w:r>
      <w:proofErr w:type="spellEnd"/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сельской библиотеки и сельского клуба в бывшее здание администрации </w:t>
      </w:r>
      <w:proofErr w:type="spellStart"/>
      <w:r w:rsidR="00596885">
        <w:rPr>
          <w:rFonts w:ascii="Times New Roman" w:eastAsia="Times New Roman" w:hAnsi="Times New Roman" w:cs="Times New Roman"/>
          <w:sz w:val="24"/>
          <w:szCs w:val="24"/>
        </w:rPr>
        <w:t>Селищенского</w:t>
      </w:r>
      <w:proofErr w:type="spellEnd"/>
      <w:r w:rsidR="0059688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  <w:r w:rsidR="00596885" w:rsidRPr="0063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6885">
        <w:rPr>
          <w:rStyle w:val="10"/>
          <w:rFonts w:eastAsia="Calibri"/>
          <w:b w:val="0"/>
        </w:rPr>
        <w:t xml:space="preserve"> </w:t>
      </w:r>
      <w:r w:rsidR="00596885" w:rsidRPr="00F868E8">
        <w:rPr>
          <w:rStyle w:val="10"/>
          <w:rFonts w:eastAsia="Calibri"/>
          <w:b w:val="0"/>
          <w:color w:val="auto"/>
          <w:sz w:val="24"/>
          <w:szCs w:val="24"/>
        </w:rPr>
        <w:t xml:space="preserve">Других изменений  в сети в 2016 году не было. </w:t>
      </w:r>
    </w:p>
    <w:p w:rsidR="00596885" w:rsidRDefault="00596885" w:rsidP="00B05BB3">
      <w:pPr>
        <w:spacing w:after="0"/>
        <w:ind w:firstLine="709"/>
        <w:jc w:val="both"/>
        <w:rPr>
          <w:rStyle w:val="10"/>
          <w:rFonts w:eastAsia="Calibri"/>
          <w:b w:val="0"/>
          <w:color w:val="auto"/>
          <w:sz w:val="24"/>
          <w:szCs w:val="24"/>
        </w:rPr>
      </w:pPr>
      <w:r w:rsidRPr="00F868E8">
        <w:rPr>
          <w:rStyle w:val="10"/>
          <w:rFonts w:eastAsia="Calibri"/>
          <w:b w:val="0"/>
          <w:color w:val="auto"/>
          <w:sz w:val="24"/>
          <w:szCs w:val="24"/>
        </w:rPr>
        <w:t>В поселениях для организации досуга населения малочисленных деревень активно применяются выездные формы мероприятий. В настоящее время в разрезе поселений население района обеспечено услугами учреждениями культуры.</w:t>
      </w:r>
    </w:p>
    <w:p w:rsidR="00F868E8" w:rsidRPr="00F868E8" w:rsidRDefault="00F868E8" w:rsidP="0059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6885" w:rsidRDefault="00596885" w:rsidP="0059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B4DA9">
        <w:rPr>
          <w:rFonts w:ascii="Times New Roman" w:eastAsia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Работы по приведению в нормативное состояние зданий и укреплению материально-технической базы муниципальных учреждений культуры.</w:t>
      </w:r>
    </w:p>
    <w:p w:rsidR="00A757EF" w:rsidRDefault="00A757EF" w:rsidP="0059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361B7" w:rsidRPr="00A355E3" w:rsidRDefault="004361B7" w:rsidP="00B05BB3">
      <w:pPr>
        <w:pStyle w:val="a6"/>
        <w:spacing w:after="0" w:line="276" w:lineRule="auto"/>
        <w:jc w:val="both"/>
        <w:rPr>
          <w:sz w:val="22"/>
          <w:szCs w:val="22"/>
        </w:rPr>
      </w:pPr>
      <w:r w:rsidRPr="00A355E3">
        <w:rPr>
          <w:sz w:val="22"/>
          <w:szCs w:val="22"/>
        </w:rPr>
        <w:t xml:space="preserve">За </w:t>
      </w:r>
      <w:r w:rsidR="002B68E3">
        <w:rPr>
          <w:sz w:val="22"/>
          <w:szCs w:val="22"/>
        </w:rPr>
        <w:t>2016 год</w:t>
      </w:r>
      <w:r>
        <w:rPr>
          <w:sz w:val="22"/>
          <w:szCs w:val="22"/>
        </w:rPr>
        <w:t xml:space="preserve"> </w:t>
      </w:r>
      <w:r w:rsidRPr="00A355E3">
        <w:rPr>
          <w:sz w:val="22"/>
          <w:szCs w:val="22"/>
        </w:rPr>
        <w:t>в целях исполнения плана-графика работ по приведению в нормативное состояние зданий муниципальных учреждений культуры и укреплению их материально-технической базы проведены работы и сделаны значимые приобретения в 17</w:t>
      </w:r>
      <w:r w:rsidRPr="00A355E3">
        <w:rPr>
          <w:b/>
          <w:sz w:val="22"/>
          <w:szCs w:val="22"/>
        </w:rPr>
        <w:t xml:space="preserve"> </w:t>
      </w:r>
      <w:r w:rsidRPr="00A355E3">
        <w:rPr>
          <w:sz w:val="22"/>
          <w:szCs w:val="22"/>
        </w:rPr>
        <w:t xml:space="preserve">учреждениях.  Хочется отметить покраску фасада здания и окон Районного дома народного творчества и </w:t>
      </w:r>
      <w:r w:rsidR="00D5441D">
        <w:rPr>
          <w:sz w:val="22"/>
          <w:szCs w:val="22"/>
        </w:rPr>
        <w:t>досуга. Стоимость работ составила</w:t>
      </w:r>
      <w:r w:rsidRPr="00A355E3">
        <w:rPr>
          <w:sz w:val="22"/>
          <w:szCs w:val="22"/>
        </w:rPr>
        <w:t xml:space="preserve"> 88  тыс. руб. Немало усилий приложили сельские </w:t>
      </w:r>
      <w:proofErr w:type="gramStart"/>
      <w:r w:rsidRPr="00A355E3">
        <w:rPr>
          <w:sz w:val="22"/>
          <w:szCs w:val="22"/>
        </w:rPr>
        <w:t>поселения</w:t>
      </w:r>
      <w:proofErr w:type="gramEnd"/>
      <w:r w:rsidRPr="00A355E3">
        <w:rPr>
          <w:sz w:val="22"/>
          <w:szCs w:val="22"/>
        </w:rPr>
        <w:t xml:space="preserve"> и сами учреждения культуры села. </w:t>
      </w:r>
      <w:proofErr w:type="gramStart"/>
      <w:r w:rsidRPr="00A355E3">
        <w:rPr>
          <w:sz w:val="22"/>
          <w:szCs w:val="22"/>
        </w:rPr>
        <w:t xml:space="preserve">Так выполнена обшивка стен, ремонт печей, электропроводки, пожарной сигнализации в Курдюмском сельском клубе Столпинского сельского поселения, заменена электропроводка в Ново-Березовецком сельском доме культуры Чернышевского сельского поселения, Чернышевская библиотека </w:t>
      </w:r>
      <w:r w:rsidR="00D5441D">
        <w:rPr>
          <w:sz w:val="22"/>
          <w:szCs w:val="22"/>
        </w:rPr>
        <w:t>переведена</w:t>
      </w:r>
      <w:r w:rsidRPr="00A355E3">
        <w:rPr>
          <w:sz w:val="22"/>
          <w:szCs w:val="22"/>
        </w:rPr>
        <w:t xml:space="preserve"> в здание Чернышевской средней общеобразовательной школы, сделан ремонт печей в Низкусинском сельском клубе Екатеринкинского сельского поселения, почти в каждом учреждении сделан косметический ремонт.</w:t>
      </w:r>
      <w:proofErr w:type="gramEnd"/>
    </w:p>
    <w:p w:rsidR="00F868E8" w:rsidRPr="00A355E3" w:rsidRDefault="00F868E8" w:rsidP="00B05BB3">
      <w:pPr>
        <w:pStyle w:val="a6"/>
        <w:spacing w:after="0" w:line="276" w:lineRule="auto"/>
        <w:ind w:left="-20" w:firstLine="728"/>
        <w:jc w:val="both"/>
        <w:rPr>
          <w:sz w:val="22"/>
          <w:szCs w:val="22"/>
        </w:rPr>
      </w:pPr>
      <w:r w:rsidRPr="00A355E3">
        <w:rPr>
          <w:sz w:val="22"/>
          <w:szCs w:val="22"/>
        </w:rPr>
        <w:t>Б</w:t>
      </w:r>
      <w:r w:rsidRPr="00A355E3">
        <w:rPr>
          <w:bCs/>
          <w:sz w:val="22"/>
          <w:szCs w:val="22"/>
        </w:rPr>
        <w:t xml:space="preserve">лагодаря участию учреждений культуры в федеральной целевой программе «Культура» на условиях </w:t>
      </w:r>
      <w:proofErr w:type="spellStart"/>
      <w:r w:rsidRPr="00A355E3">
        <w:rPr>
          <w:bCs/>
          <w:sz w:val="22"/>
          <w:szCs w:val="22"/>
        </w:rPr>
        <w:t>софинансирования</w:t>
      </w:r>
      <w:proofErr w:type="spellEnd"/>
      <w:r w:rsidRPr="00A355E3">
        <w:rPr>
          <w:bCs/>
          <w:sz w:val="22"/>
          <w:szCs w:val="22"/>
        </w:rPr>
        <w:t>, «</w:t>
      </w:r>
      <w:proofErr w:type="spellStart"/>
      <w:r w:rsidRPr="00A355E3">
        <w:rPr>
          <w:bCs/>
          <w:sz w:val="22"/>
          <w:szCs w:val="22"/>
        </w:rPr>
        <w:t>Кадыйская</w:t>
      </w:r>
      <w:proofErr w:type="spellEnd"/>
      <w:r w:rsidRPr="00A355E3">
        <w:rPr>
          <w:bCs/>
          <w:sz w:val="22"/>
          <w:szCs w:val="22"/>
        </w:rPr>
        <w:t xml:space="preserve"> детская музыкальная школа» приобрела цифровое фортепиано</w:t>
      </w:r>
      <w:r w:rsidR="00ED331A">
        <w:rPr>
          <w:bCs/>
          <w:sz w:val="22"/>
          <w:szCs w:val="22"/>
        </w:rPr>
        <w:t>, стоимостью 116 тыс</w:t>
      </w:r>
      <w:proofErr w:type="gramStart"/>
      <w:r w:rsidR="00ED331A">
        <w:rPr>
          <w:bCs/>
          <w:sz w:val="22"/>
          <w:szCs w:val="22"/>
        </w:rPr>
        <w:t>.р</w:t>
      </w:r>
      <w:proofErr w:type="gramEnd"/>
      <w:r w:rsidR="00ED331A">
        <w:rPr>
          <w:bCs/>
          <w:sz w:val="22"/>
          <w:szCs w:val="22"/>
        </w:rPr>
        <w:t>уб.</w:t>
      </w:r>
      <w:r w:rsidRPr="00A355E3">
        <w:rPr>
          <w:bCs/>
          <w:sz w:val="22"/>
          <w:szCs w:val="22"/>
        </w:rPr>
        <w:t>, «</w:t>
      </w:r>
      <w:proofErr w:type="spellStart"/>
      <w:r w:rsidRPr="00A355E3">
        <w:rPr>
          <w:bCs/>
          <w:sz w:val="22"/>
          <w:szCs w:val="22"/>
        </w:rPr>
        <w:t>Завражная</w:t>
      </w:r>
      <w:proofErr w:type="spellEnd"/>
      <w:r w:rsidRPr="00A355E3">
        <w:rPr>
          <w:bCs/>
          <w:sz w:val="22"/>
          <w:szCs w:val="22"/>
        </w:rPr>
        <w:t xml:space="preserve"> детская музыкальная школа» новый баян </w:t>
      </w:r>
      <w:r w:rsidR="00ED331A">
        <w:rPr>
          <w:bCs/>
          <w:sz w:val="22"/>
          <w:szCs w:val="22"/>
        </w:rPr>
        <w:t xml:space="preserve">стоимостью 71 тыс.руб., </w:t>
      </w:r>
      <w:r w:rsidRPr="00A355E3">
        <w:rPr>
          <w:bCs/>
          <w:sz w:val="22"/>
          <w:szCs w:val="22"/>
        </w:rPr>
        <w:t xml:space="preserve">в </w:t>
      </w:r>
      <w:proofErr w:type="spellStart"/>
      <w:r w:rsidRPr="00A355E3">
        <w:rPr>
          <w:bCs/>
          <w:sz w:val="22"/>
          <w:szCs w:val="22"/>
        </w:rPr>
        <w:t>Дубковский</w:t>
      </w:r>
      <w:proofErr w:type="spellEnd"/>
      <w:r w:rsidRPr="00A355E3">
        <w:rPr>
          <w:bCs/>
          <w:sz w:val="22"/>
          <w:szCs w:val="22"/>
        </w:rPr>
        <w:t xml:space="preserve"> сельский дом культуры приобретены ноутбук и проектор, в Текунский сельский дом культуры – стулья, в Чернышевский сельский дом культуры - ноутбук. Всего привлечено порядка 260 тыс.руб. федеральных средств. Также благодаря собственно заработанным средствам приобретены принтер в Кадыйскую детскую музыкальную школу, музыкальная техника в Районный дом народного творчества и досуга, стулья в Кадыйский районный краеведческий музей. Все эти меры по укреплению материально-технической базы по</w:t>
      </w:r>
      <w:r w:rsidRPr="00A355E3">
        <w:rPr>
          <w:sz w:val="22"/>
          <w:szCs w:val="22"/>
        </w:rPr>
        <w:t>зволили расширить спектр  услуг для населения и повысить их качество.</w:t>
      </w:r>
    </w:p>
    <w:p w:rsidR="004361B7" w:rsidRDefault="004361B7" w:rsidP="002B2A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596885" w:rsidRPr="00374A9D" w:rsidRDefault="00DA1AFE" w:rsidP="005968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3</w:t>
      </w:r>
      <w:r w:rsidR="00596885" w:rsidRPr="00374A9D">
        <w:rPr>
          <w:rFonts w:ascii="Times New Roman" w:eastAsia="Times New Roman" w:hAnsi="Times New Roman" w:cs="Times New Roman"/>
          <w:b/>
          <w:i/>
          <w:sz w:val="24"/>
          <w:szCs w:val="24"/>
        </w:rPr>
        <w:t>. Мероприятия по развитию туристического потенциала Кадыйского муниципального района.</w:t>
      </w:r>
    </w:p>
    <w:p w:rsidR="00596885" w:rsidRDefault="00596885" w:rsidP="00B0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2016 году на территории Кадыйского района действовало 4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туристических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маршрута, активно используемых при реализации образовательного туризма. Особое внимание уделялось развитию направления «Завражье – родина П. Флоренского и А. Тарковского». Для организации туров длительного пребывания проведен ремонт в интернате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Завражной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средней школы, который планируется для размещения туристических групп. </w:t>
      </w:r>
    </w:p>
    <w:p w:rsidR="00596885" w:rsidRDefault="00596885" w:rsidP="00B0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Налажено сотрудничество с туристическими базами и животноводческими хозяйствами. В 2016 году были организованы туристические маршруты с посещением этих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туробъектов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02EA" w:rsidRDefault="00F602EA" w:rsidP="00B0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331A" w:rsidRPr="00940493" w:rsidRDefault="00ED331A" w:rsidP="00ED33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493">
        <w:rPr>
          <w:rFonts w:ascii="Times New Roman" w:eastAsia="Times New Roman" w:hAnsi="Times New Roman" w:cs="Times New Roman"/>
          <w:sz w:val="24"/>
          <w:szCs w:val="24"/>
        </w:rPr>
        <w:t xml:space="preserve">На базе  </w:t>
      </w:r>
      <w:r>
        <w:rPr>
          <w:rFonts w:ascii="Times New Roman" w:eastAsia="Times New Roman" w:hAnsi="Times New Roman" w:cs="Times New Roman"/>
          <w:sz w:val="24"/>
          <w:szCs w:val="24"/>
        </w:rPr>
        <w:t>ООО «Костромское рыбное хозяйство»</w:t>
      </w:r>
      <w:r w:rsidRPr="00940493">
        <w:rPr>
          <w:rFonts w:ascii="Times New Roman" w:eastAsia="Times New Roman" w:hAnsi="Times New Roman" w:cs="Times New Roman"/>
          <w:sz w:val="24"/>
          <w:szCs w:val="24"/>
        </w:rPr>
        <w:t xml:space="preserve">  организуются и проводятся экскурсии для учащихся школ района, с целью расширения кругозора ребят, ознакомления  с условиями кормления  и содержания  животных, работой сельскохозяйственной техники для привлечения их в сельскохозяйственную отрасль района. </w:t>
      </w:r>
    </w:p>
    <w:p w:rsidR="00E21B35" w:rsidRPr="004173B0" w:rsidRDefault="00596885" w:rsidP="004173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Разрабатываются дополнительные туристические</w:t>
      </w:r>
      <w:r w:rsidR="00F60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маршруты, планируется установка</w:t>
      </w:r>
      <w:r w:rsidR="00E21B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знаков туристической </w:t>
      </w:r>
      <w:r w:rsidR="00F602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навигации.</w:t>
      </w:r>
    </w:p>
    <w:p w:rsidR="00EA4D4C" w:rsidRDefault="00596885" w:rsidP="004173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F01D00" w:rsidRPr="00EA4D4C">
        <w:rPr>
          <w:rFonts w:ascii="Times New Roman" w:eastAsia="Times New Roman" w:hAnsi="Times New Roman" w:cs="Times New Roman"/>
          <w:sz w:val="24"/>
          <w:szCs w:val="24"/>
        </w:rPr>
        <w:t xml:space="preserve">В течение 2016 года проведено порядка  80 районных </w:t>
      </w:r>
      <w:r w:rsidR="00ED331A" w:rsidRPr="00EA4D4C">
        <w:rPr>
          <w:rFonts w:ascii="Times New Roman" w:eastAsia="Times New Roman" w:hAnsi="Times New Roman" w:cs="Times New Roman"/>
          <w:sz w:val="24"/>
          <w:szCs w:val="24"/>
        </w:rPr>
        <w:t xml:space="preserve">культурно - массовых </w:t>
      </w:r>
      <w:r w:rsidR="00F01D00" w:rsidRPr="00EA4D4C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="00EA4D4C" w:rsidRPr="00EA4D4C">
        <w:rPr>
          <w:rFonts w:ascii="Times New Roman" w:eastAsia="Times New Roman" w:hAnsi="Times New Roman" w:cs="Times New Roman"/>
          <w:sz w:val="24"/>
          <w:szCs w:val="24"/>
        </w:rPr>
        <w:t xml:space="preserve"> и более</w:t>
      </w:r>
      <w:r w:rsidR="00F01D00" w:rsidRPr="00EA4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4D4C" w:rsidRPr="00EA4D4C">
        <w:rPr>
          <w:rFonts w:ascii="Times New Roman" w:eastAsia="Times New Roman" w:hAnsi="Times New Roman" w:cs="Times New Roman"/>
          <w:sz w:val="24"/>
          <w:szCs w:val="24"/>
        </w:rPr>
        <w:t xml:space="preserve">2500 мероприятий в учреждениях культуры сельских поселений </w:t>
      </w:r>
    </w:p>
    <w:p w:rsidR="00ED331A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Самыми значимыми из них можно считать мероприятия,  посвящённые 470-летию  посёлка  </w:t>
      </w:r>
      <w:proofErr w:type="spellStart"/>
      <w:r w:rsidRPr="00BC48BC">
        <w:rPr>
          <w:rFonts w:ascii="Times New Roman" w:eastAsia="Times New Roman" w:hAnsi="Times New Roman" w:cs="Times New Roman"/>
          <w:sz w:val="24"/>
          <w:szCs w:val="24"/>
        </w:rPr>
        <w:t>Кадый</w:t>
      </w:r>
      <w:proofErr w:type="spellEnd"/>
      <w:r w:rsidRPr="00BC48BC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441D">
        <w:rPr>
          <w:rFonts w:ascii="Times New Roman" w:eastAsia="Times New Roman" w:hAnsi="Times New Roman" w:cs="Times New Roman"/>
          <w:sz w:val="24"/>
          <w:szCs w:val="24"/>
        </w:rPr>
        <w:t xml:space="preserve"> В рамках данного мероприятия на месте основания поселка установлен памятный знак. 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1D00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BC">
        <w:rPr>
          <w:rFonts w:ascii="Times New Roman" w:eastAsia="Times New Roman" w:hAnsi="Times New Roman" w:cs="Times New Roman"/>
          <w:sz w:val="24"/>
          <w:szCs w:val="24"/>
        </w:rPr>
        <w:t>Проведены традиционные  районные  конкурсы: фестиваль-конкурс детского творч</w:t>
      </w:r>
      <w:r>
        <w:rPr>
          <w:rFonts w:ascii="Times New Roman" w:hAnsi="Times New Roman"/>
          <w:sz w:val="24"/>
          <w:szCs w:val="24"/>
        </w:rPr>
        <w:t xml:space="preserve">ества «Рождественская карусель», 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>снежных скуль</w:t>
      </w:r>
      <w:r>
        <w:rPr>
          <w:rFonts w:ascii="Times New Roman" w:hAnsi="Times New Roman"/>
          <w:sz w:val="24"/>
          <w:szCs w:val="24"/>
        </w:rPr>
        <w:t>птур «Зимние фантазии»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>, и новые к</w:t>
      </w:r>
      <w:r>
        <w:rPr>
          <w:rFonts w:ascii="Times New Roman" w:eastAsia="Times New Roman" w:hAnsi="Times New Roman" w:cs="Times New Roman"/>
          <w:sz w:val="24"/>
          <w:szCs w:val="24"/>
        </w:rPr>
        <w:t>ультурно-массовые  мероприятия: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 творческий фестиваль-конкурс «П</w:t>
      </w:r>
      <w:r>
        <w:rPr>
          <w:rFonts w:ascii="Times New Roman" w:hAnsi="Times New Roman"/>
          <w:sz w:val="24"/>
          <w:szCs w:val="24"/>
        </w:rPr>
        <w:t>арад колясок»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>, песенный  фе</w:t>
      </w:r>
      <w:r>
        <w:rPr>
          <w:rFonts w:ascii="Times New Roman" w:hAnsi="Times New Roman"/>
          <w:sz w:val="24"/>
          <w:szCs w:val="24"/>
        </w:rPr>
        <w:t>стиваль «Пою мир кино»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, посвящённый  году  российского  Кино. </w:t>
      </w:r>
    </w:p>
    <w:p w:rsidR="00F01D00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Году кино посвящен был цикл тематических встреч по творчеству кинорежиссера       А.А. Тарковского с кинопоказами всех его фильмов, серия кинопоказов по учебной программе «Классное кино»,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Ретрокинопоказы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», «Семейное кино». </w:t>
      </w:r>
    </w:p>
    <w:p w:rsidR="00F01D00" w:rsidRPr="006E4727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На районном уровне 2016 стал Годом местного фольклора. </w:t>
      </w:r>
      <w:proofErr w:type="gramStart"/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В рамках этого года проведен цикл фольклорных мероприятий с привлечением молодежи, </w:t>
      </w:r>
      <w:r>
        <w:rPr>
          <w:rFonts w:ascii="Times New Roman" w:eastAsia="Times New Roman" w:hAnsi="Times New Roman" w:cs="Times New Roman"/>
          <w:sz w:val="24"/>
          <w:szCs w:val="24"/>
        </w:rPr>
        <w:t>был реализован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годовой проект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«Наследие» (цикл показательных фольклорных мероприятий)</w:t>
      </w:r>
      <w:r>
        <w:rPr>
          <w:rFonts w:ascii="Times New Roman" w:eastAsia="Times New Roman" w:hAnsi="Times New Roman" w:cs="Times New Roman"/>
          <w:sz w:val="24"/>
          <w:szCs w:val="24"/>
        </w:rPr>
        <w:t>, проведены творческий вечер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«Русский народный романс», </w:t>
      </w:r>
      <w:r>
        <w:rPr>
          <w:rFonts w:ascii="Times New Roman" w:eastAsia="Times New Roman" w:hAnsi="Times New Roman" w:cs="Times New Roman"/>
          <w:sz w:val="24"/>
          <w:szCs w:val="24"/>
        </w:rPr>
        <w:t>велась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работа над брендом «Травница»,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приняли 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участие в «Губернской ярмарке», </w:t>
      </w:r>
      <w:r>
        <w:rPr>
          <w:rFonts w:ascii="Times New Roman" w:eastAsia="Times New Roman" w:hAnsi="Times New Roman" w:cs="Times New Roman"/>
          <w:sz w:val="24"/>
          <w:szCs w:val="24"/>
        </w:rPr>
        <w:t>выпуск брошюр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«Легенды нам расскажут»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ономастика </w:t>
      </w:r>
      <w:proofErr w:type="spellStart"/>
      <w:r w:rsidRPr="006E4727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, «Диалекты </w:t>
      </w:r>
      <w:proofErr w:type="spellStart"/>
      <w:r w:rsidRPr="006E4727">
        <w:rPr>
          <w:rFonts w:ascii="Times New Roman" w:eastAsia="Times New Roman" w:hAnsi="Times New Roman" w:cs="Times New Roman"/>
          <w:sz w:val="24"/>
          <w:szCs w:val="24"/>
        </w:rPr>
        <w:t>Кадыйского</w:t>
      </w:r>
      <w:proofErr w:type="spellEnd"/>
      <w:r w:rsidRPr="006E4727">
        <w:rPr>
          <w:rFonts w:ascii="Times New Roman" w:eastAsia="Times New Roman" w:hAnsi="Times New Roman" w:cs="Times New Roman"/>
          <w:sz w:val="24"/>
          <w:szCs w:val="24"/>
        </w:rPr>
        <w:t xml:space="preserve"> края»,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базе творческого межнационального объединения «Содружество» прошло мероприятие </w:t>
      </w:r>
      <w:r w:rsidRPr="006E4727">
        <w:rPr>
          <w:rFonts w:ascii="Times New Roman" w:eastAsia="Times New Roman" w:hAnsi="Times New Roman" w:cs="Times New Roman"/>
          <w:sz w:val="24"/>
          <w:szCs w:val="24"/>
        </w:rPr>
        <w:t>«Традиции» ко Дню народного единства.</w:t>
      </w:r>
      <w:proofErr w:type="gramEnd"/>
    </w:p>
    <w:p w:rsidR="00F01D00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В текущем году продолжился </w:t>
      </w:r>
      <w:r w:rsidRPr="00BC48B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цикл мероприятий для ветеранов «От всей души» в Районном доме народного творчества и досуга. </w:t>
      </w:r>
    </w:p>
    <w:p w:rsidR="00F01D00" w:rsidRDefault="00F01D00" w:rsidP="00F01D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C48BC">
        <w:rPr>
          <w:rFonts w:ascii="Times New Roman" w:eastAsia="Times New Roman" w:hAnsi="Times New Roman" w:cs="Times New Roman"/>
          <w:sz w:val="24"/>
          <w:szCs w:val="24"/>
        </w:rPr>
        <w:t xml:space="preserve">Проведено 5 концертов солистов и творческих коллективов: </w:t>
      </w:r>
      <w:proofErr w:type="gramStart"/>
      <w:r w:rsidRPr="00BC48BC">
        <w:rPr>
          <w:rFonts w:ascii="Times New Roman" w:eastAsia="Times New Roman" w:hAnsi="Times New Roman" w:cs="Times New Roman"/>
          <w:sz w:val="24"/>
          <w:szCs w:val="24"/>
        </w:rPr>
        <w:t>Татьяны Горячёвой,  Геннадия Литвинова,  мужской вокальной группы «Ясные соколы», вокальной группы «Гармония», вокальной группы «Мелодия», Народного самодеятельного  хора «Ветеран»</w:t>
      </w:r>
      <w:r w:rsidRPr="00BC48B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proofErr w:type="gramEnd"/>
    </w:p>
    <w:p w:rsidR="004361B7" w:rsidRPr="00D5441D" w:rsidRDefault="00D5441D" w:rsidP="00D544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596885" w:rsidRPr="00B2141B" w:rsidRDefault="00596885" w:rsidP="0043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DA1AFE">
        <w:rPr>
          <w:rFonts w:ascii="Times New Roman" w:eastAsia="Times New Roman" w:hAnsi="Times New Roman" w:cs="Times New Roman"/>
          <w:b/>
          <w:i/>
          <w:sz w:val="24"/>
          <w:szCs w:val="24"/>
        </w:rPr>
        <w:t>4</w:t>
      </w:r>
      <w:r w:rsidRPr="002B4DA9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B2141B">
        <w:rPr>
          <w:rFonts w:ascii="Times New Roman" w:eastAsia="Times New Roman" w:hAnsi="Times New Roman" w:cs="Times New Roman"/>
          <w:b/>
          <w:i/>
          <w:sz w:val="24"/>
          <w:szCs w:val="24"/>
        </w:rPr>
        <w:t>Ключевые проблемы отрасли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«Культура» Кадыйского района </w:t>
      </w:r>
    </w:p>
    <w:p w:rsidR="00596885" w:rsidRPr="004361B7" w:rsidRDefault="00596885" w:rsidP="00B05BB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B7">
        <w:rPr>
          <w:rFonts w:ascii="Times New Roman" w:eastAsia="Times New Roman" w:hAnsi="Times New Roman" w:cs="Times New Roman"/>
          <w:sz w:val="24"/>
          <w:szCs w:val="24"/>
        </w:rPr>
        <w:t>Необходимо продолжать</w:t>
      </w:r>
      <w:r w:rsidR="00ED331A">
        <w:rPr>
          <w:rFonts w:ascii="Times New Roman" w:eastAsia="Times New Roman" w:hAnsi="Times New Roman" w:cs="Times New Roman"/>
          <w:sz w:val="24"/>
          <w:szCs w:val="24"/>
        </w:rPr>
        <w:t xml:space="preserve"> работу по 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укреплени</w:t>
      </w:r>
      <w:r w:rsidR="00ED331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материально-технической базы муниципальных учреждений</w:t>
      </w:r>
      <w:r w:rsidRPr="004361B7">
        <w:rPr>
          <w:rStyle w:val="10"/>
          <w:rFonts w:eastAsia="Calibri"/>
          <w:color w:val="auto"/>
          <w:sz w:val="24"/>
          <w:szCs w:val="24"/>
        </w:rPr>
        <w:t xml:space="preserve"> </w:t>
      </w:r>
      <w:r w:rsidRPr="004361B7">
        <w:rPr>
          <w:rStyle w:val="10"/>
          <w:rFonts w:eastAsia="Calibri"/>
          <w:b w:val="0"/>
          <w:color w:val="auto"/>
          <w:sz w:val="24"/>
          <w:szCs w:val="24"/>
        </w:rPr>
        <w:t>культуры и учреждений дополнительного образования</w:t>
      </w:r>
      <w:r w:rsidRPr="004361B7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в том числе проведение ремонтов, оснащение современным оборудованием и музыкальными инструментами, приобретение компьютерной и организационной техники. В ближайшее время  планируется </w:t>
      </w:r>
      <w:r w:rsidR="00D5441D">
        <w:rPr>
          <w:rFonts w:ascii="Times New Roman" w:eastAsia="Times New Roman" w:hAnsi="Times New Roman" w:cs="Times New Roman"/>
          <w:sz w:val="24"/>
          <w:szCs w:val="24"/>
        </w:rPr>
        <w:t>перевод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детского отдела библиотеки и </w:t>
      </w:r>
      <w:proofErr w:type="spellStart"/>
      <w:r w:rsidRPr="004361B7">
        <w:rPr>
          <w:rFonts w:ascii="Times New Roman" w:eastAsia="Times New Roman" w:hAnsi="Times New Roman" w:cs="Times New Roman"/>
          <w:sz w:val="24"/>
          <w:szCs w:val="24"/>
        </w:rPr>
        <w:t>Кадыйской</w:t>
      </w:r>
      <w:proofErr w:type="spellEnd"/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детской музыкальной школы в более комфортабельное  здание, что также повлечет финансовые затраты.</w:t>
      </w:r>
    </w:p>
    <w:p w:rsidR="00596885" w:rsidRPr="004361B7" w:rsidRDefault="00596885" w:rsidP="00B05BB3">
      <w:pPr>
        <w:spacing w:after="0"/>
        <w:ind w:firstLine="8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Не менее значимым вопросом остается вопрос комплектования библиотечных фондов муниципальных библиотек. </w:t>
      </w:r>
    </w:p>
    <w:p w:rsidR="00596885" w:rsidRDefault="00596885" w:rsidP="00B05B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61B7">
        <w:rPr>
          <w:rFonts w:ascii="Times New Roman" w:eastAsia="Times New Roman" w:hAnsi="Times New Roman" w:cs="Times New Roman"/>
          <w:bCs/>
          <w:sz w:val="24"/>
          <w:szCs w:val="24"/>
        </w:rPr>
        <w:t xml:space="preserve">В 2016 году район принял активное участие  в 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Федеральной целевой программе «Культура России» (2012-2018 годы). На 2017 год заявки поданы на </w:t>
      </w:r>
      <w:r w:rsidR="00D633C5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4361B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муниципальных учреждений.</w:t>
      </w:r>
    </w:p>
    <w:p w:rsidR="00471275" w:rsidRDefault="00471275" w:rsidP="00B05BB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СПОРТ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b/>
          <w:sz w:val="28"/>
          <w:szCs w:val="28"/>
        </w:rPr>
        <w:tab/>
      </w:r>
      <w:r w:rsidRPr="00161CCC">
        <w:rPr>
          <w:rFonts w:ascii="Times New Roman" w:hAnsi="Times New Roman"/>
          <w:sz w:val="24"/>
          <w:szCs w:val="24"/>
        </w:rPr>
        <w:t>Для занятия физической культурой и сп</w:t>
      </w:r>
      <w:r>
        <w:rPr>
          <w:rFonts w:ascii="Times New Roman" w:hAnsi="Times New Roman"/>
          <w:sz w:val="24"/>
          <w:szCs w:val="24"/>
        </w:rPr>
        <w:t xml:space="preserve">ортом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161CCC">
        <w:rPr>
          <w:rFonts w:ascii="Times New Roman" w:hAnsi="Times New Roman"/>
          <w:sz w:val="24"/>
          <w:szCs w:val="24"/>
        </w:rPr>
        <w:t xml:space="preserve">муниципального  района функционирует  МКУ Физкультурно-оздоровительный комплекс </w:t>
      </w:r>
      <w:proofErr w:type="spellStart"/>
      <w:r w:rsidRPr="00161CCC">
        <w:rPr>
          <w:rFonts w:ascii="Times New Roman" w:hAnsi="Times New Roman"/>
          <w:sz w:val="24"/>
          <w:szCs w:val="24"/>
        </w:rPr>
        <w:t>п</w:t>
      </w:r>
      <w:proofErr w:type="gramStart"/>
      <w:r w:rsidRPr="00161CCC">
        <w:rPr>
          <w:rFonts w:ascii="Times New Roman" w:hAnsi="Times New Roman"/>
          <w:sz w:val="24"/>
          <w:szCs w:val="24"/>
        </w:rPr>
        <w:t>.К</w:t>
      </w:r>
      <w:proofErr w:type="gramEnd"/>
      <w:r w:rsidRPr="00161CCC">
        <w:rPr>
          <w:rFonts w:ascii="Times New Roman" w:hAnsi="Times New Roman"/>
          <w:sz w:val="24"/>
          <w:szCs w:val="24"/>
        </w:rPr>
        <w:t>адый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,  11 спортивных площадок, многофункциональная спортивная площадка на стадионе п. </w:t>
      </w:r>
      <w:proofErr w:type="spellStart"/>
      <w:r w:rsidRPr="00161CCC">
        <w:rPr>
          <w:rFonts w:ascii="Times New Roman" w:hAnsi="Times New Roman"/>
          <w:sz w:val="24"/>
          <w:szCs w:val="24"/>
        </w:rPr>
        <w:t>Кадый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. 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ab/>
        <w:t xml:space="preserve">Физической культурой и спортом в </w:t>
      </w:r>
      <w:proofErr w:type="spellStart"/>
      <w:r w:rsidRPr="00161CCC">
        <w:rPr>
          <w:rFonts w:ascii="Times New Roman" w:hAnsi="Times New Roman"/>
          <w:sz w:val="24"/>
          <w:szCs w:val="24"/>
        </w:rPr>
        <w:t>Кадыйском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 районе занимается 1971 человек, из них в сельской местности – 587 человек.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ab/>
        <w:t>Функционируют  15  спортивных секций. Во всех сельских поселениях на базе домов культуры  созданы группы здоровья, которые проводят стабильную физкультурно-оздоровительную работу с населением пенсионного возраста.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>В области физической культуры и спорта задействованы 11 специалистов, в том числе шесть тренеров МКУ ФОК, четверо -  учителя физкультуры и специалист отдела культуры.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>В 2016 году в районе проведено  23  физкультурно-массовых и спортивных мероприятий, в которых приняло участие</w:t>
      </w:r>
      <w:r w:rsidR="00ED331A">
        <w:rPr>
          <w:rFonts w:ascii="Times New Roman" w:hAnsi="Times New Roman"/>
          <w:sz w:val="24"/>
          <w:szCs w:val="24"/>
        </w:rPr>
        <w:t xml:space="preserve"> </w:t>
      </w:r>
      <w:r w:rsidRPr="00161CCC">
        <w:rPr>
          <w:rFonts w:ascii="Times New Roman" w:hAnsi="Times New Roman"/>
          <w:sz w:val="24"/>
          <w:szCs w:val="24"/>
        </w:rPr>
        <w:t>1170 чел</w:t>
      </w:r>
      <w:proofErr w:type="gramStart"/>
      <w:r w:rsidRPr="00161CCC">
        <w:rPr>
          <w:rFonts w:ascii="Times New Roman" w:hAnsi="Times New Roman"/>
          <w:sz w:val="24"/>
          <w:szCs w:val="24"/>
        </w:rPr>
        <w:t>..</w:t>
      </w:r>
      <w:proofErr w:type="gramEnd"/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 Район принимал активное участие в областных спортивных мероприятиях. Участвовали в 14 зимних (</w:t>
      </w:r>
      <w:proofErr w:type="spellStart"/>
      <w:r w:rsidRPr="00161CCC">
        <w:rPr>
          <w:rFonts w:ascii="Times New Roman" w:hAnsi="Times New Roman"/>
          <w:sz w:val="24"/>
          <w:szCs w:val="24"/>
        </w:rPr>
        <w:t>г</w:t>
      </w:r>
      <w:proofErr w:type="gramStart"/>
      <w:r w:rsidRPr="00161CCC">
        <w:rPr>
          <w:rFonts w:ascii="Times New Roman" w:hAnsi="Times New Roman"/>
          <w:sz w:val="24"/>
          <w:szCs w:val="24"/>
        </w:rPr>
        <w:t>.М</w:t>
      </w:r>
      <w:proofErr w:type="gramEnd"/>
      <w:r w:rsidRPr="00161CCC">
        <w:rPr>
          <w:rFonts w:ascii="Times New Roman" w:hAnsi="Times New Roman"/>
          <w:sz w:val="24"/>
          <w:szCs w:val="24"/>
        </w:rPr>
        <w:t>антурово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 – 10 место) и 15 летних (г.Волгореченск - 5 место)  спортивных играх на призы Губернатора Костромской области В 2016 году совместно с </w:t>
      </w:r>
      <w:proofErr w:type="spellStart"/>
      <w:r w:rsidRPr="00161CCC">
        <w:rPr>
          <w:rFonts w:ascii="Times New Roman" w:hAnsi="Times New Roman"/>
          <w:sz w:val="24"/>
          <w:szCs w:val="24"/>
        </w:rPr>
        <w:t>Кадыйским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 районным советом Всероссийской общественной организации ветеранов (пенсионеров войны, труда, Вооруженных Сил и правоохранительных органов) проведено  3 спартакиады среди пенсионеров.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В  истекшем  2016  году  на  территории  </w:t>
      </w:r>
      <w:proofErr w:type="spellStart"/>
      <w:r w:rsidRPr="00161CCC">
        <w:rPr>
          <w:rFonts w:ascii="Times New Roman" w:hAnsi="Times New Roman"/>
          <w:sz w:val="24"/>
          <w:szCs w:val="24"/>
        </w:rPr>
        <w:t>Кадыйского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 муниципального  района  зарегистрировано  на  сайте  ГТО  более  1144 человека,  что  составляет 54 % от числа занимающихся физической культурой и спортом и 15 %     от   числа зарегистрированных         граждан     на   территории      района.  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>Выполнили виды испытаний в полном объеме, согласно данных сайта ГТО в  2016 году, по различным ступеням 62 человека.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Основные направления деятельности по развитию физкультуры и  спорта на 2017 год: 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-реализация   календарного   плана,   организация      спортивных   и   массовых  мероприятий на территории района; </w:t>
      </w:r>
    </w:p>
    <w:p w:rsidR="00161CCC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-сохранение и развитие спортивной базы; </w:t>
      </w:r>
    </w:p>
    <w:p w:rsidR="00471275" w:rsidRPr="00161CCC" w:rsidRDefault="00161CCC" w:rsidP="00161CCC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-поэтапное внедрение Всероссийского физкультурно-спортивного комплекса  «Готов    к   труду    и   обороне»     (ГТО)     на   территории     </w:t>
      </w:r>
      <w:proofErr w:type="spellStart"/>
      <w:r w:rsidRPr="00161CCC">
        <w:rPr>
          <w:rFonts w:ascii="Times New Roman" w:hAnsi="Times New Roman"/>
          <w:sz w:val="24"/>
          <w:szCs w:val="24"/>
        </w:rPr>
        <w:t>Кадыйского</w:t>
      </w:r>
      <w:proofErr w:type="spellEnd"/>
      <w:r w:rsidRPr="00161CCC">
        <w:rPr>
          <w:rFonts w:ascii="Times New Roman" w:hAnsi="Times New Roman"/>
          <w:sz w:val="24"/>
          <w:szCs w:val="24"/>
        </w:rPr>
        <w:t xml:space="preserve">  муниципального района;</w:t>
      </w:r>
      <w:r w:rsidR="00471275" w:rsidRPr="008159C0">
        <w:rPr>
          <w:rFonts w:ascii="Times New Roman" w:hAnsi="Times New Roman"/>
          <w:sz w:val="28"/>
          <w:szCs w:val="28"/>
        </w:rPr>
        <w:tab/>
      </w:r>
    </w:p>
    <w:p w:rsidR="00F01D00" w:rsidRDefault="008F2879" w:rsidP="008F2879">
      <w:pPr>
        <w:jc w:val="both"/>
        <w:rPr>
          <w:rFonts w:ascii="Times New Roman" w:hAnsi="Times New Roman"/>
          <w:b/>
          <w:sz w:val="28"/>
          <w:szCs w:val="28"/>
        </w:rPr>
      </w:pPr>
      <w:r w:rsidRPr="005C627C">
        <w:rPr>
          <w:rFonts w:ascii="Times New Roman" w:hAnsi="Times New Roman"/>
          <w:b/>
          <w:sz w:val="28"/>
          <w:szCs w:val="28"/>
        </w:rPr>
        <w:t>МОЛОДЕЖЬ</w:t>
      </w:r>
    </w:p>
    <w:p w:rsidR="00161CCC" w:rsidRPr="00161CCC" w:rsidRDefault="00B13ECF" w:rsidP="00161CCC">
      <w:pPr>
        <w:jc w:val="both"/>
        <w:rPr>
          <w:rFonts w:ascii="Times New Roman" w:hAnsi="Times New Roman"/>
          <w:sz w:val="24"/>
          <w:szCs w:val="24"/>
        </w:rPr>
      </w:pPr>
      <w:r w:rsidRPr="00B13ECF">
        <w:rPr>
          <w:rFonts w:ascii="Times New Roman" w:hAnsi="Times New Roman"/>
          <w:sz w:val="24"/>
          <w:szCs w:val="24"/>
        </w:rPr>
        <w:t xml:space="preserve"> </w:t>
      </w:r>
      <w:r w:rsidR="00161CCC" w:rsidRPr="00161CCC">
        <w:rPr>
          <w:rFonts w:ascii="Times New Roman" w:hAnsi="Times New Roman"/>
          <w:sz w:val="24"/>
          <w:szCs w:val="24"/>
        </w:rPr>
        <w:t xml:space="preserve">В общей     численности населения  </w:t>
      </w:r>
      <w:proofErr w:type="spellStart"/>
      <w:r w:rsidR="00161CCC" w:rsidRPr="00161CCC">
        <w:rPr>
          <w:rFonts w:ascii="Times New Roman" w:hAnsi="Times New Roman"/>
          <w:sz w:val="24"/>
          <w:szCs w:val="24"/>
        </w:rPr>
        <w:t>Кадыйского</w:t>
      </w:r>
      <w:proofErr w:type="spellEnd"/>
      <w:r w:rsidR="00161CCC" w:rsidRPr="00161CCC">
        <w:rPr>
          <w:rFonts w:ascii="Times New Roman" w:hAnsi="Times New Roman"/>
          <w:sz w:val="24"/>
          <w:szCs w:val="24"/>
        </w:rPr>
        <w:t xml:space="preserve">  района  молодёжи  в  возрасте   от  14  до  30  лет  - 1074  ч</w:t>
      </w:r>
      <w:r w:rsidR="00F85290">
        <w:rPr>
          <w:rFonts w:ascii="Times New Roman" w:hAnsi="Times New Roman"/>
          <w:sz w:val="24"/>
          <w:szCs w:val="24"/>
        </w:rPr>
        <w:t xml:space="preserve">еловека,  или  14% </w:t>
      </w:r>
      <w:r w:rsidR="00161CCC" w:rsidRPr="00161CCC">
        <w:rPr>
          <w:rFonts w:ascii="Times New Roman" w:hAnsi="Times New Roman"/>
          <w:sz w:val="24"/>
          <w:szCs w:val="24"/>
        </w:rPr>
        <w:t xml:space="preserve">. </w:t>
      </w:r>
    </w:p>
    <w:p w:rsidR="00161CCC" w:rsidRDefault="00161CCC" w:rsidP="00161CC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      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Проводится  систематическая  работа  по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формированию  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духовно-нравственных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ценностей, патриотическому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воспитанию,  развитию добровольчества, создаются условия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   социальной  активности молодежи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 в  районе  и  поддержке  талантливой  молодежи,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оказывается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>соде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йствие 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повышению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эффективности и улучшению качества деятельности  детских  и молодежных  общественных объединений, </w:t>
      </w:r>
      <w:r w:rsidRPr="00D50BA1">
        <w:rPr>
          <w:rFonts w:ascii="Times New Roman" w:eastAsia="Times New Roman" w:hAnsi="Times New Roman" w:cs="Times New Roman"/>
          <w:sz w:val="24"/>
          <w:szCs w:val="24"/>
        </w:rPr>
        <w:t xml:space="preserve">проявлению лидерских качеств молодежи. </w:t>
      </w:r>
    </w:p>
    <w:p w:rsidR="00B13ECF" w:rsidRPr="00161CCC" w:rsidRDefault="00161CCC" w:rsidP="00B13EC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CCC">
        <w:rPr>
          <w:rFonts w:ascii="Times New Roman" w:hAnsi="Times New Roman"/>
          <w:sz w:val="24"/>
          <w:szCs w:val="24"/>
        </w:rPr>
        <w:t xml:space="preserve">На  территории  района  </w:t>
      </w:r>
      <w:r>
        <w:rPr>
          <w:rFonts w:ascii="Times New Roman" w:hAnsi="Times New Roman"/>
          <w:sz w:val="24"/>
          <w:szCs w:val="24"/>
        </w:rPr>
        <w:t>осуществляют деятельность</w:t>
      </w:r>
      <w:r w:rsidRPr="00161CCC">
        <w:rPr>
          <w:rFonts w:ascii="Times New Roman" w:hAnsi="Times New Roman"/>
          <w:sz w:val="24"/>
          <w:szCs w:val="24"/>
        </w:rPr>
        <w:t xml:space="preserve">:  Общественный молодежный совет ( численность 15 человек), молодежное творческое объединение «Геликон» ( 12 человек),   «Акцент» (14 чел), «Драма» (5 чел. </w:t>
      </w:r>
      <w:proofErr w:type="spellStart"/>
      <w:r w:rsidRPr="00161CCC">
        <w:rPr>
          <w:rFonts w:ascii="Times New Roman" w:hAnsi="Times New Roman"/>
          <w:sz w:val="24"/>
          <w:szCs w:val="24"/>
        </w:rPr>
        <w:t>с</w:t>
      </w:r>
      <w:proofErr w:type="gramStart"/>
      <w:r w:rsidRPr="00161CCC">
        <w:rPr>
          <w:rFonts w:ascii="Times New Roman" w:hAnsi="Times New Roman"/>
          <w:sz w:val="24"/>
          <w:szCs w:val="24"/>
        </w:rPr>
        <w:t>.С</w:t>
      </w:r>
      <w:proofErr w:type="gramEnd"/>
      <w:r w:rsidRPr="00161CCC">
        <w:rPr>
          <w:rFonts w:ascii="Times New Roman" w:hAnsi="Times New Roman"/>
          <w:sz w:val="24"/>
          <w:szCs w:val="24"/>
        </w:rPr>
        <w:t>толпино</w:t>
      </w:r>
      <w:proofErr w:type="spellEnd"/>
      <w:r w:rsidRPr="00161CCC">
        <w:rPr>
          <w:rFonts w:ascii="Times New Roman" w:hAnsi="Times New Roman"/>
          <w:sz w:val="24"/>
          <w:szCs w:val="24"/>
        </w:rPr>
        <w:t>), «</w:t>
      </w:r>
      <w:proofErr w:type="spellStart"/>
      <w:r w:rsidRPr="00161CCC">
        <w:rPr>
          <w:rFonts w:ascii="Times New Roman" w:hAnsi="Times New Roman"/>
          <w:sz w:val="24"/>
          <w:szCs w:val="24"/>
        </w:rPr>
        <w:t>Синема</w:t>
      </w:r>
      <w:proofErr w:type="spellEnd"/>
      <w:r w:rsidRPr="00161CCC">
        <w:rPr>
          <w:rFonts w:ascii="Times New Roman" w:hAnsi="Times New Roman"/>
          <w:sz w:val="24"/>
          <w:szCs w:val="24"/>
        </w:rPr>
        <w:t>» (9 чел.), «Спектр» (12 чел. п. Дубки).</w:t>
      </w:r>
      <w:r w:rsidRPr="00161CCC">
        <w:rPr>
          <w:rFonts w:ascii="Times New Roman" w:hAnsi="Times New Roman"/>
          <w:sz w:val="24"/>
          <w:szCs w:val="24"/>
        </w:rPr>
        <w:cr/>
      </w:r>
      <w:r w:rsidR="00B13ECF" w:rsidRPr="00B13ECF">
        <w:rPr>
          <w:rFonts w:ascii="Times New Roman" w:hAnsi="Times New Roman"/>
          <w:sz w:val="24"/>
          <w:szCs w:val="24"/>
        </w:rPr>
        <w:t xml:space="preserve">      </w:t>
      </w:r>
    </w:p>
    <w:p w:rsidR="004361B7" w:rsidRPr="004173B0" w:rsidRDefault="00F01D00" w:rsidP="00D50BA1">
      <w:pPr>
        <w:jc w:val="both"/>
      </w:pPr>
      <w:r w:rsidRPr="00F01D00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50BA1">
        <w:rPr>
          <w:rFonts w:ascii="Times New Roman" w:hAnsi="Times New Roman"/>
          <w:sz w:val="24"/>
          <w:szCs w:val="24"/>
        </w:rPr>
        <w:tab/>
        <w:t xml:space="preserve">В 2016 году </w:t>
      </w:r>
      <w:r w:rsidR="00D50BA1" w:rsidRPr="00BC48BC">
        <w:rPr>
          <w:rFonts w:ascii="Times New Roman" w:eastAsia="Times New Roman" w:hAnsi="Times New Roman" w:cs="Times New Roman"/>
          <w:sz w:val="24"/>
          <w:szCs w:val="24"/>
        </w:rPr>
        <w:t xml:space="preserve">накануне Дня </w:t>
      </w:r>
      <w:r w:rsidR="00D50BA1">
        <w:rPr>
          <w:rFonts w:ascii="Times New Roman" w:eastAsia="Times New Roman" w:hAnsi="Times New Roman" w:cs="Times New Roman"/>
          <w:sz w:val="24"/>
          <w:szCs w:val="24"/>
        </w:rPr>
        <w:t xml:space="preserve">народного </w:t>
      </w:r>
      <w:r w:rsidR="00D50BA1" w:rsidRPr="00BC48BC">
        <w:rPr>
          <w:rFonts w:ascii="Times New Roman" w:eastAsia="Times New Roman" w:hAnsi="Times New Roman" w:cs="Times New Roman"/>
          <w:sz w:val="24"/>
          <w:szCs w:val="24"/>
        </w:rPr>
        <w:t xml:space="preserve">единства в Районном  доме  народного творчества  прошло 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>крупное  мероприятие областного  масштаба</w:t>
      </w:r>
      <w:r w:rsidR="00D5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8BC">
        <w:rPr>
          <w:rFonts w:ascii="Times New Roman" w:eastAsia="Times New Roman" w:hAnsi="Times New Roman" w:cs="Times New Roman"/>
          <w:sz w:val="24"/>
          <w:szCs w:val="24"/>
        </w:rPr>
        <w:t>– вступление  лучших учащихся школ  района в военно-патриотическую детско-юношескую  организацию «</w:t>
      </w:r>
      <w:proofErr w:type="spellStart"/>
      <w:r w:rsidRPr="00BC48BC">
        <w:rPr>
          <w:rFonts w:ascii="Times New Roman" w:eastAsia="Times New Roman" w:hAnsi="Times New Roman" w:cs="Times New Roman"/>
          <w:sz w:val="24"/>
          <w:szCs w:val="24"/>
        </w:rPr>
        <w:t>Юнармия</w:t>
      </w:r>
      <w:proofErr w:type="spellEnd"/>
      <w:r w:rsidRPr="00BC48BC">
        <w:rPr>
          <w:rFonts w:ascii="Times New Roman" w:eastAsia="Times New Roman" w:hAnsi="Times New Roman" w:cs="Times New Roman"/>
          <w:sz w:val="24"/>
          <w:szCs w:val="24"/>
        </w:rPr>
        <w:t>», при участии заместителя  министра  обороны  России  Н.А. Панкова.</w:t>
      </w:r>
      <w:r w:rsidR="00D50BA1" w:rsidRPr="00D50BA1">
        <w:t xml:space="preserve"> </w:t>
      </w:r>
      <w:r w:rsidR="00D50BA1" w:rsidRPr="00D50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612C" w:rsidRDefault="002B68E3" w:rsidP="00FC612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ОБРАЗОВАНИЕ</w:t>
      </w:r>
    </w:p>
    <w:p w:rsidR="002B68E3" w:rsidRPr="002B68E3" w:rsidRDefault="002B68E3" w:rsidP="00FC612C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4361B7" w:rsidRPr="00A355E3" w:rsidRDefault="004361B7" w:rsidP="004361B7">
      <w:pPr>
        <w:ind w:firstLine="708"/>
        <w:jc w:val="both"/>
        <w:rPr>
          <w:rFonts w:ascii="Times New Roman" w:hAnsi="Times New Roman"/>
        </w:rPr>
      </w:pPr>
      <w:r w:rsidRPr="00A355E3">
        <w:rPr>
          <w:rFonts w:ascii="Times New Roman" w:hAnsi="Times New Roman"/>
        </w:rPr>
        <w:t>Система образования в 2016 году не изменилась. В районе 10 общеобразовательных учреждений: 3 средние школы, 6 основных и 1 начальная, в 5  из них имеется  дошкольная группа,  5 дошкольных образовательных учреждений и 1учреждение дополнительного образования. Численность учащихся на 20 сентября 2016 года -</w:t>
      </w:r>
      <w:r>
        <w:rPr>
          <w:rFonts w:ascii="Times New Roman" w:hAnsi="Times New Roman"/>
        </w:rPr>
        <w:t xml:space="preserve"> </w:t>
      </w:r>
      <w:r w:rsidRPr="00A355E3">
        <w:rPr>
          <w:rFonts w:ascii="Times New Roman" w:hAnsi="Times New Roman"/>
        </w:rPr>
        <w:t xml:space="preserve">712 человек,  воспитанников детских садов и дошкольных групп 341 человек.  В общеобразовательных учреждениях района трудится 89 педагогических работников.  В 2016 году единый государственный экзамен (ЕГЭ)    сдавали 41 выпускник  средних школ района (32 – из МКОУ </w:t>
      </w:r>
      <w:proofErr w:type="spellStart"/>
      <w:r w:rsidRPr="00A355E3">
        <w:rPr>
          <w:rFonts w:ascii="Times New Roman" w:hAnsi="Times New Roman"/>
        </w:rPr>
        <w:t>Кадыйской</w:t>
      </w:r>
      <w:proofErr w:type="spellEnd"/>
      <w:r w:rsidRPr="00A355E3">
        <w:rPr>
          <w:rFonts w:ascii="Times New Roman" w:hAnsi="Times New Roman"/>
        </w:rPr>
        <w:t xml:space="preserve"> СОШ, 4 – из МКОУ </w:t>
      </w:r>
      <w:proofErr w:type="spellStart"/>
      <w:r w:rsidRPr="00A355E3">
        <w:rPr>
          <w:rFonts w:ascii="Times New Roman" w:hAnsi="Times New Roman"/>
        </w:rPr>
        <w:t>Завражной</w:t>
      </w:r>
      <w:proofErr w:type="spellEnd"/>
      <w:r w:rsidRPr="00A355E3">
        <w:rPr>
          <w:rFonts w:ascii="Times New Roman" w:hAnsi="Times New Roman"/>
        </w:rPr>
        <w:t xml:space="preserve"> СОШ, 5 – из МКОУ Чернышевской СОШ) и 1 выпускник прошлых лет. Все выпускники получили аттестаты о среднем общем образовании.</w:t>
      </w:r>
    </w:p>
    <w:p w:rsidR="004361B7" w:rsidRPr="00A355E3" w:rsidRDefault="004361B7" w:rsidP="004361B7">
      <w:pPr>
        <w:jc w:val="both"/>
        <w:rPr>
          <w:rFonts w:ascii="Times New Roman" w:hAnsi="Times New Roman"/>
        </w:rPr>
      </w:pPr>
      <w:r w:rsidRPr="00A355E3">
        <w:rPr>
          <w:rFonts w:ascii="Times New Roman" w:hAnsi="Times New Roman"/>
        </w:rPr>
        <w:t xml:space="preserve">       Результаты ЕГЭ в этом году значительно выше, чем в 2015, особенно по математике.  Вырос средний балл по русскому  языку, математике профильной и  математике  базовой, химии и биологии. Снизился - по обществознанию и истории.</w:t>
      </w:r>
    </w:p>
    <w:p w:rsidR="004361B7" w:rsidRPr="00A355E3" w:rsidRDefault="004361B7" w:rsidP="004361B7">
      <w:pPr>
        <w:jc w:val="both"/>
        <w:rPr>
          <w:rFonts w:ascii="Times New Roman" w:hAnsi="Times New Roman"/>
        </w:rPr>
      </w:pPr>
      <w:r w:rsidRPr="00A355E3">
        <w:rPr>
          <w:rFonts w:ascii="Times New Roman" w:hAnsi="Times New Roman"/>
        </w:rPr>
        <w:t xml:space="preserve">        В 2016 году  по сравнению с прошлым годом значительно увеличилось количество выпускников, набравших свыше 90 баллов – 6 чел. (5 – по русскому языку, 1 – по химии), в прошлом году свыше 90 баллов  набрала лишь 1 выпускница.  Две выпускницы 11-х классов</w:t>
      </w:r>
      <w:r w:rsidR="002B68E3">
        <w:rPr>
          <w:rFonts w:ascii="Times New Roman" w:hAnsi="Times New Roman"/>
        </w:rPr>
        <w:t xml:space="preserve"> (</w:t>
      </w:r>
      <w:r w:rsidRPr="00A355E3">
        <w:rPr>
          <w:rFonts w:ascii="Times New Roman" w:hAnsi="Times New Roman"/>
        </w:rPr>
        <w:t xml:space="preserve">1 из МКОУ  </w:t>
      </w:r>
      <w:proofErr w:type="spellStart"/>
      <w:r w:rsidRPr="00A355E3">
        <w:rPr>
          <w:rFonts w:ascii="Times New Roman" w:hAnsi="Times New Roman"/>
        </w:rPr>
        <w:t>Кадыйской</w:t>
      </w:r>
      <w:proofErr w:type="spellEnd"/>
      <w:r w:rsidRPr="00A355E3">
        <w:rPr>
          <w:rFonts w:ascii="Times New Roman" w:hAnsi="Times New Roman"/>
        </w:rPr>
        <w:t xml:space="preserve"> СОШ и  1 из МКОУ Чернышевской СОШ)  окончили школу с медалями «За успехи в учении». </w:t>
      </w:r>
    </w:p>
    <w:p w:rsidR="00C76E3E" w:rsidRDefault="004361B7" w:rsidP="00C76E3E">
      <w:pPr>
        <w:ind w:firstLine="708"/>
        <w:jc w:val="both"/>
      </w:pPr>
      <w:r w:rsidRPr="00A355E3">
        <w:rPr>
          <w:rFonts w:ascii="Times New Roman" w:hAnsi="Times New Roman"/>
        </w:rPr>
        <w:t>В 2016-2017 учебном году в 7 из 10  школ района (</w:t>
      </w:r>
      <w:proofErr w:type="spellStart"/>
      <w:r w:rsidRPr="00A355E3">
        <w:rPr>
          <w:rFonts w:ascii="Times New Roman" w:hAnsi="Times New Roman"/>
        </w:rPr>
        <w:t>Кадыйскую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Ченышевскую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Завражную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Столпинскую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Вёшкинскую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Дубковскую</w:t>
      </w:r>
      <w:proofErr w:type="spellEnd"/>
      <w:r w:rsidRPr="00A355E3">
        <w:rPr>
          <w:rFonts w:ascii="Times New Roman" w:hAnsi="Times New Roman"/>
        </w:rPr>
        <w:t xml:space="preserve">, </w:t>
      </w:r>
      <w:proofErr w:type="spellStart"/>
      <w:r w:rsidRPr="00A355E3">
        <w:rPr>
          <w:rFonts w:ascii="Times New Roman" w:hAnsi="Times New Roman"/>
        </w:rPr>
        <w:t>Екатеринкинскую</w:t>
      </w:r>
      <w:proofErr w:type="spellEnd"/>
      <w:r w:rsidRPr="00A355E3">
        <w:rPr>
          <w:rFonts w:ascii="Times New Roman" w:hAnsi="Times New Roman"/>
        </w:rPr>
        <w:t xml:space="preserve">) организован подвоз  106 учащихся, что составляет 15 % от общего числа  </w:t>
      </w:r>
      <w:r w:rsidR="00600753">
        <w:rPr>
          <w:rFonts w:ascii="Times New Roman" w:hAnsi="Times New Roman"/>
        </w:rPr>
        <w:t>учеников</w:t>
      </w:r>
      <w:r w:rsidRPr="00A355E3">
        <w:rPr>
          <w:rFonts w:ascii="Times New Roman" w:hAnsi="Times New Roman"/>
        </w:rPr>
        <w:t xml:space="preserve">.   Кроме того, подвозится 8 дошкольников и 13 учителей. Для осуществления подвоза указанных лиц  используются  5 школьных автобусов. Школьные автобусы соответствуют требованиям организованной перевозки детей. Они 2012, 2013 года выпуска, оборудованы системой ГЛОНАСС и </w:t>
      </w:r>
      <w:proofErr w:type="spellStart"/>
      <w:r w:rsidRPr="00A355E3">
        <w:rPr>
          <w:rFonts w:ascii="Times New Roman" w:hAnsi="Times New Roman"/>
        </w:rPr>
        <w:t>тахографами</w:t>
      </w:r>
      <w:proofErr w:type="spellEnd"/>
      <w:r w:rsidRPr="00A355E3">
        <w:rPr>
          <w:rFonts w:ascii="Times New Roman" w:hAnsi="Times New Roman"/>
        </w:rPr>
        <w:t xml:space="preserve">. Автобусы </w:t>
      </w:r>
      <w:proofErr w:type="spellStart"/>
      <w:r w:rsidRPr="00A355E3">
        <w:rPr>
          <w:rFonts w:ascii="Times New Roman" w:hAnsi="Times New Roman"/>
        </w:rPr>
        <w:t>Кадыйской</w:t>
      </w:r>
      <w:proofErr w:type="spellEnd"/>
      <w:r w:rsidRPr="00A355E3">
        <w:rPr>
          <w:rFonts w:ascii="Times New Roman" w:hAnsi="Times New Roman"/>
        </w:rPr>
        <w:t xml:space="preserve"> СОШ прошли ремонты   в ПАТП №3.г. Костромы., на ремонт затрачены 98,7 </w:t>
      </w:r>
      <w:proofErr w:type="spellStart"/>
      <w:proofErr w:type="gramStart"/>
      <w:r w:rsidRPr="00A355E3">
        <w:rPr>
          <w:rFonts w:ascii="Times New Roman" w:hAnsi="Times New Roman"/>
        </w:rPr>
        <w:t>тыс</w:t>
      </w:r>
      <w:proofErr w:type="spellEnd"/>
      <w:proofErr w:type="gramEnd"/>
      <w:r w:rsidRPr="00A355E3">
        <w:rPr>
          <w:rFonts w:ascii="Times New Roman" w:hAnsi="Times New Roman"/>
        </w:rPr>
        <w:t xml:space="preserve"> рублей. На ремонт автобусов Чернышевской, </w:t>
      </w:r>
      <w:proofErr w:type="spellStart"/>
      <w:r w:rsidRPr="00A355E3">
        <w:rPr>
          <w:rFonts w:ascii="Times New Roman" w:hAnsi="Times New Roman"/>
        </w:rPr>
        <w:t>Завражной</w:t>
      </w:r>
      <w:proofErr w:type="spellEnd"/>
      <w:r w:rsidRPr="00A355E3">
        <w:rPr>
          <w:rFonts w:ascii="Times New Roman" w:hAnsi="Times New Roman"/>
        </w:rPr>
        <w:t xml:space="preserve"> и </w:t>
      </w:r>
      <w:proofErr w:type="spellStart"/>
      <w:r w:rsidRPr="00A355E3">
        <w:rPr>
          <w:rFonts w:ascii="Times New Roman" w:hAnsi="Times New Roman"/>
        </w:rPr>
        <w:t>Столпинской</w:t>
      </w:r>
      <w:proofErr w:type="spellEnd"/>
      <w:r w:rsidRPr="00A355E3">
        <w:rPr>
          <w:rFonts w:ascii="Times New Roman" w:hAnsi="Times New Roman"/>
        </w:rPr>
        <w:t xml:space="preserve"> школ профинансированы средства в размере 98,2 тыс. рублей. Автобусы прошли проверку областного ГИБДД.</w:t>
      </w:r>
      <w:r w:rsidR="00C76E3E" w:rsidRPr="00C76E3E">
        <w:t xml:space="preserve"> </w:t>
      </w:r>
    </w:p>
    <w:p w:rsidR="005445B5" w:rsidRDefault="00C76E3E" w:rsidP="005445B5">
      <w:pPr>
        <w:spacing w:after="0"/>
        <w:ind w:firstLine="708"/>
        <w:jc w:val="both"/>
        <w:rPr>
          <w:rFonts w:ascii="Times New Roman" w:hAnsi="Times New Roman"/>
        </w:rPr>
      </w:pPr>
      <w:r w:rsidRPr="00C76E3E">
        <w:rPr>
          <w:rFonts w:ascii="Times New Roman" w:hAnsi="Times New Roman"/>
        </w:rPr>
        <w:t xml:space="preserve">Продолжается      работа    по   созданию   безопасных      условий    в  образовательных   учреждениях:      </w:t>
      </w:r>
      <w:r w:rsidR="005445B5">
        <w:rPr>
          <w:rFonts w:ascii="Times New Roman" w:hAnsi="Times New Roman"/>
        </w:rPr>
        <w:t xml:space="preserve">- </w:t>
      </w:r>
      <w:r w:rsidRPr="00C76E3E">
        <w:rPr>
          <w:rFonts w:ascii="Times New Roman" w:hAnsi="Times New Roman"/>
        </w:rPr>
        <w:t>устан</w:t>
      </w:r>
      <w:r w:rsidR="005445B5">
        <w:rPr>
          <w:rFonts w:ascii="Times New Roman" w:hAnsi="Times New Roman"/>
        </w:rPr>
        <w:t>о</w:t>
      </w:r>
      <w:r w:rsidRPr="00C76E3E">
        <w:rPr>
          <w:rFonts w:ascii="Times New Roman" w:hAnsi="Times New Roman"/>
        </w:rPr>
        <w:t>вл</w:t>
      </w:r>
      <w:r w:rsidR="005445B5">
        <w:rPr>
          <w:rFonts w:ascii="Times New Roman" w:hAnsi="Times New Roman"/>
        </w:rPr>
        <w:t>ены</w:t>
      </w:r>
      <w:r w:rsidRPr="00C76E3E">
        <w:rPr>
          <w:rFonts w:ascii="Times New Roman" w:hAnsi="Times New Roman"/>
        </w:rPr>
        <w:t xml:space="preserve">   </w:t>
      </w:r>
      <w:r w:rsidR="005445B5">
        <w:rPr>
          <w:rFonts w:ascii="Times New Roman" w:hAnsi="Times New Roman"/>
        </w:rPr>
        <w:t xml:space="preserve">    системы  видеонаблюдения    в </w:t>
      </w:r>
      <w:r w:rsidR="005348C9">
        <w:rPr>
          <w:rFonts w:ascii="Times New Roman" w:hAnsi="Times New Roman"/>
        </w:rPr>
        <w:t>8</w:t>
      </w:r>
      <w:r w:rsidRPr="00C76E3E">
        <w:rPr>
          <w:rFonts w:ascii="Times New Roman" w:hAnsi="Times New Roman"/>
        </w:rPr>
        <w:t xml:space="preserve"> школ</w:t>
      </w:r>
      <w:r w:rsidR="005445B5">
        <w:rPr>
          <w:rFonts w:ascii="Times New Roman" w:hAnsi="Times New Roman"/>
        </w:rPr>
        <w:t>ах</w:t>
      </w:r>
      <w:r w:rsidRPr="00C76E3E">
        <w:rPr>
          <w:rFonts w:ascii="Times New Roman" w:hAnsi="Times New Roman"/>
        </w:rPr>
        <w:t xml:space="preserve">   и  </w:t>
      </w:r>
      <w:r w:rsidR="005348C9">
        <w:rPr>
          <w:rFonts w:ascii="Times New Roman" w:hAnsi="Times New Roman"/>
        </w:rPr>
        <w:t>2</w:t>
      </w:r>
      <w:r w:rsidRPr="00C76E3E">
        <w:rPr>
          <w:rFonts w:ascii="Times New Roman" w:hAnsi="Times New Roman"/>
        </w:rPr>
        <w:t xml:space="preserve"> детских  сада</w:t>
      </w:r>
      <w:r w:rsidR="005348C9">
        <w:rPr>
          <w:rFonts w:ascii="Times New Roman" w:hAnsi="Times New Roman"/>
        </w:rPr>
        <w:t xml:space="preserve"> </w:t>
      </w:r>
      <w:proofErr w:type="spellStart"/>
      <w:r w:rsidR="005348C9">
        <w:rPr>
          <w:rFonts w:ascii="Times New Roman" w:hAnsi="Times New Roman"/>
        </w:rPr>
        <w:t>п</w:t>
      </w:r>
      <w:proofErr w:type="gramStart"/>
      <w:r w:rsidR="005348C9">
        <w:rPr>
          <w:rFonts w:ascii="Times New Roman" w:hAnsi="Times New Roman"/>
        </w:rPr>
        <w:t>.К</w:t>
      </w:r>
      <w:proofErr w:type="gramEnd"/>
      <w:r w:rsidR="005348C9">
        <w:rPr>
          <w:rFonts w:ascii="Times New Roman" w:hAnsi="Times New Roman"/>
        </w:rPr>
        <w:t>адый</w:t>
      </w:r>
      <w:proofErr w:type="spellEnd"/>
      <w:r w:rsidRPr="00C76E3E">
        <w:rPr>
          <w:rFonts w:ascii="Times New Roman" w:hAnsi="Times New Roman"/>
        </w:rPr>
        <w:t xml:space="preserve">,  </w:t>
      </w:r>
    </w:p>
    <w:p w:rsidR="00C25881" w:rsidRDefault="005445B5" w:rsidP="005445B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76E3E" w:rsidRPr="00C76E3E">
        <w:rPr>
          <w:rFonts w:ascii="Times New Roman" w:hAnsi="Times New Roman"/>
        </w:rPr>
        <w:t xml:space="preserve">«Стрелец-мониторинг»  </w:t>
      </w:r>
      <w:proofErr w:type="gramStart"/>
      <w:r>
        <w:rPr>
          <w:rFonts w:ascii="Times New Roman" w:hAnsi="Times New Roman"/>
        </w:rPr>
        <w:t>установлена</w:t>
      </w:r>
      <w:proofErr w:type="gramEnd"/>
      <w:r>
        <w:rPr>
          <w:rFonts w:ascii="Times New Roman" w:hAnsi="Times New Roman"/>
        </w:rPr>
        <w:t xml:space="preserve"> в </w:t>
      </w:r>
      <w:r w:rsidR="005348C9">
        <w:rPr>
          <w:rFonts w:ascii="Times New Roman" w:hAnsi="Times New Roman"/>
        </w:rPr>
        <w:t xml:space="preserve">1 </w:t>
      </w:r>
      <w:r w:rsidR="00C76E3E" w:rsidRPr="00C76E3E">
        <w:rPr>
          <w:rFonts w:ascii="Times New Roman" w:hAnsi="Times New Roman"/>
        </w:rPr>
        <w:t>школ</w:t>
      </w:r>
      <w:r>
        <w:rPr>
          <w:rFonts w:ascii="Times New Roman" w:hAnsi="Times New Roman"/>
        </w:rPr>
        <w:t>е</w:t>
      </w:r>
      <w:r w:rsidR="005348C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в 9школах  и  2 детских садах </w:t>
      </w:r>
      <w:r w:rsidR="005348C9">
        <w:rPr>
          <w:rFonts w:ascii="Times New Roman" w:hAnsi="Times New Roman"/>
        </w:rPr>
        <w:t>вы</w:t>
      </w:r>
      <w:r>
        <w:rPr>
          <w:rFonts w:ascii="Times New Roman" w:hAnsi="Times New Roman"/>
        </w:rPr>
        <w:t>вод сигнала на единый пульт 112</w:t>
      </w:r>
      <w:r w:rsidR="005348C9">
        <w:rPr>
          <w:rFonts w:ascii="Times New Roman" w:hAnsi="Times New Roman"/>
        </w:rPr>
        <w:t>)</w:t>
      </w:r>
    </w:p>
    <w:p w:rsidR="00C76E3E" w:rsidRPr="00C76E3E" w:rsidRDefault="00C76E3E" w:rsidP="00C25881">
      <w:pPr>
        <w:spacing w:after="0"/>
        <w:ind w:firstLine="708"/>
        <w:jc w:val="both"/>
        <w:rPr>
          <w:rFonts w:ascii="Times New Roman" w:hAnsi="Times New Roman"/>
        </w:rPr>
      </w:pPr>
      <w:r w:rsidRPr="00C76E3E">
        <w:rPr>
          <w:rFonts w:ascii="Times New Roman" w:hAnsi="Times New Roman"/>
        </w:rPr>
        <w:t xml:space="preserve">Задачи на перспективу:  </w:t>
      </w:r>
    </w:p>
    <w:p w:rsidR="00C76E3E" w:rsidRDefault="00C76E3E" w:rsidP="00C25881">
      <w:pPr>
        <w:spacing w:after="0"/>
        <w:ind w:firstLine="708"/>
        <w:jc w:val="both"/>
        <w:rPr>
          <w:rFonts w:ascii="Times New Roman" w:hAnsi="Times New Roman"/>
        </w:rPr>
      </w:pPr>
      <w:r w:rsidRPr="00C76E3E">
        <w:rPr>
          <w:rFonts w:ascii="Times New Roman" w:hAnsi="Times New Roman"/>
        </w:rPr>
        <w:t>-реализация      комплекса     мер      по    приведению      в   соответствие     с  требованиями       зданий     и   помещений       ОУ,    укреплению       материально</w:t>
      </w:r>
      <w:r>
        <w:rPr>
          <w:rFonts w:ascii="Times New Roman" w:hAnsi="Times New Roman"/>
        </w:rPr>
        <w:t xml:space="preserve"> </w:t>
      </w:r>
      <w:r w:rsidRPr="00C76E3E">
        <w:rPr>
          <w:rFonts w:ascii="Times New Roman" w:hAnsi="Times New Roman"/>
        </w:rPr>
        <w:t xml:space="preserve">- технической базы.  </w:t>
      </w:r>
    </w:p>
    <w:p w:rsidR="00C76E3E" w:rsidRDefault="00C76E3E" w:rsidP="00C25881">
      <w:pPr>
        <w:spacing w:after="0"/>
        <w:ind w:firstLine="708"/>
        <w:jc w:val="both"/>
        <w:rPr>
          <w:rFonts w:ascii="Times New Roman" w:hAnsi="Times New Roman"/>
        </w:rPr>
      </w:pPr>
      <w:r w:rsidRPr="00C76E3E">
        <w:rPr>
          <w:rFonts w:ascii="Times New Roman" w:hAnsi="Times New Roman"/>
        </w:rPr>
        <w:t xml:space="preserve"> -участие     в  реализации      федеральных      програ</w:t>
      </w:r>
      <w:r>
        <w:rPr>
          <w:rFonts w:ascii="Times New Roman" w:hAnsi="Times New Roman"/>
        </w:rPr>
        <w:t>мм</w:t>
      </w:r>
      <w:r w:rsidRPr="00C76E3E">
        <w:rPr>
          <w:rFonts w:ascii="Times New Roman" w:hAnsi="Times New Roman"/>
        </w:rPr>
        <w:t xml:space="preserve">        по   модернизации  спортивных   залов,   замене   школьных   автобусов,   созданию   условий   для  обучения детей-инвалидов; </w:t>
      </w:r>
    </w:p>
    <w:p w:rsidR="00C76E3E" w:rsidRPr="00C76E3E" w:rsidRDefault="00C76E3E" w:rsidP="00C25881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76E3E">
        <w:rPr>
          <w:rFonts w:ascii="Times New Roman" w:hAnsi="Times New Roman"/>
        </w:rPr>
        <w:t>строительств</w:t>
      </w:r>
      <w:r>
        <w:rPr>
          <w:rFonts w:ascii="Times New Roman" w:hAnsi="Times New Roman"/>
        </w:rPr>
        <w:t xml:space="preserve">о школьной столовой МКОУ </w:t>
      </w:r>
      <w:proofErr w:type="spellStart"/>
      <w:r>
        <w:rPr>
          <w:rFonts w:ascii="Times New Roman" w:hAnsi="Times New Roman"/>
        </w:rPr>
        <w:t>Кадыйская</w:t>
      </w:r>
      <w:proofErr w:type="spellEnd"/>
      <w:r>
        <w:rPr>
          <w:rFonts w:ascii="Times New Roman" w:hAnsi="Times New Roman"/>
        </w:rPr>
        <w:t xml:space="preserve"> СОШ</w:t>
      </w:r>
    </w:p>
    <w:p w:rsidR="005C627C" w:rsidRDefault="008F2879" w:rsidP="00C25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2879">
        <w:rPr>
          <w:rFonts w:ascii="Times New Roman" w:hAnsi="Times New Roman" w:cs="Times New Roman"/>
          <w:sz w:val="24"/>
          <w:szCs w:val="24"/>
        </w:rPr>
        <w:t xml:space="preserve">- </w:t>
      </w:r>
      <w:r w:rsidRPr="008F2879">
        <w:rPr>
          <w:rFonts w:ascii="Times New Roman" w:eastAsia="Times New Roman" w:hAnsi="Times New Roman" w:cs="Times New Roman"/>
          <w:sz w:val="24"/>
          <w:szCs w:val="24"/>
        </w:rPr>
        <w:t xml:space="preserve">разнообразить спектр образовательных услуг, </w:t>
      </w:r>
      <w:r w:rsidRPr="008F2879">
        <w:rPr>
          <w:rFonts w:ascii="Times New Roman" w:hAnsi="Times New Roman" w:cs="Times New Roman"/>
          <w:sz w:val="24"/>
          <w:szCs w:val="24"/>
        </w:rPr>
        <w:t>у</w:t>
      </w:r>
      <w:r w:rsidR="00C76E3E" w:rsidRPr="008F2879">
        <w:rPr>
          <w:rFonts w:ascii="Times New Roman" w:eastAsia="Times New Roman" w:hAnsi="Times New Roman" w:cs="Times New Roman"/>
          <w:sz w:val="24"/>
          <w:szCs w:val="24"/>
        </w:rPr>
        <w:t>чреждения</w:t>
      </w:r>
      <w:r w:rsidRPr="008F2879">
        <w:rPr>
          <w:rFonts w:ascii="Times New Roman" w:hAnsi="Times New Roman" w:cs="Times New Roman"/>
          <w:sz w:val="24"/>
          <w:szCs w:val="24"/>
        </w:rPr>
        <w:t>ми</w:t>
      </w:r>
      <w:r w:rsidR="00C76E3E" w:rsidRPr="008F2879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дополнительного образования детей</w:t>
      </w:r>
      <w:r w:rsidRPr="008F2879">
        <w:rPr>
          <w:rFonts w:ascii="Times New Roman" w:hAnsi="Times New Roman" w:cs="Times New Roman"/>
          <w:sz w:val="24"/>
          <w:szCs w:val="24"/>
        </w:rPr>
        <w:t>, что</w:t>
      </w:r>
      <w:r w:rsidR="00C76E3E" w:rsidRPr="008F2879">
        <w:rPr>
          <w:rFonts w:ascii="Times New Roman" w:eastAsia="Times New Roman" w:hAnsi="Times New Roman" w:cs="Times New Roman"/>
          <w:sz w:val="24"/>
          <w:szCs w:val="24"/>
        </w:rPr>
        <w:t xml:space="preserve"> позвол</w:t>
      </w:r>
      <w:r w:rsidRPr="008F2879">
        <w:rPr>
          <w:rFonts w:ascii="Times New Roman" w:hAnsi="Times New Roman" w:cs="Times New Roman"/>
          <w:sz w:val="24"/>
          <w:szCs w:val="24"/>
        </w:rPr>
        <w:t>ит</w:t>
      </w:r>
      <w:r w:rsidR="00C76E3E" w:rsidRPr="008F2879">
        <w:rPr>
          <w:rFonts w:ascii="Times New Roman" w:eastAsia="Times New Roman" w:hAnsi="Times New Roman" w:cs="Times New Roman"/>
          <w:sz w:val="24"/>
          <w:szCs w:val="24"/>
        </w:rPr>
        <w:t xml:space="preserve"> развиваться талантам детей. </w:t>
      </w:r>
      <w:r w:rsidR="005C627C" w:rsidRPr="005C627C">
        <w:rPr>
          <w:rFonts w:ascii="Times New Roman" w:hAnsi="Times New Roman" w:cs="Times New Roman"/>
          <w:sz w:val="24"/>
          <w:szCs w:val="24"/>
        </w:rPr>
        <w:t xml:space="preserve">Перспективы развития системы образования:    </w:t>
      </w:r>
    </w:p>
    <w:p w:rsidR="005C627C" w:rsidRDefault="005C627C" w:rsidP="00C25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повышение доступности качественных услуг общего и </w:t>
      </w:r>
      <w:r w:rsidRPr="005C627C">
        <w:rPr>
          <w:rFonts w:ascii="Times New Roman" w:hAnsi="Times New Roman" w:cs="Times New Roman"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 xml:space="preserve">го           образования   детей,   оптимизация    </w:t>
      </w:r>
      <w:r w:rsidRPr="005C627C">
        <w:rPr>
          <w:rFonts w:ascii="Times New Roman" w:hAnsi="Times New Roman" w:cs="Times New Roman"/>
          <w:sz w:val="24"/>
          <w:szCs w:val="24"/>
        </w:rPr>
        <w:t xml:space="preserve">структуры  общеобразовательных учреждений;  </w:t>
      </w:r>
    </w:p>
    <w:p w:rsidR="005C627C" w:rsidRPr="005C627C" w:rsidRDefault="005C627C" w:rsidP="00C25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дальнейшее  внедрение  федеральных государственных </w:t>
      </w:r>
      <w:r w:rsidRPr="005C627C">
        <w:rPr>
          <w:rFonts w:ascii="Times New Roman" w:hAnsi="Times New Roman" w:cs="Times New Roman"/>
          <w:sz w:val="24"/>
          <w:szCs w:val="24"/>
        </w:rPr>
        <w:t xml:space="preserve">образовательных стандартов  дошкольного и общего образования;   </w:t>
      </w:r>
    </w:p>
    <w:p w:rsidR="00B13ECF" w:rsidRDefault="005C627C" w:rsidP="00C25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увеличение   количества   образовательных </w:t>
      </w:r>
      <w:r w:rsidRPr="005C627C">
        <w:rPr>
          <w:rFonts w:ascii="Times New Roman" w:hAnsi="Times New Roman" w:cs="Times New Roman"/>
          <w:sz w:val="24"/>
          <w:szCs w:val="24"/>
        </w:rPr>
        <w:t xml:space="preserve"> учреждений,  обеспечивающих современные условия обуч</w:t>
      </w:r>
      <w:r w:rsidR="00B13ECF">
        <w:rPr>
          <w:rFonts w:ascii="Times New Roman" w:hAnsi="Times New Roman" w:cs="Times New Roman"/>
          <w:sz w:val="24"/>
          <w:szCs w:val="24"/>
        </w:rPr>
        <w:t>ения и воспитания, в том числе</w:t>
      </w:r>
      <w:r w:rsidRPr="005C627C">
        <w:rPr>
          <w:rFonts w:ascii="Times New Roman" w:hAnsi="Times New Roman" w:cs="Times New Roman"/>
          <w:sz w:val="24"/>
          <w:szCs w:val="24"/>
        </w:rPr>
        <w:t xml:space="preserve"> для лиц с ограниченными возможностями здоровья, инвалидов;  </w:t>
      </w:r>
    </w:p>
    <w:p w:rsidR="00B13ECF" w:rsidRDefault="005C627C" w:rsidP="00C25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27C">
        <w:rPr>
          <w:rFonts w:ascii="Times New Roman" w:hAnsi="Times New Roman" w:cs="Times New Roman"/>
          <w:sz w:val="24"/>
          <w:szCs w:val="24"/>
        </w:rPr>
        <w:lastRenderedPageBreak/>
        <w:t xml:space="preserve"> -  развитие   системы   независимой   оценки   качества   образования   в  соответствии с требованиями ФГОС; </w:t>
      </w:r>
    </w:p>
    <w:p w:rsidR="00161CCC" w:rsidRPr="00E21B35" w:rsidRDefault="00B13ECF" w:rsidP="00E21B3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привлечение  для  работы в   систему  образования   </w:t>
      </w:r>
      <w:r w:rsidR="00161CCC">
        <w:rPr>
          <w:rFonts w:ascii="Times New Roman" w:hAnsi="Times New Roman" w:cs="Times New Roman"/>
          <w:sz w:val="24"/>
          <w:szCs w:val="24"/>
        </w:rPr>
        <w:t>молодых   специалистов.</w:t>
      </w:r>
    </w:p>
    <w:p w:rsidR="004C128D" w:rsidRDefault="006318C9" w:rsidP="002B2ACA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ЗДРАВООХРАНЕНИЕ</w:t>
      </w:r>
    </w:p>
    <w:p w:rsidR="00FC612C" w:rsidRPr="00FC612C" w:rsidRDefault="00FC612C" w:rsidP="00FC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2C">
        <w:rPr>
          <w:rFonts w:ascii="Times New Roman" w:hAnsi="Times New Roman" w:cs="Times New Roman"/>
          <w:sz w:val="24"/>
          <w:szCs w:val="24"/>
        </w:rPr>
        <w:t xml:space="preserve">Отрасль «Здравоохранение» представлена в районе ОГБУЗ </w:t>
      </w:r>
      <w:proofErr w:type="spellStart"/>
      <w:r w:rsidRPr="00FC612C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Pr="00FC612C">
        <w:rPr>
          <w:rFonts w:ascii="Times New Roman" w:hAnsi="Times New Roman" w:cs="Times New Roman"/>
          <w:sz w:val="24"/>
          <w:szCs w:val="24"/>
        </w:rPr>
        <w:t xml:space="preserve"> РБ с 19 учреждениями здравоохранения:</w:t>
      </w:r>
    </w:p>
    <w:p w:rsidR="00FC612C" w:rsidRPr="00FC612C" w:rsidRDefault="00FC612C" w:rsidP="00FC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2C">
        <w:rPr>
          <w:rFonts w:ascii="Times New Roman" w:hAnsi="Times New Roman" w:cs="Times New Roman"/>
          <w:sz w:val="24"/>
          <w:szCs w:val="24"/>
        </w:rPr>
        <w:t></w:t>
      </w:r>
      <w:r w:rsidRPr="00FC612C">
        <w:rPr>
          <w:rFonts w:ascii="Times New Roman" w:hAnsi="Times New Roman" w:cs="Times New Roman"/>
          <w:sz w:val="24"/>
          <w:szCs w:val="24"/>
        </w:rPr>
        <w:tab/>
      </w:r>
      <w:r w:rsidR="00161CCC">
        <w:rPr>
          <w:rFonts w:ascii="Times New Roman" w:hAnsi="Times New Roman" w:cs="Times New Roman"/>
          <w:sz w:val="24"/>
          <w:szCs w:val="24"/>
        </w:rPr>
        <w:t xml:space="preserve">1 </w:t>
      </w:r>
      <w:r w:rsidRPr="00FC612C">
        <w:rPr>
          <w:rFonts w:ascii="Times New Roman" w:hAnsi="Times New Roman" w:cs="Times New Roman"/>
          <w:sz w:val="24"/>
          <w:szCs w:val="24"/>
        </w:rPr>
        <w:t>районная больница</w:t>
      </w:r>
    </w:p>
    <w:p w:rsidR="00FC612C" w:rsidRPr="00FC612C" w:rsidRDefault="00FC612C" w:rsidP="00FC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2C">
        <w:rPr>
          <w:rFonts w:ascii="Times New Roman" w:hAnsi="Times New Roman" w:cs="Times New Roman"/>
          <w:sz w:val="24"/>
          <w:szCs w:val="24"/>
        </w:rPr>
        <w:t></w:t>
      </w:r>
      <w:r w:rsidRPr="00FC612C">
        <w:rPr>
          <w:rFonts w:ascii="Times New Roman" w:hAnsi="Times New Roman" w:cs="Times New Roman"/>
          <w:sz w:val="24"/>
          <w:szCs w:val="24"/>
        </w:rPr>
        <w:tab/>
      </w:r>
      <w:r w:rsidR="00161CCC" w:rsidRPr="00FC612C">
        <w:rPr>
          <w:rFonts w:ascii="Times New Roman" w:hAnsi="Times New Roman" w:cs="Times New Roman"/>
          <w:sz w:val="24"/>
          <w:szCs w:val="24"/>
        </w:rPr>
        <w:t>17</w:t>
      </w:r>
      <w:r w:rsidR="00161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CCC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FC61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612C" w:rsidRPr="00FC612C" w:rsidRDefault="00FC612C" w:rsidP="00FC61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C612C">
        <w:rPr>
          <w:rFonts w:ascii="Times New Roman" w:hAnsi="Times New Roman" w:cs="Times New Roman"/>
          <w:sz w:val="24"/>
          <w:szCs w:val="24"/>
        </w:rPr>
        <w:t></w:t>
      </w:r>
      <w:r w:rsidRPr="00FC612C">
        <w:rPr>
          <w:rFonts w:ascii="Times New Roman" w:hAnsi="Times New Roman" w:cs="Times New Roman"/>
          <w:sz w:val="24"/>
          <w:szCs w:val="24"/>
        </w:rPr>
        <w:tab/>
      </w:r>
      <w:r w:rsidR="00161CCC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FC612C">
        <w:rPr>
          <w:rFonts w:ascii="Times New Roman" w:hAnsi="Times New Roman" w:cs="Times New Roman"/>
          <w:sz w:val="24"/>
          <w:szCs w:val="24"/>
        </w:rPr>
        <w:t>Завражная</w:t>
      </w:r>
      <w:proofErr w:type="spellEnd"/>
      <w:r w:rsidRPr="00FC612C">
        <w:rPr>
          <w:rFonts w:ascii="Times New Roman" w:hAnsi="Times New Roman" w:cs="Times New Roman"/>
          <w:sz w:val="24"/>
          <w:szCs w:val="24"/>
        </w:rPr>
        <w:t xml:space="preserve"> амбулатория.</w:t>
      </w:r>
    </w:p>
    <w:p w:rsidR="00FC612C" w:rsidRPr="00FC612C" w:rsidRDefault="00FC612C" w:rsidP="00161CCC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C612C">
        <w:rPr>
          <w:rFonts w:ascii="Times New Roman" w:hAnsi="Times New Roman" w:cs="Times New Roman"/>
          <w:sz w:val="24"/>
          <w:szCs w:val="24"/>
        </w:rPr>
        <w:t>Районная больница в структуре имеет поликлинику на 150 посещений в смену, детскую консультацию, дневной стационар на 9 коек и 2 койки на дому для организации  медицинской  помощи по профилю педиатрия и профилю терапии</w:t>
      </w:r>
      <w:proofErr w:type="gramStart"/>
      <w:r w:rsidRPr="00FC61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C612C">
        <w:rPr>
          <w:rFonts w:ascii="Times New Roman" w:hAnsi="Times New Roman" w:cs="Times New Roman"/>
          <w:sz w:val="24"/>
          <w:szCs w:val="24"/>
        </w:rPr>
        <w:t xml:space="preserve"> круглосуточный стационар и отделение скорой медицинской помощи(СМП).</w:t>
      </w:r>
    </w:p>
    <w:p w:rsidR="004C128D" w:rsidRPr="00600753" w:rsidRDefault="000C424D" w:rsidP="00600753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C128D" w:rsidRPr="00600753">
        <w:rPr>
          <w:rFonts w:ascii="Times New Roman" w:hAnsi="Times New Roman" w:cs="Times New Roman"/>
          <w:sz w:val="24"/>
          <w:szCs w:val="24"/>
        </w:rPr>
        <w:t xml:space="preserve"> ОГБУЗ </w:t>
      </w:r>
      <w:proofErr w:type="spellStart"/>
      <w:r w:rsidR="004C128D" w:rsidRPr="00600753">
        <w:rPr>
          <w:rFonts w:ascii="Times New Roman" w:hAnsi="Times New Roman" w:cs="Times New Roman"/>
          <w:sz w:val="24"/>
          <w:szCs w:val="24"/>
        </w:rPr>
        <w:t>Кадыйская</w:t>
      </w:r>
      <w:proofErr w:type="spellEnd"/>
      <w:r w:rsidR="004C128D" w:rsidRPr="00600753">
        <w:rPr>
          <w:rFonts w:ascii="Times New Roman" w:hAnsi="Times New Roman" w:cs="Times New Roman"/>
          <w:sz w:val="24"/>
          <w:szCs w:val="24"/>
        </w:rPr>
        <w:t xml:space="preserve"> РБ требуется 5</w:t>
      </w:r>
      <w:r w:rsidR="00600753" w:rsidRPr="00600753">
        <w:rPr>
          <w:rFonts w:ascii="Times New Roman" w:hAnsi="Times New Roman" w:cs="Times New Roman"/>
          <w:sz w:val="24"/>
          <w:szCs w:val="24"/>
        </w:rPr>
        <w:t xml:space="preserve"> </w:t>
      </w:r>
      <w:r w:rsidR="004C128D" w:rsidRPr="00600753">
        <w:rPr>
          <w:rFonts w:ascii="Times New Roman" w:hAnsi="Times New Roman" w:cs="Times New Roman"/>
          <w:sz w:val="24"/>
          <w:szCs w:val="24"/>
        </w:rPr>
        <w:t>врачей, 2 фельдшера для работы в кабинете неотложной помощи, фельдшера для работы СМП. Доукомплектования требует в основном амбулаторное звено. Необходимы врач терапевты, педи</w:t>
      </w:r>
      <w:r w:rsidR="00161CCC">
        <w:rPr>
          <w:rFonts w:ascii="Times New Roman" w:hAnsi="Times New Roman" w:cs="Times New Roman"/>
          <w:sz w:val="24"/>
          <w:szCs w:val="24"/>
        </w:rPr>
        <w:t>атры. В январе 2017 года в поликлинику пришел работать акушер-гинеколог. В настоящее время</w:t>
      </w:r>
      <w:r w:rsidR="007346F0">
        <w:rPr>
          <w:rFonts w:ascii="Times New Roman" w:hAnsi="Times New Roman" w:cs="Times New Roman"/>
          <w:sz w:val="24"/>
          <w:szCs w:val="24"/>
        </w:rPr>
        <w:t xml:space="preserve"> на условиях </w:t>
      </w:r>
      <w:proofErr w:type="spellStart"/>
      <w:r w:rsidR="007346F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7346F0">
        <w:rPr>
          <w:rFonts w:ascii="Times New Roman" w:hAnsi="Times New Roman" w:cs="Times New Roman"/>
          <w:sz w:val="24"/>
          <w:szCs w:val="24"/>
        </w:rPr>
        <w:t xml:space="preserve"> с областным бюджетом</w:t>
      </w:r>
      <w:r w:rsidR="00161CCC">
        <w:rPr>
          <w:rFonts w:ascii="Times New Roman" w:hAnsi="Times New Roman" w:cs="Times New Roman"/>
          <w:sz w:val="24"/>
          <w:szCs w:val="24"/>
        </w:rPr>
        <w:t xml:space="preserve"> решается вопрос о приобретении квартиры для </w:t>
      </w:r>
      <w:proofErr w:type="gramStart"/>
      <w:r w:rsidR="00161CCC">
        <w:rPr>
          <w:rFonts w:ascii="Times New Roman" w:hAnsi="Times New Roman" w:cs="Times New Roman"/>
          <w:sz w:val="24"/>
          <w:szCs w:val="24"/>
        </w:rPr>
        <w:t>акушера-гинеколог</w:t>
      </w:r>
      <w:proofErr w:type="gramEnd"/>
      <w:r w:rsidR="00161CCC">
        <w:rPr>
          <w:rFonts w:ascii="Times New Roman" w:hAnsi="Times New Roman" w:cs="Times New Roman"/>
          <w:sz w:val="24"/>
          <w:szCs w:val="24"/>
        </w:rPr>
        <w:t>.</w:t>
      </w:r>
    </w:p>
    <w:p w:rsidR="00F4775F" w:rsidRPr="00F85290" w:rsidRDefault="004C128D" w:rsidP="00F8529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00753">
        <w:rPr>
          <w:rFonts w:ascii="Times New Roman" w:hAnsi="Times New Roman" w:cs="Times New Roman"/>
          <w:sz w:val="24"/>
          <w:szCs w:val="24"/>
        </w:rPr>
        <w:t>По целевому договору учатся</w:t>
      </w:r>
      <w:r w:rsidR="000C424D">
        <w:rPr>
          <w:rFonts w:ascii="Times New Roman" w:hAnsi="Times New Roman" w:cs="Times New Roman"/>
          <w:sz w:val="24"/>
          <w:szCs w:val="24"/>
        </w:rPr>
        <w:t xml:space="preserve"> 8 студентов в медицинских учреждениях Ярославля и Иванова</w:t>
      </w:r>
    </w:p>
    <w:p w:rsidR="004C128D" w:rsidRPr="00600753" w:rsidRDefault="004C128D" w:rsidP="00600753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00753">
        <w:rPr>
          <w:rFonts w:ascii="Times New Roman" w:hAnsi="Times New Roman" w:cs="Times New Roman"/>
          <w:b/>
          <w:sz w:val="24"/>
          <w:szCs w:val="24"/>
        </w:rPr>
        <w:t>-</w:t>
      </w:r>
      <w:r w:rsidRPr="00600753">
        <w:rPr>
          <w:rFonts w:ascii="Times New Roman" w:hAnsi="Times New Roman" w:cs="Times New Roman"/>
          <w:sz w:val="24"/>
          <w:szCs w:val="24"/>
        </w:rPr>
        <w:t xml:space="preserve"> В 2016 году фельдшер </w:t>
      </w:r>
      <w:proofErr w:type="spellStart"/>
      <w:r w:rsidRPr="00600753">
        <w:rPr>
          <w:rFonts w:ascii="Times New Roman" w:hAnsi="Times New Roman" w:cs="Times New Roman"/>
          <w:sz w:val="24"/>
          <w:szCs w:val="24"/>
        </w:rPr>
        <w:t>Столпинского</w:t>
      </w:r>
      <w:proofErr w:type="spellEnd"/>
      <w:r w:rsidRPr="00600753">
        <w:rPr>
          <w:rFonts w:ascii="Times New Roman" w:hAnsi="Times New Roman" w:cs="Times New Roman"/>
          <w:sz w:val="24"/>
          <w:szCs w:val="24"/>
        </w:rPr>
        <w:t xml:space="preserve">  ФП принимала участие в областном конк</w:t>
      </w:r>
      <w:r w:rsidR="00F4775F">
        <w:rPr>
          <w:rFonts w:ascii="Times New Roman" w:hAnsi="Times New Roman" w:cs="Times New Roman"/>
          <w:sz w:val="24"/>
          <w:szCs w:val="24"/>
        </w:rPr>
        <w:t>урсе «</w:t>
      </w:r>
      <w:r w:rsidRPr="00600753">
        <w:rPr>
          <w:rFonts w:ascii="Times New Roman" w:hAnsi="Times New Roman" w:cs="Times New Roman"/>
          <w:sz w:val="24"/>
          <w:szCs w:val="24"/>
        </w:rPr>
        <w:t>Здоровое село» и заняла 3 место, получив денежную премию, которую она использует для улучшения материально- технической базы своего Ф</w:t>
      </w:r>
      <w:r w:rsidR="00F4775F">
        <w:rPr>
          <w:rFonts w:ascii="Times New Roman" w:hAnsi="Times New Roman" w:cs="Times New Roman"/>
          <w:sz w:val="24"/>
          <w:szCs w:val="24"/>
        </w:rPr>
        <w:t>П (</w:t>
      </w:r>
      <w:r w:rsidRPr="00600753">
        <w:rPr>
          <w:rFonts w:ascii="Times New Roman" w:hAnsi="Times New Roman" w:cs="Times New Roman"/>
          <w:sz w:val="24"/>
          <w:szCs w:val="24"/>
        </w:rPr>
        <w:t>при</w:t>
      </w:r>
      <w:r w:rsidR="00F4775F">
        <w:rPr>
          <w:rFonts w:ascii="Times New Roman" w:hAnsi="Times New Roman" w:cs="Times New Roman"/>
          <w:sz w:val="24"/>
          <w:szCs w:val="24"/>
        </w:rPr>
        <w:t xml:space="preserve">обретение оборудования), </w:t>
      </w:r>
      <w:proofErr w:type="gramStart"/>
      <w:r w:rsidR="00F4775F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="00F4775F">
        <w:rPr>
          <w:rFonts w:ascii="Times New Roman" w:hAnsi="Times New Roman" w:cs="Times New Roman"/>
          <w:sz w:val="24"/>
          <w:szCs w:val="24"/>
        </w:rPr>
        <w:t xml:space="preserve"> не</w:t>
      </w:r>
      <w:r w:rsidRPr="00600753">
        <w:rPr>
          <w:rFonts w:ascii="Times New Roman" w:hAnsi="Times New Roman" w:cs="Times New Roman"/>
          <w:sz w:val="24"/>
          <w:szCs w:val="24"/>
        </w:rPr>
        <w:t>сомненно скажется на улучшении работы.</w:t>
      </w:r>
    </w:p>
    <w:p w:rsidR="004C128D" w:rsidRPr="00600753" w:rsidRDefault="004C128D" w:rsidP="00600753">
      <w:pPr>
        <w:shd w:val="clear" w:color="auto" w:fill="FFFFFF"/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600753">
        <w:rPr>
          <w:rFonts w:ascii="Times New Roman" w:hAnsi="Times New Roman" w:cs="Times New Roman"/>
          <w:sz w:val="24"/>
          <w:szCs w:val="24"/>
        </w:rPr>
        <w:t>-</w:t>
      </w:r>
      <w:r w:rsidRPr="006007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00753">
        <w:rPr>
          <w:rFonts w:ascii="Times New Roman" w:hAnsi="Times New Roman" w:cs="Times New Roman"/>
          <w:sz w:val="24"/>
          <w:szCs w:val="24"/>
        </w:rPr>
        <w:t xml:space="preserve">для повышения доступности медицинской помощи и улучшения качества </w:t>
      </w:r>
      <w:proofErr w:type="gramStart"/>
      <w:r w:rsidRPr="00600753">
        <w:rPr>
          <w:rFonts w:ascii="Times New Roman" w:hAnsi="Times New Roman" w:cs="Times New Roman"/>
          <w:sz w:val="24"/>
          <w:szCs w:val="24"/>
        </w:rPr>
        <w:t>мед помощи</w:t>
      </w:r>
      <w:proofErr w:type="gramEnd"/>
      <w:r w:rsidRPr="00600753">
        <w:rPr>
          <w:rFonts w:ascii="Times New Roman" w:hAnsi="Times New Roman" w:cs="Times New Roman"/>
          <w:sz w:val="24"/>
          <w:szCs w:val="24"/>
        </w:rPr>
        <w:t xml:space="preserve">  в поликлинике ведена электронная запись</w:t>
      </w:r>
      <w:r w:rsidR="00F4775F">
        <w:rPr>
          <w:rFonts w:ascii="Times New Roman" w:hAnsi="Times New Roman" w:cs="Times New Roman"/>
          <w:sz w:val="24"/>
          <w:szCs w:val="24"/>
        </w:rPr>
        <w:t>,</w:t>
      </w:r>
      <w:r w:rsidRPr="00600753">
        <w:rPr>
          <w:rFonts w:ascii="Times New Roman" w:hAnsi="Times New Roman" w:cs="Times New Roman"/>
          <w:sz w:val="24"/>
          <w:szCs w:val="24"/>
        </w:rPr>
        <w:t xml:space="preserve"> как в регистратуре</w:t>
      </w:r>
      <w:r w:rsidR="00F4775F">
        <w:rPr>
          <w:rFonts w:ascii="Times New Roman" w:hAnsi="Times New Roman" w:cs="Times New Roman"/>
          <w:sz w:val="24"/>
          <w:szCs w:val="24"/>
        </w:rPr>
        <w:t>,</w:t>
      </w:r>
      <w:r w:rsidRPr="00600753">
        <w:rPr>
          <w:rFonts w:ascii="Times New Roman" w:hAnsi="Times New Roman" w:cs="Times New Roman"/>
          <w:sz w:val="24"/>
          <w:szCs w:val="24"/>
        </w:rPr>
        <w:t xml:space="preserve"> так и в кабинетах врачей</w:t>
      </w:r>
    </w:p>
    <w:p w:rsidR="004C128D" w:rsidRDefault="004C128D" w:rsidP="00600753">
      <w:pPr>
        <w:jc w:val="both"/>
        <w:rPr>
          <w:rFonts w:ascii="Times New Roman" w:hAnsi="Times New Roman" w:cs="Times New Roman"/>
          <w:sz w:val="24"/>
          <w:szCs w:val="24"/>
        </w:rPr>
      </w:pPr>
      <w:r w:rsidRPr="00600753">
        <w:rPr>
          <w:rFonts w:ascii="Times New Roman" w:hAnsi="Times New Roman" w:cs="Times New Roman"/>
          <w:sz w:val="24"/>
          <w:szCs w:val="24"/>
        </w:rPr>
        <w:t>--</w:t>
      </w:r>
      <w:r w:rsidR="00F4775F">
        <w:rPr>
          <w:rFonts w:ascii="Times New Roman" w:hAnsi="Times New Roman" w:cs="Times New Roman"/>
          <w:sz w:val="24"/>
          <w:szCs w:val="24"/>
        </w:rPr>
        <w:t xml:space="preserve"> с</w:t>
      </w:r>
      <w:r w:rsidRPr="00600753">
        <w:rPr>
          <w:rFonts w:ascii="Times New Roman" w:hAnsi="Times New Roman" w:cs="Times New Roman"/>
          <w:sz w:val="24"/>
          <w:szCs w:val="24"/>
        </w:rPr>
        <w:t xml:space="preserve"> целью выполнения стандартов оказания </w:t>
      </w:r>
      <w:proofErr w:type="gramStart"/>
      <w:r w:rsidRPr="00600753">
        <w:rPr>
          <w:rFonts w:ascii="Times New Roman" w:hAnsi="Times New Roman" w:cs="Times New Roman"/>
          <w:sz w:val="24"/>
          <w:szCs w:val="24"/>
        </w:rPr>
        <w:t>мед помощи</w:t>
      </w:r>
      <w:proofErr w:type="gramEnd"/>
      <w:r w:rsidRPr="00600753">
        <w:rPr>
          <w:rFonts w:ascii="Times New Roman" w:hAnsi="Times New Roman" w:cs="Times New Roman"/>
          <w:sz w:val="24"/>
          <w:szCs w:val="24"/>
        </w:rPr>
        <w:t xml:space="preserve"> и профильной госпитализации с середины 2015 года практически все больные с ОКС</w:t>
      </w:r>
      <w:r w:rsidR="00F4775F">
        <w:rPr>
          <w:rFonts w:ascii="Times New Roman" w:hAnsi="Times New Roman" w:cs="Times New Roman"/>
          <w:sz w:val="24"/>
          <w:szCs w:val="24"/>
        </w:rPr>
        <w:t xml:space="preserve"> (</w:t>
      </w:r>
      <w:r w:rsidRPr="00600753">
        <w:rPr>
          <w:rFonts w:ascii="Times New Roman" w:hAnsi="Times New Roman" w:cs="Times New Roman"/>
          <w:sz w:val="24"/>
          <w:szCs w:val="24"/>
        </w:rPr>
        <w:t xml:space="preserve">инфаркт миокарда) переводятся  и транспортируются для получения специализированной мед помощи в сосудистый центр или в зависимости от показаний в </w:t>
      </w:r>
      <w:proofErr w:type="spellStart"/>
      <w:r w:rsidRPr="00600753">
        <w:rPr>
          <w:rFonts w:ascii="Times New Roman" w:hAnsi="Times New Roman" w:cs="Times New Roman"/>
          <w:sz w:val="24"/>
          <w:szCs w:val="24"/>
        </w:rPr>
        <w:t>кардиоотделение</w:t>
      </w:r>
      <w:proofErr w:type="spellEnd"/>
      <w:r w:rsidRPr="00600753">
        <w:rPr>
          <w:rFonts w:ascii="Times New Roman" w:hAnsi="Times New Roman" w:cs="Times New Roman"/>
          <w:sz w:val="24"/>
          <w:szCs w:val="24"/>
        </w:rPr>
        <w:t xml:space="preserve"> </w:t>
      </w:r>
      <w:r w:rsidR="00F85290">
        <w:rPr>
          <w:rFonts w:ascii="Times New Roman" w:hAnsi="Times New Roman" w:cs="Times New Roman"/>
          <w:sz w:val="24"/>
          <w:szCs w:val="24"/>
        </w:rPr>
        <w:t xml:space="preserve">Костромской областной </w:t>
      </w:r>
      <w:proofErr w:type="spellStart"/>
      <w:r w:rsidR="00F85290">
        <w:rPr>
          <w:rFonts w:ascii="Times New Roman" w:hAnsi="Times New Roman" w:cs="Times New Roman"/>
          <w:sz w:val="24"/>
          <w:szCs w:val="24"/>
        </w:rPr>
        <w:t>кардиобольницы</w:t>
      </w:r>
      <w:proofErr w:type="spellEnd"/>
      <w:r w:rsidRPr="00600753">
        <w:rPr>
          <w:rFonts w:ascii="Times New Roman" w:hAnsi="Times New Roman" w:cs="Times New Roman"/>
          <w:sz w:val="24"/>
          <w:szCs w:val="24"/>
        </w:rPr>
        <w:t>. Практически с этого же времени при отсутствии противопоказаний больны</w:t>
      </w:r>
      <w:r w:rsidR="00F4775F">
        <w:rPr>
          <w:rFonts w:ascii="Times New Roman" w:hAnsi="Times New Roman" w:cs="Times New Roman"/>
          <w:sz w:val="24"/>
          <w:szCs w:val="24"/>
        </w:rPr>
        <w:t>е</w:t>
      </w:r>
      <w:r w:rsidRPr="00600753">
        <w:rPr>
          <w:rFonts w:ascii="Times New Roman" w:hAnsi="Times New Roman" w:cs="Times New Roman"/>
          <w:sz w:val="24"/>
          <w:szCs w:val="24"/>
        </w:rPr>
        <w:t xml:space="preserve"> неврологического профиля с ОНМК переводились и транспортировались в сосудистый центр КОКБ, что позволило снизить показатели заболеваемости от сосудистых заболеваний</w:t>
      </w:r>
    </w:p>
    <w:p w:rsidR="00A740D5" w:rsidRPr="007D5EE7" w:rsidRDefault="00F85290" w:rsidP="00F85290">
      <w:pPr>
        <w:widowControl w:val="0"/>
        <w:shd w:val="clear" w:color="auto" w:fill="FFFFFF"/>
        <w:spacing w:before="5" w:line="100" w:lineRule="atLeast"/>
        <w:ind w:left="5" w:hanging="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СЕЛЬСКОЕ ХОЗЯЙСТВО</w:t>
      </w:r>
    </w:p>
    <w:p w:rsidR="00A740D5" w:rsidRDefault="00A740D5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4784">
        <w:rPr>
          <w:rFonts w:ascii="Times New Roman" w:hAnsi="Times New Roman" w:cs="Times New Roman"/>
          <w:sz w:val="24"/>
          <w:szCs w:val="24"/>
        </w:rPr>
        <w:t xml:space="preserve">Производственную деятельность в сфере сельского хозяйства  в районе  осуществляют  </w:t>
      </w:r>
      <w:r w:rsidR="00FA623B">
        <w:rPr>
          <w:rFonts w:ascii="Times New Roman" w:hAnsi="Times New Roman" w:cs="Times New Roman"/>
          <w:sz w:val="24"/>
          <w:szCs w:val="24"/>
        </w:rPr>
        <w:t>5</w:t>
      </w:r>
      <w:r w:rsidRPr="00D14784">
        <w:rPr>
          <w:rFonts w:ascii="Times New Roman" w:hAnsi="Times New Roman" w:cs="Times New Roman"/>
          <w:sz w:val="24"/>
          <w:szCs w:val="24"/>
        </w:rPr>
        <w:t xml:space="preserve"> крестьянских (фермерских) хозяйств и 1 подсобно</w:t>
      </w:r>
      <w:r w:rsidR="00FA623B">
        <w:rPr>
          <w:rFonts w:ascii="Times New Roman" w:hAnsi="Times New Roman" w:cs="Times New Roman"/>
          <w:sz w:val="24"/>
          <w:szCs w:val="24"/>
        </w:rPr>
        <w:t>е</w:t>
      </w:r>
      <w:r w:rsidRPr="00D14784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FA623B">
        <w:rPr>
          <w:rFonts w:ascii="Times New Roman" w:hAnsi="Times New Roman" w:cs="Times New Roman"/>
          <w:sz w:val="24"/>
          <w:szCs w:val="24"/>
        </w:rPr>
        <w:t>о</w:t>
      </w:r>
      <w:r w:rsidRPr="00D14784">
        <w:rPr>
          <w:rFonts w:ascii="Times New Roman" w:hAnsi="Times New Roman" w:cs="Times New Roman"/>
          <w:sz w:val="24"/>
          <w:szCs w:val="24"/>
        </w:rPr>
        <w:t xml:space="preserve"> в ООО «Костромское рыбное хозяйство».</w:t>
      </w:r>
      <w:r w:rsidR="00FA62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623B">
        <w:rPr>
          <w:rFonts w:ascii="Times New Roman" w:hAnsi="Times New Roman" w:cs="Times New Roman"/>
          <w:sz w:val="24"/>
          <w:szCs w:val="24"/>
        </w:rPr>
        <w:t>Общая численность работающих в этих составляет 34 человека.</w:t>
      </w:r>
      <w:proofErr w:type="gramEnd"/>
      <w:r w:rsidR="00FA623B">
        <w:rPr>
          <w:rFonts w:ascii="Times New Roman" w:hAnsi="Times New Roman" w:cs="Times New Roman"/>
          <w:sz w:val="24"/>
          <w:szCs w:val="24"/>
        </w:rPr>
        <w:t xml:space="preserve"> Средняя заработная плата составляет 8300 рублей.</w:t>
      </w:r>
    </w:p>
    <w:p w:rsidR="007346F0" w:rsidRDefault="007346F0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года выручка от производственной деятельности крестьянских фермерских хозяйств составила 2,2млн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уб., в том числе выручка от реализации продукции животноводства составила 2,1 млн.руб. </w:t>
      </w:r>
    </w:p>
    <w:p w:rsidR="007346F0" w:rsidRDefault="007346F0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>Валово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1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производство</w:t>
      </w:r>
      <w:r w:rsidRPr="00D14784">
        <w:rPr>
          <w:rFonts w:ascii="Times New Roman" w:hAnsi="Times New Roman" w:cs="Times New Roman"/>
          <w:sz w:val="24"/>
          <w:szCs w:val="24"/>
        </w:rPr>
        <w:t xml:space="preserve"> молока </w:t>
      </w:r>
      <w:r>
        <w:rPr>
          <w:rFonts w:ascii="Times New Roman" w:hAnsi="Times New Roman" w:cs="Times New Roman"/>
          <w:sz w:val="24"/>
          <w:szCs w:val="24"/>
        </w:rPr>
        <w:t>в 2016 году</w:t>
      </w:r>
      <w:r w:rsidRPr="00D14784">
        <w:rPr>
          <w:rFonts w:ascii="Times New Roman" w:hAnsi="Times New Roman" w:cs="Times New Roman"/>
          <w:sz w:val="24"/>
          <w:szCs w:val="24"/>
        </w:rPr>
        <w:t xml:space="preserve">  составил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1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115</w:t>
      </w:r>
      <w:r w:rsidRPr="00D14784">
        <w:rPr>
          <w:rFonts w:ascii="Times New Roman" w:hAnsi="Times New Roman" w:cs="Times New Roman"/>
          <w:sz w:val="24"/>
          <w:szCs w:val="24"/>
        </w:rPr>
        <w:t xml:space="preserve"> тонн, </w:t>
      </w:r>
      <w:r w:rsidR="005A7495">
        <w:rPr>
          <w:rFonts w:ascii="Times New Roman" w:hAnsi="Times New Roman" w:cs="Times New Roman"/>
          <w:sz w:val="24"/>
          <w:szCs w:val="24"/>
        </w:rPr>
        <w:t>это меньше уровня 2015 года на 21 тонну. Снижение произошло за счет закрытия 2-х крестьянско (фермерских)</w:t>
      </w:r>
      <w:r w:rsidR="00FA623B">
        <w:rPr>
          <w:rFonts w:ascii="Times New Roman" w:hAnsi="Times New Roman" w:cs="Times New Roman"/>
          <w:sz w:val="24"/>
          <w:szCs w:val="24"/>
        </w:rPr>
        <w:t xml:space="preserve"> </w:t>
      </w:r>
      <w:r w:rsidR="005A7495">
        <w:rPr>
          <w:rFonts w:ascii="Times New Roman" w:hAnsi="Times New Roman" w:cs="Times New Roman"/>
          <w:sz w:val="24"/>
          <w:szCs w:val="24"/>
        </w:rPr>
        <w:t>хозяйств и выбраковки коров в КФХ Смирнов А.А.</w:t>
      </w:r>
    </w:p>
    <w:p w:rsidR="005A7495" w:rsidRDefault="005A7495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Мяса произвели 6,7 тонн </w:t>
      </w:r>
      <w:r w:rsidR="00FA623B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>47% к уровню прошлого года.</w:t>
      </w:r>
      <w:r w:rsidRPr="005A7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14784">
        <w:rPr>
          <w:rFonts w:ascii="Times New Roman" w:hAnsi="Times New Roman" w:cs="Times New Roman"/>
          <w:sz w:val="24"/>
          <w:szCs w:val="24"/>
        </w:rPr>
        <w:t>осевн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D14784">
        <w:rPr>
          <w:rFonts w:ascii="Times New Roman" w:hAnsi="Times New Roman" w:cs="Times New Roman"/>
          <w:sz w:val="24"/>
          <w:szCs w:val="24"/>
        </w:rPr>
        <w:t xml:space="preserve"> площад</w:t>
      </w:r>
      <w:r>
        <w:rPr>
          <w:rFonts w:ascii="Times New Roman" w:hAnsi="Times New Roman" w:cs="Times New Roman"/>
          <w:sz w:val="24"/>
          <w:szCs w:val="24"/>
        </w:rPr>
        <w:t>и в 2016 году</w:t>
      </w:r>
      <w:r w:rsidRPr="00D14784">
        <w:rPr>
          <w:rFonts w:ascii="Times New Roman" w:hAnsi="Times New Roman" w:cs="Times New Roman"/>
          <w:sz w:val="24"/>
          <w:szCs w:val="24"/>
        </w:rPr>
        <w:t xml:space="preserve"> составил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14784">
        <w:rPr>
          <w:rFonts w:ascii="Times New Roman" w:hAnsi="Times New Roman" w:cs="Times New Roman"/>
          <w:sz w:val="24"/>
          <w:szCs w:val="24"/>
        </w:rPr>
        <w:t xml:space="preserve"> 1517 га</w:t>
      </w:r>
      <w:r>
        <w:rPr>
          <w:rFonts w:ascii="Times New Roman" w:hAnsi="Times New Roman" w:cs="Times New Roman"/>
          <w:sz w:val="24"/>
          <w:szCs w:val="24"/>
        </w:rPr>
        <w:t>, на 8,5% ниже уровня 2015 года. Все посевные площади были заняты кормовыми культурами.</w:t>
      </w:r>
    </w:p>
    <w:p w:rsidR="00A00F34" w:rsidRDefault="005A7495" w:rsidP="00A00F34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зимний стойловый период было заготовлено 330 тонн сена  и 683 тонны силоса, что позволило</w:t>
      </w:r>
      <w:r w:rsidR="00A00F34">
        <w:rPr>
          <w:rFonts w:ascii="Times New Roman" w:hAnsi="Times New Roman" w:cs="Times New Roman"/>
          <w:sz w:val="24"/>
          <w:szCs w:val="24"/>
        </w:rPr>
        <w:t xml:space="preserve"> благополучно провести зимовку скота.</w:t>
      </w:r>
    </w:p>
    <w:p w:rsidR="007346F0" w:rsidRDefault="007346F0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сожалению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все фермерские хозяйства сработали с убытком.</w:t>
      </w:r>
      <w:r w:rsidR="005A7495">
        <w:rPr>
          <w:rFonts w:ascii="Times New Roman" w:hAnsi="Times New Roman" w:cs="Times New Roman"/>
          <w:sz w:val="24"/>
          <w:szCs w:val="24"/>
        </w:rPr>
        <w:t xml:space="preserve"> Низкие производственные показатели, нехватка денежных средств у руководителей КФХ, неудовлетворительная организация производства, отсутствие надлежащего учета, квалифицированных специалистов и рабочих.</w:t>
      </w:r>
    </w:p>
    <w:p w:rsidR="00A00F34" w:rsidRDefault="00FA623B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0F34">
        <w:rPr>
          <w:rFonts w:ascii="Times New Roman" w:hAnsi="Times New Roman" w:cs="Times New Roman"/>
          <w:sz w:val="24"/>
          <w:szCs w:val="24"/>
        </w:rPr>
        <w:t>Администрация района, отдел сельского хозяйства, главы сельских поселений проводят работу с руководителями личных подсобных хозяйств с целью создания КФХ и расширению существующих, увеличения поголовья животных и птицы, расширения посевных площадей.</w:t>
      </w:r>
      <w:r w:rsidRPr="00FA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01.01.2017 года</w:t>
      </w:r>
      <w:r w:rsidR="00C64EE4">
        <w:rPr>
          <w:rFonts w:ascii="Times New Roman" w:hAnsi="Times New Roman" w:cs="Times New Roman"/>
          <w:sz w:val="24"/>
          <w:szCs w:val="24"/>
        </w:rPr>
        <w:t xml:space="preserve"> в личных подсобных хозяйствах района содержалось 139 голов КРС, 365 свиней, овец 137 голов, коз – 330 голов, 3 лошади, кролики 375 голов, 680 пчелосемей, более 4,5 </w:t>
      </w:r>
      <w:proofErr w:type="spellStart"/>
      <w:proofErr w:type="gramStart"/>
      <w:r w:rsidR="00C64EE4">
        <w:rPr>
          <w:rFonts w:ascii="Times New Roman" w:hAnsi="Times New Roman" w:cs="Times New Roman"/>
          <w:sz w:val="24"/>
          <w:szCs w:val="24"/>
        </w:rPr>
        <w:t>тыс</w:t>
      </w:r>
      <w:proofErr w:type="spellEnd"/>
      <w:proofErr w:type="gramEnd"/>
      <w:r w:rsidR="00C64EE4">
        <w:rPr>
          <w:rFonts w:ascii="Times New Roman" w:hAnsi="Times New Roman" w:cs="Times New Roman"/>
          <w:sz w:val="24"/>
          <w:szCs w:val="24"/>
        </w:rPr>
        <w:t xml:space="preserve"> птица всех видов. </w:t>
      </w:r>
    </w:p>
    <w:p w:rsidR="00A00F34" w:rsidRDefault="00A00F34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Положительным  результатом совместной работы руководства области, Департамента АПК стал привоз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ООО Костромским рыбным хозяйством 100 голов нетелей мясного направления абердин-ангусской породы. В настоящее время Костромскому рыбному хозяйству передаются производственные помещения бывшего СПК «Мир» для увеличения поголовья КРС до 700 голов.</w:t>
      </w:r>
    </w:p>
    <w:p w:rsidR="00FA623B" w:rsidRDefault="00FA623B" w:rsidP="00FA623B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Положительно себя зарекомендовал себя руководитель КФХ Ерофеев Владимир Сергеевич, который занимается разведением овец. В настоящее время оформляет 70 га земли в аренду для расширения сельскохозяйственного производства.</w:t>
      </w:r>
    </w:p>
    <w:p w:rsidR="004758D7" w:rsidRDefault="004758D7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Ведется оформление земель сельскохозяйственного назначения в аренду, для расширения посевных площадей.</w:t>
      </w:r>
    </w:p>
    <w:p w:rsidR="004758D7" w:rsidRDefault="004758D7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Свою задачу администрация района видит в диалоге с руководством ООО «Костромское рыбное хозяйство» по вопросу создания самостоятельной структуры, зарегистрированной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района, с тем, чтобы хозяйственная деятельность отражалась в статистическом отчете.</w:t>
      </w:r>
    </w:p>
    <w:p w:rsidR="004758D7" w:rsidRDefault="004758D7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представителем усадьбы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Башки</w:t>
      </w:r>
      <w:proofErr w:type="gramEnd"/>
      <w:r>
        <w:rPr>
          <w:rFonts w:ascii="Times New Roman" w:hAnsi="Times New Roman" w:cs="Times New Roman"/>
          <w:sz w:val="24"/>
          <w:szCs w:val="24"/>
        </w:rPr>
        <w:t>» продолжается работа по созданию КФХ.  приобретению коров и созданию цеха переработки собственной плодово-ягодной продукции</w:t>
      </w:r>
    </w:p>
    <w:p w:rsidR="004758D7" w:rsidRDefault="004758D7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настоящее время специалистами района проводится работа по передаче в аренду 5200га земл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Галловей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Кострома». В текущем году на отведенные площадки ожидается завоз</w:t>
      </w:r>
      <w:r w:rsidR="00940493">
        <w:rPr>
          <w:rFonts w:ascii="Times New Roman" w:hAnsi="Times New Roman" w:cs="Times New Roman"/>
          <w:sz w:val="24"/>
          <w:szCs w:val="24"/>
        </w:rPr>
        <w:t xml:space="preserve"> 3 тысяч голов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493">
        <w:rPr>
          <w:rFonts w:ascii="Times New Roman" w:hAnsi="Times New Roman" w:cs="Times New Roman"/>
          <w:sz w:val="24"/>
          <w:szCs w:val="24"/>
        </w:rPr>
        <w:t>КРС мясного направления.</w:t>
      </w:r>
    </w:p>
    <w:p w:rsidR="00940493" w:rsidRDefault="00940493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Ведется работа по закреплению инвесторов из Краснодара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Селищенском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которые в 2016 году купили 150га земли, на 50га провели обработку, посеяли и получили первый урожай – 40тонн пшеницы.</w:t>
      </w:r>
    </w:p>
    <w:p w:rsidR="00F85290" w:rsidRDefault="00F85290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0493" w:rsidRDefault="00940493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текущем году открывает свою деятельность КФХ в селе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Низкусь</w:t>
      </w:r>
      <w:proofErr w:type="spellEnd"/>
      <w:r>
        <w:rPr>
          <w:rFonts w:ascii="Times New Roman" w:hAnsi="Times New Roman" w:cs="Times New Roman"/>
          <w:sz w:val="24"/>
          <w:szCs w:val="24"/>
        </w:rPr>
        <w:t>. Хозяйство берет в аренду 100га угодий, проводит их межевание, в летний период планирует приступить к</w:t>
      </w:r>
      <w:r w:rsidR="00FA62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ремонту существующих животноводческих помещений и закупить овец.</w:t>
      </w:r>
    </w:p>
    <w:p w:rsidR="00940493" w:rsidRDefault="00940493" w:rsidP="004F7212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Чернышевском сельском поселении готовится документация по передаче старых животноводческих помещений бывшего колхоза «Ильич» для ведения КФХ.</w:t>
      </w:r>
    </w:p>
    <w:p w:rsidR="004F7212" w:rsidRDefault="00940493" w:rsidP="00E21B35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есть все возможности для развития сельскохозяйственного производства.</w:t>
      </w:r>
    </w:p>
    <w:p w:rsidR="00E21B35" w:rsidRPr="00E21B35" w:rsidRDefault="00E21B35" w:rsidP="00E21B35">
      <w:pPr>
        <w:shd w:val="clear" w:color="auto" w:fill="FFFFFF"/>
        <w:spacing w:after="0" w:line="100" w:lineRule="atLeast"/>
        <w:ind w:right="10"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A740D5" w:rsidRPr="00D14784" w:rsidRDefault="00A740D5" w:rsidP="00A740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>Основными проблемами развития агропромышленного комплекса являются:</w:t>
      </w:r>
    </w:p>
    <w:p w:rsidR="00A740D5" w:rsidRPr="00D14784" w:rsidRDefault="00A740D5" w:rsidP="00A740D5">
      <w:pPr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-технико-технологическое отставание </w:t>
      </w:r>
      <w:proofErr w:type="spellStart"/>
      <w:r w:rsidRPr="00D14784">
        <w:rPr>
          <w:rFonts w:ascii="Times New Roman" w:hAnsi="Times New Roman" w:cs="Times New Roman"/>
          <w:sz w:val="24"/>
          <w:szCs w:val="24"/>
        </w:rPr>
        <w:t>сельхозяйственных</w:t>
      </w:r>
      <w:proofErr w:type="spellEnd"/>
      <w:r w:rsidRPr="00D14784">
        <w:rPr>
          <w:rFonts w:ascii="Times New Roman" w:hAnsi="Times New Roman" w:cs="Times New Roman"/>
          <w:sz w:val="24"/>
          <w:szCs w:val="24"/>
        </w:rPr>
        <w:t xml:space="preserve"> товаропроизводителей из-за недостаточного уровня доходов для осуществления модернизации;</w:t>
      </w:r>
    </w:p>
    <w:p w:rsidR="00A740D5" w:rsidRPr="00D14784" w:rsidRDefault="00A740D5" w:rsidP="00A740D5">
      <w:pPr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>-медленные темпы социального развития сельских территорий, определяющие ухудшение социально-демографической ситуации, отток трудоспособного населения, особенно молодежи.</w:t>
      </w:r>
    </w:p>
    <w:p w:rsidR="00A740D5" w:rsidRPr="00D14784" w:rsidRDefault="00A740D5" w:rsidP="00A740D5">
      <w:pPr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ab/>
        <w:t>Задачи на 2017 год.</w:t>
      </w:r>
    </w:p>
    <w:p w:rsidR="00C64EE4" w:rsidRPr="00D14784" w:rsidRDefault="00A740D5" w:rsidP="004173B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lastRenderedPageBreak/>
        <w:t xml:space="preserve"> Продолжать работу по  развитию  малых форм хозяйствования, открытия новых  субъектов  на селе, привлечения инвесторов из других областей, получения </w:t>
      </w:r>
      <w:proofErr w:type="spellStart"/>
      <w:r w:rsidRPr="00D14784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D14784">
        <w:rPr>
          <w:rFonts w:ascii="Times New Roman" w:hAnsi="Times New Roman" w:cs="Times New Roman"/>
          <w:sz w:val="24"/>
          <w:szCs w:val="24"/>
        </w:rPr>
        <w:t xml:space="preserve"> поддержки на развитее производства</w:t>
      </w:r>
      <w:r w:rsidR="006318C9">
        <w:rPr>
          <w:rFonts w:ascii="Times New Roman" w:hAnsi="Times New Roman" w:cs="Times New Roman"/>
          <w:sz w:val="24"/>
          <w:szCs w:val="24"/>
        </w:rPr>
        <w:t>.</w:t>
      </w:r>
    </w:p>
    <w:p w:rsidR="00ED6A54" w:rsidRPr="00D14784" w:rsidRDefault="00ED6A54" w:rsidP="00ED6A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784">
        <w:rPr>
          <w:rFonts w:ascii="Times New Roman" w:hAnsi="Times New Roman" w:cs="Times New Roman"/>
          <w:b/>
          <w:sz w:val="24"/>
          <w:szCs w:val="24"/>
        </w:rPr>
        <w:t>ОБРАЩЕНИЯ ГРАЖДАН</w:t>
      </w:r>
    </w:p>
    <w:p w:rsidR="00D14784" w:rsidRPr="00D14784" w:rsidRDefault="00D14784" w:rsidP="00631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Основной задачей в работе администрации с обращениями граждан являлось своевременное и качественное решение возникающих проблем и профилактика их появления. </w:t>
      </w:r>
    </w:p>
    <w:p w:rsidR="00ED6A54" w:rsidRPr="00D14784" w:rsidRDefault="00ED6A54" w:rsidP="00631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За 2016 год в администрацию Кадыйского муниципального района поступило </w:t>
      </w:r>
      <w:r w:rsidR="00D14784">
        <w:rPr>
          <w:rFonts w:ascii="Times New Roman" w:hAnsi="Times New Roman" w:cs="Times New Roman"/>
          <w:sz w:val="24"/>
          <w:szCs w:val="24"/>
        </w:rPr>
        <w:t>44</w:t>
      </w:r>
      <w:r w:rsidRPr="00D14784">
        <w:rPr>
          <w:rFonts w:ascii="Times New Roman" w:hAnsi="Times New Roman" w:cs="Times New Roman"/>
          <w:sz w:val="24"/>
          <w:szCs w:val="24"/>
        </w:rPr>
        <w:t xml:space="preserve"> обращение. </w:t>
      </w:r>
    </w:p>
    <w:p w:rsidR="00ED6A54" w:rsidRPr="00D14784" w:rsidRDefault="00ED6A54" w:rsidP="00631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Тематика обращений отражена на слайде. </w:t>
      </w:r>
    </w:p>
    <w:p w:rsidR="00ED6A54" w:rsidRPr="00D14784" w:rsidRDefault="00ED6A54" w:rsidP="006318C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>Все поступившие обращения от населения рассмотрены, приняты соответствующие меры или даны рекомендации, заявителям направлены письменные ответы в установленные сроки.</w:t>
      </w:r>
    </w:p>
    <w:p w:rsidR="00ED6A54" w:rsidRPr="00ED6A54" w:rsidRDefault="00ED6A54" w:rsidP="006318C9">
      <w:pPr>
        <w:rPr>
          <w:rFonts w:ascii="Times New Roman" w:hAnsi="Times New Roman" w:cs="Times New Roman"/>
          <w:sz w:val="26"/>
          <w:szCs w:val="26"/>
        </w:rPr>
      </w:pPr>
      <w:r w:rsidRPr="00ED6A54">
        <w:rPr>
          <w:rFonts w:ascii="Times New Roman" w:hAnsi="Times New Roman" w:cs="Times New Roman"/>
          <w:sz w:val="26"/>
          <w:szCs w:val="26"/>
        </w:rPr>
        <w:t xml:space="preserve">Слайд </w:t>
      </w:r>
    </w:p>
    <w:p w:rsidR="00ED6A54" w:rsidRPr="00D14784" w:rsidRDefault="00ED6A54" w:rsidP="00ED6A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Динамика обращений граждан представлена на соответствующей диаграмме:                                                          </w:t>
      </w:r>
    </w:p>
    <w:p w:rsidR="001B6827" w:rsidRDefault="00ED6A54" w:rsidP="001B6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784">
        <w:rPr>
          <w:rFonts w:ascii="Times New Roman" w:hAnsi="Times New Roman" w:cs="Times New Roman"/>
          <w:sz w:val="24"/>
          <w:szCs w:val="24"/>
        </w:rPr>
        <w:t xml:space="preserve">По сравнению с 2015 годом количество обращений </w:t>
      </w:r>
      <w:r w:rsidR="001B6827">
        <w:rPr>
          <w:rFonts w:ascii="Times New Roman" w:hAnsi="Times New Roman" w:cs="Times New Roman"/>
          <w:sz w:val="24"/>
          <w:szCs w:val="24"/>
        </w:rPr>
        <w:t>уменьшилось</w:t>
      </w:r>
      <w:r w:rsidRPr="00D14784">
        <w:rPr>
          <w:rFonts w:ascii="Times New Roman" w:hAnsi="Times New Roman" w:cs="Times New Roman"/>
          <w:sz w:val="24"/>
          <w:szCs w:val="24"/>
        </w:rPr>
        <w:t xml:space="preserve"> на </w:t>
      </w:r>
      <w:r w:rsidR="001B6827">
        <w:rPr>
          <w:rFonts w:ascii="Times New Roman" w:hAnsi="Times New Roman" w:cs="Times New Roman"/>
          <w:sz w:val="24"/>
          <w:szCs w:val="24"/>
        </w:rPr>
        <w:t>2</w:t>
      </w:r>
      <w:r w:rsidRPr="00D14784">
        <w:rPr>
          <w:rFonts w:ascii="Times New Roman" w:hAnsi="Times New Roman" w:cs="Times New Roman"/>
          <w:sz w:val="24"/>
          <w:szCs w:val="24"/>
        </w:rPr>
        <w:t xml:space="preserve"> %. </w:t>
      </w:r>
      <w:r w:rsidR="001B6827">
        <w:rPr>
          <w:rFonts w:ascii="Times New Roman" w:hAnsi="Times New Roman" w:cs="Times New Roman"/>
          <w:sz w:val="24"/>
          <w:szCs w:val="24"/>
        </w:rPr>
        <w:t xml:space="preserve">В </w:t>
      </w:r>
      <w:r w:rsidR="001B6827" w:rsidRPr="00D14784">
        <w:rPr>
          <w:rFonts w:ascii="Times New Roman" w:hAnsi="Times New Roman" w:cs="Times New Roman"/>
          <w:sz w:val="24"/>
          <w:szCs w:val="24"/>
        </w:rPr>
        <w:t xml:space="preserve">Единый день приема граждан 12 декабря 2016 года </w:t>
      </w:r>
      <w:r w:rsidR="001B6827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1B6827" w:rsidRPr="00D14784">
        <w:rPr>
          <w:rFonts w:ascii="Times New Roman" w:hAnsi="Times New Roman" w:cs="Times New Roman"/>
          <w:sz w:val="24"/>
          <w:szCs w:val="24"/>
        </w:rPr>
        <w:t>в администраци</w:t>
      </w:r>
      <w:r w:rsidR="001B6827">
        <w:rPr>
          <w:rFonts w:ascii="Times New Roman" w:hAnsi="Times New Roman" w:cs="Times New Roman"/>
          <w:sz w:val="24"/>
          <w:szCs w:val="24"/>
        </w:rPr>
        <w:t>ю</w:t>
      </w:r>
      <w:r w:rsidR="001B6827" w:rsidRPr="00D147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B6827" w:rsidRPr="00D14784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1B6827" w:rsidRPr="00D1478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1B6827">
        <w:rPr>
          <w:rFonts w:ascii="Times New Roman" w:hAnsi="Times New Roman" w:cs="Times New Roman"/>
          <w:sz w:val="24"/>
          <w:szCs w:val="24"/>
        </w:rPr>
        <w:t>администрации</w:t>
      </w:r>
      <w:r w:rsidR="001B6827" w:rsidRPr="00D14784">
        <w:rPr>
          <w:rFonts w:ascii="Times New Roman" w:hAnsi="Times New Roman" w:cs="Times New Roman"/>
          <w:sz w:val="24"/>
          <w:szCs w:val="24"/>
        </w:rPr>
        <w:t xml:space="preserve"> сельских поселени</w:t>
      </w:r>
      <w:r w:rsidR="001B6827">
        <w:rPr>
          <w:rFonts w:ascii="Times New Roman" w:hAnsi="Times New Roman" w:cs="Times New Roman"/>
          <w:sz w:val="24"/>
          <w:szCs w:val="24"/>
        </w:rPr>
        <w:t xml:space="preserve">й </w:t>
      </w:r>
      <w:r w:rsidR="001B6827" w:rsidRPr="00D14784">
        <w:rPr>
          <w:rFonts w:ascii="Times New Roman" w:hAnsi="Times New Roman" w:cs="Times New Roman"/>
          <w:sz w:val="24"/>
          <w:szCs w:val="24"/>
        </w:rPr>
        <w:t>не поступило.</w:t>
      </w:r>
    </w:p>
    <w:p w:rsidR="00ED6A54" w:rsidRPr="00D14784" w:rsidRDefault="001B6827" w:rsidP="00D147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информирования населения активно используется </w:t>
      </w:r>
      <w:r w:rsidR="00ED6A54" w:rsidRPr="00D14784">
        <w:rPr>
          <w:rFonts w:ascii="Times New Roman" w:hAnsi="Times New Roman" w:cs="Times New Roman"/>
          <w:sz w:val="24"/>
          <w:szCs w:val="24"/>
        </w:rPr>
        <w:t xml:space="preserve">сайт администрации, </w:t>
      </w:r>
      <w:r>
        <w:rPr>
          <w:rFonts w:ascii="Times New Roman" w:hAnsi="Times New Roman" w:cs="Times New Roman"/>
          <w:sz w:val="24"/>
          <w:szCs w:val="24"/>
        </w:rPr>
        <w:t>информационные</w:t>
      </w:r>
      <w:r w:rsidR="00ED6A54" w:rsidRPr="00D14784">
        <w:rPr>
          <w:rFonts w:ascii="Times New Roman" w:hAnsi="Times New Roman" w:cs="Times New Roman"/>
          <w:sz w:val="24"/>
          <w:szCs w:val="24"/>
        </w:rPr>
        <w:t xml:space="preserve"> стенд</w:t>
      </w:r>
      <w:r>
        <w:rPr>
          <w:rFonts w:ascii="Times New Roman" w:hAnsi="Times New Roman" w:cs="Times New Roman"/>
          <w:sz w:val="24"/>
          <w:szCs w:val="24"/>
        </w:rPr>
        <w:t>ы</w:t>
      </w:r>
      <w:r w:rsidR="00ED6A54" w:rsidRPr="00D147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ED6A54" w:rsidRPr="00D147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D14784" w:rsidRPr="00D14784">
        <w:rPr>
          <w:rFonts w:ascii="Times New Roman" w:hAnsi="Times New Roman" w:cs="Times New Roman"/>
          <w:sz w:val="24"/>
          <w:szCs w:val="24"/>
        </w:rPr>
        <w:t>Кадыйского</w:t>
      </w:r>
      <w:proofErr w:type="spellEnd"/>
      <w:r w:rsidR="00D14784" w:rsidRPr="00D14784">
        <w:rPr>
          <w:rFonts w:ascii="Times New Roman" w:hAnsi="Times New Roman" w:cs="Times New Roman"/>
          <w:sz w:val="24"/>
          <w:szCs w:val="24"/>
        </w:rPr>
        <w:t xml:space="preserve"> </w:t>
      </w:r>
      <w:r w:rsidR="00ED6A54" w:rsidRPr="00D14784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и в сельских поселениях</w:t>
      </w:r>
      <w:r w:rsidR="00ED6A54" w:rsidRPr="00D14784">
        <w:rPr>
          <w:rFonts w:ascii="Times New Roman" w:hAnsi="Times New Roman" w:cs="Times New Roman"/>
          <w:sz w:val="24"/>
          <w:szCs w:val="24"/>
        </w:rPr>
        <w:t>.</w:t>
      </w:r>
      <w:r w:rsidR="00D14784" w:rsidRPr="00D14784">
        <w:rPr>
          <w:rFonts w:ascii="Times New Roman" w:hAnsi="Times New Roman" w:cs="Times New Roman"/>
          <w:sz w:val="24"/>
          <w:szCs w:val="24"/>
        </w:rPr>
        <w:t xml:space="preserve"> </w:t>
      </w:r>
      <w:r w:rsidR="00ED6A54" w:rsidRPr="00D14784">
        <w:rPr>
          <w:rFonts w:ascii="Times New Roman" w:hAnsi="Times New Roman" w:cs="Times New Roman"/>
          <w:sz w:val="24"/>
          <w:szCs w:val="24"/>
        </w:rPr>
        <w:t>Активно с жителями работают главы сельских поселений.</w:t>
      </w:r>
    </w:p>
    <w:p w:rsidR="001B6827" w:rsidRPr="001B6827" w:rsidRDefault="001B6827" w:rsidP="001B6827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1B6827">
        <w:rPr>
          <w:rFonts w:ascii="Times New Roman" w:hAnsi="Times New Roman"/>
          <w:sz w:val="24"/>
          <w:szCs w:val="24"/>
        </w:rPr>
        <w:t>В 201</w:t>
      </w:r>
      <w:r>
        <w:rPr>
          <w:rFonts w:ascii="Times New Roman" w:hAnsi="Times New Roman"/>
          <w:sz w:val="24"/>
          <w:szCs w:val="24"/>
        </w:rPr>
        <w:t>6</w:t>
      </w:r>
      <w:r w:rsidRPr="001B6827">
        <w:rPr>
          <w:rFonts w:ascii="Times New Roman" w:hAnsi="Times New Roman"/>
          <w:sz w:val="24"/>
          <w:szCs w:val="24"/>
        </w:rPr>
        <w:t xml:space="preserve"> году проведено </w:t>
      </w:r>
      <w:r>
        <w:rPr>
          <w:rFonts w:ascii="Times New Roman" w:hAnsi="Times New Roman"/>
          <w:sz w:val="24"/>
          <w:szCs w:val="24"/>
        </w:rPr>
        <w:t>19</w:t>
      </w:r>
      <w:r w:rsidRPr="001B6827">
        <w:rPr>
          <w:rFonts w:ascii="Times New Roman" w:hAnsi="Times New Roman"/>
          <w:sz w:val="24"/>
          <w:szCs w:val="24"/>
        </w:rPr>
        <w:t xml:space="preserve"> приемов граждан по личным вопросам. Жители района обраща</w:t>
      </w:r>
      <w:r>
        <w:rPr>
          <w:rFonts w:ascii="Times New Roman" w:hAnsi="Times New Roman"/>
          <w:sz w:val="24"/>
          <w:szCs w:val="24"/>
        </w:rPr>
        <w:t xml:space="preserve">лись в основном по вопросам ЖКХ, </w:t>
      </w:r>
      <w:r w:rsidRPr="001B6827">
        <w:rPr>
          <w:rFonts w:ascii="Times New Roman" w:hAnsi="Times New Roman"/>
          <w:sz w:val="24"/>
          <w:szCs w:val="24"/>
        </w:rPr>
        <w:t>по оформлению  и предоставлению жилья,</w:t>
      </w:r>
      <w:r>
        <w:rPr>
          <w:rFonts w:ascii="Times New Roman" w:hAnsi="Times New Roman"/>
          <w:sz w:val="24"/>
          <w:szCs w:val="24"/>
        </w:rPr>
        <w:t xml:space="preserve"> земельных участков</w:t>
      </w:r>
      <w:r w:rsidRPr="001B6827">
        <w:rPr>
          <w:rFonts w:ascii="Times New Roman" w:hAnsi="Times New Roman"/>
          <w:sz w:val="24"/>
          <w:szCs w:val="24"/>
        </w:rPr>
        <w:t>, по благоустройству и др. За аналогичный период 201</w:t>
      </w:r>
      <w:r>
        <w:rPr>
          <w:rFonts w:ascii="Times New Roman" w:hAnsi="Times New Roman"/>
          <w:sz w:val="24"/>
          <w:szCs w:val="24"/>
        </w:rPr>
        <w:t>5</w:t>
      </w:r>
      <w:r w:rsidRPr="001B6827">
        <w:rPr>
          <w:rFonts w:ascii="Times New Roman" w:hAnsi="Times New Roman"/>
          <w:sz w:val="24"/>
          <w:szCs w:val="24"/>
        </w:rPr>
        <w:t xml:space="preserve"> года было 2</w:t>
      </w:r>
      <w:r>
        <w:rPr>
          <w:rFonts w:ascii="Times New Roman" w:hAnsi="Times New Roman"/>
          <w:sz w:val="24"/>
          <w:szCs w:val="24"/>
        </w:rPr>
        <w:t xml:space="preserve">6 </w:t>
      </w:r>
      <w:r w:rsidRPr="001B6827">
        <w:rPr>
          <w:rFonts w:ascii="Times New Roman" w:hAnsi="Times New Roman"/>
          <w:sz w:val="24"/>
          <w:szCs w:val="24"/>
        </w:rPr>
        <w:t>обращени</w:t>
      </w:r>
      <w:r>
        <w:rPr>
          <w:rFonts w:ascii="Times New Roman" w:hAnsi="Times New Roman"/>
          <w:sz w:val="24"/>
          <w:szCs w:val="24"/>
        </w:rPr>
        <w:t>й</w:t>
      </w:r>
      <w:r w:rsidRPr="001B6827">
        <w:rPr>
          <w:rFonts w:ascii="Times New Roman" w:hAnsi="Times New Roman"/>
          <w:sz w:val="24"/>
          <w:szCs w:val="24"/>
        </w:rPr>
        <w:t xml:space="preserve"> по личным вопросам. </w:t>
      </w:r>
    </w:p>
    <w:p w:rsidR="00D14784" w:rsidRDefault="001B6827" w:rsidP="001B682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1B6827">
        <w:rPr>
          <w:rFonts w:ascii="Times New Roman" w:hAnsi="Times New Roman"/>
          <w:sz w:val="24"/>
          <w:szCs w:val="24"/>
        </w:rPr>
        <w:t>Органы местного самоуправления держат на постоянном контроле обращения граждан с целью своевременного решения вопроса или предоставления необходимой консультации. Все обращения зарегистрированы, доведены до исполнителей, всем обратившимся гражданам направлены ответы в соответствии с законодательством.</w:t>
      </w:r>
    </w:p>
    <w:p w:rsidR="00E21B35" w:rsidRPr="001B6827" w:rsidRDefault="00E21B35" w:rsidP="001B68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26788" w:rsidRPr="00B26788" w:rsidRDefault="00B26788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788">
        <w:rPr>
          <w:rFonts w:ascii="Times New Roman" w:hAnsi="Times New Roman" w:cs="Times New Roman"/>
          <w:sz w:val="24"/>
          <w:szCs w:val="24"/>
        </w:rPr>
        <w:t>Администрация района не может работать эффективно и плодотворно  с населением без взаимной поддержки, уважительного отношения, активно действующих общественных организаций.</w:t>
      </w:r>
    </w:p>
    <w:p w:rsidR="00B26788" w:rsidRPr="00B26788" w:rsidRDefault="00B26788" w:rsidP="00B2678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318C9">
        <w:rPr>
          <w:rFonts w:ascii="Times New Roman" w:hAnsi="Times New Roman" w:cs="Times New Roman"/>
          <w:b/>
          <w:i/>
          <w:sz w:val="24"/>
          <w:szCs w:val="24"/>
        </w:rPr>
        <w:t>Территориально-общественное самоуправление наиболее эффективная форма</w:t>
      </w:r>
      <w:r w:rsidRPr="00B26788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B26788" w:rsidRPr="00B26788" w:rsidRDefault="00B26788" w:rsidP="00B26788">
      <w:pPr>
        <w:jc w:val="both"/>
        <w:rPr>
          <w:rFonts w:ascii="Times New Roman" w:hAnsi="Times New Roman" w:cs="Times New Roman"/>
          <w:sz w:val="24"/>
          <w:szCs w:val="24"/>
        </w:rPr>
      </w:pPr>
      <w:r w:rsidRPr="00B26788">
        <w:rPr>
          <w:rFonts w:ascii="Times New Roman" w:hAnsi="Times New Roman" w:cs="Times New Roman"/>
          <w:sz w:val="24"/>
          <w:szCs w:val="24"/>
        </w:rPr>
        <w:t xml:space="preserve">На сегодняшний день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Кадыйском</w:t>
      </w:r>
      <w:proofErr w:type="spellEnd"/>
      <w:r w:rsidRPr="00B26788">
        <w:rPr>
          <w:rFonts w:ascii="Times New Roman" w:hAnsi="Times New Roman" w:cs="Times New Roman"/>
          <w:sz w:val="24"/>
          <w:szCs w:val="24"/>
        </w:rPr>
        <w:t xml:space="preserve"> муниципальном районе в </w:t>
      </w:r>
      <w:r>
        <w:rPr>
          <w:rFonts w:ascii="Times New Roman" w:hAnsi="Times New Roman" w:cs="Times New Roman"/>
          <w:sz w:val="24"/>
          <w:szCs w:val="24"/>
        </w:rPr>
        <w:t>семи</w:t>
      </w:r>
      <w:r w:rsidRPr="00B26788">
        <w:rPr>
          <w:rFonts w:ascii="Times New Roman" w:hAnsi="Times New Roman" w:cs="Times New Roman"/>
          <w:sz w:val="24"/>
          <w:szCs w:val="24"/>
        </w:rPr>
        <w:t xml:space="preserve"> сельских поселениях </w:t>
      </w:r>
      <w:r>
        <w:rPr>
          <w:rFonts w:ascii="Times New Roman" w:hAnsi="Times New Roman" w:cs="Times New Roman"/>
          <w:sz w:val="24"/>
          <w:szCs w:val="24"/>
        </w:rPr>
        <w:t xml:space="preserve"> и одном городском </w:t>
      </w:r>
      <w:r w:rsidRPr="00B26788">
        <w:rPr>
          <w:rFonts w:ascii="Times New Roman" w:hAnsi="Times New Roman" w:cs="Times New Roman"/>
          <w:sz w:val="24"/>
          <w:szCs w:val="24"/>
        </w:rPr>
        <w:t xml:space="preserve">созданы и работают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B267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6788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26788">
        <w:rPr>
          <w:rFonts w:ascii="Times New Roman" w:hAnsi="Times New Roman" w:cs="Times New Roman"/>
          <w:sz w:val="24"/>
          <w:szCs w:val="24"/>
        </w:rPr>
        <w:t xml:space="preserve"> ТОС. При их непосредственном участии   на благоустройство территорий населенных пунктов, обустройство детских игровых площадок  привлечены денежные средства в размере </w:t>
      </w:r>
      <w:r>
        <w:rPr>
          <w:rFonts w:ascii="Times New Roman" w:hAnsi="Times New Roman" w:cs="Times New Roman"/>
          <w:sz w:val="24"/>
          <w:szCs w:val="24"/>
        </w:rPr>
        <w:t>213,0</w:t>
      </w:r>
      <w:r w:rsidRPr="00B26788">
        <w:rPr>
          <w:rFonts w:ascii="Times New Roman" w:hAnsi="Times New Roman" w:cs="Times New Roman"/>
          <w:sz w:val="24"/>
          <w:szCs w:val="24"/>
        </w:rPr>
        <w:t xml:space="preserve"> тыс. рублей, проведено </w:t>
      </w:r>
      <w:r>
        <w:rPr>
          <w:rFonts w:ascii="Times New Roman" w:hAnsi="Times New Roman" w:cs="Times New Roman"/>
          <w:sz w:val="24"/>
          <w:szCs w:val="24"/>
        </w:rPr>
        <w:t>106</w:t>
      </w:r>
      <w:r w:rsidRPr="00B26788">
        <w:rPr>
          <w:rFonts w:ascii="Times New Roman" w:hAnsi="Times New Roman" w:cs="Times New Roman"/>
          <w:sz w:val="24"/>
          <w:szCs w:val="24"/>
        </w:rPr>
        <w:t xml:space="preserve"> субботник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2678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89</w:t>
      </w:r>
      <w:r w:rsidRPr="00B26788">
        <w:rPr>
          <w:rFonts w:ascii="Times New Roman" w:hAnsi="Times New Roman" w:cs="Times New Roman"/>
          <w:sz w:val="24"/>
          <w:szCs w:val="24"/>
        </w:rPr>
        <w:t xml:space="preserve"> мероприятий по благоустройству территории, </w:t>
      </w:r>
      <w:r>
        <w:rPr>
          <w:rFonts w:ascii="Times New Roman" w:hAnsi="Times New Roman" w:cs="Times New Roman"/>
          <w:sz w:val="24"/>
          <w:szCs w:val="24"/>
        </w:rPr>
        <w:t>85</w:t>
      </w:r>
      <w:r w:rsidRPr="00B26788">
        <w:rPr>
          <w:rFonts w:ascii="Times New Roman" w:hAnsi="Times New Roman" w:cs="Times New Roman"/>
          <w:sz w:val="24"/>
          <w:szCs w:val="24"/>
        </w:rPr>
        <w:t xml:space="preserve"> культурных и  спортивных мероприятий. </w:t>
      </w:r>
    </w:p>
    <w:p w:rsidR="00891A2E" w:rsidRDefault="00B26788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26788">
        <w:rPr>
          <w:rFonts w:ascii="Times New Roman" w:hAnsi="Times New Roman" w:cs="Times New Roman"/>
          <w:sz w:val="24"/>
          <w:szCs w:val="24"/>
        </w:rPr>
        <w:t xml:space="preserve">В 2016 году </w:t>
      </w:r>
      <w:r>
        <w:rPr>
          <w:rFonts w:ascii="Times New Roman" w:hAnsi="Times New Roman" w:cs="Times New Roman"/>
          <w:sz w:val="24"/>
          <w:szCs w:val="24"/>
        </w:rPr>
        <w:t xml:space="preserve">ТОС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Столпинского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стал </w:t>
      </w:r>
      <w:r w:rsidRPr="00B26788">
        <w:rPr>
          <w:rFonts w:ascii="Times New Roman" w:hAnsi="Times New Roman" w:cs="Times New Roman"/>
          <w:sz w:val="24"/>
          <w:szCs w:val="24"/>
        </w:rPr>
        <w:t xml:space="preserve">победителями областного конкурса «на лучшую </w:t>
      </w:r>
      <w:r>
        <w:rPr>
          <w:rFonts w:ascii="Times New Roman" w:hAnsi="Times New Roman" w:cs="Times New Roman"/>
          <w:sz w:val="24"/>
          <w:szCs w:val="24"/>
        </w:rPr>
        <w:t>организацию работы органов ТОС»</w:t>
      </w:r>
      <w:r w:rsidR="006318C9">
        <w:rPr>
          <w:rFonts w:ascii="Times New Roman" w:hAnsi="Times New Roman" w:cs="Times New Roman"/>
          <w:sz w:val="24"/>
          <w:szCs w:val="24"/>
        </w:rPr>
        <w:t>.</w:t>
      </w:r>
    </w:p>
    <w:p w:rsidR="00C71125" w:rsidRDefault="00C71125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125" w:rsidRDefault="00C71125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125" w:rsidRDefault="00C71125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71125" w:rsidRDefault="00C71125" w:rsidP="00B267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Основные проблемы, сдерживающие развитие района: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1) высокий уровень </w:t>
      </w:r>
      <w:proofErr w:type="spellStart"/>
      <w:r w:rsidRPr="002C1F0C">
        <w:rPr>
          <w:rFonts w:ascii="Times New Roman" w:hAnsi="Times New Roman" w:cs="Times New Roman"/>
          <w:sz w:val="24"/>
          <w:szCs w:val="24"/>
        </w:rPr>
        <w:t>дотационности</w:t>
      </w:r>
      <w:proofErr w:type="spellEnd"/>
      <w:r w:rsidRPr="002C1F0C">
        <w:rPr>
          <w:rFonts w:ascii="Times New Roman" w:hAnsi="Times New Roman" w:cs="Times New Roman"/>
          <w:sz w:val="24"/>
          <w:szCs w:val="24"/>
        </w:rPr>
        <w:t xml:space="preserve"> района;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2)   дефицит      квалифицированных         кадров     рабочих     профессий      </w:t>
      </w:r>
      <w:proofErr w:type="gramStart"/>
      <w:r w:rsidRPr="002C1F0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C1F0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C1F0C">
        <w:rPr>
          <w:rFonts w:ascii="Times New Roman" w:hAnsi="Times New Roman" w:cs="Times New Roman"/>
          <w:sz w:val="24"/>
          <w:szCs w:val="24"/>
        </w:rPr>
        <w:t>предприятиях</w:t>
      </w:r>
      <w:proofErr w:type="gramEnd"/>
      <w:r w:rsidRPr="002C1F0C">
        <w:rPr>
          <w:rFonts w:ascii="Times New Roman" w:hAnsi="Times New Roman" w:cs="Times New Roman"/>
          <w:sz w:val="24"/>
          <w:szCs w:val="24"/>
        </w:rPr>
        <w:t xml:space="preserve"> района;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3) слабая материально-техническая база большинства предприятий;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4)  высокий  износ  инженерной  инфраструктуры  и  основных  фондов  </w:t>
      </w:r>
    </w:p>
    <w:p w:rsidR="00D14784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>учреждений социальной сферы.</w:t>
      </w:r>
    </w:p>
    <w:p w:rsidR="00D14784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4784" w:rsidRPr="002C1F0C" w:rsidRDefault="006318C9" w:rsidP="0063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задачей предстоящего периода является </w:t>
      </w:r>
      <w:r w:rsidR="00D14784" w:rsidRPr="002C1F0C">
        <w:rPr>
          <w:rFonts w:ascii="Times New Roman" w:hAnsi="Times New Roman" w:cs="Times New Roman"/>
          <w:sz w:val="24"/>
          <w:szCs w:val="24"/>
        </w:rPr>
        <w:t xml:space="preserve">улучшение  макроэкономического климата и социальной обстановки в районе.  </w:t>
      </w:r>
    </w:p>
    <w:p w:rsidR="00D14784" w:rsidRPr="002C1F0C" w:rsidRDefault="006318C9" w:rsidP="00631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ее решения администрацией района буд</w:t>
      </w:r>
      <w:r w:rsidR="00DA1AFE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AFE">
        <w:rPr>
          <w:rFonts w:ascii="Times New Roman" w:hAnsi="Times New Roman" w:cs="Times New Roman"/>
          <w:sz w:val="24"/>
          <w:szCs w:val="24"/>
        </w:rPr>
        <w:t>приняты меры по реализации</w:t>
      </w:r>
      <w:r>
        <w:rPr>
          <w:rFonts w:ascii="Times New Roman" w:hAnsi="Times New Roman" w:cs="Times New Roman"/>
          <w:sz w:val="24"/>
          <w:szCs w:val="24"/>
        </w:rPr>
        <w:t xml:space="preserve">  социально-</w:t>
      </w:r>
      <w:r w:rsidR="00D14784" w:rsidRPr="002C1F0C">
        <w:rPr>
          <w:rFonts w:ascii="Times New Roman" w:hAnsi="Times New Roman" w:cs="Times New Roman"/>
          <w:sz w:val="24"/>
          <w:szCs w:val="24"/>
        </w:rPr>
        <w:t>экономическ</w:t>
      </w:r>
      <w:r w:rsidR="00DA1AFE">
        <w:rPr>
          <w:rFonts w:ascii="Times New Roman" w:hAnsi="Times New Roman" w:cs="Times New Roman"/>
          <w:sz w:val="24"/>
          <w:szCs w:val="24"/>
        </w:rPr>
        <w:t>ой</w:t>
      </w:r>
      <w:r w:rsidR="00D14784" w:rsidRPr="002C1F0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политик</w:t>
      </w:r>
      <w:r w:rsidR="00DA1AF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1AFE">
        <w:rPr>
          <w:rFonts w:ascii="Times New Roman" w:hAnsi="Times New Roman" w:cs="Times New Roman"/>
          <w:sz w:val="24"/>
          <w:szCs w:val="24"/>
        </w:rPr>
        <w:t xml:space="preserve">по   следующим   </w:t>
      </w:r>
      <w:r w:rsidR="00D14784" w:rsidRPr="002C1F0C">
        <w:rPr>
          <w:rFonts w:ascii="Times New Roman" w:hAnsi="Times New Roman" w:cs="Times New Roman"/>
          <w:sz w:val="24"/>
          <w:szCs w:val="24"/>
        </w:rPr>
        <w:t xml:space="preserve">приоритетным  направлениям: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 −  развитие реального сектора экономики </w:t>
      </w:r>
      <w:r w:rsidR="00DA1AFE">
        <w:rPr>
          <w:rFonts w:ascii="Times New Roman" w:hAnsi="Times New Roman" w:cs="Times New Roman"/>
          <w:sz w:val="24"/>
          <w:szCs w:val="24"/>
        </w:rPr>
        <w:t>района</w:t>
      </w:r>
      <w:r w:rsidRPr="002C1F0C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D14784" w:rsidRPr="002C1F0C" w:rsidRDefault="00D14784" w:rsidP="00DA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−  создание     благоприятного        инвестиционного         климата,     привлечение  внешних и внутренних инвестиций для р</w:t>
      </w:r>
      <w:r>
        <w:rPr>
          <w:rFonts w:ascii="Times New Roman" w:hAnsi="Times New Roman" w:cs="Times New Roman"/>
          <w:sz w:val="24"/>
          <w:szCs w:val="24"/>
        </w:rPr>
        <w:t>азвития эконом</w:t>
      </w:r>
      <w:r w:rsidRPr="002C1F0C">
        <w:rPr>
          <w:rFonts w:ascii="Times New Roman" w:hAnsi="Times New Roman" w:cs="Times New Roman"/>
          <w:sz w:val="24"/>
          <w:szCs w:val="24"/>
        </w:rPr>
        <w:t xml:space="preserve">ики района;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−  повышение эффективности управления финансово-бюджетной сферы;  </w:t>
      </w:r>
    </w:p>
    <w:p w:rsidR="00D14784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>−</w:t>
      </w:r>
      <w:r w:rsidR="00DA1AFE">
        <w:rPr>
          <w:rFonts w:ascii="Times New Roman" w:hAnsi="Times New Roman" w:cs="Times New Roman"/>
          <w:sz w:val="24"/>
          <w:szCs w:val="24"/>
        </w:rPr>
        <w:t xml:space="preserve">  обеспечение  эффективного  </w:t>
      </w:r>
      <w:r w:rsidRPr="002C1F0C">
        <w:rPr>
          <w:rFonts w:ascii="Times New Roman" w:hAnsi="Times New Roman" w:cs="Times New Roman"/>
          <w:sz w:val="24"/>
          <w:szCs w:val="24"/>
        </w:rPr>
        <w:t xml:space="preserve"> использован</w:t>
      </w:r>
      <w:r w:rsidR="00DA1AFE">
        <w:rPr>
          <w:rFonts w:ascii="Times New Roman" w:hAnsi="Times New Roman" w:cs="Times New Roman"/>
          <w:sz w:val="24"/>
          <w:szCs w:val="24"/>
        </w:rPr>
        <w:t xml:space="preserve">ия    природно-ресурсного </w:t>
      </w:r>
      <w:r w:rsidRPr="002C1F0C">
        <w:rPr>
          <w:rFonts w:ascii="Times New Roman" w:hAnsi="Times New Roman" w:cs="Times New Roman"/>
          <w:sz w:val="24"/>
          <w:szCs w:val="24"/>
        </w:rPr>
        <w:t xml:space="preserve">потенциала;   </w:t>
      </w:r>
    </w:p>
    <w:p w:rsidR="00D14784" w:rsidRPr="002C1F0C" w:rsidRDefault="00DA1AFE" w:rsidP="00DA1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−  расширение    использования   механизмов   </w:t>
      </w:r>
      <w:proofErr w:type="spellStart"/>
      <w:r w:rsidR="00D14784" w:rsidRPr="002C1F0C">
        <w:rPr>
          <w:rFonts w:ascii="Times New Roman" w:hAnsi="Times New Roman" w:cs="Times New Roman"/>
          <w:sz w:val="24"/>
          <w:szCs w:val="24"/>
        </w:rPr>
        <w:t>муниципально</w:t>
      </w:r>
      <w:proofErr w:type="spellEnd"/>
      <w:r w:rsidR="00D14784" w:rsidRPr="002C1F0C">
        <w:rPr>
          <w:rFonts w:ascii="Times New Roman" w:hAnsi="Times New Roman" w:cs="Times New Roman"/>
          <w:sz w:val="24"/>
          <w:szCs w:val="24"/>
        </w:rPr>
        <w:t xml:space="preserve">-частного </w:t>
      </w:r>
      <w:r>
        <w:rPr>
          <w:rFonts w:ascii="Times New Roman" w:hAnsi="Times New Roman" w:cs="Times New Roman"/>
          <w:sz w:val="24"/>
          <w:szCs w:val="24"/>
        </w:rPr>
        <w:t xml:space="preserve">партнерства в </w:t>
      </w:r>
      <w:r w:rsidR="00D14784" w:rsidRPr="002C1F0C">
        <w:rPr>
          <w:rFonts w:ascii="Times New Roman" w:hAnsi="Times New Roman" w:cs="Times New Roman"/>
          <w:sz w:val="24"/>
          <w:szCs w:val="24"/>
        </w:rPr>
        <w:t xml:space="preserve">сферах модернизации объектов ЖКХ;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−  активное участие в федеральных и региональных програ</w:t>
      </w:r>
      <w:r>
        <w:rPr>
          <w:rFonts w:ascii="Times New Roman" w:hAnsi="Times New Roman" w:cs="Times New Roman"/>
          <w:sz w:val="24"/>
          <w:szCs w:val="24"/>
        </w:rPr>
        <w:t>мм</w:t>
      </w:r>
      <w:r w:rsidRPr="002C1F0C">
        <w:rPr>
          <w:rFonts w:ascii="Times New Roman" w:hAnsi="Times New Roman" w:cs="Times New Roman"/>
          <w:sz w:val="24"/>
          <w:szCs w:val="24"/>
        </w:rPr>
        <w:t xml:space="preserve">ах;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−  стабилизация       демографической         ситуации,     улучшение       здоровья     и  социально-психологического состояния населения;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−  повышение культурного и образовательного уровней населения;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 −  рост реальных денежных доходов населения;  </w:t>
      </w:r>
    </w:p>
    <w:p w:rsidR="00D14784" w:rsidRPr="002C1F0C" w:rsidRDefault="00D14784" w:rsidP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F0C">
        <w:rPr>
          <w:rFonts w:ascii="Times New Roman" w:hAnsi="Times New Roman" w:cs="Times New Roman"/>
          <w:sz w:val="24"/>
          <w:szCs w:val="24"/>
        </w:rPr>
        <w:t xml:space="preserve">−  улучшение жилищных условий населения.  </w:t>
      </w:r>
    </w:p>
    <w:p w:rsidR="00891A2E" w:rsidRDefault="00891A2E" w:rsidP="00891A2E">
      <w:pPr>
        <w:rPr>
          <w:rFonts w:ascii="Times New Roman" w:hAnsi="Times New Roman" w:cs="Times New Roman"/>
          <w:sz w:val="24"/>
          <w:szCs w:val="24"/>
        </w:rPr>
      </w:pPr>
    </w:p>
    <w:p w:rsidR="002C1F0C" w:rsidRDefault="00891A2E" w:rsidP="00DA1AF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71125">
        <w:rPr>
          <w:rFonts w:ascii="Times New Roman" w:hAnsi="Times New Roman" w:cs="Times New Roman"/>
          <w:b/>
          <w:sz w:val="24"/>
          <w:szCs w:val="24"/>
        </w:rPr>
        <w:t xml:space="preserve">Благодарю всех за успешную взаимную работу и выражаю уверенность в том, что планы на 2017 год и наказы наших </w:t>
      </w:r>
      <w:proofErr w:type="gramStart"/>
      <w:r w:rsidRPr="00C71125">
        <w:rPr>
          <w:rFonts w:ascii="Times New Roman" w:hAnsi="Times New Roman" w:cs="Times New Roman"/>
          <w:b/>
          <w:sz w:val="24"/>
          <w:szCs w:val="24"/>
        </w:rPr>
        <w:t>жителей</w:t>
      </w:r>
      <w:proofErr w:type="gramEnd"/>
      <w:r w:rsidRPr="00C71125">
        <w:rPr>
          <w:rFonts w:ascii="Times New Roman" w:hAnsi="Times New Roman" w:cs="Times New Roman"/>
          <w:b/>
          <w:sz w:val="24"/>
          <w:szCs w:val="24"/>
        </w:rPr>
        <w:t xml:space="preserve"> безусловно будут выполнены</w:t>
      </w:r>
      <w:r w:rsidRPr="00891A2E">
        <w:rPr>
          <w:rFonts w:ascii="Times New Roman" w:hAnsi="Times New Roman" w:cs="Times New Roman"/>
          <w:sz w:val="24"/>
          <w:szCs w:val="24"/>
        </w:rPr>
        <w:t>.</w:t>
      </w:r>
    </w:p>
    <w:p w:rsidR="00D14784" w:rsidRPr="002C1F0C" w:rsidRDefault="00D147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14784" w:rsidRPr="002C1F0C" w:rsidSect="005523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12119A"/>
    <w:multiLevelType w:val="hybridMultilevel"/>
    <w:tmpl w:val="B63231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7014B"/>
    <w:multiLevelType w:val="hybridMultilevel"/>
    <w:tmpl w:val="E0E66D16"/>
    <w:lvl w:ilvl="0" w:tplc="CBEEEB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81836B7"/>
    <w:multiLevelType w:val="hybridMultilevel"/>
    <w:tmpl w:val="2812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373F4"/>
    <w:multiLevelType w:val="hybridMultilevel"/>
    <w:tmpl w:val="B074F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162188"/>
    <w:multiLevelType w:val="hybridMultilevel"/>
    <w:tmpl w:val="40E633FC"/>
    <w:lvl w:ilvl="0" w:tplc="531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EC602AC"/>
    <w:multiLevelType w:val="hybridMultilevel"/>
    <w:tmpl w:val="33FEE4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16"/>
    <w:rsid w:val="00004756"/>
    <w:rsid w:val="00011B76"/>
    <w:rsid w:val="000307CD"/>
    <w:rsid w:val="00072010"/>
    <w:rsid w:val="00075377"/>
    <w:rsid w:val="00077C35"/>
    <w:rsid w:val="000900EA"/>
    <w:rsid w:val="000963F7"/>
    <w:rsid w:val="000A397A"/>
    <w:rsid w:val="000A4D5C"/>
    <w:rsid w:val="000B02FF"/>
    <w:rsid w:val="000C424D"/>
    <w:rsid w:val="001037E7"/>
    <w:rsid w:val="001050CA"/>
    <w:rsid w:val="00124BCD"/>
    <w:rsid w:val="001424C6"/>
    <w:rsid w:val="00157413"/>
    <w:rsid w:val="00161889"/>
    <w:rsid w:val="00161CCC"/>
    <w:rsid w:val="00164E27"/>
    <w:rsid w:val="001B310A"/>
    <w:rsid w:val="001B5656"/>
    <w:rsid w:val="001B6827"/>
    <w:rsid w:val="001C59B7"/>
    <w:rsid w:val="001E020A"/>
    <w:rsid w:val="001E593F"/>
    <w:rsid w:val="001F16A2"/>
    <w:rsid w:val="001F583D"/>
    <w:rsid w:val="00204A29"/>
    <w:rsid w:val="00206C0D"/>
    <w:rsid w:val="002A79C7"/>
    <w:rsid w:val="002B2709"/>
    <w:rsid w:val="002B2ACA"/>
    <w:rsid w:val="002B68E3"/>
    <w:rsid w:val="002C1F0C"/>
    <w:rsid w:val="002D1802"/>
    <w:rsid w:val="002E55A8"/>
    <w:rsid w:val="002E70FC"/>
    <w:rsid w:val="00301D7A"/>
    <w:rsid w:val="00303ED2"/>
    <w:rsid w:val="003056C9"/>
    <w:rsid w:val="00312828"/>
    <w:rsid w:val="00321966"/>
    <w:rsid w:val="00325D93"/>
    <w:rsid w:val="00334A9C"/>
    <w:rsid w:val="00337C9B"/>
    <w:rsid w:val="00351513"/>
    <w:rsid w:val="00354444"/>
    <w:rsid w:val="00361179"/>
    <w:rsid w:val="003A3B88"/>
    <w:rsid w:val="003B2A93"/>
    <w:rsid w:val="004173B0"/>
    <w:rsid w:val="00424801"/>
    <w:rsid w:val="004248D1"/>
    <w:rsid w:val="004361B7"/>
    <w:rsid w:val="00440464"/>
    <w:rsid w:val="00446DC2"/>
    <w:rsid w:val="004475D7"/>
    <w:rsid w:val="004677B6"/>
    <w:rsid w:val="00471275"/>
    <w:rsid w:val="0047285B"/>
    <w:rsid w:val="0047495B"/>
    <w:rsid w:val="00474B16"/>
    <w:rsid w:val="004758D7"/>
    <w:rsid w:val="0047601F"/>
    <w:rsid w:val="004804D6"/>
    <w:rsid w:val="004867D4"/>
    <w:rsid w:val="004933CE"/>
    <w:rsid w:val="004C128D"/>
    <w:rsid w:val="004D2597"/>
    <w:rsid w:val="004E15FE"/>
    <w:rsid w:val="004E2299"/>
    <w:rsid w:val="004E2B05"/>
    <w:rsid w:val="004F7212"/>
    <w:rsid w:val="0050106A"/>
    <w:rsid w:val="00504872"/>
    <w:rsid w:val="00506C9D"/>
    <w:rsid w:val="00507414"/>
    <w:rsid w:val="005109B7"/>
    <w:rsid w:val="00514C0A"/>
    <w:rsid w:val="0052141D"/>
    <w:rsid w:val="00533631"/>
    <w:rsid w:val="005348C9"/>
    <w:rsid w:val="005445B5"/>
    <w:rsid w:val="005523C3"/>
    <w:rsid w:val="00552876"/>
    <w:rsid w:val="00572196"/>
    <w:rsid w:val="00596885"/>
    <w:rsid w:val="005A7495"/>
    <w:rsid w:val="005C627C"/>
    <w:rsid w:val="005D1E23"/>
    <w:rsid w:val="005D4723"/>
    <w:rsid w:val="005D7772"/>
    <w:rsid w:val="005F09AE"/>
    <w:rsid w:val="00600753"/>
    <w:rsid w:val="00601D26"/>
    <w:rsid w:val="00602115"/>
    <w:rsid w:val="006146AB"/>
    <w:rsid w:val="006171C7"/>
    <w:rsid w:val="006318C9"/>
    <w:rsid w:val="00657BA9"/>
    <w:rsid w:val="00667524"/>
    <w:rsid w:val="00672C1B"/>
    <w:rsid w:val="00677BFF"/>
    <w:rsid w:val="00681803"/>
    <w:rsid w:val="006A567E"/>
    <w:rsid w:val="006C22B0"/>
    <w:rsid w:val="006E05F2"/>
    <w:rsid w:val="007346F0"/>
    <w:rsid w:val="007410E0"/>
    <w:rsid w:val="00747598"/>
    <w:rsid w:val="00761A89"/>
    <w:rsid w:val="00785230"/>
    <w:rsid w:val="00787A7C"/>
    <w:rsid w:val="00790CB0"/>
    <w:rsid w:val="00796BC8"/>
    <w:rsid w:val="00796D58"/>
    <w:rsid w:val="007A2501"/>
    <w:rsid w:val="007B3EE3"/>
    <w:rsid w:val="007D30C5"/>
    <w:rsid w:val="007D4F73"/>
    <w:rsid w:val="007E5839"/>
    <w:rsid w:val="0081003D"/>
    <w:rsid w:val="008107B8"/>
    <w:rsid w:val="00815EDE"/>
    <w:rsid w:val="00816D97"/>
    <w:rsid w:val="00835477"/>
    <w:rsid w:val="00840655"/>
    <w:rsid w:val="00862BD5"/>
    <w:rsid w:val="008653B7"/>
    <w:rsid w:val="0086697A"/>
    <w:rsid w:val="008837F1"/>
    <w:rsid w:val="00891A2E"/>
    <w:rsid w:val="008A04F6"/>
    <w:rsid w:val="008D4021"/>
    <w:rsid w:val="008D59B1"/>
    <w:rsid w:val="008F05A2"/>
    <w:rsid w:val="008F2879"/>
    <w:rsid w:val="008F64E6"/>
    <w:rsid w:val="009109AD"/>
    <w:rsid w:val="00934178"/>
    <w:rsid w:val="00935405"/>
    <w:rsid w:val="00940493"/>
    <w:rsid w:val="0094607D"/>
    <w:rsid w:val="009502E6"/>
    <w:rsid w:val="00953943"/>
    <w:rsid w:val="00960AE5"/>
    <w:rsid w:val="009646B8"/>
    <w:rsid w:val="00974909"/>
    <w:rsid w:val="00982403"/>
    <w:rsid w:val="009B7A63"/>
    <w:rsid w:val="009C2E9F"/>
    <w:rsid w:val="009C553C"/>
    <w:rsid w:val="009C7123"/>
    <w:rsid w:val="009C7FE7"/>
    <w:rsid w:val="009E5DE4"/>
    <w:rsid w:val="009F5939"/>
    <w:rsid w:val="00A00F34"/>
    <w:rsid w:val="00A06E52"/>
    <w:rsid w:val="00A07D77"/>
    <w:rsid w:val="00A23102"/>
    <w:rsid w:val="00A259FD"/>
    <w:rsid w:val="00A27172"/>
    <w:rsid w:val="00A365A5"/>
    <w:rsid w:val="00A55AA6"/>
    <w:rsid w:val="00A740D5"/>
    <w:rsid w:val="00A757EF"/>
    <w:rsid w:val="00A92C2C"/>
    <w:rsid w:val="00AA108B"/>
    <w:rsid w:val="00AA2C93"/>
    <w:rsid w:val="00AB0315"/>
    <w:rsid w:val="00AC46F4"/>
    <w:rsid w:val="00AE292A"/>
    <w:rsid w:val="00B05BB3"/>
    <w:rsid w:val="00B1222A"/>
    <w:rsid w:val="00B122C7"/>
    <w:rsid w:val="00B13ECF"/>
    <w:rsid w:val="00B26788"/>
    <w:rsid w:val="00B45882"/>
    <w:rsid w:val="00B47213"/>
    <w:rsid w:val="00B51FB0"/>
    <w:rsid w:val="00B52592"/>
    <w:rsid w:val="00B61B97"/>
    <w:rsid w:val="00B6628F"/>
    <w:rsid w:val="00B66C48"/>
    <w:rsid w:val="00B7538F"/>
    <w:rsid w:val="00B7745A"/>
    <w:rsid w:val="00BB38E6"/>
    <w:rsid w:val="00BB704F"/>
    <w:rsid w:val="00BC1D87"/>
    <w:rsid w:val="00BE7DF9"/>
    <w:rsid w:val="00BF0171"/>
    <w:rsid w:val="00C05B95"/>
    <w:rsid w:val="00C077DE"/>
    <w:rsid w:val="00C11D43"/>
    <w:rsid w:val="00C25881"/>
    <w:rsid w:val="00C26902"/>
    <w:rsid w:val="00C27376"/>
    <w:rsid w:val="00C35FF0"/>
    <w:rsid w:val="00C4306B"/>
    <w:rsid w:val="00C46C39"/>
    <w:rsid w:val="00C610C5"/>
    <w:rsid w:val="00C642FD"/>
    <w:rsid w:val="00C64EE4"/>
    <w:rsid w:val="00C71125"/>
    <w:rsid w:val="00C76E3E"/>
    <w:rsid w:val="00C967CC"/>
    <w:rsid w:val="00CB335B"/>
    <w:rsid w:val="00CC4DC7"/>
    <w:rsid w:val="00CC667B"/>
    <w:rsid w:val="00CD46BD"/>
    <w:rsid w:val="00CE03A0"/>
    <w:rsid w:val="00D14784"/>
    <w:rsid w:val="00D16A9B"/>
    <w:rsid w:val="00D254A9"/>
    <w:rsid w:val="00D3040E"/>
    <w:rsid w:val="00D3176E"/>
    <w:rsid w:val="00D35096"/>
    <w:rsid w:val="00D43278"/>
    <w:rsid w:val="00D4661B"/>
    <w:rsid w:val="00D50BA1"/>
    <w:rsid w:val="00D5441D"/>
    <w:rsid w:val="00D6210F"/>
    <w:rsid w:val="00D633C5"/>
    <w:rsid w:val="00D75E76"/>
    <w:rsid w:val="00D92790"/>
    <w:rsid w:val="00D93E87"/>
    <w:rsid w:val="00D95FD5"/>
    <w:rsid w:val="00DA1AFE"/>
    <w:rsid w:val="00DB05FB"/>
    <w:rsid w:val="00DB2112"/>
    <w:rsid w:val="00DB5B17"/>
    <w:rsid w:val="00DB746E"/>
    <w:rsid w:val="00DE2950"/>
    <w:rsid w:val="00E06AB0"/>
    <w:rsid w:val="00E147CA"/>
    <w:rsid w:val="00E21B35"/>
    <w:rsid w:val="00E24293"/>
    <w:rsid w:val="00E406CE"/>
    <w:rsid w:val="00E62898"/>
    <w:rsid w:val="00E75DEE"/>
    <w:rsid w:val="00E951E2"/>
    <w:rsid w:val="00EA4D4C"/>
    <w:rsid w:val="00EB2822"/>
    <w:rsid w:val="00EB5C7B"/>
    <w:rsid w:val="00EB693D"/>
    <w:rsid w:val="00EC5021"/>
    <w:rsid w:val="00EC7058"/>
    <w:rsid w:val="00ED1615"/>
    <w:rsid w:val="00ED331A"/>
    <w:rsid w:val="00ED6A54"/>
    <w:rsid w:val="00EE2A80"/>
    <w:rsid w:val="00F01D00"/>
    <w:rsid w:val="00F16EB0"/>
    <w:rsid w:val="00F21333"/>
    <w:rsid w:val="00F34DB3"/>
    <w:rsid w:val="00F42001"/>
    <w:rsid w:val="00F4775F"/>
    <w:rsid w:val="00F602EA"/>
    <w:rsid w:val="00F64C5D"/>
    <w:rsid w:val="00F67921"/>
    <w:rsid w:val="00F73AA9"/>
    <w:rsid w:val="00F83429"/>
    <w:rsid w:val="00F85290"/>
    <w:rsid w:val="00F86808"/>
    <w:rsid w:val="00F868E8"/>
    <w:rsid w:val="00F9000E"/>
    <w:rsid w:val="00F912D3"/>
    <w:rsid w:val="00F915C6"/>
    <w:rsid w:val="00FA623B"/>
    <w:rsid w:val="00FA798C"/>
    <w:rsid w:val="00FB0732"/>
    <w:rsid w:val="00FB31E3"/>
    <w:rsid w:val="00FC612C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E"/>
  </w:style>
  <w:style w:type="paragraph" w:styleId="1">
    <w:name w:val="heading 1"/>
    <w:basedOn w:val="a"/>
    <w:next w:val="a"/>
    <w:link w:val="10"/>
    <w:qFormat/>
    <w:rsid w:val="00596885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1344" w:firstLine="708"/>
      <w:jc w:val="both"/>
      <w:outlineLvl w:val="0"/>
    </w:pPr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5C7B"/>
    <w:pPr>
      <w:ind w:left="720"/>
      <w:contextualSpacing/>
    </w:pPr>
  </w:style>
  <w:style w:type="paragraph" w:styleId="a4">
    <w:name w:val="No Spacing"/>
    <w:uiPriority w:val="1"/>
    <w:qFormat/>
    <w:rsid w:val="001037E7"/>
    <w:pPr>
      <w:spacing w:after="0" w:line="240" w:lineRule="auto"/>
    </w:pPr>
  </w:style>
  <w:style w:type="table" w:styleId="a5">
    <w:name w:val="Table Grid"/>
    <w:basedOn w:val="a1"/>
    <w:uiPriority w:val="59"/>
    <w:rsid w:val="0096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D4F73"/>
    <w:pPr>
      <w:widowControl w:val="0"/>
      <w:suppressAutoHyphens/>
      <w:spacing w:after="120" w:line="240" w:lineRule="auto"/>
      <w:ind w:firstLine="709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D4F7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7D4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4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96885"/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10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E29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E29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0E"/>
  </w:style>
  <w:style w:type="paragraph" w:styleId="1">
    <w:name w:val="heading 1"/>
    <w:basedOn w:val="a"/>
    <w:next w:val="a"/>
    <w:link w:val="10"/>
    <w:qFormat/>
    <w:rsid w:val="00596885"/>
    <w:pPr>
      <w:keepNext/>
      <w:widowControl w:val="0"/>
      <w:shd w:val="clear" w:color="auto" w:fill="FFFFFF"/>
      <w:autoSpaceDE w:val="0"/>
      <w:autoSpaceDN w:val="0"/>
      <w:adjustRightInd w:val="0"/>
      <w:spacing w:before="173" w:after="0" w:line="240" w:lineRule="auto"/>
      <w:ind w:left="1344" w:firstLine="708"/>
      <w:jc w:val="both"/>
      <w:outlineLvl w:val="0"/>
    </w:pPr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B5C7B"/>
    <w:pPr>
      <w:ind w:left="720"/>
      <w:contextualSpacing/>
    </w:pPr>
  </w:style>
  <w:style w:type="paragraph" w:styleId="a4">
    <w:name w:val="No Spacing"/>
    <w:uiPriority w:val="1"/>
    <w:qFormat/>
    <w:rsid w:val="001037E7"/>
    <w:pPr>
      <w:spacing w:after="0" w:line="240" w:lineRule="auto"/>
    </w:pPr>
  </w:style>
  <w:style w:type="table" w:styleId="a5">
    <w:name w:val="Table Grid"/>
    <w:basedOn w:val="a1"/>
    <w:uiPriority w:val="59"/>
    <w:rsid w:val="00960A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7D4F73"/>
    <w:pPr>
      <w:widowControl w:val="0"/>
      <w:suppressAutoHyphens/>
      <w:spacing w:after="120" w:line="240" w:lineRule="auto"/>
      <w:ind w:firstLine="709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7D4F73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styleId="a8">
    <w:name w:val="Normal (Web)"/>
    <w:basedOn w:val="a"/>
    <w:uiPriority w:val="99"/>
    <w:unhideWhenUsed/>
    <w:rsid w:val="007D4F7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D4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596885"/>
    <w:rPr>
      <w:rFonts w:ascii="Times New Roman" w:eastAsia="Times New Roman" w:hAnsi="Times New Roman" w:cs="Times New Roman"/>
      <w:b/>
      <w:bCs/>
      <w:color w:val="12685E"/>
      <w:spacing w:val="-3"/>
      <w:w w:val="101"/>
      <w:sz w:val="32"/>
      <w:szCs w:val="32"/>
      <w:shd w:val="clear" w:color="auto" w:fill="FFFFFF"/>
    </w:rPr>
  </w:style>
  <w:style w:type="paragraph" w:styleId="a9">
    <w:name w:val="Balloon Text"/>
    <w:basedOn w:val="a"/>
    <w:link w:val="aa"/>
    <w:uiPriority w:val="99"/>
    <w:semiHidden/>
    <w:unhideWhenUsed/>
    <w:rsid w:val="001B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310A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AE292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AE29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28928-A0D2-4A51-BB7D-F2ACB62E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7458</Words>
  <Characters>42511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userfo</dc:creator>
  <cp:keywords/>
  <dc:description/>
  <cp:lastModifiedBy>13</cp:lastModifiedBy>
  <cp:revision>2</cp:revision>
  <cp:lastPrinted>2017-04-25T05:24:00Z</cp:lastPrinted>
  <dcterms:created xsi:type="dcterms:W3CDTF">2017-05-03T06:57:00Z</dcterms:created>
  <dcterms:modified xsi:type="dcterms:W3CDTF">2017-05-03T06:57:00Z</dcterms:modified>
</cp:coreProperties>
</file>