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70"/>
        <w:gridCol w:w="5101"/>
      </w:tblGrid>
      <w:tr w:rsidR="00615F67" w:rsidRPr="00EE45ED" w:rsidTr="00661F20">
        <w:tc>
          <w:tcPr>
            <w:tcW w:w="8028" w:type="dxa"/>
          </w:tcPr>
          <w:p w:rsidR="00615F67" w:rsidRPr="00EE45ED" w:rsidRDefault="00615F67" w:rsidP="00615F67">
            <w:pPr>
              <w:pStyle w:val="a5"/>
              <w:jc w:val="both"/>
              <w:rPr>
                <w:rFonts w:ascii="Times New Roman" w:hAnsi="Times New Roman"/>
                <w:sz w:val="26"/>
                <w:szCs w:val="26"/>
              </w:rPr>
            </w:pPr>
          </w:p>
        </w:tc>
        <w:tc>
          <w:tcPr>
            <w:tcW w:w="7560" w:type="dxa"/>
          </w:tcPr>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Утверждаю</w:t>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Глава администрации  Кадыйского муниципального района</w:t>
            </w:r>
          </w:p>
          <w:p w:rsidR="00615F67" w:rsidRPr="00EE45ED" w:rsidRDefault="00615F67" w:rsidP="00615F67">
            <w:pPr>
              <w:pStyle w:val="a5"/>
              <w:jc w:val="both"/>
              <w:rPr>
                <w:rFonts w:ascii="Times New Roman" w:hAnsi="Times New Roman"/>
                <w:sz w:val="26"/>
                <w:szCs w:val="26"/>
              </w:rPr>
            </w:pPr>
          </w:p>
          <w:p w:rsidR="006A0DFD" w:rsidRDefault="006A0DFD"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_______________ В.В. Зайцев</w:t>
            </w:r>
          </w:p>
          <w:p w:rsidR="00615F67" w:rsidRPr="00EE45ED" w:rsidRDefault="00615F67" w:rsidP="00615F67">
            <w:pPr>
              <w:pStyle w:val="a5"/>
              <w:jc w:val="both"/>
              <w:rPr>
                <w:rFonts w:ascii="Times New Roman" w:hAnsi="Times New Roman"/>
                <w:sz w:val="26"/>
                <w:szCs w:val="26"/>
              </w:rPr>
            </w:pPr>
          </w:p>
          <w:p w:rsidR="00615F67" w:rsidRPr="00EE45ED" w:rsidRDefault="00E27C2F" w:rsidP="00615F67">
            <w:pPr>
              <w:pStyle w:val="a5"/>
              <w:jc w:val="both"/>
              <w:rPr>
                <w:rFonts w:ascii="Times New Roman" w:hAnsi="Times New Roman"/>
                <w:sz w:val="26"/>
                <w:szCs w:val="26"/>
              </w:rPr>
            </w:pPr>
            <w:r>
              <w:rPr>
                <w:rFonts w:ascii="Times New Roman" w:hAnsi="Times New Roman"/>
                <w:sz w:val="26"/>
                <w:szCs w:val="26"/>
              </w:rPr>
              <w:t xml:space="preserve">       27 апреля</w:t>
            </w:r>
            <w:r w:rsidR="00DB40FD">
              <w:rPr>
                <w:rFonts w:ascii="Times New Roman" w:hAnsi="Times New Roman"/>
                <w:sz w:val="26"/>
                <w:szCs w:val="26"/>
              </w:rPr>
              <w:t xml:space="preserve">         2017</w:t>
            </w:r>
            <w:r w:rsidR="00615F67" w:rsidRPr="00EE45ED">
              <w:rPr>
                <w:rFonts w:ascii="Times New Roman" w:hAnsi="Times New Roman"/>
                <w:sz w:val="26"/>
                <w:szCs w:val="26"/>
              </w:rPr>
              <w:t xml:space="preserve"> г.</w:t>
            </w:r>
          </w:p>
        </w:tc>
      </w:tr>
    </w:tbl>
    <w:p w:rsidR="00615F67" w:rsidRDefault="00615F67" w:rsidP="00615F67">
      <w:pPr>
        <w:pStyle w:val="a5"/>
        <w:jc w:val="both"/>
        <w:rPr>
          <w:rFonts w:ascii="Times New Roman" w:hAnsi="Times New Roman"/>
          <w:b/>
          <w:sz w:val="26"/>
          <w:szCs w:val="26"/>
        </w:rPr>
      </w:pPr>
    </w:p>
    <w:p w:rsidR="006A0DFD" w:rsidRPr="00EE45ED" w:rsidRDefault="006A0DFD" w:rsidP="00615F67">
      <w:pPr>
        <w:pStyle w:val="a5"/>
        <w:jc w:val="both"/>
        <w:rPr>
          <w:rFonts w:ascii="Times New Roman" w:hAnsi="Times New Roman"/>
          <w:b/>
          <w:sz w:val="26"/>
          <w:szCs w:val="26"/>
        </w:rPr>
      </w:pPr>
    </w:p>
    <w:p w:rsidR="003A0EBE" w:rsidRPr="00EE45ED" w:rsidRDefault="003A0EBE" w:rsidP="00615F67">
      <w:pPr>
        <w:pStyle w:val="a5"/>
        <w:jc w:val="both"/>
        <w:rPr>
          <w:rFonts w:ascii="Times New Roman" w:hAnsi="Times New Roman"/>
          <w:b/>
          <w:sz w:val="26"/>
          <w:szCs w:val="26"/>
        </w:rPr>
      </w:pPr>
    </w:p>
    <w:p w:rsidR="00615F67" w:rsidRPr="00EE45ED" w:rsidRDefault="00615F67" w:rsidP="00615F67">
      <w:pPr>
        <w:pStyle w:val="a5"/>
        <w:jc w:val="center"/>
        <w:rPr>
          <w:rFonts w:ascii="Times New Roman" w:hAnsi="Times New Roman"/>
          <w:b/>
          <w:sz w:val="26"/>
          <w:szCs w:val="26"/>
        </w:rPr>
      </w:pPr>
      <w:r w:rsidRPr="00EE45ED">
        <w:rPr>
          <w:rFonts w:ascii="Times New Roman" w:hAnsi="Times New Roman"/>
          <w:b/>
          <w:sz w:val="26"/>
          <w:szCs w:val="26"/>
        </w:rPr>
        <w:t>Оценка эффективности действующих  муниципальных программ,</w:t>
      </w:r>
    </w:p>
    <w:p w:rsidR="00615F67" w:rsidRPr="00EE45ED" w:rsidRDefault="00354A22" w:rsidP="00615F67">
      <w:pPr>
        <w:pStyle w:val="a5"/>
        <w:jc w:val="center"/>
        <w:rPr>
          <w:rFonts w:ascii="Times New Roman" w:hAnsi="Times New Roman"/>
          <w:b/>
          <w:sz w:val="26"/>
          <w:szCs w:val="26"/>
        </w:rPr>
      </w:pPr>
      <w:r>
        <w:rPr>
          <w:rFonts w:ascii="Times New Roman" w:hAnsi="Times New Roman"/>
          <w:b/>
          <w:sz w:val="26"/>
          <w:szCs w:val="26"/>
        </w:rPr>
        <w:t>реализуемых в 2016</w:t>
      </w:r>
      <w:r w:rsidR="00615F67" w:rsidRPr="00EE45ED">
        <w:rPr>
          <w:rFonts w:ascii="Times New Roman" w:hAnsi="Times New Roman"/>
          <w:b/>
          <w:sz w:val="26"/>
          <w:szCs w:val="26"/>
        </w:rPr>
        <w:t xml:space="preserve"> году</w:t>
      </w:r>
    </w:p>
    <w:p w:rsidR="00615F67" w:rsidRPr="00EE45ED" w:rsidRDefault="00615F67" w:rsidP="00615F67">
      <w:pPr>
        <w:pStyle w:val="a5"/>
        <w:jc w:val="both"/>
        <w:rPr>
          <w:rFonts w:ascii="Times New Roman" w:hAnsi="Times New Roman"/>
          <w:sz w:val="26"/>
          <w:szCs w:val="26"/>
        </w:rPr>
      </w:pPr>
    </w:p>
    <w:p w:rsidR="00615F67" w:rsidRPr="00EE45ED" w:rsidRDefault="00615F67" w:rsidP="00615F67">
      <w:pPr>
        <w:pStyle w:val="a5"/>
        <w:ind w:firstLine="708"/>
        <w:jc w:val="both"/>
        <w:rPr>
          <w:rFonts w:ascii="Times New Roman" w:hAnsi="Times New Roman"/>
          <w:sz w:val="26"/>
          <w:szCs w:val="26"/>
        </w:rPr>
      </w:pPr>
      <w:r w:rsidRPr="00EE45ED">
        <w:rPr>
          <w:rFonts w:ascii="Times New Roman" w:hAnsi="Times New Roman"/>
          <w:sz w:val="26"/>
          <w:szCs w:val="26"/>
        </w:rPr>
        <w:t>Руководствуясь ст. 179 Бюджетного кодекса,  оценка эффективност</w:t>
      </w:r>
      <w:r w:rsidR="00354A22">
        <w:rPr>
          <w:rFonts w:ascii="Times New Roman" w:hAnsi="Times New Roman"/>
          <w:sz w:val="26"/>
          <w:szCs w:val="26"/>
        </w:rPr>
        <w:t>и муниципальных программ за 2016</w:t>
      </w:r>
      <w:r w:rsidRPr="00EE45ED">
        <w:rPr>
          <w:rFonts w:ascii="Times New Roman" w:hAnsi="Times New Roman"/>
          <w:sz w:val="26"/>
          <w:szCs w:val="26"/>
        </w:rPr>
        <w:t xml:space="preserve"> год, проведена в соответствии с требованиями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r w:rsidR="00EB16D0" w:rsidRPr="00EE45ED">
        <w:rPr>
          <w:rFonts w:ascii="Times New Roman" w:hAnsi="Times New Roman"/>
          <w:sz w:val="26"/>
          <w:szCs w:val="26"/>
        </w:rPr>
        <w:t>,</w:t>
      </w:r>
      <w:r w:rsidRPr="00EE45ED">
        <w:rPr>
          <w:rFonts w:ascii="Times New Roman" w:hAnsi="Times New Roman"/>
          <w:sz w:val="26"/>
          <w:szCs w:val="26"/>
        </w:rPr>
        <w:t xml:space="preserve"> утвержденного постановлением администрации Кадыйского муниципал</w:t>
      </w:r>
      <w:r w:rsidR="00FE7F71" w:rsidRPr="00EE45ED">
        <w:rPr>
          <w:rFonts w:ascii="Times New Roman" w:hAnsi="Times New Roman"/>
          <w:sz w:val="26"/>
          <w:szCs w:val="26"/>
        </w:rPr>
        <w:t>ьного района от 10.03.2016</w:t>
      </w:r>
      <w:r w:rsidR="00EE45ED" w:rsidRPr="00EE45ED">
        <w:rPr>
          <w:rFonts w:ascii="Times New Roman" w:hAnsi="Times New Roman"/>
          <w:sz w:val="26"/>
          <w:szCs w:val="26"/>
        </w:rPr>
        <w:t xml:space="preserve"> </w:t>
      </w:r>
      <w:r w:rsidR="00FE7F71" w:rsidRPr="00EE45ED">
        <w:rPr>
          <w:rFonts w:ascii="Times New Roman" w:hAnsi="Times New Roman"/>
          <w:sz w:val="26"/>
          <w:szCs w:val="26"/>
        </w:rPr>
        <w:t>года № 56</w:t>
      </w:r>
      <w:r w:rsidRPr="00EE45ED">
        <w:rPr>
          <w:rFonts w:ascii="Times New Roman" w:hAnsi="Times New Roman"/>
          <w:sz w:val="26"/>
          <w:szCs w:val="26"/>
        </w:rPr>
        <w:t>.</w:t>
      </w:r>
    </w:p>
    <w:p w:rsidR="00615F67" w:rsidRPr="00EE45ED" w:rsidRDefault="00615F67" w:rsidP="00354A22">
      <w:pPr>
        <w:pStyle w:val="a5"/>
        <w:ind w:firstLine="708"/>
        <w:jc w:val="both"/>
        <w:rPr>
          <w:rFonts w:ascii="Times New Roman" w:hAnsi="Times New Roman"/>
          <w:sz w:val="26"/>
          <w:szCs w:val="26"/>
        </w:rPr>
      </w:pPr>
      <w:r w:rsidRPr="00EE45ED">
        <w:rPr>
          <w:rFonts w:ascii="Times New Roman" w:hAnsi="Times New Roman"/>
          <w:sz w:val="26"/>
          <w:szCs w:val="26"/>
        </w:rPr>
        <w:t>Экспертная оценка эффективности реализации муниципальных программ за ян</w:t>
      </w:r>
      <w:r w:rsidR="00354A22">
        <w:rPr>
          <w:rFonts w:ascii="Times New Roman" w:hAnsi="Times New Roman"/>
          <w:sz w:val="26"/>
          <w:szCs w:val="26"/>
        </w:rPr>
        <w:t>варь-декабрь 2016</w:t>
      </w:r>
      <w:r w:rsidRPr="00EE45ED">
        <w:rPr>
          <w:rFonts w:ascii="Times New Roman" w:hAnsi="Times New Roman"/>
          <w:sz w:val="26"/>
          <w:szCs w:val="26"/>
        </w:rPr>
        <w:t xml:space="preserve"> года проведена на основе данных  Ответственных исполнителей.</w:t>
      </w:r>
    </w:p>
    <w:p w:rsidR="00615F67" w:rsidRPr="00EE45ED" w:rsidRDefault="00615F67" w:rsidP="00354A22">
      <w:pPr>
        <w:pStyle w:val="a5"/>
        <w:ind w:firstLine="708"/>
        <w:jc w:val="both"/>
        <w:rPr>
          <w:rFonts w:ascii="Times New Roman" w:hAnsi="Times New Roman"/>
          <w:sz w:val="26"/>
          <w:szCs w:val="26"/>
        </w:rPr>
      </w:pPr>
      <w:r w:rsidRPr="00EE45ED">
        <w:rPr>
          <w:rFonts w:ascii="Times New Roman" w:hAnsi="Times New Roman"/>
          <w:sz w:val="26"/>
          <w:szCs w:val="26"/>
        </w:rPr>
        <w:t>Оценка эффективности реализации муниципальных программ в 201</w:t>
      </w:r>
      <w:r w:rsidR="00354A22">
        <w:rPr>
          <w:rFonts w:ascii="Times New Roman" w:hAnsi="Times New Roman"/>
          <w:sz w:val="26"/>
          <w:szCs w:val="26"/>
        </w:rPr>
        <w:t>6</w:t>
      </w:r>
      <w:r w:rsidRPr="00EE45ED">
        <w:rPr>
          <w:rFonts w:ascii="Times New Roman" w:hAnsi="Times New Roman"/>
          <w:sz w:val="26"/>
          <w:szCs w:val="26"/>
        </w:rPr>
        <w:t xml:space="preserve">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w:t>
      </w:r>
    </w:p>
    <w:p w:rsidR="0028007B" w:rsidRPr="00EE45ED" w:rsidRDefault="0028007B" w:rsidP="00615F67">
      <w:pPr>
        <w:pStyle w:val="a5"/>
        <w:jc w:val="both"/>
        <w:rPr>
          <w:rFonts w:ascii="Times New Roman" w:hAnsi="Times New Roman"/>
          <w:sz w:val="26"/>
          <w:szCs w:val="26"/>
        </w:rPr>
      </w:pPr>
    </w:p>
    <w:p w:rsidR="00615F67" w:rsidRDefault="00615F67" w:rsidP="00615F67">
      <w:pPr>
        <w:pStyle w:val="a5"/>
        <w:jc w:val="both"/>
        <w:rPr>
          <w:rFonts w:ascii="Times New Roman" w:hAnsi="Times New Roman"/>
          <w:sz w:val="26"/>
          <w:szCs w:val="26"/>
        </w:rPr>
      </w:pPr>
      <w:r w:rsidRPr="00EE45ED">
        <w:rPr>
          <w:rFonts w:ascii="Times New Roman" w:hAnsi="Times New Roman"/>
          <w:sz w:val="26"/>
          <w:szCs w:val="26"/>
        </w:rPr>
        <w:t xml:space="preserve">Результаты оценки </w:t>
      </w:r>
      <w:r w:rsidR="00E06DAE" w:rsidRPr="00EE45ED">
        <w:rPr>
          <w:rFonts w:ascii="Times New Roman" w:hAnsi="Times New Roman"/>
          <w:sz w:val="26"/>
          <w:szCs w:val="26"/>
        </w:rPr>
        <w:t>эффективности реа</w:t>
      </w:r>
      <w:r w:rsidR="005C56DA" w:rsidRPr="00EE45ED">
        <w:rPr>
          <w:rFonts w:ascii="Times New Roman" w:hAnsi="Times New Roman"/>
          <w:sz w:val="26"/>
          <w:szCs w:val="26"/>
        </w:rPr>
        <w:t xml:space="preserve">лизации </w:t>
      </w:r>
      <w:r w:rsidR="0028007B" w:rsidRPr="00EE45ED">
        <w:rPr>
          <w:rFonts w:ascii="Times New Roman" w:hAnsi="Times New Roman"/>
          <w:sz w:val="26"/>
          <w:szCs w:val="26"/>
        </w:rPr>
        <w:t xml:space="preserve"> </w:t>
      </w:r>
      <w:r w:rsidRPr="00EE45ED">
        <w:rPr>
          <w:rFonts w:ascii="Times New Roman" w:hAnsi="Times New Roman"/>
          <w:sz w:val="26"/>
          <w:szCs w:val="26"/>
        </w:rPr>
        <w:t xml:space="preserve"> муниципальных программ:</w:t>
      </w:r>
    </w:p>
    <w:p w:rsidR="00DF7EA7" w:rsidRDefault="00DF7EA7"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1. «</w:t>
      </w:r>
      <w:r w:rsidR="00E06DAE" w:rsidRPr="00EE45ED">
        <w:rPr>
          <w:rFonts w:ascii="Times New Roman" w:hAnsi="Times New Roman"/>
          <w:sz w:val="26"/>
          <w:szCs w:val="26"/>
        </w:rPr>
        <w:t xml:space="preserve">Устойчивое развитие сельских территорий на </w:t>
      </w:r>
      <w:r w:rsidR="00E06DAE" w:rsidRPr="006A0DFD">
        <w:rPr>
          <w:rFonts w:ascii="Times New Roman" w:hAnsi="Times New Roman"/>
          <w:sz w:val="26"/>
          <w:szCs w:val="26"/>
        </w:rPr>
        <w:t>2014</w:t>
      </w:r>
      <w:r w:rsidR="00E06DAE" w:rsidRPr="00EE45ED">
        <w:rPr>
          <w:rFonts w:ascii="Times New Roman" w:hAnsi="Times New Roman"/>
          <w:sz w:val="26"/>
          <w:szCs w:val="26"/>
        </w:rPr>
        <w:t>-2017 годы и на период до 2020 года»</w:t>
      </w:r>
      <w:r w:rsidR="0028007B" w:rsidRPr="00EE45ED">
        <w:rPr>
          <w:rFonts w:ascii="Times New Roman" w:hAnsi="Times New Roman"/>
          <w:sz w:val="26"/>
          <w:szCs w:val="26"/>
        </w:rPr>
        <w:t>;</w:t>
      </w:r>
    </w:p>
    <w:p w:rsidR="0028007B" w:rsidRPr="00EE45ED" w:rsidRDefault="0028007B" w:rsidP="00615F67">
      <w:pPr>
        <w:pStyle w:val="a5"/>
        <w:jc w:val="both"/>
        <w:rPr>
          <w:rFonts w:ascii="Times New Roman" w:hAnsi="Times New Roman"/>
          <w:sz w:val="26"/>
          <w:szCs w:val="26"/>
        </w:rPr>
      </w:pPr>
    </w:p>
    <w:p w:rsidR="00615F67" w:rsidRPr="004035ED" w:rsidRDefault="00615F67" w:rsidP="00615F67">
      <w:pPr>
        <w:pStyle w:val="a5"/>
        <w:jc w:val="both"/>
        <w:rPr>
          <w:rFonts w:ascii="Times New Roman" w:hAnsi="Times New Roman"/>
          <w:sz w:val="26"/>
          <w:szCs w:val="26"/>
        </w:rPr>
      </w:pPr>
      <w:r w:rsidRPr="00EE45ED">
        <w:rPr>
          <w:rFonts w:ascii="Times New Roman" w:hAnsi="Times New Roman"/>
          <w:sz w:val="26"/>
          <w:szCs w:val="26"/>
        </w:rPr>
        <w:t>2. «</w:t>
      </w:r>
      <w:r w:rsidRPr="004035ED">
        <w:rPr>
          <w:rFonts w:ascii="Times New Roman" w:hAnsi="Times New Roman"/>
          <w:sz w:val="26"/>
          <w:szCs w:val="26"/>
        </w:rPr>
        <w:t>Обеспечение ж</w:t>
      </w:r>
      <w:r w:rsidR="00E06DAE" w:rsidRPr="004035ED">
        <w:rPr>
          <w:rFonts w:ascii="Times New Roman" w:hAnsi="Times New Roman"/>
          <w:sz w:val="26"/>
          <w:szCs w:val="26"/>
        </w:rPr>
        <w:t>ильем молодых семей Кадыйско</w:t>
      </w:r>
      <w:r w:rsidR="0010136D" w:rsidRPr="004035ED">
        <w:rPr>
          <w:rFonts w:ascii="Times New Roman" w:hAnsi="Times New Roman"/>
          <w:sz w:val="26"/>
          <w:szCs w:val="26"/>
        </w:rPr>
        <w:t>го</w:t>
      </w:r>
      <w:r w:rsidRPr="004035ED">
        <w:rPr>
          <w:rFonts w:ascii="Times New Roman" w:hAnsi="Times New Roman"/>
          <w:sz w:val="26"/>
          <w:szCs w:val="26"/>
        </w:rPr>
        <w:t xml:space="preserve"> </w:t>
      </w:r>
      <w:r w:rsidR="00354A22">
        <w:rPr>
          <w:rFonts w:ascii="Times New Roman" w:hAnsi="Times New Roman"/>
          <w:sz w:val="26"/>
          <w:szCs w:val="26"/>
        </w:rPr>
        <w:t>района на 2016-2018</w:t>
      </w:r>
      <w:r w:rsidRPr="004035ED">
        <w:rPr>
          <w:rFonts w:ascii="Times New Roman" w:hAnsi="Times New Roman"/>
          <w:sz w:val="26"/>
          <w:szCs w:val="26"/>
        </w:rPr>
        <w:t xml:space="preserve"> годы»;</w:t>
      </w:r>
    </w:p>
    <w:p w:rsidR="00615F67" w:rsidRPr="004035ED" w:rsidRDefault="00615F67" w:rsidP="00615F67">
      <w:pPr>
        <w:pStyle w:val="a5"/>
        <w:jc w:val="both"/>
        <w:rPr>
          <w:rFonts w:ascii="Times New Roman" w:hAnsi="Times New Roman"/>
          <w:sz w:val="26"/>
          <w:szCs w:val="26"/>
        </w:rPr>
      </w:pPr>
    </w:p>
    <w:p w:rsidR="00615F67" w:rsidRPr="00EE45ED" w:rsidRDefault="0028007B" w:rsidP="00615F67">
      <w:pPr>
        <w:pStyle w:val="a5"/>
        <w:jc w:val="both"/>
        <w:rPr>
          <w:rFonts w:ascii="Times New Roman" w:hAnsi="Times New Roman"/>
          <w:sz w:val="26"/>
          <w:szCs w:val="26"/>
        </w:rPr>
      </w:pPr>
      <w:r w:rsidRPr="00EE45ED">
        <w:rPr>
          <w:rFonts w:ascii="Times New Roman" w:hAnsi="Times New Roman"/>
          <w:sz w:val="26"/>
          <w:szCs w:val="26"/>
        </w:rPr>
        <w:t>3. «</w:t>
      </w:r>
      <w:r w:rsidR="00DB40FD">
        <w:rPr>
          <w:rFonts w:ascii="Times New Roman" w:hAnsi="Times New Roman"/>
          <w:sz w:val="26"/>
          <w:szCs w:val="26"/>
        </w:rPr>
        <w:t>Развитие физической культуры и спорта в Кадыйском муниципальном районе на 2015-2020 годы»;</w:t>
      </w:r>
    </w:p>
    <w:p w:rsidR="00615F67" w:rsidRPr="00EE45ED" w:rsidRDefault="00615F67" w:rsidP="00615F67">
      <w:pPr>
        <w:pStyle w:val="a5"/>
        <w:jc w:val="both"/>
        <w:rPr>
          <w:rFonts w:ascii="Times New Roman" w:hAnsi="Times New Roman"/>
          <w:sz w:val="26"/>
          <w:szCs w:val="26"/>
        </w:rPr>
      </w:pPr>
    </w:p>
    <w:p w:rsidR="00615F67" w:rsidRPr="00EE45ED" w:rsidRDefault="0028007B" w:rsidP="00615F67">
      <w:pPr>
        <w:pStyle w:val="a5"/>
        <w:jc w:val="both"/>
        <w:rPr>
          <w:rFonts w:ascii="Times New Roman" w:hAnsi="Times New Roman"/>
          <w:sz w:val="26"/>
          <w:szCs w:val="26"/>
        </w:rPr>
      </w:pPr>
      <w:r w:rsidRPr="00EE45ED">
        <w:rPr>
          <w:rFonts w:ascii="Times New Roman" w:hAnsi="Times New Roman"/>
          <w:sz w:val="26"/>
          <w:szCs w:val="26"/>
        </w:rPr>
        <w:t>4. «Развитие мелиорации земель сельскохозяйственного назначения Костромской области в Кадыйском муниципальном районе</w:t>
      </w:r>
      <w:r w:rsidR="002D12BE" w:rsidRPr="00EE45ED">
        <w:rPr>
          <w:rFonts w:ascii="Times New Roman" w:hAnsi="Times New Roman"/>
          <w:sz w:val="26"/>
          <w:szCs w:val="26"/>
        </w:rPr>
        <w:t xml:space="preserve"> на 2015-2020 годы</w:t>
      </w:r>
      <w:r w:rsidR="00615F67" w:rsidRPr="00EE45ED">
        <w:rPr>
          <w:rFonts w:ascii="Times New Roman" w:hAnsi="Times New Roman"/>
          <w:sz w:val="26"/>
          <w:szCs w:val="26"/>
        </w:rPr>
        <w:t>»</w:t>
      </w:r>
      <w:r w:rsidRPr="00EE45ED">
        <w:rPr>
          <w:rFonts w:ascii="Times New Roman" w:hAnsi="Times New Roman"/>
          <w:sz w:val="26"/>
          <w:szCs w:val="26"/>
        </w:rPr>
        <w:t>;</w:t>
      </w:r>
    </w:p>
    <w:p w:rsidR="00615F67" w:rsidRPr="00EE45ED" w:rsidRDefault="00615F67" w:rsidP="00615F67">
      <w:pPr>
        <w:pStyle w:val="a5"/>
        <w:jc w:val="both"/>
        <w:rPr>
          <w:rFonts w:ascii="Times New Roman" w:hAnsi="Times New Roman"/>
          <w:sz w:val="26"/>
          <w:szCs w:val="26"/>
        </w:rPr>
      </w:pPr>
    </w:p>
    <w:p w:rsidR="00615F67" w:rsidRPr="00EE45ED" w:rsidRDefault="0028007B" w:rsidP="00A92391">
      <w:pPr>
        <w:jc w:val="both"/>
        <w:rPr>
          <w:rFonts w:ascii="Times New Roman" w:hAnsi="Times New Roman"/>
          <w:sz w:val="26"/>
          <w:szCs w:val="26"/>
        </w:rPr>
      </w:pPr>
      <w:r w:rsidRPr="00EE45ED">
        <w:rPr>
          <w:rFonts w:ascii="Times New Roman" w:hAnsi="Times New Roman"/>
          <w:sz w:val="26"/>
          <w:szCs w:val="26"/>
        </w:rPr>
        <w:t>5.</w:t>
      </w:r>
      <w:r w:rsidR="00712E54">
        <w:rPr>
          <w:rFonts w:ascii="Times New Roman" w:hAnsi="Times New Roman"/>
          <w:sz w:val="26"/>
          <w:szCs w:val="26"/>
        </w:rPr>
        <w:t xml:space="preserve"> </w:t>
      </w:r>
      <w:r w:rsidR="00A92391" w:rsidRPr="00EE45ED">
        <w:rPr>
          <w:rFonts w:ascii="Times New Roman" w:hAnsi="Times New Roman"/>
          <w:sz w:val="26"/>
          <w:szCs w:val="26"/>
        </w:rPr>
        <w:t>«</w:t>
      </w:r>
      <w:r w:rsidR="0010136D" w:rsidRPr="00EE45ED">
        <w:rPr>
          <w:rFonts w:ascii="Times New Roman" w:hAnsi="Times New Roman"/>
          <w:sz w:val="26"/>
          <w:szCs w:val="26"/>
        </w:rPr>
        <w:t>Ра</w:t>
      </w:r>
      <w:r w:rsidR="00A92391" w:rsidRPr="00EE45ED">
        <w:rPr>
          <w:rFonts w:ascii="Times New Roman" w:hAnsi="Times New Roman"/>
          <w:sz w:val="26"/>
          <w:szCs w:val="26"/>
        </w:rPr>
        <w:t xml:space="preserve">звитие административных центров </w:t>
      </w:r>
      <w:r w:rsidR="00A92391" w:rsidRPr="00EE45ED">
        <w:rPr>
          <w:rFonts w:ascii="Times New Roman" w:hAnsi="Times New Roman"/>
          <w:sz w:val="26"/>
          <w:szCs w:val="26"/>
          <w:lang w:eastAsia="ru-RU"/>
        </w:rPr>
        <w:t>сельских поселений Кадыйского муниципального рай</w:t>
      </w:r>
      <w:r w:rsidR="00DB40FD">
        <w:rPr>
          <w:rFonts w:ascii="Times New Roman" w:hAnsi="Times New Roman"/>
          <w:sz w:val="26"/>
          <w:szCs w:val="26"/>
          <w:lang w:eastAsia="ru-RU"/>
        </w:rPr>
        <w:t>она  на 2016-2018 годы</w:t>
      </w:r>
      <w:r w:rsidR="00A92391" w:rsidRPr="00EE45ED">
        <w:rPr>
          <w:rFonts w:ascii="Times New Roman" w:hAnsi="Times New Roman"/>
          <w:sz w:val="26"/>
          <w:szCs w:val="26"/>
          <w:lang w:eastAsia="ru-RU"/>
        </w:rPr>
        <w:t>»;</w:t>
      </w:r>
      <w:r w:rsidR="0010136D" w:rsidRPr="00EE45ED">
        <w:rPr>
          <w:rFonts w:ascii="Times New Roman" w:hAnsi="Times New Roman"/>
          <w:sz w:val="26"/>
          <w:szCs w:val="26"/>
        </w:rPr>
        <w:tab/>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6.</w:t>
      </w:r>
      <w:r w:rsidR="00712E54">
        <w:rPr>
          <w:rFonts w:ascii="Times New Roman" w:hAnsi="Times New Roman"/>
          <w:sz w:val="26"/>
          <w:szCs w:val="26"/>
        </w:rPr>
        <w:t xml:space="preserve"> </w:t>
      </w:r>
      <w:r w:rsidRPr="00EE45ED">
        <w:rPr>
          <w:rFonts w:ascii="Times New Roman" w:hAnsi="Times New Roman"/>
          <w:sz w:val="26"/>
          <w:szCs w:val="26"/>
        </w:rPr>
        <w:t>«Развитие субъектов мало</w:t>
      </w:r>
      <w:r w:rsidR="0028007B" w:rsidRPr="00EE45ED">
        <w:rPr>
          <w:rFonts w:ascii="Times New Roman" w:hAnsi="Times New Roman"/>
          <w:sz w:val="26"/>
          <w:szCs w:val="26"/>
        </w:rPr>
        <w:t>го предпринимательства в Кадый</w:t>
      </w:r>
      <w:r w:rsidRPr="00EE45ED">
        <w:rPr>
          <w:rFonts w:ascii="Times New Roman" w:hAnsi="Times New Roman"/>
          <w:sz w:val="26"/>
          <w:szCs w:val="26"/>
        </w:rPr>
        <w:t>ском муниципальном районе» на 2</w:t>
      </w:r>
      <w:r w:rsidR="0028007B" w:rsidRPr="00EE45ED">
        <w:rPr>
          <w:rFonts w:ascii="Times New Roman" w:hAnsi="Times New Roman"/>
          <w:sz w:val="26"/>
          <w:szCs w:val="26"/>
        </w:rPr>
        <w:t>015-2017</w:t>
      </w:r>
      <w:r w:rsidRPr="00EE45ED">
        <w:rPr>
          <w:rFonts w:ascii="Times New Roman" w:hAnsi="Times New Roman"/>
          <w:sz w:val="26"/>
          <w:szCs w:val="26"/>
        </w:rPr>
        <w:t>гг.</w:t>
      </w:r>
      <w:r w:rsidR="00206C17" w:rsidRPr="00EE45ED">
        <w:rPr>
          <w:rFonts w:ascii="Times New Roman" w:hAnsi="Times New Roman"/>
          <w:sz w:val="26"/>
          <w:szCs w:val="26"/>
        </w:rPr>
        <w:t>;</w:t>
      </w:r>
    </w:p>
    <w:p w:rsidR="0028007B" w:rsidRPr="00EE45ED" w:rsidRDefault="0028007B" w:rsidP="00615F67">
      <w:pPr>
        <w:pStyle w:val="a5"/>
        <w:jc w:val="both"/>
        <w:rPr>
          <w:rFonts w:ascii="Times New Roman" w:hAnsi="Times New Roman"/>
          <w:sz w:val="26"/>
          <w:szCs w:val="26"/>
        </w:rPr>
      </w:pPr>
    </w:p>
    <w:p w:rsidR="004035ED" w:rsidRDefault="0028007B" w:rsidP="004035ED">
      <w:pPr>
        <w:pStyle w:val="a5"/>
        <w:jc w:val="both"/>
        <w:rPr>
          <w:rFonts w:ascii="Times New Roman" w:hAnsi="Times New Roman"/>
          <w:sz w:val="26"/>
          <w:szCs w:val="26"/>
        </w:rPr>
      </w:pPr>
      <w:r w:rsidRPr="00EE45ED">
        <w:rPr>
          <w:rFonts w:ascii="Times New Roman" w:hAnsi="Times New Roman"/>
          <w:sz w:val="26"/>
          <w:szCs w:val="26"/>
        </w:rPr>
        <w:lastRenderedPageBreak/>
        <w:t xml:space="preserve">7. </w:t>
      </w:r>
      <w:r w:rsidR="004A2B9D" w:rsidRPr="004A2B9D">
        <w:rPr>
          <w:rFonts w:ascii="Times New Roman" w:hAnsi="Times New Roman"/>
          <w:sz w:val="26"/>
          <w:szCs w:val="26"/>
        </w:rPr>
        <w:t>«Обеспечение жильем молодых специалистов Кадыйского муниципального района на 2014-2017 годы»</w:t>
      </w:r>
      <w:r w:rsidR="00DB40FD">
        <w:rPr>
          <w:rFonts w:ascii="Times New Roman" w:hAnsi="Times New Roman"/>
          <w:sz w:val="26"/>
          <w:szCs w:val="26"/>
        </w:rPr>
        <w:t>;</w:t>
      </w:r>
    </w:p>
    <w:p w:rsidR="006A0DFD" w:rsidRDefault="006A0DFD" w:rsidP="004035ED">
      <w:pPr>
        <w:pStyle w:val="a5"/>
        <w:jc w:val="both"/>
        <w:rPr>
          <w:rFonts w:ascii="Times New Roman" w:hAnsi="Times New Roman"/>
          <w:sz w:val="26"/>
          <w:szCs w:val="26"/>
        </w:rPr>
      </w:pPr>
      <w:r>
        <w:rPr>
          <w:rFonts w:ascii="Times New Roman" w:hAnsi="Times New Roman"/>
          <w:sz w:val="26"/>
          <w:szCs w:val="26"/>
        </w:rPr>
        <w:t xml:space="preserve"> </w:t>
      </w:r>
    </w:p>
    <w:p w:rsidR="00DB40FD" w:rsidRDefault="00DB40FD" w:rsidP="004035ED">
      <w:pPr>
        <w:pStyle w:val="a5"/>
        <w:jc w:val="both"/>
        <w:rPr>
          <w:rFonts w:ascii="Times New Roman" w:hAnsi="Times New Roman"/>
          <w:sz w:val="26"/>
          <w:szCs w:val="26"/>
        </w:rPr>
      </w:pPr>
      <w:r>
        <w:rPr>
          <w:rFonts w:ascii="Times New Roman" w:hAnsi="Times New Roman"/>
          <w:sz w:val="26"/>
          <w:szCs w:val="26"/>
        </w:rPr>
        <w:t>8. «Развитие культуры и туризма в Кадыйсом муниципальном районе на 2016-2020 годы»;</w:t>
      </w:r>
    </w:p>
    <w:p w:rsidR="00DB40FD" w:rsidRDefault="00DB40FD" w:rsidP="004035ED">
      <w:pPr>
        <w:pStyle w:val="a5"/>
        <w:jc w:val="both"/>
        <w:rPr>
          <w:rFonts w:ascii="Times New Roman" w:hAnsi="Times New Roman"/>
          <w:sz w:val="26"/>
          <w:szCs w:val="26"/>
        </w:rPr>
      </w:pPr>
    </w:p>
    <w:p w:rsidR="00DB40FD" w:rsidRDefault="00DB40FD" w:rsidP="004035ED">
      <w:pPr>
        <w:pStyle w:val="a5"/>
        <w:jc w:val="both"/>
        <w:rPr>
          <w:rFonts w:ascii="Times New Roman" w:hAnsi="Times New Roman"/>
          <w:sz w:val="26"/>
          <w:szCs w:val="26"/>
        </w:rPr>
      </w:pPr>
      <w:r>
        <w:rPr>
          <w:rFonts w:ascii="Times New Roman" w:hAnsi="Times New Roman"/>
          <w:sz w:val="26"/>
          <w:szCs w:val="26"/>
        </w:rPr>
        <w:t>9. «Профессиональное развитие муниципальных служащих Кадыйского муниципального района Костромской области на 2014-2016 годы»;</w:t>
      </w:r>
    </w:p>
    <w:p w:rsidR="00DB40FD" w:rsidRDefault="00DB40FD" w:rsidP="004035ED">
      <w:pPr>
        <w:pStyle w:val="a5"/>
        <w:jc w:val="both"/>
        <w:rPr>
          <w:rFonts w:ascii="Times New Roman" w:hAnsi="Times New Roman"/>
          <w:sz w:val="26"/>
          <w:szCs w:val="26"/>
        </w:rPr>
      </w:pPr>
    </w:p>
    <w:p w:rsidR="00DB40FD" w:rsidRPr="004A2B9D" w:rsidRDefault="00DB40FD" w:rsidP="004035ED">
      <w:pPr>
        <w:pStyle w:val="a5"/>
        <w:jc w:val="both"/>
        <w:rPr>
          <w:rFonts w:ascii="Times New Roman" w:hAnsi="Times New Roman"/>
          <w:sz w:val="26"/>
          <w:szCs w:val="26"/>
        </w:rPr>
      </w:pPr>
      <w:r>
        <w:rPr>
          <w:rFonts w:ascii="Times New Roman" w:hAnsi="Times New Roman"/>
          <w:sz w:val="26"/>
          <w:szCs w:val="26"/>
        </w:rPr>
        <w:t>10. «Развитие сельского хозяйства и регулирование рынков сельскохозяйственной продукции, сырья и продовольствия на 2016-2020 годы».</w:t>
      </w:r>
    </w:p>
    <w:p w:rsidR="00615F67" w:rsidRDefault="00615F67" w:rsidP="00615F67">
      <w:pPr>
        <w:pStyle w:val="a5"/>
        <w:jc w:val="both"/>
        <w:rPr>
          <w:rFonts w:ascii="Times New Roman" w:hAnsi="Times New Roman"/>
          <w:b/>
          <w:sz w:val="26"/>
          <w:szCs w:val="26"/>
        </w:rPr>
      </w:pPr>
    </w:p>
    <w:p w:rsidR="00B84833" w:rsidRPr="00EE45ED" w:rsidRDefault="00CB4DCB" w:rsidP="00B84833">
      <w:pPr>
        <w:pStyle w:val="a5"/>
        <w:jc w:val="center"/>
        <w:rPr>
          <w:rFonts w:ascii="Times New Roman" w:hAnsi="Times New Roman"/>
          <w:b/>
          <w:sz w:val="26"/>
          <w:szCs w:val="26"/>
        </w:rPr>
      </w:pPr>
      <w:r>
        <w:rPr>
          <w:rFonts w:ascii="Times New Roman" w:hAnsi="Times New Roman"/>
          <w:b/>
          <w:sz w:val="26"/>
          <w:szCs w:val="26"/>
        </w:rPr>
        <w:t>1.</w:t>
      </w:r>
      <w:r w:rsidR="00B84833" w:rsidRPr="00EE45ED">
        <w:rPr>
          <w:rFonts w:ascii="Times New Roman" w:hAnsi="Times New Roman"/>
          <w:b/>
          <w:sz w:val="26"/>
          <w:szCs w:val="26"/>
        </w:rPr>
        <w:t>Муниципальная программа «Устойчивое развитие сельских</w:t>
      </w:r>
    </w:p>
    <w:p w:rsidR="00B84833" w:rsidRPr="00EE45ED" w:rsidRDefault="00B84833" w:rsidP="00B84833">
      <w:pPr>
        <w:pStyle w:val="a5"/>
        <w:jc w:val="center"/>
        <w:rPr>
          <w:rFonts w:ascii="Times New Roman" w:hAnsi="Times New Roman"/>
          <w:b/>
          <w:sz w:val="26"/>
          <w:szCs w:val="26"/>
        </w:rPr>
      </w:pPr>
      <w:r w:rsidRPr="00EE45ED">
        <w:rPr>
          <w:rFonts w:ascii="Times New Roman" w:hAnsi="Times New Roman"/>
          <w:b/>
          <w:sz w:val="26"/>
          <w:szCs w:val="26"/>
        </w:rPr>
        <w:t>территорий Кадыйского муниципального района</w:t>
      </w:r>
    </w:p>
    <w:p w:rsidR="00B84833" w:rsidRPr="00EE45ED" w:rsidRDefault="00B84833" w:rsidP="00B84833">
      <w:pPr>
        <w:pStyle w:val="a5"/>
        <w:jc w:val="center"/>
        <w:rPr>
          <w:rFonts w:ascii="Times New Roman" w:hAnsi="Times New Roman"/>
          <w:b/>
          <w:sz w:val="26"/>
          <w:szCs w:val="26"/>
        </w:rPr>
      </w:pPr>
      <w:r w:rsidRPr="00EE45ED">
        <w:rPr>
          <w:rFonts w:ascii="Times New Roman" w:hAnsi="Times New Roman"/>
          <w:b/>
          <w:sz w:val="26"/>
          <w:szCs w:val="26"/>
        </w:rPr>
        <w:t>Костромской области на 2014-2017 годы и на период до 2020 года»</w:t>
      </w:r>
    </w:p>
    <w:p w:rsidR="00B84833" w:rsidRPr="00EE45ED" w:rsidRDefault="00B84833" w:rsidP="00B84833">
      <w:pPr>
        <w:pStyle w:val="a5"/>
        <w:jc w:val="center"/>
        <w:rPr>
          <w:rFonts w:ascii="Times New Roman" w:hAnsi="Times New Roman"/>
          <w:b/>
          <w:sz w:val="26"/>
          <w:szCs w:val="26"/>
        </w:rPr>
      </w:pPr>
    </w:p>
    <w:p w:rsidR="00B84833" w:rsidRPr="00EE45ED" w:rsidRDefault="00B84833" w:rsidP="00B84833">
      <w:pPr>
        <w:pStyle w:val="a5"/>
        <w:ind w:firstLine="708"/>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сельского хозяйства и продовольствия администрации Кадыйского муниципального района.</w:t>
      </w:r>
    </w:p>
    <w:p w:rsidR="00B84833" w:rsidRPr="00EE45ED" w:rsidRDefault="00B84833" w:rsidP="00B84833">
      <w:pPr>
        <w:pStyle w:val="a5"/>
        <w:ind w:firstLine="708"/>
        <w:jc w:val="both"/>
        <w:rPr>
          <w:rFonts w:ascii="Times New Roman" w:hAnsi="Times New Roman"/>
          <w:sz w:val="26"/>
          <w:szCs w:val="26"/>
        </w:rPr>
      </w:pPr>
      <w:r w:rsidRPr="00EE45ED">
        <w:rPr>
          <w:rFonts w:ascii="Times New Roman" w:hAnsi="Times New Roman"/>
          <w:sz w:val="26"/>
          <w:szCs w:val="26"/>
        </w:rPr>
        <w:t>Программа утверждена постановлением администрации Кадыйского муниципального района Костромской области от 19 сентября 2014 года № 430</w:t>
      </w:r>
    </w:p>
    <w:p w:rsidR="00B84833" w:rsidRPr="00EE45ED" w:rsidRDefault="00B84833" w:rsidP="00B84833">
      <w:pPr>
        <w:pStyle w:val="21"/>
        <w:ind w:left="0"/>
        <w:rPr>
          <w:szCs w:val="26"/>
        </w:rPr>
      </w:pPr>
      <w:r w:rsidRPr="00EE45ED">
        <w:rPr>
          <w:szCs w:val="26"/>
        </w:rPr>
        <w:t>Об утверждении муниципальной программы "Устойчивое развитие сельских территорий на 2014-2017годы и на период до 2020 года Кадыйского муниципального района».</w:t>
      </w:r>
    </w:p>
    <w:p w:rsidR="00B84833" w:rsidRPr="00EE45ED" w:rsidRDefault="00B84833" w:rsidP="00B84833">
      <w:pPr>
        <w:pStyle w:val="3"/>
        <w:tabs>
          <w:tab w:val="clear" w:pos="720"/>
        </w:tabs>
        <w:ind w:left="0" w:firstLine="0"/>
        <w:jc w:val="both"/>
        <w:rPr>
          <w:b w:val="0"/>
          <w:sz w:val="26"/>
          <w:szCs w:val="26"/>
        </w:rPr>
      </w:pPr>
      <w:r w:rsidRPr="00EE45ED">
        <w:rPr>
          <w:b w:val="0"/>
          <w:sz w:val="26"/>
          <w:szCs w:val="26"/>
        </w:rPr>
        <w:tab/>
      </w:r>
      <w:r w:rsidRPr="00EE45ED">
        <w:rPr>
          <w:b w:val="0"/>
          <w:sz w:val="26"/>
          <w:szCs w:val="26"/>
        </w:rPr>
        <w:tab/>
        <w:t xml:space="preserve">      Основной целью программы является улучшение социально-демографической ситуации в сельской местности, приближение условий жизнедеятельности на селе к городскому уровню;  снижение оттока населения из сельской местности;  активизация участия сельских сообществ в решении вопросов местного значения; формирование позитивного отношения к селу и сельскому образу жизни.</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w:t>
      </w:r>
      <w:r w:rsidR="00646814">
        <w:rPr>
          <w:rFonts w:ascii="Times New Roman" w:hAnsi="Times New Roman"/>
          <w:sz w:val="26"/>
          <w:szCs w:val="26"/>
        </w:rPr>
        <w:t xml:space="preserve">емый объем финансирования в 2016 году составил 21040 </w:t>
      </w:r>
      <w:r w:rsidRPr="00EE45ED">
        <w:rPr>
          <w:rFonts w:ascii="Times New Roman" w:hAnsi="Times New Roman"/>
          <w:sz w:val="26"/>
          <w:szCs w:val="26"/>
        </w:rPr>
        <w:t>тыс. руб.:</w:t>
      </w:r>
    </w:p>
    <w:p w:rsidR="00B84833" w:rsidRPr="00EE45ED" w:rsidRDefault="00646814" w:rsidP="00B8483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федеральный бюджет – 2385</w:t>
      </w:r>
      <w:r w:rsidR="00B84833" w:rsidRPr="00EE45ED">
        <w:rPr>
          <w:rFonts w:ascii="Times New Roman" w:hAnsi="Times New Roman"/>
          <w:sz w:val="26"/>
          <w:szCs w:val="26"/>
        </w:rPr>
        <w:t xml:space="preserve"> тыс. руб.</w:t>
      </w:r>
    </w:p>
    <w:p w:rsidR="00B84833" w:rsidRDefault="00646814" w:rsidP="00B8483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областной бюджет -4030</w:t>
      </w:r>
      <w:r w:rsidR="00B84833" w:rsidRPr="00EE45ED">
        <w:rPr>
          <w:rFonts w:ascii="Times New Roman" w:hAnsi="Times New Roman"/>
          <w:sz w:val="26"/>
          <w:szCs w:val="26"/>
        </w:rPr>
        <w:t xml:space="preserve"> тыс. руб.,</w:t>
      </w:r>
    </w:p>
    <w:p w:rsidR="00646814" w:rsidRPr="00EE45ED" w:rsidRDefault="00646814" w:rsidP="00B8483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районный бюджет – 545 тыс. руб.,</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местный бюджет –</w:t>
      </w:r>
      <w:r w:rsidR="00C34F38">
        <w:rPr>
          <w:rFonts w:ascii="Times New Roman" w:hAnsi="Times New Roman"/>
          <w:sz w:val="26"/>
          <w:szCs w:val="26"/>
        </w:rPr>
        <w:t xml:space="preserve"> 340</w:t>
      </w:r>
      <w:r w:rsidRPr="00EE45ED">
        <w:rPr>
          <w:rFonts w:ascii="Times New Roman" w:hAnsi="Times New Roman"/>
          <w:sz w:val="26"/>
          <w:szCs w:val="26"/>
        </w:rPr>
        <w:t xml:space="preserve"> тыс. руб.,</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 </w:t>
      </w:r>
      <w:r w:rsidR="00C34F38">
        <w:rPr>
          <w:rFonts w:ascii="Times New Roman" w:hAnsi="Times New Roman"/>
          <w:sz w:val="26"/>
          <w:szCs w:val="26"/>
        </w:rPr>
        <w:t>внебюджетные источники – 13740</w:t>
      </w:r>
      <w:r w:rsidRPr="00EE45ED">
        <w:rPr>
          <w:rFonts w:ascii="Times New Roman" w:hAnsi="Times New Roman"/>
          <w:sz w:val="26"/>
          <w:szCs w:val="26"/>
        </w:rPr>
        <w:t xml:space="preserve"> тыс. руб.</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финансирование программы из внебю</w:t>
      </w:r>
      <w:r w:rsidR="00C34F38">
        <w:rPr>
          <w:rFonts w:ascii="Times New Roman" w:hAnsi="Times New Roman"/>
          <w:sz w:val="26"/>
          <w:szCs w:val="26"/>
        </w:rPr>
        <w:t>джетных источников составило 0</w:t>
      </w:r>
      <w:r w:rsidRPr="00EE45ED">
        <w:rPr>
          <w:rFonts w:ascii="Times New Roman" w:hAnsi="Times New Roman"/>
          <w:sz w:val="26"/>
          <w:szCs w:val="26"/>
        </w:rPr>
        <w:t xml:space="preserve"> тыс. руб.</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В программе имеется значение целевого индикатора: ввод (приобретение) жилья для граждан, проживающих в сельской местности. Программные </w:t>
      </w:r>
      <w:r w:rsidR="00C34F38">
        <w:rPr>
          <w:rFonts w:ascii="Times New Roman" w:hAnsi="Times New Roman"/>
          <w:sz w:val="26"/>
          <w:szCs w:val="26"/>
        </w:rPr>
        <w:t>мероприятия не выполнены, так как нет заявлений граждан</w:t>
      </w:r>
      <w:r w:rsidRPr="00EE45ED">
        <w:rPr>
          <w:rFonts w:ascii="Times New Roman" w:hAnsi="Times New Roman"/>
          <w:sz w:val="26"/>
          <w:szCs w:val="26"/>
        </w:rPr>
        <w:t>.</w:t>
      </w:r>
      <w:r w:rsidR="00C34F38">
        <w:rPr>
          <w:rFonts w:ascii="Times New Roman" w:hAnsi="Times New Roman"/>
          <w:sz w:val="26"/>
          <w:szCs w:val="26"/>
        </w:rPr>
        <w:t xml:space="preserve"> </w:t>
      </w:r>
      <w:r w:rsidRPr="00EE45ED">
        <w:rPr>
          <w:rFonts w:ascii="Times New Roman" w:hAnsi="Times New Roman"/>
          <w:sz w:val="26"/>
          <w:szCs w:val="26"/>
        </w:rPr>
        <w:t xml:space="preserve"> Результативность </w:t>
      </w:r>
      <w:r w:rsidR="00C34F38">
        <w:rPr>
          <w:rFonts w:ascii="Times New Roman" w:hAnsi="Times New Roman"/>
          <w:sz w:val="26"/>
          <w:szCs w:val="26"/>
        </w:rPr>
        <w:t>0 %</w:t>
      </w:r>
      <w:r w:rsidRPr="00EE45ED">
        <w:rPr>
          <w:rFonts w:ascii="Times New Roman" w:hAnsi="Times New Roman"/>
          <w:sz w:val="26"/>
          <w:szCs w:val="26"/>
        </w:rPr>
        <w:t>.</w:t>
      </w:r>
      <w:r w:rsidR="00C34F38">
        <w:rPr>
          <w:rFonts w:ascii="Times New Roman" w:hAnsi="Times New Roman"/>
          <w:sz w:val="26"/>
          <w:szCs w:val="26"/>
        </w:rPr>
        <w:t xml:space="preserve"> </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w:t>
      </w:r>
      <w:r w:rsidR="00C34F38">
        <w:rPr>
          <w:rFonts w:ascii="Times New Roman" w:hAnsi="Times New Roman"/>
          <w:sz w:val="26"/>
          <w:szCs w:val="26"/>
        </w:rPr>
        <w:t xml:space="preserve">нированных средств составила 0 </w:t>
      </w:r>
      <w:r w:rsidRPr="00EE45ED">
        <w:rPr>
          <w:rFonts w:ascii="Times New Roman" w:hAnsi="Times New Roman"/>
          <w:sz w:val="26"/>
          <w:szCs w:val="26"/>
        </w:rPr>
        <w:t xml:space="preserve">%. </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lastRenderedPageBreak/>
        <w:t>Настоящая Программа является инструментом реализации государственной политики в области устойчивого развития сельских территорий. Целями  в области развития сельских территорий являются повышение уровня и качества жизни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B84833" w:rsidRPr="00EE45ED" w:rsidRDefault="00B84833" w:rsidP="00B84833">
      <w:pPr>
        <w:pStyle w:val="21"/>
        <w:ind w:left="0" w:firstLine="708"/>
        <w:rPr>
          <w:szCs w:val="26"/>
        </w:rPr>
      </w:pPr>
      <w:r w:rsidRPr="00EE45ED">
        <w:rPr>
          <w:szCs w:val="26"/>
        </w:rPr>
        <w:t>"Устойчивое развитие сельских территорий на 2014-2017 годы и на период до 2020 года Кадыйского муниципального района».</w:t>
      </w:r>
    </w:p>
    <w:p w:rsidR="00B84833" w:rsidRPr="00EE45ED" w:rsidRDefault="00B84833" w:rsidP="00B84833">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B84833" w:rsidRPr="00EE45ED" w:rsidTr="00F262CB">
        <w:tc>
          <w:tcPr>
            <w:tcW w:w="675"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B84833" w:rsidRPr="00EE45ED" w:rsidTr="00F262CB">
        <w:tc>
          <w:tcPr>
            <w:tcW w:w="675"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B84833" w:rsidRPr="00EE45ED" w:rsidRDefault="00C34F38" w:rsidP="00F262CB">
            <w:pPr>
              <w:autoSpaceDE w:val="0"/>
              <w:autoSpaceDN w:val="0"/>
              <w:adjustRightInd w:val="0"/>
              <w:jc w:val="center"/>
              <w:rPr>
                <w:rFonts w:ascii="Times New Roman" w:hAnsi="Times New Roman"/>
                <w:sz w:val="26"/>
                <w:szCs w:val="26"/>
              </w:rPr>
            </w:pPr>
            <w:r>
              <w:rPr>
                <w:rFonts w:ascii="Times New Roman" w:hAnsi="Times New Roman"/>
                <w:sz w:val="26"/>
                <w:szCs w:val="26"/>
              </w:rPr>
              <w:t>0</w:t>
            </w:r>
          </w:p>
        </w:tc>
      </w:tr>
      <w:tr w:rsidR="00B84833" w:rsidRPr="00EE45ED" w:rsidTr="00F262CB">
        <w:tc>
          <w:tcPr>
            <w:tcW w:w="675"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B84833" w:rsidRPr="00EE45ED" w:rsidRDefault="00C34F38" w:rsidP="00F262CB">
            <w:pPr>
              <w:autoSpaceDE w:val="0"/>
              <w:autoSpaceDN w:val="0"/>
              <w:adjustRightInd w:val="0"/>
              <w:jc w:val="center"/>
              <w:rPr>
                <w:rFonts w:ascii="Times New Roman" w:hAnsi="Times New Roman"/>
                <w:sz w:val="26"/>
                <w:szCs w:val="26"/>
              </w:rPr>
            </w:pPr>
            <w:r>
              <w:rPr>
                <w:rFonts w:ascii="Times New Roman" w:hAnsi="Times New Roman"/>
                <w:sz w:val="26"/>
                <w:szCs w:val="26"/>
              </w:rPr>
              <w:t>0</w:t>
            </w:r>
          </w:p>
        </w:tc>
      </w:tr>
      <w:tr w:rsidR="00B84833" w:rsidRPr="00EE45ED" w:rsidTr="00F262CB">
        <w:tc>
          <w:tcPr>
            <w:tcW w:w="675"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B84833" w:rsidRPr="00EE45ED" w:rsidRDefault="00006915" w:rsidP="00F262CB">
            <w:pPr>
              <w:autoSpaceDE w:val="0"/>
              <w:autoSpaceDN w:val="0"/>
              <w:adjustRightInd w:val="0"/>
              <w:jc w:val="center"/>
              <w:rPr>
                <w:rFonts w:ascii="Times New Roman" w:hAnsi="Times New Roman"/>
                <w:sz w:val="26"/>
                <w:szCs w:val="26"/>
              </w:rPr>
            </w:pPr>
            <w:r>
              <w:rPr>
                <w:rFonts w:ascii="Times New Roman" w:hAnsi="Times New Roman"/>
                <w:sz w:val="26"/>
                <w:szCs w:val="26"/>
              </w:rPr>
              <w:t>2</w:t>
            </w:r>
          </w:p>
        </w:tc>
      </w:tr>
      <w:tr w:rsidR="00B84833" w:rsidRPr="00EE45ED" w:rsidTr="00F262CB">
        <w:tc>
          <w:tcPr>
            <w:tcW w:w="675"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B84833" w:rsidRPr="00EE45ED" w:rsidRDefault="00B84833"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B84833" w:rsidRPr="00EE45ED" w:rsidRDefault="00006915" w:rsidP="00F262CB">
            <w:pPr>
              <w:autoSpaceDE w:val="0"/>
              <w:autoSpaceDN w:val="0"/>
              <w:adjustRightInd w:val="0"/>
              <w:jc w:val="center"/>
              <w:rPr>
                <w:rFonts w:ascii="Times New Roman" w:hAnsi="Times New Roman"/>
                <w:sz w:val="26"/>
                <w:szCs w:val="26"/>
              </w:rPr>
            </w:pPr>
            <w:r>
              <w:rPr>
                <w:rFonts w:ascii="Times New Roman" w:hAnsi="Times New Roman"/>
                <w:sz w:val="26"/>
                <w:szCs w:val="26"/>
              </w:rPr>
              <w:t>Ниже среднего</w:t>
            </w:r>
          </w:p>
        </w:tc>
      </w:tr>
    </w:tbl>
    <w:p w:rsidR="00006915" w:rsidRPr="00006915" w:rsidRDefault="00B84833" w:rsidP="00006915">
      <w:pPr>
        <w:pStyle w:val="a5"/>
        <w:jc w:val="both"/>
        <w:rPr>
          <w:rFonts w:ascii="Times New Roman" w:hAnsi="Times New Roman"/>
          <w:b/>
          <w:sz w:val="26"/>
          <w:szCs w:val="26"/>
        </w:rPr>
      </w:pPr>
      <w:r w:rsidRPr="009247D9">
        <w:rPr>
          <w:rStyle w:val="a7"/>
          <w:rFonts w:ascii="Times New Roman" w:hAnsi="Times New Roman"/>
          <w:sz w:val="26"/>
          <w:szCs w:val="26"/>
        </w:rPr>
        <w:t>Заключение</w:t>
      </w:r>
      <w:r w:rsidRPr="00EE45ED">
        <w:rPr>
          <w:rStyle w:val="a7"/>
          <w:sz w:val="26"/>
          <w:szCs w:val="26"/>
        </w:rPr>
        <w:t xml:space="preserve">: </w:t>
      </w:r>
      <w:r w:rsidR="00C34F38" w:rsidRPr="00006915">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00C34F38" w:rsidRPr="00006915">
        <w:rPr>
          <w:rFonts w:ascii="Times New Roman" w:hAnsi="Times New Roman"/>
          <w:b/>
          <w:sz w:val="26"/>
          <w:szCs w:val="26"/>
        </w:rPr>
        <w:t>ниже среднего</w:t>
      </w:r>
      <w:r w:rsidR="00C34F38" w:rsidRPr="00006915">
        <w:rPr>
          <w:rFonts w:ascii="Times New Roman" w:hAnsi="Times New Roman"/>
          <w:sz w:val="26"/>
          <w:szCs w:val="26"/>
        </w:rPr>
        <w:t>.</w:t>
      </w:r>
      <w:r w:rsidR="00006915" w:rsidRPr="00006915">
        <w:rPr>
          <w:rFonts w:ascii="Times New Roman" w:hAnsi="Times New Roman"/>
        </w:rPr>
        <w:t xml:space="preserve"> </w:t>
      </w:r>
      <w:r w:rsidR="00006915" w:rsidRPr="00006915">
        <w:rPr>
          <w:rFonts w:ascii="Times New Roman" w:hAnsi="Times New Roman"/>
          <w:sz w:val="26"/>
          <w:szCs w:val="26"/>
        </w:rPr>
        <w:t xml:space="preserve">Требуется проведение более глубокого анализа причин отклонений от  плана. Необходима     </w:t>
      </w:r>
      <w:r w:rsidR="00006915" w:rsidRPr="00006915">
        <w:rPr>
          <w:rFonts w:ascii="Times New Roman" w:hAnsi="Times New Roman"/>
          <w:sz w:val="26"/>
          <w:szCs w:val="26"/>
        </w:rPr>
        <w:br/>
        <w:t>корректировка  муниципальной программы в части    пересмотра целевых показателей</w:t>
      </w:r>
      <w:r w:rsidR="009247D9">
        <w:rPr>
          <w:rFonts w:ascii="Times New Roman" w:hAnsi="Times New Roman"/>
          <w:sz w:val="26"/>
          <w:szCs w:val="26"/>
        </w:rPr>
        <w:t xml:space="preserve"> </w:t>
      </w:r>
      <w:r w:rsidR="00006915" w:rsidRPr="00006915">
        <w:rPr>
          <w:rFonts w:ascii="Times New Roman" w:hAnsi="Times New Roman"/>
          <w:sz w:val="26"/>
          <w:szCs w:val="26"/>
        </w:rPr>
        <w:t>и</w:t>
      </w:r>
      <w:r w:rsidR="009247D9">
        <w:rPr>
          <w:rFonts w:ascii="Times New Roman" w:hAnsi="Times New Roman"/>
          <w:sz w:val="26"/>
          <w:szCs w:val="26"/>
        </w:rPr>
        <w:t xml:space="preserve"> </w:t>
      </w:r>
      <w:r w:rsidR="00006915" w:rsidRPr="00006915">
        <w:rPr>
          <w:rFonts w:ascii="Times New Roman" w:hAnsi="Times New Roman"/>
          <w:sz w:val="26"/>
          <w:szCs w:val="26"/>
        </w:rPr>
        <w:t>финансирования в зависимости  от результатов  исследования причин  отклонений</w:t>
      </w:r>
      <w:r w:rsidR="009247D9">
        <w:rPr>
          <w:rFonts w:ascii="Times New Roman" w:hAnsi="Times New Roman"/>
          <w:sz w:val="26"/>
          <w:szCs w:val="26"/>
        </w:rPr>
        <w:t xml:space="preserve"> </w:t>
      </w:r>
      <w:r w:rsidR="00006915" w:rsidRPr="00006915">
        <w:rPr>
          <w:rFonts w:ascii="Times New Roman" w:hAnsi="Times New Roman"/>
          <w:sz w:val="26"/>
          <w:szCs w:val="26"/>
        </w:rPr>
        <w:t>от  плана. Если корректировка  невозможна, то целесообразно  поставить вопрос  о досрочном    прекращении муниципальной программы</w:t>
      </w:r>
      <w:r w:rsidR="009247D9">
        <w:rPr>
          <w:rFonts w:ascii="Times New Roman" w:hAnsi="Times New Roman"/>
          <w:sz w:val="26"/>
          <w:szCs w:val="26"/>
        </w:rPr>
        <w:t>.</w:t>
      </w:r>
    </w:p>
    <w:p w:rsidR="00C34F38" w:rsidRDefault="00C34F38" w:rsidP="00C34F38">
      <w:pPr>
        <w:pStyle w:val="a8"/>
        <w:jc w:val="both"/>
        <w:rPr>
          <w:sz w:val="26"/>
          <w:szCs w:val="26"/>
        </w:rPr>
      </w:pPr>
      <w:r w:rsidRPr="00EE45ED">
        <w:rPr>
          <w:sz w:val="26"/>
          <w:szCs w:val="26"/>
        </w:rPr>
        <w:t xml:space="preserve">  Необходимо усилить контроль за ходом выполнения муниципальной программы и обеспечить финансирование программных мероприятий.</w:t>
      </w:r>
    </w:p>
    <w:p w:rsidR="00C34F38" w:rsidRPr="00EE45ED" w:rsidRDefault="00C34F38" w:rsidP="00C34F38">
      <w:pPr>
        <w:pStyle w:val="a8"/>
        <w:jc w:val="both"/>
        <w:rPr>
          <w:sz w:val="26"/>
          <w:szCs w:val="26"/>
        </w:rPr>
      </w:pPr>
      <w:r w:rsidRPr="00EE45ED">
        <w:rPr>
          <w:sz w:val="26"/>
          <w:szCs w:val="26"/>
        </w:rPr>
        <w:t xml:space="preserve"> Программа целесообразна к финансированию.</w:t>
      </w:r>
    </w:p>
    <w:p w:rsidR="001E6B56" w:rsidRPr="00EE45ED" w:rsidRDefault="00CB4DCB" w:rsidP="001E6B56">
      <w:pPr>
        <w:pStyle w:val="a8"/>
        <w:jc w:val="center"/>
        <w:rPr>
          <w:b/>
          <w:sz w:val="26"/>
          <w:szCs w:val="26"/>
        </w:rPr>
      </w:pPr>
      <w:r>
        <w:rPr>
          <w:b/>
          <w:sz w:val="26"/>
          <w:szCs w:val="26"/>
        </w:rPr>
        <w:t xml:space="preserve">2. </w:t>
      </w:r>
      <w:r w:rsidR="001E6B56" w:rsidRPr="00EE45ED">
        <w:rPr>
          <w:b/>
          <w:sz w:val="26"/>
          <w:szCs w:val="26"/>
        </w:rPr>
        <w:t>Муниципальная программа «Обеспечение жильём молодых семей Кадыйско</w:t>
      </w:r>
      <w:r w:rsidR="001E6B56">
        <w:rPr>
          <w:b/>
          <w:sz w:val="26"/>
          <w:szCs w:val="26"/>
        </w:rPr>
        <w:t>го района на 2016-2018</w:t>
      </w:r>
      <w:r w:rsidR="001E6B56" w:rsidRPr="00EE45ED">
        <w:rPr>
          <w:b/>
          <w:sz w:val="26"/>
          <w:szCs w:val="26"/>
        </w:rPr>
        <w:t xml:space="preserve"> годы»</w:t>
      </w:r>
    </w:p>
    <w:tbl>
      <w:tblPr>
        <w:tblW w:w="10042" w:type="dxa"/>
        <w:tblInd w:w="-34" w:type="dxa"/>
        <w:tblLook w:val="01E0"/>
      </w:tblPr>
      <w:tblGrid>
        <w:gridCol w:w="10042"/>
      </w:tblGrid>
      <w:tr w:rsidR="001E6B56" w:rsidRPr="00EE45ED" w:rsidTr="00F262CB">
        <w:tc>
          <w:tcPr>
            <w:tcW w:w="10042" w:type="dxa"/>
            <w:shd w:val="clear" w:color="auto" w:fill="auto"/>
          </w:tcPr>
          <w:p w:rsidR="001E6B56" w:rsidRPr="00EE45ED" w:rsidRDefault="001E6B56" w:rsidP="00F262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архитектуры, строительства, ЖКХ, дорожного хозяйства, транспорта, природных ресурсов и охраны окружающей среды Кадыйского муниципального района.</w:t>
            </w:r>
          </w:p>
          <w:p w:rsidR="001E6B56" w:rsidRPr="00EE45ED" w:rsidRDefault="001E6B56" w:rsidP="00F262CB">
            <w:pPr>
              <w:pStyle w:val="a8"/>
              <w:jc w:val="both"/>
              <w:rPr>
                <w:b/>
                <w:sz w:val="26"/>
                <w:szCs w:val="26"/>
              </w:rPr>
            </w:pPr>
            <w:r w:rsidRPr="00EE45ED">
              <w:rPr>
                <w:sz w:val="26"/>
                <w:szCs w:val="26"/>
              </w:rPr>
              <w:t>Программа утверждена постановлением администрации Кадыйского муниципального района</w:t>
            </w:r>
            <w:r>
              <w:rPr>
                <w:sz w:val="26"/>
                <w:szCs w:val="26"/>
              </w:rPr>
              <w:t xml:space="preserve"> Костромской области от 24  декабря</w:t>
            </w:r>
            <w:r w:rsidRPr="00EE45ED">
              <w:rPr>
                <w:sz w:val="26"/>
                <w:szCs w:val="26"/>
              </w:rPr>
              <w:t xml:space="preserve"> 201</w:t>
            </w:r>
            <w:r>
              <w:rPr>
                <w:sz w:val="26"/>
                <w:szCs w:val="26"/>
              </w:rPr>
              <w:t>5 года № 319</w:t>
            </w:r>
            <w:r w:rsidR="006A0DFD">
              <w:rPr>
                <w:sz w:val="26"/>
                <w:szCs w:val="26"/>
              </w:rPr>
              <w:t xml:space="preserve"> о</w:t>
            </w:r>
            <w:r w:rsidRPr="00EE45ED">
              <w:rPr>
                <w:sz w:val="26"/>
                <w:szCs w:val="26"/>
              </w:rPr>
              <w:t>б утверждении муниципальной программы «Обеспечение жильём молодых</w:t>
            </w:r>
            <w:r>
              <w:rPr>
                <w:sz w:val="26"/>
                <w:szCs w:val="26"/>
              </w:rPr>
              <w:t xml:space="preserve"> семей Кадыйского </w:t>
            </w:r>
            <w:r w:rsidRPr="00EE45ED">
              <w:rPr>
                <w:sz w:val="26"/>
                <w:szCs w:val="26"/>
              </w:rPr>
              <w:t xml:space="preserve"> района на 201</w:t>
            </w:r>
            <w:r>
              <w:rPr>
                <w:sz w:val="26"/>
                <w:szCs w:val="26"/>
              </w:rPr>
              <w:t>6-2018</w:t>
            </w:r>
            <w:r w:rsidRPr="00EE45ED">
              <w:rPr>
                <w:sz w:val="26"/>
                <w:szCs w:val="26"/>
              </w:rPr>
              <w:t xml:space="preserve"> годы».</w:t>
            </w:r>
          </w:p>
          <w:p w:rsidR="001E6B56" w:rsidRPr="00EE45ED" w:rsidRDefault="001E6B56" w:rsidP="00F262CB">
            <w:pPr>
              <w:spacing w:line="240" w:lineRule="auto"/>
              <w:ind w:left="34" w:firstLine="851"/>
              <w:jc w:val="both"/>
              <w:rPr>
                <w:rFonts w:ascii="Times New Roman" w:hAnsi="Times New Roman"/>
                <w:sz w:val="26"/>
                <w:szCs w:val="26"/>
              </w:rPr>
            </w:pPr>
            <w:r w:rsidRPr="00EE45ED">
              <w:rPr>
                <w:rFonts w:ascii="Times New Roman" w:hAnsi="Times New Roman"/>
                <w:sz w:val="26"/>
                <w:szCs w:val="26"/>
              </w:rPr>
              <w:t>Основная цель программы –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1E6B56" w:rsidRPr="00C862EC" w:rsidRDefault="001E6B56" w:rsidP="00C862EC">
            <w:pPr>
              <w:pStyle w:val="a5"/>
              <w:rPr>
                <w:rFonts w:ascii="Times New Roman" w:hAnsi="Times New Roman"/>
                <w:sz w:val="26"/>
                <w:szCs w:val="26"/>
              </w:rPr>
            </w:pPr>
            <w:r w:rsidRPr="00C862EC">
              <w:rPr>
                <w:rFonts w:ascii="Times New Roman" w:hAnsi="Times New Roman"/>
                <w:sz w:val="26"/>
                <w:szCs w:val="26"/>
              </w:rPr>
              <w:t>Планируемый объем</w:t>
            </w:r>
            <w:r w:rsidR="00DF0E98">
              <w:rPr>
                <w:rFonts w:ascii="Times New Roman" w:hAnsi="Times New Roman"/>
                <w:sz w:val="26"/>
                <w:szCs w:val="26"/>
              </w:rPr>
              <w:t xml:space="preserve"> финансирования составил  3332,3</w:t>
            </w:r>
            <w:r w:rsidRPr="00C862EC">
              <w:rPr>
                <w:rFonts w:ascii="Times New Roman" w:hAnsi="Times New Roman"/>
                <w:sz w:val="26"/>
                <w:szCs w:val="26"/>
              </w:rPr>
              <w:t xml:space="preserve"> тыс. руб., в том числе</w:t>
            </w:r>
          </w:p>
          <w:p w:rsidR="001E6B56" w:rsidRPr="00C862EC" w:rsidRDefault="001E6B56" w:rsidP="00C862EC">
            <w:pPr>
              <w:pStyle w:val="a5"/>
              <w:rPr>
                <w:rFonts w:ascii="Times New Roman" w:hAnsi="Times New Roman"/>
                <w:sz w:val="26"/>
                <w:szCs w:val="26"/>
              </w:rPr>
            </w:pPr>
            <w:r w:rsidRPr="00C862EC">
              <w:rPr>
                <w:rFonts w:ascii="Times New Roman" w:hAnsi="Times New Roman"/>
                <w:sz w:val="26"/>
                <w:szCs w:val="26"/>
              </w:rPr>
              <w:lastRenderedPageBreak/>
              <w:t>-федеральный б</w:t>
            </w:r>
            <w:r w:rsidR="00DF0E98">
              <w:rPr>
                <w:rFonts w:ascii="Times New Roman" w:hAnsi="Times New Roman"/>
                <w:sz w:val="26"/>
                <w:szCs w:val="26"/>
              </w:rPr>
              <w:t>юджет – 402</w:t>
            </w:r>
            <w:r w:rsidR="006A0DFD">
              <w:rPr>
                <w:rFonts w:ascii="Times New Roman" w:hAnsi="Times New Roman"/>
                <w:sz w:val="26"/>
                <w:szCs w:val="26"/>
              </w:rPr>
              <w:t>,</w:t>
            </w:r>
            <w:r w:rsidR="00DF0E98">
              <w:rPr>
                <w:rFonts w:ascii="Times New Roman" w:hAnsi="Times New Roman"/>
                <w:sz w:val="26"/>
                <w:szCs w:val="26"/>
              </w:rPr>
              <w:t>4</w:t>
            </w:r>
            <w:r w:rsidR="006A0DFD">
              <w:rPr>
                <w:rFonts w:ascii="Times New Roman" w:hAnsi="Times New Roman"/>
                <w:sz w:val="26"/>
                <w:szCs w:val="26"/>
              </w:rPr>
              <w:t xml:space="preserve"> </w:t>
            </w:r>
            <w:r w:rsidRPr="00C862EC">
              <w:rPr>
                <w:rFonts w:ascii="Times New Roman" w:hAnsi="Times New Roman"/>
                <w:sz w:val="26"/>
                <w:szCs w:val="26"/>
              </w:rPr>
              <w:t>тыс. руб.,</w:t>
            </w:r>
          </w:p>
          <w:p w:rsidR="001E6B56" w:rsidRPr="00C862EC" w:rsidRDefault="00DF0E98" w:rsidP="00C862EC">
            <w:pPr>
              <w:pStyle w:val="a5"/>
              <w:rPr>
                <w:rFonts w:ascii="Times New Roman" w:hAnsi="Times New Roman"/>
                <w:sz w:val="26"/>
                <w:szCs w:val="26"/>
              </w:rPr>
            </w:pPr>
            <w:r>
              <w:rPr>
                <w:rFonts w:ascii="Times New Roman" w:hAnsi="Times New Roman"/>
                <w:sz w:val="26"/>
                <w:szCs w:val="26"/>
              </w:rPr>
              <w:t xml:space="preserve">- областной бюджет – 306,8 </w:t>
            </w:r>
            <w:r w:rsidR="001E6B56" w:rsidRPr="00C862EC">
              <w:rPr>
                <w:rFonts w:ascii="Times New Roman" w:hAnsi="Times New Roman"/>
                <w:sz w:val="26"/>
                <w:szCs w:val="26"/>
              </w:rPr>
              <w:t xml:space="preserve"> тыс. руб.,</w:t>
            </w:r>
          </w:p>
          <w:p w:rsidR="001E6B56" w:rsidRPr="00C862EC" w:rsidRDefault="00DF0E98" w:rsidP="00C862EC">
            <w:pPr>
              <w:pStyle w:val="a5"/>
              <w:rPr>
                <w:rFonts w:ascii="Times New Roman" w:hAnsi="Times New Roman"/>
                <w:sz w:val="26"/>
                <w:szCs w:val="26"/>
              </w:rPr>
            </w:pPr>
            <w:r>
              <w:rPr>
                <w:rFonts w:ascii="Times New Roman" w:hAnsi="Times New Roman"/>
                <w:sz w:val="26"/>
                <w:szCs w:val="26"/>
              </w:rPr>
              <w:t>-районный бюджет   - 457,2</w:t>
            </w:r>
            <w:r w:rsidR="001E6B56" w:rsidRPr="00C862EC">
              <w:rPr>
                <w:rFonts w:ascii="Times New Roman" w:hAnsi="Times New Roman"/>
                <w:sz w:val="26"/>
                <w:szCs w:val="26"/>
              </w:rPr>
              <w:t xml:space="preserve"> тыс. руб.,</w:t>
            </w:r>
          </w:p>
          <w:p w:rsidR="001E6B56" w:rsidRDefault="001E6B56" w:rsidP="00C862EC">
            <w:pPr>
              <w:pStyle w:val="a5"/>
              <w:rPr>
                <w:rFonts w:ascii="Times New Roman" w:hAnsi="Times New Roman"/>
                <w:sz w:val="26"/>
                <w:szCs w:val="26"/>
              </w:rPr>
            </w:pPr>
            <w:r w:rsidRPr="00C862EC">
              <w:rPr>
                <w:rFonts w:ascii="Times New Roman" w:hAnsi="Times New Roman"/>
                <w:sz w:val="26"/>
                <w:szCs w:val="26"/>
              </w:rPr>
              <w:t xml:space="preserve">- </w:t>
            </w:r>
            <w:r w:rsidR="00DF0E98">
              <w:rPr>
                <w:rFonts w:ascii="Times New Roman" w:hAnsi="Times New Roman"/>
                <w:sz w:val="26"/>
                <w:szCs w:val="26"/>
              </w:rPr>
              <w:t>внебюджетные источники  - 2165,9</w:t>
            </w:r>
            <w:r w:rsidRPr="00C862EC">
              <w:rPr>
                <w:rFonts w:ascii="Times New Roman" w:hAnsi="Times New Roman"/>
                <w:sz w:val="26"/>
                <w:szCs w:val="26"/>
              </w:rPr>
              <w:t xml:space="preserve"> тыс. руб.</w:t>
            </w:r>
          </w:p>
          <w:p w:rsidR="00C862EC" w:rsidRPr="00C862EC" w:rsidRDefault="00C862EC" w:rsidP="00C862EC">
            <w:pPr>
              <w:pStyle w:val="a5"/>
              <w:rPr>
                <w:rFonts w:ascii="Times New Roman" w:hAnsi="Times New Roman"/>
                <w:sz w:val="26"/>
                <w:szCs w:val="26"/>
              </w:rPr>
            </w:pPr>
          </w:p>
          <w:p w:rsidR="003A5E07" w:rsidRDefault="001E6B56" w:rsidP="00F262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Финансирование муниципальной прог</w:t>
            </w:r>
            <w:r w:rsidR="00DF0E98">
              <w:rPr>
                <w:rFonts w:ascii="Times New Roman" w:hAnsi="Times New Roman"/>
                <w:sz w:val="26"/>
                <w:szCs w:val="26"/>
              </w:rPr>
              <w:t>раммы осуществлено в сумме 2 432,9 тыс. руб. или 73</w:t>
            </w:r>
            <w:r w:rsidRPr="00EE45ED">
              <w:rPr>
                <w:rFonts w:ascii="Times New Roman" w:hAnsi="Times New Roman"/>
                <w:sz w:val="26"/>
                <w:szCs w:val="26"/>
              </w:rPr>
              <w:t xml:space="preserve"> %, в том числе уровень освоения средст</w:t>
            </w:r>
            <w:r w:rsidR="00DF0E98">
              <w:rPr>
                <w:rFonts w:ascii="Times New Roman" w:hAnsi="Times New Roman"/>
                <w:sz w:val="26"/>
                <w:szCs w:val="26"/>
              </w:rPr>
              <w:t>в местного бюджета составил 71  %  -   328,1</w:t>
            </w:r>
            <w:r w:rsidRPr="00EE45ED">
              <w:rPr>
                <w:rFonts w:ascii="Times New Roman" w:hAnsi="Times New Roman"/>
                <w:sz w:val="26"/>
                <w:szCs w:val="26"/>
              </w:rPr>
              <w:t xml:space="preserve"> тыс. руб. Причина отклонения от планового значения в том, что </w:t>
            </w:r>
            <w:r w:rsidR="003A5E07">
              <w:rPr>
                <w:rFonts w:ascii="Times New Roman" w:hAnsi="Times New Roman"/>
                <w:sz w:val="26"/>
                <w:szCs w:val="26"/>
              </w:rPr>
              <w:t xml:space="preserve">1 семья </w:t>
            </w:r>
            <w:r w:rsidR="00C862EC">
              <w:rPr>
                <w:rFonts w:ascii="Times New Roman" w:hAnsi="Times New Roman"/>
                <w:sz w:val="26"/>
                <w:szCs w:val="26"/>
              </w:rPr>
              <w:t xml:space="preserve">(Ореховых) </w:t>
            </w:r>
            <w:r w:rsidR="003A5E07">
              <w:rPr>
                <w:rFonts w:ascii="Times New Roman" w:hAnsi="Times New Roman"/>
                <w:sz w:val="26"/>
                <w:szCs w:val="26"/>
              </w:rPr>
              <w:t>не реализовала свидет</w:t>
            </w:r>
            <w:r w:rsidR="00006915">
              <w:rPr>
                <w:rFonts w:ascii="Times New Roman" w:hAnsi="Times New Roman"/>
                <w:sz w:val="26"/>
                <w:szCs w:val="26"/>
              </w:rPr>
              <w:t xml:space="preserve">ельство в 2016 году, а реализует </w:t>
            </w:r>
            <w:r w:rsidR="003A5E07">
              <w:rPr>
                <w:rFonts w:ascii="Times New Roman" w:hAnsi="Times New Roman"/>
                <w:sz w:val="26"/>
                <w:szCs w:val="26"/>
              </w:rPr>
              <w:t>в 2017 году, так как свидетельство действительно до апреля 2017 года.</w:t>
            </w:r>
            <w:r w:rsidR="00DF0E98">
              <w:rPr>
                <w:rFonts w:ascii="Times New Roman" w:hAnsi="Times New Roman"/>
                <w:sz w:val="26"/>
                <w:szCs w:val="26"/>
              </w:rPr>
              <w:t xml:space="preserve"> Одна семья  по списку 2015 года.</w:t>
            </w:r>
          </w:p>
          <w:p w:rsidR="001E6B56" w:rsidRPr="00EE45ED" w:rsidRDefault="001E6B56" w:rsidP="00F262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xml:space="preserve"> В течение года изменения в программу не вносились.</w:t>
            </w:r>
          </w:p>
          <w:p w:rsidR="001E6B56" w:rsidRPr="00EE45ED" w:rsidRDefault="001E6B56" w:rsidP="00F262CB">
            <w:pPr>
              <w:spacing w:line="240" w:lineRule="auto"/>
              <w:ind w:left="34" w:firstLine="851"/>
              <w:rPr>
                <w:rFonts w:ascii="Times New Roman" w:hAnsi="Times New Roman"/>
                <w:sz w:val="26"/>
                <w:szCs w:val="26"/>
              </w:rPr>
            </w:pPr>
            <w:r w:rsidRPr="00EE45ED">
              <w:rPr>
                <w:rFonts w:ascii="Times New Roman" w:hAnsi="Times New Roman"/>
                <w:sz w:val="26"/>
                <w:szCs w:val="26"/>
              </w:rPr>
              <w:t>В программе имеются значения целевых индикаторов количество молодых семей улучшивших жилищные условия.</w:t>
            </w:r>
          </w:p>
          <w:p w:rsidR="001E6B56" w:rsidRPr="00EE45ED" w:rsidRDefault="001E6B56" w:rsidP="00F262CB">
            <w:pPr>
              <w:pStyle w:val="2"/>
              <w:tabs>
                <w:tab w:val="clear" w:pos="576"/>
              </w:tabs>
              <w:ind w:left="0" w:firstLine="0"/>
              <w:jc w:val="both"/>
              <w:rPr>
                <w:b w:val="0"/>
                <w:sz w:val="26"/>
                <w:szCs w:val="26"/>
              </w:rPr>
            </w:pPr>
            <w:r w:rsidRPr="00EE45ED">
              <w:rPr>
                <w:b w:val="0"/>
                <w:sz w:val="26"/>
                <w:szCs w:val="26"/>
              </w:rPr>
              <w:t>Программные мероприятия выполнены на 100 %. Результативность 1</w:t>
            </w:r>
            <w:r w:rsidR="00DF0E98">
              <w:rPr>
                <w:b w:val="0"/>
                <w:sz w:val="26"/>
                <w:szCs w:val="26"/>
              </w:rPr>
              <w:t>,7</w:t>
            </w:r>
            <w:r w:rsidR="003A5E07">
              <w:rPr>
                <w:b w:val="0"/>
                <w:sz w:val="26"/>
                <w:szCs w:val="26"/>
              </w:rPr>
              <w:t>5</w:t>
            </w:r>
            <w:r w:rsidRPr="00EE45ED">
              <w:rPr>
                <w:b w:val="0"/>
                <w:sz w:val="26"/>
                <w:szCs w:val="26"/>
              </w:rPr>
              <w:t>.</w:t>
            </w:r>
          </w:p>
          <w:p w:rsidR="001E6B56" w:rsidRPr="00EE45ED" w:rsidRDefault="001E6B56" w:rsidP="00F262CB">
            <w:pPr>
              <w:pStyle w:val="2"/>
              <w:tabs>
                <w:tab w:val="clear" w:pos="576"/>
              </w:tabs>
              <w:ind w:left="0" w:firstLine="0"/>
              <w:jc w:val="both"/>
              <w:rPr>
                <w:b w:val="0"/>
                <w:sz w:val="26"/>
                <w:szCs w:val="26"/>
              </w:rPr>
            </w:pPr>
            <w:r w:rsidRPr="00EE45ED">
              <w:rPr>
                <w:b w:val="0"/>
                <w:sz w:val="26"/>
                <w:szCs w:val="26"/>
              </w:rPr>
              <w:t>Однако имеются недостатки: это</w:t>
            </w:r>
            <w:r w:rsidRPr="00EE45ED">
              <w:rPr>
                <w:sz w:val="26"/>
                <w:szCs w:val="26"/>
              </w:rPr>
              <w:t xml:space="preserve"> </w:t>
            </w:r>
            <w:r w:rsidRPr="00EE45ED">
              <w:rPr>
                <w:b w:val="0"/>
                <w:sz w:val="26"/>
                <w:szCs w:val="26"/>
              </w:rPr>
              <w:t>невозможность в полной мере реализовать свидетельства молодым семьям по спискам текущего года до конца финансового года, что приводит при оценке эффективности к сравнению плановых показателей одного финансового года с фактическими расходами, которые производятся по показателям предыдущего календарного года. На основании оценки эффективности требуется более глубокий анализ причин отклонения от плана. Объективная оценка Программы возможна только при условии выдачи свидетельств на право получения социальной выплаты за девять месяцев до конца финансового года, что позволит реализовать запланированные финансовые средства в текущем финансовом году.</w:t>
            </w:r>
          </w:p>
          <w:p w:rsidR="001E6B56" w:rsidRPr="00EE45ED" w:rsidRDefault="001E6B56" w:rsidP="00F262C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заплан</w:t>
            </w:r>
            <w:r w:rsidR="00DF0E98">
              <w:rPr>
                <w:rFonts w:ascii="Times New Roman" w:hAnsi="Times New Roman"/>
                <w:sz w:val="26"/>
                <w:szCs w:val="26"/>
              </w:rPr>
              <w:t>ированных средств составила 73</w:t>
            </w:r>
            <w:r w:rsidRPr="00EE45ED">
              <w:rPr>
                <w:rFonts w:ascii="Times New Roman" w:hAnsi="Times New Roman"/>
                <w:sz w:val="26"/>
                <w:szCs w:val="26"/>
              </w:rPr>
              <w:t xml:space="preserve"> %. </w:t>
            </w:r>
          </w:p>
          <w:p w:rsidR="001E6B56" w:rsidRPr="00EE45ED" w:rsidRDefault="001E6B56" w:rsidP="00F262CB">
            <w:pPr>
              <w:autoSpaceDE w:val="0"/>
              <w:autoSpaceDN w:val="0"/>
              <w:adjustRightInd w:val="0"/>
              <w:spacing w:after="0" w:line="240" w:lineRule="auto"/>
              <w:ind w:firstLine="851"/>
              <w:jc w:val="both"/>
              <w:rPr>
                <w:rFonts w:ascii="Times New Roman" w:hAnsi="Times New Roman"/>
                <w:sz w:val="26"/>
                <w:szCs w:val="26"/>
              </w:rPr>
            </w:pPr>
          </w:p>
          <w:p w:rsidR="001E6B56" w:rsidRPr="00EE45ED" w:rsidRDefault="001E6B56" w:rsidP="00F262C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1E6B56" w:rsidRPr="00EE45ED" w:rsidRDefault="001E6B56" w:rsidP="00F262CB">
            <w:pPr>
              <w:pStyle w:val="a8"/>
              <w:jc w:val="both"/>
              <w:rPr>
                <w:b/>
                <w:sz w:val="26"/>
                <w:szCs w:val="26"/>
              </w:rPr>
            </w:pPr>
            <w:r w:rsidRPr="00EE45ED">
              <w:rPr>
                <w:sz w:val="26"/>
                <w:szCs w:val="26"/>
              </w:rPr>
              <w:t>«Обеспечение жильём молодых</w:t>
            </w:r>
            <w:r w:rsidR="003A5E07">
              <w:rPr>
                <w:sz w:val="26"/>
                <w:szCs w:val="26"/>
              </w:rPr>
              <w:t xml:space="preserve"> семей Кадыйского района на 2016-2018</w:t>
            </w:r>
            <w:r w:rsidRPr="00EE45ED">
              <w:rPr>
                <w:sz w:val="26"/>
                <w:szCs w:val="26"/>
              </w:rPr>
              <w:t xml:space="preserve"> годы».</w:t>
            </w:r>
          </w:p>
          <w:tbl>
            <w:tblPr>
              <w:tblStyle w:val="a6"/>
              <w:tblW w:w="0" w:type="auto"/>
              <w:tblLook w:val="04A0"/>
            </w:tblPr>
            <w:tblGrid>
              <w:gridCol w:w="675"/>
              <w:gridCol w:w="6663"/>
              <w:gridCol w:w="2233"/>
            </w:tblGrid>
            <w:tr w:rsidR="001E6B56" w:rsidRPr="00EE45ED" w:rsidTr="00F262CB">
              <w:tc>
                <w:tcPr>
                  <w:tcW w:w="675"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1E6B56" w:rsidRPr="00EE45ED" w:rsidTr="00F262CB">
              <w:tc>
                <w:tcPr>
                  <w:tcW w:w="675"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1E6B56" w:rsidRPr="00EE45ED" w:rsidRDefault="00DF0E98" w:rsidP="00F262CB">
                  <w:pPr>
                    <w:autoSpaceDE w:val="0"/>
                    <w:autoSpaceDN w:val="0"/>
                    <w:adjustRightInd w:val="0"/>
                    <w:jc w:val="center"/>
                    <w:rPr>
                      <w:rFonts w:ascii="Times New Roman" w:hAnsi="Times New Roman"/>
                      <w:sz w:val="26"/>
                      <w:szCs w:val="26"/>
                    </w:rPr>
                  </w:pPr>
                  <w:r>
                    <w:rPr>
                      <w:rFonts w:ascii="Times New Roman" w:hAnsi="Times New Roman"/>
                      <w:sz w:val="26"/>
                      <w:szCs w:val="26"/>
                    </w:rPr>
                    <w:t>1,7</w:t>
                  </w:r>
                  <w:r w:rsidR="003A5E07">
                    <w:rPr>
                      <w:rFonts w:ascii="Times New Roman" w:hAnsi="Times New Roman"/>
                      <w:sz w:val="26"/>
                      <w:szCs w:val="26"/>
                    </w:rPr>
                    <w:t>5</w:t>
                  </w:r>
                </w:p>
              </w:tc>
            </w:tr>
            <w:tr w:rsidR="001E6B56" w:rsidRPr="00EE45ED" w:rsidTr="00F262CB">
              <w:tc>
                <w:tcPr>
                  <w:tcW w:w="675"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1E6B56" w:rsidRPr="00EE45ED" w:rsidRDefault="003A5E07" w:rsidP="003A5E07">
                  <w:pPr>
                    <w:tabs>
                      <w:tab w:val="center" w:pos="1163"/>
                      <w:tab w:val="right" w:pos="2327"/>
                    </w:tabs>
                    <w:autoSpaceDE w:val="0"/>
                    <w:autoSpaceDN w:val="0"/>
                    <w:adjustRightInd w:val="0"/>
                    <w:jc w:val="center"/>
                    <w:rPr>
                      <w:rFonts w:ascii="Times New Roman" w:hAnsi="Times New Roman"/>
                      <w:sz w:val="26"/>
                      <w:szCs w:val="26"/>
                    </w:rPr>
                  </w:pPr>
                  <w:r>
                    <w:rPr>
                      <w:rFonts w:ascii="Times New Roman" w:hAnsi="Times New Roman"/>
                      <w:sz w:val="26"/>
                      <w:szCs w:val="26"/>
                    </w:rPr>
                    <w:t>0,</w:t>
                  </w:r>
                  <w:r w:rsidR="00DF0E98">
                    <w:rPr>
                      <w:rFonts w:ascii="Times New Roman" w:hAnsi="Times New Roman"/>
                      <w:sz w:val="26"/>
                      <w:szCs w:val="26"/>
                    </w:rPr>
                    <w:t>73</w:t>
                  </w:r>
                </w:p>
              </w:tc>
            </w:tr>
            <w:tr w:rsidR="001E6B56" w:rsidRPr="00EE45ED" w:rsidTr="00F262CB">
              <w:tc>
                <w:tcPr>
                  <w:tcW w:w="675"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1E6B56" w:rsidRPr="00EE45ED" w:rsidRDefault="00ED756B" w:rsidP="00F262CB">
                  <w:pPr>
                    <w:autoSpaceDE w:val="0"/>
                    <w:autoSpaceDN w:val="0"/>
                    <w:adjustRightInd w:val="0"/>
                    <w:jc w:val="center"/>
                    <w:rPr>
                      <w:rFonts w:ascii="Times New Roman" w:hAnsi="Times New Roman"/>
                      <w:sz w:val="26"/>
                      <w:szCs w:val="26"/>
                    </w:rPr>
                  </w:pPr>
                  <w:r>
                    <w:rPr>
                      <w:rFonts w:ascii="Times New Roman" w:hAnsi="Times New Roman"/>
                      <w:sz w:val="26"/>
                      <w:szCs w:val="26"/>
                    </w:rPr>
                    <w:t>3</w:t>
                  </w:r>
                </w:p>
              </w:tc>
            </w:tr>
            <w:tr w:rsidR="001E6B56" w:rsidRPr="00EE45ED" w:rsidTr="00F262CB">
              <w:tc>
                <w:tcPr>
                  <w:tcW w:w="675"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1E6B56" w:rsidRPr="00EE45ED" w:rsidRDefault="001E6B56"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ED756B" w:rsidRPr="00ED756B" w:rsidRDefault="00ED756B" w:rsidP="00ED756B">
                  <w:pPr>
                    <w:pStyle w:val="a5"/>
                    <w:rPr>
                      <w:rFonts w:ascii="Times New Roman" w:hAnsi="Times New Roman"/>
                      <w:sz w:val="24"/>
                      <w:szCs w:val="24"/>
                    </w:rPr>
                  </w:pPr>
                  <w:r w:rsidRPr="00ED756B">
                    <w:rPr>
                      <w:rFonts w:ascii="Times New Roman" w:hAnsi="Times New Roman"/>
                      <w:sz w:val="24"/>
                      <w:szCs w:val="24"/>
                    </w:rPr>
                    <w:t>Средний уровень  эффективности  муниципальной  программы</w:t>
                  </w:r>
                </w:p>
                <w:p w:rsidR="001E6B56" w:rsidRPr="00EE45ED" w:rsidRDefault="001E6B56" w:rsidP="00F262CB">
                  <w:pPr>
                    <w:autoSpaceDE w:val="0"/>
                    <w:autoSpaceDN w:val="0"/>
                    <w:adjustRightInd w:val="0"/>
                    <w:jc w:val="center"/>
                    <w:rPr>
                      <w:rFonts w:ascii="Times New Roman" w:hAnsi="Times New Roman"/>
                      <w:sz w:val="26"/>
                      <w:szCs w:val="26"/>
                    </w:rPr>
                  </w:pPr>
                </w:p>
              </w:tc>
            </w:tr>
          </w:tbl>
          <w:p w:rsidR="001E6B56" w:rsidRPr="00EE45ED" w:rsidRDefault="001E6B56" w:rsidP="00F262CB">
            <w:pPr>
              <w:spacing w:line="240" w:lineRule="auto"/>
              <w:ind w:left="34" w:firstLine="851"/>
              <w:rPr>
                <w:rStyle w:val="a7"/>
                <w:rFonts w:ascii="Times New Roman" w:hAnsi="Times New Roman"/>
                <w:sz w:val="26"/>
                <w:szCs w:val="26"/>
              </w:rPr>
            </w:pPr>
          </w:p>
          <w:p w:rsidR="00ED756B" w:rsidRDefault="001E6B56" w:rsidP="00ED756B">
            <w:pPr>
              <w:pStyle w:val="a5"/>
              <w:jc w:val="both"/>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w:t>
            </w:r>
            <w:r w:rsidR="00ED756B">
              <w:rPr>
                <w:rFonts w:ascii="Times New Roman" w:hAnsi="Times New Roman"/>
                <w:sz w:val="26"/>
                <w:szCs w:val="26"/>
              </w:rPr>
              <w:t xml:space="preserve"> </w:t>
            </w:r>
            <w:r w:rsidR="00ED756B" w:rsidRPr="00ED756B">
              <w:rPr>
                <w:rFonts w:ascii="Times New Roman" w:hAnsi="Times New Roman"/>
                <w:b/>
                <w:sz w:val="26"/>
                <w:szCs w:val="26"/>
              </w:rPr>
              <w:t>средним</w:t>
            </w:r>
            <w:r w:rsidR="00ED756B">
              <w:rPr>
                <w:rFonts w:ascii="Times New Roman" w:hAnsi="Times New Roman"/>
                <w:sz w:val="26"/>
                <w:szCs w:val="26"/>
              </w:rPr>
              <w:t xml:space="preserve">, </w:t>
            </w:r>
            <w:r w:rsidR="00ED756B" w:rsidRPr="00ED756B">
              <w:rPr>
                <w:rFonts w:ascii="Times New Roman" w:hAnsi="Times New Roman"/>
                <w:sz w:val="24"/>
                <w:szCs w:val="24"/>
              </w:rPr>
              <w:t xml:space="preserve">необходим     пересмотр </w:t>
            </w:r>
            <w:r w:rsidR="00ED756B" w:rsidRPr="00ED756B">
              <w:rPr>
                <w:rFonts w:ascii="Times New Roman" w:hAnsi="Times New Roman"/>
                <w:sz w:val="24"/>
                <w:szCs w:val="24"/>
              </w:rPr>
              <w:lastRenderedPageBreak/>
              <w:t>муниципальной программы в   части изменения   целевых показателей,    сокращения  финансирования и  переноса высвобожденных</w:t>
            </w:r>
            <w:r w:rsidR="00ED756B">
              <w:rPr>
                <w:rFonts w:ascii="Times New Roman" w:hAnsi="Times New Roman"/>
                <w:sz w:val="24"/>
                <w:szCs w:val="24"/>
              </w:rPr>
              <w:t xml:space="preserve"> </w:t>
            </w:r>
            <w:r w:rsidR="00ED756B" w:rsidRPr="00ED756B">
              <w:rPr>
                <w:rFonts w:ascii="Times New Roman" w:hAnsi="Times New Roman"/>
                <w:sz w:val="24"/>
                <w:szCs w:val="24"/>
              </w:rPr>
              <w:t>ресурсов</w:t>
            </w:r>
            <w:r w:rsidR="00ED756B">
              <w:rPr>
                <w:rFonts w:ascii="Times New Roman" w:hAnsi="Times New Roman"/>
                <w:sz w:val="24"/>
                <w:szCs w:val="24"/>
              </w:rPr>
              <w:t xml:space="preserve"> </w:t>
            </w:r>
            <w:r w:rsidR="00ED756B" w:rsidRPr="00ED756B">
              <w:rPr>
                <w:rFonts w:ascii="Times New Roman" w:hAnsi="Times New Roman"/>
                <w:sz w:val="24"/>
                <w:szCs w:val="24"/>
              </w:rPr>
              <w:t>на</w:t>
            </w:r>
            <w:r w:rsidR="00ED756B">
              <w:rPr>
                <w:rFonts w:ascii="Times New Roman" w:hAnsi="Times New Roman"/>
                <w:sz w:val="24"/>
                <w:szCs w:val="24"/>
              </w:rPr>
              <w:t xml:space="preserve"> </w:t>
            </w:r>
            <w:r w:rsidR="00ED756B" w:rsidRPr="00ED756B">
              <w:rPr>
                <w:rFonts w:ascii="Times New Roman" w:hAnsi="Times New Roman"/>
                <w:sz w:val="24"/>
                <w:szCs w:val="24"/>
              </w:rPr>
              <w:t>следующие периоды или на другие муниципальные программы.</w:t>
            </w:r>
          </w:p>
          <w:p w:rsidR="001E6B56" w:rsidRPr="00EE45ED" w:rsidRDefault="001E6B56" w:rsidP="00F262CB">
            <w:pPr>
              <w:spacing w:line="240" w:lineRule="auto"/>
              <w:ind w:left="34" w:firstLine="851"/>
              <w:jc w:val="both"/>
              <w:rPr>
                <w:rFonts w:ascii="Times New Roman" w:hAnsi="Times New Roman"/>
                <w:sz w:val="26"/>
                <w:szCs w:val="26"/>
              </w:rPr>
            </w:pPr>
            <w:r w:rsidRPr="00EE45ED">
              <w:rPr>
                <w:rFonts w:ascii="Times New Roman" w:hAnsi="Times New Roman"/>
                <w:sz w:val="26"/>
                <w:szCs w:val="26"/>
              </w:rPr>
              <w:t xml:space="preserve"> Программа целесообразна к финансированию.</w:t>
            </w:r>
          </w:p>
        </w:tc>
      </w:tr>
      <w:tr w:rsidR="001E6B56" w:rsidRPr="00EE45ED" w:rsidTr="00F262CB">
        <w:tc>
          <w:tcPr>
            <w:tcW w:w="10042" w:type="dxa"/>
            <w:shd w:val="clear" w:color="auto" w:fill="auto"/>
          </w:tcPr>
          <w:p w:rsidR="009247D9" w:rsidRDefault="009247D9" w:rsidP="00ED756B">
            <w:pPr>
              <w:pStyle w:val="a5"/>
              <w:ind w:firstLine="708"/>
              <w:jc w:val="both"/>
              <w:rPr>
                <w:rFonts w:ascii="Times New Roman" w:hAnsi="Times New Roman"/>
                <w:b/>
                <w:sz w:val="26"/>
                <w:szCs w:val="26"/>
              </w:rPr>
            </w:pPr>
          </w:p>
          <w:p w:rsidR="00ED756B" w:rsidRDefault="00CB4DCB" w:rsidP="00ED756B">
            <w:pPr>
              <w:pStyle w:val="a5"/>
              <w:ind w:firstLine="708"/>
              <w:jc w:val="both"/>
              <w:rPr>
                <w:rFonts w:ascii="Times New Roman" w:hAnsi="Times New Roman"/>
                <w:b/>
                <w:sz w:val="26"/>
                <w:szCs w:val="26"/>
              </w:rPr>
            </w:pPr>
            <w:r>
              <w:rPr>
                <w:rFonts w:ascii="Times New Roman" w:hAnsi="Times New Roman"/>
                <w:b/>
                <w:sz w:val="26"/>
                <w:szCs w:val="26"/>
              </w:rPr>
              <w:t xml:space="preserve">3. </w:t>
            </w:r>
            <w:r w:rsidR="00ED756B" w:rsidRPr="004E7EC9">
              <w:rPr>
                <w:rFonts w:ascii="Times New Roman" w:hAnsi="Times New Roman"/>
                <w:b/>
                <w:sz w:val="26"/>
                <w:szCs w:val="26"/>
              </w:rPr>
              <w:t>Муниципальная программа  «Развитие физической культуры</w:t>
            </w:r>
          </w:p>
          <w:p w:rsidR="00ED756B" w:rsidRDefault="00ED756B" w:rsidP="00ED756B">
            <w:pPr>
              <w:pStyle w:val="a5"/>
              <w:jc w:val="both"/>
              <w:rPr>
                <w:rFonts w:ascii="Times New Roman" w:hAnsi="Times New Roman"/>
                <w:b/>
                <w:sz w:val="26"/>
                <w:szCs w:val="26"/>
              </w:rPr>
            </w:pPr>
            <w:r>
              <w:rPr>
                <w:rFonts w:ascii="Times New Roman" w:hAnsi="Times New Roman"/>
                <w:b/>
                <w:sz w:val="26"/>
                <w:szCs w:val="26"/>
              </w:rPr>
              <w:t xml:space="preserve">    </w:t>
            </w:r>
            <w:r w:rsidRPr="004E7EC9">
              <w:rPr>
                <w:rFonts w:ascii="Times New Roman" w:hAnsi="Times New Roman"/>
                <w:b/>
                <w:sz w:val="26"/>
                <w:szCs w:val="26"/>
              </w:rPr>
              <w:t xml:space="preserve"> и спорта в Кадыйском муниципальном районе на 2015-2020 годы»</w:t>
            </w:r>
          </w:p>
          <w:p w:rsidR="00ED756B" w:rsidRDefault="00ED756B" w:rsidP="00ED756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w:t>
            </w:r>
            <w:r>
              <w:rPr>
                <w:rFonts w:ascii="Times New Roman" w:hAnsi="Times New Roman"/>
                <w:sz w:val="26"/>
                <w:szCs w:val="26"/>
              </w:rPr>
              <w:t xml:space="preserve"> по делам культуры, туризма, молодежи и спорта администрации Кадыйского муниципального района. Программа утверждена постановлением администраци</w:t>
            </w:r>
            <w:r w:rsidR="006244F9">
              <w:rPr>
                <w:rFonts w:ascii="Times New Roman" w:hAnsi="Times New Roman"/>
                <w:sz w:val="26"/>
                <w:szCs w:val="26"/>
              </w:rPr>
              <w:t>и Кадыйского муни</w:t>
            </w:r>
            <w:r>
              <w:rPr>
                <w:rFonts w:ascii="Times New Roman" w:hAnsi="Times New Roman"/>
                <w:sz w:val="26"/>
                <w:szCs w:val="26"/>
              </w:rPr>
              <w:t>ц</w:t>
            </w:r>
            <w:r w:rsidR="006244F9">
              <w:rPr>
                <w:rFonts w:ascii="Times New Roman" w:hAnsi="Times New Roman"/>
                <w:sz w:val="26"/>
                <w:szCs w:val="26"/>
              </w:rPr>
              <w:t>и</w:t>
            </w:r>
            <w:r>
              <w:rPr>
                <w:rFonts w:ascii="Times New Roman" w:hAnsi="Times New Roman"/>
                <w:sz w:val="26"/>
                <w:szCs w:val="26"/>
              </w:rPr>
              <w:t xml:space="preserve">пального района Костромской области от 12.05.2016 года № 169 Об утверждении муниципальной программы </w:t>
            </w:r>
            <w:r w:rsidRPr="00EE45ED">
              <w:rPr>
                <w:rFonts w:ascii="Times New Roman" w:hAnsi="Times New Roman"/>
                <w:sz w:val="26"/>
                <w:szCs w:val="26"/>
              </w:rPr>
              <w:t>«</w:t>
            </w:r>
            <w:r>
              <w:rPr>
                <w:rFonts w:ascii="Times New Roman" w:hAnsi="Times New Roman"/>
                <w:sz w:val="26"/>
                <w:szCs w:val="26"/>
              </w:rPr>
              <w:t xml:space="preserve">Развитие физической культуры и спорта в Кадыйском муниципальном районе на 2015-2020 годы». </w:t>
            </w:r>
          </w:p>
          <w:p w:rsidR="00ED756B" w:rsidRDefault="00ED756B" w:rsidP="00ED756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Основной целью программы</w:t>
            </w:r>
            <w:r>
              <w:rPr>
                <w:rFonts w:ascii="Times New Roman" w:hAnsi="Times New Roman"/>
                <w:sz w:val="26"/>
                <w:szCs w:val="26"/>
              </w:rPr>
              <w:t xml:space="preserve"> является с</w:t>
            </w:r>
            <w:r w:rsidRPr="007159BB">
              <w:rPr>
                <w:rFonts w:ascii="Times New Roman" w:hAnsi="Times New Roman"/>
                <w:sz w:val="26"/>
                <w:szCs w:val="26"/>
              </w:rPr>
              <w:t>оздание условий, обеспечивающих возможность гражданам систематически заниматься физической культурой и спортом,   стабилизация показателей физической подготовленности и улучшения состояния здоровья насе</w:t>
            </w:r>
            <w:r>
              <w:rPr>
                <w:rFonts w:ascii="Times New Roman" w:hAnsi="Times New Roman"/>
                <w:sz w:val="26"/>
                <w:szCs w:val="26"/>
              </w:rPr>
              <w:t>ления.</w:t>
            </w:r>
          </w:p>
          <w:p w:rsidR="00ED756B" w:rsidRPr="00EE45ED" w:rsidRDefault="00ED756B" w:rsidP="00ED756B">
            <w:pPr>
              <w:autoSpaceDE w:val="0"/>
              <w:autoSpaceDN w:val="0"/>
              <w:adjustRightInd w:val="0"/>
              <w:spacing w:after="0" w:line="240" w:lineRule="auto"/>
              <w:ind w:firstLine="851"/>
              <w:jc w:val="both"/>
              <w:rPr>
                <w:rFonts w:ascii="Times New Roman" w:hAnsi="Times New Roman"/>
                <w:sz w:val="26"/>
                <w:szCs w:val="26"/>
              </w:rPr>
            </w:pPr>
            <w:r w:rsidRPr="00C87267">
              <w:rPr>
                <w:rFonts w:ascii="Times New Roman" w:hAnsi="Times New Roman"/>
                <w:sz w:val="26"/>
                <w:szCs w:val="26"/>
              </w:rPr>
              <w:t xml:space="preserve"> </w:t>
            </w:r>
            <w:r w:rsidRPr="00EE45ED">
              <w:rPr>
                <w:rFonts w:ascii="Times New Roman" w:hAnsi="Times New Roman"/>
                <w:sz w:val="26"/>
                <w:szCs w:val="26"/>
              </w:rPr>
              <w:t>Планиру</w:t>
            </w:r>
            <w:r>
              <w:rPr>
                <w:rFonts w:ascii="Times New Roman" w:hAnsi="Times New Roman"/>
                <w:sz w:val="26"/>
                <w:szCs w:val="26"/>
              </w:rPr>
              <w:t>емый объем финансирования в 2016 году составил 713</w:t>
            </w:r>
            <w:r w:rsidRPr="00EE45ED">
              <w:rPr>
                <w:rFonts w:ascii="Times New Roman" w:hAnsi="Times New Roman"/>
                <w:sz w:val="26"/>
                <w:szCs w:val="26"/>
              </w:rPr>
              <w:t xml:space="preserve"> тыс. руб.:</w:t>
            </w:r>
          </w:p>
          <w:p w:rsidR="00ED756B" w:rsidRPr="00EE45ED" w:rsidRDefault="00ED756B" w:rsidP="00ED756B">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районный  бюджет – 616</w:t>
            </w:r>
            <w:r w:rsidRPr="00EE45ED">
              <w:rPr>
                <w:rFonts w:ascii="Times New Roman" w:hAnsi="Times New Roman"/>
                <w:sz w:val="26"/>
                <w:szCs w:val="26"/>
              </w:rPr>
              <w:t xml:space="preserve"> тыс. руб.</w:t>
            </w:r>
            <w:r>
              <w:rPr>
                <w:rFonts w:ascii="Times New Roman" w:hAnsi="Times New Roman"/>
                <w:sz w:val="26"/>
                <w:szCs w:val="26"/>
              </w:rPr>
              <w:t>,</w:t>
            </w:r>
          </w:p>
          <w:p w:rsidR="00ED756B" w:rsidRPr="00EE45ED" w:rsidRDefault="00ED756B" w:rsidP="00ED756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w:t>
            </w:r>
            <w:r>
              <w:rPr>
                <w:rFonts w:ascii="Times New Roman" w:hAnsi="Times New Roman"/>
                <w:sz w:val="26"/>
                <w:szCs w:val="26"/>
              </w:rPr>
              <w:t xml:space="preserve"> внебюджетные источники – 97</w:t>
            </w:r>
            <w:r w:rsidRPr="00EE45ED">
              <w:rPr>
                <w:rFonts w:ascii="Times New Roman" w:hAnsi="Times New Roman"/>
                <w:sz w:val="26"/>
                <w:szCs w:val="26"/>
              </w:rPr>
              <w:t xml:space="preserve"> тыс. руб.</w:t>
            </w:r>
          </w:p>
          <w:p w:rsidR="001E6B56" w:rsidRDefault="00D720C6" w:rsidP="00F262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Финансирование муниципальной прог</w:t>
            </w:r>
            <w:r>
              <w:rPr>
                <w:rFonts w:ascii="Times New Roman" w:hAnsi="Times New Roman"/>
                <w:sz w:val="26"/>
                <w:szCs w:val="26"/>
              </w:rPr>
              <w:t>р</w:t>
            </w:r>
            <w:r w:rsidR="001D6247">
              <w:rPr>
                <w:rFonts w:ascii="Times New Roman" w:hAnsi="Times New Roman"/>
                <w:sz w:val="26"/>
                <w:szCs w:val="26"/>
              </w:rPr>
              <w:t>аммы осуществлено в сумме 660,8 тыс. руб. или 92,7</w:t>
            </w:r>
            <w:r w:rsidRPr="00EE45ED">
              <w:rPr>
                <w:rFonts w:ascii="Times New Roman" w:hAnsi="Times New Roman"/>
                <w:sz w:val="26"/>
                <w:szCs w:val="26"/>
              </w:rPr>
              <w:t xml:space="preserve"> %, в том числе уровень освоения средст</w:t>
            </w:r>
            <w:r w:rsidR="001D6247">
              <w:rPr>
                <w:rFonts w:ascii="Times New Roman" w:hAnsi="Times New Roman"/>
                <w:sz w:val="26"/>
                <w:szCs w:val="26"/>
              </w:rPr>
              <w:t xml:space="preserve">в местного бюджета составил 100 %  -   155,8 </w:t>
            </w:r>
            <w:r w:rsidRPr="00EE45ED">
              <w:rPr>
                <w:rFonts w:ascii="Times New Roman" w:hAnsi="Times New Roman"/>
                <w:sz w:val="26"/>
                <w:szCs w:val="26"/>
              </w:rPr>
              <w:t xml:space="preserve"> тыс. руб.</w:t>
            </w:r>
          </w:p>
          <w:p w:rsidR="00D720C6" w:rsidRPr="00D720C6" w:rsidRDefault="00D720C6" w:rsidP="00D720C6">
            <w:pPr>
              <w:spacing w:line="240" w:lineRule="auto"/>
              <w:ind w:left="34" w:firstLine="851"/>
              <w:rPr>
                <w:rFonts w:ascii="Times New Roman" w:hAnsi="Times New Roman"/>
                <w:b/>
                <w:sz w:val="24"/>
                <w:szCs w:val="24"/>
              </w:rPr>
            </w:pPr>
            <w:r w:rsidRPr="00EE45ED">
              <w:rPr>
                <w:rFonts w:ascii="Times New Roman" w:hAnsi="Times New Roman"/>
                <w:sz w:val="26"/>
                <w:szCs w:val="26"/>
              </w:rPr>
              <w:t xml:space="preserve">В программе </w:t>
            </w:r>
            <w:r>
              <w:rPr>
                <w:rFonts w:ascii="Times New Roman" w:hAnsi="Times New Roman"/>
                <w:sz w:val="26"/>
                <w:szCs w:val="26"/>
              </w:rPr>
              <w:t xml:space="preserve">целевые индикаторы отсутствуют. </w:t>
            </w:r>
            <w:r w:rsidRPr="00D720C6">
              <w:rPr>
                <w:rFonts w:ascii="Times New Roman" w:hAnsi="Times New Roman"/>
                <w:sz w:val="24"/>
                <w:szCs w:val="24"/>
              </w:rPr>
              <w:t xml:space="preserve">Программные мероприятия выполнены на 100 %. </w:t>
            </w:r>
          </w:p>
          <w:p w:rsidR="00006915" w:rsidRPr="00EE45ED" w:rsidRDefault="00006915" w:rsidP="00006915">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006915" w:rsidRPr="00006915" w:rsidRDefault="00006915" w:rsidP="001D6247">
            <w:pPr>
              <w:pStyle w:val="a5"/>
              <w:ind w:firstLine="708"/>
              <w:jc w:val="center"/>
              <w:rPr>
                <w:rFonts w:ascii="Times New Roman" w:hAnsi="Times New Roman"/>
                <w:sz w:val="26"/>
                <w:szCs w:val="26"/>
              </w:rPr>
            </w:pPr>
            <w:r w:rsidRPr="00006915">
              <w:rPr>
                <w:sz w:val="26"/>
                <w:szCs w:val="26"/>
              </w:rPr>
              <w:t>«</w:t>
            </w:r>
            <w:r w:rsidRPr="00006915">
              <w:rPr>
                <w:rFonts w:ascii="Times New Roman" w:hAnsi="Times New Roman"/>
                <w:sz w:val="26"/>
                <w:szCs w:val="26"/>
              </w:rPr>
              <w:t>Развитие физической культуры   и спорта в Кадыйском</w:t>
            </w:r>
          </w:p>
          <w:p w:rsidR="00006915" w:rsidRDefault="00006915" w:rsidP="001D6247">
            <w:pPr>
              <w:pStyle w:val="a5"/>
              <w:ind w:firstLine="708"/>
              <w:jc w:val="center"/>
              <w:rPr>
                <w:rFonts w:ascii="Times New Roman" w:hAnsi="Times New Roman"/>
                <w:sz w:val="26"/>
                <w:szCs w:val="26"/>
              </w:rPr>
            </w:pPr>
            <w:r w:rsidRPr="00006915">
              <w:rPr>
                <w:rFonts w:ascii="Times New Roman" w:hAnsi="Times New Roman"/>
                <w:sz w:val="26"/>
                <w:szCs w:val="26"/>
              </w:rPr>
              <w:t>муниципальном районе на 2015-2020 годы»</w:t>
            </w:r>
          </w:p>
          <w:p w:rsidR="009247D9" w:rsidRPr="00006915" w:rsidRDefault="009247D9" w:rsidP="00006915">
            <w:pPr>
              <w:pStyle w:val="a5"/>
              <w:ind w:firstLine="708"/>
              <w:jc w:val="both"/>
              <w:rPr>
                <w:rFonts w:ascii="Times New Roman" w:hAnsi="Times New Roman"/>
                <w:sz w:val="26"/>
                <w:szCs w:val="26"/>
              </w:rPr>
            </w:pPr>
          </w:p>
          <w:tbl>
            <w:tblPr>
              <w:tblStyle w:val="a6"/>
              <w:tblW w:w="0" w:type="auto"/>
              <w:tblLook w:val="04A0"/>
            </w:tblPr>
            <w:tblGrid>
              <w:gridCol w:w="675"/>
              <w:gridCol w:w="6663"/>
              <w:gridCol w:w="2233"/>
            </w:tblGrid>
            <w:tr w:rsidR="00006915" w:rsidRPr="00EE45ED" w:rsidTr="00F262CB">
              <w:tc>
                <w:tcPr>
                  <w:tcW w:w="675"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006915" w:rsidRPr="00EE45ED" w:rsidTr="00F262CB">
              <w:tc>
                <w:tcPr>
                  <w:tcW w:w="675"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006915" w:rsidRPr="00EE45ED" w:rsidRDefault="00006915" w:rsidP="00F262CB">
                  <w:pPr>
                    <w:autoSpaceDE w:val="0"/>
                    <w:autoSpaceDN w:val="0"/>
                    <w:adjustRightInd w:val="0"/>
                    <w:jc w:val="center"/>
                    <w:rPr>
                      <w:rFonts w:ascii="Times New Roman" w:hAnsi="Times New Roman"/>
                      <w:sz w:val="26"/>
                      <w:szCs w:val="26"/>
                    </w:rPr>
                  </w:pPr>
                  <w:r>
                    <w:rPr>
                      <w:rFonts w:ascii="Times New Roman" w:hAnsi="Times New Roman"/>
                      <w:sz w:val="26"/>
                      <w:szCs w:val="26"/>
                    </w:rPr>
                    <w:t>0</w:t>
                  </w:r>
                </w:p>
              </w:tc>
            </w:tr>
            <w:tr w:rsidR="00006915" w:rsidRPr="00EE45ED" w:rsidTr="00F262CB">
              <w:tc>
                <w:tcPr>
                  <w:tcW w:w="675"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006915" w:rsidRPr="00EE45ED" w:rsidRDefault="001D6247" w:rsidP="00F262CB">
                  <w:pPr>
                    <w:tabs>
                      <w:tab w:val="center" w:pos="1163"/>
                      <w:tab w:val="right" w:pos="2327"/>
                    </w:tabs>
                    <w:autoSpaceDE w:val="0"/>
                    <w:autoSpaceDN w:val="0"/>
                    <w:adjustRightInd w:val="0"/>
                    <w:jc w:val="center"/>
                    <w:rPr>
                      <w:rFonts w:ascii="Times New Roman" w:hAnsi="Times New Roman"/>
                      <w:sz w:val="26"/>
                      <w:szCs w:val="26"/>
                    </w:rPr>
                  </w:pPr>
                  <w:r>
                    <w:rPr>
                      <w:rFonts w:ascii="Times New Roman" w:hAnsi="Times New Roman"/>
                      <w:sz w:val="26"/>
                      <w:szCs w:val="26"/>
                    </w:rPr>
                    <w:t>0,93</w:t>
                  </w:r>
                </w:p>
              </w:tc>
            </w:tr>
            <w:tr w:rsidR="00006915" w:rsidRPr="00EE45ED" w:rsidTr="00F262CB">
              <w:tc>
                <w:tcPr>
                  <w:tcW w:w="675"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006915" w:rsidRPr="00EE45ED" w:rsidRDefault="00DB1C67" w:rsidP="00F262CB">
                  <w:pPr>
                    <w:autoSpaceDE w:val="0"/>
                    <w:autoSpaceDN w:val="0"/>
                    <w:adjustRightInd w:val="0"/>
                    <w:jc w:val="center"/>
                    <w:rPr>
                      <w:rFonts w:ascii="Times New Roman" w:hAnsi="Times New Roman"/>
                      <w:sz w:val="26"/>
                      <w:szCs w:val="26"/>
                    </w:rPr>
                  </w:pPr>
                  <w:r>
                    <w:rPr>
                      <w:rFonts w:ascii="Times New Roman" w:hAnsi="Times New Roman"/>
                      <w:sz w:val="26"/>
                      <w:szCs w:val="26"/>
                    </w:rPr>
                    <w:t>2</w:t>
                  </w:r>
                </w:p>
              </w:tc>
            </w:tr>
            <w:tr w:rsidR="00006915" w:rsidRPr="00EE45ED" w:rsidTr="00F262CB">
              <w:tc>
                <w:tcPr>
                  <w:tcW w:w="675"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006915" w:rsidRPr="00EE45ED" w:rsidRDefault="00006915"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006915" w:rsidRPr="00EE45ED" w:rsidRDefault="00DB1C67" w:rsidP="00F262CB">
                  <w:pPr>
                    <w:autoSpaceDE w:val="0"/>
                    <w:autoSpaceDN w:val="0"/>
                    <w:adjustRightInd w:val="0"/>
                    <w:jc w:val="center"/>
                    <w:rPr>
                      <w:rFonts w:ascii="Times New Roman" w:hAnsi="Times New Roman"/>
                      <w:sz w:val="26"/>
                      <w:szCs w:val="26"/>
                    </w:rPr>
                  </w:pPr>
                  <w:r>
                    <w:rPr>
                      <w:rFonts w:ascii="Times New Roman" w:hAnsi="Times New Roman"/>
                      <w:sz w:val="26"/>
                      <w:szCs w:val="26"/>
                    </w:rPr>
                    <w:t>Ниже среднего</w:t>
                  </w:r>
                </w:p>
              </w:tc>
            </w:tr>
          </w:tbl>
          <w:p w:rsidR="00DB1C67" w:rsidRPr="00006915" w:rsidRDefault="00DB1C67" w:rsidP="00DB1C67">
            <w:pPr>
              <w:pStyle w:val="a5"/>
              <w:jc w:val="both"/>
              <w:rPr>
                <w:rFonts w:ascii="Times New Roman" w:hAnsi="Times New Roman"/>
                <w:b/>
                <w:sz w:val="26"/>
                <w:szCs w:val="26"/>
              </w:rPr>
            </w:pPr>
            <w:r w:rsidRPr="009247D9">
              <w:rPr>
                <w:rStyle w:val="a7"/>
                <w:rFonts w:ascii="Times New Roman" w:hAnsi="Times New Roman"/>
                <w:sz w:val="26"/>
                <w:szCs w:val="26"/>
              </w:rPr>
              <w:t>Заключение</w:t>
            </w:r>
            <w:r w:rsidRPr="00EE45ED">
              <w:rPr>
                <w:rStyle w:val="a7"/>
                <w:sz w:val="26"/>
                <w:szCs w:val="26"/>
              </w:rPr>
              <w:t xml:space="preserve">: </w:t>
            </w:r>
            <w:r w:rsidRPr="00006915">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Pr="00006915">
              <w:rPr>
                <w:rFonts w:ascii="Times New Roman" w:hAnsi="Times New Roman"/>
                <w:b/>
                <w:sz w:val="26"/>
                <w:szCs w:val="26"/>
              </w:rPr>
              <w:t>ниже среднего</w:t>
            </w:r>
            <w:r w:rsidRPr="00006915">
              <w:rPr>
                <w:rFonts w:ascii="Times New Roman" w:hAnsi="Times New Roman"/>
                <w:sz w:val="26"/>
                <w:szCs w:val="26"/>
              </w:rPr>
              <w:t>.</w:t>
            </w:r>
            <w:r w:rsidRPr="00006915">
              <w:rPr>
                <w:rFonts w:ascii="Times New Roman" w:hAnsi="Times New Roman"/>
              </w:rPr>
              <w:t xml:space="preserve"> </w:t>
            </w:r>
            <w:r w:rsidRPr="00006915">
              <w:rPr>
                <w:rFonts w:ascii="Times New Roman" w:hAnsi="Times New Roman"/>
                <w:sz w:val="26"/>
                <w:szCs w:val="26"/>
              </w:rPr>
              <w:t xml:space="preserve">Требуется проведение более глубокого анализа причин отклонений от  плана. Необходима     </w:t>
            </w:r>
            <w:r w:rsidRPr="00006915">
              <w:rPr>
                <w:rFonts w:ascii="Times New Roman" w:hAnsi="Times New Roman"/>
                <w:sz w:val="26"/>
                <w:szCs w:val="26"/>
              </w:rPr>
              <w:br/>
              <w:t>корректировка  муниципальной программы в части    пересмотра целевых показателей</w:t>
            </w:r>
            <w:r>
              <w:rPr>
                <w:rFonts w:ascii="Times New Roman" w:hAnsi="Times New Roman"/>
                <w:sz w:val="26"/>
                <w:szCs w:val="26"/>
              </w:rPr>
              <w:t xml:space="preserve"> </w:t>
            </w:r>
            <w:r w:rsidRPr="00006915">
              <w:rPr>
                <w:rFonts w:ascii="Times New Roman" w:hAnsi="Times New Roman"/>
                <w:sz w:val="26"/>
                <w:szCs w:val="26"/>
              </w:rPr>
              <w:t>и</w:t>
            </w:r>
            <w:r>
              <w:rPr>
                <w:rFonts w:ascii="Times New Roman" w:hAnsi="Times New Roman"/>
                <w:sz w:val="26"/>
                <w:szCs w:val="26"/>
              </w:rPr>
              <w:t xml:space="preserve"> </w:t>
            </w:r>
            <w:r w:rsidRPr="00006915">
              <w:rPr>
                <w:rFonts w:ascii="Times New Roman" w:hAnsi="Times New Roman"/>
                <w:sz w:val="26"/>
                <w:szCs w:val="26"/>
              </w:rPr>
              <w:t>финансирования в зависимости  от результатов  исследования причин  отклонений</w:t>
            </w:r>
            <w:r>
              <w:rPr>
                <w:rFonts w:ascii="Times New Roman" w:hAnsi="Times New Roman"/>
                <w:sz w:val="26"/>
                <w:szCs w:val="26"/>
              </w:rPr>
              <w:t xml:space="preserve"> </w:t>
            </w:r>
            <w:r w:rsidRPr="00006915">
              <w:rPr>
                <w:rFonts w:ascii="Times New Roman" w:hAnsi="Times New Roman"/>
                <w:sz w:val="26"/>
                <w:szCs w:val="26"/>
              </w:rPr>
              <w:t>от  плана. Если корректировка  невозможна, то целесообразно  поставить вопрос  о досрочном    прекращении муниципальной программы</w:t>
            </w:r>
            <w:r>
              <w:rPr>
                <w:rFonts w:ascii="Times New Roman" w:hAnsi="Times New Roman"/>
                <w:sz w:val="26"/>
                <w:szCs w:val="26"/>
              </w:rPr>
              <w:t>.</w:t>
            </w:r>
          </w:p>
          <w:p w:rsidR="00DB1C67" w:rsidRDefault="00DB1C67" w:rsidP="00DB1C67">
            <w:pPr>
              <w:pStyle w:val="a8"/>
              <w:jc w:val="both"/>
              <w:rPr>
                <w:sz w:val="26"/>
                <w:szCs w:val="26"/>
              </w:rPr>
            </w:pPr>
            <w:r w:rsidRPr="00EE45ED">
              <w:rPr>
                <w:sz w:val="26"/>
                <w:szCs w:val="26"/>
              </w:rPr>
              <w:t xml:space="preserve">  Необходимо усилить контроль за ходом выполнения муниципальной программы и </w:t>
            </w:r>
            <w:r w:rsidRPr="00EE45ED">
              <w:rPr>
                <w:sz w:val="26"/>
                <w:szCs w:val="26"/>
              </w:rPr>
              <w:lastRenderedPageBreak/>
              <w:t>обеспечить финансирование программных мероприятий.</w:t>
            </w:r>
          </w:p>
          <w:p w:rsidR="00DB1C67" w:rsidRDefault="00DB1C67" w:rsidP="00DB1C67">
            <w:pPr>
              <w:pStyle w:val="a8"/>
              <w:jc w:val="both"/>
              <w:rPr>
                <w:sz w:val="26"/>
                <w:szCs w:val="26"/>
              </w:rPr>
            </w:pPr>
            <w:r w:rsidRPr="00EE45ED">
              <w:rPr>
                <w:sz w:val="26"/>
                <w:szCs w:val="26"/>
              </w:rPr>
              <w:t xml:space="preserve"> Программа целесообразна к финансированию.</w:t>
            </w:r>
          </w:p>
          <w:p w:rsidR="008F7292" w:rsidRDefault="008F7292" w:rsidP="00DB1C67">
            <w:pPr>
              <w:pStyle w:val="a8"/>
              <w:jc w:val="both"/>
              <w:rPr>
                <w:sz w:val="26"/>
                <w:szCs w:val="26"/>
              </w:rPr>
            </w:pPr>
          </w:p>
          <w:p w:rsidR="008F7292" w:rsidRPr="008F7292" w:rsidRDefault="00CB4DCB" w:rsidP="008F7292">
            <w:pPr>
              <w:pStyle w:val="a5"/>
              <w:jc w:val="center"/>
              <w:rPr>
                <w:rFonts w:ascii="Times New Roman" w:hAnsi="Times New Roman"/>
                <w:b/>
                <w:sz w:val="26"/>
                <w:szCs w:val="26"/>
              </w:rPr>
            </w:pPr>
            <w:r>
              <w:rPr>
                <w:rFonts w:ascii="Times New Roman" w:hAnsi="Times New Roman"/>
                <w:b/>
                <w:sz w:val="26"/>
                <w:szCs w:val="26"/>
              </w:rPr>
              <w:t>4.</w:t>
            </w:r>
            <w:r w:rsidR="00DB1C67" w:rsidRPr="008F7292">
              <w:rPr>
                <w:rFonts w:ascii="Times New Roman" w:hAnsi="Times New Roman"/>
                <w:b/>
                <w:sz w:val="26"/>
                <w:szCs w:val="26"/>
              </w:rPr>
              <w:t xml:space="preserve"> </w:t>
            </w:r>
            <w:r>
              <w:rPr>
                <w:rFonts w:ascii="Times New Roman" w:hAnsi="Times New Roman"/>
                <w:b/>
                <w:sz w:val="26"/>
                <w:szCs w:val="26"/>
              </w:rPr>
              <w:t xml:space="preserve">Муниципальная </w:t>
            </w:r>
            <w:r w:rsidR="00DB1C67" w:rsidRPr="008F7292">
              <w:rPr>
                <w:rFonts w:ascii="Times New Roman" w:hAnsi="Times New Roman"/>
                <w:b/>
                <w:sz w:val="26"/>
                <w:szCs w:val="26"/>
              </w:rPr>
              <w:t>программа "Развитие мелиорации земель</w:t>
            </w:r>
          </w:p>
          <w:p w:rsidR="008F7292" w:rsidRPr="008F7292" w:rsidRDefault="00DB1C67" w:rsidP="008F7292">
            <w:pPr>
              <w:pStyle w:val="a5"/>
              <w:jc w:val="center"/>
              <w:rPr>
                <w:rFonts w:ascii="Times New Roman" w:hAnsi="Times New Roman"/>
                <w:b/>
                <w:sz w:val="26"/>
                <w:szCs w:val="26"/>
              </w:rPr>
            </w:pPr>
            <w:r w:rsidRPr="008F7292">
              <w:rPr>
                <w:rFonts w:ascii="Times New Roman" w:hAnsi="Times New Roman"/>
                <w:b/>
                <w:sz w:val="26"/>
                <w:szCs w:val="26"/>
              </w:rPr>
              <w:t>сельскохозяйственного назначения Костромской области</w:t>
            </w:r>
          </w:p>
          <w:p w:rsidR="00DB1C67" w:rsidRPr="008F7292" w:rsidRDefault="00DB1C67" w:rsidP="008F7292">
            <w:pPr>
              <w:pStyle w:val="a5"/>
              <w:jc w:val="center"/>
              <w:rPr>
                <w:rFonts w:ascii="Times New Roman" w:hAnsi="Times New Roman"/>
                <w:b/>
                <w:sz w:val="26"/>
                <w:szCs w:val="26"/>
              </w:rPr>
            </w:pPr>
            <w:r w:rsidRPr="008F7292">
              <w:rPr>
                <w:rFonts w:ascii="Times New Roman" w:hAnsi="Times New Roman"/>
                <w:b/>
                <w:sz w:val="26"/>
                <w:szCs w:val="26"/>
              </w:rPr>
              <w:t>в Кадыйском муниципальном районе на 2015-2020 годы»</w:t>
            </w:r>
          </w:p>
          <w:p w:rsidR="00DB1C67" w:rsidRPr="008F7292" w:rsidRDefault="00DB1C67" w:rsidP="008F7292">
            <w:pPr>
              <w:pStyle w:val="a5"/>
              <w:jc w:val="center"/>
              <w:rPr>
                <w:rFonts w:ascii="Times New Roman" w:hAnsi="Times New Roman"/>
                <w:b/>
                <w:sz w:val="26"/>
                <w:szCs w:val="26"/>
              </w:rPr>
            </w:pPr>
          </w:p>
          <w:p w:rsidR="00DB1C67" w:rsidRPr="00EE45ED" w:rsidRDefault="00DB1C67" w:rsidP="00DB1C67">
            <w:pPr>
              <w:pStyle w:val="a5"/>
              <w:ind w:firstLine="708"/>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сельского хозяйства и продовольствия администрации Кадыйского муниципального района.</w:t>
            </w:r>
          </w:p>
          <w:p w:rsidR="00DB1C67" w:rsidRPr="00EE45ED" w:rsidRDefault="00DB1C67" w:rsidP="00DB1C67">
            <w:pPr>
              <w:pStyle w:val="21"/>
              <w:ind w:left="0"/>
              <w:rPr>
                <w:szCs w:val="26"/>
              </w:rPr>
            </w:pPr>
            <w:r w:rsidRPr="00EE45ED">
              <w:rPr>
                <w:szCs w:val="26"/>
              </w:rPr>
              <w:t>Программа утверждена постановлением администрации Кадыйского муниципального района Костромской области от 24  июля  2015 года № 197</w:t>
            </w:r>
            <w:r w:rsidR="008F7292">
              <w:rPr>
                <w:szCs w:val="26"/>
              </w:rPr>
              <w:t xml:space="preserve"> о</w:t>
            </w:r>
            <w:r w:rsidRPr="00EE45ED">
              <w:rPr>
                <w:szCs w:val="26"/>
              </w:rPr>
              <w:t>б утверждении муниципальной программы "Развитие мелиорации земель сельскохозяйственного назначения Костромской области в Кадыйском муниципальном районе на 2015-2020 годы».</w:t>
            </w:r>
          </w:p>
          <w:p w:rsidR="00DB1C67" w:rsidRPr="00EE45ED" w:rsidRDefault="00DB1C67" w:rsidP="00DB1C67">
            <w:pPr>
              <w:pStyle w:val="21"/>
              <w:ind w:left="0"/>
              <w:rPr>
                <w:szCs w:val="26"/>
              </w:rPr>
            </w:pPr>
            <w:r w:rsidRPr="00EE45ED">
              <w:rPr>
                <w:szCs w:val="26"/>
              </w:rPr>
              <w:t>Цели программы – 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w:t>
            </w:r>
            <w:r w:rsidR="00D83D4E">
              <w:rPr>
                <w:rFonts w:ascii="Times New Roman" w:hAnsi="Times New Roman"/>
                <w:sz w:val="26"/>
                <w:szCs w:val="26"/>
              </w:rPr>
              <w:t>емый объем финансирования в 2016 году составил 7556,6</w:t>
            </w:r>
            <w:r w:rsidRPr="00EE45ED">
              <w:rPr>
                <w:rFonts w:ascii="Times New Roman" w:hAnsi="Times New Roman"/>
                <w:sz w:val="26"/>
                <w:szCs w:val="26"/>
              </w:rPr>
              <w:t xml:space="preserve"> тыс. руб.:</w:t>
            </w:r>
          </w:p>
          <w:p w:rsidR="00DB1C67" w:rsidRPr="00EE45ED" w:rsidRDefault="00D83D4E" w:rsidP="00DB1C67">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областной бюджет -755,66</w:t>
            </w:r>
            <w:r w:rsidR="00DB1C67" w:rsidRPr="00EE45ED">
              <w:rPr>
                <w:rFonts w:ascii="Times New Roman" w:hAnsi="Times New Roman"/>
                <w:sz w:val="26"/>
                <w:szCs w:val="26"/>
              </w:rPr>
              <w:t xml:space="preserve"> тыс. руб.,</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w:t>
            </w:r>
            <w:r w:rsidR="00D83D4E">
              <w:rPr>
                <w:rFonts w:ascii="Times New Roman" w:hAnsi="Times New Roman"/>
                <w:sz w:val="26"/>
                <w:szCs w:val="26"/>
              </w:rPr>
              <w:t xml:space="preserve"> внебюджетные источники – 6800,94</w:t>
            </w:r>
            <w:r w:rsidRPr="00EE45ED">
              <w:rPr>
                <w:rFonts w:ascii="Times New Roman" w:hAnsi="Times New Roman"/>
                <w:sz w:val="26"/>
                <w:szCs w:val="26"/>
              </w:rPr>
              <w:t xml:space="preserve"> тыс. руб.</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финансирование программы осуществлялось за счет внебюдж</w:t>
            </w:r>
            <w:r w:rsidR="00D83D4E">
              <w:rPr>
                <w:rFonts w:ascii="Times New Roman" w:hAnsi="Times New Roman"/>
                <w:sz w:val="26"/>
                <w:szCs w:val="26"/>
              </w:rPr>
              <w:t xml:space="preserve">етных источников в сумме 1000 </w:t>
            </w:r>
            <w:r w:rsidRPr="00EE45ED">
              <w:rPr>
                <w:rFonts w:ascii="Times New Roman" w:hAnsi="Times New Roman"/>
                <w:sz w:val="26"/>
                <w:szCs w:val="26"/>
              </w:rPr>
              <w:t>тыс. руб.</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В программе имеются значения целевых индикаторов: вовлечение в оборот выбывших сельскохозяйственных угодий за счет проведения культуртехнических </w:t>
            </w:r>
            <w:r w:rsidR="00D83D4E">
              <w:rPr>
                <w:rFonts w:ascii="Times New Roman" w:hAnsi="Times New Roman"/>
                <w:sz w:val="26"/>
                <w:szCs w:val="26"/>
              </w:rPr>
              <w:t xml:space="preserve">работ показатель выполнен на 16 </w:t>
            </w:r>
            <w:r w:rsidRPr="00EE45ED">
              <w:rPr>
                <w:rFonts w:ascii="Times New Roman" w:hAnsi="Times New Roman"/>
                <w:sz w:val="26"/>
                <w:szCs w:val="26"/>
              </w:rPr>
              <w:t>% т.к. ООО «Галловей Кострома» не провели запланированные работы, прирост объема производства продукции растениеводства на землях сельскохозяйственного назначения показатель не выполнен  в связи с неблагоприятными погодными условиями; увеличение рабочих мест у сельскохозяйственных товаропроизводителей за счет проведения культу</w:t>
            </w:r>
            <w:r w:rsidR="00D83D4E">
              <w:rPr>
                <w:rFonts w:ascii="Times New Roman" w:hAnsi="Times New Roman"/>
                <w:sz w:val="26"/>
                <w:szCs w:val="26"/>
              </w:rPr>
              <w:t>ртехнических работ не выполнен</w:t>
            </w:r>
            <w:r w:rsidRPr="00EE45ED">
              <w:rPr>
                <w:rFonts w:ascii="Times New Roman" w:hAnsi="Times New Roman"/>
                <w:sz w:val="26"/>
                <w:szCs w:val="26"/>
              </w:rPr>
              <w:t>, т.к. ООО «Галловей Кострома» не провели запланированные работы.</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 Программ</w:t>
            </w:r>
            <w:r w:rsidR="00D83D4E">
              <w:rPr>
                <w:rFonts w:ascii="Times New Roman" w:hAnsi="Times New Roman"/>
                <w:sz w:val="26"/>
                <w:szCs w:val="26"/>
              </w:rPr>
              <w:t>ные мероприятия выполнены на 5,3 %. Результативность 0,05</w:t>
            </w:r>
            <w:r w:rsidRPr="00EE45ED">
              <w:rPr>
                <w:rFonts w:ascii="Times New Roman" w:hAnsi="Times New Roman"/>
                <w:sz w:val="26"/>
                <w:szCs w:val="26"/>
              </w:rPr>
              <w:t>.</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заплан</w:t>
            </w:r>
            <w:r w:rsidR="008874BC">
              <w:rPr>
                <w:rFonts w:ascii="Times New Roman" w:hAnsi="Times New Roman"/>
                <w:sz w:val="26"/>
                <w:szCs w:val="26"/>
              </w:rPr>
              <w:t>ированных средств составила 0,13</w:t>
            </w:r>
            <w:r w:rsidRPr="00EE45ED">
              <w:rPr>
                <w:rFonts w:ascii="Times New Roman" w:hAnsi="Times New Roman"/>
                <w:sz w:val="26"/>
                <w:szCs w:val="26"/>
              </w:rPr>
              <w:t xml:space="preserve">%. </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DB1C67" w:rsidRPr="00EE45ED" w:rsidRDefault="00DB1C67" w:rsidP="00DB1C67">
            <w:pPr>
              <w:pStyle w:val="21"/>
              <w:ind w:left="0"/>
              <w:rPr>
                <w:szCs w:val="26"/>
              </w:rPr>
            </w:pPr>
            <w:r w:rsidRPr="00EE45ED">
              <w:rPr>
                <w:szCs w:val="26"/>
              </w:rPr>
              <w:t>"Развитие мелиорации земель сельскохозяйственного назначения Костромской области в Кадыйском муниципальном районе на 2015-2020 годы».</w:t>
            </w:r>
          </w:p>
          <w:p w:rsidR="00DB1C67" w:rsidRPr="00EE45ED" w:rsidRDefault="00DB1C67" w:rsidP="00DB1C67">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DB1C67" w:rsidRPr="00EE45ED" w:rsidTr="00F262CB">
              <w:tc>
                <w:tcPr>
                  <w:tcW w:w="675"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DB1C67" w:rsidRPr="00EE45ED" w:rsidTr="00F262CB">
              <w:tc>
                <w:tcPr>
                  <w:tcW w:w="675"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DB1C67" w:rsidRPr="00EE45ED" w:rsidRDefault="00DB1C67" w:rsidP="00F262CB">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r w:rsidR="008874BC">
                    <w:rPr>
                      <w:rFonts w:ascii="Times New Roman" w:hAnsi="Times New Roman"/>
                      <w:sz w:val="26"/>
                      <w:szCs w:val="26"/>
                    </w:rPr>
                    <w:t>05</w:t>
                  </w:r>
                </w:p>
              </w:tc>
            </w:tr>
            <w:tr w:rsidR="00DB1C67" w:rsidRPr="00EE45ED" w:rsidTr="00F262CB">
              <w:tc>
                <w:tcPr>
                  <w:tcW w:w="675"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lastRenderedPageBreak/>
                    <w:t>2</w:t>
                  </w:r>
                </w:p>
              </w:tc>
              <w:tc>
                <w:tcPr>
                  <w:tcW w:w="666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DB1C67" w:rsidRPr="00EE45ED" w:rsidRDefault="008874BC" w:rsidP="00F262CB">
                  <w:pPr>
                    <w:autoSpaceDE w:val="0"/>
                    <w:autoSpaceDN w:val="0"/>
                    <w:adjustRightInd w:val="0"/>
                    <w:jc w:val="center"/>
                    <w:rPr>
                      <w:rFonts w:ascii="Times New Roman" w:hAnsi="Times New Roman"/>
                      <w:sz w:val="26"/>
                      <w:szCs w:val="26"/>
                    </w:rPr>
                  </w:pPr>
                  <w:r>
                    <w:rPr>
                      <w:rFonts w:ascii="Times New Roman" w:hAnsi="Times New Roman"/>
                      <w:sz w:val="26"/>
                      <w:szCs w:val="26"/>
                    </w:rPr>
                    <w:t>0,13</w:t>
                  </w:r>
                </w:p>
              </w:tc>
            </w:tr>
            <w:tr w:rsidR="00DB1C67" w:rsidRPr="00EE45ED" w:rsidTr="00F262CB">
              <w:tc>
                <w:tcPr>
                  <w:tcW w:w="675"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DB1C67" w:rsidRPr="00EE45ED" w:rsidRDefault="00DB1C67" w:rsidP="00F262CB">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DB1C67" w:rsidRPr="00EE45ED" w:rsidTr="00F262CB">
              <w:tc>
                <w:tcPr>
                  <w:tcW w:w="675"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DB1C67" w:rsidRPr="00EE45ED" w:rsidRDefault="00DB1C67"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DB1C67" w:rsidRPr="00EE45ED" w:rsidRDefault="00DB1C67" w:rsidP="00F262CB">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Ниже среднего</w:t>
                  </w:r>
                </w:p>
              </w:tc>
            </w:tr>
          </w:tbl>
          <w:p w:rsidR="00DB1C67" w:rsidRDefault="00DB1C67" w:rsidP="00DB1C67">
            <w:pPr>
              <w:pStyle w:val="a8"/>
              <w:ind w:firstLine="708"/>
              <w:jc w:val="both"/>
              <w:rPr>
                <w:sz w:val="26"/>
                <w:szCs w:val="26"/>
              </w:rPr>
            </w:pPr>
            <w:r w:rsidRPr="00EE45ED">
              <w:rPr>
                <w:rStyle w:val="a7"/>
                <w:sz w:val="26"/>
                <w:szCs w:val="26"/>
              </w:rPr>
              <w:t xml:space="preserve">Заключение: </w:t>
            </w:r>
            <w:r w:rsidRPr="00EE45ED">
              <w:rPr>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Pr="00EE45ED">
              <w:rPr>
                <w:b/>
                <w:sz w:val="26"/>
                <w:szCs w:val="26"/>
              </w:rPr>
              <w:t>ниже среднего</w:t>
            </w:r>
            <w:r w:rsidRPr="00EE45ED">
              <w:rPr>
                <w:sz w:val="26"/>
                <w:szCs w:val="26"/>
              </w:rPr>
              <w:t xml:space="preserve">.  </w:t>
            </w:r>
          </w:p>
          <w:p w:rsidR="008874BC" w:rsidRPr="00F34B3F" w:rsidRDefault="00F34B3F" w:rsidP="00DB1C67">
            <w:pPr>
              <w:pStyle w:val="a8"/>
              <w:ind w:firstLine="708"/>
              <w:jc w:val="both"/>
              <w:rPr>
                <w:sz w:val="26"/>
                <w:szCs w:val="26"/>
              </w:rPr>
            </w:pPr>
            <w:r>
              <w:rPr>
                <w:sz w:val="26"/>
                <w:szCs w:val="26"/>
              </w:rPr>
              <w:t>Н</w:t>
            </w:r>
            <w:r w:rsidRPr="00F34B3F">
              <w:rPr>
                <w:sz w:val="26"/>
                <w:szCs w:val="26"/>
              </w:rPr>
              <w:t>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r>
              <w:rPr>
                <w:sz w:val="26"/>
                <w:szCs w:val="26"/>
              </w:rPr>
              <w:t>.</w:t>
            </w:r>
          </w:p>
          <w:p w:rsidR="00DB1C67" w:rsidRPr="00EE45ED" w:rsidRDefault="00DB1C67" w:rsidP="00DB1C67">
            <w:pPr>
              <w:pStyle w:val="a8"/>
              <w:ind w:firstLine="708"/>
              <w:jc w:val="both"/>
              <w:rPr>
                <w:sz w:val="26"/>
                <w:szCs w:val="26"/>
              </w:rPr>
            </w:pPr>
            <w:r w:rsidRPr="00EE45ED">
              <w:rPr>
                <w:sz w:val="26"/>
                <w:szCs w:val="26"/>
              </w:rPr>
              <w:t>Программа целесообразна к финансированию.</w:t>
            </w:r>
          </w:p>
          <w:p w:rsidR="008F7292" w:rsidRPr="00EE45ED" w:rsidRDefault="00CB4DCB" w:rsidP="008F7292">
            <w:pPr>
              <w:rPr>
                <w:rFonts w:ascii="Times New Roman" w:hAnsi="Times New Roman"/>
                <w:b/>
                <w:sz w:val="26"/>
                <w:szCs w:val="26"/>
                <w:lang w:eastAsia="ru-RU"/>
              </w:rPr>
            </w:pPr>
            <w:r>
              <w:rPr>
                <w:rFonts w:ascii="Times New Roman" w:hAnsi="Times New Roman"/>
                <w:b/>
                <w:sz w:val="26"/>
                <w:szCs w:val="26"/>
                <w:lang w:eastAsia="ru-RU"/>
              </w:rPr>
              <w:t xml:space="preserve">5. </w:t>
            </w:r>
            <w:r w:rsidR="008F7292" w:rsidRPr="00EE45ED">
              <w:rPr>
                <w:rFonts w:ascii="Times New Roman" w:hAnsi="Times New Roman"/>
                <w:b/>
                <w:sz w:val="26"/>
                <w:szCs w:val="26"/>
                <w:lang w:eastAsia="ru-RU"/>
              </w:rPr>
              <w:t>Муниципальная программа «Развитие административных центров сельских поселений Кадыйско</w:t>
            </w:r>
            <w:r w:rsidR="00F34B3F">
              <w:rPr>
                <w:rFonts w:ascii="Times New Roman" w:hAnsi="Times New Roman"/>
                <w:b/>
                <w:sz w:val="26"/>
                <w:szCs w:val="26"/>
                <w:lang w:eastAsia="ru-RU"/>
              </w:rPr>
              <w:t>го муниципального  района</w:t>
            </w:r>
            <w:r w:rsidR="008F7292">
              <w:rPr>
                <w:rFonts w:ascii="Times New Roman" w:hAnsi="Times New Roman"/>
                <w:b/>
                <w:sz w:val="26"/>
                <w:szCs w:val="26"/>
                <w:lang w:eastAsia="ru-RU"/>
              </w:rPr>
              <w:t xml:space="preserve"> на 2016-2018 годы</w:t>
            </w:r>
            <w:r w:rsidR="008F7292" w:rsidRPr="00EE45ED">
              <w:rPr>
                <w:rFonts w:ascii="Times New Roman" w:hAnsi="Times New Roman"/>
                <w:b/>
                <w:sz w:val="26"/>
                <w:szCs w:val="26"/>
                <w:lang w:eastAsia="ru-RU"/>
              </w:rPr>
              <w:t>»</w:t>
            </w:r>
          </w:p>
          <w:p w:rsidR="008F7292" w:rsidRPr="00EE45ED" w:rsidRDefault="008F7292" w:rsidP="008F7292">
            <w:pPr>
              <w:spacing w:line="240" w:lineRule="auto"/>
              <w:ind w:left="34" w:right="-1" w:firstLine="851"/>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архитектуры, строительства, ЖКХ, дорожного хозяйства, транспорта, природных ресурсов и охраны окружающей среды Кадыйского муниципального района.</w:t>
            </w:r>
          </w:p>
          <w:p w:rsidR="008F7292" w:rsidRPr="00EE45ED" w:rsidRDefault="008F7292" w:rsidP="008F7292">
            <w:pPr>
              <w:jc w:val="both"/>
              <w:rPr>
                <w:rFonts w:ascii="Times New Roman" w:hAnsi="Times New Roman"/>
                <w:sz w:val="26"/>
                <w:szCs w:val="26"/>
              </w:rPr>
            </w:pPr>
            <w:r w:rsidRPr="00EE45ED">
              <w:rPr>
                <w:rFonts w:ascii="Times New Roman" w:hAnsi="Times New Roman"/>
                <w:sz w:val="26"/>
                <w:szCs w:val="26"/>
              </w:rPr>
              <w:t>Программа утверждена постановлением администрации Кадыйского муниципального района К</w:t>
            </w:r>
            <w:r w:rsidR="00235D66">
              <w:rPr>
                <w:rFonts w:ascii="Times New Roman" w:hAnsi="Times New Roman"/>
                <w:sz w:val="26"/>
                <w:szCs w:val="26"/>
              </w:rPr>
              <w:t>остромской области от 26 сентября  2016 года № 280</w:t>
            </w:r>
            <w:r w:rsidRPr="00EE45ED">
              <w:rPr>
                <w:rFonts w:ascii="Times New Roman" w:hAnsi="Times New Roman"/>
                <w:sz w:val="26"/>
                <w:szCs w:val="26"/>
              </w:rPr>
              <w:t xml:space="preserve"> « Об утверждении муниципальной программы «Развитие административных центров сельских поселений Кадыйского </w:t>
            </w:r>
            <w:r w:rsidR="00235D66">
              <w:rPr>
                <w:rFonts w:ascii="Times New Roman" w:hAnsi="Times New Roman"/>
                <w:sz w:val="26"/>
                <w:szCs w:val="26"/>
              </w:rPr>
              <w:t>муниципального района  на  2016-2018 годы</w:t>
            </w:r>
            <w:r w:rsidRPr="00EE45ED">
              <w:rPr>
                <w:rFonts w:ascii="Times New Roman" w:hAnsi="Times New Roman"/>
                <w:sz w:val="26"/>
                <w:szCs w:val="26"/>
              </w:rPr>
              <w:t>».</w:t>
            </w:r>
          </w:p>
          <w:p w:rsidR="008F7292" w:rsidRPr="00EE45ED" w:rsidRDefault="008F7292" w:rsidP="008F7292">
            <w:pPr>
              <w:ind w:firstLine="540"/>
              <w:jc w:val="both"/>
              <w:rPr>
                <w:rFonts w:ascii="Times New Roman" w:hAnsi="Times New Roman"/>
                <w:color w:val="000000"/>
                <w:sz w:val="26"/>
                <w:szCs w:val="26"/>
              </w:rPr>
            </w:pPr>
            <w:r w:rsidRPr="00EE45ED">
              <w:rPr>
                <w:rFonts w:ascii="Times New Roman" w:hAnsi="Times New Roman"/>
                <w:sz w:val="26"/>
                <w:szCs w:val="26"/>
              </w:rPr>
              <w:tab/>
              <w:t xml:space="preserve">Цель программы </w:t>
            </w:r>
            <w:r w:rsidRPr="00235D66">
              <w:rPr>
                <w:rFonts w:ascii="Times New Roman" w:hAnsi="Times New Roman"/>
                <w:sz w:val="26"/>
                <w:szCs w:val="26"/>
              </w:rPr>
              <w:t xml:space="preserve">- </w:t>
            </w:r>
            <w:r w:rsidR="00235D66">
              <w:rPr>
                <w:rFonts w:ascii="Times New Roman" w:hAnsi="Times New Roman"/>
                <w:sz w:val="26"/>
                <w:szCs w:val="26"/>
              </w:rPr>
              <w:t>с</w:t>
            </w:r>
            <w:r w:rsidR="00235D66" w:rsidRPr="00235D66">
              <w:rPr>
                <w:rFonts w:ascii="Times New Roman" w:hAnsi="Times New Roman"/>
                <w:color w:val="000000"/>
                <w:sz w:val="26"/>
                <w:szCs w:val="26"/>
              </w:rPr>
              <w:t>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w:t>
            </w:r>
            <w:r w:rsidR="00235D66">
              <w:rPr>
                <w:rFonts w:ascii="Times New Roman" w:hAnsi="Times New Roman"/>
                <w:color w:val="000000"/>
                <w:sz w:val="26"/>
                <w:szCs w:val="26"/>
              </w:rPr>
              <w:t>.</w:t>
            </w:r>
          </w:p>
          <w:p w:rsidR="008F7292" w:rsidRPr="00EE45ED" w:rsidRDefault="008F7292" w:rsidP="008F7292">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Планируемый о</w:t>
            </w:r>
            <w:r w:rsidR="00235D66">
              <w:rPr>
                <w:rFonts w:ascii="Times New Roman" w:hAnsi="Times New Roman"/>
                <w:sz w:val="26"/>
                <w:szCs w:val="26"/>
              </w:rPr>
              <w:t>бъем финансирования в 2016</w:t>
            </w:r>
            <w:r w:rsidRPr="00EE45ED">
              <w:rPr>
                <w:rFonts w:ascii="Times New Roman" w:hAnsi="Times New Roman"/>
                <w:sz w:val="26"/>
                <w:szCs w:val="26"/>
              </w:rPr>
              <w:t xml:space="preserve"> году составил </w:t>
            </w:r>
            <w:r w:rsidR="00235D66">
              <w:rPr>
                <w:rFonts w:ascii="Times New Roman" w:hAnsi="Times New Roman"/>
                <w:sz w:val="26"/>
                <w:szCs w:val="26"/>
              </w:rPr>
              <w:t>1133</w:t>
            </w:r>
            <w:r w:rsidRPr="00EE45ED">
              <w:rPr>
                <w:rFonts w:ascii="Times New Roman" w:hAnsi="Times New Roman"/>
                <w:sz w:val="26"/>
                <w:szCs w:val="26"/>
              </w:rPr>
              <w:t xml:space="preserve"> тыс. руб.:</w:t>
            </w:r>
          </w:p>
          <w:p w:rsidR="00235D66" w:rsidRDefault="00235D66" w:rsidP="008F7292">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районный бюджет- 342 тыс. руб.</w:t>
            </w:r>
          </w:p>
          <w:p w:rsidR="008F7292" w:rsidRDefault="00235D66" w:rsidP="008F7292">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местный бюджет – 791</w:t>
            </w:r>
            <w:r w:rsidR="008F7292" w:rsidRPr="00EE45ED">
              <w:rPr>
                <w:rFonts w:ascii="Times New Roman" w:hAnsi="Times New Roman"/>
                <w:sz w:val="26"/>
                <w:szCs w:val="26"/>
              </w:rPr>
              <w:t xml:space="preserve"> тыс. руб.</w:t>
            </w:r>
          </w:p>
          <w:p w:rsidR="00235D66" w:rsidRPr="00EE45ED" w:rsidRDefault="00235D66" w:rsidP="008F7292">
            <w:pPr>
              <w:autoSpaceDE w:val="0"/>
              <w:autoSpaceDN w:val="0"/>
              <w:adjustRightInd w:val="0"/>
              <w:spacing w:after="0" w:line="240" w:lineRule="auto"/>
              <w:ind w:firstLine="851"/>
              <w:jc w:val="both"/>
              <w:rPr>
                <w:rFonts w:ascii="Times New Roman" w:hAnsi="Times New Roman"/>
                <w:sz w:val="26"/>
                <w:szCs w:val="26"/>
              </w:rPr>
            </w:pPr>
          </w:p>
          <w:p w:rsidR="008F7292" w:rsidRPr="00EE45ED" w:rsidRDefault="008F7292" w:rsidP="008F7292">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финансирование программы осуществлялось за счет</w:t>
            </w:r>
            <w:r w:rsidR="00235D66">
              <w:rPr>
                <w:rFonts w:ascii="Times New Roman" w:hAnsi="Times New Roman"/>
                <w:sz w:val="26"/>
                <w:szCs w:val="26"/>
              </w:rPr>
              <w:t xml:space="preserve"> всех  источников в сумме 1133</w:t>
            </w:r>
            <w:r w:rsidRPr="00EE45ED">
              <w:rPr>
                <w:rFonts w:ascii="Times New Roman" w:hAnsi="Times New Roman"/>
                <w:sz w:val="26"/>
                <w:szCs w:val="26"/>
              </w:rPr>
              <w:t xml:space="preserve">  тыс. руб. </w:t>
            </w:r>
          </w:p>
          <w:p w:rsidR="008F7292" w:rsidRPr="00EE45ED" w:rsidRDefault="008F7292" w:rsidP="008F7292">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Полнота использования запланированных средств составила </w:t>
            </w:r>
            <w:r w:rsidR="007950E1">
              <w:rPr>
                <w:rFonts w:ascii="Times New Roman" w:hAnsi="Times New Roman"/>
                <w:sz w:val="26"/>
                <w:szCs w:val="26"/>
              </w:rPr>
              <w:t>100</w:t>
            </w:r>
            <w:r w:rsidRPr="00EE45ED">
              <w:rPr>
                <w:rFonts w:ascii="Times New Roman" w:hAnsi="Times New Roman"/>
                <w:sz w:val="26"/>
                <w:szCs w:val="26"/>
              </w:rPr>
              <w:t xml:space="preserve"> %. </w:t>
            </w:r>
          </w:p>
          <w:p w:rsidR="008F7292" w:rsidRDefault="007950E1" w:rsidP="008F7292">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В программе имеются значения целевых индикаторов</w:t>
            </w:r>
            <w:r>
              <w:rPr>
                <w:rFonts w:ascii="Times New Roman" w:hAnsi="Times New Roman"/>
                <w:sz w:val="26"/>
                <w:szCs w:val="26"/>
              </w:rPr>
              <w:t>: Выполнение мероприятий программы в полном объеме, финансовое обеспечение программы в полном объеме, удель</w:t>
            </w:r>
            <w:r w:rsidR="00456A75">
              <w:rPr>
                <w:rFonts w:ascii="Times New Roman" w:hAnsi="Times New Roman"/>
                <w:sz w:val="26"/>
                <w:szCs w:val="26"/>
              </w:rPr>
              <w:t>ный вес отремонтированных объек</w:t>
            </w:r>
            <w:r>
              <w:rPr>
                <w:rFonts w:ascii="Times New Roman" w:hAnsi="Times New Roman"/>
                <w:sz w:val="26"/>
                <w:szCs w:val="26"/>
              </w:rPr>
              <w:t>тов социальной сферы муниципального района к общему количеству объектов социальной сферы, ремонт которых предусмотрен программой.</w:t>
            </w:r>
          </w:p>
          <w:p w:rsidR="007950E1" w:rsidRPr="00EE45ED" w:rsidRDefault="007950E1" w:rsidP="008F7292">
            <w:pPr>
              <w:autoSpaceDE w:val="0"/>
              <w:autoSpaceDN w:val="0"/>
              <w:adjustRightInd w:val="0"/>
              <w:spacing w:after="0" w:line="240" w:lineRule="auto"/>
              <w:ind w:firstLine="851"/>
              <w:jc w:val="both"/>
              <w:rPr>
                <w:rFonts w:ascii="Times New Roman" w:hAnsi="Times New Roman"/>
                <w:sz w:val="26"/>
                <w:szCs w:val="26"/>
              </w:rPr>
            </w:pPr>
          </w:p>
          <w:p w:rsidR="008F7292" w:rsidRPr="00EE45ED" w:rsidRDefault="008F7292" w:rsidP="008F7292">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8F7292" w:rsidRPr="00EE45ED" w:rsidRDefault="008F7292" w:rsidP="008F7292">
            <w:pPr>
              <w:jc w:val="both"/>
              <w:rPr>
                <w:rFonts w:ascii="Times New Roman" w:hAnsi="Times New Roman"/>
                <w:sz w:val="26"/>
                <w:szCs w:val="26"/>
              </w:rPr>
            </w:pPr>
            <w:r w:rsidRPr="00EE45ED">
              <w:rPr>
                <w:rFonts w:ascii="Times New Roman" w:hAnsi="Times New Roman"/>
                <w:sz w:val="26"/>
                <w:szCs w:val="26"/>
              </w:rPr>
              <w:t xml:space="preserve">«Развитие административных центров сельских поселений Кадыйского </w:t>
            </w:r>
            <w:r w:rsidRPr="00EE45ED">
              <w:rPr>
                <w:rFonts w:ascii="Times New Roman" w:hAnsi="Times New Roman"/>
                <w:sz w:val="26"/>
                <w:szCs w:val="26"/>
              </w:rPr>
              <w:lastRenderedPageBreak/>
              <w:t>муниципально</w:t>
            </w:r>
            <w:r w:rsidR="007950E1">
              <w:rPr>
                <w:rFonts w:ascii="Times New Roman" w:hAnsi="Times New Roman"/>
                <w:sz w:val="26"/>
                <w:szCs w:val="26"/>
              </w:rPr>
              <w:t>го района на 2016-2018 годы</w:t>
            </w:r>
            <w:r w:rsidRPr="00EE45ED">
              <w:rPr>
                <w:rFonts w:ascii="Times New Roman" w:hAnsi="Times New Roman"/>
                <w:sz w:val="26"/>
                <w:szCs w:val="26"/>
              </w:rPr>
              <w:t>».</w:t>
            </w:r>
          </w:p>
          <w:tbl>
            <w:tblPr>
              <w:tblStyle w:val="a6"/>
              <w:tblW w:w="0" w:type="auto"/>
              <w:tblLook w:val="04A0"/>
            </w:tblPr>
            <w:tblGrid>
              <w:gridCol w:w="675"/>
              <w:gridCol w:w="6663"/>
              <w:gridCol w:w="2233"/>
            </w:tblGrid>
            <w:tr w:rsidR="008F7292" w:rsidRPr="00EE45ED" w:rsidTr="00F262CB">
              <w:tc>
                <w:tcPr>
                  <w:tcW w:w="675"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8F7292" w:rsidRPr="00EE45ED" w:rsidTr="00F262CB">
              <w:tc>
                <w:tcPr>
                  <w:tcW w:w="675"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8F7292" w:rsidRPr="00EE45ED" w:rsidRDefault="002E0076" w:rsidP="00F262CB">
                  <w:pPr>
                    <w:autoSpaceDE w:val="0"/>
                    <w:autoSpaceDN w:val="0"/>
                    <w:adjustRightInd w:val="0"/>
                    <w:jc w:val="center"/>
                    <w:rPr>
                      <w:rFonts w:ascii="Times New Roman" w:hAnsi="Times New Roman"/>
                      <w:sz w:val="26"/>
                      <w:szCs w:val="26"/>
                    </w:rPr>
                  </w:pPr>
                  <w:r>
                    <w:rPr>
                      <w:rFonts w:ascii="Times New Roman" w:hAnsi="Times New Roman"/>
                      <w:sz w:val="26"/>
                      <w:szCs w:val="26"/>
                    </w:rPr>
                    <w:t>1</w:t>
                  </w:r>
                </w:p>
              </w:tc>
            </w:tr>
            <w:tr w:rsidR="008F7292" w:rsidRPr="00EE45ED" w:rsidTr="00F262CB">
              <w:tc>
                <w:tcPr>
                  <w:tcW w:w="675"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8F7292" w:rsidRPr="00EE45ED" w:rsidRDefault="002E0076" w:rsidP="00F262CB">
                  <w:pPr>
                    <w:autoSpaceDE w:val="0"/>
                    <w:autoSpaceDN w:val="0"/>
                    <w:adjustRightInd w:val="0"/>
                    <w:jc w:val="center"/>
                    <w:rPr>
                      <w:rFonts w:ascii="Times New Roman" w:hAnsi="Times New Roman"/>
                      <w:sz w:val="26"/>
                      <w:szCs w:val="26"/>
                    </w:rPr>
                  </w:pPr>
                  <w:r>
                    <w:rPr>
                      <w:rFonts w:ascii="Times New Roman" w:hAnsi="Times New Roman"/>
                      <w:sz w:val="26"/>
                      <w:szCs w:val="26"/>
                    </w:rPr>
                    <w:t>1</w:t>
                  </w:r>
                </w:p>
              </w:tc>
            </w:tr>
            <w:tr w:rsidR="008F7292" w:rsidRPr="00EE45ED" w:rsidTr="00F262CB">
              <w:tc>
                <w:tcPr>
                  <w:tcW w:w="675"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8F7292" w:rsidRPr="00EE45ED" w:rsidRDefault="002E0076" w:rsidP="00F262CB">
                  <w:pPr>
                    <w:autoSpaceDE w:val="0"/>
                    <w:autoSpaceDN w:val="0"/>
                    <w:adjustRightInd w:val="0"/>
                    <w:jc w:val="center"/>
                    <w:rPr>
                      <w:rFonts w:ascii="Times New Roman" w:hAnsi="Times New Roman"/>
                      <w:sz w:val="26"/>
                      <w:szCs w:val="26"/>
                    </w:rPr>
                  </w:pPr>
                  <w:r>
                    <w:rPr>
                      <w:rFonts w:ascii="Times New Roman" w:hAnsi="Times New Roman"/>
                      <w:sz w:val="26"/>
                      <w:szCs w:val="26"/>
                    </w:rPr>
                    <w:t>5</w:t>
                  </w:r>
                </w:p>
              </w:tc>
            </w:tr>
            <w:tr w:rsidR="008F7292" w:rsidRPr="00EE45ED" w:rsidTr="00F262CB">
              <w:tc>
                <w:tcPr>
                  <w:tcW w:w="675"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8F7292" w:rsidRPr="00EE45ED" w:rsidRDefault="008F7292"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8F7292" w:rsidRPr="00EE45ED" w:rsidRDefault="002E0076" w:rsidP="002E0076">
                  <w:pPr>
                    <w:autoSpaceDE w:val="0"/>
                    <w:autoSpaceDN w:val="0"/>
                    <w:adjustRightInd w:val="0"/>
                    <w:jc w:val="center"/>
                    <w:rPr>
                      <w:rFonts w:ascii="Times New Roman" w:hAnsi="Times New Roman"/>
                      <w:sz w:val="26"/>
                      <w:szCs w:val="26"/>
                    </w:rPr>
                  </w:pPr>
                  <w:r>
                    <w:rPr>
                      <w:rFonts w:ascii="Times New Roman" w:hAnsi="Times New Roman"/>
                      <w:sz w:val="26"/>
                      <w:szCs w:val="26"/>
                    </w:rPr>
                    <w:t>Высокая эффективность</w:t>
                  </w:r>
                </w:p>
              </w:tc>
            </w:tr>
          </w:tbl>
          <w:p w:rsidR="008F7292" w:rsidRPr="00EE45ED" w:rsidRDefault="008F7292" w:rsidP="008F7292">
            <w:pPr>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002E0076">
              <w:rPr>
                <w:rFonts w:ascii="Times New Roman" w:hAnsi="Times New Roman"/>
                <w:b/>
                <w:sz w:val="26"/>
                <w:szCs w:val="26"/>
              </w:rPr>
              <w:t>высоким</w:t>
            </w:r>
            <w:r w:rsidRPr="00EE45ED">
              <w:rPr>
                <w:rFonts w:ascii="Times New Roman" w:hAnsi="Times New Roman"/>
                <w:sz w:val="26"/>
                <w:szCs w:val="26"/>
              </w:rPr>
              <w:t xml:space="preserve">.  </w:t>
            </w:r>
          </w:p>
          <w:p w:rsidR="00D720C6" w:rsidRPr="00EE45ED" w:rsidRDefault="008F7292" w:rsidP="002E0076">
            <w:pPr>
              <w:jc w:val="both"/>
              <w:rPr>
                <w:rFonts w:ascii="Times New Roman" w:hAnsi="Times New Roman"/>
                <w:sz w:val="26"/>
                <w:szCs w:val="26"/>
              </w:rPr>
            </w:pPr>
            <w:r w:rsidRPr="00EE45ED">
              <w:rPr>
                <w:rFonts w:ascii="Times New Roman" w:hAnsi="Times New Roman"/>
                <w:sz w:val="26"/>
                <w:szCs w:val="26"/>
              </w:rPr>
              <w:t>Программа целесообразна к финансированию.</w:t>
            </w:r>
          </w:p>
        </w:tc>
      </w:tr>
      <w:tr w:rsidR="007950E1" w:rsidRPr="00EE45ED" w:rsidTr="00F262CB">
        <w:tc>
          <w:tcPr>
            <w:tcW w:w="10042" w:type="dxa"/>
            <w:shd w:val="clear" w:color="auto" w:fill="auto"/>
          </w:tcPr>
          <w:p w:rsidR="007950E1" w:rsidRDefault="007950E1" w:rsidP="00ED756B">
            <w:pPr>
              <w:pStyle w:val="a5"/>
              <w:ind w:firstLine="708"/>
              <w:jc w:val="both"/>
              <w:rPr>
                <w:rFonts w:ascii="Times New Roman" w:hAnsi="Times New Roman"/>
                <w:b/>
                <w:sz w:val="26"/>
                <w:szCs w:val="26"/>
              </w:rPr>
            </w:pPr>
          </w:p>
        </w:tc>
      </w:tr>
    </w:tbl>
    <w:p w:rsidR="00371F2A" w:rsidRPr="00EE45ED" w:rsidRDefault="00CB4DCB" w:rsidP="00371F2A">
      <w:pPr>
        <w:autoSpaceDE w:val="0"/>
        <w:autoSpaceDN w:val="0"/>
        <w:adjustRightInd w:val="0"/>
        <w:spacing w:after="0" w:line="240" w:lineRule="auto"/>
        <w:ind w:firstLine="851"/>
        <w:jc w:val="center"/>
        <w:rPr>
          <w:rFonts w:ascii="Times New Roman" w:hAnsi="Times New Roman"/>
          <w:b/>
          <w:sz w:val="26"/>
          <w:szCs w:val="26"/>
        </w:rPr>
      </w:pPr>
      <w:r>
        <w:rPr>
          <w:rFonts w:ascii="Times New Roman" w:hAnsi="Times New Roman"/>
          <w:b/>
          <w:sz w:val="26"/>
          <w:szCs w:val="26"/>
        </w:rPr>
        <w:t xml:space="preserve">6. </w:t>
      </w:r>
      <w:r w:rsidR="00445467" w:rsidRPr="00EE45ED">
        <w:rPr>
          <w:rFonts w:ascii="Times New Roman" w:hAnsi="Times New Roman"/>
          <w:b/>
          <w:sz w:val="26"/>
          <w:szCs w:val="26"/>
        </w:rPr>
        <w:t>Муниципальная программа  «Развитие субъектов</w:t>
      </w:r>
    </w:p>
    <w:p w:rsidR="00371F2A" w:rsidRPr="00EE45ED" w:rsidRDefault="00445467" w:rsidP="00371F2A">
      <w:pPr>
        <w:autoSpaceDE w:val="0"/>
        <w:autoSpaceDN w:val="0"/>
        <w:adjustRightInd w:val="0"/>
        <w:spacing w:after="0" w:line="240" w:lineRule="auto"/>
        <w:ind w:firstLine="851"/>
        <w:jc w:val="center"/>
        <w:rPr>
          <w:rFonts w:ascii="Times New Roman" w:hAnsi="Times New Roman"/>
          <w:b/>
          <w:sz w:val="26"/>
          <w:szCs w:val="26"/>
        </w:rPr>
      </w:pPr>
      <w:r w:rsidRPr="00EE45ED">
        <w:rPr>
          <w:rFonts w:ascii="Times New Roman" w:hAnsi="Times New Roman"/>
          <w:b/>
          <w:sz w:val="26"/>
          <w:szCs w:val="26"/>
        </w:rPr>
        <w:t>малого и среднего предпринимательства в Кадыйском</w:t>
      </w:r>
    </w:p>
    <w:p w:rsidR="00445467" w:rsidRPr="00EE45ED" w:rsidRDefault="00445467" w:rsidP="00371F2A">
      <w:pPr>
        <w:autoSpaceDE w:val="0"/>
        <w:autoSpaceDN w:val="0"/>
        <w:adjustRightInd w:val="0"/>
        <w:spacing w:after="0" w:line="240" w:lineRule="auto"/>
        <w:ind w:firstLine="851"/>
        <w:jc w:val="center"/>
        <w:rPr>
          <w:rFonts w:ascii="Times New Roman" w:hAnsi="Times New Roman"/>
          <w:b/>
          <w:sz w:val="26"/>
          <w:szCs w:val="26"/>
        </w:rPr>
      </w:pPr>
      <w:r w:rsidRPr="00EE45ED">
        <w:rPr>
          <w:rFonts w:ascii="Times New Roman" w:hAnsi="Times New Roman"/>
          <w:b/>
          <w:sz w:val="26"/>
          <w:szCs w:val="26"/>
        </w:rPr>
        <w:t>муниципальном районе</w:t>
      </w:r>
      <w:r w:rsidR="00371F2A" w:rsidRPr="00EE45ED">
        <w:rPr>
          <w:rFonts w:ascii="Times New Roman" w:hAnsi="Times New Roman"/>
          <w:b/>
          <w:sz w:val="26"/>
          <w:szCs w:val="26"/>
        </w:rPr>
        <w:t xml:space="preserve"> </w:t>
      </w:r>
      <w:r w:rsidRPr="00EE45ED">
        <w:rPr>
          <w:rFonts w:ascii="Times New Roman" w:hAnsi="Times New Roman"/>
          <w:b/>
          <w:sz w:val="26"/>
          <w:szCs w:val="26"/>
        </w:rPr>
        <w:t xml:space="preserve"> на 2015-2017 годы»</w:t>
      </w:r>
    </w:p>
    <w:p w:rsidR="00445467" w:rsidRPr="00EE45ED" w:rsidRDefault="00445467" w:rsidP="00615F67">
      <w:pPr>
        <w:autoSpaceDE w:val="0"/>
        <w:autoSpaceDN w:val="0"/>
        <w:adjustRightInd w:val="0"/>
        <w:spacing w:after="0" w:line="240" w:lineRule="auto"/>
        <w:ind w:firstLine="851"/>
        <w:jc w:val="both"/>
        <w:rPr>
          <w:rFonts w:ascii="Times New Roman" w:hAnsi="Times New Roman"/>
          <w:b/>
          <w:sz w:val="26"/>
          <w:szCs w:val="26"/>
        </w:rPr>
      </w:pP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по экономике, имущественно</w:t>
      </w:r>
      <w:r w:rsidR="00456A75">
        <w:rPr>
          <w:rFonts w:ascii="Times New Roman" w:hAnsi="Times New Roman"/>
          <w:sz w:val="26"/>
          <w:szCs w:val="26"/>
        </w:rPr>
        <w:t xml:space="preserve"> </w:t>
      </w:r>
      <w:r w:rsidRPr="00EE45ED">
        <w:rPr>
          <w:rFonts w:ascii="Times New Roman" w:hAnsi="Times New Roman"/>
          <w:sz w:val="26"/>
          <w:szCs w:val="26"/>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Программа утверждена постановлением администрации Кадыйского муниципального района Костромской области от 10 декабря 2014 года № 552 «Об утверждении муниципальной программы «Развитие субъектов малого и среднего предпринимательства в Кадыйском муниципальном районе на 2015-2017 годы». Основной целью программы является создание благоприятных условий для эффективной деятельности и устойчивого развития субъектов малого и среднего предпринимательства на территории  Кадыйского муниципального района.</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Планируемый объем финансирования в </w:t>
      </w:r>
      <w:r w:rsidR="002B3479">
        <w:rPr>
          <w:rFonts w:ascii="Times New Roman" w:hAnsi="Times New Roman"/>
          <w:sz w:val="26"/>
          <w:szCs w:val="26"/>
        </w:rPr>
        <w:t>2016</w:t>
      </w:r>
      <w:r w:rsidR="005C56DA" w:rsidRPr="00EE45ED">
        <w:rPr>
          <w:rFonts w:ascii="Times New Roman" w:hAnsi="Times New Roman"/>
          <w:sz w:val="26"/>
          <w:szCs w:val="26"/>
        </w:rPr>
        <w:t xml:space="preserve"> году составил 20 тыс. руб., в том числе </w:t>
      </w:r>
      <w:r w:rsidR="00C87267">
        <w:rPr>
          <w:rFonts w:ascii="Times New Roman" w:hAnsi="Times New Roman"/>
          <w:sz w:val="26"/>
          <w:szCs w:val="26"/>
        </w:rPr>
        <w:t xml:space="preserve"> районный</w:t>
      </w:r>
      <w:r w:rsidRPr="00EE45ED">
        <w:rPr>
          <w:rFonts w:ascii="Times New Roman" w:hAnsi="Times New Roman"/>
          <w:sz w:val="26"/>
          <w:szCs w:val="26"/>
        </w:rPr>
        <w:t xml:space="preserve"> бюджет – 20 тыс. руб.</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финансирование программы не осуществлялось.</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w:t>
      </w:r>
    </w:p>
    <w:p w:rsidR="00445467" w:rsidRPr="00EE45ED" w:rsidRDefault="00511459"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В программе имеются значения целевых индикаторов: оборот субъектов малого предпринимательства, поступление налогов и сборов в бюджет муниципального района, количество проведенных совещаний, семинаров, «круглых столов». Все программные мероприятия выполнены более чем на 100 %.</w:t>
      </w:r>
      <w:r w:rsidR="00B620B2" w:rsidRPr="00EE45ED">
        <w:rPr>
          <w:rFonts w:ascii="Times New Roman" w:hAnsi="Times New Roman"/>
          <w:sz w:val="26"/>
          <w:szCs w:val="26"/>
        </w:rPr>
        <w:t xml:space="preserve"> Результативность </w:t>
      </w:r>
      <w:r w:rsidR="002B3479">
        <w:rPr>
          <w:rFonts w:ascii="Times New Roman" w:hAnsi="Times New Roman"/>
          <w:sz w:val="26"/>
          <w:szCs w:val="26"/>
        </w:rPr>
        <w:t>1,06</w:t>
      </w:r>
      <w:r w:rsidR="001103B2" w:rsidRPr="00EE45ED">
        <w:rPr>
          <w:rFonts w:ascii="Times New Roman" w:hAnsi="Times New Roman"/>
          <w:sz w:val="26"/>
          <w:szCs w:val="26"/>
        </w:rPr>
        <w:t>.</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Полнота использования запланированных средств составила 0%. </w:t>
      </w:r>
    </w:p>
    <w:p w:rsidR="00DF29A3" w:rsidRPr="00EE45ED" w:rsidRDefault="00485A0D"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Учитывая, достигнутые результаты показателей реализации муниципальной программы необходимо в дальнейшем продолжить работу по созданию благоприятных условий для развития субъектов малого </w:t>
      </w:r>
      <w:r w:rsidRPr="00EE45ED">
        <w:rPr>
          <w:rFonts w:ascii="Times New Roman" w:hAnsi="Times New Roman"/>
          <w:sz w:val="26"/>
          <w:szCs w:val="26"/>
        </w:rPr>
        <w:lastRenderedPageBreak/>
        <w:t>предпринимательства, способствующих образованию рабочих мест, развитию реального сектора экономики, пополнению бюджета и обеспеч</w:t>
      </w:r>
      <w:r w:rsidR="005C56DA" w:rsidRPr="00EE45ED">
        <w:rPr>
          <w:rFonts w:ascii="Times New Roman" w:hAnsi="Times New Roman"/>
          <w:sz w:val="26"/>
          <w:szCs w:val="26"/>
        </w:rPr>
        <w:t>ению занятости населения района,</w:t>
      </w:r>
      <w:r w:rsidRPr="00EE45ED">
        <w:rPr>
          <w:rFonts w:ascii="Times New Roman" w:hAnsi="Times New Roman"/>
          <w:sz w:val="26"/>
          <w:szCs w:val="26"/>
        </w:rPr>
        <w:t xml:space="preserve"> активизировать работу по привлечению субъектов малого предпринимательства к участию в ярмарках, выставках и конкурсах, а также продолжить работу по оказанию содействия в продвижении товаров (работ, услуг) на рынок. Необходимо усилить контроль за ходом выполнения Программы и обеспечить финансирование программных мероприятий.</w:t>
      </w:r>
    </w:p>
    <w:p w:rsidR="00485A0D" w:rsidRPr="00EE45ED" w:rsidRDefault="00485A0D" w:rsidP="00615F67">
      <w:pPr>
        <w:autoSpaceDE w:val="0"/>
        <w:autoSpaceDN w:val="0"/>
        <w:adjustRightInd w:val="0"/>
        <w:spacing w:after="0" w:line="240" w:lineRule="auto"/>
        <w:ind w:firstLine="851"/>
        <w:jc w:val="both"/>
        <w:rPr>
          <w:rFonts w:ascii="Times New Roman" w:hAnsi="Times New Roman"/>
          <w:sz w:val="26"/>
          <w:szCs w:val="26"/>
        </w:rPr>
      </w:pPr>
    </w:p>
    <w:p w:rsidR="00522240" w:rsidRPr="00EE45ED" w:rsidRDefault="00522240"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КРИТЕРИИ ОЦЕНКИ ЭФФЕКТИВНОСТИ РЕАЛИЗАЦИИ ПРОГРАММЫ «Развитие субъектов малого предпринимательства в Кадыйском муниципальном районе на 2015-2017 годы»</w:t>
      </w:r>
    </w:p>
    <w:tbl>
      <w:tblPr>
        <w:tblStyle w:val="a6"/>
        <w:tblW w:w="0" w:type="auto"/>
        <w:tblLook w:val="04A0"/>
      </w:tblPr>
      <w:tblGrid>
        <w:gridCol w:w="675"/>
        <w:gridCol w:w="6663"/>
        <w:gridCol w:w="2233"/>
      </w:tblGrid>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522240" w:rsidRPr="00EE45ED" w:rsidRDefault="00FE7F71"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522240" w:rsidRPr="00EE45ED" w:rsidRDefault="00522240"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w:t>
            </w:r>
            <w:r w:rsidR="002B3479">
              <w:rPr>
                <w:rFonts w:ascii="Times New Roman" w:hAnsi="Times New Roman"/>
                <w:sz w:val="26"/>
                <w:szCs w:val="26"/>
              </w:rPr>
              <w:t>06</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522240" w:rsidRPr="00EE45ED" w:rsidRDefault="00FE7F71" w:rsidP="00FE7F71">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w:t>
            </w:r>
            <w:r w:rsidR="00522240" w:rsidRPr="00EE45ED">
              <w:rPr>
                <w:rFonts w:ascii="Times New Roman" w:hAnsi="Times New Roman"/>
                <w:sz w:val="26"/>
                <w:szCs w:val="26"/>
              </w:rPr>
              <w:t xml:space="preserve"> </w:t>
            </w:r>
            <w:r w:rsidRPr="00EE45ED">
              <w:rPr>
                <w:rFonts w:ascii="Times New Roman" w:hAnsi="Times New Roman"/>
                <w:sz w:val="26"/>
                <w:szCs w:val="26"/>
              </w:rPr>
              <w:t>финансирования</w:t>
            </w:r>
          </w:p>
        </w:tc>
        <w:tc>
          <w:tcPr>
            <w:tcW w:w="2233" w:type="dxa"/>
          </w:tcPr>
          <w:p w:rsidR="00522240" w:rsidRPr="00EE45ED" w:rsidRDefault="00522240"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522240" w:rsidRPr="00EE45ED" w:rsidRDefault="00FE7F71"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522240" w:rsidRPr="00EE45ED" w:rsidRDefault="00FE7F71"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DF29A3" w:rsidRPr="00EE45ED" w:rsidTr="007F39BF">
        <w:tc>
          <w:tcPr>
            <w:tcW w:w="675" w:type="dxa"/>
          </w:tcPr>
          <w:p w:rsidR="00DF29A3" w:rsidRPr="00EE45ED" w:rsidRDefault="00DF29A3"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DF29A3" w:rsidRPr="00EE45ED" w:rsidRDefault="00DF29A3"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DF29A3" w:rsidRPr="00EE45ED" w:rsidRDefault="00FE7F71"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ниже среднего</w:t>
            </w:r>
          </w:p>
        </w:tc>
      </w:tr>
    </w:tbl>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Так как одним из ключевых направлений деятельности Правительства РФ в ближайшее время является содействие развитию малого и среднего предпринимательства</w:t>
      </w:r>
      <w:r w:rsidR="005C56DA" w:rsidRPr="00EE45ED">
        <w:rPr>
          <w:rFonts w:ascii="Times New Roman" w:hAnsi="Times New Roman"/>
          <w:sz w:val="26"/>
          <w:szCs w:val="26"/>
        </w:rPr>
        <w:t>,</w:t>
      </w:r>
      <w:r w:rsidRPr="00EE45ED">
        <w:rPr>
          <w:rFonts w:ascii="Times New Roman" w:hAnsi="Times New Roman"/>
          <w:sz w:val="26"/>
          <w:szCs w:val="26"/>
        </w:rPr>
        <w:t xml:space="preserve"> было принято решение о продолжении реализации </w:t>
      </w:r>
      <w:r w:rsidR="00E738C5" w:rsidRPr="00EE45ED">
        <w:rPr>
          <w:rFonts w:ascii="Times New Roman" w:hAnsi="Times New Roman"/>
          <w:sz w:val="26"/>
          <w:szCs w:val="26"/>
        </w:rPr>
        <w:t xml:space="preserve">программы </w:t>
      </w:r>
      <w:r w:rsidR="00DF29A3" w:rsidRPr="00EE45ED">
        <w:rPr>
          <w:rFonts w:ascii="Times New Roman" w:hAnsi="Times New Roman"/>
          <w:sz w:val="26"/>
          <w:szCs w:val="26"/>
        </w:rPr>
        <w:t xml:space="preserve"> </w:t>
      </w:r>
      <w:r w:rsidR="00E738C5" w:rsidRPr="00EE45ED">
        <w:rPr>
          <w:rFonts w:ascii="Times New Roman" w:hAnsi="Times New Roman"/>
          <w:sz w:val="26"/>
          <w:szCs w:val="26"/>
        </w:rPr>
        <w:t>на территории Кадыйского</w:t>
      </w:r>
      <w:r w:rsidRPr="00EE45ED">
        <w:rPr>
          <w:rFonts w:ascii="Times New Roman" w:hAnsi="Times New Roman"/>
          <w:sz w:val="26"/>
          <w:szCs w:val="26"/>
        </w:rPr>
        <w:t xml:space="preserve"> района, с финансированием программы в сумме 20 тыс. руб. в</w:t>
      </w:r>
      <w:r w:rsidR="002B3479">
        <w:rPr>
          <w:rFonts w:ascii="Times New Roman" w:hAnsi="Times New Roman"/>
          <w:sz w:val="26"/>
          <w:szCs w:val="26"/>
        </w:rPr>
        <w:t xml:space="preserve"> 2017</w:t>
      </w:r>
      <w:r w:rsidRPr="00EE45ED">
        <w:rPr>
          <w:rFonts w:ascii="Times New Roman" w:hAnsi="Times New Roman"/>
          <w:sz w:val="26"/>
          <w:szCs w:val="26"/>
        </w:rPr>
        <w:t xml:space="preserve"> году. </w:t>
      </w:r>
    </w:p>
    <w:p w:rsidR="00DB1C67" w:rsidRDefault="00DB1C67" w:rsidP="00DB1C67">
      <w:pPr>
        <w:pStyle w:val="a5"/>
        <w:jc w:val="both"/>
        <w:rPr>
          <w:rFonts w:ascii="Times New Roman" w:hAnsi="Times New Roman"/>
          <w:sz w:val="26"/>
          <w:szCs w:val="26"/>
        </w:rPr>
      </w:pPr>
      <w:r w:rsidRPr="009247D9">
        <w:rPr>
          <w:rStyle w:val="a7"/>
          <w:rFonts w:ascii="Times New Roman" w:hAnsi="Times New Roman"/>
          <w:sz w:val="26"/>
          <w:szCs w:val="26"/>
        </w:rPr>
        <w:t>Заключение</w:t>
      </w:r>
      <w:r w:rsidRPr="00EE45ED">
        <w:rPr>
          <w:rStyle w:val="a7"/>
          <w:sz w:val="26"/>
          <w:szCs w:val="26"/>
        </w:rPr>
        <w:t xml:space="preserve">: </w:t>
      </w:r>
      <w:r w:rsidRPr="00006915">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Pr="00006915">
        <w:rPr>
          <w:rFonts w:ascii="Times New Roman" w:hAnsi="Times New Roman"/>
          <w:b/>
          <w:sz w:val="26"/>
          <w:szCs w:val="26"/>
        </w:rPr>
        <w:t>ниже среднего</w:t>
      </w:r>
      <w:r>
        <w:rPr>
          <w:rFonts w:ascii="Times New Roman" w:hAnsi="Times New Roman"/>
          <w:sz w:val="26"/>
          <w:szCs w:val="26"/>
        </w:rPr>
        <w:t>.</w:t>
      </w:r>
    </w:p>
    <w:p w:rsidR="00DB1C67" w:rsidRPr="00C9181A" w:rsidRDefault="00C9181A" w:rsidP="00C9181A">
      <w:pPr>
        <w:ind w:firstLine="708"/>
        <w:jc w:val="both"/>
        <w:rPr>
          <w:rFonts w:ascii="Times New Roman" w:hAnsi="Times New Roman"/>
          <w:sz w:val="26"/>
          <w:szCs w:val="26"/>
        </w:rPr>
      </w:pPr>
      <w:r w:rsidRPr="00C9181A">
        <w:rPr>
          <w:rFonts w:ascii="Times New Roman" w:hAnsi="Times New Roman"/>
          <w:sz w:val="26"/>
          <w:szCs w:val="26"/>
        </w:rPr>
        <w:tab/>
      </w:r>
      <w:r>
        <w:rPr>
          <w:rFonts w:ascii="Times New Roman" w:hAnsi="Times New Roman"/>
          <w:sz w:val="26"/>
          <w:szCs w:val="26"/>
        </w:rPr>
        <w:t>Н</w:t>
      </w:r>
      <w:r w:rsidRPr="00C9181A">
        <w:rPr>
          <w:rFonts w:ascii="Times New Roman" w:hAnsi="Times New Roman"/>
          <w:sz w:val="26"/>
          <w:szCs w:val="26"/>
        </w:rPr>
        <w:t>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w:t>
      </w:r>
      <w:r>
        <w:rPr>
          <w:rFonts w:ascii="Times New Roman" w:hAnsi="Times New Roman"/>
          <w:sz w:val="26"/>
          <w:szCs w:val="26"/>
        </w:rPr>
        <w:t>.</w:t>
      </w:r>
      <w:r w:rsidRPr="00C9181A">
        <w:rPr>
          <w:rFonts w:ascii="Times New Roman" w:hAnsi="Times New Roman"/>
          <w:sz w:val="26"/>
          <w:szCs w:val="26"/>
        </w:rPr>
        <w:t xml:space="preserve"> </w:t>
      </w:r>
      <w:r w:rsidR="00DB1C67" w:rsidRPr="00EE45ED">
        <w:rPr>
          <w:sz w:val="26"/>
          <w:szCs w:val="26"/>
        </w:rPr>
        <w:t xml:space="preserve">  </w:t>
      </w:r>
      <w:r w:rsidR="00DB1C67" w:rsidRPr="00C9181A">
        <w:rPr>
          <w:rFonts w:ascii="Times New Roman" w:hAnsi="Times New Roman"/>
          <w:sz w:val="26"/>
          <w:szCs w:val="26"/>
        </w:rPr>
        <w:t>Необходимо усилить контроль за ходом выполнения муниципальной программы и обеспечить финансирование программных мероприятий.</w:t>
      </w:r>
    </w:p>
    <w:p w:rsidR="002A4FC4" w:rsidRDefault="00DB1C67" w:rsidP="00C9181A">
      <w:pPr>
        <w:pStyle w:val="a8"/>
        <w:jc w:val="both"/>
        <w:rPr>
          <w:b/>
          <w:sz w:val="26"/>
          <w:szCs w:val="26"/>
        </w:rPr>
      </w:pPr>
      <w:r w:rsidRPr="00EE45ED">
        <w:rPr>
          <w:sz w:val="26"/>
          <w:szCs w:val="26"/>
        </w:rPr>
        <w:t xml:space="preserve"> Программа целесообразна к финансированию.</w:t>
      </w:r>
    </w:p>
    <w:p w:rsidR="00CB4DCB" w:rsidRPr="00EE45ED" w:rsidRDefault="000B2CEA" w:rsidP="00CB4DCB">
      <w:pPr>
        <w:pStyle w:val="2"/>
        <w:tabs>
          <w:tab w:val="clear" w:pos="576"/>
        </w:tabs>
        <w:ind w:left="0" w:firstLine="0"/>
        <w:jc w:val="both"/>
        <w:rPr>
          <w:sz w:val="26"/>
          <w:szCs w:val="26"/>
        </w:rPr>
      </w:pPr>
      <w:r w:rsidRPr="00EE45ED">
        <w:rPr>
          <w:b w:val="0"/>
          <w:sz w:val="26"/>
          <w:szCs w:val="26"/>
        </w:rPr>
        <w:tab/>
      </w:r>
      <w:r w:rsidR="00540900">
        <w:rPr>
          <w:b w:val="0"/>
          <w:sz w:val="26"/>
          <w:szCs w:val="26"/>
        </w:rPr>
        <w:t>7</w:t>
      </w:r>
      <w:r w:rsidR="00CB4DCB">
        <w:rPr>
          <w:sz w:val="26"/>
          <w:szCs w:val="26"/>
        </w:rPr>
        <w:t xml:space="preserve">. </w:t>
      </w:r>
      <w:r w:rsidR="00CB4DCB" w:rsidRPr="00EE45ED">
        <w:rPr>
          <w:sz w:val="26"/>
          <w:szCs w:val="26"/>
        </w:rPr>
        <w:t>Муниципальная программа «Обеспечение жильём молодых специалистов Кадыйского муниципального района на 2014-2017 годы»</w:t>
      </w:r>
    </w:p>
    <w:p w:rsidR="00CB4DCB" w:rsidRPr="00EE45ED" w:rsidRDefault="00CB4DCB" w:rsidP="00CB4DCB">
      <w:pPr>
        <w:spacing w:line="240" w:lineRule="auto"/>
        <w:ind w:left="34" w:right="-1" w:firstLine="851"/>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архитектуры, строительства, ЖКХ, дорожного хозяйства, транспорта, природных ресурсов и охраны окружающей среды </w:t>
      </w:r>
      <w:r w:rsidR="00735DBE">
        <w:rPr>
          <w:rFonts w:ascii="Times New Roman" w:hAnsi="Times New Roman"/>
          <w:sz w:val="26"/>
          <w:szCs w:val="26"/>
        </w:rPr>
        <w:t xml:space="preserve">администрации </w:t>
      </w:r>
      <w:r w:rsidRPr="00EE45ED">
        <w:rPr>
          <w:rFonts w:ascii="Times New Roman" w:hAnsi="Times New Roman"/>
          <w:sz w:val="26"/>
          <w:szCs w:val="26"/>
        </w:rPr>
        <w:t>Кадыйского муниципального района.</w:t>
      </w:r>
    </w:p>
    <w:p w:rsidR="00CB4DCB" w:rsidRPr="00EE45ED" w:rsidRDefault="00CB4DCB" w:rsidP="00CB4DCB">
      <w:pPr>
        <w:pStyle w:val="a8"/>
        <w:ind w:firstLine="708"/>
        <w:jc w:val="both"/>
        <w:rPr>
          <w:b/>
          <w:sz w:val="26"/>
          <w:szCs w:val="26"/>
        </w:rPr>
      </w:pPr>
      <w:r w:rsidRPr="00EE45ED">
        <w:rPr>
          <w:sz w:val="26"/>
          <w:szCs w:val="26"/>
        </w:rPr>
        <w:t>Программа утверждена постановлением администрации Кадыйского муниципального района Костромской области от 28 марта 2013 года № 133 « Об утверждении муниципальной программы «Обеспечение жильём молодых специалистов Кадыйского муниципального района на 2014-2017 годы».</w:t>
      </w:r>
    </w:p>
    <w:p w:rsidR="00CB4DCB" w:rsidRPr="00EE45ED" w:rsidRDefault="00CB4DCB" w:rsidP="00CB4DCB">
      <w:pPr>
        <w:pStyle w:val="ab"/>
        <w:spacing w:before="0" w:beforeAutospacing="0" w:after="0" w:afterAutospacing="0"/>
        <w:ind w:firstLine="708"/>
        <w:jc w:val="both"/>
        <w:rPr>
          <w:color w:val="323232"/>
          <w:sz w:val="26"/>
          <w:szCs w:val="26"/>
        </w:rPr>
      </w:pPr>
      <w:r w:rsidRPr="00EE45ED">
        <w:rPr>
          <w:sz w:val="26"/>
          <w:szCs w:val="26"/>
        </w:rPr>
        <w:t xml:space="preserve">Основная цель программы </w:t>
      </w:r>
      <w:r w:rsidRPr="00EE45ED">
        <w:rPr>
          <w:color w:val="323232"/>
          <w:sz w:val="26"/>
          <w:szCs w:val="26"/>
        </w:rPr>
        <w:t xml:space="preserve">обеспечение доступных качественных услуг в сфере образования, здравоохранения, спорта, культуры и органов управления на </w:t>
      </w:r>
      <w:r w:rsidRPr="00EE45ED">
        <w:rPr>
          <w:color w:val="323232"/>
          <w:sz w:val="26"/>
          <w:szCs w:val="26"/>
        </w:rPr>
        <w:lastRenderedPageBreak/>
        <w:t>территории Кадыйского муниципального района. Для реализации указанной цели Программой предусмотрено решение  основной задачи - закрепление молодых специалистов и увеличение их количества в органах управления и учреждениях образования, здравоохранения, спорта и культуры Кадыйского муниципального района посредством создания системы социальной поддержки молодых специалистов для наиболее полного обеспечения потребности в педагогических, врачебных кадрах и специалистах в сфере управления, спорта и культуры, а также руководящих кадрах данных отраслей Кадыйского муниципального района.</w:t>
      </w:r>
    </w:p>
    <w:p w:rsidR="00CB4DCB" w:rsidRPr="00EE45ED" w:rsidRDefault="00CB4DCB" w:rsidP="00CB4D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Планируемый об</w:t>
      </w:r>
      <w:r w:rsidR="00735DBE">
        <w:rPr>
          <w:rFonts w:ascii="Times New Roman" w:hAnsi="Times New Roman"/>
          <w:sz w:val="26"/>
          <w:szCs w:val="26"/>
        </w:rPr>
        <w:t>ъем финансирования составил  2600</w:t>
      </w:r>
      <w:r w:rsidRPr="00EE45ED">
        <w:rPr>
          <w:rFonts w:ascii="Times New Roman" w:hAnsi="Times New Roman"/>
          <w:sz w:val="26"/>
          <w:szCs w:val="26"/>
        </w:rPr>
        <w:t xml:space="preserve"> тыс. руб., в том числе: - областной бюджет – 400 тыс. руб.,</w:t>
      </w:r>
    </w:p>
    <w:p w:rsidR="00CB4DCB" w:rsidRPr="00EE45ED" w:rsidRDefault="00735DBE" w:rsidP="00CB4DCB">
      <w:pPr>
        <w:spacing w:line="240" w:lineRule="auto"/>
        <w:ind w:left="34" w:right="294" w:firstLine="851"/>
        <w:jc w:val="both"/>
        <w:rPr>
          <w:rFonts w:ascii="Times New Roman" w:hAnsi="Times New Roman"/>
          <w:sz w:val="26"/>
          <w:szCs w:val="26"/>
        </w:rPr>
      </w:pPr>
      <w:r>
        <w:rPr>
          <w:rFonts w:ascii="Times New Roman" w:hAnsi="Times New Roman"/>
          <w:sz w:val="26"/>
          <w:szCs w:val="26"/>
        </w:rPr>
        <w:t>- местный бюджет   - 2200</w:t>
      </w:r>
      <w:r w:rsidR="00CB4DCB" w:rsidRPr="00EE45ED">
        <w:rPr>
          <w:rFonts w:ascii="Times New Roman" w:hAnsi="Times New Roman"/>
          <w:sz w:val="26"/>
          <w:szCs w:val="26"/>
        </w:rPr>
        <w:t xml:space="preserve"> тыс. руб.</w:t>
      </w:r>
    </w:p>
    <w:p w:rsidR="00CB4DCB" w:rsidRPr="00EE45ED" w:rsidRDefault="00CB4DCB" w:rsidP="00CB4DCB">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xml:space="preserve">Финансирование муниципальной программы осуществлено в сумме 400 тыс. руб. или </w:t>
      </w:r>
      <w:r w:rsidR="00735DBE">
        <w:rPr>
          <w:rFonts w:ascii="Times New Roman" w:hAnsi="Times New Roman"/>
          <w:sz w:val="26"/>
          <w:szCs w:val="26"/>
        </w:rPr>
        <w:t>15</w:t>
      </w:r>
      <w:r w:rsidRPr="00EE45ED">
        <w:rPr>
          <w:rFonts w:ascii="Times New Roman" w:hAnsi="Times New Roman"/>
          <w:sz w:val="26"/>
          <w:szCs w:val="26"/>
        </w:rPr>
        <w:t xml:space="preserve"> %, в том числе уровень освоения сред</w:t>
      </w:r>
      <w:r w:rsidR="00735DBE">
        <w:rPr>
          <w:rFonts w:ascii="Times New Roman" w:hAnsi="Times New Roman"/>
          <w:sz w:val="26"/>
          <w:szCs w:val="26"/>
        </w:rPr>
        <w:t>ств местного бюджета составил  18</w:t>
      </w:r>
      <w:r w:rsidRPr="00EE45ED">
        <w:rPr>
          <w:rFonts w:ascii="Times New Roman" w:hAnsi="Times New Roman"/>
          <w:sz w:val="26"/>
          <w:szCs w:val="26"/>
        </w:rPr>
        <w:t xml:space="preserve"> %  -  </w:t>
      </w:r>
      <w:r w:rsidR="00735DBE">
        <w:rPr>
          <w:rFonts w:ascii="Times New Roman" w:hAnsi="Times New Roman"/>
          <w:sz w:val="26"/>
          <w:szCs w:val="26"/>
        </w:rPr>
        <w:t>40</w:t>
      </w:r>
      <w:r w:rsidRPr="00EE45ED">
        <w:rPr>
          <w:rFonts w:ascii="Times New Roman" w:hAnsi="Times New Roman"/>
          <w:sz w:val="26"/>
          <w:szCs w:val="26"/>
        </w:rPr>
        <w:t>0 тыс. руб. Причина отклонения от планового значения</w:t>
      </w:r>
      <w:r w:rsidR="00735DBE">
        <w:rPr>
          <w:rFonts w:ascii="Times New Roman" w:hAnsi="Times New Roman"/>
          <w:sz w:val="26"/>
          <w:szCs w:val="26"/>
        </w:rPr>
        <w:t xml:space="preserve"> в том, что  в 2016 году не было претендентов, оплата доли местного бюджета за 2015 год</w:t>
      </w:r>
      <w:r w:rsidRPr="00EE45ED">
        <w:rPr>
          <w:rFonts w:ascii="Times New Roman" w:hAnsi="Times New Roman"/>
          <w:sz w:val="26"/>
          <w:szCs w:val="26"/>
        </w:rPr>
        <w:t>. В течение года изменения в программу не вносились.</w:t>
      </w:r>
    </w:p>
    <w:p w:rsidR="00CB4DCB" w:rsidRPr="00EE45ED" w:rsidRDefault="00CB4DCB" w:rsidP="00CB4DCB">
      <w:pPr>
        <w:pStyle w:val="2"/>
        <w:tabs>
          <w:tab w:val="clear" w:pos="576"/>
        </w:tabs>
        <w:ind w:left="0" w:firstLine="0"/>
        <w:jc w:val="both"/>
        <w:rPr>
          <w:b w:val="0"/>
          <w:sz w:val="26"/>
          <w:szCs w:val="26"/>
        </w:rPr>
      </w:pPr>
      <w:r w:rsidRPr="00EE45ED">
        <w:rPr>
          <w:b w:val="0"/>
          <w:sz w:val="26"/>
          <w:szCs w:val="26"/>
        </w:rPr>
        <w:t>Программ</w:t>
      </w:r>
      <w:r w:rsidR="00735DBE">
        <w:rPr>
          <w:b w:val="0"/>
          <w:sz w:val="26"/>
          <w:szCs w:val="26"/>
        </w:rPr>
        <w:t xml:space="preserve">ные мероприятия выполнены на 15 %. </w:t>
      </w:r>
    </w:p>
    <w:p w:rsidR="00CB4DCB" w:rsidRPr="00EE45ED" w:rsidRDefault="00CB4DCB" w:rsidP="00CB4DCB">
      <w:pPr>
        <w:pStyle w:val="2"/>
        <w:tabs>
          <w:tab w:val="clear" w:pos="576"/>
        </w:tabs>
        <w:ind w:left="0" w:firstLine="0"/>
        <w:jc w:val="both"/>
        <w:rPr>
          <w:b w:val="0"/>
          <w:sz w:val="26"/>
          <w:szCs w:val="26"/>
        </w:rPr>
      </w:pPr>
      <w:r w:rsidRPr="00EE45ED">
        <w:rPr>
          <w:b w:val="0"/>
          <w:sz w:val="26"/>
          <w:szCs w:val="26"/>
        </w:rPr>
        <w:t xml:space="preserve"> Полнота использования запланированных средств соста</w:t>
      </w:r>
      <w:r w:rsidR="00735DBE">
        <w:rPr>
          <w:b w:val="0"/>
          <w:sz w:val="26"/>
          <w:szCs w:val="26"/>
        </w:rPr>
        <w:t>вила 15</w:t>
      </w:r>
      <w:r w:rsidRPr="00EE45ED">
        <w:rPr>
          <w:b w:val="0"/>
          <w:sz w:val="26"/>
          <w:szCs w:val="26"/>
        </w:rPr>
        <w:t xml:space="preserve"> %. </w:t>
      </w:r>
    </w:p>
    <w:p w:rsidR="00CB4DCB" w:rsidRPr="00EE45ED" w:rsidRDefault="00CB4DCB" w:rsidP="00CB4DCB">
      <w:pPr>
        <w:autoSpaceDE w:val="0"/>
        <w:autoSpaceDN w:val="0"/>
        <w:adjustRightInd w:val="0"/>
        <w:spacing w:after="0" w:line="240" w:lineRule="auto"/>
        <w:ind w:firstLine="851"/>
        <w:jc w:val="both"/>
        <w:rPr>
          <w:rFonts w:ascii="Times New Roman" w:hAnsi="Times New Roman"/>
          <w:sz w:val="26"/>
          <w:szCs w:val="26"/>
        </w:rPr>
      </w:pPr>
    </w:p>
    <w:p w:rsidR="00CB4DCB" w:rsidRPr="00EE45ED" w:rsidRDefault="00CB4DCB" w:rsidP="00CB4DC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CB4DCB" w:rsidRPr="00EE45ED" w:rsidRDefault="00CB4DCB" w:rsidP="00CB4DCB">
      <w:pPr>
        <w:pStyle w:val="a8"/>
        <w:jc w:val="both"/>
        <w:rPr>
          <w:b/>
          <w:sz w:val="26"/>
          <w:szCs w:val="26"/>
        </w:rPr>
      </w:pPr>
      <w:r w:rsidRPr="00EE45ED">
        <w:rPr>
          <w:sz w:val="26"/>
          <w:szCs w:val="26"/>
        </w:rPr>
        <w:t>«Обе</w:t>
      </w:r>
      <w:r w:rsidR="00735DBE">
        <w:rPr>
          <w:sz w:val="26"/>
          <w:szCs w:val="26"/>
        </w:rPr>
        <w:t>спечение жильём молодых специалистов</w:t>
      </w:r>
      <w:r w:rsidRPr="00EE45ED">
        <w:rPr>
          <w:sz w:val="26"/>
          <w:szCs w:val="26"/>
        </w:rPr>
        <w:t xml:space="preserve"> Кадыйско</w:t>
      </w:r>
      <w:r w:rsidR="00735DBE">
        <w:rPr>
          <w:sz w:val="26"/>
          <w:szCs w:val="26"/>
        </w:rPr>
        <w:t>го муниципального района на 2013-2017</w:t>
      </w:r>
      <w:r w:rsidRPr="00EE45ED">
        <w:rPr>
          <w:sz w:val="26"/>
          <w:szCs w:val="26"/>
        </w:rPr>
        <w:t xml:space="preserve"> годы».</w:t>
      </w:r>
    </w:p>
    <w:tbl>
      <w:tblPr>
        <w:tblStyle w:val="a6"/>
        <w:tblW w:w="0" w:type="auto"/>
        <w:tblLook w:val="04A0"/>
      </w:tblPr>
      <w:tblGrid>
        <w:gridCol w:w="667"/>
        <w:gridCol w:w="6361"/>
        <w:gridCol w:w="2543"/>
      </w:tblGrid>
      <w:tr w:rsidR="00CB4DCB" w:rsidRPr="00EE45ED" w:rsidTr="00F262CB">
        <w:tc>
          <w:tcPr>
            <w:tcW w:w="667"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361"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543"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CB4DCB" w:rsidRPr="00EE45ED" w:rsidTr="00F262CB">
        <w:tc>
          <w:tcPr>
            <w:tcW w:w="667"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361"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543" w:type="dxa"/>
          </w:tcPr>
          <w:p w:rsidR="00CB4DCB" w:rsidRPr="00EE45ED" w:rsidRDefault="00735DBE" w:rsidP="00F262CB">
            <w:pPr>
              <w:autoSpaceDE w:val="0"/>
              <w:autoSpaceDN w:val="0"/>
              <w:adjustRightInd w:val="0"/>
              <w:jc w:val="center"/>
              <w:rPr>
                <w:rFonts w:ascii="Times New Roman" w:hAnsi="Times New Roman"/>
                <w:sz w:val="26"/>
                <w:szCs w:val="26"/>
              </w:rPr>
            </w:pPr>
            <w:r>
              <w:rPr>
                <w:rFonts w:ascii="Times New Roman" w:hAnsi="Times New Roman"/>
                <w:sz w:val="26"/>
                <w:szCs w:val="26"/>
              </w:rPr>
              <w:t>0,15</w:t>
            </w:r>
          </w:p>
        </w:tc>
      </w:tr>
      <w:tr w:rsidR="00CB4DCB" w:rsidRPr="00EE45ED" w:rsidTr="00F262CB">
        <w:tc>
          <w:tcPr>
            <w:tcW w:w="667"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361"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543" w:type="dxa"/>
          </w:tcPr>
          <w:p w:rsidR="00CB4DCB" w:rsidRPr="00EE45ED" w:rsidRDefault="00735DBE" w:rsidP="00F262CB">
            <w:pPr>
              <w:tabs>
                <w:tab w:val="center" w:pos="1163"/>
                <w:tab w:val="right" w:pos="2327"/>
              </w:tabs>
              <w:autoSpaceDE w:val="0"/>
              <w:autoSpaceDN w:val="0"/>
              <w:adjustRightInd w:val="0"/>
              <w:rPr>
                <w:rFonts w:ascii="Times New Roman" w:hAnsi="Times New Roman"/>
                <w:sz w:val="26"/>
                <w:szCs w:val="26"/>
              </w:rPr>
            </w:pPr>
            <w:r>
              <w:rPr>
                <w:rFonts w:ascii="Times New Roman" w:hAnsi="Times New Roman"/>
                <w:sz w:val="26"/>
                <w:szCs w:val="26"/>
              </w:rPr>
              <w:tab/>
              <w:t>0,15</w:t>
            </w:r>
            <w:r w:rsidR="00CB4DCB" w:rsidRPr="00EE45ED">
              <w:rPr>
                <w:rFonts w:ascii="Times New Roman" w:hAnsi="Times New Roman"/>
                <w:sz w:val="26"/>
                <w:szCs w:val="26"/>
              </w:rPr>
              <w:tab/>
            </w:r>
          </w:p>
        </w:tc>
      </w:tr>
      <w:tr w:rsidR="00CB4DCB" w:rsidRPr="00EE45ED" w:rsidTr="00F262CB">
        <w:tc>
          <w:tcPr>
            <w:tcW w:w="667"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361"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543" w:type="dxa"/>
          </w:tcPr>
          <w:p w:rsidR="00CB4DCB" w:rsidRPr="00EE45ED" w:rsidRDefault="00CB4DCB" w:rsidP="00F262CB">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 xml:space="preserve"> </w:t>
            </w:r>
            <w:r w:rsidR="005202BC">
              <w:rPr>
                <w:rFonts w:ascii="Times New Roman" w:hAnsi="Times New Roman"/>
                <w:sz w:val="26"/>
                <w:szCs w:val="26"/>
              </w:rPr>
              <w:t>2</w:t>
            </w:r>
          </w:p>
        </w:tc>
      </w:tr>
      <w:tr w:rsidR="00CB4DCB" w:rsidRPr="00EE45ED" w:rsidTr="00F262CB">
        <w:tc>
          <w:tcPr>
            <w:tcW w:w="667"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361" w:type="dxa"/>
          </w:tcPr>
          <w:p w:rsidR="00CB4DCB" w:rsidRPr="00EE45ED" w:rsidRDefault="00CB4D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543" w:type="dxa"/>
          </w:tcPr>
          <w:p w:rsidR="00CB4DCB" w:rsidRPr="00EE45ED" w:rsidRDefault="005202BC" w:rsidP="00F262CB">
            <w:pPr>
              <w:autoSpaceDE w:val="0"/>
              <w:autoSpaceDN w:val="0"/>
              <w:adjustRightInd w:val="0"/>
              <w:jc w:val="center"/>
              <w:rPr>
                <w:rFonts w:ascii="Times New Roman" w:hAnsi="Times New Roman"/>
                <w:sz w:val="26"/>
                <w:szCs w:val="26"/>
              </w:rPr>
            </w:pPr>
            <w:r>
              <w:rPr>
                <w:rFonts w:ascii="Times New Roman" w:hAnsi="Times New Roman"/>
                <w:sz w:val="26"/>
                <w:szCs w:val="26"/>
              </w:rPr>
              <w:t>Ниже среднего</w:t>
            </w:r>
          </w:p>
        </w:tc>
      </w:tr>
    </w:tbl>
    <w:p w:rsidR="00CB4DCB" w:rsidRPr="00EE45ED" w:rsidRDefault="00CB4DCB" w:rsidP="00CB4DCB">
      <w:pPr>
        <w:spacing w:line="240" w:lineRule="auto"/>
        <w:ind w:left="34" w:firstLine="851"/>
        <w:rPr>
          <w:rStyle w:val="a7"/>
          <w:rFonts w:ascii="Times New Roman" w:hAnsi="Times New Roman"/>
          <w:sz w:val="26"/>
          <w:szCs w:val="26"/>
        </w:rPr>
      </w:pPr>
    </w:p>
    <w:p w:rsidR="00CB4DCB" w:rsidRPr="00EE45ED" w:rsidRDefault="00CB4DCB" w:rsidP="00CB4DCB">
      <w:pPr>
        <w:spacing w:line="240" w:lineRule="auto"/>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005202BC">
        <w:rPr>
          <w:rFonts w:ascii="Times New Roman" w:hAnsi="Times New Roman"/>
          <w:b/>
          <w:sz w:val="26"/>
          <w:szCs w:val="26"/>
        </w:rPr>
        <w:t>ниже среднего.</w:t>
      </w:r>
    </w:p>
    <w:p w:rsidR="005202BC" w:rsidRPr="005202BC" w:rsidRDefault="005202BC" w:rsidP="005202BC">
      <w:pPr>
        <w:pStyle w:val="a5"/>
        <w:jc w:val="both"/>
        <w:rPr>
          <w:rFonts w:ascii="Times New Roman" w:hAnsi="Times New Roman"/>
          <w:sz w:val="26"/>
          <w:szCs w:val="26"/>
        </w:rPr>
      </w:pPr>
      <w:r w:rsidRPr="005202BC">
        <w:rPr>
          <w:rFonts w:ascii="Times New Roman" w:hAnsi="Times New Roman"/>
          <w:sz w:val="26"/>
          <w:szCs w:val="26"/>
        </w:rPr>
        <w:t>требуется проведение более глубокого анализа причин отклонений от  плана. Необходима корректировка  муниципальной программы в части    пересмотра целевых показателей и</w:t>
      </w:r>
      <w:r>
        <w:rPr>
          <w:rFonts w:ascii="Times New Roman" w:hAnsi="Times New Roman"/>
          <w:sz w:val="26"/>
          <w:szCs w:val="26"/>
        </w:rPr>
        <w:t xml:space="preserve"> </w:t>
      </w:r>
      <w:r w:rsidRPr="005202BC">
        <w:rPr>
          <w:rFonts w:ascii="Times New Roman" w:hAnsi="Times New Roman"/>
          <w:sz w:val="26"/>
          <w:szCs w:val="26"/>
        </w:rPr>
        <w:t>финансирования в зависимости  от результатов исследования причин     отклонений от  плана. Если корректировка невозможна, то целесообразно  поставить вопрос о досрочном    прекращении муниципальной программы.</w:t>
      </w:r>
    </w:p>
    <w:p w:rsidR="00CB4DCB" w:rsidRPr="00EE45ED" w:rsidRDefault="00CB4DCB" w:rsidP="005202BC">
      <w:pPr>
        <w:pStyle w:val="a5"/>
        <w:rPr>
          <w:lang w:eastAsia="ru-RU"/>
        </w:rPr>
      </w:pPr>
    </w:p>
    <w:p w:rsidR="005202BC" w:rsidRPr="00F262CB" w:rsidRDefault="00540900" w:rsidP="005202BC">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8</w:t>
      </w:r>
      <w:r w:rsidR="00CB4DCB" w:rsidRPr="00F262CB">
        <w:rPr>
          <w:rFonts w:ascii="Times New Roman" w:hAnsi="Times New Roman"/>
          <w:sz w:val="26"/>
          <w:szCs w:val="26"/>
        </w:rPr>
        <w:t>.</w:t>
      </w:r>
      <w:r w:rsidR="00735DBE" w:rsidRPr="00F262CB">
        <w:rPr>
          <w:rFonts w:ascii="Times New Roman" w:hAnsi="Times New Roman"/>
          <w:sz w:val="26"/>
          <w:szCs w:val="26"/>
        </w:rPr>
        <w:t xml:space="preserve"> </w:t>
      </w:r>
      <w:r w:rsidR="00F262CB">
        <w:rPr>
          <w:rFonts w:ascii="Times New Roman" w:hAnsi="Times New Roman"/>
          <w:b/>
          <w:sz w:val="26"/>
          <w:szCs w:val="26"/>
        </w:rPr>
        <w:t>М</w:t>
      </w:r>
      <w:r w:rsidR="00F262CB" w:rsidRPr="00F262CB">
        <w:rPr>
          <w:rFonts w:ascii="Times New Roman" w:hAnsi="Times New Roman"/>
          <w:b/>
          <w:sz w:val="26"/>
          <w:szCs w:val="26"/>
        </w:rPr>
        <w:t xml:space="preserve">униципальная программа </w:t>
      </w:r>
      <w:r w:rsidR="005202BC" w:rsidRPr="00F262CB">
        <w:rPr>
          <w:rFonts w:ascii="Times New Roman" w:hAnsi="Times New Roman"/>
          <w:b/>
          <w:sz w:val="26"/>
          <w:szCs w:val="26"/>
        </w:rPr>
        <w:t>«Развитие культуры и туризма в Кадыйском муниципальном районе</w:t>
      </w:r>
      <w:r w:rsidR="00F262CB" w:rsidRPr="00F262CB">
        <w:rPr>
          <w:rFonts w:ascii="Times New Roman" w:hAnsi="Times New Roman"/>
          <w:b/>
          <w:sz w:val="26"/>
          <w:szCs w:val="26"/>
        </w:rPr>
        <w:t xml:space="preserve"> </w:t>
      </w:r>
      <w:r w:rsidR="005202BC" w:rsidRPr="00F262CB">
        <w:rPr>
          <w:rFonts w:ascii="Times New Roman" w:hAnsi="Times New Roman"/>
          <w:b/>
          <w:sz w:val="26"/>
          <w:szCs w:val="26"/>
        </w:rPr>
        <w:t xml:space="preserve"> на 2016-2020 годы»</w:t>
      </w:r>
    </w:p>
    <w:p w:rsidR="00F262CB" w:rsidRDefault="00F262CB" w:rsidP="00F262CB">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lastRenderedPageBreak/>
        <w:t>Ответственным исполнителем программы является отдел</w:t>
      </w:r>
      <w:r>
        <w:rPr>
          <w:rFonts w:ascii="Times New Roman" w:hAnsi="Times New Roman"/>
          <w:sz w:val="26"/>
          <w:szCs w:val="26"/>
        </w:rPr>
        <w:t xml:space="preserve"> по делам культуры, туризма, молодежи и спорта администрации Кадыйского муниципального района. Программа утверждена постановление</w:t>
      </w:r>
      <w:r w:rsidR="006244F9">
        <w:rPr>
          <w:rFonts w:ascii="Times New Roman" w:hAnsi="Times New Roman"/>
          <w:sz w:val="26"/>
          <w:szCs w:val="26"/>
        </w:rPr>
        <w:t>м администрации Кадыйского муни</w:t>
      </w:r>
      <w:r>
        <w:rPr>
          <w:rFonts w:ascii="Times New Roman" w:hAnsi="Times New Roman"/>
          <w:sz w:val="26"/>
          <w:szCs w:val="26"/>
        </w:rPr>
        <w:t>ц</w:t>
      </w:r>
      <w:r w:rsidR="006244F9">
        <w:rPr>
          <w:rFonts w:ascii="Times New Roman" w:hAnsi="Times New Roman"/>
          <w:sz w:val="26"/>
          <w:szCs w:val="26"/>
        </w:rPr>
        <w:t>и</w:t>
      </w:r>
      <w:r>
        <w:rPr>
          <w:rFonts w:ascii="Times New Roman" w:hAnsi="Times New Roman"/>
          <w:sz w:val="26"/>
          <w:szCs w:val="26"/>
        </w:rPr>
        <w:t xml:space="preserve">пального района Костромской области от 04.05.2016 года № 164 О муниципальной программе </w:t>
      </w:r>
      <w:r w:rsidRPr="00EE45ED">
        <w:rPr>
          <w:rFonts w:ascii="Times New Roman" w:hAnsi="Times New Roman"/>
          <w:sz w:val="26"/>
          <w:szCs w:val="26"/>
        </w:rPr>
        <w:t>«</w:t>
      </w:r>
      <w:r>
        <w:rPr>
          <w:rFonts w:ascii="Times New Roman" w:hAnsi="Times New Roman"/>
          <w:sz w:val="26"/>
          <w:szCs w:val="26"/>
        </w:rPr>
        <w:t xml:space="preserve">Развитие культуры и туризма в Кадыйском муниципальном районе на 2016-2020 годы». </w:t>
      </w:r>
    </w:p>
    <w:tbl>
      <w:tblPr>
        <w:tblW w:w="0" w:type="auto"/>
        <w:tblInd w:w="75" w:type="dxa"/>
        <w:tblLayout w:type="fixed"/>
        <w:tblCellMar>
          <w:left w:w="75" w:type="dxa"/>
          <w:right w:w="75" w:type="dxa"/>
        </w:tblCellMar>
        <w:tblLook w:val="04A0"/>
      </w:tblPr>
      <w:tblGrid>
        <w:gridCol w:w="9356"/>
      </w:tblGrid>
      <w:tr w:rsidR="00F262CB" w:rsidRPr="00F262CB" w:rsidTr="00F262CB">
        <w:tc>
          <w:tcPr>
            <w:tcW w:w="9356" w:type="dxa"/>
            <w:hideMark/>
          </w:tcPr>
          <w:p w:rsidR="00F262CB" w:rsidRPr="00F262CB" w:rsidRDefault="00F262CB" w:rsidP="00F262CB">
            <w:pPr>
              <w:pStyle w:val="a5"/>
              <w:jc w:val="both"/>
              <w:rPr>
                <w:rFonts w:ascii="Times New Roman" w:hAnsi="Times New Roman"/>
                <w:sz w:val="26"/>
                <w:szCs w:val="26"/>
              </w:rPr>
            </w:pPr>
            <w:r w:rsidRPr="00F262CB">
              <w:rPr>
                <w:rFonts w:ascii="Times New Roman" w:hAnsi="Times New Roman"/>
                <w:sz w:val="26"/>
                <w:szCs w:val="26"/>
              </w:rPr>
              <w:t xml:space="preserve">Основной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w:t>
            </w:r>
            <w:r>
              <w:rPr>
                <w:rFonts w:ascii="Times New Roman" w:hAnsi="Times New Roman"/>
                <w:sz w:val="26"/>
                <w:szCs w:val="26"/>
              </w:rPr>
              <w:t>м</w:t>
            </w:r>
            <w:r w:rsidRPr="00F262CB">
              <w:rPr>
                <w:rFonts w:ascii="Times New Roman" w:hAnsi="Times New Roman"/>
                <w:sz w:val="26"/>
                <w:szCs w:val="26"/>
              </w:rPr>
              <w:t>ировому культурному и природному наследию:</w:t>
            </w:r>
          </w:p>
        </w:tc>
      </w:tr>
      <w:tr w:rsidR="00F262CB" w:rsidRPr="00F262CB" w:rsidTr="00F262CB">
        <w:tc>
          <w:tcPr>
            <w:tcW w:w="9356" w:type="dxa"/>
            <w:hideMark/>
          </w:tcPr>
          <w:p w:rsidR="00F262CB" w:rsidRPr="00F262CB" w:rsidRDefault="00F262CB" w:rsidP="00F262CB">
            <w:pPr>
              <w:pStyle w:val="a5"/>
              <w:jc w:val="both"/>
              <w:rPr>
                <w:rFonts w:ascii="Times New Roman" w:hAnsi="Times New Roman"/>
                <w:kern w:val="2"/>
                <w:sz w:val="26"/>
                <w:szCs w:val="26"/>
              </w:rPr>
            </w:pPr>
            <w:r w:rsidRPr="00F262CB">
              <w:rPr>
                <w:rFonts w:ascii="Times New Roman" w:hAnsi="Times New Roman"/>
                <w:sz w:val="26"/>
                <w:szCs w:val="26"/>
              </w:rPr>
              <w:t>-    обеспечение прав граждан на участие в культурной жизни, реализация творческого потенциала населения Кадыйского  района;</w:t>
            </w:r>
          </w:p>
          <w:p w:rsidR="00F262CB" w:rsidRPr="00F262CB" w:rsidRDefault="00F262CB" w:rsidP="00F262CB">
            <w:pPr>
              <w:pStyle w:val="a5"/>
              <w:jc w:val="both"/>
              <w:rPr>
                <w:rFonts w:ascii="Times New Roman" w:hAnsi="Times New Roman"/>
                <w:kern w:val="2"/>
                <w:sz w:val="26"/>
                <w:szCs w:val="26"/>
              </w:rPr>
            </w:pPr>
            <w:r w:rsidRPr="00F262CB">
              <w:rPr>
                <w:rFonts w:ascii="Times New Roman" w:hAnsi="Times New Roman"/>
                <w:kern w:val="2"/>
                <w:sz w:val="26"/>
                <w:szCs w:val="26"/>
              </w:rPr>
              <w:t xml:space="preserve">-  </w:t>
            </w:r>
            <w:r w:rsidRPr="00F262CB">
              <w:rPr>
                <w:rFonts w:ascii="Times New Roman" w:hAnsi="Times New Roman"/>
                <w:sz w:val="26"/>
                <w:szCs w:val="26"/>
              </w:rPr>
              <w:t>повышение качества и доступности услуг в сфере внутреннего и въездного туризма;</w:t>
            </w:r>
          </w:p>
          <w:p w:rsidR="00F262CB" w:rsidRPr="00F262CB" w:rsidRDefault="00F262CB" w:rsidP="00F262CB">
            <w:pPr>
              <w:pStyle w:val="a5"/>
              <w:jc w:val="both"/>
              <w:rPr>
                <w:rFonts w:ascii="Times New Roman" w:hAnsi="Times New Roman"/>
                <w:kern w:val="2"/>
                <w:sz w:val="26"/>
                <w:szCs w:val="26"/>
              </w:rPr>
            </w:pPr>
            <w:r w:rsidRPr="00F262CB">
              <w:rPr>
                <w:rFonts w:ascii="Times New Roman" w:hAnsi="Times New Roman"/>
                <w:sz w:val="26"/>
                <w:szCs w:val="26"/>
              </w:rPr>
              <w:t>-  проведение государственной и региональной культурной политики в районе;</w:t>
            </w:r>
          </w:p>
        </w:tc>
      </w:tr>
    </w:tbl>
    <w:p w:rsidR="00F262CB" w:rsidRPr="00F262CB" w:rsidRDefault="00F262CB" w:rsidP="00F262CB">
      <w:pPr>
        <w:pStyle w:val="a5"/>
        <w:jc w:val="both"/>
        <w:rPr>
          <w:rFonts w:ascii="Times New Roman" w:hAnsi="Times New Roman"/>
          <w:sz w:val="26"/>
          <w:szCs w:val="26"/>
        </w:rPr>
      </w:pPr>
      <w:r w:rsidRPr="00F262CB">
        <w:rPr>
          <w:rFonts w:ascii="Times New Roman" w:hAnsi="Times New Roman"/>
          <w:sz w:val="26"/>
          <w:szCs w:val="26"/>
        </w:rPr>
        <w:t>- обеспечение единого культурного пространства Кадыйского</w:t>
      </w:r>
      <w:r>
        <w:rPr>
          <w:rFonts w:ascii="Times New Roman" w:hAnsi="Times New Roman"/>
          <w:sz w:val="26"/>
          <w:szCs w:val="26"/>
        </w:rPr>
        <w:t xml:space="preserve"> </w:t>
      </w:r>
      <w:r w:rsidRPr="00F262CB">
        <w:rPr>
          <w:rFonts w:ascii="Times New Roman" w:hAnsi="Times New Roman"/>
          <w:sz w:val="26"/>
          <w:szCs w:val="26"/>
        </w:rPr>
        <w:t xml:space="preserve"> муниципального района, последовательное участие в</w:t>
      </w:r>
      <w:r>
        <w:rPr>
          <w:rFonts w:ascii="Times New Roman" w:hAnsi="Times New Roman"/>
          <w:sz w:val="26"/>
          <w:szCs w:val="26"/>
        </w:rPr>
        <w:t xml:space="preserve"> </w:t>
      </w:r>
      <w:r w:rsidRPr="00F262CB">
        <w:rPr>
          <w:rFonts w:ascii="Times New Roman" w:hAnsi="Times New Roman"/>
          <w:sz w:val="26"/>
          <w:szCs w:val="26"/>
        </w:rPr>
        <w:t xml:space="preserve"> формировании единого культурного пространства  Костромской  области;</w:t>
      </w:r>
    </w:p>
    <w:p w:rsidR="00F262CB" w:rsidRPr="00F262CB" w:rsidRDefault="00F262CB" w:rsidP="00F262CB">
      <w:pPr>
        <w:pStyle w:val="a5"/>
        <w:jc w:val="both"/>
        <w:rPr>
          <w:rFonts w:ascii="Times New Roman" w:hAnsi="Times New Roman"/>
          <w:sz w:val="26"/>
          <w:szCs w:val="26"/>
        </w:rPr>
      </w:pPr>
      <w:r w:rsidRPr="00F262CB">
        <w:rPr>
          <w:rFonts w:ascii="Times New Roman" w:hAnsi="Times New Roman"/>
          <w:sz w:val="26"/>
          <w:szCs w:val="26"/>
        </w:rPr>
        <w:t>-  повышение доступности и качества культурных услуг.</w:t>
      </w:r>
    </w:p>
    <w:p w:rsidR="00F262CB" w:rsidRDefault="00F262CB" w:rsidP="00F262CB">
      <w:pPr>
        <w:autoSpaceDE w:val="0"/>
        <w:autoSpaceDN w:val="0"/>
        <w:adjustRightInd w:val="0"/>
        <w:spacing w:after="0" w:line="240" w:lineRule="auto"/>
        <w:ind w:firstLine="851"/>
        <w:jc w:val="both"/>
        <w:rPr>
          <w:rFonts w:ascii="Times New Roman" w:hAnsi="Times New Roman"/>
          <w:sz w:val="26"/>
          <w:szCs w:val="26"/>
        </w:rPr>
      </w:pPr>
    </w:p>
    <w:p w:rsidR="00F262CB" w:rsidRPr="008B52D6" w:rsidRDefault="00F262CB" w:rsidP="00F262CB">
      <w:pPr>
        <w:autoSpaceDE w:val="0"/>
        <w:autoSpaceDN w:val="0"/>
        <w:adjustRightInd w:val="0"/>
        <w:spacing w:after="0" w:line="240" w:lineRule="auto"/>
        <w:ind w:firstLine="851"/>
        <w:jc w:val="both"/>
        <w:rPr>
          <w:rFonts w:ascii="Times New Roman" w:hAnsi="Times New Roman"/>
          <w:sz w:val="26"/>
          <w:szCs w:val="26"/>
        </w:rPr>
      </w:pPr>
      <w:r w:rsidRPr="008B52D6">
        <w:rPr>
          <w:rFonts w:ascii="Times New Roman" w:hAnsi="Times New Roman"/>
          <w:sz w:val="26"/>
          <w:szCs w:val="26"/>
        </w:rPr>
        <w:t>Планируемый объем финанси</w:t>
      </w:r>
      <w:r w:rsidR="008B52D6">
        <w:rPr>
          <w:rFonts w:ascii="Times New Roman" w:hAnsi="Times New Roman"/>
          <w:sz w:val="26"/>
          <w:szCs w:val="26"/>
        </w:rPr>
        <w:t>рования в 2016 году составил 319</w:t>
      </w:r>
      <w:r w:rsidRPr="008B52D6">
        <w:rPr>
          <w:rFonts w:ascii="Times New Roman" w:hAnsi="Times New Roman"/>
          <w:sz w:val="26"/>
          <w:szCs w:val="26"/>
        </w:rPr>
        <w:t xml:space="preserve"> тыс. руб.:</w:t>
      </w:r>
    </w:p>
    <w:p w:rsidR="00F262CB" w:rsidRPr="008B52D6" w:rsidRDefault="008B52D6" w:rsidP="00F262CB">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районный  бюджет – 197</w:t>
      </w:r>
      <w:r w:rsidR="00F262CB" w:rsidRPr="008B52D6">
        <w:rPr>
          <w:rFonts w:ascii="Times New Roman" w:hAnsi="Times New Roman"/>
          <w:sz w:val="26"/>
          <w:szCs w:val="26"/>
        </w:rPr>
        <w:t xml:space="preserve"> тыс. руб.,</w:t>
      </w:r>
    </w:p>
    <w:p w:rsidR="00F262CB" w:rsidRPr="008B52D6" w:rsidRDefault="008B52D6" w:rsidP="00F262CB">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внебюджетные источники – 122</w:t>
      </w:r>
      <w:r w:rsidR="00F262CB" w:rsidRPr="008B52D6">
        <w:rPr>
          <w:rFonts w:ascii="Times New Roman" w:hAnsi="Times New Roman"/>
          <w:sz w:val="26"/>
          <w:szCs w:val="26"/>
        </w:rPr>
        <w:t xml:space="preserve"> тыс. руб.</w:t>
      </w:r>
    </w:p>
    <w:p w:rsidR="00F262CB" w:rsidRPr="008B52D6" w:rsidRDefault="00F262CB" w:rsidP="00F262CB">
      <w:pPr>
        <w:spacing w:line="240" w:lineRule="auto"/>
        <w:ind w:left="34" w:right="294" w:firstLine="851"/>
        <w:jc w:val="both"/>
        <w:rPr>
          <w:rFonts w:ascii="Times New Roman" w:hAnsi="Times New Roman"/>
          <w:sz w:val="26"/>
          <w:szCs w:val="26"/>
        </w:rPr>
      </w:pPr>
      <w:r w:rsidRPr="008B52D6">
        <w:rPr>
          <w:rFonts w:ascii="Times New Roman" w:hAnsi="Times New Roman"/>
          <w:sz w:val="26"/>
          <w:szCs w:val="26"/>
        </w:rPr>
        <w:t>Финансирование муниципальной прог</w:t>
      </w:r>
      <w:r w:rsidR="008B52D6">
        <w:rPr>
          <w:rFonts w:ascii="Times New Roman" w:hAnsi="Times New Roman"/>
          <w:sz w:val="26"/>
          <w:szCs w:val="26"/>
        </w:rPr>
        <w:t>раммы осуществлено в сумме 330 тыс. руб. или 103,4</w:t>
      </w:r>
      <w:r w:rsidRPr="008B52D6">
        <w:rPr>
          <w:rFonts w:ascii="Times New Roman" w:hAnsi="Times New Roman"/>
          <w:sz w:val="26"/>
          <w:szCs w:val="26"/>
        </w:rPr>
        <w:t xml:space="preserve"> %, в том числе уровень освоения средс</w:t>
      </w:r>
      <w:r w:rsidR="008B52D6">
        <w:rPr>
          <w:rFonts w:ascii="Times New Roman" w:hAnsi="Times New Roman"/>
          <w:sz w:val="26"/>
          <w:szCs w:val="26"/>
        </w:rPr>
        <w:t>тв местного бюджета составил 113 %  -   222</w:t>
      </w:r>
      <w:r w:rsidRPr="008B52D6">
        <w:rPr>
          <w:rFonts w:ascii="Times New Roman" w:hAnsi="Times New Roman"/>
          <w:sz w:val="26"/>
          <w:szCs w:val="26"/>
        </w:rPr>
        <w:t>,8  тыс. руб.</w:t>
      </w:r>
    </w:p>
    <w:p w:rsidR="00F262CB" w:rsidRPr="008B52D6" w:rsidRDefault="00F262CB" w:rsidP="00F262CB">
      <w:pPr>
        <w:spacing w:line="240" w:lineRule="auto"/>
        <w:ind w:left="34" w:firstLine="851"/>
        <w:rPr>
          <w:rFonts w:ascii="Times New Roman" w:hAnsi="Times New Roman"/>
          <w:b/>
          <w:sz w:val="24"/>
          <w:szCs w:val="24"/>
        </w:rPr>
      </w:pPr>
      <w:r w:rsidRPr="008B52D6">
        <w:rPr>
          <w:rFonts w:ascii="Times New Roman" w:hAnsi="Times New Roman"/>
          <w:sz w:val="26"/>
          <w:szCs w:val="26"/>
        </w:rPr>
        <w:t xml:space="preserve">В программе целевые индикаторы </w:t>
      </w:r>
      <w:r w:rsidR="008B52D6">
        <w:rPr>
          <w:rFonts w:ascii="Times New Roman" w:hAnsi="Times New Roman"/>
          <w:sz w:val="26"/>
          <w:szCs w:val="26"/>
        </w:rPr>
        <w:t>выполнены на 98%</w:t>
      </w:r>
    </w:p>
    <w:p w:rsidR="00E7700A" w:rsidRDefault="00F262CB" w:rsidP="00F262CB">
      <w:pPr>
        <w:autoSpaceDE w:val="0"/>
        <w:autoSpaceDN w:val="0"/>
        <w:adjustRightInd w:val="0"/>
        <w:spacing w:after="0" w:line="240" w:lineRule="auto"/>
        <w:ind w:firstLine="851"/>
        <w:jc w:val="both"/>
        <w:rPr>
          <w:rFonts w:ascii="Times New Roman" w:hAnsi="Times New Roman"/>
          <w:sz w:val="26"/>
          <w:szCs w:val="26"/>
        </w:rPr>
      </w:pPr>
      <w:r w:rsidRPr="008B52D6">
        <w:rPr>
          <w:rFonts w:ascii="Times New Roman" w:hAnsi="Times New Roman"/>
          <w:sz w:val="26"/>
          <w:szCs w:val="26"/>
        </w:rPr>
        <w:t>КРИТЕРИИ ОЦЕНКИ ЭФФЕКТИВНОСТИ РЕАЛИЗАЦИИ ПРОГРАММЫ</w:t>
      </w:r>
    </w:p>
    <w:p w:rsidR="00F262CB" w:rsidRPr="008B52D6" w:rsidRDefault="00F262CB" w:rsidP="00F262CB">
      <w:pPr>
        <w:autoSpaceDE w:val="0"/>
        <w:autoSpaceDN w:val="0"/>
        <w:adjustRightInd w:val="0"/>
        <w:spacing w:after="0" w:line="240" w:lineRule="auto"/>
        <w:ind w:firstLine="851"/>
        <w:jc w:val="both"/>
        <w:rPr>
          <w:rFonts w:ascii="Times New Roman" w:hAnsi="Times New Roman"/>
          <w:sz w:val="26"/>
          <w:szCs w:val="26"/>
        </w:rPr>
      </w:pPr>
      <w:r w:rsidRPr="008B52D6">
        <w:rPr>
          <w:rFonts w:ascii="Times New Roman" w:hAnsi="Times New Roman"/>
          <w:sz w:val="26"/>
          <w:szCs w:val="26"/>
        </w:rPr>
        <w:t xml:space="preserve"> </w:t>
      </w:r>
    </w:p>
    <w:p w:rsidR="00F262CB" w:rsidRPr="00E7700A" w:rsidRDefault="00F262CB" w:rsidP="008B52D6">
      <w:pPr>
        <w:pStyle w:val="a5"/>
        <w:rPr>
          <w:rFonts w:ascii="Times New Roman" w:hAnsi="Times New Roman"/>
          <w:sz w:val="26"/>
          <w:szCs w:val="26"/>
        </w:rPr>
      </w:pPr>
      <w:r w:rsidRPr="00E7700A">
        <w:rPr>
          <w:rFonts w:ascii="Times New Roman" w:hAnsi="Times New Roman"/>
          <w:sz w:val="26"/>
          <w:szCs w:val="26"/>
        </w:rPr>
        <w:t>«Развитие физической культуры   и спорта в Кадыйском</w:t>
      </w:r>
      <w:r w:rsidR="00E7700A">
        <w:rPr>
          <w:rFonts w:ascii="Times New Roman" w:hAnsi="Times New Roman"/>
          <w:sz w:val="26"/>
          <w:szCs w:val="26"/>
        </w:rPr>
        <w:t xml:space="preserve"> </w:t>
      </w:r>
      <w:r w:rsidRPr="00E7700A">
        <w:rPr>
          <w:rFonts w:ascii="Times New Roman" w:hAnsi="Times New Roman"/>
          <w:sz w:val="26"/>
          <w:szCs w:val="26"/>
        </w:rPr>
        <w:t>муниципальном районе на 2015  -2020 годы»</w:t>
      </w:r>
    </w:p>
    <w:tbl>
      <w:tblPr>
        <w:tblStyle w:val="a6"/>
        <w:tblW w:w="0" w:type="auto"/>
        <w:tblLook w:val="04A0"/>
      </w:tblPr>
      <w:tblGrid>
        <w:gridCol w:w="675"/>
        <w:gridCol w:w="6663"/>
        <w:gridCol w:w="2233"/>
      </w:tblGrid>
      <w:tr w:rsidR="00F262CB" w:rsidRPr="00EE45ED" w:rsidTr="00F262CB">
        <w:tc>
          <w:tcPr>
            <w:tcW w:w="675"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F262CB" w:rsidRPr="00EE45ED" w:rsidTr="00F262CB">
        <w:tc>
          <w:tcPr>
            <w:tcW w:w="675"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F262CB" w:rsidRPr="00EE45ED" w:rsidRDefault="00F262CB" w:rsidP="00F262CB">
            <w:pPr>
              <w:autoSpaceDE w:val="0"/>
              <w:autoSpaceDN w:val="0"/>
              <w:adjustRightInd w:val="0"/>
              <w:jc w:val="center"/>
              <w:rPr>
                <w:rFonts w:ascii="Times New Roman" w:hAnsi="Times New Roman"/>
                <w:sz w:val="26"/>
                <w:szCs w:val="26"/>
              </w:rPr>
            </w:pPr>
            <w:r>
              <w:rPr>
                <w:rFonts w:ascii="Times New Roman" w:hAnsi="Times New Roman"/>
                <w:sz w:val="26"/>
                <w:szCs w:val="26"/>
              </w:rPr>
              <w:t>0</w:t>
            </w:r>
            <w:r w:rsidR="00E7700A">
              <w:rPr>
                <w:rFonts w:ascii="Times New Roman" w:hAnsi="Times New Roman"/>
                <w:sz w:val="26"/>
                <w:szCs w:val="26"/>
              </w:rPr>
              <w:t>,98</w:t>
            </w:r>
          </w:p>
        </w:tc>
      </w:tr>
      <w:tr w:rsidR="00F262CB" w:rsidRPr="00EE45ED" w:rsidTr="00F262CB">
        <w:tc>
          <w:tcPr>
            <w:tcW w:w="675"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F262CB" w:rsidRPr="00EE45ED" w:rsidRDefault="00E7700A" w:rsidP="00F262CB">
            <w:pPr>
              <w:tabs>
                <w:tab w:val="center" w:pos="1163"/>
                <w:tab w:val="right" w:pos="2327"/>
              </w:tabs>
              <w:autoSpaceDE w:val="0"/>
              <w:autoSpaceDN w:val="0"/>
              <w:adjustRightInd w:val="0"/>
              <w:jc w:val="center"/>
              <w:rPr>
                <w:rFonts w:ascii="Times New Roman" w:hAnsi="Times New Roman"/>
                <w:sz w:val="26"/>
                <w:szCs w:val="26"/>
              </w:rPr>
            </w:pPr>
            <w:r>
              <w:rPr>
                <w:rFonts w:ascii="Times New Roman" w:hAnsi="Times New Roman"/>
                <w:sz w:val="26"/>
                <w:szCs w:val="26"/>
              </w:rPr>
              <w:t>1,03</w:t>
            </w:r>
          </w:p>
        </w:tc>
      </w:tr>
      <w:tr w:rsidR="00F262CB" w:rsidRPr="00EE45ED" w:rsidTr="00F262CB">
        <w:tc>
          <w:tcPr>
            <w:tcW w:w="675"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F262CB" w:rsidRPr="00EE45ED" w:rsidRDefault="00E7700A" w:rsidP="00F262CB">
            <w:pPr>
              <w:autoSpaceDE w:val="0"/>
              <w:autoSpaceDN w:val="0"/>
              <w:adjustRightInd w:val="0"/>
              <w:jc w:val="center"/>
              <w:rPr>
                <w:rFonts w:ascii="Times New Roman" w:hAnsi="Times New Roman"/>
                <w:sz w:val="26"/>
                <w:szCs w:val="26"/>
              </w:rPr>
            </w:pPr>
            <w:r>
              <w:rPr>
                <w:rFonts w:ascii="Times New Roman" w:hAnsi="Times New Roman"/>
                <w:sz w:val="26"/>
                <w:szCs w:val="26"/>
              </w:rPr>
              <w:t>3</w:t>
            </w:r>
          </w:p>
        </w:tc>
      </w:tr>
      <w:tr w:rsidR="00F262CB" w:rsidRPr="00EE45ED" w:rsidTr="00F262CB">
        <w:tc>
          <w:tcPr>
            <w:tcW w:w="675"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F262CB" w:rsidRPr="00EE45ED" w:rsidRDefault="00F262CB" w:rsidP="00F262CB">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F262CB" w:rsidRPr="00EE45ED" w:rsidRDefault="00E7700A" w:rsidP="00F262CB">
            <w:pPr>
              <w:autoSpaceDE w:val="0"/>
              <w:autoSpaceDN w:val="0"/>
              <w:adjustRightInd w:val="0"/>
              <w:jc w:val="center"/>
              <w:rPr>
                <w:rFonts w:ascii="Times New Roman" w:hAnsi="Times New Roman"/>
                <w:sz w:val="26"/>
                <w:szCs w:val="26"/>
              </w:rPr>
            </w:pPr>
            <w:r>
              <w:rPr>
                <w:rFonts w:ascii="Times New Roman" w:hAnsi="Times New Roman"/>
                <w:sz w:val="26"/>
                <w:szCs w:val="26"/>
              </w:rPr>
              <w:t>Средний уровень</w:t>
            </w:r>
          </w:p>
        </w:tc>
      </w:tr>
    </w:tbl>
    <w:p w:rsidR="00F262CB" w:rsidRPr="00006915" w:rsidRDefault="00F262CB" w:rsidP="00F262CB">
      <w:pPr>
        <w:pStyle w:val="a5"/>
        <w:jc w:val="both"/>
        <w:rPr>
          <w:rFonts w:ascii="Times New Roman" w:hAnsi="Times New Roman"/>
          <w:b/>
          <w:sz w:val="26"/>
          <w:szCs w:val="26"/>
        </w:rPr>
      </w:pPr>
      <w:r w:rsidRPr="009247D9">
        <w:rPr>
          <w:rStyle w:val="a7"/>
          <w:rFonts w:ascii="Times New Roman" w:hAnsi="Times New Roman"/>
          <w:sz w:val="26"/>
          <w:szCs w:val="26"/>
        </w:rPr>
        <w:t>Заключение</w:t>
      </w:r>
      <w:r w:rsidRPr="00EE45ED">
        <w:rPr>
          <w:rStyle w:val="a7"/>
          <w:sz w:val="26"/>
          <w:szCs w:val="26"/>
        </w:rPr>
        <w:t xml:space="preserve">: </w:t>
      </w:r>
      <w:r w:rsidRPr="00006915">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Pr="00006915">
        <w:rPr>
          <w:rFonts w:ascii="Times New Roman" w:hAnsi="Times New Roman"/>
          <w:b/>
          <w:sz w:val="26"/>
          <w:szCs w:val="26"/>
        </w:rPr>
        <w:t xml:space="preserve"> средн</w:t>
      </w:r>
      <w:r w:rsidR="00E7700A">
        <w:rPr>
          <w:rFonts w:ascii="Times New Roman" w:hAnsi="Times New Roman"/>
          <w:b/>
          <w:sz w:val="26"/>
          <w:szCs w:val="26"/>
        </w:rPr>
        <w:t>им</w:t>
      </w:r>
      <w:r w:rsidRPr="00006915">
        <w:rPr>
          <w:rFonts w:ascii="Times New Roman" w:hAnsi="Times New Roman"/>
          <w:sz w:val="26"/>
          <w:szCs w:val="26"/>
        </w:rPr>
        <w:t>.</w:t>
      </w:r>
    </w:p>
    <w:p w:rsidR="00E7700A" w:rsidRPr="00E7700A" w:rsidRDefault="00F262CB" w:rsidP="00E7700A">
      <w:pPr>
        <w:pStyle w:val="a5"/>
        <w:jc w:val="both"/>
        <w:rPr>
          <w:rFonts w:ascii="Times New Roman" w:hAnsi="Times New Roman"/>
          <w:b/>
          <w:sz w:val="26"/>
          <w:szCs w:val="26"/>
        </w:rPr>
      </w:pPr>
      <w:r w:rsidRPr="00E7700A">
        <w:rPr>
          <w:rFonts w:ascii="Times New Roman" w:hAnsi="Times New Roman"/>
          <w:sz w:val="26"/>
          <w:szCs w:val="26"/>
        </w:rPr>
        <w:t xml:space="preserve">  </w:t>
      </w:r>
      <w:r w:rsidR="00E7700A" w:rsidRPr="00E7700A">
        <w:rPr>
          <w:rFonts w:ascii="Times New Roman" w:hAnsi="Times New Roman"/>
          <w:sz w:val="26"/>
          <w:szCs w:val="26"/>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p w:rsidR="00F262CB" w:rsidRDefault="00F262CB" w:rsidP="00F262CB">
      <w:pPr>
        <w:pStyle w:val="a8"/>
        <w:jc w:val="both"/>
        <w:rPr>
          <w:sz w:val="26"/>
          <w:szCs w:val="26"/>
        </w:rPr>
      </w:pPr>
      <w:r w:rsidRPr="00EE45ED">
        <w:rPr>
          <w:sz w:val="26"/>
          <w:szCs w:val="26"/>
        </w:rPr>
        <w:t>Программа целесообразна к финансированию.</w:t>
      </w:r>
    </w:p>
    <w:p w:rsidR="00460D26" w:rsidRPr="00460D26" w:rsidRDefault="00540900" w:rsidP="00460D26">
      <w:pPr>
        <w:pStyle w:val="a5"/>
        <w:rPr>
          <w:rFonts w:ascii="Times New Roman" w:hAnsi="Times New Roman"/>
          <w:b/>
          <w:sz w:val="26"/>
          <w:szCs w:val="26"/>
        </w:rPr>
      </w:pPr>
      <w:r>
        <w:rPr>
          <w:rFonts w:ascii="Times New Roman" w:hAnsi="Times New Roman"/>
          <w:b/>
          <w:sz w:val="26"/>
          <w:szCs w:val="26"/>
        </w:rPr>
        <w:lastRenderedPageBreak/>
        <w:t>9</w:t>
      </w:r>
      <w:r w:rsidR="00F262CB" w:rsidRPr="00460D26">
        <w:rPr>
          <w:rFonts w:ascii="Times New Roman" w:hAnsi="Times New Roman"/>
          <w:b/>
          <w:sz w:val="26"/>
          <w:szCs w:val="26"/>
        </w:rPr>
        <w:t>.</w:t>
      </w:r>
      <w:r w:rsidR="00E7700A">
        <w:rPr>
          <w:rFonts w:ascii="Times New Roman" w:hAnsi="Times New Roman"/>
          <w:b/>
          <w:sz w:val="26"/>
          <w:szCs w:val="26"/>
        </w:rPr>
        <w:t xml:space="preserve"> М</w:t>
      </w:r>
      <w:r w:rsidR="00460D26" w:rsidRPr="00460D26">
        <w:rPr>
          <w:rFonts w:ascii="Times New Roman" w:hAnsi="Times New Roman"/>
          <w:b/>
          <w:sz w:val="26"/>
          <w:szCs w:val="26"/>
        </w:rPr>
        <w:t>униципальная программа «Профессиональное развитие муниципальных служащих Кадыйского муниципального района Костромской области на 2014-2016 годы»</w:t>
      </w:r>
    </w:p>
    <w:p w:rsidR="00460D26" w:rsidRPr="00460D26" w:rsidRDefault="00460D26" w:rsidP="00712E54">
      <w:pPr>
        <w:pStyle w:val="a5"/>
        <w:ind w:firstLine="708"/>
        <w:jc w:val="both"/>
        <w:rPr>
          <w:rFonts w:ascii="Times New Roman" w:hAnsi="Times New Roman"/>
          <w:sz w:val="26"/>
          <w:szCs w:val="26"/>
        </w:rPr>
      </w:pPr>
      <w:r w:rsidRPr="00460D26">
        <w:rPr>
          <w:rFonts w:ascii="Times New Roman" w:hAnsi="Times New Roman"/>
          <w:sz w:val="26"/>
          <w:szCs w:val="26"/>
        </w:rPr>
        <w:t>Ответственным исполнителем программы является руководитель аппарата администрации Кадыйского муниципального района.</w:t>
      </w:r>
    </w:p>
    <w:p w:rsidR="00460D26" w:rsidRDefault="00460D26" w:rsidP="00460D26">
      <w:pPr>
        <w:pStyle w:val="a5"/>
        <w:jc w:val="both"/>
        <w:rPr>
          <w:rFonts w:ascii="Times New Roman" w:hAnsi="Times New Roman"/>
          <w:sz w:val="26"/>
          <w:szCs w:val="26"/>
        </w:rPr>
      </w:pPr>
      <w:r w:rsidRPr="00460D26">
        <w:rPr>
          <w:rFonts w:ascii="Times New Roman" w:hAnsi="Times New Roman"/>
          <w:sz w:val="26"/>
          <w:szCs w:val="26"/>
        </w:rPr>
        <w:t>Программа утверждена постановлени</w:t>
      </w:r>
      <w:r w:rsidR="006244F9">
        <w:rPr>
          <w:rFonts w:ascii="Times New Roman" w:hAnsi="Times New Roman"/>
          <w:sz w:val="26"/>
          <w:szCs w:val="26"/>
        </w:rPr>
        <w:t>ем администрации Кадыйского мун</w:t>
      </w:r>
      <w:r w:rsidRPr="00460D26">
        <w:rPr>
          <w:rFonts w:ascii="Times New Roman" w:hAnsi="Times New Roman"/>
          <w:sz w:val="26"/>
          <w:szCs w:val="26"/>
        </w:rPr>
        <w:t>иц</w:t>
      </w:r>
      <w:r w:rsidR="006244F9">
        <w:rPr>
          <w:rFonts w:ascii="Times New Roman" w:hAnsi="Times New Roman"/>
          <w:sz w:val="26"/>
          <w:szCs w:val="26"/>
        </w:rPr>
        <w:t>и</w:t>
      </w:r>
      <w:r w:rsidRPr="00460D26">
        <w:rPr>
          <w:rFonts w:ascii="Times New Roman" w:hAnsi="Times New Roman"/>
          <w:sz w:val="26"/>
          <w:szCs w:val="26"/>
        </w:rPr>
        <w:t xml:space="preserve">пального района Костромской области от </w:t>
      </w:r>
      <w:r w:rsidR="00712E54">
        <w:rPr>
          <w:rFonts w:ascii="Times New Roman" w:hAnsi="Times New Roman"/>
          <w:sz w:val="26"/>
          <w:szCs w:val="26"/>
        </w:rPr>
        <w:t>28 июня 2013 года № 306 Об утверждении программы профессионального  развития муниципальных служащих Кадыйского муниципального района Костромской области на 2014-2016 годы.</w:t>
      </w:r>
    </w:p>
    <w:p w:rsidR="00E77E42" w:rsidRDefault="00712E54" w:rsidP="00712E54">
      <w:pPr>
        <w:pStyle w:val="a5"/>
        <w:jc w:val="both"/>
        <w:rPr>
          <w:rFonts w:ascii="Times New Roman" w:hAnsi="Times New Roman"/>
          <w:sz w:val="26"/>
          <w:szCs w:val="26"/>
        </w:rPr>
      </w:pPr>
      <w:r>
        <w:rPr>
          <w:rFonts w:ascii="Times New Roman" w:hAnsi="Times New Roman"/>
          <w:sz w:val="26"/>
          <w:szCs w:val="26"/>
        </w:rPr>
        <w:tab/>
        <w:t>Основная цель программы: формирование высококвалифицированного кадрового состава муниципаль</w:t>
      </w:r>
      <w:r w:rsidR="006244F9">
        <w:rPr>
          <w:rFonts w:ascii="Times New Roman" w:hAnsi="Times New Roman"/>
          <w:sz w:val="26"/>
          <w:szCs w:val="26"/>
        </w:rPr>
        <w:t>ных служащих Кадыйского муници</w:t>
      </w:r>
      <w:r>
        <w:rPr>
          <w:rFonts w:ascii="Times New Roman" w:hAnsi="Times New Roman"/>
          <w:sz w:val="26"/>
          <w:szCs w:val="26"/>
        </w:rPr>
        <w:t>пального района Костромской области.</w:t>
      </w:r>
    </w:p>
    <w:p w:rsidR="00712E54" w:rsidRDefault="00712E54" w:rsidP="00712E54">
      <w:pPr>
        <w:pStyle w:val="a5"/>
        <w:ind w:firstLine="708"/>
        <w:jc w:val="both"/>
        <w:rPr>
          <w:rFonts w:ascii="Times New Roman" w:hAnsi="Times New Roman"/>
          <w:sz w:val="26"/>
          <w:szCs w:val="26"/>
        </w:rPr>
      </w:pPr>
      <w:r>
        <w:rPr>
          <w:rFonts w:ascii="Times New Roman" w:hAnsi="Times New Roman"/>
          <w:sz w:val="26"/>
          <w:szCs w:val="26"/>
        </w:rPr>
        <w:t xml:space="preserve">Планируемый объем финансирования  в 2016 году </w:t>
      </w:r>
      <w:r w:rsidR="006947AA">
        <w:rPr>
          <w:rFonts w:ascii="Times New Roman" w:hAnsi="Times New Roman"/>
          <w:sz w:val="26"/>
          <w:szCs w:val="26"/>
        </w:rPr>
        <w:t xml:space="preserve"> в местном бюджете </w:t>
      </w:r>
      <w:r>
        <w:rPr>
          <w:rFonts w:ascii="Times New Roman" w:hAnsi="Times New Roman"/>
          <w:sz w:val="26"/>
          <w:szCs w:val="26"/>
        </w:rPr>
        <w:t>составил 90 тыс. руб.</w:t>
      </w:r>
    </w:p>
    <w:p w:rsidR="006947AA" w:rsidRPr="006947AA" w:rsidRDefault="006947AA" w:rsidP="006947AA">
      <w:pPr>
        <w:pStyle w:val="a5"/>
        <w:rPr>
          <w:rFonts w:ascii="Times New Roman" w:hAnsi="Times New Roman"/>
          <w:sz w:val="26"/>
          <w:szCs w:val="26"/>
        </w:rPr>
      </w:pPr>
      <w:r w:rsidRPr="006947AA">
        <w:rPr>
          <w:rFonts w:ascii="Times New Roman" w:hAnsi="Times New Roman"/>
          <w:sz w:val="26"/>
          <w:szCs w:val="26"/>
        </w:rPr>
        <w:t>Финансирование муниципальной программы осуществлено в сумме 28 тыс. руб., в том числе</w:t>
      </w:r>
    </w:p>
    <w:p w:rsidR="006947AA" w:rsidRPr="006947AA" w:rsidRDefault="006947AA" w:rsidP="006947AA">
      <w:pPr>
        <w:pStyle w:val="a5"/>
        <w:rPr>
          <w:rFonts w:ascii="Times New Roman" w:hAnsi="Times New Roman"/>
          <w:sz w:val="26"/>
          <w:szCs w:val="26"/>
        </w:rPr>
      </w:pPr>
      <w:r w:rsidRPr="006947AA">
        <w:rPr>
          <w:rFonts w:ascii="Times New Roman" w:hAnsi="Times New Roman"/>
          <w:sz w:val="26"/>
          <w:szCs w:val="26"/>
        </w:rPr>
        <w:t>- местный бюджет- 28 тыс. руб.</w:t>
      </w:r>
    </w:p>
    <w:p w:rsidR="006947AA" w:rsidRPr="006947AA" w:rsidRDefault="006947AA" w:rsidP="006947AA">
      <w:pPr>
        <w:pStyle w:val="a5"/>
        <w:rPr>
          <w:rFonts w:ascii="Times New Roman" w:hAnsi="Times New Roman"/>
          <w:b/>
          <w:sz w:val="26"/>
          <w:szCs w:val="26"/>
        </w:rPr>
      </w:pPr>
      <w:r w:rsidRPr="006947AA">
        <w:rPr>
          <w:rFonts w:ascii="Times New Roman" w:hAnsi="Times New Roman"/>
          <w:b/>
          <w:sz w:val="26"/>
          <w:szCs w:val="26"/>
        </w:rPr>
        <w:tab/>
      </w:r>
      <w:r w:rsidRPr="006947AA">
        <w:rPr>
          <w:rFonts w:ascii="Times New Roman" w:hAnsi="Times New Roman"/>
          <w:b/>
          <w:sz w:val="26"/>
          <w:szCs w:val="26"/>
        </w:rPr>
        <w:tab/>
      </w:r>
      <w:r w:rsidRPr="006947AA">
        <w:rPr>
          <w:rFonts w:ascii="Times New Roman" w:hAnsi="Times New Roman"/>
          <w:sz w:val="26"/>
          <w:szCs w:val="26"/>
        </w:rPr>
        <w:t>Программ</w:t>
      </w:r>
      <w:r>
        <w:rPr>
          <w:rFonts w:ascii="Times New Roman" w:hAnsi="Times New Roman"/>
          <w:sz w:val="26"/>
          <w:szCs w:val="26"/>
        </w:rPr>
        <w:t>ные мероприятия выполнены на 97</w:t>
      </w:r>
      <w:r w:rsidRPr="006947AA">
        <w:rPr>
          <w:rFonts w:ascii="Times New Roman" w:hAnsi="Times New Roman"/>
          <w:sz w:val="26"/>
          <w:szCs w:val="26"/>
        </w:rPr>
        <w:t xml:space="preserve"> %. </w:t>
      </w:r>
    </w:p>
    <w:p w:rsidR="006947AA" w:rsidRPr="006947AA" w:rsidRDefault="006947AA" w:rsidP="006947AA">
      <w:pPr>
        <w:pStyle w:val="a5"/>
        <w:rPr>
          <w:rFonts w:ascii="Times New Roman" w:hAnsi="Times New Roman"/>
          <w:b/>
          <w:sz w:val="26"/>
          <w:szCs w:val="26"/>
        </w:rPr>
      </w:pPr>
      <w:r w:rsidRPr="006947AA">
        <w:rPr>
          <w:rFonts w:ascii="Times New Roman" w:hAnsi="Times New Roman"/>
          <w:sz w:val="26"/>
          <w:szCs w:val="26"/>
        </w:rPr>
        <w:t xml:space="preserve"> </w:t>
      </w:r>
      <w:r w:rsidRPr="006947AA">
        <w:rPr>
          <w:rFonts w:ascii="Times New Roman" w:hAnsi="Times New Roman"/>
          <w:b/>
          <w:sz w:val="26"/>
          <w:szCs w:val="26"/>
        </w:rPr>
        <w:tab/>
      </w:r>
      <w:r w:rsidRPr="006947AA">
        <w:rPr>
          <w:rFonts w:ascii="Times New Roman" w:hAnsi="Times New Roman"/>
          <w:b/>
          <w:sz w:val="26"/>
          <w:szCs w:val="26"/>
        </w:rPr>
        <w:tab/>
      </w:r>
      <w:r w:rsidRPr="006947AA">
        <w:rPr>
          <w:rFonts w:ascii="Times New Roman" w:hAnsi="Times New Roman"/>
          <w:sz w:val="26"/>
          <w:szCs w:val="26"/>
        </w:rPr>
        <w:t>Полнота использования запланированных средств соста</w:t>
      </w:r>
      <w:r>
        <w:rPr>
          <w:rFonts w:ascii="Times New Roman" w:hAnsi="Times New Roman"/>
          <w:sz w:val="26"/>
          <w:szCs w:val="26"/>
        </w:rPr>
        <w:t>вила 69</w:t>
      </w:r>
      <w:r w:rsidRPr="006947AA">
        <w:rPr>
          <w:rFonts w:ascii="Times New Roman" w:hAnsi="Times New Roman"/>
          <w:sz w:val="26"/>
          <w:szCs w:val="26"/>
        </w:rPr>
        <w:t xml:space="preserve"> %. </w:t>
      </w:r>
    </w:p>
    <w:p w:rsidR="006947AA" w:rsidRPr="00EE45ED" w:rsidRDefault="006947AA" w:rsidP="006947AA">
      <w:pPr>
        <w:autoSpaceDE w:val="0"/>
        <w:autoSpaceDN w:val="0"/>
        <w:adjustRightInd w:val="0"/>
        <w:spacing w:after="0" w:line="240" w:lineRule="auto"/>
        <w:ind w:firstLine="851"/>
        <w:jc w:val="both"/>
        <w:rPr>
          <w:rFonts w:ascii="Times New Roman" w:hAnsi="Times New Roman"/>
          <w:sz w:val="26"/>
          <w:szCs w:val="26"/>
        </w:rPr>
      </w:pPr>
    </w:p>
    <w:p w:rsidR="006947AA" w:rsidRPr="00EE45ED" w:rsidRDefault="006947AA" w:rsidP="006947AA">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6947AA" w:rsidRPr="00EE45ED" w:rsidRDefault="006947AA" w:rsidP="006947AA">
      <w:pPr>
        <w:pStyle w:val="a8"/>
        <w:jc w:val="both"/>
        <w:rPr>
          <w:b/>
          <w:sz w:val="26"/>
          <w:szCs w:val="26"/>
        </w:rPr>
      </w:pPr>
      <w:r w:rsidRPr="00EE45ED">
        <w:rPr>
          <w:sz w:val="26"/>
          <w:szCs w:val="26"/>
        </w:rPr>
        <w:t>«</w:t>
      </w:r>
      <w:r>
        <w:rPr>
          <w:sz w:val="26"/>
          <w:szCs w:val="26"/>
        </w:rPr>
        <w:t>Профессиональное развитие муниципальных служащих Кадыйского муниципального района Костромской области на 2014-2016 годы»</w:t>
      </w:r>
    </w:p>
    <w:tbl>
      <w:tblPr>
        <w:tblStyle w:val="a6"/>
        <w:tblW w:w="0" w:type="auto"/>
        <w:tblLook w:val="04A0"/>
      </w:tblPr>
      <w:tblGrid>
        <w:gridCol w:w="667"/>
        <w:gridCol w:w="6361"/>
        <w:gridCol w:w="2543"/>
      </w:tblGrid>
      <w:tr w:rsidR="006947AA" w:rsidRPr="00EE45ED" w:rsidTr="006947AA">
        <w:tc>
          <w:tcPr>
            <w:tcW w:w="667"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361"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543"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6947AA" w:rsidRPr="00EE45ED" w:rsidTr="006947AA">
        <w:tc>
          <w:tcPr>
            <w:tcW w:w="667"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361"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543" w:type="dxa"/>
          </w:tcPr>
          <w:p w:rsidR="006947AA" w:rsidRPr="00EE45ED" w:rsidRDefault="006947AA" w:rsidP="006947AA">
            <w:pPr>
              <w:autoSpaceDE w:val="0"/>
              <w:autoSpaceDN w:val="0"/>
              <w:adjustRightInd w:val="0"/>
              <w:jc w:val="center"/>
              <w:rPr>
                <w:rFonts w:ascii="Times New Roman" w:hAnsi="Times New Roman"/>
                <w:sz w:val="26"/>
                <w:szCs w:val="26"/>
              </w:rPr>
            </w:pPr>
            <w:r>
              <w:rPr>
                <w:rFonts w:ascii="Times New Roman" w:hAnsi="Times New Roman"/>
                <w:sz w:val="26"/>
                <w:szCs w:val="26"/>
              </w:rPr>
              <w:t>0,97</w:t>
            </w:r>
          </w:p>
        </w:tc>
      </w:tr>
      <w:tr w:rsidR="006947AA" w:rsidRPr="00EE45ED" w:rsidTr="006947AA">
        <w:tc>
          <w:tcPr>
            <w:tcW w:w="667"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361"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543" w:type="dxa"/>
          </w:tcPr>
          <w:p w:rsidR="006947AA" w:rsidRPr="00EE45ED" w:rsidRDefault="006947AA" w:rsidP="006947AA">
            <w:pPr>
              <w:tabs>
                <w:tab w:val="center" w:pos="1163"/>
                <w:tab w:val="right" w:pos="2327"/>
              </w:tabs>
              <w:autoSpaceDE w:val="0"/>
              <w:autoSpaceDN w:val="0"/>
              <w:adjustRightInd w:val="0"/>
              <w:rPr>
                <w:rFonts w:ascii="Times New Roman" w:hAnsi="Times New Roman"/>
                <w:sz w:val="26"/>
                <w:szCs w:val="26"/>
              </w:rPr>
            </w:pPr>
            <w:r>
              <w:rPr>
                <w:rFonts w:ascii="Times New Roman" w:hAnsi="Times New Roman"/>
                <w:sz w:val="26"/>
                <w:szCs w:val="26"/>
              </w:rPr>
              <w:tab/>
              <w:t>0,69</w:t>
            </w:r>
            <w:r w:rsidRPr="00EE45ED">
              <w:rPr>
                <w:rFonts w:ascii="Times New Roman" w:hAnsi="Times New Roman"/>
                <w:sz w:val="26"/>
                <w:szCs w:val="26"/>
              </w:rPr>
              <w:tab/>
            </w:r>
          </w:p>
        </w:tc>
      </w:tr>
      <w:tr w:rsidR="006947AA" w:rsidRPr="00EE45ED" w:rsidTr="006947AA">
        <w:tc>
          <w:tcPr>
            <w:tcW w:w="667"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361"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543" w:type="dxa"/>
          </w:tcPr>
          <w:p w:rsidR="006947AA" w:rsidRPr="00EE45ED" w:rsidRDefault="006947AA" w:rsidP="006947AA">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 xml:space="preserve"> </w:t>
            </w:r>
            <w:r>
              <w:rPr>
                <w:rFonts w:ascii="Times New Roman" w:hAnsi="Times New Roman"/>
                <w:sz w:val="26"/>
                <w:szCs w:val="26"/>
              </w:rPr>
              <w:t>4</w:t>
            </w:r>
          </w:p>
        </w:tc>
      </w:tr>
      <w:tr w:rsidR="006947AA" w:rsidRPr="00EE45ED" w:rsidTr="006947AA">
        <w:tc>
          <w:tcPr>
            <w:tcW w:w="667"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361" w:type="dxa"/>
          </w:tcPr>
          <w:p w:rsidR="006947AA" w:rsidRPr="00EE45ED" w:rsidRDefault="006947AA" w:rsidP="006947AA">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543" w:type="dxa"/>
          </w:tcPr>
          <w:p w:rsidR="006947AA" w:rsidRPr="00EE45ED" w:rsidRDefault="006947AA" w:rsidP="006947AA">
            <w:pPr>
              <w:autoSpaceDE w:val="0"/>
              <w:autoSpaceDN w:val="0"/>
              <w:adjustRightInd w:val="0"/>
              <w:jc w:val="center"/>
              <w:rPr>
                <w:rFonts w:ascii="Times New Roman" w:hAnsi="Times New Roman"/>
                <w:sz w:val="26"/>
                <w:szCs w:val="26"/>
              </w:rPr>
            </w:pPr>
            <w:r>
              <w:rPr>
                <w:rFonts w:ascii="Times New Roman" w:hAnsi="Times New Roman"/>
                <w:sz w:val="26"/>
                <w:szCs w:val="26"/>
              </w:rPr>
              <w:t>Приемлемый уровень</w:t>
            </w:r>
          </w:p>
        </w:tc>
      </w:tr>
    </w:tbl>
    <w:p w:rsidR="006947AA" w:rsidRPr="00EE45ED" w:rsidRDefault="006947AA" w:rsidP="006947AA">
      <w:pPr>
        <w:spacing w:line="240" w:lineRule="auto"/>
        <w:ind w:left="34" w:firstLine="851"/>
        <w:rPr>
          <w:rStyle w:val="a7"/>
          <w:rFonts w:ascii="Times New Roman" w:hAnsi="Times New Roman"/>
          <w:sz w:val="26"/>
          <w:szCs w:val="26"/>
        </w:rPr>
      </w:pPr>
    </w:p>
    <w:p w:rsidR="006947AA" w:rsidRPr="00EE45ED" w:rsidRDefault="006947AA" w:rsidP="006947AA">
      <w:pPr>
        <w:spacing w:line="240" w:lineRule="auto"/>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Pr>
          <w:rFonts w:ascii="Times New Roman" w:hAnsi="Times New Roman"/>
          <w:b/>
          <w:sz w:val="26"/>
          <w:szCs w:val="26"/>
        </w:rPr>
        <w:t>приемлемым.</w:t>
      </w:r>
    </w:p>
    <w:p w:rsidR="006947AA" w:rsidRPr="00ED71DB" w:rsidRDefault="00ED71DB" w:rsidP="00ED71DB">
      <w:pPr>
        <w:pStyle w:val="a5"/>
        <w:jc w:val="both"/>
        <w:rPr>
          <w:rFonts w:ascii="Times New Roman" w:hAnsi="Times New Roman"/>
          <w:sz w:val="28"/>
          <w:szCs w:val="28"/>
          <w:lang w:eastAsia="ru-RU"/>
        </w:rPr>
      </w:pPr>
      <w:r w:rsidRPr="00ED71DB">
        <w:rPr>
          <w:rFonts w:ascii="Times New Roman" w:hAnsi="Times New Roman"/>
          <w:sz w:val="28"/>
          <w:szCs w:val="28"/>
        </w:rPr>
        <w:t>возможен пересмотр муниципальной программы в части   высвобождения ресурсов и перенос их на следующие периоды или на другие муниципальные программы</w:t>
      </w:r>
    </w:p>
    <w:p w:rsidR="006947AA" w:rsidRDefault="006947AA" w:rsidP="00ED71DB">
      <w:pPr>
        <w:pStyle w:val="a5"/>
        <w:ind w:firstLine="708"/>
        <w:jc w:val="both"/>
        <w:rPr>
          <w:rFonts w:ascii="Times New Roman" w:hAnsi="Times New Roman"/>
          <w:sz w:val="28"/>
          <w:szCs w:val="28"/>
        </w:rPr>
      </w:pPr>
    </w:p>
    <w:p w:rsidR="00ED71DB" w:rsidRPr="00ED71DB" w:rsidRDefault="00ED71DB" w:rsidP="00ED71DB">
      <w:pPr>
        <w:jc w:val="center"/>
        <w:rPr>
          <w:rFonts w:ascii="Times New Roman" w:hAnsi="Times New Roman"/>
          <w:b/>
          <w:sz w:val="26"/>
          <w:szCs w:val="26"/>
        </w:rPr>
      </w:pPr>
      <w:r w:rsidRPr="003E596C">
        <w:rPr>
          <w:rFonts w:ascii="Times New Roman" w:hAnsi="Times New Roman"/>
          <w:b/>
          <w:sz w:val="28"/>
          <w:szCs w:val="28"/>
        </w:rPr>
        <w:t>1</w:t>
      </w:r>
      <w:r w:rsidR="00540900">
        <w:rPr>
          <w:rFonts w:ascii="Times New Roman" w:hAnsi="Times New Roman"/>
          <w:b/>
          <w:sz w:val="28"/>
          <w:szCs w:val="28"/>
        </w:rPr>
        <w:t>0</w:t>
      </w:r>
      <w:r>
        <w:rPr>
          <w:rFonts w:ascii="Times New Roman" w:hAnsi="Times New Roman"/>
          <w:sz w:val="28"/>
          <w:szCs w:val="28"/>
        </w:rPr>
        <w:t xml:space="preserve">. </w:t>
      </w:r>
      <w:r w:rsidR="00E7700A">
        <w:rPr>
          <w:rFonts w:ascii="Times New Roman" w:hAnsi="Times New Roman"/>
          <w:b/>
          <w:sz w:val="26"/>
          <w:szCs w:val="26"/>
        </w:rPr>
        <w:t>М</w:t>
      </w:r>
      <w:r w:rsidRPr="00ED71DB">
        <w:rPr>
          <w:rFonts w:ascii="Times New Roman" w:hAnsi="Times New Roman"/>
          <w:b/>
          <w:sz w:val="26"/>
          <w:szCs w:val="26"/>
        </w:rPr>
        <w:t>униципальная программа «Развитие сельского хозяйства и регулирование рынков сельскохозяйственной продукции, сырья и продовольствия на 2016-2020 годы».</w:t>
      </w:r>
    </w:p>
    <w:p w:rsidR="003E596C" w:rsidRPr="00EE45ED" w:rsidRDefault="003E596C" w:rsidP="003E596C">
      <w:pPr>
        <w:pStyle w:val="a5"/>
        <w:ind w:firstLine="708"/>
        <w:jc w:val="both"/>
        <w:rPr>
          <w:rFonts w:ascii="Times New Roman" w:hAnsi="Times New Roman"/>
          <w:sz w:val="26"/>
          <w:szCs w:val="26"/>
        </w:rPr>
      </w:pPr>
      <w:r w:rsidRPr="00EE45ED">
        <w:rPr>
          <w:rFonts w:ascii="Times New Roman" w:hAnsi="Times New Roman"/>
          <w:sz w:val="26"/>
          <w:szCs w:val="26"/>
        </w:rPr>
        <w:lastRenderedPageBreak/>
        <w:t>Ответственным исполнителем программы является отдел сельского хозяйства и продовольствия администрации Кадыйского муниципального района.</w:t>
      </w:r>
    </w:p>
    <w:p w:rsidR="003E596C" w:rsidRPr="00EE45ED" w:rsidRDefault="003E596C" w:rsidP="003E596C">
      <w:pPr>
        <w:pStyle w:val="a5"/>
        <w:ind w:firstLine="708"/>
        <w:jc w:val="both"/>
        <w:rPr>
          <w:rFonts w:ascii="Times New Roman" w:hAnsi="Times New Roman"/>
          <w:sz w:val="26"/>
          <w:szCs w:val="26"/>
        </w:rPr>
      </w:pPr>
      <w:r w:rsidRPr="00EE45ED">
        <w:rPr>
          <w:rFonts w:ascii="Times New Roman" w:hAnsi="Times New Roman"/>
          <w:sz w:val="26"/>
          <w:szCs w:val="26"/>
        </w:rPr>
        <w:t>Программа утвержд</w:t>
      </w:r>
      <w:r w:rsidR="0052779B">
        <w:rPr>
          <w:rFonts w:ascii="Times New Roman" w:hAnsi="Times New Roman"/>
          <w:sz w:val="26"/>
          <w:szCs w:val="26"/>
        </w:rPr>
        <w:t>ена решением Собрания  депутатов</w:t>
      </w:r>
      <w:r w:rsidRPr="00EE45ED">
        <w:rPr>
          <w:rFonts w:ascii="Times New Roman" w:hAnsi="Times New Roman"/>
          <w:sz w:val="26"/>
          <w:szCs w:val="26"/>
        </w:rPr>
        <w:t xml:space="preserve"> Кадыйского муниципального </w:t>
      </w:r>
      <w:r w:rsidR="0052779B">
        <w:rPr>
          <w:rFonts w:ascii="Times New Roman" w:hAnsi="Times New Roman"/>
          <w:sz w:val="26"/>
          <w:szCs w:val="26"/>
        </w:rPr>
        <w:t>района Костромской области от 24 августа  2016 года № 87</w:t>
      </w:r>
    </w:p>
    <w:p w:rsidR="0052779B" w:rsidRDefault="003E596C" w:rsidP="0052779B">
      <w:pPr>
        <w:jc w:val="both"/>
        <w:rPr>
          <w:rFonts w:ascii="Times New Roman" w:hAnsi="Times New Roman"/>
          <w:sz w:val="26"/>
          <w:szCs w:val="26"/>
        </w:rPr>
      </w:pPr>
      <w:r w:rsidRPr="0052779B">
        <w:rPr>
          <w:rFonts w:ascii="Times New Roman" w:hAnsi="Times New Roman"/>
          <w:sz w:val="26"/>
          <w:szCs w:val="26"/>
        </w:rPr>
        <w:t>Об утверждении муниципальной программы "</w:t>
      </w:r>
      <w:r w:rsidR="0052779B" w:rsidRPr="0052779B">
        <w:rPr>
          <w:rFonts w:ascii="Times New Roman" w:hAnsi="Times New Roman"/>
          <w:sz w:val="26"/>
          <w:szCs w:val="26"/>
        </w:rPr>
        <w:t xml:space="preserve"> Развитие сельского хозяйства и регулирование рынков сельскохозяйственной продукции, сырья и продовольствия на 2016-2020 годы».</w:t>
      </w:r>
    </w:p>
    <w:p w:rsidR="001C64A2" w:rsidRDefault="0052779B" w:rsidP="001C64A2">
      <w:pPr>
        <w:tabs>
          <w:tab w:val="left" w:pos="1134"/>
        </w:tabs>
        <w:autoSpaceDE w:val="0"/>
        <w:autoSpaceDN w:val="0"/>
        <w:adjustRightInd w:val="0"/>
        <w:ind w:firstLine="720"/>
        <w:rPr>
          <w:rFonts w:ascii="Times New Roman" w:hAnsi="Times New Roman"/>
          <w:sz w:val="26"/>
          <w:szCs w:val="26"/>
        </w:rPr>
      </w:pPr>
      <w:r>
        <w:rPr>
          <w:rFonts w:ascii="Times New Roman" w:hAnsi="Times New Roman"/>
          <w:sz w:val="26"/>
          <w:szCs w:val="26"/>
        </w:rPr>
        <w:tab/>
      </w:r>
      <w:r w:rsidR="001C64A2">
        <w:rPr>
          <w:rFonts w:ascii="Times New Roman" w:hAnsi="Times New Roman"/>
          <w:sz w:val="26"/>
          <w:szCs w:val="26"/>
        </w:rPr>
        <w:t xml:space="preserve"> Цели </w:t>
      </w:r>
      <w:r w:rsidR="003E596C" w:rsidRPr="0052779B">
        <w:rPr>
          <w:rFonts w:ascii="Times New Roman" w:hAnsi="Times New Roman"/>
          <w:sz w:val="26"/>
          <w:szCs w:val="26"/>
        </w:rPr>
        <w:t xml:space="preserve">программы </w:t>
      </w:r>
      <w:r w:rsidR="001C64A2">
        <w:rPr>
          <w:rFonts w:ascii="Times New Roman" w:hAnsi="Times New Roman"/>
          <w:sz w:val="26"/>
          <w:szCs w:val="26"/>
        </w:rPr>
        <w:t>:</w:t>
      </w:r>
    </w:p>
    <w:p w:rsidR="001C64A2" w:rsidRPr="001C64A2" w:rsidRDefault="001C64A2" w:rsidP="001C64A2">
      <w:pPr>
        <w:pStyle w:val="a5"/>
        <w:jc w:val="both"/>
        <w:rPr>
          <w:rFonts w:ascii="Times New Roman" w:hAnsi="Times New Roman"/>
          <w:sz w:val="26"/>
          <w:szCs w:val="26"/>
        </w:rPr>
      </w:pPr>
      <w:r w:rsidRPr="001C64A2">
        <w:rPr>
          <w:rFonts w:ascii="Times New Roman" w:hAnsi="Times New Roman"/>
          <w:sz w:val="26"/>
          <w:szCs w:val="26"/>
        </w:rPr>
        <w:t>1)</w:t>
      </w:r>
      <w:r w:rsidRPr="001C64A2">
        <w:rPr>
          <w:rFonts w:ascii="Times New Roman" w:hAnsi="Times New Roman"/>
          <w:sz w:val="26"/>
          <w:szCs w:val="26"/>
          <w:lang w:val="en-US"/>
        </w:rPr>
        <w:t> </w:t>
      </w:r>
      <w:r w:rsidRPr="001C64A2">
        <w:rPr>
          <w:rFonts w:ascii="Times New Roman" w:hAnsi="Times New Roman"/>
          <w:sz w:val="26"/>
          <w:szCs w:val="26"/>
        </w:rPr>
        <w:t>повышение конкурентоспособности продукции агропромышленного комплекса и обеспечение продовольственной безопасности;</w:t>
      </w:r>
    </w:p>
    <w:p w:rsidR="001C64A2" w:rsidRPr="001C64A2" w:rsidRDefault="001C64A2" w:rsidP="001C64A2">
      <w:pPr>
        <w:pStyle w:val="a5"/>
        <w:jc w:val="both"/>
        <w:rPr>
          <w:rFonts w:ascii="Times New Roman" w:hAnsi="Times New Roman"/>
          <w:sz w:val="26"/>
          <w:szCs w:val="26"/>
        </w:rPr>
      </w:pPr>
      <w:r w:rsidRPr="001C64A2">
        <w:rPr>
          <w:rFonts w:ascii="Times New Roman" w:hAnsi="Times New Roman"/>
          <w:sz w:val="26"/>
          <w:szCs w:val="26"/>
        </w:rPr>
        <w:t>2)</w:t>
      </w:r>
      <w:r w:rsidRPr="001C64A2">
        <w:rPr>
          <w:rFonts w:ascii="Times New Roman" w:hAnsi="Times New Roman"/>
          <w:sz w:val="26"/>
          <w:szCs w:val="26"/>
          <w:lang w:val="en-US"/>
        </w:rPr>
        <w:t> </w:t>
      </w:r>
      <w:r w:rsidRPr="001C64A2">
        <w:rPr>
          <w:rFonts w:ascii="Times New Roman" w:hAnsi="Times New Roman"/>
          <w:sz w:val="26"/>
          <w:szCs w:val="26"/>
        </w:rPr>
        <w:t xml:space="preserve">повышение инвестиционной привлекательности агропромышленного комплекса; </w:t>
      </w:r>
    </w:p>
    <w:p w:rsidR="001C64A2" w:rsidRPr="001C64A2" w:rsidRDefault="001C64A2" w:rsidP="001C64A2">
      <w:pPr>
        <w:pStyle w:val="a5"/>
        <w:jc w:val="both"/>
        <w:rPr>
          <w:rFonts w:ascii="Times New Roman" w:hAnsi="Times New Roman"/>
          <w:sz w:val="26"/>
          <w:szCs w:val="26"/>
        </w:rPr>
      </w:pPr>
      <w:r w:rsidRPr="001C64A2">
        <w:rPr>
          <w:rFonts w:ascii="Times New Roman" w:hAnsi="Times New Roman"/>
          <w:sz w:val="26"/>
          <w:szCs w:val="26"/>
        </w:rPr>
        <w:t>3)</w:t>
      </w:r>
      <w:r w:rsidRPr="001C64A2">
        <w:rPr>
          <w:rFonts w:ascii="Times New Roman" w:hAnsi="Times New Roman"/>
          <w:sz w:val="26"/>
          <w:szCs w:val="26"/>
          <w:lang w:val="en-US"/>
        </w:rPr>
        <w:t> </w:t>
      </w:r>
      <w:r w:rsidRPr="001C64A2">
        <w:rPr>
          <w:rFonts w:ascii="Times New Roman" w:hAnsi="Times New Roman"/>
          <w:sz w:val="26"/>
          <w:szCs w:val="26"/>
        </w:rPr>
        <w:t>комплексное социально-экономическое развитие сельской местности;</w:t>
      </w:r>
    </w:p>
    <w:p w:rsidR="003E596C" w:rsidRPr="001C64A2" w:rsidRDefault="001C64A2" w:rsidP="001C64A2">
      <w:pPr>
        <w:pStyle w:val="a5"/>
        <w:jc w:val="both"/>
        <w:rPr>
          <w:rFonts w:ascii="Times New Roman" w:hAnsi="Times New Roman"/>
          <w:sz w:val="26"/>
          <w:szCs w:val="26"/>
        </w:rPr>
      </w:pPr>
      <w:r w:rsidRPr="001C64A2">
        <w:rPr>
          <w:rFonts w:ascii="Times New Roman" w:hAnsi="Times New Roman"/>
          <w:sz w:val="26"/>
          <w:szCs w:val="26"/>
        </w:rPr>
        <w:t>4)</w:t>
      </w:r>
      <w:r w:rsidRPr="001C64A2">
        <w:rPr>
          <w:rFonts w:ascii="Times New Roman" w:hAnsi="Times New Roman"/>
          <w:sz w:val="26"/>
          <w:szCs w:val="26"/>
          <w:lang w:val="en-US"/>
        </w:rPr>
        <w:t> </w:t>
      </w:r>
      <w:r w:rsidRPr="001C64A2">
        <w:rPr>
          <w:rFonts w:ascii="Times New Roman" w:hAnsi="Times New Roman"/>
          <w:sz w:val="26"/>
          <w:szCs w:val="26"/>
        </w:rPr>
        <w:t>воспроизводство и повышение эффективности использования в сельском хозяйстве земельных ресурсов.</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w:t>
      </w:r>
      <w:r>
        <w:rPr>
          <w:rFonts w:ascii="Times New Roman" w:hAnsi="Times New Roman"/>
          <w:sz w:val="26"/>
          <w:szCs w:val="26"/>
        </w:rPr>
        <w:t>емый объем финансиро</w:t>
      </w:r>
      <w:r w:rsidR="0052779B">
        <w:rPr>
          <w:rFonts w:ascii="Times New Roman" w:hAnsi="Times New Roman"/>
          <w:sz w:val="26"/>
          <w:szCs w:val="26"/>
        </w:rPr>
        <w:t>вания в 2016 году составил 28 596,6</w:t>
      </w:r>
      <w:r>
        <w:rPr>
          <w:rFonts w:ascii="Times New Roman" w:hAnsi="Times New Roman"/>
          <w:sz w:val="26"/>
          <w:szCs w:val="26"/>
        </w:rPr>
        <w:t xml:space="preserve"> </w:t>
      </w:r>
      <w:r w:rsidRPr="00EE45ED">
        <w:rPr>
          <w:rFonts w:ascii="Times New Roman" w:hAnsi="Times New Roman"/>
          <w:sz w:val="26"/>
          <w:szCs w:val="26"/>
        </w:rPr>
        <w:t>тыс. руб.:</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федеральный бюджет – 2385</w:t>
      </w:r>
      <w:r w:rsidRPr="00EE45ED">
        <w:rPr>
          <w:rFonts w:ascii="Times New Roman" w:hAnsi="Times New Roman"/>
          <w:sz w:val="26"/>
          <w:szCs w:val="26"/>
        </w:rPr>
        <w:t xml:space="preserve"> тыс. руб.</w:t>
      </w:r>
    </w:p>
    <w:p w:rsidR="003E596C" w:rsidRDefault="0052779B" w:rsidP="003E596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областной бюджет -4785,7</w:t>
      </w:r>
      <w:r w:rsidR="003E596C" w:rsidRPr="00EE45ED">
        <w:rPr>
          <w:rFonts w:ascii="Times New Roman" w:hAnsi="Times New Roman"/>
          <w:sz w:val="26"/>
          <w:szCs w:val="26"/>
        </w:rPr>
        <w:t xml:space="preserve"> тыс. руб.,</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районный бюджет – 545 тыс. руб.,</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местный бюджет –</w:t>
      </w:r>
      <w:r>
        <w:rPr>
          <w:rFonts w:ascii="Times New Roman" w:hAnsi="Times New Roman"/>
          <w:sz w:val="26"/>
          <w:szCs w:val="26"/>
        </w:rPr>
        <w:t xml:space="preserve"> 340</w:t>
      </w:r>
      <w:r w:rsidRPr="00EE45ED">
        <w:rPr>
          <w:rFonts w:ascii="Times New Roman" w:hAnsi="Times New Roman"/>
          <w:sz w:val="26"/>
          <w:szCs w:val="26"/>
        </w:rPr>
        <w:t xml:space="preserve"> тыс. руб.,</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 </w:t>
      </w:r>
      <w:r w:rsidR="0052779B">
        <w:rPr>
          <w:rFonts w:ascii="Times New Roman" w:hAnsi="Times New Roman"/>
          <w:sz w:val="26"/>
          <w:szCs w:val="26"/>
        </w:rPr>
        <w:t>внебюджетные источники – 20 540,9</w:t>
      </w:r>
      <w:r w:rsidRPr="00EE45ED">
        <w:rPr>
          <w:rFonts w:ascii="Times New Roman" w:hAnsi="Times New Roman"/>
          <w:sz w:val="26"/>
          <w:szCs w:val="26"/>
        </w:rPr>
        <w:t xml:space="preserve"> тыс. руб.</w:t>
      </w:r>
    </w:p>
    <w:p w:rsidR="0052779B"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финансирование программы из внебю</w:t>
      </w:r>
      <w:r>
        <w:rPr>
          <w:rFonts w:ascii="Times New Roman" w:hAnsi="Times New Roman"/>
          <w:sz w:val="26"/>
          <w:szCs w:val="26"/>
        </w:rPr>
        <w:t>джетных источников составило 0</w:t>
      </w:r>
      <w:r w:rsidRPr="00EE45ED">
        <w:rPr>
          <w:rFonts w:ascii="Times New Roman" w:hAnsi="Times New Roman"/>
          <w:sz w:val="26"/>
          <w:szCs w:val="26"/>
        </w:rPr>
        <w:t xml:space="preserve"> тыс. руб.</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p>
    <w:p w:rsidR="003E596C" w:rsidRPr="00EE45ED" w:rsidRDefault="0052779B" w:rsidP="003E596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В программе имеется значения целевых индикаторов.</w:t>
      </w:r>
      <w:r w:rsidR="003E596C" w:rsidRPr="00EE45ED">
        <w:rPr>
          <w:rFonts w:ascii="Times New Roman" w:hAnsi="Times New Roman"/>
          <w:sz w:val="26"/>
          <w:szCs w:val="26"/>
        </w:rPr>
        <w:t xml:space="preserve"> Программные </w:t>
      </w:r>
      <w:r>
        <w:rPr>
          <w:rFonts w:ascii="Times New Roman" w:hAnsi="Times New Roman"/>
          <w:sz w:val="26"/>
          <w:szCs w:val="26"/>
        </w:rPr>
        <w:t>мероприятия  выполнены на 37,4%.</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w:t>
      </w:r>
      <w:r w:rsidR="0052779B">
        <w:rPr>
          <w:rFonts w:ascii="Times New Roman" w:hAnsi="Times New Roman"/>
          <w:sz w:val="26"/>
          <w:szCs w:val="26"/>
        </w:rPr>
        <w:t>нированных средств составила 3</w:t>
      </w:r>
      <w:r>
        <w:rPr>
          <w:rFonts w:ascii="Times New Roman" w:hAnsi="Times New Roman"/>
          <w:sz w:val="26"/>
          <w:szCs w:val="26"/>
        </w:rPr>
        <w:t xml:space="preserve"> </w:t>
      </w:r>
      <w:r w:rsidRPr="00EE45ED">
        <w:rPr>
          <w:rFonts w:ascii="Times New Roman" w:hAnsi="Times New Roman"/>
          <w:sz w:val="26"/>
          <w:szCs w:val="26"/>
        </w:rPr>
        <w:t xml:space="preserve">%. </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Настоящая Программа является инструментом реализации государственной политики в области устойчивого развития сельских территорий. Целями  в области развития сельских территорий являются повышение уровня и качества жизни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3E596C" w:rsidRPr="00EE45ED" w:rsidRDefault="003E596C" w:rsidP="003E596C">
      <w:pPr>
        <w:pStyle w:val="21"/>
        <w:ind w:left="0" w:firstLine="708"/>
        <w:rPr>
          <w:szCs w:val="26"/>
        </w:rPr>
      </w:pPr>
      <w:r w:rsidRPr="00EE45ED">
        <w:rPr>
          <w:szCs w:val="26"/>
        </w:rPr>
        <w:t>"Устойчивое развитие сельских территорий на 2014-2017 годы и на период до 2020 года Кадыйского муниципального района».</w:t>
      </w:r>
    </w:p>
    <w:p w:rsidR="003E596C" w:rsidRPr="00EE45ED" w:rsidRDefault="003E596C" w:rsidP="003E596C">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3E596C" w:rsidRPr="00EE45ED" w:rsidTr="008B52D6">
        <w:tc>
          <w:tcPr>
            <w:tcW w:w="675"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 п/п</w:t>
            </w:r>
          </w:p>
        </w:tc>
        <w:tc>
          <w:tcPr>
            <w:tcW w:w="666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3E596C" w:rsidRPr="00EE45ED" w:rsidTr="008B52D6">
        <w:tc>
          <w:tcPr>
            <w:tcW w:w="675"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3E596C" w:rsidRPr="00EE45ED" w:rsidRDefault="003E596C" w:rsidP="008B52D6">
            <w:pPr>
              <w:autoSpaceDE w:val="0"/>
              <w:autoSpaceDN w:val="0"/>
              <w:adjustRightInd w:val="0"/>
              <w:jc w:val="center"/>
              <w:rPr>
                <w:rFonts w:ascii="Times New Roman" w:hAnsi="Times New Roman"/>
                <w:sz w:val="26"/>
                <w:szCs w:val="26"/>
              </w:rPr>
            </w:pPr>
            <w:r>
              <w:rPr>
                <w:rFonts w:ascii="Times New Roman" w:hAnsi="Times New Roman"/>
                <w:sz w:val="26"/>
                <w:szCs w:val="26"/>
              </w:rPr>
              <w:t>0</w:t>
            </w:r>
            <w:r w:rsidR="001C64A2">
              <w:rPr>
                <w:rFonts w:ascii="Times New Roman" w:hAnsi="Times New Roman"/>
                <w:sz w:val="26"/>
                <w:szCs w:val="26"/>
              </w:rPr>
              <w:t>,37</w:t>
            </w:r>
          </w:p>
        </w:tc>
      </w:tr>
      <w:tr w:rsidR="003E596C" w:rsidRPr="00EE45ED" w:rsidTr="008B52D6">
        <w:tc>
          <w:tcPr>
            <w:tcW w:w="675"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lastRenderedPageBreak/>
              <w:t>2</w:t>
            </w:r>
          </w:p>
        </w:tc>
        <w:tc>
          <w:tcPr>
            <w:tcW w:w="666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3E596C" w:rsidRPr="00EE45ED" w:rsidRDefault="003E596C" w:rsidP="008B52D6">
            <w:pPr>
              <w:autoSpaceDE w:val="0"/>
              <w:autoSpaceDN w:val="0"/>
              <w:adjustRightInd w:val="0"/>
              <w:jc w:val="center"/>
              <w:rPr>
                <w:rFonts w:ascii="Times New Roman" w:hAnsi="Times New Roman"/>
                <w:sz w:val="26"/>
                <w:szCs w:val="26"/>
              </w:rPr>
            </w:pPr>
            <w:r>
              <w:rPr>
                <w:rFonts w:ascii="Times New Roman" w:hAnsi="Times New Roman"/>
                <w:sz w:val="26"/>
                <w:szCs w:val="26"/>
              </w:rPr>
              <w:t>0</w:t>
            </w:r>
            <w:r w:rsidR="001C64A2">
              <w:rPr>
                <w:rFonts w:ascii="Times New Roman" w:hAnsi="Times New Roman"/>
                <w:sz w:val="26"/>
                <w:szCs w:val="26"/>
              </w:rPr>
              <w:t>,03</w:t>
            </w:r>
          </w:p>
        </w:tc>
      </w:tr>
      <w:tr w:rsidR="003E596C" w:rsidRPr="00EE45ED" w:rsidTr="008B52D6">
        <w:tc>
          <w:tcPr>
            <w:tcW w:w="675"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3E596C" w:rsidRPr="00EE45ED" w:rsidRDefault="003E596C" w:rsidP="008B52D6">
            <w:pPr>
              <w:autoSpaceDE w:val="0"/>
              <w:autoSpaceDN w:val="0"/>
              <w:adjustRightInd w:val="0"/>
              <w:jc w:val="center"/>
              <w:rPr>
                <w:rFonts w:ascii="Times New Roman" w:hAnsi="Times New Roman"/>
                <w:sz w:val="26"/>
                <w:szCs w:val="26"/>
              </w:rPr>
            </w:pPr>
            <w:r>
              <w:rPr>
                <w:rFonts w:ascii="Times New Roman" w:hAnsi="Times New Roman"/>
                <w:sz w:val="26"/>
                <w:szCs w:val="26"/>
              </w:rPr>
              <w:t>2</w:t>
            </w:r>
          </w:p>
        </w:tc>
      </w:tr>
      <w:tr w:rsidR="003E596C" w:rsidRPr="00EE45ED" w:rsidTr="008B52D6">
        <w:tc>
          <w:tcPr>
            <w:tcW w:w="675"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3E596C" w:rsidRPr="00EE45ED" w:rsidRDefault="003E596C" w:rsidP="008B52D6">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3E596C" w:rsidRPr="00EE45ED" w:rsidRDefault="003E596C" w:rsidP="008B52D6">
            <w:pPr>
              <w:autoSpaceDE w:val="0"/>
              <w:autoSpaceDN w:val="0"/>
              <w:adjustRightInd w:val="0"/>
              <w:jc w:val="center"/>
              <w:rPr>
                <w:rFonts w:ascii="Times New Roman" w:hAnsi="Times New Roman"/>
                <w:sz w:val="26"/>
                <w:szCs w:val="26"/>
              </w:rPr>
            </w:pPr>
            <w:r>
              <w:rPr>
                <w:rFonts w:ascii="Times New Roman" w:hAnsi="Times New Roman"/>
                <w:sz w:val="26"/>
                <w:szCs w:val="26"/>
              </w:rPr>
              <w:t>Ниже среднего</w:t>
            </w:r>
          </w:p>
        </w:tc>
      </w:tr>
    </w:tbl>
    <w:p w:rsidR="003E596C" w:rsidRPr="00006915" w:rsidRDefault="003E596C" w:rsidP="003E596C">
      <w:pPr>
        <w:pStyle w:val="a5"/>
        <w:jc w:val="both"/>
        <w:rPr>
          <w:rFonts w:ascii="Times New Roman" w:hAnsi="Times New Roman"/>
          <w:b/>
          <w:sz w:val="26"/>
          <w:szCs w:val="26"/>
        </w:rPr>
      </w:pPr>
      <w:r w:rsidRPr="009247D9">
        <w:rPr>
          <w:rStyle w:val="a7"/>
          <w:rFonts w:ascii="Times New Roman" w:hAnsi="Times New Roman"/>
          <w:sz w:val="26"/>
          <w:szCs w:val="26"/>
        </w:rPr>
        <w:t>Заключение</w:t>
      </w:r>
      <w:r w:rsidRPr="00EE45ED">
        <w:rPr>
          <w:rStyle w:val="a7"/>
          <w:sz w:val="26"/>
          <w:szCs w:val="26"/>
        </w:rPr>
        <w:t xml:space="preserve">: </w:t>
      </w:r>
      <w:r w:rsidRPr="00006915">
        <w:rPr>
          <w:rFonts w:ascii="Times New Roman" w:hAnsi="Times New Roman"/>
          <w:sz w:val="26"/>
          <w:szCs w:val="26"/>
        </w:rPr>
        <w:t xml:space="preserve">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Программы  признается </w:t>
      </w:r>
      <w:r w:rsidRPr="00006915">
        <w:rPr>
          <w:rFonts w:ascii="Times New Roman" w:hAnsi="Times New Roman"/>
          <w:b/>
          <w:sz w:val="26"/>
          <w:szCs w:val="26"/>
        </w:rPr>
        <w:t>ниже среднего</w:t>
      </w:r>
      <w:r w:rsidRPr="00006915">
        <w:rPr>
          <w:rFonts w:ascii="Times New Roman" w:hAnsi="Times New Roman"/>
          <w:sz w:val="26"/>
          <w:szCs w:val="26"/>
        </w:rPr>
        <w:t>.</w:t>
      </w:r>
      <w:r w:rsidRPr="00006915">
        <w:rPr>
          <w:rFonts w:ascii="Times New Roman" w:hAnsi="Times New Roman"/>
        </w:rPr>
        <w:t xml:space="preserve"> </w:t>
      </w:r>
      <w:r w:rsidRPr="00006915">
        <w:rPr>
          <w:rFonts w:ascii="Times New Roman" w:hAnsi="Times New Roman"/>
          <w:sz w:val="26"/>
          <w:szCs w:val="26"/>
        </w:rPr>
        <w:t xml:space="preserve">Требуется проведение более глубокого анализа причин отклонений от  плана. Необходима     </w:t>
      </w:r>
      <w:r w:rsidRPr="00006915">
        <w:rPr>
          <w:rFonts w:ascii="Times New Roman" w:hAnsi="Times New Roman"/>
          <w:sz w:val="26"/>
          <w:szCs w:val="26"/>
        </w:rPr>
        <w:br/>
        <w:t>корректировка  муниципальной программы в части    пересмотра целевых показателей</w:t>
      </w:r>
      <w:r>
        <w:rPr>
          <w:rFonts w:ascii="Times New Roman" w:hAnsi="Times New Roman"/>
          <w:sz w:val="26"/>
          <w:szCs w:val="26"/>
        </w:rPr>
        <w:t xml:space="preserve"> </w:t>
      </w:r>
      <w:r w:rsidRPr="00006915">
        <w:rPr>
          <w:rFonts w:ascii="Times New Roman" w:hAnsi="Times New Roman"/>
          <w:sz w:val="26"/>
          <w:szCs w:val="26"/>
        </w:rPr>
        <w:t>и</w:t>
      </w:r>
      <w:r>
        <w:rPr>
          <w:rFonts w:ascii="Times New Roman" w:hAnsi="Times New Roman"/>
          <w:sz w:val="26"/>
          <w:szCs w:val="26"/>
        </w:rPr>
        <w:t xml:space="preserve"> </w:t>
      </w:r>
      <w:r w:rsidRPr="00006915">
        <w:rPr>
          <w:rFonts w:ascii="Times New Roman" w:hAnsi="Times New Roman"/>
          <w:sz w:val="26"/>
          <w:szCs w:val="26"/>
        </w:rPr>
        <w:t>финансирования в зависимости  от результатов  исследования причин  отклонений</w:t>
      </w:r>
      <w:r>
        <w:rPr>
          <w:rFonts w:ascii="Times New Roman" w:hAnsi="Times New Roman"/>
          <w:sz w:val="26"/>
          <w:szCs w:val="26"/>
        </w:rPr>
        <w:t xml:space="preserve"> </w:t>
      </w:r>
      <w:r w:rsidRPr="00006915">
        <w:rPr>
          <w:rFonts w:ascii="Times New Roman" w:hAnsi="Times New Roman"/>
          <w:sz w:val="26"/>
          <w:szCs w:val="26"/>
        </w:rPr>
        <w:t>от  плана. Если корректировка  невозможна, то целесообразно  поставить вопрос  о досрочном    прекращении муниципальной программы</w:t>
      </w:r>
      <w:r>
        <w:rPr>
          <w:rFonts w:ascii="Times New Roman" w:hAnsi="Times New Roman"/>
          <w:sz w:val="26"/>
          <w:szCs w:val="26"/>
        </w:rPr>
        <w:t>.</w:t>
      </w:r>
    </w:p>
    <w:p w:rsidR="003E596C" w:rsidRDefault="003E596C" w:rsidP="003E596C">
      <w:pPr>
        <w:pStyle w:val="a8"/>
        <w:jc w:val="both"/>
        <w:rPr>
          <w:sz w:val="26"/>
          <w:szCs w:val="26"/>
        </w:rPr>
      </w:pPr>
      <w:r w:rsidRPr="00EE45ED">
        <w:rPr>
          <w:sz w:val="26"/>
          <w:szCs w:val="26"/>
        </w:rPr>
        <w:t xml:space="preserve">  Необходимо усилить контроль за ходом выполнения муниципальной программы и обеспечить финансирование программных мероприятий.</w:t>
      </w:r>
    </w:p>
    <w:p w:rsidR="003E596C" w:rsidRPr="00EE45ED" w:rsidRDefault="003E596C" w:rsidP="003E596C">
      <w:pPr>
        <w:pStyle w:val="a8"/>
        <w:jc w:val="both"/>
        <w:rPr>
          <w:sz w:val="26"/>
          <w:szCs w:val="26"/>
        </w:rPr>
      </w:pPr>
      <w:r w:rsidRPr="00EE45ED">
        <w:rPr>
          <w:sz w:val="26"/>
          <w:szCs w:val="26"/>
        </w:rPr>
        <w:t xml:space="preserve"> Программа целесообразна к финансированию.</w:t>
      </w:r>
    </w:p>
    <w:p w:rsidR="00712E54" w:rsidRPr="00EE45ED" w:rsidRDefault="00712E54" w:rsidP="00712E54">
      <w:pPr>
        <w:pStyle w:val="a5"/>
        <w:ind w:firstLine="708"/>
        <w:jc w:val="both"/>
        <w:rPr>
          <w:sz w:val="26"/>
          <w:szCs w:val="26"/>
        </w:rPr>
      </w:pPr>
    </w:p>
    <w:p w:rsidR="00684062" w:rsidRPr="00EE45ED" w:rsidRDefault="00684062" w:rsidP="003E596C">
      <w:pPr>
        <w:pStyle w:val="a8"/>
        <w:ind w:firstLine="708"/>
        <w:jc w:val="both"/>
        <w:rPr>
          <w:color w:val="0000FF"/>
          <w:sz w:val="26"/>
          <w:szCs w:val="26"/>
        </w:rPr>
      </w:pPr>
      <w:r w:rsidRPr="00EE45ED">
        <w:rPr>
          <w:sz w:val="26"/>
          <w:szCs w:val="26"/>
        </w:rPr>
        <w:t>По результатам проведенной оценки эфф</w:t>
      </w:r>
      <w:r w:rsidR="00A73762">
        <w:rPr>
          <w:sz w:val="26"/>
          <w:szCs w:val="26"/>
        </w:rPr>
        <w:t>ективности реализации в 2016</w:t>
      </w:r>
      <w:r w:rsidRPr="00EE45ED">
        <w:rPr>
          <w:sz w:val="26"/>
          <w:szCs w:val="26"/>
        </w:rPr>
        <w:t> году муниципальных программ актуальными ост</w:t>
      </w:r>
      <w:r w:rsidR="00A73762">
        <w:rPr>
          <w:sz w:val="26"/>
          <w:szCs w:val="26"/>
        </w:rPr>
        <w:t>аются требования, которые в 2017</w:t>
      </w:r>
      <w:r w:rsidRPr="00EE45ED">
        <w:rPr>
          <w:sz w:val="26"/>
          <w:szCs w:val="26"/>
        </w:rPr>
        <w:t xml:space="preserve"> году необходимо применять при реализации муниципальных программ:</w:t>
      </w:r>
    </w:p>
    <w:p w:rsidR="00684062" w:rsidRPr="00EE45ED" w:rsidRDefault="00684062" w:rsidP="00684062">
      <w:pPr>
        <w:pStyle w:val="a5"/>
        <w:jc w:val="both"/>
        <w:rPr>
          <w:rFonts w:ascii="Times New Roman" w:hAnsi="Times New Roman"/>
          <w:sz w:val="26"/>
          <w:szCs w:val="26"/>
        </w:rPr>
      </w:pPr>
      <w:r w:rsidRPr="00EE45ED">
        <w:rPr>
          <w:rFonts w:ascii="Times New Roman" w:hAnsi="Times New Roman"/>
          <w:sz w:val="26"/>
          <w:szCs w:val="26"/>
        </w:rPr>
        <w:t>- осуществление систематического контроля за реализацией программных мероприятий не только в стоимостном, но и в натуральном выражении;</w:t>
      </w:r>
    </w:p>
    <w:p w:rsidR="00684062" w:rsidRPr="00EE45ED" w:rsidRDefault="00684062" w:rsidP="00684062">
      <w:pPr>
        <w:pStyle w:val="a5"/>
        <w:jc w:val="both"/>
        <w:rPr>
          <w:rFonts w:ascii="Times New Roman" w:hAnsi="Times New Roman"/>
          <w:sz w:val="26"/>
          <w:szCs w:val="26"/>
        </w:rPr>
      </w:pPr>
      <w:r w:rsidRPr="00EE45ED">
        <w:rPr>
          <w:rFonts w:ascii="Times New Roman" w:hAnsi="Times New Roman"/>
          <w:sz w:val="26"/>
          <w:szCs w:val="26"/>
        </w:rPr>
        <w:t xml:space="preserve">- при возникновении объективных причин изменения значений целевых индикаторов, осуществлять их своевременную корректировку; </w:t>
      </w:r>
    </w:p>
    <w:p w:rsidR="00810907" w:rsidRPr="00EE45ED" w:rsidRDefault="00684062" w:rsidP="00810907">
      <w:pPr>
        <w:pStyle w:val="a5"/>
        <w:jc w:val="both"/>
        <w:rPr>
          <w:rFonts w:ascii="Times New Roman" w:hAnsi="Times New Roman"/>
          <w:sz w:val="26"/>
          <w:szCs w:val="26"/>
        </w:rPr>
      </w:pPr>
      <w:r w:rsidRPr="00EE45ED">
        <w:rPr>
          <w:rFonts w:ascii="Times New Roman" w:hAnsi="Times New Roman"/>
          <w:sz w:val="26"/>
          <w:szCs w:val="26"/>
        </w:rPr>
        <w:t xml:space="preserve">- при изменении объема финансирования мероприятий, осуществлять его своевременную корректировку. </w:t>
      </w:r>
    </w:p>
    <w:p w:rsidR="00810907" w:rsidRDefault="00810907" w:rsidP="00810907">
      <w:pPr>
        <w:pStyle w:val="a5"/>
        <w:jc w:val="both"/>
        <w:rPr>
          <w:rFonts w:ascii="Times New Roman" w:hAnsi="Times New Roman"/>
          <w:sz w:val="26"/>
          <w:szCs w:val="26"/>
        </w:rPr>
      </w:pPr>
    </w:p>
    <w:p w:rsidR="006244F9" w:rsidRDefault="006244F9" w:rsidP="00810907">
      <w:pPr>
        <w:pStyle w:val="a5"/>
        <w:jc w:val="both"/>
        <w:rPr>
          <w:rFonts w:ascii="Times New Roman" w:hAnsi="Times New Roman"/>
          <w:sz w:val="26"/>
          <w:szCs w:val="26"/>
        </w:rPr>
      </w:pPr>
    </w:p>
    <w:p w:rsidR="006244F9" w:rsidRDefault="006244F9" w:rsidP="00810907">
      <w:pPr>
        <w:pStyle w:val="a5"/>
        <w:jc w:val="both"/>
        <w:rPr>
          <w:rFonts w:ascii="Times New Roman" w:hAnsi="Times New Roman"/>
          <w:sz w:val="26"/>
          <w:szCs w:val="26"/>
        </w:rPr>
      </w:pPr>
    </w:p>
    <w:p w:rsidR="006244F9" w:rsidRPr="00EE45ED" w:rsidRDefault="006244F9" w:rsidP="00810907">
      <w:pPr>
        <w:pStyle w:val="a5"/>
        <w:jc w:val="both"/>
        <w:rPr>
          <w:rFonts w:ascii="Times New Roman" w:hAnsi="Times New Roman"/>
          <w:sz w:val="26"/>
          <w:szCs w:val="26"/>
        </w:rPr>
      </w:pPr>
    </w:p>
    <w:p w:rsidR="00684062" w:rsidRPr="00EE45ED" w:rsidRDefault="00684062" w:rsidP="00C862EC">
      <w:pPr>
        <w:pStyle w:val="a5"/>
        <w:jc w:val="center"/>
        <w:rPr>
          <w:rFonts w:ascii="Times New Roman" w:hAnsi="Times New Roman"/>
          <w:b/>
          <w:sz w:val="26"/>
          <w:szCs w:val="26"/>
        </w:rPr>
      </w:pPr>
      <w:r w:rsidRPr="00EE45ED">
        <w:rPr>
          <w:rFonts w:ascii="Times New Roman" w:hAnsi="Times New Roman"/>
          <w:b/>
          <w:sz w:val="26"/>
          <w:szCs w:val="26"/>
        </w:rPr>
        <w:t>Сводная таблица заключений об оценке эффективности</w:t>
      </w:r>
    </w:p>
    <w:p w:rsidR="00684062" w:rsidRPr="00EE45ED" w:rsidRDefault="00A73762" w:rsidP="00C862EC">
      <w:pPr>
        <w:pStyle w:val="a5"/>
        <w:jc w:val="center"/>
        <w:rPr>
          <w:rFonts w:ascii="Times New Roman" w:hAnsi="Times New Roman"/>
          <w:b/>
          <w:sz w:val="26"/>
          <w:szCs w:val="26"/>
        </w:rPr>
      </w:pPr>
      <w:r>
        <w:rPr>
          <w:rFonts w:ascii="Times New Roman" w:hAnsi="Times New Roman"/>
          <w:b/>
          <w:sz w:val="26"/>
          <w:szCs w:val="26"/>
        </w:rPr>
        <w:t>муниципальных программ в 2016</w:t>
      </w:r>
      <w:r w:rsidR="00684062" w:rsidRPr="00EE45ED">
        <w:rPr>
          <w:rFonts w:ascii="Times New Roman" w:hAnsi="Times New Roman"/>
          <w:b/>
          <w:sz w:val="26"/>
          <w:szCs w:val="26"/>
        </w:rPr>
        <w:t xml:space="preserve"> году</w:t>
      </w:r>
    </w:p>
    <w:p w:rsidR="00810907" w:rsidRPr="00EE45ED" w:rsidRDefault="00810907" w:rsidP="00684062">
      <w:pPr>
        <w:pStyle w:val="a5"/>
        <w:rPr>
          <w:rFonts w:ascii="Times New Roman" w:hAnsi="Times New Roman"/>
          <w:b/>
          <w:sz w:val="26"/>
          <w:szCs w:val="26"/>
        </w:rPr>
      </w:pPr>
    </w:p>
    <w:tbl>
      <w:tblPr>
        <w:tblW w:w="10184" w:type="dxa"/>
        <w:jc w:val="center"/>
        <w:tblInd w:w="-4018" w:type="dxa"/>
        <w:tblLayout w:type="fixed"/>
        <w:tblCellMar>
          <w:left w:w="70" w:type="dxa"/>
          <w:right w:w="70" w:type="dxa"/>
        </w:tblCellMar>
        <w:tblLook w:val="0000"/>
      </w:tblPr>
      <w:tblGrid>
        <w:gridCol w:w="582"/>
        <w:gridCol w:w="2778"/>
        <w:gridCol w:w="1308"/>
        <w:gridCol w:w="1689"/>
        <w:gridCol w:w="3827"/>
      </w:tblGrid>
      <w:tr w:rsidR="00684062"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N п/п</w:t>
            </w:r>
          </w:p>
        </w:tc>
        <w:tc>
          <w:tcPr>
            <w:tcW w:w="2778"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Наименование муниципальной программы</w:t>
            </w:r>
          </w:p>
        </w:tc>
        <w:tc>
          <w:tcPr>
            <w:tcW w:w="1308"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 xml:space="preserve">Результативная шкала, </w:t>
            </w:r>
          </w:p>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оценка (балл)</w:t>
            </w:r>
          </w:p>
        </w:tc>
        <w:tc>
          <w:tcPr>
            <w:tcW w:w="1689"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Результат уровень оценки (заключение об эффективности)</w:t>
            </w:r>
          </w:p>
        </w:tc>
        <w:tc>
          <w:tcPr>
            <w:tcW w:w="3827" w:type="dxa"/>
            <w:tcBorders>
              <w:top w:val="single" w:sz="4" w:space="0" w:color="auto"/>
              <w:left w:val="single" w:sz="4" w:space="0" w:color="auto"/>
              <w:bottom w:val="single" w:sz="4" w:space="0" w:color="auto"/>
              <w:right w:val="single" w:sz="4" w:space="0" w:color="auto"/>
            </w:tcBorders>
          </w:tcPr>
          <w:p w:rsidR="00684062" w:rsidRPr="00EE45ED" w:rsidRDefault="00684062" w:rsidP="00661F20">
            <w:pPr>
              <w:pStyle w:val="ConsPlusCell"/>
              <w:jc w:val="center"/>
              <w:rPr>
                <w:rFonts w:ascii="Times New Roman" w:hAnsi="Times New Roman" w:cs="Times New Roman"/>
                <w:b/>
                <w:sz w:val="26"/>
                <w:szCs w:val="26"/>
              </w:rPr>
            </w:pPr>
            <w:r w:rsidRPr="00EE45ED">
              <w:rPr>
                <w:rFonts w:ascii="Times New Roman" w:hAnsi="Times New Roman" w:cs="Times New Roman"/>
                <w:b/>
                <w:sz w:val="26"/>
                <w:szCs w:val="26"/>
              </w:rPr>
              <w:t xml:space="preserve">Предложение по дальнейшей реализации и </w:t>
            </w:r>
          </w:p>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финансированию программы</w:t>
            </w:r>
          </w:p>
        </w:tc>
      </w:tr>
      <w:tr w:rsidR="007F6E34"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7F6E34"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1</w:t>
            </w:r>
          </w:p>
        </w:tc>
        <w:tc>
          <w:tcPr>
            <w:tcW w:w="2778" w:type="dxa"/>
            <w:tcBorders>
              <w:top w:val="single" w:sz="4" w:space="0" w:color="auto"/>
              <w:left w:val="single" w:sz="4" w:space="0" w:color="auto"/>
              <w:bottom w:val="single" w:sz="4" w:space="0" w:color="auto"/>
              <w:right w:val="single" w:sz="4" w:space="0" w:color="auto"/>
            </w:tcBorders>
          </w:tcPr>
          <w:p w:rsidR="007F6E34" w:rsidRPr="00EE45ED" w:rsidRDefault="007F6E34" w:rsidP="0010136D">
            <w:pPr>
              <w:pStyle w:val="21"/>
              <w:ind w:left="0"/>
              <w:rPr>
                <w:szCs w:val="26"/>
              </w:rPr>
            </w:pPr>
            <w:r w:rsidRPr="00EE45ED">
              <w:rPr>
                <w:szCs w:val="26"/>
              </w:rPr>
              <w:t xml:space="preserve">"Устойчивое развитие сельских территорий на 2014-2017 годы и на период до 2020 года Кадыйского </w:t>
            </w:r>
            <w:r w:rsidRPr="00EE45ED">
              <w:rPr>
                <w:szCs w:val="26"/>
              </w:rPr>
              <w:lastRenderedPageBreak/>
              <w:t>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7F6E34" w:rsidRPr="00EE45ED" w:rsidRDefault="00DF0E98"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689" w:type="dxa"/>
            <w:tcBorders>
              <w:top w:val="single" w:sz="4" w:space="0" w:color="auto"/>
              <w:left w:val="single" w:sz="4" w:space="0" w:color="auto"/>
              <w:bottom w:val="single" w:sz="4" w:space="0" w:color="auto"/>
              <w:right w:val="single" w:sz="4" w:space="0" w:color="auto"/>
            </w:tcBorders>
          </w:tcPr>
          <w:p w:rsidR="007F6E34" w:rsidRPr="00EE45ED" w:rsidRDefault="00D955B2"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7F6E34" w:rsidRDefault="001E30E0" w:rsidP="00D955B2">
            <w:pPr>
              <w:pStyle w:val="ConsPlusCell"/>
              <w:widowControl/>
              <w:snapToGrid w:val="0"/>
              <w:jc w:val="both"/>
              <w:rPr>
                <w:rFonts w:ascii="Times New Roman" w:hAnsi="Times New Roman"/>
                <w:sz w:val="26"/>
                <w:szCs w:val="26"/>
              </w:rPr>
            </w:pPr>
            <w:r w:rsidRPr="00EE45ED">
              <w:rPr>
                <w:rFonts w:ascii="Times New Roman" w:hAnsi="Times New Roman" w:cs="Times New Roman"/>
                <w:sz w:val="26"/>
                <w:szCs w:val="26"/>
              </w:rPr>
              <w:t xml:space="preserve">  </w:t>
            </w:r>
            <w:r w:rsidR="00D955B2" w:rsidRPr="00006915">
              <w:rPr>
                <w:rFonts w:ascii="Times New Roman" w:hAnsi="Times New Roman"/>
                <w:sz w:val="26"/>
                <w:szCs w:val="26"/>
              </w:rPr>
              <w:t xml:space="preserve">Требуется проведение более глубокого анализа причин отклонений от  плана. Необходима     </w:t>
            </w:r>
            <w:r w:rsidR="00D955B2" w:rsidRPr="00006915">
              <w:rPr>
                <w:rFonts w:ascii="Times New Roman" w:hAnsi="Times New Roman"/>
                <w:sz w:val="26"/>
                <w:szCs w:val="26"/>
              </w:rPr>
              <w:br/>
              <w:t xml:space="preserve">корректировка  муниципальной </w:t>
            </w:r>
            <w:r w:rsidR="00D955B2" w:rsidRPr="00006915">
              <w:rPr>
                <w:rFonts w:ascii="Times New Roman" w:hAnsi="Times New Roman"/>
                <w:sz w:val="26"/>
                <w:szCs w:val="26"/>
              </w:rPr>
              <w:lastRenderedPageBreak/>
              <w:t>программы в части    пересмотра целевых показателей</w:t>
            </w:r>
            <w:r w:rsidR="00D955B2">
              <w:rPr>
                <w:rFonts w:ascii="Times New Roman" w:hAnsi="Times New Roman"/>
                <w:sz w:val="26"/>
                <w:szCs w:val="26"/>
              </w:rPr>
              <w:t xml:space="preserve"> </w:t>
            </w:r>
            <w:r w:rsidR="00D955B2" w:rsidRPr="00006915">
              <w:rPr>
                <w:rFonts w:ascii="Times New Roman" w:hAnsi="Times New Roman"/>
                <w:sz w:val="26"/>
                <w:szCs w:val="26"/>
              </w:rPr>
              <w:t>и</w:t>
            </w:r>
            <w:r w:rsidR="00D955B2">
              <w:rPr>
                <w:rFonts w:ascii="Times New Roman" w:hAnsi="Times New Roman"/>
                <w:sz w:val="26"/>
                <w:szCs w:val="26"/>
              </w:rPr>
              <w:t xml:space="preserve"> </w:t>
            </w:r>
            <w:r w:rsidR="00D955B2" w:rsidRPr="00006915">
              <w:rPr>
                <w:rFonts w:ascii="Times New Roman" w:hAnsi="Times New Roman"/>
                <w:sz w:val="26"/>
                <w:szCs w:val="26"/>
              </w:rPr>
              <w:t>финансирования в зависимости  от результатов  исследования причин  отклонений</w:t>
            </w:r>
            <w:r w:rsidR="00D955B2">
              <w:rPr>
                <w:rFonts w:ascii="Times New Roman" w:hAnsi="Times New Roman"/>
                <w:sz w:val="26"/>
                <w:szCs w:val="26"/>
              </w:rPr>
              <w:t xml:space="preserve"> </w:t>
            </w:r>
            <w:r w:rsidR="00D955B2" w:rsidRPr="00006915">
              <w:rPr>
                <w:rFonts w:ascii="Times New Roman" w:hAnsi="Times New Roman"/>
                <w:sz w:val="26"/>
                <w:szCs w:val="26"/>
              </w:rPr>
              <w:t>от  плана. Если корректировка  невозможна, то целесообразно  поставить вопрос  о досрочном    прекращении муниципальной программы</w:t>
            </w:r>
          </w:p>
          <w:p w:rsidR="004404BC" w:rsidRPr="00EE45ED" w:rsidRDefault="004404BC" w:rsidP="00D955B2">
            <w:pPr>
              <w:pStyle w:val="ConsPlusCell"/>
              <w:widowControl/>
              <w:snapToGrid w:val="0"/>
              <w:jc w:val="both"/>
              <w:rPr>
                <w:rFonts w:ascii="Times New Roman" w:hAnsi="Times New Roman" w:cs="Times New Roman"/>
                <w:sz w:val="26"/>
                <w:szCs w:val="26"/>
              </w:rPr>
            </w:pPr>
          </w:p>
        </w:tc>
      </w:tr>
      <w:tr w:rsidR="003C5A5D" w:rsidRPr="00EE45ED" w:rsidTr="00D955B2">
        <w:trPr>
          <w:trHeight w:val="1032"/>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3C5A5D">
            <w:pPr>
              <w:pStyle w:val="21"/>
              <w:ind w:left="0"/>
              <w:rPr>
                <w:szCs w:val="26"/>
              </w:rPr>
            </w:pPr>
            <w:r w:rsidRPr="00EE45ED">
              <w:rPr>
                <w:szCs w:val="26"/>
              </w:rPr>
              <w:t>«Обеспечение жильем молодых семей Кадыйского муниципального района на 201</w:t>
            </w:r>
            <w:r>
              <w:rPr>
                <w:szCs w:val="26"/>
              </w:rPr>
              <w:t>6-2018</w:t>
            </w:r>
            <w:r w:rsidRPr="00EE45ED">
              <w:rPr>
                <w:szCs w:val="26"/>
              </w:rPr>
              <w:t xml:space="preserve">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3</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Средний уровень</w:t>
            </w:r>
          </w:p>
        </w:tc>
        <w:tc>
          <w:tcPr>
            <w:tcW w:w="3827" w:type="dxa"/>
            <w:tcBorders>
              <w:top w:val="single" w:sz="4" w:space="0" w:color="auto"/>
              <w:left w:val="single" w:sz="4" w:space="0" w:color="auto"/>
              <w:bottom w:val="single" w:sz="4" w:space="0" w:color="auto"/>
              <w:right w:val="single" w:sz="4" w:space="0" w:color="auto"/>
            </w:tcBorders>
          </w:tcPr>
          <w:p w:rsidR="003C5A5D" w:rsidRDefault="004404BC" w:rsidP="004404BC">
            <w:pPr>
              <w:pStyle w:val="a5"/>
              <w:jc w:val="both"/>
              <w:rPr>
                <w:rFonts w:ascii="Times New Roman" w:hAnsi="Times New Roman"/>
                <w:sz w:val="26"/>
                <w:szCs w:val="26"/>
              </w:rPr>
            </w:pPr>
            <w:r>
              <w:rPr>
                <w:rFonts w:ascii="Times New Roman" w:hAnsi="Times New Roman"/>
                <w:sz w:val="26"/>
                <w:szCs w:val="26"/>
              </w:rPr>
              <w:t>Н</w:t>
            </w:r>
            <w:r w:rsidRPr="004404BC">
              <w:rPr>
                <w:rFonts w:ascii="Times New Roman" w:hAnsi="Times New Roman"/>
                <w:sz w:val="26"/>
                <w:szCs w:val="26"/>
              </w:rPr>
              <w:t xml:space="preserve">еобходим     пересмотр муниципальной программы в   части изменения   целевых показателей,    сокращения  финансирования и  переноса высвобожденных    ресурсов на   </w:t>
            </w:r>
            <w:r w:rsidRPr="004404BC">
              <w:rPr>
                <w:rFonts w:ascii="Times New Roman" w:hAnsi="Times New Roman"/>
                <w:sz w:val="26"/>
                <w:szCs w:val="26"/>
              </w:rPr>
              <w:br/>
              <w:t>следующие периоды или на другие муниципальные программы.</w:t>
            </w:r>
          </w:p>
          <w:p w:rsidR="004404BC" w:rsidRPr="004404BC" w:rsidRDefault="004404BC" w:rsidP="004404BC">
            <w:pPr>
              <w:pStyle w:val="a5"/>
              <w:jc w:val="both"/>
              <w:rPr>
                <w:rFonts w:ascii="Times New Roman" w:hAnsi="Times New Roman"/>
                <w:sz w:val="26"/>
                <w:szCs w:val="26"/>
              </w:rPr>
            </w:pPr>
          </w:p>
        </w:tc>
      </w:tr>
      <w:tr w:rsidR="003C5A5D" w:rsidRPr="00EE45ED" w:rsidTr="004404BC">
        <w:trPr>
          <w:trHeight w:val="4735"/>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3</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3C5A5D">
            <w:pPr>
              <w:pStyle w:val="21"/>
              <w:ind w:left="0"/>
              <w:rPr>
                <w:szCs w:val="26"/>
              </w:rPr>
            </w:pPr>
            <w:r>
              <w:rPr>
                <w:szCs w:val="26"/>
              </w:rPr>
              <w:t>«Развитие физической культуры и спорта в Кадыйском муниципальном районе на 2016-2020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440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2</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440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3C5A5D" w:rsidRDefault="004404BC" w:rsidP="004404BC">
            <w:pPr>
              <w:pStyle w:val="ConsPlusCell"/>
              <w:jc w:val="both"/>
              <w:rPr>
                <w:rFonts w:ascii="Times New Roman" w:hAnsi="Times New Roman" w:cs="Times New Roman"/>
                <w:sz w:val="26"/>
                <w:szCs w:val="26"/>
              </w:rPr>
            </w:pPr>
            <w:r w:rsidRPr="004404BC">
              <w:rPr>
                <w:rFonts w:ascii="Times New Roman" w:hAnsi="Times New Roman" w:cs="Times New Roman"/>
                <w:sz w:val="26"/>
                <w:szCs w:val="26"/>
              </w:rPr>
              <w:t xml:space="preserve">необходим более глубокий анализ причин отклонения от  плановых значений. Возможен пересмотр  муниципальной программы в части  </w:t>
            </w:r>
            <w:r>
              <w:rPr>
                <w:rFonts w:ascii="Times New Roman" w:hAnsi="Times New Roman" w:cs="Times New Roman"/>
                <w:sz w:val="26"/>
                <w:szCs w:val="26"/>
              </w:rPr>
              <w:t>к</w:t>
            </w:r>
            <w:r w:rsidRPr="004404BC">
              <w:rPr>
                <w:rFonts w:ascii="Times New Roman" w:hAnsi="Times New Roman" w:cs="Times New Roman"/>
                <w:sz w:val="26"/>
                <w:szCs w:val="26"/>
              </w:rPr>
              <w:t xml:space="preserve">орректировки  целевых показателей, </w:t>
            </w:r>
            <w:r w:rsidRPr="004404BC">
              <w:rPr>
                <w:rFonts w:ascii="Times New Roman" w:hAnsi="Times New Roman" w:cs="Times New Roman"/>
                <w:sz w:val="26"/>
                <w:szCs w:val="26"/>
              </w:rPr>
              <w:br/>
              <w:t>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p>
          <w:p w:rsidR="004404BC" w:rsidRPr="00EE45ED" w:rsidRDefault="004404BC" w:rsidP="004404BC">
            <w:pPr>
              <w:pStyle w:val="ConsPlusCell"/>
              <w:jc w:val="both"/>
              <w:rPr>
                <w:rFonts w:ascii="Times New Roman" w:hAnsi="Times New Roman" w:cs="Times New Roman"/>
                <w:sz w:val="26"/>
                <w:szCs w:val="26"/>
              </w:rPr>
            </w:pPr>
          </w:p>
        </w:tc>
      </w:tr>
      <w:tr w:rsidR="003C5A5D" w:rsidRPr="00EE45ED" w:rsidTr="00D955B2">
        <w:trPr>
          <w:trHeight w:val="1032"/>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4</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21"/>
              <w:ind w:left="0"/>
              <w:rPr>
                <w:szCs w:val="26"/>
              </w:rPr>
            </w:pPr>
            <w:r w:rsidRPr="00EE45ED">
              <w:rPr>
                <w:szCs w:val="26"/>
              </w:rPr>
              <w:t>"Развитие мелиорации земель сельскохозяйственного назначения Костромской области в Кадыйском муниципальном районе на 2015-2020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4404BC" w:rsidRPr="004404BC" w:rsidRDefault="003C5A5D" w:rsidP="004404BC">
            <w:pPr>
              <w:pStyle w:val="ConsPlusCell"/>
              <w:jc w:val="both"/>
              <w:rPr>
                <w:rFonts w:ascii="Times New Roman" w:hAnsi="Times New Roman" w:cs="Times New Roman"/>
                <w:sz w:val="26"/>
                <w:szCs w:val="26"/>
              </w:rPr>
            </w:pPr>
            <w:r w:rsidRPr="00EE45ED">
              <w:rPr>
                <w:rFonts w:ascii="Times New Roman" w:hAnsi="Times New Roman" w:cs="Times New Roman"/>
                <w:sz w:val="26"/>
                <w:szCs w:val="26"/>
              </w:rPr>
              <w:t xml:space="preserve">  </w:t>
            </w:r>
            <w:r w:rsidR="004404BC" w:rsidRPr="004323CD">
              <w:t xml:space="preserve"> </w:t>
            </w:r>
            <w:r w:rsidR="004404BC" w:rsidRPr="004404BC">
              <w:rPr>
                <w:rFonts w:ascii="Times New Roman" w:hAnsi="Times New Roman" w:cs="Times New Roman"/>
                <w:sz w:val="26"/>
                <w:szCs w:val="26"/>
              </w:rPr>
              <w:t xml:space="preserve">необходим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w:t>
            </w:r>
            <w:r w:rsidR="004404BC" w:rsidRPr="004404BC">
              <w:rPr>
                <w:rFonts w:ascii="Times New Roman" w:hAnsi="Times New Roman" w:cs="Times New Roman"/>
                <w:sz w:val="26"/>
                <w:szCs w:val="26"/>
              </w:rPr>
              <w:br/>
              <w:t xml:space="preserve">выделения      дополнительного финансирования. Если корректировка  невозможна, то целесообразно  поставить </w:t>
            </w:r>
            <w:r w:rsidR="004404BC" w:rsidRPr="004404BC">
              <w:rPr>
                <w:rFonts w:ascii="Times New Roman" w:hAnsi="Times New Roman" w:cs="Times New Roman"/>
                <w:sz w:val="26"/>
                <w:szCs w:val="26"/>
              </w:rPr>
              <w:lastRenderedPageBreak/>
              <w:t>вопрос о досрочном  прекращении муниципальной программы.</w:t>
            </w:r>
          </w:p>
          <w:p w:rsidR="004404BC" w:rsidRPr="004404BC" w:rsidRDefault="004404BC" w:rsidP="004404BC">
            <w:pPr>
              <w:pStyle w:val="a5"/>
              <w:jc w:val="both"/>
              <w:rPr>
                <w:rFonts w:ascii="Times New Roman" w:hAnsi="Times New Roman"/>
                <w:b/>
                <w:sz w:val="26"/>
                <w:szCs w:val="26"/>
              </w:rPr>
            </w:pPr>
          </w:p>
          <w:p w:rsidR="003C5A5D" w:rsidRPr="00EE45ED" w:rsidRDefault="003C5A5D" w:rsidP="004404BC">
            <w:pPr>
              <w:pStyle w:val="ConsPlusCell"/>
              <w:widowControl/>
              <w:snapToGrid w:val="0"/>
              <w:jc w:val="both"/>
              <w:rPr>
                <w:rFonts w:ascii="Times New Roman" w:hAnsi="Times New Roman" w:cs="Times New Roman"/>
                <w:sz w:val="26"/>
                <w:szCs w:val="26"/>
              </w:rPr>
            </w:pPr>
          </w:p>
        </w:tc>
      </w:tr>
      <w:tr w:rsidR="003C5A5D" w:rsidRPr="00EE45ED" w:rsidTr="00D955B2">
        <w:trPr>
          <w:trHeight w:val="1032"/>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21"/>
              <w:ind w:left="0"/>
              <w:rPr>
                <w:szCs w:val="26"/>
              </w:rPr>
            </w:pPr>
            <w:r w:rsidRPr="00EE45ED">
              <w:rPr>
                <w:szCs w:val="26"/>
              </w:rPr>
              <w:t>«Развитие административных центров сельских поселений Кадыйского муниципального района до 2015 года»</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5</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Высокая эффективность</w:t>
            </w:r>
          </w:p>
        </w:tc>
        <w:tc>
          <w:tcPr>
            <w:tcW w:w="3827"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both"/>
              <w:rPr>
                <w:rFonts w:ascii="Times New Roman" w:hAnsi="Times New Roman" w:cs="Times New Roman"/>
                <w:sz w:val="26"/>
                <w:szCs w:val="26"/>
              </w:rPr>
            </w:pPr>
          </w:p>
        </w:tc>
      </w:tr>
      <w:tr w:rsidR="003C5A5D"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6</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a5"/>
              <w:rPr>
                <w:rFonts w:ascii="Times New Roman" w:hAnsi="Times New Roman"/>
                <w:sz w:val="26"/>
                <w:szCs w:val="26"/>
              </w:rPr>
            </w:pPr>
            <w:r w:rsidRPr="00EE45ED">
              <w:rPr>
                <w:rFonts w:ascii="Times New Roman" w:hAnsi="Times New Roman"/>
                <w:sz w:val="26"/>
                <w:szCs w:val="26"/>
              </w:rPr>
              <w:t>«Развитие субъектов малого и среднего предпринимательства в Кадыйском муниципальном районе» на 2015 – 2017 гг.</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3C5A5D" w:rsidRPr="00EE45ED" w:rsidRDefault="004404BC" w:rsidP="004404BC">
            <w:pPr>
              <w:jc w:val="both"/>
              <w:rPr>
                <w:sz w:val="26"/>
                <w:szCs w:val="26"/>
              </w:rPr>
            </w:pPr>
            <w:r w:rsidRPr="004404BC">
              <w:rPr>
                <w:rFonts w:ascii="Times New Roman" w:hAnsi="Times New Roman"/>
                <w:sz w:val="26"/>
                <w:szCs w:val="26"/>
              </w:rPr>
              <w:t>Некорректно</w:t>
            </w:r>
            <w:r>
              <w:rPr>
                <w:rFonts w:ascii="Times New Roman" w:hAnsi="Times New Roman"/>
                <w:sz w:val="26"/>
                <w:szCs w:val="26"/>
              </w:rPr>
              <w:t xml:space="preserve"> </w:t>
            </w:r>
            <w:r w:rsidRPr="004404BC">
              <w:rPr>
                <w:rFonts w:ascii="Times New Roman" w:hAnsi="Times New Roman"/>
                <w:sz w:val="26"/>
                <w:szCs w:val="26"/>
              </w:rPr>
              <w:t xml:space="preserve">спланирован объем финансирования и даны </w:t>
            </w:r>
            <w:r>
              <w:rPr>
                <w:rFonts w:ascii="Times New Roman" w:hAnsi="Times New Roman"/>
                <w:sz w:val="26"/>
                <w:szCs w:val="26"/>
              </w:rPr>
              <w:t>п</w:t>
            </w:r>
            <w:r w:rsidRPr="004404BC">
              <w:rPr>
                <w:rFonts w:ascii="Times New Roman" w:hAnsi="Times New Roman"/>
                <w:sz w:val="26"/>
                <w:szCs w:val="26"/>
              </w:rPr>
              <w:t xml:space="preserve">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r>
      <w:tr w:rsidR="003C5A5D"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7</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F262CB">
            <w:pPr>
              <w:pStyle w:val="21"/>
              <w:ind w:left="0"/>
              <w:rPr>
                <w:szCs w:val="26"/>
              </w:rPr>
            </w:pPr>
            <w:r w:rsidRPr="00EE45ED">
              <w:rPr>
                <w:szCs w:val="26"/>
              </w:rPr>
              <w:t>«Обеспечение жильем молодых специалистов Кадыйского муниципального района на 2014-2017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2</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4404BC" w:rsidP="00F262CB">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3C5A5D" w:rsidRPr="00EE45ED" w:rsidRDefault="004404BC" w:rsidP="004404BC">
            <w:pPr>
              <w:jc w:val="both"/>
              <w:rPr>
                <w:rFonts w:ascii="Times New Roman" w:hAnsi="Times New Roman"/>
                <w:sz w:val="26"/>
                <w:szCs w:val="26"/>
              </w:rPr>
            </w:pPr>
            <w:r w:rsidRPr="004404BC">
              <w:rPr>
                <w:rFonts w:ascii="Times New Roman" w:hAnsi="Times New Roman"/>
                <w:sz w:val="26"/>
                <w:szCs w:val="26"/>
              </w:rPr>
              <w:t xml:space="preserve">некорректно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r>
      <w:tr w:rsidR="003C5A5D"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8</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7F6E34">
            <w:pPr>
              <w:pStyle w:val="21"/>
              <w:ind w:left="0"/>
              <w:rPr>
                <w:szCs w:val="26"/>
              </w:rPr>
            </w:pPr>
            <w:r>
              <w:rPr>
                <w:szCs w:val="26"/>
              </w:rPr>
              <w:t>«Развитие культуры и туризма в кадыйском муниципальном районе на 2016-2020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8B52D6"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3</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8B52D6" w:rsidP="008B52D6">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Средний </w:t>
            </w:r>
            <w:r w:rsidR="004404BC">
              <w:rPr>
                <w:rFonts w:ascii="Times New Roman" w:hAnsi="Times New Roman" w:cs="Times New Roman"/>
                <w:sz w:val="26"/>
                <w:szCs w:val="26"/>
              </w:rPr>
              <w:t xml:space="preserve"> уровень</w:t>
            </w:r>
          </w:p>
        </w:tc>
        <w:tc>
          <w:tcPr>
            <w:tcW w:w="3827" w:type="dxa"/>
            <w:tcBorders>
              <w:top w:val="single" w:sz="4" w:space="0" w:color="auto"/>
              <w:left w:val="single" w:sz="4" w:space="0" w:color="auto"/>
              <w:bottom w:val="single" w:sz="4" w:space="0" w:color="auto"/>
              <w:right w:val="single" w:sz="4" w:space="0" w:color="auto"/>
            </w:tcBorders>
          </w:tcPr>
          <w:p w:rsidR="008B52D6" w:rsidRPr="004755F3" w:rsidRDefault="008B52D6" w:rsidP="008B52D6">
            <w:pPr>
              <w:pStyle w:val="a5"/>
              <w:jc w:val="both"/>
              <w:rPr>
                <w:b/>
              </w:rPr>
            </w:pPr>
            <w:r w:rsidRPr="008B52D6">
              <w:rPr>
                <w:rFonts w:ascii="Times New Roman" w:hAnsi="Times New Roman"/>
                <w:sz w:val="26"/>
                <w:szCs w:val="26"/>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r>
              <w:t>.</w:t>
            </w:r>
          </w:p>
          <w:p w:rsidR="003C5A5D" w:rsidRPr="00EE45ED" w:rsidRDefault="003C5A5D" w:rsidP="008B52D6">
            <w:pPr>
              <w:pStyle w:val="a5"/>
              <w:jc w:val="both"/>
              <w:rPr>
                <w:rFonts w:ascii="Times New Roman" w:hAnsi="Times New Roman"/>
                <w:sz w:val="26"/>
                <w:szCs w:val="26"/>
              </w:rPr>
            </w:pPr>
          </w:p>
        </w:tc>
      </w:tr>
      <w:tr w:rsidR="003C5A5D"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9</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7F6E34">
            <w:pPr>
              <w:pStyle w:val="21"/>
              <w:ind w:left="0"/>
              <w:rPr>
                <w:szCs w:val="26"/>
              </w:rPr>
            </w:pPr>
            <w:r>
              <w:rPr>
                <w:szCs w:val="26"/>
              </w:rPr>
              <w:t xml:space="preserve">«Профессиональное развитие муниципальных служащих Кадыйского муниципального </w:t>
            </w:r>
            <w:r>
              <w:rPr>
                <w:szCs w:val="26"/>
              </w:rPr>
              <w:lastRenderedPageBreak/>
              <w:t>района Костромской области на 2014-2016 годы»</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887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887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Приемлемый уровень</w:t>
            </w:r>
          </w:p>
        </w:tc>
        <w:tc>
          <w:tcPr>
            <w:tcW w:w="3827" w:type="dxa"/>
            <w:tcBorders>
              <w:top w:val="single" w:sz="4" w:space="0" w:color="auto"/>
              <w:left w:val="single" w:sz="4" w:space="0" w:color="auto"/>
              <w:bottom w:val="single" w:sz="4" w:space="0" w:color="auto"/>
              <w:right w:val="single" w:sz="4" w:space="0" w:color="auto"/>
            </w:tcBorders>
          </w:tcPr>
          <w:p w:rsidR="008874BC" w:rsidRPr="000D3A2B" w:rsidRDefault="008874BC" w:rsidP="008874BC">
            <w:pPr>
              <w:pStyle w:val="a5"/>
              <w:jc w:val="both"/>
              <w:rPr>
                <w:b/>
              </w:rPr>
            </w:pPr>
            <w:r w:rsidRPr="008874BC">
              <w:rPr>
                <w:rFonts w:ascii="Times New Roman" w:hAnsi="Times New Roman"/>
                <w:sz w:val="26"/>
                <w:szCs w:val="26"/>
              </w:rPr>
              <w:t xml:space="preserve">возможен пересмотр муниципальной программы в части  высвобождения ресурсов и перенос их на следующие периоды или на другие </w:t>
            </w:r>
            <w:r w:rsidRPr="008874BC">
              <w:rPr>
                <w:rFonts w:ascii="Times New Roman" w:hAnsi="Times New Roman"/>
                <w:sz w:val="26"/>
                <w:szCs w:val="26"/>
              </w:rPr>
              <w:lastRenderedPageBreak/>
              <w:t>муниципальные программы</w:t>
            </w:r>
            <w:r w:rsidRPr="000D3A2B">
              <w:t>.</w:t>
            </w:r>
          </w:p>
          <w:p w:rsidR="008874BC" w:rsidRPr="000D3A2B" w:rsidRDefault="008874BC" w:rsidP="008874BC">
            <w:pPr>
              <w:pStyle w:val="a5"/>
              <w:jc w:val="both"/>
              <w:rPr>
                <w:b/>
              </w:rPr>
            </w:pPr>
          </w:p>
          <w:p w:rsidR="003C5A5D" w:rsidRPr="00EE45ED" w:rsidRDefault="003C5A5D" w:rsidP="00661F20">
            <w:pPr>
              <w:pStyle w:val="ConsPlusCell"/>
              <w:widowControl/>
              <w:snapToGrid w:val="0"/>
              <w:jc w:val="both"/>
              <w:rPr>
                <w:rFonts w:ascii="Times New Roman" w:hAnsi="Times New Roman" w:cs="Times New Roman"/>
                <w:sz w:val="26"/>
                <w:szCs w:val="26"/>
              </w:rPr>
            </w:pPr>
          </w:p>
        </w:tc>
      </w:tr>
      <w:tr w:rsidR="003C5A5D" w:rsidRPr="00EE45ED" w:rsidTr="00D955B2">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3C5A5D" w:rsidRPr="00EE45ED" w:rsidRDefault="003C5A5D"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2778" w:type="dxa"/>
            <w:tcBorders>
              <w:top w:val="single" w:sz="4" w:space="0" w:color="auto"/>
              <w:left w:val="single" w:sz="4" w:space="0" w:color="auto"/>
              <w:bottom w:val="single" w:sz="4" w:space="0" w:color="auto"/>
              <w:right w:val="single" w:sz="4" w:space="0" w:color="auto"/>
            </w:tcBorders>
          </w:tcPr>
          <w:p w:rsidR="003C5A5D" w:rsidRPr="00EE45ED" w:rsidRDefault="003C5A5D" w:rsidP="007F6E34">
            <w:pPr>
              <w:pStyle w:val="21"/>
              <w:ind w:left="0"/>
              <w:rPr>
                <w:szCs w:val="26"/>
              </w:rPr>
            </w:pPr>
            <w:r>
              <w:rPr>
                <w:szCs w:val="26"/>
              </w:rPr>
              <w:t>«Развитие сельского хозяйства и регулирование рынков сельскохозяйственной продукции, сырья и продовольствия</w:t>
            </w:r>
          </w:p>
        </w:tc>
        <w:tc>
          <w:tcPr>
            <w:tcW w:w="1308" w:type="dxa"/>
            <w:tcBorders>
              <w:top w:val="single" w:sz="4" w:space="0" w:color="auto"/>
              <w:left w:val="single" w:sz="4" w:space="0" w:color="auto"/>
              <w:bottom w:val="single" w:sz="4" w:space="0" w:color="auto"/>
              <w:right w:val="single" w:sz="4" w:space="0" w:color="auto"/>
            </w:tcBorders>
          </w:tcPr>
          <w:p w:rsidR="003C5A5D" w:rsidRPr="00EE45ED" w:rsidRDefault="00887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2</w:t>
            </w:r>
          </w:p>
        </w:tc>
        <w:tc>
          <w:tcPr>
            <w:tcW w:w="1689" w:type="dxa"/>
            <w:tcBorders>
              <w:top w:val="single" w:sz="4" w:space="0" w:color="auto"/>
              <w:left w:val="single" w:sz="4" w:space="0" w:color="auto"/>
              <w:bottom w:val="single" w:sz="4" w:space="0" w:color="auto"/>
              <w:right w:val="single" w:sz="4" w:space="0" w:color="auto"/>
            </w:tcBorders>
          </w:tcPr>
          <w:p w:rsidR="003C5A5D" w:rsidRPr="00EE45ED" w:rsidRDefault="008874BC" w:rsidP="00661F20">
            <w:pPr>
              <w:pStyle w:val="ConsPlusCell"/>
              <w:widowControl/>
              <w:snapToGrid w:val="0"/>
              <w:jc w:val="center"/>
              <w:rPr>
                <w:rFonts w:ascii="Times New Roman" w:hAnsi="Times New Roman" w:cs="Times New Roman"/>
                <w:sz w:val="26"/>
                <w:szCs w:val="26"/>
              </w:rPr>
            </w:pPr>
            <w:r>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8874BC" w:rsidRPr="008874BC" w:rsidRDefault="008874BC" w:rsidP="008874BC">
            <w:pPr>
              <w:pStyle w:val="ConsPlusCell"/>
              <w:jc w:val="both"/>
              <w:rPr>
                <w:rFonts w:ascii="Times New Roman" w:hAnsi="Times New Roman" w:cs="Times New Roman"/>
                <w:sz w:val="26"/>
                <w:szCs w:val="26"/>
              </w:rPr>
            </w:pPr>
            <w:r w:rsidRPr="008874BC">
              <w:rPr>
                <w:rFonts w:ascii="Times New Roman" w:hAnsi="Times New Roman" w:cs="Times New Roman"/>
                <w:sz w:val="26"/>
                <w:szCs w:val="26"/>
              </w:rPr>
              <w:t xml:space="preserve">требуется проведение более глубокого анализа причин отклонений от  плана.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w:t>
            </w:r>
            <w:r w:rsidRPr="008874BC">
              <w:rPr>
                <w:rFonts w:ascii="Times New Roman" w:hAnsi="Times New Roman" w:cs="Times New Roman"/>
                <w:sz w:val="26"/>
                <w:szCs w:val="26"/>
              </w:rPr>
              <w:br/>
              <w:t xml:space="preserve">плана. Если корректировка  невозможна, то целесообразно  поставить вопрос о досрочном    </w:t>
            </w:r>
            <w:r w:rsidRPr="008874BC">
              <w:rPr>
                <w:rFonts w:ascii="Times New Roman" w:hAnsi="Times New Roman" w:cs="Times New Roman"/>
                <w:sz w:val="26"/>
                <w:szCs w:val="26"/>
              </w:rPr>
              <w:br/>
              <w:t>прекращении муниципальной программы</w:t>
            </w:r>
          </w:p>
          <w:p w:rsidR="008874BC" w:rsidRDefault="008874BC" w:rsidP="008874BC">
            <w:pPr>
              <w:pStyle w:val="a5"/>
            </w:pPr>
          </w:p>
          <w:p w:rsidR="003C5A5D" w:rsidRPr="00EE45ED" w:rsidRDefault="003C5A5D" w:rsidP="003E2975">
            <w:pPr>
              <w:pStyle w:val="ConsPlusCell"/>
              <w:widowControl/>
              <w:snapToGrid w:val="0"/>
              <w:jc w:val="both"/>
              <w:rPr>
                <w:rFonts w:ascii="Times New Roman" w:hAnsi="Times New Roman" w:cs="Times New Roman"/>
                <w:sz w:val="26"/>
                <w:szCs w:val="26"/>
              </w:rPr>
            </w:pPr>
          </w:p>
        </w:tc>
      </w:tr>
    </w:tbl>
    <w:p w:rsidR="00C862EC" w:rsidRDefault="00C862EC" w:rsidP="00485A0D">
      <w:pPr>
        <w:ind w:firstLine="540"/>
        <w:jc w:val="both"/>
        <w:rPr>
          <w:rFonts w:ascii="Times New Roman" w:hAnsi="Times New Roman"/>
          <w:sz w:val="26"/>
          <w:szCs w:val="26"/>
        </w:rPr>
      </w:pPr>
    </w:p>
    <w:p w:rsidR="00485A0D" w:rsidRPr="00EE45ED" w:rsidRDefault="00485A0D" w:rsidP="00485A0D">
      <w:pPr>
        <w:ind w:firstLine="540"/>
        <w:jc w:val="both"/>
        <w:rPr>
          <w:rFonts w:ascii="Times New Roman" w:hAnsi="Times New Roman"/>
          <w:sz w:val="26"/>
          <w:szCs w:val="26"/>
        </w:rPr>
      </w:pPr>
      <w:r w:rsidRPr="00EE45ED">
        <w:rPr>
          <w:rFonts w:ascii="Times New Roman" w:hAnsi="Times New Roman"/>
          <w:sz w:val="26"/>
          <w:szCs w:val="26"/>
        </w:rPr>
        <w:t>В связи с этим, в целях повышения эффективности реализации муниципальных программ, считаем необходимым, Ответственным исполнителям   муниципальных программ уточнить  значения целевых индикаторов и показателей на 201</w:t>
      </w:r>
      <w:r w:rsidR="00C862EC">
        <w:rPr>
          <w:rFonts w:ascii="Times New Roman" w:hAnsi="Times New Roman"/>
          <w:sz w:val="26"/>
          <w:szCs w:val="26"/>
        </w:rPr>
        <w:t>7</w:t>
      </w:r>
      <w:r w:rsidRPr="00EE45ED">
        <w:rPr>
          <w:rFonts w:ascii="Times New Roman" w:hAnsi="Times New Roman"/>
          <w:sz w:val="26"/>
          <w:szCs w:val="26"/>
        </w:rPr>
        <w:t xml:space="preserve"> год, которые могут быть реально достигнуты при утвержденных на  этот год объемах финансирования.</w:t>
      </w:r>
    </w:p>
    <w:p w:rsidR="009F39B8" w:rsidRDefault="00485A0D" w:rsidP="00C862EC">
      <w:pPr>
        <w:ind w:firstLine="540"/>
        <w:jc w:val="both"/>
        <w:rPr>
          <w:rFonts w:ascii="Times New Roman" w:hAnsi="Times New Roman"/>
          <w:sz w:val="26"/>
          <w:szCs w:val="26"/>
        </w:rPr>
      </w:pPr>
      <w:r w:rsidRPr="00EE45ED">
        <w:rPr>
          <w:rFonts w:ascii="Times New Roman" w:hAnsi="Times New Roman"/>
          <w:sz w:val="26"/>
          <w:szCs w:val="26"/>
        </w:rPr>
        <w:t>Муниципальные программы рассматриваются в качестве дополняющих друг друга механизмов программно-целевого управления бюджетными ресурсами и в конечном итоге позволяют оценить эффективность использования направляемых на финансирование программных мероприятий бюджетных ресурсов</w:t>
      </w:r>
      <w:r w:rsidR="006169C5">
        <w:rPr>
          <w:rFonts w:ascii="Times New Roman" w:hAnsi="Times New Roman"/>
          <w:sz w:val="26"/>
          <w:szCs w:val="26"/>
        </w:rPr>
        <w:t>.</w:t>
      </w:r>
    </w:p>
    <w:p w:rsidR="006169C5" w:rsidRPr="00A73762" w:rsidRDefault="006169C5" w:rsidP="00A73762">
      <w:pPr>
        <w:pStyle w:val="a5"/>
        <w:rPr>
          <w:rFonts w:ascii="Times New Roman" w:hAnsi="Times New Roman"/>
        </w:rPr>
      </w:pPr>
    </w:p>
    <w:p w:rsidR="008874BC" w:rsidRDefault="008874BC" w:rsidP="00A73762">
      <w:pPr>
        <w:pStyle w:val="a5"/>
        <w:rPr>
          <w:rFonts w:ascii="Times New Roman" w:hAnsi="Times New Roman"/>
          <w:sz w:val="26"/>
          <w:szCs w:val="26"/>
        </w:rPr>
      </w:pPr>
    </w:p>
    <w:p w:rsidR="008874BC" w:rsidRDefault="008874BC" w:rsidP="00A73762">
      <w:pPr>
        <w:pStyle w:val="a5"/>
        <w:rPr>
          <w:rFonts w:ascii="Times New Roman" w:hAnsi="Times New Roman"/>
          <w:sz w:val="26"/>
          <w:szCs w:val="26"/>
        </w:rPr>
      </w:pPr>
    </w:p>
    <w:p w:rsidR="008874BC" w:rsidRDefault="008874BC" w:rsidP="00A73762">
      <w:pPr>
        <w:pStyle w:val="a5"/>
        <w:rPr>
          <w:rFonts w:ascii="Times New Roman" w:hAnsi="Times New Roman"/>
          <w:sz w:val="26"/>
          <w:szCs w:val="26"/>
        </w:rPr>
      </w:pPr>
    </w:p>
    <w:sectPr w:rsidR="008874BC" w:rsidSect="009F3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EA" w:rsidRPr="008F7292" w:rsidRDefault="001469EA" w:rsidP="008F7292">
      <w:pPr>
        <w:pStyle w:val="a3"/>
        <w:rPr>
          <w:rFonts w:ascii="Calibri" w:eastAsia="Calibri" w:hAnsi="Calibri"/>
          <w:sz w:val="22"/>
          <w:szCs w:val="22"/>
        </w:rPr>
      </w:pPr>
      <w:r>
        <w:separator/>
      </w:r>
    </w:p>
  </w:endnote>
  <w:endnote w:type="continuationSeparator" w:id="1">
    <w:p w:rsidR="001469EA" w:rsidRPr="008F7292" w:rsidRDefault="001469EA" w:rsidP="008F7292">
      <w:pPr>
        <w:pStyle w:val="a3"/>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EA" w:rsidRPr="008F7292" w:rsidRDefault="001469EA" w:rsidP="008F7292">
      <w:pPr>
        <w:pStyle w:val="a3"/>
        <w:rPr>
          <w:rFonts w:ascii="Calibri" w:eastAsia="Calibri" w:hAnsi="Calibri"/>
          <w:sz w:val="22"/>
          <w:szCs w:val="22"/>
        </w:rPr>
      </w:pPr>
      <w:r>
        <w:separator/>
      </w:r>
    </w:p>
  </w:footnote>
  <w:footnote w:type="continuationSeparator" w:id="1">
    <w:p w:rsidR="001469EA" w:rsidRPr="008F7292" w:rsidRDefault="001469EA" w:rsidP="008F7292">
      <w:pPr>
        <w:pStyle w:val="a3"/>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21F1"/>
    <w:multiLevelType w:val="multilevel"/>
    <w:tmpl w:val="EEA491C4"/>
    <w:lvl w:ilvl="0">
      <w:start w:val="1"/>
      <w:numFmt w:val="decimal"/>
      <w:lvlText w:val="%1"/>
      <w:lvlJc w:val="left"/>
      <w:pPr>
        <w:tabs>
          <w:tab w:val="num" w:pos="432"/>
        </w:tabs>
        <w:ind w:left="432" w:hanging="432"/>
      </w:pPr>
      <w:rPr>
        <w:rFonts w:ascii="Times New Roman" w:hAnsi="Times New Roman" w:cs="Times New Roman" w:hint="default"/>
        <w:b/>
        <w:bCs/>
        <w:i w:val="0"/>
        <w:iCs w:val="0"/>
        <w:caps/>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44"/>
        </w:tabs>
        <w:ind w:left="1144"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5064"/>
        </w:tabs>
        <w:ind w:left="50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445467"/>
    <w:rsid w:val="00006915"/>
    <w:rsid w:val="0003590F"/>
    <w:rsid w:val="000A3B68"/>
    <w:rsid w:val="000B2CEA"/>
    <w:rsid w:val="000B4430"/>
    <w:rsid w:val="000B7762"/>
    <w:rsid w:val="000D6486"/>
    <w:rsid w:val="000D7CB3"/>
    <w:rsid w:val="0010136D"/>
    <w:rsid w:val="001017B8"/>
    <w:rsid w:val="001018A9"/>
    <w:rsid w:val="001103B2"/>
    <w:rsid w:val="001361E7"/>
    <w:rsid w:val="00137386"/>
    <w:rsid w:val="00141CF8"/>
    <w:rsid w:val="00145BF5"/>
    <w:rsid w:val="001469EA"/>
    <w:rsid w:val="00154324"/>
    <w:rsid w:val="001A62B1"/>
    <w:rsid w:val="001A7A1D"/>
    <w:rsid w:val="001C64A2"/>
    <w:rsid w:val="001D6247"/>
    <w:rsid w:val="001E30E0"/>
    <w:rsid w:val="001E6B56"/>
    <w:rsid w:val="00205210"/>
    <w:rsid w:val="00206C17"/>
    <w:rsid w:val="00215173"/>
    <w:rsid w:val="00235D66"/>
    <w:rsid w:val="0024168B"/>
    <w:rsid w:val="00254822"/>
    <w:rsid w:val="00255BF4"/>
    <w:rsid w:val="0028007B"/>
    <w:rsid w:val="00283AA3"/>
    <w:rsid w:val="002876C4"/>
    <w:rsid w:val="002A4FC4"/>
    <w:rsid w:val="002B3479"/>
    <w:rsid w:val="002C3315"/>
    <w:rsid w:val="002D12BE"/>
    <w:rsid w:val="002D5D63"/>
    <w:rsid w:val="002E0076"/>
    <w:rsid w:val="002E3B80"/>
    <w:rsid w:val="002E48F2"/>
    <w:rsid w:val="002E4CA3"/>
    <w:rsid w:val="003151AB"/>
    <w:rsid w:val="003354EE"/>
    <w:rsid w:val="00343665"/>
    <w:rsid w:val="0035387D"/>
    <w:rsid w:val="00354A22"/>
    <w:rsid w:val="00371F2A"/>
    <w:rsid w:val="0038296A"/>
    <w:rsid w:val="003A0EBE"/>
    <w:rsid w:val="003A5E07"/>
    <w:rsid w:val="003B4738"/>
    <w:rsid w:val="003C50FC"/>
    <w:rsid w:val="003C5A5D"/>
    <w:rsid w:val="003D2A04"/>
    <w:rsid w:val="003E2975"/>
    <w:rsid w:val="003E45F3"/>
    <w:rsid w:val="003E596C"/>
    <w:rsid w:val="004035ED"/>
    <w:rsid w:val="00404C0E"/>
    <w:rsid w:val="004117C8"/>
    <w:rsid w:val="00423C73"/>
    <w:rsid w:val="00426471"/>
    <w:rsid w:val="004404BC"/>
    <w:rsid w:val="00445467"/>
    <w:rsid w:val="00456A75"/>
    <w:rsid w:val="00460D26"/>
    <w:rsid w:val="00466226"/>
    <w:rsid w:val="00485A0D"/>
    <w:rsid w:val="004A2B9D"/>
    <w:rsid w:val="004E7EC9"/>
    <w:rsid w:val="004F5BC1"/>
    <w:rsid w:val="00511459"/>
    <w:rsid w:val="00515C70"/>
    <w:rsid w:val="005202BC"/>
    <w:rsid w:val="00522240"/>
    <w:rsid w:val="005245B1"/>
    <w:rsid w:val="0052779B"/>
    <w:rsid w:val="00540900"/>
    <w:rsid w:val="005917EF"/>
    <w:rsid w:val="005949A0"/>
    <w:rsid w:val="005A49FF"/>
    <w:rsid w:val="005C56DA"/>
    <w:rsid w:val="005D73A0"/>
    <w:rsid w:val="005E0C16"/>
    <w:rsid w:val="005E3C1D"/>
    <w:rsid w:val="005E73F0"/>
    <w:rsid w:val="005F1176"/>
    <w:rsid w:val="005F7DC9"/>
    <w:rsid w:val="0060175F"/>
    <w:rsid w:val="00603EA1"/>
    <w:rsid w:val="00605B37"/>
    <w:rsid w:val="00615F67"/>
    <w:rsid w:val="006169B9"/>
    <w:rsid w:val="006169C5"/>
    <w:rsid w:val="006244F9"/>
    <w:rsid w:val="00646814"/>
    <w:rsid w:val="00661F20"/>
    <w:rsid w:val="00677204"/>
    <w:rsid w:val="00684062"/>
    <w:rsid w:val="006910EC"/>
    <w:rsid w:val="00692042"/>
    <w:rsid w:val="006947AA"/>
    <w:rsid w:val="006A0DFD"/>
    <w:rsid w:val="006A5A01"/>
    <w:rsid w:val="006B1CF3"/>
    <w:rsid w:val="006B2910"/>
    <w:rsid w:val="006E1B0C"/>
    <w:rsid w:val="006F3796"/>
    <w:rsid w:val="00712E54"/>
    <w:rsid w:val="00713973"/>
    <w:rsid w:val="007159BB"/>
    <w:rsid w:val="00720FB9"/>
    <w:rsid w:val="00735DBE"/>
    <w:rsid w:val="00741F50"/>
    <w:rsid w:val="00743EFF"/>
    <w:rsid w:val="0075723A"/>
    <w:rsid w:val="0078043D"/>
    <w:rsid w:val="00783E93"/>
    <w:rsid w:val="007950E1"/>
    <w:rsid w:val="007B1FD6"/>
    <w:rsid w:val="007C5B61"/>
    <w:rsid w:val="007E1046"/>
    <w:rsid w:val="007F1CE5"/>
    <w:rsid w:val="007F39BF"/>
    <w:rsid w:val="007F6E34"/>
    <w:rsid w:val="00802D55"/>
    <w:rsid w:val="00804919"/>
    <w:rsid w:val="00810907"/>
    <w:rsid w:val="00815384"/>
    <w:rsid w:val="00845534"/>
    <w:rsid w:val="00845729"/>
    <w:rsid w:val="00853121"/>
    <w:rsid w:val="00853CB0"/>
    <w:rsid w:val="00880D18"/>
    <w:rsid w:val="008874BC"/>
    <w:rsid w:val="008A39A6"/>
    <w:rsid w:val="008A6386"/>
    <w:rsid w:val="008A6D02"/>
    <w:rsid w:val="008B079C"/>
    <w:rsid w:val="008B52D6"/>
    <w:rsid w:val="008E02D8"/>
    <w:rsid w:val="008E77DC"/>
    <w:rsid w:val="008F6718"/>
    <w:rsid w:val="008F7292"/>
    <w:rsid w:val="00921F85"/>
    <w:rsid w:val="009247D9"/>
    <w:rsid w:val="00932096"/>
    <w:rsid w:val="00944943"/>
    <w:rsid w:val="00957EEB"/>
    <w:rsid w:val="009633DF"/>
    <w:rsid w:val="009974E1"/>
    <w:rsid w:val="009B4318"/>
    <w:rsid w:val="009D3341"/>
    <w:rsid w:val="009F39B8"/>
    <w:rsid w:val="00A01233"/>
    <w:rsid w:val="00A104EA"/>
    <w:rsid w:val="00A34AE6"/>
    <w:rsid w:val="00A51409"/>
    <w:rsid w:val="00A55486"/>
    <w:rsid w:val="00A73762"/>
    <w:rsid w:val="00A773A7"/>
    <w:rsid w:val="00A916F7"/>
    <w:rsid w:val="00A92391"/>
    <w:rsid w:val="00AB42DE"/>
    <w:rsid w:val="00AC27F8"/>
    <w:rsid w:val="00AD77A7"/>
    <w:rsid w:val="00AD78A9"/>
    <w:rsid w:val="00AE15D5"/>
    <w:rsid w:val="00AE242C"/>
    <w:rsid w:val="00AE30EC"/>
    <w:rsid w:val="00AE677A"/>
    <w:rsid w:val="00B06826"/>
    <w:rsid w:val="00B12919"/>
    <w:rsid w:val="00B44455"/>
    <w:rsid w:val="00B620B2"/>
    <w:rsid w:val="00B806CF"/>
    <w:rsid w:val="00B84833"/>
    <w:rsid w:val="00B95901"/>
    <w:rsid w:val="00BA7F53"/>
    <w:rsid w:val="00C34F38"/>
    <w:rsid w:val="00C862EC"/>
    <w:rsid w:val="00C87267"/>
    <w:rsid w:val="00C9181A"/>
    <w:rsid w:val="00CB4DCB"/>
    <w:rsid w:val="00CF7B52"/>
    <w:rsid w:val="00D0776F"/>
    <w:rsid w:val="00D10E84"/>
    <w:rsid w:val="00D46EC6"/>
    <w:rsid w:val="00D55530"/>
    <w:rsid w:val="00D720C6"/>
    <w:rsid w:val="00D76FA9"/>
    <w:rsid w:val="00D83D4E"/>
    <w:rsid w:val="00D86ACE"/>
    <w:rsid w:val="00D955B2"/>
    <w:rsid w:val="00D97C18"/>
    <w:rsid w:val="00DA3857"/>
    <w:rsid w:val="00DB1C67"/>
    <w:rsid w:val="00DB40FD"/>
    <w:rsid w:val="00DB4645"/>
    <w:rsid w:val="00DD1806"/>
    <w:rsid w:val="00DD260A"/>
    <w:rsid w:val="00DD3860"/>
    <w:rsid w:val="00DF0E98"/>
    <w:rsid w:val="00DF29A3"/>
    <w:rsid w:val="00DF2F44"/>
    <w:rsid w:val="00DF7EA7"/>
    <w:rsid w:val="00E06DAE"/>
    <w:rsid w:val="00E14C5A"/>
    <w:rsid w:val="00E202D8"/>
    <w:rsid w:val="00E27C2F"/>
    <w:rsid w:val="00E3203A"/>
    <w:rsid w:val="00E361E6"/>
    <w:rsid w:val="00E738C5"/>
    <w:rsid w:val="00E76134"/>
    <w:rsid w:val="00E7700A"/>
    <w:rsid w:val="00E77D22"/>
    <w:rsid w:val="00E77E42"/>
    <w:rsid w:val="00E852A8"/>
    <w:rsid w:val="00EB16D0"/>
    <w:rsid w:val="00EB7729"/>
    <w:rsid w:val="00ED71DB"/>
    <w:rsid w:val="00ED756B"/>
    <w:rsid w:val="00EE45ED"/>
    <w:rsid w:val="00EF6062"/>
    <w:rsid w:val="00F1309C"/>
    <w:rsid w:val="00F262CB"/>
    <w:rsid w:val="00F34B3F"/>
    <w:rsid w:val="00F6551E"/>
    <w:rsid w:val="00F76EDE"/>
    <w:rsid w:val="00FA5139"/>
    <w:rsid w:val="00FA5F79"/>
    <w:rsid w:val="00FB416E"/>
    <w:rsid w:val="00FE631B"/>
    <w:rsid w:val="00FE7F71"/>
    <w:rsid w:val="00FF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67"/>
    <w:rPr>
      <w:rFonts w:ascii="Calibri" w:eastAsia="Calibri" w:hAnsi="Calibri" w:cs="Times New Roman"/>
    </w:rPr>
  </w:style>
  <w:style w:type="paragraph" w:styleId="1">
    <w:name w:val="heading 1"/>
    <w:basedOn w:val="a"/>
    <w:next w:val="a"/>
    <w:link w:val="10"/>
    <w:qFormat/>
    <w:rsid w:val="005245B1"/>
    <w:pPr>
      <w:keepNext/>
      <w:tabs>
        <w:tab w:val="num" w:pos="432"/>
      </w:tabs>
      <w:spacing w:before="120" w:after="120" w:line="240" w:lineRule="auto"/>
      <w:ind w:left="432" w:hanging="432"/>
      <w:jc w:val="center"/>
      <w:outlineLvl w:val="0"/>
    </w:pPr>
    <w:rPr>
      <w:rFonts w:ascii="Times New Roman" w:eastAsia="Times New Roman" w:hAnsi="Times New Roman"/>
      <w:b/>
      <w:bCs/>
      <w:caps/>
      <w:kern w:val="28"/>
      <w:sz w:val="28"/>
      <w:szCs w:val="28"/>
      <w:lang w:eastAsia="ru-RU"/>
    </w:rPr>
  </w:style>
  <w:style w:type="paragraph" w:styleId="2">
    <w:name w:val="heading 2"/>
    <w:basedOn w:val="a"/>
    <w:next w:val="a"/>
    <w:link w:val="20"/>
    <w:qFormat/>
    <w:rsid w:val="005245B1"/>
    <w:pPr>
      <w:tabs>
        <w:tab w:val="center" w:pos="0"/>
        <w:tab w:val="decimal" w:pos="284"/>
        <w:tab w:val="num" w:pos="576"/>
        <w:tab w:val="num" w:pos="1144"/>
        <w:tab w:val="right" w:leader="dot" w:pos="8364"/>
      </w:tabs>
      <w:spacing w:before="120" w:after="120" w:line="240" w:lineRule="auto"/>
      <w:ind w:left="576" w:hanging="576"/>
      <w:jc w:val="center"/>
      <w:outlineLvl w:val="1"/>
    </w:pPr>
    <w:rPr>
      <w:rFonts w:ascii="Times New Roman" w:eastAsia="Times New Roman" w:hAnsi="Times New Roman"/>
      <w:b/>
      <w:bCs/>
      <w:sz w:val="28"/>
      <w:szCs w:val="28"/>
      <w:lang w:eastAsia="ru-RU"/>
    </w:rPr>
  </w:style>
  <w:style w:type="paragraph" w:styleId="3">
    <w:name w:val="heading 3"/>
    <w:aliases w:val="end"/>
    <w:basedOn w:val="a"/>
    <w:next w:val="a"/>
    <w:link w:val="30"/>
    <w:qFormat/>
    <w:rsid w:val="005245B1"/>
    <w:pPr>
      <w:keepNext/>
      <w:tabs>
        <w:tab w:val="decimal" w:pos="284"/>
        <w:tab w:val="num" w:pos="720"/>
        <w:tab w:val="right" w:leader="dot" w:pos="8364"/>
      </w:tabs>
      <w:spacing w:before="120" w:after="120" w:line="240" w:lineRule="auto"/>
      <w:ind w:left="720" w:hanging="720"/>
      <w:jc w:val="center"/>
      <w:outlineLvl w:val="2"/>
    </w:pPr>
    <w:rPr>
      <w:rFonts w:ascii="Times New Roman" w:eastAsia="Times New Roman" w:hAnsi="Times New Roman"/>
      <w:b/>
      <w:bCs/>
      <w:sz w:val="28"/>
      <w:szCs w:val="28"/>
      <w:lang w:eastAsia="ru-RU"/>
    </w:rPr>
  </w:style>
  <w:style w:type="paragraph" w:styleId="4">
    <w:name w:val="heading 4"/>
    <w:basedOn w:val="a"/>
    <w:next w:val="a"/>
    <w:link w:val="40"/>
    <w:qFormat/>
    <w:rsid w:val="005245B1"/>
    <w:pPr>
      <w:keepNext/>
      <w:tabs>
        <w:tab w:val="num" w:pos="5064"/>
      </w:tabs>
      <w:spacing w:after="0" w:line="240" w:lineRule="auto"/>
      <w:ind w:left="5064" w:hanging="864"/>
      <w:jc w:val="center"/>
      <w:outlineLvl w:val="3"/>
    </w:pPr>
    <w:rPr>
      <w:rFonts w:ascii="Times New Roman" w:eastAsia="Times New Roman" w:hAnsi="Times New Roman"/>
      <w:sz w:val="28"/>
      <w:szCs w:val="28"/>
      <w:lang w:eastAsia="ru-RU"/>
    </w:rPr>
  </w:style>
  <w:style w:type="paragraph" w:styleId="5">
    <w:name w:val="heading 5"/>
    <w:basedOn w:val="a"/>
    <w:next w:val="a"/>
    <w:link w:val="50"/>
    <w:qFormat/>
    <w:rsid w:val="005245B1"/>
    <w:pPr>
      <w:keepNext/>
      <w:tabs>
        <w:tab w:val="decimal" w:pos="284"/>
        <w:tab w:val="num" w:pos="1008"/>
        <w:tab w:val="right" w:leader="dot" w:pos="8364"/>
      </w:tabs>
      <w:spacing w:after="0" w:line="240" w:lineRule="auto"/>
      <w:ind w:left="1008" w:hanging="1008"/>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5245B1"/>
    <w:pPr>
      <w:keepNext/>
      <w:tabs>
        <w:tab w:val="num" w:pos="1152"/>
      </w:tabs>
      <w:spacing w:after="0" w:line="240" w:lineRule="auto"/>
      <w:ind w:left="1152" w:hanging="1152"/>
      <w:jc w:val="right"/>
      <w:outlineLvl w:val="5"/>
    </w:pPr>
    <w:rPr>
      <w:rFonts w:ascii="Times New Roman" w:eastAsia="Times New Roman" w:hAnsi="Times New Roman"/>
      <w:sz w:val="28"/>
      <w:szCs w:val="28"/>
      <w:lang w:eastAsia="ru-RU"/>
    </w:rPr>
  </w:style>
  <w:style w:type="paragraph" w:styleId="7">
    <w:name w:val="heading 7"/>
    <w:basedOn w:val="a"/>
    <w:next w:val="a"/>
    <w:link w:val="70"/>
    <w:qFormat/>
    <w:rsid w:val="005245B1"/>
    <w:pPr>
      <w:keepNext/>
      <w:tabs>
        <w:tab w:val="num" w:pos="1296"/>
      </w:tabs>
      <w:spacing w:after="0" w:line="400" w:lineRule="atLeast"/>
      <w:ind w:left="1296" w:hanging="1296"/>
      <w:jc w:val="both"/>
      <w:outlineLvl w:val="6"/>
    </w:pPr>
    <w:rPr>
      <w:rFonts w:ascii="Times New Roman" w:eastAsia="Times New Roman" w:hAnsi="Times New Roman"/>
      <w:b/>
      <w:bCs/>
      <w:i/>
      <w:iCs/>
      <w:sz w:val="28"/>
      <w:szCs w:val="28"/>
      <w:lang w:eastAsia="ru-RU"/>
    </w:rPr>
  </w:style>
  <w:style w:type="paragraph" w:styleId="8">
    <w:name w:val="heading 8"/>
    <w:basedOn w:val="a"/>
    <w:next w:val="a"/>
    <w:link w:val="80"/>
    <w:qFormat/>
    <w:rsid w:val="005245B1"/>
    <w:pPr>
      <w:tabs>
        <w:tab w:val="num" w:pos="1440"/>
      </w:tabs>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5245B1"/>
    <w:pPr>
      <w:tabs>
        <w:tab w:val="num" w:pos="1584"/>
      </w:tabs>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467"/>
    <w:pPr>
      <w:spacing w:after="0" w:line="240" w:lineRule="auto"/>
      <w:jc w:val="both"/>
    </w:pPr>
    <w:rPr>
      <w:rFonts w:ascii="Times New Roman" w:eastAsia="Times New Roman" w:hAnsi="Times New Roman"/>
      <w:sz w:val="28"/>
      <w:szCs w:val="20"/>
    </w:rPr>
  </w:style>
  <w:style w:type="character" w:customStyle="1" w:styleId="a4">
    <w:name w:val="Основной текст Знак"/>
    <w:basedOn w:val="a0"/>
    <w:link w:val="a3"/>
    <w:rsid w:val="00445467"/>
    <w:rPr>
      <w:rFonts w:ascii="Times New Roman" w:eastAsia="Times New Roman" w:hAnsi="Times New Roman" w:cs="Times New Roman"/>
      <w:sz w:val="28"/>
      <w:szCs w:val="20"/>
    </w:rPr>
  </w:style>
  <w:style w:type="paragraph" w:styleId="a5">
    <w:name w:val="No Spacing"/>
    <w:uiPriority w:val="1"/>
    <w:qFormat/>
    <w:rsid w:val="00615F67"/>
    <w:pPr>
      <w:spacing w:after="0" w:line="240" w:lineRule="auto"/>
    </w:pPr>
    <w:rPr>
      <w:rFonts w:ascii="Calibri" w:eastAsia="Calibri" w:hAnsi="Calibri" w:cs="Times New Roman"/>
    </w:rPr>
  </w:style>
  <w:style w:type="table" w:styleId="a6">
    <w:name w:val="Table Grid"/>
    <w:basedOn w:val="a1"/>
    <w:uiPriority w:val="59"/>
    <w:rsid w:val="00522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84062"/>
    <w:pPr>
      <w:widowControl w:val="0"/>
      <w:suppressAutoHyphens/>
      <w:autoSpaceDE w:val="0"/>
      <w:spacing w:after="0" w:line="240" w:lineRule="auto"/>
    </w:pPr>
    <w:rPr>
      <w:rFonts w:ascii="Arial" w:eastAsia="Arial" w:hAnsi="Arial" w:cs="Arial"/>
      <w:kern w:val="1"/>
      <w:sz w:val="20"/>
      <w:szCs w:val="20"/>
      <w:lang w:eastAsia="ar-SA"/>
    </w:rPr>
  </w:style>
  <w:style w:type="character" w:styleId="a7">
    <w:name w:val="Strong"/>
    <w:basedOn w:val="a0"/>
    <w:qFormat/>
    <w:rsid w:val="00684062"/>
    <w:rPr>
      <w:b/>
      <w:bCs/>
    </w:rPr>
  </w:style>
  <w:style w:type="paragraph" w:styleId="a8">
    <w:name w:val="Normal (Web)"/>
    <w:basedOn w:val="a"/>
    <w:rsid w:val="006840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rsid w:val="005245B1"/>
    <w:pPr>
      <w:widowControl w:val="0"/>
      <w:suppressAutoHyphens/>
      <w:spacing w:after="0" w:line="100" w:lineRule="atLeast"/>
      <w:ind w:left="6660"/>
      <w:jc w:val="both"/>
    </w:pPr>
    <w:rPr>
      <w:rFonts w:ascii="Times New Roman" w:eastAsia="Lucida Sans Unicode" w:hAnsi="Times New Roman"/>
      <w:kern w:val="2"/>
      <w:sz w:val="26"/>
      <w:szCs w:val="28"/>
      <w:lang w:eastAsia="hi-IN" w:bidi="hi-IN"/>
    </w:rPr>
  </w:style>
  <w:style w:type="character" w:customStyle="1" w:styleId="10">
    <w:name w:val="Заголовок 1 Знак"/>
    <w:basedOn w:val="a0"/>
    <w:link w:val="1"/>
    <w:rsid w:val="005245B1"/>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0"/>
    <w:link w:val="2"/>
    <w:rsid w:val="005245B1"/>
    <w:rPr>
      <w:rFonts w:ascii="Times New Roman" w:eastAsia="Times New Roman" w:hAnsi="Times New Roman" w:cs="Times New Roman"/>
      <w:b/>
      <w:bCs/>
      <w:sz w:val="28"/>
      <w:szCs w:val="28"/>
      <w:lang w:eastAsia="ru-RU"/>
    </w:rPr>
  </w:style>
  <w:style w:type="character" w:customStyle="1" w:styleId="30">
    <w:name w:val="Заголовок 3 Знак"/>
    <w:aliases w:val="end Знак"/>
    <w:basedOn w:val="a0"/>
    <w:link w:val="3"/>
    <w:rsid w:val="005245B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5245B1"/>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245B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245B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245B1"/>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5245B1"/>
    <w:rPr>
      <w:rFonts w:ascii="Arial" w:eastAsia="Times New Roman" w:hAnsi="Arial" w:cs="Arial"/>
      <w:i/>
      <w:iCs/>
      <w:sz w:val="20"/>
      <w:szCs w:val="20"/>
      <w:lang w:eastAsia="ru-RU"/>
    </w:rPr>
  </w:style>
  <w:style w:type="character" w:customStyle="1" w:styleId="90">
    <w:name w:val="Заголовок 9 Знак"/>
    <w:basedOn w:val="a0"/>
    <w:link w:val="9"/>
    <w:rsid w:val="005245B1"/>
    <w:rPr>
      <w:rFonts w:ascii="Arial" w:eastAsia="Times New Roman" w:hAnsi="Arial" w:cs="Arial"/>
      <w:b/>
      <w:bCs/>
      <w:i/>
      <w:iCs/>
      <w:sz w:val="18"/>
      <w:szCs w:val="18"/>
      <w:lang w:eastAsia="ru-RU"/>
    </w:rPr>
  </w:style>
  <w:style w:type="paragraph" w:styleId="a9">
    <w:name w:val="Body Text Indent"/>
    <w:basedOn w:val="a"/>
    <w:link w:val="aa"/>
    <w:uiPriority w:val="99"/>
    <w:semiHidden/>
    <w:unhideWhenUsed/>
    <w:rsid w:val="002D5D63"/>
    <w:pPr>
      <w:spacing w:after="120"/>
      <w:ind w:left="283"/>
    </w:pPr>
  </w:style>
  <w:style w:type="character" w:customStyle="1" w:styleId="aa">
    <w:name w:val="Основной текст с отступом Знак"/>
    <w:basedOn w:val="a0"/>
    <w:link w:val="a9"/>
    <w:uiPriority w:val="99"/>
    <w:semiHidden/>
    <w:rsid w:val="002D5D63"/>
    <w:rPr>
      <w:rFonts w:ascii="Calibri" w:eastAsia="Calibri" w:hAnsi="Calibri" w:cs="Times New Roman"/>
    </w:rPr>
  </w:style>
  <w:style w:type="paragraph" w:customStyle="1" w:styleId="ab">
    <w:name w:val="a"/>
    <w:basedOn w:val="a"/>
    <w:rsid w:val="00845729"/>
    <w:pPr>
      <w:spacing w:before="100" w:beforeAutospacing="1" w:after="100" w:afterAutospacing="1" w:line="240" w:lineRule="auto"/>
    </w:pPr>
    <w:rPr>
      <w:rFonts w:ascii="Times New Roman" w:eastAsia="Times New Roman" w:hAnsi="Times New Roman"/>
      <w:sz w:val="18"/>
      <w:szCs w:val="18"/>
      <w:lang w:eastAsia="ru-RU"/>
    </w:rPr>
  </w:style>
  <w:style w:type="paragraph" w:styleId="ac">
    <w:name w:val="header"/>
    <w:basedOn w:val="a"/>
    <w:link w:val="ad"/>
    <w:uiPriority w:val="99"/>
    <w:semiHidden/>
    <w:unhideWhenUsed/>
    <w:rsid w:val="008F729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F7292"/>
    <w:rPr>
      <w:rFonts w:ascii="Calibri" w:eastAsia="Calibri" w:hAnsi="Calibri" w:cs="Times New Roman"/>
    </w:rPr>
  </w:style>
  <w:style w:type="paragraph" w:styleId="ae">
    <w:name w:val="footer"/>
    <w:basedOn w:val="a"/>
    <w:link w:val="af"/>
    <w:uiPriority w:val="99"/>
    <w:semiHidden/>
    <w:unhideWhenUsed/>
    <w:rsid w:val="008F72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F72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9C85-DD4C-43B0-8272-27DE0699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СМС</dc:creator>
  <cp:keywords/>
  <dc:description/>
  <cp:lastModifiedBy>СМС</cp:lastModifiedBy>
  <cp:revision>69</cp:revision>
  <cp:lastPrinted>2017-04-26T09:26:00Z</cp:lastPrinted>
  <dcterms:created xsi:type="dcterms:W3CDTF">2016-01-14T06:43:00Z</dcterms:created>
  <dcterms:modified xsi:type="dcterms:W3CDTF">2017-04-26T09:39:00Z</dcterms:modified>
</cp:coreProperties>
</file>