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2B4" w:rsidRPr="00F352B4" w:rsidRDefault="00F352B4" w:rsidP="00F35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52B4">
        <w:rPr>
          <w:rFonts w:ascii="Times New Roman" w:eastAsia="Times New Roman" w:hAnsi="Times New Roman" w:cs="Times New Roman"/>
          <w:b/>
          <w:bCs/>
          <w:color w:val="1C4269"/>
          <w:sz w:val="26"/>
          <w:szCs w:val="26"/>
        </w:rPr>
        <w:t>​</w:t>
      </w:r>
      <w:r w:rsidRPr="00F352B4">
        <w:rPr>
          <w:rFonts w:ascii="Georgia" w:eastAsia="Times New Roman" w:hAnsi="Georgia" w:cs="Times New Roman"/>
          <w:b/>
          <w:bCs/>
          <w:color w:val="1C4269"/>
          <w:sz w:val="26"/>
          <w:szCs w:val="26"/>
        </w:rPr>
        <w:t>Перечень подведомственных организаций</w:t>
      </w:r>
    </w:p>
    <w:tbl>
      <w:tblPr>
        <w:tblW w:w="14479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4800"/>
        <w:gridCol w:w="3255"/>
        <w:gridCol w:w="2518"/>
        <w:gridCol w:w="3456"/>
      </w:tblGrid>
      <w:tr w:rsidR="00F352B4" w:rsidRPr="00F352B4" w:rsidTr="005050BB">
        <w:trPr>
          <w:tblCellSpacing w:w="0" w:type="dxa"/>
          <w:jc w:val="center"/>
        </w:trPr>
        <w:tc>
          <w:tcPr>
            <w:tcW w:w="155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​№</w:t>
            </w:r>
          </w:p>
        </w:tc>
        <w:tc>
          <w:tcPr>
            <w:tcW w:w="1643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Georgia" w:eastAsia="Times New Roman" w:hAnsi="Georgia" w:cs="Times New Roman"/>
                <w:sz w:val="24"/>
                <w:szCs w:val="24"/>
              </w:rPr>
              <w:t>Наименование ОУ</w:t>
            </w: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​​</w:t>
            </w:r>
          </w:p>
        </w:tc>
        <w:tc>
          <w:tcPr>
            <w:tcW w:w="1221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Руководителя ​</w:t>
            </w:r>
          </w:p>
        </w:tc>
        <w:tc>
          <w:tcPr>
            <w:tcW w:w="787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Georgia" w:eastAsia="Times New Roman" w:hAnsi="Georgia" w:cs="Times New Roman"/>
                <w:color w:val="1C4269"/>
                <w:sz w:val="26"/>
                <w:szCs w:val="26"/>
              </w:rPr>
              <w:t>№ телефона</w:t>
            </w:r>
            <w:r w:rsidRPr="00F352B4">
              <w:rPr>
                <w:rFonts w:ascii="Georgia" w:eastAsia="Times New Roman" w:hAnsi="Georgia" w:cs="Times New Roman"/>
                <w:color w:val="1C4269"/>
                <w:sz w:val="26"/>
                <w:szCs w:val="26"/>
              </w:rPr>
              <w:br/>
              <w:t>эл</w:t>
            </w:r>
            <w:proofErr w:type="gramStart"/>
            <w:r w:rsidRPr="00F352B4">
              <w:rPr>
                <w:rFonts w:ascii="Georgia" w:eastAsia="Times New Roman" w:hAnsi="Georgia" w:cs="Times New Roman"/>
                <w:color w:val="1C4269"/>
                <w:sz w:val="26"/>
                <w:szCs w:val="26"/>
              </w:rPr>
              <w:t>. почта</w:t>
            </w: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  <w:proofErr w:type="gramEnd"/>
          </w:p>
        </w:tc>
        <w:tc>
          <w:tcPr>
            <w:tcW w:w="1193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color w:val="1C4269"/>
                <w:sz w:val="26"/>
                <w:szCs w:val="26"/>
              </w:rPr>
              <w:t>​</w:t>
            </w:r>
            <w:r w:rsidRPr="00F352B4">
              <w:rPr>
                <w:rFonts w:ascii="Georgia" w:eastAsia="Times New Roman" w:hAnsi="Georgia" w:cs="Georgia"/>
                <w:color w:val="1C4269"/>
                <w:sz w:val="26"/>
                <w:szCs w:val="26"/>
              </w:rPr>
              <w:t>Адре</w:t>
            </w:r>
            <w:r w:rsidRPr="00F352B4">
              <w:rPr>
                <w:rFonts w:ascii="Georgia" w:eastAsia="Times New Roman" w:hAnsi="Georgia" w:cs="Times New Roman"/>
                <w:color w:val="1C4269"/>
                <w:sz w:val="26"/>
                <w:szCs w:val="26"/>
              </w:rPr>
              <w:t>с</w:t>
            </w: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</w:tr>
      <w:tr w:rsidR="00F352B4" w:rsidRPr="00F352B4" w:rsidTr="005050BB">
        <w:trPr>
          <w:tblCellSpacing w:w="0" w:type="dxa"/>
          <w:jc w:val="center"/>
        </w:trPr>
        <w:tc>
          <w:tcPr>
            <w:tcW w:w="155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​1.</w:t>
            </w:r>
          </w:p>
        </w:tc>
        <w:tc>
          <w:tcPr>
            <w:tcW w:w="1643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proofErr w:type="gram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Кадыйская</w:t>
            </w:r>
            <w:proofErr w:type="spell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  средняя</w:t>
            </w:r>
            <w:proofErr w:type="gram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общеобразовательная школа им. М.А. Четвертного  </w:t>
            </w:r>
            <w:proofErr w:type="spell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  Костромской   области​</w:t>
            </w:r>
          </w:p>
        </w:tc>
        <w:tc>
          <w:tcPr>
            <w:tcW w:w="1221" w:type="pct"/>
            <w:vAlign w:val="center"/>
            <w:hideMark/>
          </w:tcPr>
          <w:p w:rsidR="00F352B4" w:rsidRPr="00F352B4" w:rsidRDefault="003A7078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Петраков Олег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05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икторович </w:t>
            </w:r>
            <w:r w:rsidR="00F352B4"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​</w:t>
            </w:r>
            <w:proofErr w:type="gramEnd"/>
          </w:p>
        </w:tc>
        <w:tc>
          <w:tcPr>
            <w:tcW w:w="787" w:type="pct"/>
            <w:vAlign w:val="center"/>
            <w:hideMark/>
          </w:tcPr>
          <w:p w:rsid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(494-42)3-57-44​</w:t>
            </w:r>
          </w:p>
          <w:p w:rsidR="005717EB" w:rsidRDefault="009B0816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5717EB" w:rsidRPr="00EB7EF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kadyi_scool@mail.ru</w:t>
              </w:r>
            </w:hyperlink>
          </w:p>
          <w:p w:rsidR="005717EB" w:rsidRPr="00F352B4" w:rsidRDefault="005717EB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157980, Костромская обл., </w:t>
            </w:r>
            <w:proofErr w:type="spell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п.Кадый</w:t>
            </w:r>
            <w:proofErr w:type="spellEnd"/>
            <w:proofErr w:type="gram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,  ул.</w:t>
            </w:r>
            <w:proofErr w:type="gram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Макарьевская</w:t>
            </w:r>
            <w:proofErr w:type="spell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, 81а, корпус 1.​</w:t>
            </w:r>
          </w:p>
        </w:tc>
      </w:tr>
      <w:tr w:rsidR="00F352B4" w:rsidRPr="00F352B4" w:rsidTr="005050BB">
        <w:trPr>
          <w:tblCellSpacing w:w="0" w:type="dxa"/>
          <w:jc w:val="center"/>
        </w:trPr>
        <w:tc>
          <w:tcPr>
            <w:tcW w:w="155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​2</w:t>
            </w:r>
          </w:p>
        </w:tc>
        <w:tc>
          <w:tcPr>
            <w:tcW w:w="1643" w:type="pct"/>
            <w:vAlign w:val="center"/>
            <w:hideMark/>
          </w:tcPr>
          <w:p w:rsidR="00F352B4" w:rsidRPr="00F352B4" w:rsidRDefault="00F352B4" w:rsidP="009B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Чернышевская </w:t>
            </w:r>
            <w:r w:rsidR="009B08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</w:t>
            </w: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общеобразовательная школа </w:t>
            </w:r>
            <w:proofErr w:type="spellStart"/>
            <w:proofErr w:type="gram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  муниципального</w:t>
            </w:r>
            <w:proofErr w:type="gram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Костромской области​</w:t>
            </w:r>
          </w:p>
        </w:tc>
        <w:tc>
          <w:tcPr>
            <w:tcW w:w="1221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Галина Александровна ​</w:t>
            </w:r>
          </w:p>
        </w:tc>
        <w:tc>
          <w:tcPr>
            <w:tcW w:w="787" w:type="pct"/>
            <w:vAlign w:val="center"/>
            <w:hideMark/>
          </w:tcPr>
          <w:p w:rsidR="00F352B4" w:rsidRDefault="00F352B4" w:rsidP="00F35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(494-42)3-63-19</w:t>
            </w:r>
          </w:p>
          <w:p w:rsidR="005717EB" w:rsidRDefault="009B0816" w:rsidP="00F35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5717EB" w:rsidRPr="00EB7EF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shkola.chern@yandex.ru</w:t>
              </w:r>
            </w:hyperlink>
          </w:p>
          <w:p w:rsidR="005717EB" w:rsidRPr="00F352B4" w:rsidRDefault="005717EB" w:rsidP="00F35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  <w:tc>
          <w:tcPr>
            <w:tcW w:w="1193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157993,Костромская</w:t>
            </w:r>
            <w:proofErr w:type="gram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spell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Кадыйский</w:t>
            </w:r>
            <w:proofErr w:type="spell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Чернышево</w:t>
            </w:r>
            <w:proofErr w:type="spell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,  ул. Советская,  дом 11​</w:t>
            </w:r>
          </w:p>
        </w:tc>
      </w:tr>
      <w:tr w:rsidR="00F352B4" w:rsidRPr="00F352B4" w:rsidTr="005050BB">
        <w:trPr>
          <w:tblCellSpacing w:w="0" w:type="dxa"/>
          <w:jc w:val="center"/>
        </w:trPr>
        <w:tc>
          <w:tcPr>
            <w:tcW w:w="155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3​</w:t>
            </w:r>
          </w:p>
        </w:tc>
        <w:tc>
          <w:tcPr>
            <w:tcW w:w="1643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proofErr w:type="gram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Завражная</w:t>
            </w:r>
            <w:proofErr w:type="spell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  средняя</w:t>
            </w:r>
            <w:proofErr w:type="gram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общеобразовательная школа </w:t>
            </w:r>
            <w:proofErr w:type="spell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  муниципального района Костромской области​</w:t>
            </w:r>
          </w:p>
        </w:tc>
        <w:tc>
          <w:tcPr>
            <w:tcW w:w="1221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Созыкин Александр Алексеевич ​</w:t>
            </w:r>
          </w:p>
        </w:tc>
        <w:tc>
          <w:tcPr>
            <w:tcW w:w="787" w:type="pct"/>
            <w:vAlign w:val="center"/>
            <w:hideMark/>
          </w:tcPr>
          <w:p w:rsidR="00F352B4" w:rsidRDefault="00F352B4" w:rsidP="00F35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(494-42)  3-67-25</w:t>
            </w:r>
          </w:p>
          <w:p w:rsidR="005717EB" w:rsidRDefault="009B0816" w:rsidP="00F35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5717EB" w:rsidRPr="00EB7EF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zavr-school@mail.ru</w:t>
              </w:r>
            </w:hyperlink>
          </w:p>
          <w:p w:rsidR="005717EB" w:rsidRDefault="005717EB" w:rsidP="00F35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7EB" w:rsidRDefault="005717EB" w:rsidP="00F35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7EB" w:rsidRPr="00F352B4" w:rsidRDefault="005717EB" w:rsidP="00F35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157995, Костромская обл., </w:t>
            </w:r>
            <w:proofErr w:type="spell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Кадыйский</w:t>
            </w:r>
            <w:proofErr w:type="spell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с. Завражье, ул. Школьная, 8​</w:t>
            </w:r>
          </w:p>
        </w:tc>
      </w:tr>
      <w:tr w:rsidR="00F352B4" w:rsidRPr="00F352B4" w:rsidTr="005050BB">
        <w:trPr>
          <w:tblCellSpacing w:w="0" w:type="dxa"/>
          <w:jc w:val="center"/>
        </w:trPr>
        <w:tc>
          <w:tcPr>
            <w:tcW w:w="155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​4</w:t>
            </w:r>
          </w:p>
        </w:tc>
        <w:tc>
          <w:tcPr>
            <w:tcW w:w="1643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  казённое</w:t>
            </w:r>
            <w:proofErr w:type="gram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  <w:proofErr w:type="spell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Екатеринкинская</w:t>
            </w:r>
            <w:proofErr w:type="spell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  общеобразовательная школа </w:t>
            </w:r>
            <w:proofErr w:type="spell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  муниципального района Костромской области​</w:t>
            </w:r>
          </w:p>
        </w:tc>
        <w:tc>
          <w:tcPr>
            <w:tcW w:w="1221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Нигматулина</w:t>
            </w:r>
            <w:proofErr w:type="spell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Валентиновна </w:t>
            </w:r>
          </w:p>
        </w:tc>
        <w:tc>
          <w:tcPr>
            <w:tcW w:w="787" w:type="pct"/>
            <w:vAlign w:val="center"/>
            <w:hideMark/>
          </w:tcPr>
          <w:p w:rsidR="00F352B4" w:rsidRDefault="00210E6A" w:rsidP="00F35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(494-42 )2-51-5</w:t>
            </w:r>
            <w:r w:rsidR="00F352B4"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5717EB" w:rsidRDefault="009B0816" w:rsidP="00F35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5717EB" w:rsidRPr="00EB7EF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Ekaterinkino-66@yandex.ru</w:t>
              </w:r>
            </w:hyperlink>
          </w:p>
          <w:p w:rsidR="005717EB" w:rsidRPr="00F352B4" w:rsidRDefault="005717EB" w:rsidP="00F35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  <w:tc>
          <w:tcPr>
            <w:tcW w:w="1193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157983, </w:t>
            </w:r>
            <w:proofErr w:type="gram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Костромская  обл.</w:t>
            </w:r>
            <w:proofErr w:type="gram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Кадыйский</w:t>
            </w:r>
            <w:proofErr w:type="spell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Екатеринкино,ул</w:t>
            </w:r>
            <w:proofErr w:type="spell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.  Центральная,4​</w:t>
            </w:r>
          </w:p>
        </w:tc>
      </w:tr>
      <w:tr w:rsidR="00F352B4" w:rsidRPr="00F352B4" w:rsidTr="005050BB">
        <w:trPr>
          <w:tblCellSpacing w:w="0" w:type="dxa"/>
          <w:jc w:val="center"/>
        </w:trPr>
        <w:tc>
          <w:tcPr>
            <w:tcW w:w="155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5​</w:t>
            </w:r>
          </w:p>
        </w:tc>
        <w:tc>
          <w:tcPr>
            <w:tcW w:w="1643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  казённое</w:t>
            </w:r>
            <w:proofErr w:type="gram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  <w:proofErr w:type="spell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Котловская</w:t>
            </w:r>
            <w:proofErr w:type="spell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  общеобразовательная школа </w:t>
            </w:r>
            <w:proofErr w:type="spell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  муниципального района Костромской области​</w:t>
            </w:r>
          </w:p>
        </w:tc>
        <w:tc>
          <w:tcPr>
            <w:tcW w:w="1221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Галина Александровна ​</w:t>
            </w:r>
          </w:p>
        </w:tc>
        <w:tc>
          <w:tcPr>
            <w:tcW w:w="787" w:type="pct"/>
            <w:vAlign w:val="center"/>
            <w:hideMark/>
          </w:tcPr>
          <w:p w:rsidR="00210E6A" w:rsidRDefault="00F352B4" w:rsidP="00210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  <w:r w:rsidR="00210E6A">
              <w:rPr>
                <w:rFonts w:ascii="Times New Roman" w:eastAsia="Times New Roman" w:hAnsi="Times New Roman" w:cs="Times New Roman"/>
                <w:sz w:val="24"/>
                <w:szCs w:val="24"/>
              </w:rPr>
              <w:t>(494-42 )2-21-19</w:t>
            </w:r>
          </w:p>
          <w:p w:rsidR="005717EB" w:rsidRDefault="009B0816" w:rsidP="00210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5717EB" w:rsidRPr="00EB7EF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kotlovsckaja@yandex.ru</w:t>
              </w:r>
            </w:hyperlink>
          </w:p>
          <w:p w:rsidR="005717EB" w:rsidRPr="00F352B4" w:rsidRDefault="005717EB" w:rsidP="00210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157982, Костромская обл., </w:t>
            </w:r>
            <w:proofErr w:type="spell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Кадыйский</w:t>
            </w:r>
            <w:proofErr w:type="spell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Котлово</w:t>
            </w:r>
            <w:proofErr w:type="spell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Кадыйская,8а​</w:t>
            </w:r>
          </w:p>
        </w:tc>
      </w:tr>
      <w:tr w:rsidR="00F352B4" w:rsidRPr="00F352B4" w:rsidTr="005050BB">
        <w:trPr>
          <w:tblCellSpacing w:w="0" w:type="dxa"/>
          <w:jc w:val="center"/>
        </w:trPr>
        <w:tc>
          <w:tcPr>
            <w:tcW w:w="155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​6</w:t>
            </w:r>
          </w:p>
        </w:tc>
        <w:tc>
          <w:tcPr>
            <w:tcW w:w="1643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  казённое</w:t>
            </w:r>
            <w:proofErr w:type="gram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  <w:proofErr w:type="spell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Вёшкинская</w:t>
            </w:r>
            <w:proofErr w:type="spell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общеобразовательная школа </w:t>
            </w:r>
            <w:proofErr w:type="spell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  муниципального района Костромской области​</w:t>
            </w:r>
          </w:p>
        </w:tc>
        <w:tc>
          <w:tcPr>
            <w:tcW w:w="1221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Панков Анатолий Александрович​</w:t>
            </w:r>
          </w:p>
        </w:tc>
        <w:tc>
          <w:tcPr>
            <w:tcW w:w="787" w:type="pct"/>
            <w:vAlign w:val="center"/>
            <w:hideMark/>
          </w:tcPr>
          <w:p w:rsidR="00F352B4" w:rsidRDefault="00F352B4" w:rsidP="00F35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(494-42)2-11-33</w:t>
            </w:r>
          </w:p>
          <w:p w:rsidR="00F8626C" w:rsidRDefault="009B0816" w:rsidP="00F35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F8626C" w:rsidRPr="00EB7EF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veschka_scool@mail.ru</w:t>
              </w:r>
            </w:hyperlink>
          </w:p>
          <w:p w:rsidR="00F8626C" w:rsidRDefault="00F8626C" w:rsidP="00F35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626C" w:rsidRPr="00F352B4" w:rsidRDefault="00F8626C" w:rsidP="00F35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  <w:tc>
          <w:tcPr>
            <w:tcW w:w="1193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157971, Костромская область, </w:t>
            </w:r>
            <w:proofErr w:type="spell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Кадыйский</w:t>
            </w:r>
            <w:proofErr w:type="spell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proofErr w:type="gram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Вёшка</w:t>
            </w:r>
            <w:proofErr w:type="spell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,  ул.</w:t>
            </w:r>
            <w:proofErr w:type="gram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Школьная,  дом 1а.​</w:t>
            </w:r>
          </w:p>
        </w:tc>
      </w:tr>
      <w:tr w:rsidR="00F352B4" w:rsidRPr="00F352B4" w:rsidTr="005050BB">
        <w:trPr>
          <w:tblCellSpacing w:w="0" w:type="dxa"/>
          <w:jc w:val="center"/>
        </w:trPr>
        <w:tc>
          <w:tcPr>
            <w:tcW w:w="155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​7</w:t>
            </w:r>
          </w:p>
        </w:tc>
        <w:tc>
          <w:tcPr>
            <w:tcW w:w="1643" w:type="pct"/>
            <w:vAlign w:val="center"/>
            <w:hideMark/>
          </w:tcPr>
          <w:p w:rsidR="00F352B4" w:rsidRPr="00F352B4" w:rsidRDefault="00F352B4" w:rsidP="009B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​Муниципальное казённое общеобразовательное учреждение </w:t>
            </w:r>
            <w:proofErr w:type="spell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Дубковская</w:t>
            </w:r>
            <w:proofErr w:type="spell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B081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</w:t>
            </w: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  общеобразовательная</w:t>
            </w:r>
            <w:proofErr w:type="gram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</w:t>
            </w:r>
            <w:proofErr w:type="spell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  муниципального района Костромской области</w:t>
            </w:r>
          </w:p>
        </w:tc>
        <w:tc>
          <w:tcPr>
            <w:tcW w:w="1221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Карпова Анна Сергеевна ​</w:t>
            </w:r>
          </w:p>
        </w:tc>
        <w:tc>
          <w:tcPr>
            <w:tcW w:w="787" w:type="pct"/>
            <w:vAlign w:val="center"/>
            <w:hideMark/>
          </w:tcPr>
          <w:p w:rsidR="00F352B4" w:rsidRDefault="00F352B4" w:rsidP="00F35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(494-42)3-78-35</w:t>
            </w:r>
          </w:p>
          <w:p w:rsidR="00F8626C" w:rsidRDefault="009B0816" w:rsidP="00F35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F8626C" w:rsidRPr="00EB7EF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dubki90@yandex.ru</w:t>
              </w:r>
            </w:hyperlink>
          </w:p>
          <w:p w:rsidR="00F8626C" w:rsidRPr="00F352B4" w:rsidRDefault="00F8626C" w:rsidP="00F35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  <w:tc>
          <w:tcPr>
            <w:tcW w:w="1193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157991, Костромская обл., </w:t>
            </w:r>
            <w:proofErr w:type="spell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Кадыйский</w:t>
            </w:r>
            <w:proofErr w:type="spell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Дубки, ул. Полевая, 15​</w:t>
            </w:r>
          </w:p>
        </w:tc>
      </w:tr>
      <w:tr w:rsidR="00F352B4" w:rsidRPr="00F352B4" w:rsidTr="005050BB">
        <w:trPr>
          <w:tblCellSpacing w:w="0" w:type="dxa"/>
          <w:jc w:val="center"/>
        </w:trPr>
        <w:tc>
          <w:tcPr>
            <w:tcW w:w="155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8​</w:t>
            </w:r>
          </w:p>
        </w:tc>
        <w:tc>
          <w:tcPr>
            <w:tcW w:w="1643" w:type="pct"/>
            <w:vAlign w:val="center"/>
            <w:hideMark/>
          </w:tcPr>
          <w:p w:rsidR="00F352B4" w:rsidRPr="00F352B4" w:rsidRDefault="00F352B4" w:rsidP="009B0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Столпинская</w:t>
            </w:r>
            <w:proofErr w:type="spell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="009B081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</w:t>
            </w:r>
            <w:bookmarkStart w:id="0" w:name="_GoBack"/>
            <w:bookmarkEnd w:id="0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  общеобразовательная</w:t>
            </w:r>
            <w:proofErr w:type="gram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</w:t>
            </w:r>
            <w:proofErr w:type="spell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  муниципального района Костромской области​</w:t>
            </w:r>
          </w:p>
        </w:tc>
        <w:tc>
          <w:tcPr>
            <w:tcW w:w="1221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Дельцова</w:t>
            </w:r>
            <w:proofErr w:type="spell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787" w:type="pct"/>
            <w:vAlign w:val="center"/>
            <w:hideMark/>
          </w:tcPr>
          <w:p w:rsidR="00F352B4" w:rsidRDefault="000D10D2" w:rsidP="00F35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(494-42)3-60-06</w:t>
            </w:r>
          </w:p>
          <w:p w:rsidR="003C3116" w:rsidRDefault="009B0816" w:rsidP="00F35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3C3116" w:rsidRPr="00EB7EF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stol.mou2010@yandex.ru</w:t>
              </w:r>
            </w:hyperlink>
          </w:p>
          <w:p w:rsidR="003C3116" w:rsidRDefault="003C3116" w:rsidP="00F35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116" w:rsidRPr="00F352B4" w:rsidRDefault="003C3116" w:rsidP="00F35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  <w:tc>
          <w:tcPr>
            <w:tcW w:w="1193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157996, Костромская обл., </w:t>
            </w:r>
            <w:proofErr w:type="spell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Кадыйский</w:t>
            </w:r>
            <w:proofErr w:type="spell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  <w:r w:rsidR="007427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Столпино, ул.Молодежная,15</w:t>
            </w: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</w:tr>
      <w:tr w:rsidR="00F352B4" w:rsidRPr="00F352B4" w:rsidTr="005050BB">
        <w:trPr>
          <w:tblCellSpacing w:w="0" w:type="dxa"/>
          <w:jc w:val="center"/>
        </w:trPr>
        <w:tc>
          <w:tcPr>
            <w:tcW w:w="155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​9</w:t>
            </w:r>
          </w:p>
        </w:tc>
        <w:tc>
          <w:tcPr>
            <w:tcW w:w="1643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Текунская</w:t>
            </w:r>
            <w:proofErr w:type="spell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  общеобразовательная</w:t>
            </w:r>
            <w:proofErr w:type="gram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</w:t>
            </w:r>
            <w:proofErr w:type="spell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  муниципального района Костромской области​</w:t>
            </w:r>
          </w:p>
        </w:tc>
        <w:tc>
          <w:tcPr>
            <w:tcW w:w="1221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Ковкова</w:t>
            </w:r>
            <w:proofErr w:type="spell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Викторовна ​</w:t>
            </w:r>
          </w:p>
        </w:tc>
        <w:tc>
          <w:tcPr>
            <w:tcW w:w="787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  <w:p w:rsidR="00F352B4" w:rsidRDefault="000D10D2" w:rsidP="00F35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(494-42)  3-61-46</w:t>
            </w:r>
          </w:p>
          <w:p w:rsidR="003C3116" w:rsidRDefault="009B0816" w:rsidP="00F35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3C3116" w:rsidRPr="00EB7EF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ek1955@yandex.ru</w:t>
              </w:r>
            </w:hyperlink>
          </w:p>
          <w:p w:rsidR="003C3116" w:rsidRPr="00F352B4" w:rsidRDefault="003C3116" w:rsidP="00F35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  <w:hideMark/>
          </w:tcPr>
          <w:p w:rsidR="00F352B4" w:rsidRPr="00F352B4" w:rsidRDefault="005A44E2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157990</w:t>
            </w:r>
            <w:r w:rsidR="00F352B4"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Костромская обл., </w:t>
            </w:r>
            <w:proofErr w:type="spellStart"/>
            <w:r w:rsidR="00F352B4"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Кадыйский</w:t>
            </w:r>
            <w:proofErr w:type="spellEnd"/>
            <w:r w:rsidR="00F352B4"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="00F352B4"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Текун</w:t>
            </w:r>
            <w:proofErr w:type="spellEnd"/>
            <w:r w:rsidR="00F352B4"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F352B4"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Кадыйская</w:t>
            </w:r>
            <w:proofErr w:type="spellEnd"/>
            <w:r w:rsidR="00F352B4"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, 18а​</w:t>
            </w:r>
          </w:p>
        </w:tc>
      </w:tr>
      <w:tr w:rsidR="00F352B4" w:rsidRPr="00F352B4" w:rsidTr="005050BB">
        <w:trPr>
          <w:tblCellSpacing w:w="0" w:type="dxa"/>
          <w:jc w:val="center"/>
        </w:trPr>
        <w:tc>
          <w:tcPr>
            <w:tcW w:w="155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​10</w:t>
            </w:r>
          </w:p>
        </w:tc>
        <w:tc>
          <w:tcPr>
            <w:tcW w:w="1643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​Муниципальное казённое общеобразовательное учреждение </w:t>
            </w:r>
            <w:proofErr w:type="spell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Паньковская</w:t>
            </w:r>
            <w:proofErr w:type="spell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  общеобразовательная</w:t>
            </w:r>
            <w:proofErr w:type="gram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</w:t>
            </w:r>
            <w:proofErr w:type="spell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  муниципального района Костромской области</w:t>
            </w:r>
          </w:p>
        </w:tc>
        <w:tc>
          <w:tcPr>
            <w:tcW w:w="1221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Старова</w:t>
            </w:r>
            <w:proofErr w:type="spell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Николаевна </w:t>
            </w:r>
          </w:p>
        </w:tc>
        <w:tc>
          <w:tcPr>
            <w:tcW w:w="787" w:type="pct"/>
            <w:vAlign w:val="center"/>
            <w:hideMark/>
          </w:tcPr>
          <w:p w:rsid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  <w:r w:rsidR="000D10D2">
              <w:rPr>
                <w:rFonts w:ascii="Times New Roman" w:eastAsia="Times New Roman" w:hAnsi="Times New Roman" w:cs="Times New Roman"/>
                <w:sz w:val="24"/>
                <w:szCs w:val="24"/>
              </w:rPr>
              <w:t>(494-42)  3-79-41</w:t>
            </w:r>
          </w:p>
          <w:p w:rsidR="005050BB" w:rsidRDefault="009B0816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5050BB" w:rsidRPr="00260A45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pankowo@yandex.ru</w:t>
              </w:r>
            </w:hyperlink>
          </w:p>
          <w:p w:rsidR="005050BB" w:rsidRPr="00F352B4" w:rsidRDefault="005050BB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vAlign w:val="center"/>
            <w:hideMark/>
          </w:tcPr>
          <w:p w:rsidR="00F352B4" w:rsidRPr="00F352B4" w:rsidRDefault="005A44E2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​157990</w:t>
            </w:r>
            <w:r w:rsidR="00F352B4"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 Костромская </w:t>
            </w:r>
            <w:proofErr w:type="spellStart"/>
            <w:r w:rsidR="00F352B4"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="00F352B4"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352B4"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Кадыйский</w:t>
            </w:r>
            <w:proofErr w:type="spellEnd"/>
            <w:r w:rsidR="00F352B4"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="00F352B4"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Паньково</w:t>
            </w:r>
            <w:proofErr w:type="spellEnd"/>
            <w:r w:rsidR="00F352B4"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F352B4"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Садиковская</w:t>
            </w:r>
            <w:proofErr w:type="spellEnd"/>
            <w:r w:rsidR="00F352B4"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, 4а</w:t>
            </w:r>
          </w:p>
        </w:tc>
      </w:tr>
      <w:tr w:rsidR="00F352B4" w:rsidRPr="00F352B4" w:rsidTr="005050BB">
        <w:trPr>
          <w:tblCellSpacing w:w="0" w:type="dxa"/>
          <w:jc w:val="center"/>
        </w:trPr>
        <w:tc>
          <w:tcPr>
            <w:tcW w:w="155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​11</w:t>
            </w:r>
          </w:p>
        </w:tc>
        <w:tc>
          <w:tcPr>
            <w:tcW w:w="1643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  казённое</w:t>
            </w:r>
            <w:proofErr w:type="gram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дошкольное образовательное учреждение детский сад № 1  п. </w:t>
            </w:r>
            <w:proofErr w:type="spell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</w:t>
            </w:r>
            <w:proofErr w:type="spell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области​</w:t>
            </w:r>
          </w:p>
        </w:tc>
        <w:tc>
          <w:tcPr>
            <w:tcW w:w="1221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Ершова Мария Сергеевна ​</w:t>
            </w:r>
          </w:p>
        </w:tc>
        <w:tc>
          <w:tcPr>
            <w:tcW w:w="787" w:type="pct"/>
            <w:vAlign w:val="center"/>
            <w:hideMark/>
          </w:tcPr>
          <w:p w:rsidR="00F352B4" w:rsidRPr="00F352B4" w:rsidRDefault="00F352B4" w:rsidP="00F35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(494-42)2-37-24</w:t>
            </w:r>
          </w:p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  <w:tc>
          <w:tcPr>
            <w:tcW w:w="1193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157980, Костромская обл., </w:t>
            </w:r>
            <w:proofErr w:type="spell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п.Кадый</w:t>
            </w:r>
            <w:proofErr w:type="spell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. ул. Центральная, д. 1г, корпус 1​</w:t>
            </w:r>
          </w:p>
        </w:tc>
      </w:tr>
      <w:tr w:rsidR="00F352B4" w:rsidRPr="00F352B4" w:rsidTr="005050BB">
        <w:trPr>
          <w:tblCellSpacing w:w="0" w:type="dxa"/>
          <w:jc w:val="center"/>
        </w:trPr>
        <w:tc>
          <w:tcPr>
            <w:tcW w:w="155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12​</w:t>
            </w:r>
          </w:p>
        </w:tc>
        <w:tc>
          <w:tcPr>
            <w:tcW w:w="1643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казённое дошкольное образовательное учреждение детский сад № 3 п. </w:t>
            </w:r>
            <w:proofErr w:type="spell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</w:t>
            </w:r>
            <w:proofErr w:type="spell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области​</w:t>
            </w:r>
          </w:p>
        </w:tc>
        <w:tc>
          <w:tcPr>
            <w:tcW w:w="1221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Сергиенко Светлана Александровна ​</w:t>
            </w:r>
          </w:p>
        </w:tc>
        <w:tc>
          <w:tcPr>
            <w:tcW w:w="787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  <w:p w:rsidR="00F352B4" w:rsidRPr="00F352B4" w:rsidRDefault="00F352B4" w:rsidP="00F352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(494-42)3-71-92</w:t>
            </w:r>
          </w:p>
        </w:tc>
        <w:tc>
          <w:tcPr>
            <w:tcW w:w="1193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157980, Костромская </w:t>
            </w:r>
            <w:proofErr w:type="spell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п.Кадый</w:t>
            </w:r>
            <w:proofErr w:type="spell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Лесная,  д.</w:t>
            </w:r>
            <w:proofErr w:type="gram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7а.​</w:t>
            </w:r>
          </w:p>
        </w:tc>
      </w:tr>
      <w:tr w:rsidR="00F352B4" w:rsidRPr="00F352B4" w:rsidTr="005050BB">
        <w:trPr>
          <w:tblCellSpacing w:w="0" w:type="dxa"/>
          <w:jc w:val="center"/>
        </w:trPr>
        <w:tc>
          <w:tcPr>
            <w:tcW w:w="155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13​</w:t>
            </w:r>
          </w:p>
        </w:tc>
        <w:tc>
          <w:tcPr>
            <w:tcW w:w="1643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 казённое дошкольное образовательное учреждение </w:t>
            </w:r>
            <w:proofErr w:type="spellStart"/>
            <w:proofErr w:type="gram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Завражный</w:t>
            </w:r>
            <w:proofErr w:type="spell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  детский</w:t>
            </w:r>
            <w:proofErr w:type="gram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 </w:t>
            </w:r>
            <w:proofErr w:type="spell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области​</w:t>
            </w:r>
          </w:p>
        </w:tc>
        <w:tc>
          <w:tcPr>
            <w:tcW w:w="1221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Аристова Марина Витальевна ​</w:t>
            </w:r>
          </w:p>
        </w:tc>
        <w:tc>
          <w:tcPr>
            <w:tcW w:w="787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  <w:tc>
          <w:tcPr>
            <w:tcW w:w="1193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157995,  Костромская</w:t>
            </w:r>
            <w:proofErr w:type="gram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Кадыйский</w:t>
            </w:r>
            <w:proofErr w:type="spell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 с. Завражье, ул. Садовая, д.15​</w:t>
            </w:r>
          </w:p>
        </w:tc>
      </w:tr>
      <w:tr w:rsidR="00F352B4" w:rsidRPr="00F352B4" w:rsidTr="005050BB">
        <w:trPr>
          <w:tblCellSpacing w:w="0" w:type="dxa"/>
          <w:jc w:val="center"/>
        </w:trPr>
        <w:tc>
          <w:tcPr>
            <w:tcW w:w="155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​14</w:t>
            </w:r>
          </w:p>
        </w:tc>
        <w:tc>
          <w:tcPr>
            <w:tcW w:w="1643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казённое дошкольное образовательное учреждение </w:t>
            </w:r>
            <w:proofErr w:type="spellStart"/>
            <w:proofErr w:type="gram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Вёшкинский</w:t>
            </w:r>
            <w:proofErr w:type="spell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  детский</w:t>
            </w:r>
            <w:proofErr w:type="gram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 </w:t>
            </w:r>
            <w:proofErr w:type="spell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области​</w:t>
            </w:r>
          </w:p>
        </w:tc>
        <w:tc>
          <w:tcPr>
            <w:tcW w:w="1221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Татьяна Викторовна ​</w:t>
            </w:r>
          </w:p>
        </w:tc>
        <w:tc>
          <w:tcPr>
            <w:tcW w:w="787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</w:p>
        </w:tc>
        <w:tc>
          <w:tcPr>
            <w:tcW w:w="1193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157981, Костромская обл., </w:t>
            </w:r>
            <w:proofErr w:type="spell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Кадыйский</w:t>
            </w:r>
            <w:proofErr w:type="spell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Вёшка</w:t>
            </w:r>
            <w:proofErr w:type="spell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, ул. Окружная, д.9​</w:t>
            </w:r>
          </w:p>
        </w:tc>
      </w:tr>
      <w:tr w:rsidR="00F352B4" w:rsidRPr="00F352B4" w:rsidTr="005050BB">
        <w:trPr>
          <w:tblCellSpacing w:w="0" w:type="dxa"/>
          <w:jc w:val="center"/>
        </w:trPr>
        <w:tc>
          <w:tcPr>
            <w:tcW w:w="155" w:type="pct"/>
            <w:vAlign w:val="center"/>
            <w:hideMark/>
          </w:tcPr>
          <w:p w:rsidR="00F352B4" w:rsidRPr="00F352B4" w:rsidRDefault="000D10D2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​   15</w:t>
            </w:r>
          </w:p>
        </w:tc>
        <w:tc>
          <w:tcPr>
            <w:tcW w:w="1643" w:type="pct"/>
            <w:vAlign w:val="center"/>
            <w:hideMark/>
          </w:tcPr>
          <w:p w:rsidR="00F352B4" w:rsidRPr="00F352B4" w:rsidRDefault="00F352B4" w:rsidP="005A4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казённое учреждение </w:t>
            </w: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дополнительного </w:t>
            </w:r>
            <w:proofErr w:type="gram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  Дом</w:t>
            </w:r>
            <w:proofErr w:type="gram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творчества </w:t>
            </w:r>
            <w:proofErr w:type="spell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Кадыйского</w:t>
            </w:r>
            <w:proofErr w:type="spell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области​</w:t>
            </w:r>
          </w:p>
        </w:tc>
        <w:tc>
          <w:tcPr>
            <w:tcW w:w="1221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​Копылова Елена </w:t>
            </w: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Владимировна </w:t>
            </w:r>
          </w:p>
        </w:tc>
        <w:tc>
          <w:tcPr>
            <w:tcW w:w="787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​</w:t>
            </w:r>
          </w:p>
        </w:tc>
        <w:tc>
          <w:tcPr>
            <w:tcW w:w="1193" w:type="pct"/>
            <w:vAlign w:val="center"/>
            <w:hideMark/>
          </w:tcPr>
          <w:p w:rsidR="00F352B4" w:rsidRPr="00F352B4" w:rsidRDefault="00F352B4" w:rsidP="00F3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​157980, Костромская обл., п. </w:t>
            </w:r>
            <w:proofErr w:type="spellStart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Кадый</w:t>
            </w:r>
            <w:proofErr w:type="spellEnd"/>
            <w:r w:rsidRPr="00F352B4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Центральная,5.</w:t>
            </w:r>
          </w:p>
        </w:tc>
      </w:tr>
    </w:tbl>
    <w:p w:rsidR="00377816" w:rsidRDefault="00377816"/>
    <w:sectPr w:rsidR="00377816" w:rsidSect="00F352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F352B4"/>
    <w:rsid w:val="000B5CFE"/>
    <w:rsid w:val="000D10D2"/>
    <w:rsid w:val="00132A17"/>
    <w:rsid w:val="00210E6A"/>
    <w:rsid w:val="00377816"/>
    <w:rsid w:val="003A7078"/>
    <w:rsid w:val="003C3116"/>
    <w:rsid w:val="005050BB"/>
    <w:rsid w:val="005053C2"/>
    <w:rsid w:val="005717EB"/>
    <w:rsid w:val="005A44E2"/>
    <w:rsid w:val="006807AD"/>
    <w:rsid w:val="0074272E"/>
    <w:rsid w:val="0077027C"/>
    <w:rsid w:val="009B0816"/>
    <w:rsid w:val="00A22B16"/>
    <w:rsid w:val="00F03A8B"/>
    <w:rsid w:val="00F352B4"/>
    <w:rsid w:val="00F8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965A7-6A3C-4BAA-A2E6-73677967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-rteforecolor-9">
    <w:name w:val="ms-rteforecolor-9"/>
    <w:basedOn w:val="a0"/>
    <w:rsid w:val="00F352B4"/>
  </w:style>
  <w:style w:type="character" w:styleId="a3">
    <w:name w:val="Strong"/>
    <w:basedOn w:val="a0"/>
    <w:uiPriority w:val="22"/>
    <w:qFormat/>
    <w:rsid w:val="00F352B4"/>
    <w:rPr>
      <w:b/>
      <w:bCs/>
    </w:rPr>
  </w:style>
  <w:style w:type="character" w:customStyle="1" w:styleId="ms-rtethemeforecolor-5-5">
    <w:name w:val="ms-rtethemeforecolor-5-5"/>
    <w:basedOn w:val="a0"/>
    <w:rsid w:val="00F352B4"/>
  </w:style>
  <w:style w:type="paragraph" w:styleId="a4">
    <w:name w:val="Normal (Web)"/>
    <w:basedOn w:val="a"/>
    <w:uiPriority w:val="99"/>
    <w:semiHidden/>
    <w:unhideWhenUsed/>
    <w:rsid w:val="00F3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D1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10D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5717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lovsckaja@yandex.ru" TargetMode="External"/><Relationship Id="rId13" Type="http://schemas.openxmlformats.org/officeDocument/2006/relationships/hyperlink" Target="mailto:pankowo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katerinkino-66@yandex.ru" TargetMode="External"/><Relationship Id="rId12" Type="http://schemas.openxmlformats.org/officeDocument/2006/relationships/hyperlink" Target="mailto:ek1955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vr-school@mail.ru" TargetMode="External"/><Relationship Id="rId11" Type="http://schemas.openxmlformats.org/officeDocument/2006/relationships/hyperlink" Target="mailto:stol.mou2010@yandex.ru" TargetMode="External"/><Relationship Id="rId5" Type="http://schemas.openxmlformats.org/officeDocument/2006/relationships/hyperlink" Target="mailto:shkola.chern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ubki90@yandex.ru" TargetMode="External"/><Relationship Id="rId4" Type="http://schemas.openxmlformats.org/officeDocument/2006/relationships/hyperlink" Target="mailto:kadyi_scool@mail.ru" TargetMode="External"/><Relationship Id="rId9" Type="http://schemas.openxmlformats.org/officeDocument/2006/relationships/hyperlink" Target="mailto:veschka_scool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13</cp:revision>
  <cp:lastPrinted>2018-10-08T11:17:00Z</cp:lastPrinted>
  <dcterms:created xsi:type="dcterms:W3CDTF">2017-11-10T07:26:00Z</dcterms:created>
  <dcterms:modified xsi:type="dcterms:W3CDTF">2019-11-15T05:37:00Z</dcterms:modified>
</cp:coreProperties>
</file>