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6E" w:rsidRDefault="0009636E" w:rsidP="00C70F66"/>
    <w:p w:rsidR="0009636E" w:rsidRDefault="0009636E" w:rsidP="00C70F66"/>
    <w:p w:rsidR="0009636E" w:rsidRDefault="0009636E" w:rsidP="00C70F66"/>
    <w:p w:rsidR="0009636E" w:rsidRDefault="0009636E" w:rsidP="00C70F66"/>
    <w:p w:rsidR="00C70F66" w:rsidRDefault="00671C19" w:rsidP="00C70F66">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A931E7">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A931E7" w:rsidRDefault="00A931E7">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A931E7" w:rsidRDefault="00A931E7">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A931E7" w:rsidRDefault="00A931E7">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A931E7" w:rsidRDefault="00A931E7">
                        <w:pPr>
                          <w:spacing w:line="276" w:lineRule="auto"/>
                          <w:rPr>
                            <w:rFonts w:eastAsia="Times New Roman"/>
                            <w:b/>
                            <w:color w:val="000000"/>
                            <w:sz w:val="16"/>
                            <w:szCs w:val="16"/>
                            <w:lang w:bidi="ru-RU"/>
                          </w:rPr>
                        </w:pPr>
                        <w:r>
                          <w:rPr>
                            <w:rFonts w:eastAsia="Times New Roman"/>
                            <w:b/>
                            <w:color w:val="000000"/>
                            <w:sz w:val="16"/>
                            <w:szCs w:val="16"/>
                          </w:rPr>
                          <w:t>№ 307</w:t>
                        </w:r>
                      </w:p>
                      <w:p w:rsidR="00A931E7" w:rsidRDefault="00A931E7">
                        <w:pPr>
                          <w:spacing w:line="276" w:lineRule="auto"/>
                          <w:rPr>
                            <w:rFonts w:eastAsia="Times New Roman"/>
                            <w:b/>
                            <w:color w:val="000000"/>
                            <w:sz w:val="16"/>
                            <w:szCs w:val="16"/>
                            <w:lang w:bidi="ru-RU"/>
                          </w:rPr>
                        </w:pPr>
                        <w:r>
                          <w:rPr>
                            <w:rFonts w:eastAsia="Times New Roman"/>
                            <w:b/>
                            <w:color w:val="000000"/>
                            <w:sz w:val="16"/>
                            <w:szCs w:val="16"/>
                            <w:lang w:bidi="ru-RU"/>
                          </w:rPr>
                          <w:t xml:space="preserve">28 мая </w:t>
                        </w:r>
                      </w:p>
                      <w:p w:rsidR="00A931E7" w:rsidRDefault="00A931E7">
                        <w:pPr>
                          <w:spacing w:line="276" w:lineRule="auto"/>
                        </w:pPr>
                        <w:r>
                          <w:rPr>
                            <w:rFonts w:eastAsia="Times New Roman"/>
                            <w:b/>
                            <w:color w:val="000000"/>
                            <w:sz w:val="16"/>
                            <w:szCs w:val="16"/>
                            <w:lang w:bidi="ru-RU"/>
                          </w:rPr>
                          <w:t>2021года</w:t>
                        </w:r>
                      </w:p>
                      <w:p w:rsidR="00A931E7" w:rsidRDefault="00A931E7">
                        <w:pPr>
                          <w:spacing w:line="276" w:lineRule="auto"/>
                        </w:pPr>
                        <w:r>
                          <w:rPr>
                            <w:rFonts w:eastAsia="Times New Roman"/>
                            <w:b/>
                            <w:color w:val="000000"/>
                            <w:sz w:val="16"/>
                            <w:szCs w:val="16"/>
                            <w:lang w:bidi="ru-RU"/>
                          </w:rPr>
                          <w:t>Бесплатно</w:t>
                        </w:r>
                      </w:p>
                    </w:tc>
                  </w:tr>
                </w:tbl>
                <w:p w:rsidR="00A931E7" w:rsidRDefault="00A931E7" w:rsidP="00C70F66">
                  <w:r>
                    <w:t xml:space="preserve"> </w:t>
                  </w:r>
                </w:p>
              </w:txbxContent>
            </v:textbox>
            <w10:wrap type="square" side="largest"/>
          </v:shape>
        </w:pict>
      </w:r>
      <w:r w:rsidR="00C70F66">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70F66" w:rsidRDefault="00C70F66" w:rsidP="00C70F66">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70F66" w:rsidRDefault="00C70F66" w:rsidP="00C70F66">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70F66" w:rsidRDefault="00C70F66" w:rsidP="00C70F66">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70F66" w:rsidRDefault="00C70F66" w:rsidP="00C70F66">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70F66" w:rsidRDefault="00C70F66" w:rsidP="00C70F66">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50BDE" w:rsidRDefault="00A50BDE" w:rsidP="00A50BDE">
      <w:pPr>
        <w:ind w:left="-284"/>
        <w:jc w:val="center"/>
        <w:rPr>
          <w:rFonts w:ascii="PT Astra Serif" w:hAnsi="PT Astra Serif"/>
          <w:sz w:val="20"/>
          <w:szCs w:val="20"/>
        </w:rPr>
      </w:pPr>
    </w:p>
    <w:p w:rsidR="00A50BDE" w:rsidRDefault="00A50BDE" w:rsidP="00A50BDE">
      <w:pPr>
        <w:ind w:left="-284"/>
        <w:jc w:val="center"/>
        <w:rPr>
          <w:rFonts w:ascii="PT Astra Serif" w:hAnsi="PT Astra Serif"/>
          <w:sz w:val="20"/>
          <w:szCs w:val="20"/>
        </w:rPr>
      </w:pPr>
    </w:p>
    <w:p w:rsidR="00A50BDE" w:rsidRPr="00BD40B7" w:rsidRDefault="00A50BDE" w:rsidP="00A50BDE">
      <w:pPr>
        <w:ind w:left="-284"/>
        <w:jc w:val="center"/>
        <w:rPr>
          <w:rFonts w:ascii="PT Astra Serif" w:hAnsi="PT Astra Serif"/>
          <w:b/>
          <w:sz w:val="20"/>
          <w:szCs w:val="20"/>
        </w:rPr>
      </w:pPr>
      <w:r w:rsidRPr="00BD40B7">
        <w:rPr>
          <w:rFonts w:ascii="PT Astra Serif" w:hAnsi="PT Astra Serif"/>
          <w:b/>
          <w:sz w:val="20"/>
          <w:szCs w:val="20"/>
        </w:rPr>
        <w:t>РОССИЙСКАЯ ФЕДЕРАЦИЯ</w:t>
      </w:r>
    </w:p>
    <w:p w:rsidR="00A50BDE" w:rsidRPr="00BD40B7" w:rsidRDefault="00A50BDE" w:rsidP="00A50BDE">
      <w:pPr>
        <w:ind w:left="-284"/>
        <w:jc w:val="center"/>
        <w:rPr>
          <w:rFonts w:ascii="PT Astra Serif" w:hAnsi="PT Astra Serif"/>
          <w:b/>
          <w:sz w:val="20"/>
          <w:szCs w:val="20"/>
        </w:rPr>
      </w:pPr>
      <w:r w:rsidRPr="00BD40B7">
        <w:rPr>
          <w:rFonts w:ascii="PT Astra Serif" w:hAnsi="PT Astra Serif"/>
          <w:b/>
          <w:sz w:val="20"/>
          <w:szCs w:val="20"/>
        </w:rPr>
        <w:t>КОСТРОМСКАЯ ОБЛАСТЬ</w:t>
      </w:r>
    </w:p>
    <w:p w:rsidR="00A50BDE" w:rsidRPr="00BD40B7" w:rsidRDefault="00A50BDE" w:rsidP="00A50BDE">
      <w:pPr>
        <w:ind w:left="-284"/>
        <w:jc w:val="center"/>
        <w:rPr>
          <w:rFonts w:ascii="PT Astra Serif" w:hAnsi="PT Astra Serif"/>
          <w:b/>
          <w:sz w:val="20"/>
          <w:szCs w:val="20"/>
        </w:rPr>
      </w:pPr>
      <w:r w:rsidRPr="00BD40B7">
        <w:rPr>
          <w:rFonts w:ascii="PT Astra Serif" w:hAnsi="PT Astra Serif"/>
          <w:b/>
          <w:sz w:val="20"/>
          <w:szCs w:val="20"/>
        </w:rPr>
        <w:t>АДМИНИСТРАЦИЯ КАДЫЙСКОГО МУНИЦИПАЛЬНОГО РАЙОНА</w:t>
      </w:r>
    </w:p>
    <w:p w:rsidR="00C9785D" w:rsidRDefault="00C9785D" w:rsidP="00C9785D">
      <w:pPr>
        <w:rPr>
          <w:rFonts w:ascii="PT Astra Serif" w:hAnsi="PT Astra Serif"/>
          <w:sz w:val="20"/>
          <w:szCs w:val="20"/>
        </w:rPr>
      </w:pPr>
    </w:p>
    <w:p w:rsidR="00C9785D" w:rsidRPr="00C9785D" w:rsidRDefault="00C9785D" w:rsidP="00C9785D">
      <w:pPr>
        <w:rPr>
          <w:rFonts w:ascii="PT Astra Serif" w:hAnsi="PT Astra Serif"/>
          <w:sz w:val="20"/>
          <w:szCs w:val="20"/>
        </w:rPr>
      </w:pPr>
    </w:p>
    <w:p w:rsidR="00411060" w:rsidRDefault="00411060" w:rsidP="00411060">
      <w:pPr>
        <w:tabs>
          <w:tab w:val="left" w:pos="4051"/>
        </w:tabs>
        <w:rPr>
          <w:rFonts w:eastAsia="Times New Roman"/>
          <w:b/>
          <w:i/>
          <w:lang w:eastAsia="ar-SA"/>
        </w:rPr>
      </w:pPr>
      <w:r>
        <w:rPr>
          <w:rFonts w:ascii="Arial" w:hAnsi="Arial" w:cs="Arial"/>
        </w:rPr>
        <w:t xml:space="preserve">- </w:t>
      </w:r>
      <w:r>
        <w:rPr>
          <w:b/>
          <w:i/>
        </w:rPr>
        <w:t>Управлением Министерства юстиции по   Костромской области  17 мая 2021 г. зарегистрирован  Муниципальный правовой акт о внесении изменений в Устав муниципального образования  Кадыйский муниципальный район Костромской области, принятый   Решением Собрания депутатов от 09.04.2021 года   № 504  «О принятии муниципального правового акта о внесении изменений в Устав муниципального образования Кадыйский муниципальный район Костромской области».</w:t>
      </w:r>
    </w:p>
    <w:p w:rsidR="00411060" w:rsidRDefault="00411060" w:rsidP="00411060">
      <w:pPr>
        <w:tabs>
          <w:tab w:val="left" w:pos="4051"/>
        </w:tabs>
        <w:autoSpaceDE w:val="0"/>
        <w:rPr>
          <w:b/>
          <w:i/>
        </w:rPr>
      </w:pPr>
      <w:r>
        <w:rPr>
          <w:b/>
          <w:i/>
        </w:rPr>
        <w:t xml:space="preserve">    В соответствии с ФЗ за № 97-ФЗ «О государственной регистрации муниципальных уставов» и Устава муниципального образования  Кадыйский муниципальный район Костромской области,  данный Муниципальный правовой акт подлежит  официальному опубликованию (обнародованию).</w:t>
      </w:r>
    </w:p>
    <w:p w:rsidR="00C9785D" w:rsidRDefault="00C9785D" w:rsidP="00C9785D">
      <w:pPr>
        <w:tabs>
          <w:tab w:val="left" w:pos="1500"/>
        </w:tabs>
        <w:rPr>
          <w:rFonts w:ascii="PT Astra Serif" w:hAnsi="PT Astra Serif"/>
          <w:sz w:val="20"/>
          <w:szCs w:val="20"/>
        </w:rPr>
      </w:pPr>
    </w:p>
    <w:p w:rsidR="00C235DC" w:rsidRPr="00C235DC" w:rsidRDefault="00C235DC" w:rsidP="00C235DC">
      <w:pPr>
        <w:tabs>
          <w:tab w:val="left" w:pos="4395"/>
          <w:tab w:val="left" w:pos="4962"/>
        </w:tabs>
        <w:spacing w:line="340" w:lineRule="exact"/>
        <w:ind w:left="284" w:right="5810"/>
        <w:rPr>
          <w:rFonts w:ascii="PT Astra Serif" w:hAnsi="PT Astra Serif"/>
          <w:sz w:val="22"/>
          <w:szCs w:val="22"/>
        </w:rPr>
      </w:pPr>
      <w:r w:rsidRPr="00C235DC">
        <w:rPr>
          <w:rFonts w:ascii="PT Astra Serif" w:hAnsi="PT Astra Serif"/>
          <w:sz w:val="22"/>
          <w:szCs w:val="22"/>
        </w:rPr>
        <w:t>Принят</w:t>
      </w:r>
    </w:p>
    <w:p w:rsidR="00C235DC" w:rsidRPr="00C235DC" w:rsidRDefault="00C235DC" w:rsidP="00C235DC">
      <w:pPr>
        <w:tabs>
          <w:tab w:val="left" w:pos="5954"/>
        </w:tabs>
        <w:spacing w:line="340" w:lineRule="exact"/>
        <w:ind w:left="284" w:right="5243"/>
        <w:rPr>
          <w:rFonts w:ascii="PT Astra Serif" w:hAnsi="PT Astra Serif"/>
          <w:sz w:val="22"/>
          <w:szCs w:val="22"/>
        </w:rPr>
      </w:pPr>
      <w:r w:rsidRPr="00C235DC">
        <w:rPr>
          <w:rFonts w:ascii="PT Astra Serif" w:hAnsi="PT Astra Serif"/>
          <w:sz w:val="22"/>
          <w:szCs w:val="22"/>
        </w:rPr>
        <w:t>решением Собрания депутатов Кадыйского муниципального района Костромской области</w:t>
      </w:r>
    </w:p>
    <w:p w:rsidR="00C235DC" w:rsidRPr="00C235DC" w:rsidRDefault="00C235DC" w:rsidP="00C235DC">
      <w:pPr>
        <w:tabs>
          <w:tab w:val="left" w:pos="5670"/>
        </w:tabs>
        <w:spacing w:line="340" w:lineRule="exact"/>
        <w:ind w:left="284" w:right="4535"/>
        <w:rPr>
          <w:rFonts w:ascii="PT Astra Serif" w:hAnsi="PT Astra Serif"/>
          <w:sz w:val="22"/>
          <w:szCs w:val="22"/>
        </w:rPr>
      </w:pPr>
      <w:r w:rsidRPr="00C235DC">
        <w:rPr>
          <w:rFonts w:ascii="PT Astra Serif" w:hAnsi="PT Astra Serif"/>
          <w:sz w:val="22"/>
          <w:szCs w:val="22"/>
        </w:rPr>
        <w:t>от «09» апреля  2021 года № 504</w:t>
      </w:r>
    </w:p>
    <w:p w:rsidR="00C235DC" w:rsidRPr="00C235DC" w:rsidRDefault="00C235DC" w:rsidP="00C235DC">
      <w:pPr>
        <w:spacing w:line="340" w:lineRule="exact"/>
        <w:ind w:left="284"/>
        <w:jc w:val="center"/>
        <w:rPr>
          <w:rFonts w:ascii="PT Astra Serif" w:hAnsi="PT Astra Serif"/>
          <w:b/>
          <w:sz w:val="22"/>
          <w:szCs w:val="22"/>
        </w:rPr>
      </w:pPr>
    </w:p>
    <w:p w:rsidR="00C235DC" w:rsidRPr="00C235DC" w:rsidRDefault="00C235DC" w:rsidP="00C235DC">
      <w:pPr>
        <w:spacing w:line="340" w:lineRule="exact"/>
        <w:ind w:left="284"/>
        <w:jc w:val="center"/>
        <w:rPr>
          <w:rFonts w:ascii="PT Astra Serif" w:hAnsi="PT Astra Serif"/>
          <w:b/>
          <w:sz w:val="22"/>
          <w:szCs w:val="22"/>
        </w:rPr>
      </w:pPr>
      <w:r w:rsidRPr="00C235DC">
        <w:rPr>
          <w:rFonts w:ascii="PT Astra Serif" w:hAnsi="PT Astra Serif"/>
          <w:b/>
          <w:sz w:val="22"/>
          <w:szCs w:val="22"/>
        </w:rPr>
        <w:t xml:space="preserve">МУНИЦИПАЛЬНЫЙ ПРАВОВОЙ АКТ О ВНЕСЕНИИ ИЗМЕНЕНИЙ В УСТАВ МУНИЦИПАЛЬНОГО ОБРАЗОВАНИЯ КАДЫЙСКИЙ МУНИЦИПАЛЬНЫЙ РАЙОН </w:t>
      </w:r>
      <w:r w:rsidRPr="00C235DC">
        <w:rPr>
          <w:rFonts w:ascii="PT Astra Serif" w:hAnsi="PT Astra Serif"/>
          <w:b/>
          <w:sz w:val="22"/>
          <w:szCs w:val="22"/>
        </w:rPr>
        <w:br/>
        <w:t>КОСТРОМСКОЙ ОБЛАСТИ</w:t>
      </w:r>
    </w:p>
    <w:p w:rsidR="00C235DC" w:rsidRPr="00C235DC" w:rsidRDefault="00C235DC" w:rsidP="00C235DC">
      <w:pPr>
        <w:spacing w:line="340" w:lineRule="exact"/>
        <w:ind w:left="284"/>
        <w:rPr>
          <w:rFonts w:ascii="PT Astra Serif" w:hAnsi="PT Astra Serif"/>
          <w:sz w:val="22"/>
          <w:szCs w:val="22"/>
        </w:rPr>
      </w:pPr>
    </w:p>
    <w:p w:rsidR="00C235DC" w:rsidRPr="00C235DC" w:rsidRDefault="00C235DC" w:rsidP="00C235DC">
      <w:pPr>
        <w:spacing w:line="340" w:lineRule="exact"/>
        <w:ind w:left="284"/>
        <w:rPr>
          <w:rFonts w:ascii="PT Astra Serif" w:hAnsi="PT Astra Serif"/>
          <w:b/>
          <w:sz w:val="22"/>
          <w:szCs w:val="22"/>
        </w:rPr>
      </w:pPr>
      <w:r w:rsidRPr="00C235DC">
        <w:rPr>
          <w:rFonts w:ascii="PT Astra Serif" w:hAnsi="PT Astra Serif"/>
          <w:b/>
          <w:sz w:val="22"/>
          <w:szCs w:val="22"/>
        </w:rPr>
        <w:t>Статья 1</w:t>
      </w:r>
    </w:p>
    <w:p w:rsidR="00C235DC" w:rsidRPr="00C235DC" w:rsidRDefault="00C235DC" w:rsidP="00C235DC">
      <w:pPr>
        <w:spacing w:line="340" w:lineRule="exact"/>
        <w:ind w:left="284"/>
        <w:rPr>
          <w:rFonts w:ascii="PT Astra Serif" w:hAnsi="PT Astra Serif"/>
          <w:sz w:val="22"/>
          <w:szCs w:val="22"/>
        </w:rPr>
      </w:pPr>
      <w:r w:rsidRPr="00C235DC">
        <w:rPr>
          <w:rFonts w:ascii="PT Astra Serif" w:hAnsi="PT Astra Serif"/>
          <w:sz w:val="22"/>
          <w:szCs w:val="22"/>
        </w:rPr>
        <w:t xml:space="preserve">1. Внести в Устав муниципального образования Кадыйский муниципальный район Костромской области, принятый решением Собрания депутатов Кадыйского муниципального района Костромской области от «30» апреля 2019 года № 346 </w:t>
      </w:r>
      <w:r w:rsidRPr="00C235DC">
        <w:rPr>
          <w:rFonts w:ascii="PT Astra Serif" w:eastAsia="Times New Roman" w:hAnsi="PT Astra Serif"/>
          <w:color w:val="000000"/>
          <w:sz w:val="22"/>
          <w:szCs w:val="22"/>
          <w:lang w:eastAsia="ar-SA"/>
        </w:rPr>
        <w:t xml:space="preserve">(в редакции муниципального правового </w:t>
      </w:r>
      <w:r w:rsidRPr="00C235DC">
        <w:rPr>
          <w:rFonts w:ascii="PT Astra Serif" w:eastAsia="Times New Roman" w:hAnsi="PT Astra Serif"/>
          <w:sz w:val="22"/>
          <w:szCs w:val="22"/>
          <w:lang w:eastAsia="ar-SA"/>
        </w:rPr>
        <w:t xml:space="preserve">акта  от 12 ноября 2019 года № 390, 09 октября 2020 г. № 464) </w:t>
      </w:r>
      <w:r w:rsidRPr="00C235DC">
        <w:rPr>
          <w:rFonts w:ascii="PT Astra Serif" w:hAnsi="PT Astra Serif"/>
          <w:sz w:val="22"/>
          <w:szCs w:val="22"/>
        </w:rPr>
        <w:t>следующие изменения:</w:t>
      </w:r>
    </w:p>
    <w:p w:rsidR="00C235DC" w:rsidRPr="00C235DC" w:rsidRDefault="00C235DC" w:rsidP="00C235DC">
      <w:pPr>
        <w:spacing w:line="340" w:lineRule="exact"/>
        <w:ind w:left="284"/>
        <w:rPr>
          <w:rFonts w:ascii="PT Astra Serif" w:hAnsi="PT Astra Serif"/>
          <w:sz w:val="22"/>
          <w:szCs w:val="22"/>
        </w:rPr>
      </w:pPr>
    </w:p>
    <w:p w:rsidR="00C235DC" w:rsidRPr="00C235DC" w:rsidRDefault="00C235DC" w:rsidP="001136CD">
      <w:pPr>
        <w:pStyle w:val="a3"/>
        <w:numPr>
          <w:ilvl w:val="1"/>
          <w:numId w:val="2"/>
        </w:numPr>
        <w:spacing w:after="0" w:line="240" w:lineRule="auto"/>
        <w:ind w:left="284" w:firstLine="0"/>
        <w:jc w:val="both"/>
        <w:rPr>
          <w:rFonts w:ascii="PT Astra Serif" w:hAnsi="PT Astra Serif" w:cs="Times New Roman"/>
        </w:rPr>
      </w:pPr>
      <w:r w:rsidRPr="00C235DC">
        <w:rPr>
          <w:rFonts w:ascii="PT Astra Serif" w:hAnsi="PT Astra Serif" w:cs="Times New Roman"/>
        </w:rPr>
        <w:t>Часть 1 статьи 7 дополнить пунктом 9.1 следующего содержания:</w:t>
      </w:r>
    </w:p>
    <w:p w:rsidR="00C235DC" w:rsidRPr="00C235DC" w:rsidRDefault="00C235DC" w:rsidP="00C235DC">
      <w:pPr>
        <w:autoSpaceDE w:val="0"/>
        <w:autoSpaceDN w:val="0"/>
        <w:adjustRightInd w:val="0"/>
        <w:ind w:left="284"/>
        <w:rPr>
          <w:rFonts w:ascii="PT Astra Serif" w:hAnsi="PT Astra Serif"/>
          <w:sz w:val="22"/>
          <w:szCs w:val="22"/>
        </w:rPr>
      </w:pPr>
      <w:r w:rsidRPr="00C235DC">
        <w:rPr>
          <w:rFonts w:ascii="PT Astra Serif" w:hAnsi="PT Astra Serif"/>
          <w:sz w:val="22"/>
          <w:szCs w:val="22"/>
        </w:rPr>
        <w:t xml:space="preserve"> «9.1) обеспечение первичных мер пожарной безопасности в границах   муниципальных районов за границами городских и сельских населенных пунктов;»</w:t>
      </w:r>
    </w:p>
    <w:p w:rsidR="00C235DC" w:rsidRPr="00C235DC" w:rsidRDefault="00C235DC" w:rsidP="001136CD">
      <w:pPr>
        <w:pStyle w:val="a3"/>
        <w:numPr>
          <w:ilvl w:val="1"/>
          <w:numId w:val="2"/>
        </w:numPr>
        <w:spacing w:after="0" w:line="240" w:lineRule="auto"/>
        <w:ind w:left="284" w:firstLine="0"/>
        <w:jc w:val="both"/>
        <w:rPr>
          <w:rFonts w:ascii="PT Astra Serif" w:hAnsi="PT Astra Serif" w:cs="Times New Roman"/>
        </w:rPr>
      </w:pPr>
      <w:r w:rsidRPr="00C235DC">
        <w:rPr>
          <w:rFonts w:ascii="PT Astra Serif" w:hAnsi="PT Astra Serif" w:cs="Times New Roman"/>
        </w:rPr>
        <w:t>Пункт 40 части 1 статьи 7 изложить в следующей редакции:</w:t>
      </w:r>
    </w:p>
    <w:p w:rsidR="00C235DC" w:rsidRPr="00C235DC" w:rsidRDefault="00C235DC" w:rsidP="00C235DC">
      <w:pPr>
        <w:pStyle w:val="a3"/>
        <w:ind w:left="284"/>
        <w:jc w:val="both"/>
        <w:rPr>
          <w:rFonts w:ascii="PT Astra Serif" w:hAnsi="PT Astra Serif" w:cs="Times New Roman"/>
        </w:rPr>
      </w:pPr>
      <w:r w:rsidRPr="00C235DC">
        <w:rPr>
          <w:rFonts w:ascii="PT Astra Serif" w:hAnsi="PT Astra Serif" w:cs="Times New Roman"/>
        </w:rPr>
        <w:t>«40) организация в соответствии с федеральным законом выполнения комплексных кадастровых работ и утверждение карты-плана территории.»</w:t>
      </w:r>
    </w:p>
    <w:p w:rsidR="00C235DC" w:rsidRPr="00C235DC" w:rsidRDefault="00C235DC" w:rsidP="00C235DC">
      <w:pPr>
        <w:pStyle w:val="a3"/>
        <w:ind w:left="284"/>
        <w:jc w:val="both"/>
        <w:rPr>
          <w:rFonts w:ascii="PT Astra Serif" w:hAnsi="PT Astra Serif" w:cs="Times New Roman"/>
        </w:rPr>
      </w:pPr>
    </w:p>
    <w:p w:rsidR="00C235DC" w:rsidRDefault="00C235DC" w:rsidP="001136CD">
      <w:pPr>
        <w:pStyle w:val="a3"/>
        <w:numPr>
          <w:ilvl w:val="1"/>
          <w:numId w:val="2"/>
        </w:numPr>
        <w:autoSpaceDE w:val="0"/>
        <w:autoSpaceDN w:val="0"/>
        <w:adjustRightInd w:val="0"/>
        <w:spacing w:after="0" w:line="240" w:lineRule="auto"/>
        <w:ind w:left="284" w:firstLine="0"/>
        <w:jc w:val="both"/>
        <w:rPr>
          <w:rFonts w:ascii="PT Astra Serif" w:hAnsi="PT Astra Serif" w:cs="Times New Roman"/>
        </w:rPr>
      </w:pPr>
      <w:r w:rsidRPr="00C235DC">
        <w:rPr>
          <w:rFonts w:ascii="PT Astra Serif" w:hAnsi="PT Astra Serif" w:cs="Times New Roman"/>
        </w:rPr>
        <w:t>Часть 1 статьи 8 дополнить пунктом 14 следующего содержания:</w:t>
      </w:r>
    </w:p>
    <w:p w:rsidR="00C235DC" w:rsidRPr="00C235DC" w:rsidRDefault="00C235DC" w:rsidP="00C235DC">
      <w:pPr>
        <w:pStyle w:val="a3"/>
        <w:autoSpaceDE w:val="0"/>
        <w:autoSpaceDN w:val="0"/>
        <w:adjustRightInd w:val="0"/>
        <w:spacing w:after="0" w:line="240" w:lineRule="auto"/>
        <w:ind w:left="284"/>
        <w:jc w:val="both"/>
        <w:rPr>
          <w:rFonts w:ascii="PT Astra Serif" w:hAnsi="PT Astra Serif" w:cs="Times New Roman"/>
        </w:rPr>
      </w:pPr>
    </w:p>
    <w:p w:rsidR="00C235DC" w:rsidRPr="00C235DC" w:rsidRDefault="00C235DC" w:rsidP="00C235DC">
      <w:pPr>
        <w:pStyle w:val="a3"/>
        <w:autoSpaceDE w:val="0"/>
        <w:autoSpaceDN w:val="0"/>
        <w:adjustRightInd w:val="0"/>
        <w:ind w:left="284"/>
        <w:jc w:val="both"/>
        <w:rPr>
          <w:rFonts w:ascii="PT Astra Serif" w:hAnsi="PT Astra Serif" w:cs="Times New Roman"/>
        </w:rPr>
      </w:pPr>
      <w:r w:rsidRPr="00C235DC">
        <w:rPr>
          <w:rFonts w:ascii="PT Astra Serif" w:hAnsi="PT Astra Serif" w:cs="Times New Roman"/>
        </w:rPr>
        <w:t>«14) создание муниципальной пожарной охраны.»</w:t>
      </w:r>
    </w:p>
    <w:p w:rsidR="00C235DC" w:rsidRPr="00C235DC" w:rsidRDefault="00C235DC" w:rsidP="00C235DC">
      <w:pPr>
        <w:pStyle w:val="a3"/>
        <w:autoSpaceDE w:val="0"/>
        <w:autoSpaceDN w:val="0"/>
        <w:adjustRightInd w:val="0"/>
        <w:ind w:left="284"/>
        <w:jc w:val="both"/>
        <w:rPr>
          <w:rFonts w:ascii="PT Astra Serif" w:hAnsi="PT Astra Serif" w:cs="Times New Roman"/>
        </w:rPr>
      </w:pPr>
    </w:p>
    <w:p w:rsidR="00C235DC" w:rsidRPr="00C235DC" w:rsidRDefault="00C235DC" w:rsidP="001136CD">
      <w:pPr>
        <w:pStyle w:val="a3"/>
        <w:numPr>
          <w:ilvl w:val="1"/>
          <w:numId w:val="2"/>
        </w:numPr>
        <w:autoSpaceDE w:val="0"/>
        <w:autoSpaceDN w:val="0"/>
        <w:adjustRightInd w:val="0"/>
        <w:spacing w:after="0" w:line="240" w:lineRule="auto"/>
        <w:ind w:left="284" w:firstLine="0"/>
        <w:jc w:val="both"/>
        <w:rPr>
          <w:rFonts w:ascii="PT Astra Serif" w:hAnsi="PT Astra Serif" w:cs="Times New Roman"/>
        </w:rPr>
      </w:pPr>
      <w:r w:rsidRPr="00C235DC">
        <w:rPr>
          <w:rFonts w:ascii="PT Astra Serif" w:hAnsi="PT Astra Serif" w:cs="Times New Roman"/>
        </w:rPr>
        <w:t>Часть 1 статьи 8 дополнить пунктом 15 следующего содержания:</w:t>
      </w:r>
    </w:p>
    <w:p w:rsidR="00C235DC" w:rsidRPr="00C235DC" w:rsidRDefault="00C235DC" w:rsidP="00C235DC">
      <w:pPr>
        <w:pStyle w:val="a3"/>
        <w:autoSpaceDE w:val="0"/>
        <w:autoSpaceDN w:val="0"/>
        <w:adjustRightInd w:val="0"/>
        <w:ind w:left="284"/>
        <w:jc w:val="both"/>
        <w:rPr>
          <w:rFonts w:ascii="PT Astra Serif" w:hAnsi="PT Astra Serif" w:cs="Times New Roman"/>
        </w:rPr>
      </w:pPr>
      <w:r w:rsidRPr="00C235DC">
        <w:rPr>
          <w:rFonts w:ascii="PT Astra Serif" w:hAnsi="PT Astra Serif" w:cs="Times New Roman"/>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C235DC" w:rsidRPr="00C235DC" w:rsidRDefault="00C235DC" w:rsidP="00C235DC">
      <w:pPr>
        <w:pStyle w:val="a3"/>
        <w:autoSpaceDE w:val="0"/>
        <w:autoSpaceDN w:val="0"/>
        <w:adjustRightInd w:val="0"/>
        <w:ind w:left="284"/>
        <w:jc w:val="both"/>
        <w:rPr>
          <w:rFonts w:ascii="PT Astra Serif" w:hAnsi="PT Astra Serif" w:cs="Times New Roman"/>
        </w:rPr>
      </w:pPr>
    </w:p>
    <w:p w:rsidR="00C235DC" w:rsidRPr="00C235DC" w:rsidRDefault="00C235DC" w:rsidP="001136CD">
      <w:pPr>
        <w:pStyle w:val="a3"/>
        <w:widowControl w:val="0"/>
        <w:numPr>
          <w:ilvl w:val="1"/>
          <w:numId w:val="2"/>
        </w:numPr>
        <w:suppressAutoHyphens/>
        <w:spacing w:after="0" w:line="360" w:lineRule="exact"/>
        <w:ind w:left="284" w:firstLine="0"/>
        <w:jc w:val="both"/>
        <w:rPr>
          <w:rFonts w:ascii="PT Astra Serif" w:hAnsi="PT Astra Serif" w:cs="Times New Roman"/>
        </w:rPr>
      </w:pPr>
      <w:r w:rsidRPr="00C235DC">
        <w:rPr>
          <w:rFonts w:ascii="PT Astra Serif" w:hAnsi="PT Astra Serif" w:cs="Times New Roman"/>
        </w:rPr>
        <w:t>Часть 3 статьи 46 дополнить пунктом 3 следующего содержания:</w:t>
      </w:r>
    </w:p>
    <w:p w:rsidR="00C235DC" w:rsidRPr="00C235DC" w:rsidRDefault="00C235DC" w:rsidP="00C235DC">
      <w:pPr>
        <w:pStyle w:val="a3"/>
        <w:autoSpaceDE w:val="0"/>
        <w:autoSpaceDN w:val="0"/>
        <w:adjustRightInd w:val="0"/>
        <w:spacing w:line="360" w:lineRule="exact"/>
        <w:ind w:left="284"/>
        <w:jc w:val="both"/>
        <w:rPr>
          <w:rFonts w:ascii="PT Astra Serif" w:hAnsi="PT Astra Serif" w:cs="Times New Roman"/>
        </w:rPr>
      </w:pPr>
      <w:r w:rsidRPr="00C235DC">
        <w:rPr>
          <w:rFonts w:ascii="PT Astra Serif" w:hAnsi="PT Astra Serif" w:cs="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235DC" w:rsidRPr="00C235DC" w:rsidRDefault="00C235DC" w:rsidP="00C235DC">
      <w:pPr>
        <w:spacing w:line="340" w:lineRule="exact"/>
        <w:ind w:left="284"/>
        <w:rPr>
          <w:rFonts w:ascii="PT Astra Serif" w:hAnsi="PT Astra Serif"/>
          <w:b/>
          <w:sz w:val="22"/>
          <w:szCs w:val="22"/>
        </w:rPr>
      </w:pPr>
      <w:r w:rsidRPr="00C235DC">
        <w:rPr>
          <w:rFonts w:ascii="PT Astra Serif" w:hAnsi="PT Astra Serif"/>
          <w:b/>
          <w:sz w:val="22"/>
          <w:szCs w:val="22"/>
        </w:rPr>
        <w:t xml:space="preserve">Статья 2 </w:t>
      </w:r>
    </w:p>
    <w:p w:rsidR="00C235DC" w:rsidRPr="00C235DC" w:rsidRDefault="00C235DC" w:rsidP="00C235DC">
      <w:pPr>
        <w:ind w:left="284"/>
        <w:rPr>
          <w:rFonts w:ascii="PT Astra Serif" w:hAnsi="PT Astra Serif"/>
          <w:sz w:val="22"/>
          <w:szCs w:val="22"/>
        </w:rPr>
      </w:pPr>
      <w:r w:rsidRPr="00C235DC">
        <w:rPr>
          <w:rFonts w:ascii="PT Astra Serif" w:hAnsi="PT Astra Serif"/>
          <w:sz w:val="22"/>
          <w:szCs w:val="22"/>
        </w:rPr>
        <w:t>1. Настоящий муниципальный правовой акт вступает в силу со дня его официального опубликования, за исключением положений, для которых настоящей статьёй установлен иной порядок вступления их в силу.</w:t>
      </w:r>
    </w:p>
    <w:p w:rsidR="00C235DC" w:rsidRPr="00C235DC" w:rsidRDefault="00C235DC" w:rsidP="00C235DC">
      <w:pPr>
        <w:ind w:left="284"/>
        <w:rPr>
          <w:rFonts w:ascii="PT Astra Serif" w:hAnsi="PT Astra Serif"/>
          <w:sz w:val="22"/>
          <w:szCs w:val="22"/>
        </w:rPr>
      </w:pPr>
      <w:r w:rsidRPr="00C235DC">
        <w:rPr>
          <w:rFonts w:ascii="PT Astra Serif" w:hAnsi="PT Astra Serif"/>
          <w:sz w:val="22"/>
          <w:szCs w:val="22"/>
        </w:rPr>
        <w:t xml:space="preserve">      Пункты 1.1 и 1.3 части 1 статьи 1 настоящего муниципального правового акта вступают в силу с 1 января 2022 года.</w:t>
      </w:r>
    </w:p>
    <w:p w:rsidR="00C235DC" w:rsidRPr="00C235DC" w:rsidRDefault="00C235DC" w:rsidP="00C235DC">
      <w:pPr>
        <w:ind w:left="284"/>
        <w:rPr>
          <w:rFonts w:ascii="PT Astra Serif" w:hAnsi="PT Astra Serif"/>
          <w:sz w:val="22"/>
          <w:szCs w:val="22"/>
        </w:rPr>
      </w:pPr>
    </w:p>
    <w:p w:rsidR="00C235DC" w:rsidRPr="00C235DC" w:rsidRDefault="00C235DC" w:rsidP="00C235DC">
      <w:pPr>
        <w:ind w:left="284"/>
        <w:rPr>
          <w:rFonts w:ascii="PT Astra Serif" w:hAnsi="PT Astra Serif"/>
          <w:sz w:val="22"/>
          <w:szCs w:val="22"/>
        </w:rPr>
      </w:pPr>
    </w:p>
    <w:p w:rsidR="00C235DC" w:rsidRPr="00C235DC" w:rsidRDefault="00C235DC" w:rsidP="00C235DC">
      <w:pPr>
        <w:ind w:left="284"/>
        <w:rPr>
          <w:rFonts w:ascii="PT Astra Serif" w:hAnsi="PT Astra Serif"/>
          <w:sz w:val="22"/>
          <w:szCs w:val="22"/>
        </w:rPr>
      </w:pPr>
      <w:bookmarkStart w:id="0" w:name="_GoBack"/>
      <w:bookmarkEnd w:id="0"/>
      <w:r w:rsidRPr="00C235DC">
        <w:rPr>
          <w:rFonts w:ascii="PT Astra Serif" w:hAnsi="PT Astra Serif"/>
          <w:sz w:val="22"/>
          <w:szCs w:val="22"/>
        </w:rPr>
        <w:t xml:space="preserve"> Глава  Кадыйского                                               Председатель Собрания депутатов                                                                                                                                    </w:t>
      </w:r>
    </w:p>
    <w:p w:rsidR="00C235DC" w:rsidRPr="00C235DC" w:rsidRDefault="00C235DC" w:rsidP="00C235DC">
      <w:pPr>
        <w:ind w:left="284"/>
        <w:rPr>
          <w:rFonts w:ascii="PT Astra Serif" w:hAnsi="PT Astra Serif"/>
          <w:sz w:val="22"/>
          <w:szCs w:val="22"/>
        </w:rPr>
      </w:pPr>
      <w:r w:rsidRPr="00C235DC">
        <w:rPr>
          <w:rFonts w:ascii="PT Astra Serif" w:hAnsi="PT Astra Serif"/>
          <w:sz w:val="22"/>
          <w:szCs w:val="22"/>
        </w:rPr>
        <w:t xml:space="preserve"> муниципального района                                      Кадыйского муниципального района  </w:t>
      </w:r>
    </w:p>
    <w:p w:rsidR="00C235DC" w:rsidRPr="00C235DC" w:rsidRDefault="00C235DC" w:rsidP="00C235DC">
      <w:pPr>
        <w:ind w:left="284"/>
        <w:rPr>
          <w:rFonts w:ascii="PT Astra Serif" w:hAnsi="PT Astra Serif"/>
          <w:sz w:val="22"/>
          <w:szCs w:val="22"/>
        </w:rPr>
      </w:pPr>
      <w:r w:rsidRPr="00C235DC">
        <w:rPr>
          <w:rFonts w:ascii="PT Astra Serif" w:hAnsi="PT Astra Serif"/>
          <w:sz w:val="22"/>
          <w:szCs w:val="22"/>
        </w:rPr>
        <w:t xml:space="preserve">                                                                                                                                  </w:t>
      </w:r>
    </w:p>
    <w:p w:rsidR="00C235DC" w:rsidRPr="00C235DC" w:rsidRDefault="00C235DC" w:rsidP="00C235DC">
      <w:pPr>
        <w:ind w:left="284"/>
        <w:rPr>
          <w:rFonts w:ascii="PT Astra Serif" w:hAnsi="PT Astra Serif"/>
          <w:sz w:val="22"/>
          <w:szCs w:val="22"/>
        </w:rPr>
      </w:pPr>
      <w:r w:rsidRPr="00C235DC">
        <w:rPr>
          <w:rFonts w:ascii="PT Astra Serif" w:hAnsi="PT Astra Serif"/>
          <w:sz w:val="22"/>
          <w:szCs w:val="22"/>
        </w:rPr>
        <w:t xml:space="preserve">                                  Е.Ю.Большаков                                                          М.А.Цыплова</w:t>
      </w:r>
    </w:p>
    <w:p w:rsidR="00C235DC" w:rsidRPr="00C235DC" w:rsidRDefault="00C235DC" w:rsidP="00C235DC">
      <w:pPr>
        <w:ind w:left="284"/>
        <w:rPr>
          <w:rFonts w:ascii="PT Astra Serif" w:hAnsi="PT Astra Serif"/>
          <w:sz w:val="22"/>
          <w:szCs w:val="22"/>
        </w:rPr>
      </w:pPr>
    </w:p>
    <w:p w:rsidR="00C235DC" w:rsidRPr="00C235DC" w:rsidRDefault="00C235DC" w:rsidP="00C235DC">
      <w:pPr>
        <w:ind w:left="284"/>
        <w:rPr>
          <w:rFonts w:ascii="PT Astra Serif" w:hAnsi="PT Astra Serif"/>
          <w:sz w:val="22"/>
          <w:szCs w:val="22"/>
        </w:rPr>
      </w:pPr>
    </w:p>
    <w:p w:rsidR="00220EB4" w:rsidRPr="00220EB4" w:rsidRDefault="00220EB4" w:rsidP="00220EB4">
      <w:pPr>
        <w:keepNext/>
        <w:tabs>
          <w:tab w:val="left" w:pos="0"/>
        </w:tabs>
        <w:jc w:val="center"/>
        <w:outlineLvl w:val="0"/>
        <w:rPr>
          <w:rFonts w:ascii="PT Astra Serif" w:hAnsi="PT Astra Serif"/>
          <w:b/>
          <w:sz w:val="20"/>
          <w:szCs w:val="20"/>
          <w:lang w:eastAsia="ru-RU"/>
        </w:rPr>
      </w:pPr>
      <w:r w:rsidRPr="00220EB4">
        <w:rPr>
          <w:rFonts w:ascii="PT Astra Serif" w:hAnsi="PT Astra Serif"/>
          <w:b/>
          <w:sz w:val="20"/>
          <w:szCs w:val="20"/>
          <w:lang w:eastAsia="ru-RU"/>
        </w:rPr>
        <w:t>РОССИЙСКАЯ ФЕДЕРАЦИЯ</w:t>
      </w:r>
    </w:p>
    <w:p w:rsidR="00220EB4" w:rsidRPr="00220EB4" w:rsidRDefault="00220EB4" w:rsidP="00220EB4">
      <w:pPr>
        <w:jc w:val="center"/>
        <w:rPr>
          <w:rFonts w:ascii="PT Astra Serif" w:hAnsi="PT Astra Serif"/>
          <w:b/>
          <w:sz w:val="20"/>
          <w:szCs w:val="20"/>
          <w:lang w:eastAsia="ru-RU"/>
        </w:rPr>
      </w:pPr>
      <w:r w:rsidRPr="00220EB4">
        <w:rPr>
          <w:rFonts w:ascii="PT Astra Serif" w:hAnsi="PT Astra Serif"/>
          <w:b/>
          <w:sz w:val="20"/>
          <w:szCs w:val="20"/>
          <w:lang w:eastAsia="ru-RU"/>
        </w:rPr>
        <w:t>КОСТРОМСКАЯ ОБЛАСТЬ</w:t>
      </w:r>
    </w:p>
    <w:p w:rsidR="00220EB4" w:rsidRPr="00220EB4" w:rsidRDefault="00220EB4" w:rsidP="00220EB4">
      <w:pPr>
        <w:jc w:val="center"/>
        <w:rPr>
          <w:rFonts w:ascii="PT Astra Serif" w:hAnsi="PT Astra Serif"/>
          <w:b/>
          <w:sz w:val="20"/>
          <w:szCs w:val="20"/>
          <w:lang w:eastAsia="ru-RU"/>
        </w:rPr>
      </w:pPr>
      <w:r w:rsidRPr="00220EB4">
        <w:rPr>
          <w:rFonts w:ascii="PT Astra Serif" w:hAnsi="PT Astra Serif"/>
          <w:b/>
          <w:sz w:val="20"/>
          <w:szCs w:val="20"/>
          <w:lang w:eastAsia="ru-RU"/>
        </w:rPr>
        <w:t>АДМИНИСТРАЦИЯ  КАДЫЙСКОГО МУНИЦИПАЛЬНОГО РАЙОНА</w:t>
      </w:r>
    </w:p>
    <w:p w:rsidR="00220EB4" w:rsidRPr="00220EB4" w:rsidRDefault="00220EB4" w:rsidP="00220EB4">
      <w:pPr>
        <w:jc w:val="center"/>
        <w:rPr>
          <w:rFonts w:ascii="PT Astra Serif" w:hAnsi="PT Astra Serif"/>
          <w:b/>
          <w:sz w:val="20"/>
          <w:szCs w:val="20"/>
          <w:lang w:eastAsia="ru-RU"/>
        </w:rPr>
      </w:pPr>
    </w:p>
    <w:p w:rsidR="00220EB4" w:rsidRPr="00220EB4" w:rsidRDefault="00220EB4" w:rsidP="00220EB4">
      <w:pPr>
        <w:jc w:val="center"/>
        <w:rPr>
          <w:rFonts w:ascii="PT Astra Serif" w:hAnsi="PT Astra Serif"/>
          <w:b/>
          <w:sz w:val="20"/>
          <w:szCs w:val="20"/>
          <w:lang w:eastAsia="ru-RU"/>
        </w:rPr>
      </w:pPr>
      <w:r w:rsidRPr="00220EB4">
        <w:rPr>
          <w:rFonts w:ascii="PT Astra Serif" w:hAnsi="PT Astra Serif"/>
          <w:b/>
          <w:sz w:val="20"/>
          <w:szCs w:val="20"/>
          <w:lang w:eastAsia="ru-RU"/>
        </w:rPr>
        <w:t>ПОСТАНОВЛЕНИЕ</w:t>
      </w:r>
    </w:p>
    <w:p w:rsidR="00220EB4" w:rsidRPr="00220EB4" w:rsidRDefault="00220EB4" w:rsidP="00220EB4">
      <w:pPr>
        <w:jc w:val="center"/>
        <w:rPr>
          <w:rFonts w:ascii="PT Astra Serif" w:hAnsi="PT Astra Serif"/>
          <w:b/>
          <w:sz w:val="20"/>
          <w:szCs w:val="20"/>
          <w:lang w:eastAsia="ru-RU"/>
        </w:rPr>
      </w:pPr>
    </w:p>
    <w:p w:rsidR="00220EB4" w:rsidRPr="00220EB4" w:rsidRDefault="00220EB4" w:rsidP="00220EB4">
      <w:pPr>
        <w:rPr>
          <w:rFonts w:ascii="PT Astra Serif" w:hAnsi="PT Astra Serif"/>
          <w:b/>
          <w:sz w:val="22"/>
          <w:szCs w:val="22"/>
          <w:u w:val="single"/>
          <w:lang w:eastAsia="ru-RU"/>
        </w:rPr>
      </w:pPr>
      <w:r w:rsidRPr="00220EB4">
        <w:rPr>
          <w:rFonts w:ascii="PT Astra Serif" w:hAnsi="PT Astra Serif"/>
          <w:b/>
          <w:sz w:val="22"/>
          <w:szCs w:val="22"/>
          <w:lang w:eastAsia="ru-RU"/>
        </w:rPr>
        <w:t xml:space="preserve">«25» мая 2021года                                                                                                    </w:t>
      </w:r>
      <w:r>
        <w:rPr>
          <w:rFonts w:ascii="PT Astra Serif" w:hAnsi="PT Astra Serif"/>
          <w:b/>
          <w:sz w:val="22"/>
          <w:szCs w:val="22"/>
          <w:lang w:eastAsia="ru-RU"/>
        </w:rPr>
        <w:t xml:space="preserve">                            </w:t>
      </w:r>
      <w:r w:rsidRPr="00220EB4">
        <w:rPr>
          <w:rFonts w:ascii="PT Astra Serif" w:hAnsi="PT Astra Serif"/>
          <w:b/>
          <w:sz w:val="22"/>
          <w:szCs w:val="22"/>
          <w:lang w:eastAsia="ru-RU"/>
        </w:rPr>
        <w:t xml:space="preserve">№ 191 </w:t>
      </w:r>
    </w:p>
    <w:p w:rsidR="00220EB4" w:rsidRPr="00220EB4" w:rsidRDefault="00220EB4" w:rsidP="00220EB4">
      <w:pPr>
        <w:jc w:val="center"/>
        <w:rPr>
          <w:rFonts w:ascii="PT Astra Serif" w:hAnsi="PT Astra Serif" w:cs="Arial"/>
          <w:b/>
          <w:sz w:val="22"/>
          <w:szCs w:val="22"/>
        </w:rPr>
      </w:pPr>
    </w:p>
    <w:p w:rsidR="00220EB4" w:rsidRPr="00220EB4" w:rsidRDefault="00220EB4" w:rsidP="00220EB4">
      <w:pPr>
        <w:rPr>
          <w:rFonts w:ascii="PT Astra Serif" w:hAnsi="PT Astra Serif" w:cs="Arial"/>
          <w:b/>
          <w:sz w:val="22"/>
          <w:szCs w:val="22"/>
        </w:rPr>
      </w:pPr>
      <w:r w:rsidRPr="00220EB4">
        <w:rPr>
          <w:rFonts w:ascii="PT Astra Serif" w:hAnsi="PT Astra Serif" w:cs="Arial"/>
          <w:b/>
          <w:sz w:val="22"/>
          <w:szCs w:val="22"/>
        </w:rPr>
        <w:t>Об утверждении Положения о порядке</w:t>
      </w:r>
    </w:p>
    <w:p w:rsidR="00220EB4" w:rsidRPr="00220EB4" w:rsidRDefault="00220EB4" w:rsidP="00220EB4">
      <w:pPr>
        <w:rPr>
          <w:rFonts w:ascii="PT Astra Serif" w:hAnsi="PT Astra Serif" w:cs="Arial"/>
          <w:b/>
          <w:sz w:val="22"/>
          <w:szCs w:val="22"/>
        </w:rPr>
      </w:pPr>
      <w:r w:rsidRPr="00220EB4">
        <w:rPr>
          <w:rFonts w:ascii="PT Astra Serif" w:hAnsi="PT Astra Serif" w:cs="Arial"/>
          <w:b/>
          <w:sz w:val="22"/>
          <w:szCs w:val="22"/>
        </w:rPr>
        <w:t>расходования средств резервного фонда бюджета</w:t>
      </w:r>
    </w:p>
    <w:p w:rsidR="00220EB4" w:rsidRPr="00220EB4" w:rsidRDefault="00220EB4" w:rsidP="00220EB4">
      <w:pPr>
        <w:rPr>
          <w:rFonts w:ascii="PT Astra Serif" w:hAnsi="PT Astra Serif" w:cs="Arial"/>
          <w:b/>
          <w:sz w:val="22"/>
          <w:szCs w:val="22"/>
        </w:rPr>
      </w:pPr>
      <w:r w:rsidRPr="00220EB4">
        <w:rPr>
          <w:rFonts w:ascii="PT Astra Serif" w:hAnsi="PT Astra Serif" w:cs="Arial"/>
          <w:b/>
          <w:sz w:val="22"/>
          <w:szCs w:val="22"/>
        </w:rPr>
        <w:t>Кадыйского муниципального района для</w:t>
      </w:r>
    </w:p>
    <w:p w:rsidR="00220EB4" w:rsidRPr="00220EB4" w:rsidRDefault="00220EB4" w:rsidP="00220EB4">
      <w:pPr>
        <w:rPr>
          <w:rFonts w:ascii="PT Astra Serif" w:hAnsi="PT Astra Serif" w:cs="Arial"/>
          <w:b/>
          <w:sz w:val="22"/>
          <w:szCs w:val="22"/>
        </w:rPr>
      </w:pPr>
      <w:r w:rsidRPr="00220EB4">
        <w:rPr>
          <w:rFonts w:ascii="PT Astra Serif" w:hAnsi="PT Astra Serif" w:cs="Arial"/>
          <w:b/>
          <w:sz w:val="22"/>
          <w:szCs w:val="22"/>
        </w:rPr>
        <w:t>предупреждения и ликвидации</w:t>
      </w:r>
    </w:p>
    <w:p w:rsidR="00220EB4" w:rsidRPr="00220EB4" w:rsidRDefault="00220EB4" w:rsidP="00220EB4">
      <w:pPr>
        <w:rPr>
          <w:rFonts w:ascii="PT Astra Serif" w:hAnsi="PT Astra Serif" w:cs="Arial"/>
          <w:b/>
          <w:sz w:val="22"/>
          <w:szCs w:val="22"/>
        </w:rPr>
      </w:pPr>
      <w:r w:rsidRPr="00220EB4">
        <w:rPr>
          <w:rFonts w:ascii="PT Astra Serif" w:hAnsi="PT Astra Serif" w:cs="Arial"/>
          <w:b/>
          <w:sz w:val="22"/>
          <w:szCs w:val="22"/>
        </w:rPr>
        <w:t>чрезвычайных ситуаций</w:t>
      </w:r>
    </w:p>
    <w:p w:rsidR="00220EB4" w:rsidRPr="00237EEB" w:rsidRDefault="00220EB4" w:rsidP="00220EB4">
      <w:pPr>
        <w:rPr>
          <w:rFonts w:ascii="PT Astra Serif" w:hAnsi="PT Astra Serif" w:cs="Arial"/>
          <w:sz w:val="22"/>
          <w:szCs w:val="22"/>
        </w:rPr>
      </w:pPr>
    </w:p>
    <w:p w:rsidR="00220EB4" w:rsidRPr="00237EEB" w:rsidRDefault="00220EB4" w:rsidP="00220EB4">
      <w:pPr>
        <w:pStyle w:val="ConsPlusNormal"/>
        <w:widowControl/>
        <w:ind w:firstLine="709"/>
        <w:jc w:val="both"/>
        <w:rPr>
          <w:rFonts w:ascii="PT Astra Serif" w:hAnsi="PT Astra Serif"/>
          <w:sz w:val="22"/>
          <w:szCs w:val="22"/>
        </w:rPr>
      </w:pPr>
      <w:r w:rsidRPr="00237EEB">
        <w:rPr>
          <w:rFonts w:ascii="PT Astra Serif" w:hAnsi="PT Astra Serif"/>
          <w:sz w:val="22"/>
          <w:szCs w:val="22"/>
        </w:rPr>
        <w:t xml:space="preserve">В соответствии с положениями статьи 81 Бюджетного кодекса Российской Федерации, частью 2 статьи 11 и статьей 25 Федерального закона от 21 декабря 1994 г. № 68-ФЗ «О защите населения, территорий от чрезвычайных ситуаций природного и техногенного характера, статьей 15 Федерального закона от 06 октября 2003 г. № 131-ФЗ «Об общих принципах организации местного самоуправления в Российской Федерации», Законом Костромской области от 05 мая 1995 года № 7 «О защите населения и территорий от чрезвычайных ситуаций природного и техногенного характера», Постановлением администрации Костромской области от 05 июня 2018 года № 227-а «Об утверждении порядка использования бюджетных ассигнований резервного фонда администрации Костромской области», Постановлением администрации Костромской области от 11 мая 2021 года № 215-а «О внесении изменений в постановление администрации Костромской области от 05.06.2018 № 227-а», руководствуясь Уставом Кадыйского муниципального района, администрация Кадыйского муниципального района </w:t>
      </w:r>
    </w:p>
    <w:p w:rsidR="00220EB4" w:rsidRPr="00237EEB" w:rsidRDefault="00220EB4" w:rsidP="00220EB4">
      <w:pPr>
        <w:pStyle w:val="ConsPlusNormal"/>
        <w:widowControl/>
        <w:tabs>
          <w:tab w:val="left" w:pos="851"/>
        </w:tabs>
        <w:ind w:firstLine="0"/>
        <w:jc w:val="both"/>
        <w:rPr>
          <w:rFonts w:ascii="PT Astra Serif" w:hAnsi="PT Astra Serif"/>
          <w:sz w:val="22"/>
          <w:szCs w:val="22"/>
        </w:rPr>
      </w:pPr>
      <w:r w:rsidRPr="00237EEB">
        <w:rPr>
          <w:rFonts w:ascii="PT Astra Serif" w:hAnsi="PT Astra Serif"/>
          <w:sz w:val="22"/>
          <w:szCs w:val="22"/>
        </w:rPr>
        <w:t>п о с т а н о в л я е т:</w:t>
      </w:r>
    </w:p>
    <w:p w:rsidR="00220EB4" w:rsidRPr="00237EEB" w:rsidRDefault="00220EB4" w:rsidP="00220EB4">
      <w:pPr>
        <w:autoSpaceDE w:val="0"/>
        <w:autoSpaceDN w:val="0"/>
        <w:adjustRightInd w:val="0"/>
        <w:ind w:firstLine="709"/>
        <w:outlineLvl w:val="0"/>
        <w:rPr>
          <w:rFonts w:ascii="PT Astra Serif" w:eastAsia="Times New Roman" w:hAnsi="PT Astra Serif" w:cs="Arial"/>
          <w:sz w:val="22"/>
          <w:szCs w:val="22"/>
          <w:lang w:eastAsia="ar-SA"/>
        </w:rPr>
      </w:pPr>
    </w:p>
    <w:p w:rsidR="00220EB4" w:rsidRPr="00237EEB" w:rsidRDefault="00220EB4" w:rsidP="00220EB4">
      <w:pPr>
        <w:autoSpaceDE w:val="0"/>
        <w:autoSpaceDN w:val="0"/>
        <w:adjustRightInd w:val="0"/>
        <w:ind w:firstLine="709"/>
        <w:outlineLvl w:val="0"/>
        <w:rPr>
          <w:rFonts w:ascii="PT Astra Serif" w:hAnsi="PT Astra Serif" w:cs="Tahoma"/>
          <w:sz w:val="22"/>
          <w:szCs w:val="22"/>
        </w:rPr>
      </w:pPr>
      <w:r w:rsidRPr="00237EEB">
        <w:rPr>
          <w:rFonts w:ascii="PT Astra Serif" w:hAnsi="PT Astra Serif"/>
          <w:sz w:val="22"/>
          <w:szCs w:val="22"/>
        </w:rPr>
        <w:t xml:space="preserve">1. Утвердить Положение о порядке расходования средств резервного фонда бюджета Кадыйского муниципального района для предупреждения и ликвидации чрезвычайных ситуаций (Приложение). </w:t>
      </w:r>
    </w:p>
    <w:p w:rsidR="00220EB4" w:rsidRPr="00237EEB" w:rsidRDefault="00220EB4" w:rsidP="00220EB4">
      <w:pPr>
        <w:ind w:firstLine="709"/>
        <w:rPr>
          <w:rFonts w:ascii="PT Astra Serif" w:hAnsi="PT Astra Serif"/>
          <w:sz w:val="22"/>
          <w:szCs w:val="22"/>
        </w:rPr>
      </w:pPr>
      <w:r w:rsidRPr="00237EEB">
        <w:rPr>
          <w:rFonts w:ascii="PT Astra Serif" w:hAnsi="PT Astra Serif"/>
          <w:sz w:val="22"/>
          <w:szCs w:val="22"/>
        </w:rPr>
        <w:t>2. Признать утратившим силу:</w:t>
      </w:r>
    </w:p>
    <w:p w:rsidR="00220EB4" w:rsidRPr="00237EEB" w:rsidRDefault="00220EB4" w:rsidP="00220EB4">
      <w:pPr>
        <w:ind w:firstLine="709"/>
        <w:rPr>
          <w:rFonts w:ascii="PT Astra Serif" w:hAnsi="PT Astra Serif"/>
          <w:sz w:val="22"/>
          <w:szCs w:val="22"/>
        </w:rPr>
      </w:pPr>
      <w:r w:rsidRPr="00237EEB">
        <w:rPr>
          <w:rFonts w:ascii="PT Astra Serif" w:hAnsi="PT Astra Serif"/>
          <w:sz w:val="22"/>
          <w:szCs w:val="22"/>
        </w:rPr>
        <w:t>2.1 Постановление администрации Кадыйского муниципального района Костромской области от 27.02.2013 № 90 «Об утверждении Положения о порядке расходования средств резервного фонда администрации Кадыйского муниципального района».</w:t>
      </w:r>
    </w:p>
    <w:p w:rsidR="00220EB4" w:rsidRPr="00237EEB" w:rsidRDefault="00220EB4" w:rsidP="00220EB4">
      <w:pPr>
        <w:ind w:firstLine="709"/>
        <w:rPr>
          <w:rFonts w:ascii="PT Astra Serif" w:hAnsi="PT Astra Serif"/>
          <w:sz w:val="22"/>
          <w:szCs w:val="22"/>
        </w:rPr>
      </w:pPr>
      <w:r w:rsidRPr="00237EEB">
        <w:rPr>
          <w:rFonts w:ascii="PT Astra Serif" w:hAnsi="PT Astra Serif"/>
          <w:sz w:val="22"/>
          <w:szCs w:val="22"/>
        </w:rPr>
        <w:lastRenderedPageBreak/>
        <w:t>2.2 Постановление администрации Кадыйского муниципального района Костромской области от 12.07.2017 № 202 «Об утверждении Положения о порядке расходования средств бюджета Кадыйского муниципального района для предупреждения и ликвидации чрезвычайных ситуаций».</w:t>
      </w:r>
    </w:p>
    <w:p w:rsidR="00220EB4" w:rsidRPr="00237EEB" w:rsidRDefault="00220EB4" w:rsidP="00220EB4">
      <w:pPr>
        <w:ind w:firstLine="709"/>
        <w:rPr>
          <w:rFonts w:ascii="PT Astra Serif" w:hAnsi="PT Astra Serif"/>
          <w:sz w:val="22"/>
          <w:szCs w:val="22"/>
        </w:rPr>
      </w:pPr>
      <w:r w:rsidRPr="00237EEB">
        <w:rPr>
          <w:rFonts w:ascii="PT Astra Serif" w:hAnsi="PT Astra Serif"/>
          <w:sz w:val="22"/>
          <w:szCs w:val="22"/>
        </w:rPr>
        <w:t>3. Контроль за выполнением настоящего постановления возложить на первого заместителя главы администрации Кадыйского муниципального района Костромской области.</w:t>
      </w:r>
    </w:p>
    <w:p w:rsidR="00220EB4" w:rsidRPr="00237EEB" w:rsidRDefault="00220EB4" w:rsidP="00220EB4">
      <w:pPr>
        <w:ind w:firstLine="709"/>
        <w:rPr>
          <w:rFonts w:ascii="PT Astra Serif" w:hAnsi="PT Astra Serif"/>
          <w:sz w:val="22"/>
          <w:szCs w:val="22"/>
        </w:rPr>
      </w:pPr>
      <w:r w:rsidRPr="00237EEB">
        <w:rPr>
          <w:rFonts w:ascii="PT Astra Serif" w:hAnsi="PT Astra Serif"/>
          <w:sz w:val="22"/>
          <w:szCs w:val="22"/>
        </w:rPr>
        <w:t xml:space="preserve">4. Настоящее постановление вступает в силу с момента подписания и подлежит официальному опубликованию. </w:t>
      </w:r>
    </w:p>
    <w:p w:rsidR="00220EB4" w:rsidRPr="00237EEB" w:rsidRDefault="00220EB4" w:rsidP="00220EB4">
      <w:pPr>
        <w:autoSpaceDE w:val="0"/>
        <w:autoSpaceDN w:val="0"/>
        <w:adjustRightInd w:val="0"/>
        <w:outlineLvl w:val="0"/>
        <w:rPr>
          <w:rFonts w:ascii="PT Astra Serif" w:hAnsi="PT Astra Serif"/>
          <w:sz w:val="22"/>
          <w:szCs w:val="22"/>
        </w:rPr>
      </w:pPr>
    </w:p>
    <w:p w:rsidR="00220EB4" w:rsidRPr="00237EEB" w:rsidRDefault="00220EB4" w:rsidP="00220EB4">
      <w:pPr>
        <w:autoSpaceDE w:val="0"/>
        <w:autoSpaceDN w:val="0"/>
        <w:adjustRightInd w:val="0"/>
        <w:outlineLvl w:val="0"/>
        <w:rPr>
          <w:rFonts w:ascii="PT Astra Serif" w:hAnsi="PT Astra Serif"/>
          <w:sz w:val="22"/>
          <w:szCs w:val="22"/>
          <w:lang w:eastAsia="ru-RU"/>
        </w:rPr>
      </w:pPr>
      <w:r w:rsidRPr="00237EEB">
        <w:rPr>
          <w:rFonts w:ascii="PT Astra Serif" w:hAnsi="PT Astra Serif"/>
          <w:sz w:val="22"/>
          <w:szCs w:val="22"/>
        </w:rPr>
        <w:t xml:space="preserve"> </w:t>
      </w:r>
    </w:p>
    <w:p w:rsidR="00220EB4" w:rsidRPr="00237EEB" w:rsidRDefault="00220EB4" w:rsidP="00220EB4">
      <w:pPr>
        <w:rPr>
          <w:rFonts w:ascii="PT Astra Serif" w:hAnsi="PT Astra Serif"/>
          <w:sz w:val="22"/>
          <w:szCs w:val="22"/>
          <w:lang w:eastAsia="ru-RU"/>
        </w:rPr>
      </w:pPr>
      <w:r w:rsidRPr="00237EEB">
        <w:rPr>
          <w:rFonts w:ascii="PT Astra Serif" w:hAnsi="PT Astra Serif"/>
          <w:sz w:val="22"/>
          <w:szCs w:val="22"/>
          <w:lang w:eastAsia="ru-RU"/>
        </w:rPr>
        <w:t xml:space="preserve">Глава администрации </w:t>
      </w:r>
    </w:p>
    <w:p w:rsidR="00220EB4" w:rsidRPr="00237EEB" w:rsidRDefault="00220EB4" w:rsidP="00220EB4">
      <w:pPr>
        <w:rPr>
          <w:rFonts w:ascii="PT Astra Serif" w:hAnsi="PT Astra Serif"/>
          <w:sz w:val="22"/>
          <w:szCs w:val="22"/>
          <w:lang w:eastAsia="ru-RU"/>
        </w:rPr>
      </w:pPr>
      <w:r w:rsidRPr="00237EEB">
        <w:rPr>
          <w:rFonts w:ascii="PT Astra Serif" w:hAnsi="PT Astra Serif"/>
          <w:sz w:val="22"/>
          <w:szCs w:val="22"/>
          <w:lang w:eastAsia="ru-RU"/>
        </w:rPr>
        <w:t>Кадыйского муниципального района                                                    Е.Ю.Большаков</w:t>
      </w:r>
    </w:p>
    <w:p w:rsidR="00220EB4" w:rsidRPr="00237EEB" w:rsidRDefault="00220EB4" w:rsidP="00220EB4">
      <w:pPr>
        <w:rPr>
          <w:rFonts w:ascii="PT Astra Serif" w:hAnsi="PT Astra Serif"/>
          <w:sz w:val="22"/>
          <w:szCs w:val="22"/>
          <w:lang w:eastAsia="ru-RU"/>
        </w:rPr>
      </w:pPr>
    </w:p>
    <w:p w:rsidR="00220EB4" w:rsidRPr="00237EEB" w:rsidRDefault="00220EB4" w:rsidP="00220EB4">
      <w:pPr>
        <w:autoSpaceDE w:val="0"/>
        <w:autoSpaceDN w:val="0"/>
        <w:adjustRightInd w:val="0"/>
        <w:jc w:val="right"/>
        <w:outlineLvl w:val="0"/>
        <w:rPr>
          <w:sz w:val="22"/>
          <w:szCs w:val="22"/>
        </w:rPr>
      </w:pPr>
      <w:r w:rsidRPr="00237EEB">
        <w:rPr>
          <w:sz w:val="22"/>
          <w:szCs w:val="22"/>
        </w:rPr>
        <w:t>Приложение № 1</w:t>
      </w:r>
    </w:p>
    <w:p w:rsidR="00220EB4" w:rsidRPr="00237EEB" w:rsidRDefault="00220EB4" w:rsidP="00220EB4">
      <w:pPr>
        <w:pStyle w:val="ConsPlusNormal"/>
        <w:widowControl/>
        <w:ind w:firstLine="0"/>
        <w:jc w:val="right"/>
        <w:rPr>
          <w:rFonts w:ascii="Times New Roman" w:hAnsi="Times New Roman" w:cs="Times New Roman"/>
          <w:sz w:val="22"/>
          <w:szCs w:val="22"/>
        </w:rPr>
      </w:pPr>
      <w:r w:rsidRPr="00237EEB">
        <w:rPr>
          <w:rFonts w:ascii="Times New Roman" w:hAnsi="Times New Roman" w:cs="Times New Roman"/>
          <w:sz w:val="22"/>
          <w:szCs w:val="22"/>
        </w:rPr>
        <w:t xml:space="preserve">к постановлению администрации </w:t>
      </w:r>
    </w:p>
    <w:p w:rsidR="00220EB4" w:rsidRPr="00237EEB" w:rsidRDefault="00220EB4" w:rsidP="00220EB4">
      <w:pPr>
        <w:pStyle w:val="ConsPlusNormal"/>
        <w:widowControl/>
        <w:ind w:firstLine="0"/>
        <w:jc w:val="right"/>
        <w:rPr>
          <w:sz w:val="22"/>
          <w:szCs w:val="22"/>
        </w:rPr>
      </w:pPr>
      <w:r w:rsidRPr="00237EEB">
        <w:rPr>
          <w:rFonts w:ascii="Times New Roman" w:hAnsi="Times New Roman" w:cs="Times New Roman"/>
          <w:sz w:val="22"/>
          <w:szCs w:val="22"/>
        </w:rPr>
        <w:t>Кадыйского муниципального района</w:t>
      </w:r>
      <w:r w:rsidRPr="00237EEB">
        <w:rPr>
          <w:sz w:val="22"/>
          <w:szCs w:val="22"/>
        </w:rPr>
        <w:t xml:space="preserve"> </w:t>
      </w:r>
    </w:p>
    <w:p w:rsidR="00220EB4" w:rsidRPr="00237EEB" w:rsidRDefault="00220EB4" w:rsidP="00220EB4">
      <w:pPr>
        <w:pStyle w:val="ConsPlusNormal"/>
        <w:widowControl/>
        <w:ind w:firstLine="0"/>
        <w:jc w:val="right"/>
        <w:rPr>
          <w:rFonts w:ascii="Times New Roman" w:hAnsi="Times New Roman" w:cs="Times New Roman"/>
          <w:sz w:val="22"/>
          <w:szCs w:val="22"/>
        </w:rPr>
      </w:pPr>
      <w:r w:rsidRPr="00237EEB">
        <w:rPr>
          <w:rFonts w:ascii="Times New Roman" w:hAnsi="Times New Roman" w:cs="Times New Roman"/>
          <w:sz w:val="22"/>
          <w:szCs w:val="22"/>
        </w:rPr>
        <w:t>от 25.05.2021 г. № 191</w:t>
      </w:r>
    </w:p>
    <w:p w:rsidR="00220EB4" w:rsidRPr="00237EEB" w:rsidRDefault="00220EB4" w:rsidP="00220EB4">
      <w:pPr>
        <w:autoSpaceDE w:val="0"/>
        <w:autoSpaceDN w:val="0"/>
        <w:adjustRightInd w:val="0"/>
        <w:jc w:val="right"/>
        <w:outlineLvl w:val="0"/>
        <w:rPr>
          <w:rFonts w:cs="Tahoma"/>
          <w:sz w:val="22"/>
          <w:szCs w:val="22"/>
        </w:rPr>
      </w:pPr>
    </w:p>
    <w:p w:rsidR="00220EB4" w:rsidRPr="00237EEB" w:rsidRDefault="00220EB4" w:rsidP="00220EB4">
      <w:pPr>
        <w:pStyle w:val="ConsPlusNormal"/>
        <w:widowControl/>
        <w:ind w:firstLine="0"/>
        <w:jc w:val="right"/>
        <w:rPr>
          <w:rFonts w:ascii="Times New Roman" w:hAnsi="Times New Roman" w:cs="Times New Roman"/>
          <w:sz w:val="22"/>
          <w:szCs w:val="22"/>
        </w:rPr>
      </w:pPr>
    </w:p>
    <w:p w:rsidR="00220EB4" w:rsidRPr="00237EEB" w:rsidRDefault="00220EB4" w:rsidP="00220EB4">
      <w:pPr>
        <w:pStyle w:val="ConsPlusNormal"/>
        <w:widowControl/>
        <w:ind w:firstLine="0"/>
        <w:jc w:val="right"/>
        <w:rPr>
          <w:rFonts w:ascii="Times New Roman" w:hAnsi="Times New Roman" w:cs="Times New Roman"/>
          <w:sz w:val="22"/>
          <w:szCs w:val="22"/>
        </w:rPr>
      </w:pPr>
    </w:p>
    <w:p w:rsidR="00220EB4" w:rsidRPr="00237EEB" w:rsidRDefault="00220EB4" w:rsidP="00220EB4">
      <w:pPr>
        <w:pStyle w:val="ConsPlusTitle"/>
        <w:jc w:val="center"/>
        <w:rPr>
          <w:rFonts w:ascii="PT Astra Serif" w:hAnsi="PT Astra Serif"/>
          <w:sz w:val="22"/>
          <w:szCs w:val="22"/>
        </w:rPr>
      </w:pPr>
      <w:r w:rsidRPr="00237EEB">
        <w:rPr>
          <w:rFonts w:ascii="PT Astra Serif" w:hAnsi="PT Astra Serif"/>
          <w:sz w:val="22"/>
          <w:szCs w:val="22"/>
        </w:rPr>
        <w:t>ПОРЯДОК</w:t>
      </w:r>
    </w:p>
    <w:p w:rsidR="00220EB4" w:rsidRPr="00237EEB" w:rsidRDefault="00220EB4" w:rsidP="00220EB4">
      <w:pPr>
        <w:jc w:val="center"/>
        <w:rPr>
          <w:rFonts w:ascii="PT Astra Serif" w:hAnsi="PT Astra Serif" w:cs="Arial"/>
          <w:b/>
          <w:sz w:val="22"/>
          <w:szCs w:val="22"/>
        </w:rPr>
      </w:pPr>
      <w:r w:rsidRPr="00237EEB">
        <w:rPr>
          <w:rFonts w:ascii="PT Astra Serif" w:hAnsi="PT Astra Serif"/>
          <w:b/>
          <w:sz w:val="22"/>
          <w:szCs w:val="22"/>
        </w:rPr>
        <w:t xml:space="preserve">расходования </w:t>
      </w:r>
      <w:r w:rsidRPr="00237EEB">
        <w:rPr>
          <w:rFonts w:ascii="PT Astra Serif" w:hAnsi="PT Astra Serif" w:cs="Arial"/>
          <w:b/>
          <w:sz w:val="22"/>
          <w:szCs w:val="22"/>
        </w:rPr>
        <w:t>средств резервного фонда бюджета</w:t>
      </w:r>
    </w:p>
    <w:p w:rsidR="00220EB4" w:rsidRPr="00237EEB" w:rsidRDefault="00220EB4" w:rsidP="00220EB4">
      <w:pPr>
        <w:jc w:val="center"/>
        <w:rPr>
          <w:rFonts w:ascii="PT Astra Serif" w:hAnsi="PT Astra Serif" w:cs="Arial"/>
          <w:b/>
          <w:sz w:val="22"/>
          <w:szCs w:val="22"/>
        </w:rPr>
      </w:pPr>
      <w:r w:rsidRPr="00237EEB">
        <w:rPr>
          <w:rFonts w:ascii="PT Astra Serif" w:hAnsi="PT Astra Serif" w:cs="Arial"/>
          <w:b/>
          <w:sz w:val="22"/>
          <w:szCs w:val="22"/>
        </w:rPr>
        <w:t>Кадыйского муниципального района для</w:t>
      </w:r>
    </w:p>
    <w:p w:rsidR="00220EB4" w:rsidRPr="00237EEB" w:rsidRDefault="00220EB4" w:rsidP="00220EB4">
      <w:pPr>
        <w:jc w:val="center"/>
        <w:rPr>
          <w:rFonts w:ascii="PT Astra Serif" w:hAnsi="PT Astra Serif" w:cs="Arial"/>
          <w:b/>
          <w:sz w:val="22"/>
          <w:szCs w:val="22"/>
        </w:rPr>
      </w:pPr>
      <w:r w:rsidRPr="00237EEB">
        <w:rPr>
          <w:rFonts w:ascii="PT Astra Serif" w:hAnsi="PT Astra Serif" w:cs="Arial"/>
          <w:b/>
          <w:sz w:val="22"/>
          <w:szCs w:val="22"/>
        </w:rPr>
        <w:t>предупреждения и ликвидации чрезвычайных ситуаций</w:t>
      </w:r>
    </w:p>
    <w:p w:rsidR="00220EB4" w:rsidRPr="00237EEB" w:rsidRDefault="00220EB4" w:rsidP="00220EB4">
      <w:pPr>
        <w:jc w:val="center"/>
        <w:rPr>
          <w:rFonts w:ascii="PT Astra Serif" w:hAnsi="PT Astra Serif" w:cs="Arial"/>
          <w:b/>
          <w:sz w:val="22"/>
          <w:szCs w:val="22"/>
        </w:rPr>
      </w:pPr>
    </w:p>
    <w:p w:rsidR="00220EB4" w:rsidRPr="00237EEB" w:rsidRDefault="00220EB4" w:rsidP="00220EB4">
      <w:pPr>
        <w:rPr>
          <w:rFonts w:ascii="PT Astra Serif" w:hAnsi="PT Astra Serif" w:cs="Arial"/>
          <w:sz w:val="22"/>
          <w:szCs w:val="22"/>
        </w:rPr>
      </w:pPr>
    </w:p>
    <w:p w:rsidR="00220EB4" w:rsidRPr="00237EEB" w:rsidRDefault="00220EB4" w:rsidP="00220EB4">
      <w:pPr>
        <w:pStyle w:val="ConsPlusTitle"/>
        <w:jc w:val="center"/>
        <w:outlineLvl w:val="1"/>
        <w:rPr>
          <w:rFonts w:ascii="PT Astra Serif" w:hAnsi="PT Astra Serif"/>
          <w:sz w:val="22"/>
          <w:szCs w:val="22"/>
        </w:rPr>
      </w:pPr>
      <w:r w:rsidRPr="00237EEB">
        <w:rPr>
          <w:rFonts w:ascii="PT Astra Serif" w:hAnsi="PT Astra Serif"/>
          <w:sz w:val="22"/>
          <w:szCs w:val="22"/>
        </w:rPr>
        <w:t>Глава 1. ОБЩИЕ ПОЛОЖЕНИЯ</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 xml:space="preserve">1. Настоящий порядок разработан в соответствии со </w:t>
      </w:r>
      <w:hyperlink r:id="rId9" w:history="1">
        <w:r w:rsidRPr="00237EEB">
          <w:rPr>
            <w:rFonts w:ascii="PT Astra Serif" w:hAnsi="PT Astra Serif"/>
            <w:sz w:val="22"/>
            <w:szCs w:val="22"/>
          </w:rPr>
          <w:t>статьей 81</w:t>
        </w:r>
      </w:hyperlink>
      <w:r w:rsidRPr="00237EEB">
        <w:rPr>
          <w:rFonts w:ascii="PT Astra Serif" w:hAnsi="PT Astra Serif"/>
          <w:sz w:val="22"/>
          <w:szCs w:val="22"/>
        </w:rPr>
        <w:t xml:space="preserve"> Бюджетного кодекса Российской Федерации и определяет цели, механизм и условия предоставления и использования бюджетных средств резервного фонда администрации Кадыйского муниципального района Костромской области (далее - резервный фонд), регламентирует осуществление контроля за использованием указанных средств.</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1.1. Понятия, используемые в настоящем порядке, означают следующее:</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"имущество первой необходимости" -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предметы для хранения и приготовления пищи - холодильник, газовая плита (электроплита) и шкаф для посуды;</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предметы мебели для приема пищи - стол и стул (табуретка);</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предметы мебели для сна - кровать (диван);</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предметы средств информирования граждан - телевизор (радио);</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предметы средств водоснабжения и отопления (в случае отсутствия централизованного водоснабжения и отопления) - насос для подачи воды, водонагреватель и котел отопительный (переносная печь);</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"неотложные аварийно-восстановительные работы" - деятельность, проводимая с целью локализации отдельных очагов повышенной опасности, устранения аварий и создания минимально необходимых условий для обеспечения жизнедеятельности населения.</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2. Резервный фонд создается в расходной части бюджета Кадыйского муниципального района.</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3. Размер резервного фонда устанавливается решением Собрания депутатов Кадыйского муниципального района Костромской области об утверждении бюджета муниципального района на соответствующий финансовый год и на плановый период и не может превышать 3 процентов общего объема расходов, утвержденного решением Собрания депутатов Кадыйского муниципального района Костромской области об утверждении бюджета муниципального района на соответствующий финансовый год и на плановый период.</w:t>
      </w:r>
    </w:p>
    <w:p w:rsidR="00220EB4" w:rsidRPr="00237EEB" w:rsidRDefault="00220EB4" w:rsidP="00220EB4">
      <w:pPr>
        <w:pStyle w:val="ConsPlusNormal"/>
        <w:ind w:firstLine="540"/>
        <w:jc w:val="both"/>
        <w:rPr>
          <w:rFonts w:ascii="PT Astra Serif" w:hAnsi="PT Astra Serif"/>
          <w:sz w:val="22"/>
          <w:szCs w:val="22"/>
        </w:rPr>
      </w:pPr>
    </w:p>
    <w:p w:rsidR="00220EB4" w:rsidRPr="00237EEB" w:rsidRDefault="00220EB4" w:rsidP="00220EB4">
      <w:pPr>
        <w:autoSpaceDE w:val="0"/>
        <w:autoSpaceDN w:val="0"/>
        <w:adjustRightInd w:val="0"/>
        <w:rPr>
          <w:rFonts w:ascii="PT Astra Serif" w:eastAsia="Times New Roman" w:hAnsi="PT Astra Serif" w:cs="PT Astra Serif"/>
          <w:sz w:val="22"/>
          <w:szCs w:val="22"/>
          <w:lang w:eastAsia="ru-RU"/>
        </w:rPr>
      </w:pPr>
      <w:r w:rsidRPr="00237EEB">
        <w:rPr>
          <w:rFonts w:ascii="PT Astra Serif" w:hAnsi="PT Astra Serif"/>
          <w:sz w:val="22"/>
          <w:szCs w:val="22"/>
        </w:rPr>
        <w:t xml:space="preserve">3.1. </w:t>
      </w:r>
      <w:r w:rsidRPr="00237EEB">
        <w:rPr>
          <w:rFonts w:ascii="PT Astra Serif" w:eastAsia="Times New Roman" w:hAnsi="PT Astra Serif" w:cs="PT Astra Serif"/>
          <w:sz w:val="22"/>
          <w:szCs w:val="22"/>
          <w:lang w:eastAsia="ru-RU"/>
        </w:rPr>
        <w:t xml:space="preserve">Установить, что до 1 января 2022 года на случаи увеличения резервного фонда бюджета Кадыйского муниципального района Костромской области в соответствии с Федеральным законом от 15.10.2020 № 327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не распространяются положения </w:t>
      </w:r>
      <w:hyperlink r:id="rId10" w:history="1">
        <w:r w:rsidRPr="00237EEB">
          <w:rPr>
            <w:rFonts w:ascii="PT Astra Serif" w:eastAsia="Times New Roman" w:hAnsi="PT Astra Serif" w:cs="PT Astra Serif"/>
            <w:sz w:val="22"/>
            <w:szCs w:val="22"/>
            <w:lang w:eastAsia="ru-RU"/>
          </w:rPr>
          <w:t>пункта 3 статьи 81</w:t>
        </w:r>
      </w:hyperlink>
      <w:r w:rsidRPr="00237EEB">
        <w:rPr>
          <w:rFonts w:ascii="PT Astra Serif" w:eastAsia="Times New Roman" w:hAnsi="PT Astra Serif" w:cs="PT Astra Serif"/>
          <w:sz w:val="22"/>
          <w:szCs w:val="22"/>
          <w:lang w:eastAsia="ru-RU"/>
        </w:rPr>
        <w:t xml:space="preserve"> Бюджетного кодекса Российской Федерации.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4. Резервный фонд создается для финансового обеспечения непредвиденных расходов.</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 xml:space="preserve">К непредвиденным расходам относятся расходы, носящие нерегулярный и неотложный характер, </w:t>
      </w:r>
      <w:r w:rsidRPr="00237EEB">
        <w:rPr>
          <w:rFonts w:ascii="PT Astra Serif" w:hAnsi="PT Astra Serif"/>
          <w:sz w:val="22"/>
          <w:szCs w:val="22"/>
        </w:rPr>
        <w:lastRenderedPageBreak/>
        <w:t>финансирование которых не могло быть предусмотрено при формировании бюджета муниципального района на соответствующий финансовый год и на плановый период.</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Title"/>
        <w:jc w:val="center"/>
        <w:outlineLvl w:val="1"/>
        <w:rPr>
          <w:rFonts w:ascii="PT Astra Serif" w:hAnsi="PT Astra Serif"/>
          <w:sz w:val="22"/>
          <w:szCs w:val="22"/>
        </w:rPr>
      </w:pPr>
      <w:r w:rsidRPr="00237EEB">
        <w:rPr>
          <w:rFonts w:ascii="PT Astra Serif" w:hAnsi="PT Astra Serif"/>
          <w:sz w:val="22"/>
          <w:szCs w:val="22"/>
        </w:rPr>
        <w:t>Глава 2. ЦЕЛИ И УСЛОВИЯ ИСПОЛЬЗОВАНИЯ БЮДЖЕТНЫХ СРЕДСТВ</w:t>
      </w:r>
    </w:p>
    <w:p w:rsidR="00220EB4" w:rsidRPr="00237EEB" w:rsidRDefault="00220EB4" w:rsidP="00220EB4">
      <w:pPr>
        <w:pStyle w:val="ConsPlusTitle"/>
        <w:jc w:val="center"/>
        <w:rPr>
          <w:rFonts w:ascii="PT Astra Serif" w:hAnsi="PT Astra Serif"/>
          <w:sz w:val="22"/>
          <w:szCs w:val="22"/>
        </w:rPr>
      </w:pPr>
      <w:r w:rsidRPr="00237EEB">
        <w:rPr>
          <w:rFonts w:ascii="PT Astra Serif" w:hAnsi="PT Astra Serif"/>
          <w:sz w:val="22"/>
          <w:szCs w:val="22"/>
        </w:rPr>
        <w:t>РЕЗЕРВНОГО ФОНДА</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5. Бюджетные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муниципального характера (в случаях отсутствия или недостатка средств в бюджете соответствующего городского или сельского поселения на территории Кадыйского муниципального района Костромской области) (далее - чрезвычайные ситуации), а также на иные мероприятия, предусмотренные настоящим Порядком.</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6. Бюджетные средства резервного фонда используются на финансовое обеспечение следующих мероприятий:</w:t>
      </w:r>
    </w:p>
    <w:p w:rsidR="00220EB4" w:rsidRPr="00237EEB" w:rsidRDefault="00220EB4" w:rsidP="00220EB4">
      <w:pPr>
        <w:pStyle w:val="ConsPlusNormal"/>
        <w:ind w:firstLine="540"/>
        <w:jc w:val="both"/>
        <w:rPr>
          <w:rFonts w:ascii="PT Astra Serif" w:hAnsi="PT Astra Serif"/>
          <w:sz w:val="22"/>
          <w:szCs w:val="22"/>
        </w:rPr>
      </w:pPr>
      <w:bookmarkStart w:id="1" w:name="P68"/>
      <w:bookmarkEnd w:id="1"/>
      <w:r w:rsidRPr="00237EEB">
        <w:rPr>
          <w:rFonts w:ascii="PT Astra Serif" w:hAnsi="PT Astra Serif"/>
          <w:sz w:val="22"/>
          <w:szCs w:val="22"/>
        </w:rPr>
        <w:t xml:space="preserve">1) проведение аварийно-спасательных работ в зоне чрезвычайной ситуации в соответствии с </w:t>
      </w:r>
      <w:hyperlink w:anchor="P150" w:history="1">
        <w:r w:rsidRPr="00237EEB">
          <w:rPr>
            <w:rFonts w:ascii="PT Astra Serif" w:hAnsi="PT Astra Serif"/>
            <w:sz w:val="22"/>
            <w:szCs w:val="22"/>
          </w:rPr>
          <w:t>перечнем</w:t>
        </w:r>
      </w:hyperlink>
      <w:r w:rsidRPr="00237EEB">
        <w:rPr>
          <w:rFonts w:ascii="PT Astra Serif" w:hAnsi="PT Astra Serif"/>
          <w:sz w:val="22"/>
          <w:szCs w:val="22"/>
        </w:rPr>
        <w:t xml:space="preserve"> согласно приложению N 1 к настоящему Порядку;</w:t>
      </w:r>
    </w:p>
    <w:p w:rsidR="00220EB4" w:rsidRPr="00237EEB" w:rsidRDefault="00220EB4" w:rsidP="00220EB4">
      <w:pPr>
        <w:pStyle w:val="ConsPlusNormal"/>
        <w:ind w:firstLine="540"/>
        <w:jc w:val="both"/>
        <w:rPr>
          <w:rFonts w:ascii="PT Astra Serif" w:hAnsi="PT Astra Serif"/>
          <w:sz w:val="22"/>
          <w:szCs w:val="22"/>
        </w:rPr>
      </w:pPr>
      <w:bookmarkStart w:id="2" w:name="P69"/>
      <w:bookmarkEnd w:id="2"/>
      <w:r w:rsidRPr="00237EEB">
        <w:rPr>
          <w:rFonts w:ascii="PT Astra Serif" w:hAnsi="PT Astra Serif"/>
          <w:sz w:val="22"/>
          <w:szCs w:val="22"/>
        </w:rPr>
        <w:t xml:space="preserve">2) проведение неотложных аварийно-восстановительных работ в соответствии с </w:t>
      </w:r>
      <w:hyperlink w:anchor="P172" w:history="1">
        <w:r w:rsidRPr="00237EEB">
          <w:rPr>
            <w:rFonts w:ascii="PT Astra Serif" w:hAnsi="PT Astra Serif"/>
            <w:sz w:val="22"/>
            <w:szCs w:val="22"/>
          </w:rPr>
          <w:t>перечнем</w:t>
        </w:r>
      </w:hyperlink>
      <w:r w:rsidRPr="00237EEB">
        <w:rPr>
          <w:rFonts w:ascii="PT Astra Serif" w:hAnsi="PT Astra Serif"/>
          <w:sz w:val="22"/>
          <w:szCs w:val="22"/>
        </w:rPr>
        <w:t xml:space="preserve"> согласно приложению N 2 к настоящему Порядку;</w:t>
      </w:r>
    </w:p>
    <w:p w:rsidR="00220EB4" w:rsidRPr="00237EEB" w:rsidRDefault="00220EB4" w:rsidP="00220EB4">
      <w:pPr>
        <w:pStyle w:val="ConsPlusNormal"/>
        <w:ind w:firstLine="540"/>
        <w:jc w:val="both"/>
        <w:rPr>
          <w:rFonts w:ascii="PT Astra Serif" w:hAnsi="PT Astra Serif"/>
          <w:sz w:val="22"/>
          <w:szCs w:val="22"/>
        </w:rPr>
      </w:pPr>
      <w:bookmarkStart w:id="3" w:name="P70"/>
      <w:bookmarkEnd w:id="3"/>
      <w:r w:rsidRPr="00237EEB">
        <w:rPr>
          <w:rFonts w:ascii="PT Astra Serif" w:hAnsi="PT Astra Serif"/>
          <w:sz w:val="22"/>
          <w:szCs w:val="22"/>
        </w:rPr>
        <w:t xml:space="preserve">3) по предотвращению распространения и ликвидации очагов особо опасных болезней животных в соответствии с </w:t>
      </w:r>
      <w:hyperlink w:anchor="P194" w:history="1">
        <w:r w:rsidRPr="00237EEB">
          <w:rPr>
            <w:rFonts w:ascii="PT Astra Serif" w:hAnsi="PT Astra Serif"/>
            <w:sz w:val="22"/>
            <w:szCs w:val="22"/>
          </w:rPr>
          <w:t>перечнем</w:t>
        </w:r>
      </w:hyperlink>
      <w:r w:rsidRPr="00237EEB">
        <w:rPr>
          <w:rFonts w:ascii="PT Astra Serif" w:hAnsi="PT Astra Serif"/>
          <w:sz w:val="22"/>
          <w:szCs w:val="22"/>
        </w:rPr>
        <w:t xml:space="preserve"> согласно приложению N 3 к настоящему Порядку;</w:t>
      </w:r>
    </w:p>
    <w:p w:rsidR="00220EB4" w:rsidRPr="00237EEB" w:rsidRDefault="00220EB4" w:rsidP="00220EB4">
      <w:pPr>
        <w:pStyle w:val="ConsPlusNormal"/>
        <w:ind w:firstLine="540"/>
        <w:jc w:val="both"/>
        <w:rPr>
          <w:rFonts w:ascii="PT Astra Serif" w:hAnsi="PT Astra Serif"/>
          <w:color w:val="00B0F0"/>
          <w:sz w:val="22"/>
          <w:szCs w:val="22"/>
        </w:rPr>
      </w:pPr>
      <w:bookmarkStart w:id="4" w:name="P71"/>
      <w:bookmarkEnd w:id="4"/>
      <w:r w:rsidRPr="00237EEB">
        <w:rPr>
          <w:rFonts w:ascii="PT Astra Serif" w:hAnsi="PT Astra Serif"/>
          <w:sz w:val="22"/>
          <w:szCs w:val="22"/>
        </w:rPr>
        <w:t>4) осуществление единовременных денежных выплат гражданам Российской Федерации, зарегистрированным и постоянно или преимущественно проживающим на территории Кадыйского муниципального района Костромской области по адресу жилого помещения, находящегося в зоне чрезвычайной ситуации, которым был причинен ущерб в результате чрезвычайной ситуации.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Единовременные денежные выплаты предоставляются в соответствии с решением комиссии по предупреждению и ликвидации чрезвычайных ситуаций и обеспечению пожарной безопасности Кадыйского муниципального района Костромской области согласно представленным документам в размере, не превышающем сумму причиненного ущерба с учетом выплат из других источников финансирования, из расчета:</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до 5 тыс. рублей на человека, но не более 25 тыс. рублей на семью;</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за частично утраченное имущество первой необходимости - до 25 тыс. рублей на человека;</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за полностью утраченное имущество первой необходимости - до 50 тыс. рублей на человека.</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Единовременные денежные выплаты гражданам производятся независимо от страховых выплат, осуществляемых им страховщиками по заключенным договорам страхования;</w:t>
      </w:r>
    </w:p>
    <w:p w:rsidR="00220EB4" w:rsidRPr="00237EEB" w:rsidRDefault="00220EB4" w:rsidP="00220EB4">
      <w:pPr>
        <w:pStyle w:val="ConsPlusNormal"/>
        <w:ind w:firstLine="540"/>
        <w:jc w:val="both"/>
        <w:rPr>
          <w:rFonts w:ascii="PT Astra Serif" w:hAnsi="PT Astra Serif"/>
          <w:sz w:val="22"/>
          <w:szCs w:val="22"/>
        </w:rPr>
      </w:pPr>
      <w:bookmarkStart w:id="5" w:name="P77"/>
      <w:bookmarkEnd w:id="5"/>
      <w:r w:rsidRPr="00237EEB">
        <w:rPr>
          <w:rFonts w:ascii="PT Astra Serif" w:hAnsi="PT Astra Serif"/>
          <w:sz w:val="22"/>
          <w:szCs w:val="22"/>
        </w:rPr>
        <w:t>5) развертывание и содержание в течение необходимого срока (но не более 6 месяцев) пунктов временного размещения и питания для эвакуированных граждан (из расчета за временное размещение - до 550 рублей на человека в сутки, за питание - до 250 рублей на человека в сутки);</w:t>
      </w:r>
    </w:p>
    <w:p w:rsidR="00220EB4" w:rsidRPr="00237EEB" w:rsidRDefault="00220EB4" w:rsidP="00220EB4">
      <w:pPr>
        <w:autoSpaceDE w:val="0"/>
        <w:autoSpaceDN w:val="0"/>
        <w:adjustRightInd w:val="0"/>
        <w:rPr>
          <w:rFonts w:ascii="PT Astra Serif" w:hAnsi="PT Astra Serif"/>
          <w:sz w:val="22"/>
          <w:szCs w:val="22"/>
        </w:rPr>
      </w:pPr>
      <w:bookmarkStart w:id="6" w:name="P78"/>
      <w:bookmarkEnd w:id="6"/>
      <w:r w:rsidRPr="00237EEB">
        <w:rPr>
          <w:rFonts w:ascii="PT Astra Serif" w:hAnsi="PT Astra Serif"/>
          <w:sz w:val="22"/>
          <w:szCs w:val="22"/>
        </w:rPr>
        <w:t xml:space="preserve">6) возмещение ущерба, понесенного гражданами и юридическими лицами в результате </w:t>
      </w:r>
      <w:r w:rsidRPr="00237EEB">
        <w:rPr>
          <w:rFonts w:eastAsia="Times New Roman"/>
          <w:sz w:val="22"/>
          <w:szCs w:val="22"/>
          <w:lang w:eastAsia="ru-RU"/>
        </w:rPr>
        <w:t>изъятия животных и (или)</w:t>
      </w:r>
      <w:r w:rsidRPr="00237EEB">
        <w:rPr>
          <w:rFonts w:ascii="PT Astra Serif" w:hAnsi="PT Astra Serif"/>
          <w:sz w:val="22"/>
          <w:szCs w:val="22"/>
        </w:rPr>
        <w:t xml:space="preserve"> продуктов животноводства;</w:t>
      </w:r>
    </w:p>
    <w:p w:rsidR="00220EB4" w:rsidRPr="00237EEB" w:rsidRDefault="00220EB4" w:rsidP="00220EB4">
      <w:pPr>
        <w:pStyle w:val="ConsPlusNormal"/>
        <w:ind w:firstLine="540"/>
        <w:jc w:val="both"/>
        <w:rPr>
          <w:rFonts w:ascii="PT Astra Serif" w:hAnsi="PT Astra Serif"/>
          <w:sz w:val="22"/>
          <w:szCs w:val="22"/>
        </w:rPr>
      </w:pPr>
      <w:bookmarkStart w:id="7" w:name="P80"/>
      <w:bookmarkEnd w:id="7"/>
      <w:r w:rsidRPr="00237EEB">
        <w:rPr>
          <w:rFonts w:ascii="PT Astra Serif" w:hAnsi="PT Astra Serif"/>
          <w:sz w:val="22"/>
          <w:szCs w:val="22"/>
        </w:rPr>
        <w:t>7) иные непредвиденные расходы, необходимость осуществления которых не могла быть предусмотрена при формировании районного бюджета на соответствующий финансовый год и на плановый период, определяемые по решению администрации Кадыйского муниципального района Костромской области.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6.1. Критериями утраты имущества первой необходимости являются:</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Title"/>
        <w:jc w:val="center"/>
        <w:outlineLvl w:val="1"/>
        <w:rPr>
          <w:rFonts w:ascii="PT Astra Serif" w:hAnsi="PT Astra Serif"/>
          <w:sz w:val="22"/>
          <w:szCs w:val="22"/>
        </w:rPr>
      </w:pPr>
      <w:r w:rsidRPr="00237EEB">
        <w:rPr>
          <w:rFonts w:ascii="PT Astra Serif" w:hAnsi="PT Astra Serif"/>
          <w:sz w:val="22"/>
          <w:szCs w:val="22"/>
        </w:rPr>
        <w:t>Глава 3. ПОРЯДОК ПРИНЯТИЯ РЕШЕНИЯ О ВЫДЕЛЕНИИ</w:t>
      </w:r>
    </w:p>
    <w:p w:rsidR="00220EB4" w:rsidRPr="00237EEB" w:rsidRDefault="00220EB4" w:rsidP="00220EB4">
      <w:pPr>
        <w:pStyle w:val="ConsPlusTitle"/>
        <w:jc w:val="center"/>
        <w:rPr>
          <w:rFonts w:ascii="PT Astra Serif" w:hAnsi="PT Astra Serif"/>
          <w:sz w:val="22"/>
          <w:szCs w:val="22"/>
        </w:rPr>
      </w:pPr>
      <w:r w:rsidRPr="00237EEB">
        <w:rPr>
          <w:rFonts w:ascii="PT Astra Serif" w:hAnsi="PT Astra Serif"/>
          <w:sz w:val="22"/>
          <w:szCs w:val="22"/>
        </w:rPr>
        <w:t>БЮДЖЕТНЫХ СРЕДСТВ ИЗ РЕЗЕРВНОГО ФОНДА</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7. Бюджетные средства резервного фонда предоставляются в пределах размера резервного фонда, установленного решением Собрания депутатов об утверждении бюджета муниципального района на соответствующий финансовый год и на плановый период.</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8. Бюджетные средства резервного фонда выделяются:</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 xml:space="preserve">органам местного самоуправления Кадыйского муниципального района Костромской области (в форме </w:t>
      </w:r>
      <w:r w:rsidRPr="00237EEB">
        <w:rPr>
          <w:rFonts w:ascii="PT Astra Serif" w:hAnsi="PT Astra Serif"/>
          <w:sz w:val="22"/>
          <w:szCs w:val="22"/>
        </w:rPr>
        <w:lastRenderedPageBreak/>
        <w:t>иных межбюджетных трансфертов в соответствии с бюджетным законодательством Российской Федерации).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9. Решения о выделении средств из резервного фонда принимаются в форме распоряжений администрации Кадыйского муниципального района Костромской области с указанием размера выделяемых средств, целевого направления их расходования, главного распорядителя средств бюджета муниципального района, в распоряжение которого выделяются средства из резервного фонда, в том числе для предоставления иных межбюджетных трансфертов бюджетам органов местного самоуправления Кадыйского муниципального района Костромской области.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10. Основанием для подготовки проекта распоряжения администрации Кадыйского муниципального района Костромской области является поручение главы администрации Кадыйского муниципального района Костромской области или лица, исполняющего его обязанности, в том числе данное на основании: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письменного мотивированного обращения руководителя структурного подразделения администрации Кадыйского муниципального района Костромской области, главы сельского поселения Кадыйского муниципального района Костромской области (главы местной администрации), направляемого главе Кадыйского муниципального района Костромской области (далее - обращение);</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решения комиссии по предупреждению и ликвидации чрезвычайных ситуаций и обеспечению пожарной безопасности Кадыйского муниципального района Костромской области.</w:t>
      </w:r>
    </w:p>
    <w:p w:rsidR="00220EB4" w:rsidRPr="00237EEB" w:rsidRDefault="00220EB4" w:rsidP="00220EB4">
      <w:pPr>
        <w:pStyle w:val="ConsPlusNormal"/>
        <w:ind w:firstLine="540"/>
        <w:jc w:val="both"/>
        <w:rPr>
          <w:rFonts w:ascii="PT Astra Serif" w:hAnsi="PT Astra Serif"/>
          <w:color w:val="92D050"/>
          <w:sz w:val="22"/>
          <w:szCs w:val="22"/>
        </w:rPr>
      </w:pPr>
      <w:r w:rsidRPr="00237EEB">
        <w:rPr>
          <w:rFonts w:ascii="PT Astra Serif" w:hAnsi="PT Astra Serif"/>
          <w:sz w:val="22"/>
          <w:szCs w:val="22"/>
        </w:rPr>
        <w:t>В случае необходимости срочного проведения мероприятий по предупреждению прогнозируемых чрезвычайных ситуаций решение о предоставлении бюджетных средств резервного фонда для предупреждения и ликвидации чрезвычайных ситуаций может приниматься администрацией Кадыйского муниципального района Костромской области без предложений комиссии по предупреждению и ликвидации чрезвычайных ситуаций и обеспечению пожарной безопасности Кадыйского муниципального района Костромской области.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 xml:space="preserve">11. В обращении о выделении бюджетных средств из резервного фонда для финансирования мероприятий, указанных в </w:t>
      </w:r>
      <w:hyperlink w:anchor="P68" w:history="1">
        <w:r w:rsidRPr="00237EEB">
          <w:rPr>
            <w:rFonts w:ascii="PT Astra Serif" w:hAnsi="PT Astra Serif"/>
            <w:sz w:val="22"/>
            <w:szCs w:val="22"/>
          </w:rPr>
          <w:t>подпунктах 1</w:t>
        </w:r>
      </w:hyperlink>
      <w:r w:rsidRPr="00237EEB">
        <w:rPr>
          <w:rFonts w:ascii="PT Astra Serif" w:hAnsi="PT Astra Serif"/>
          <w:sz w:val="22"/>
          <w:szCs w:val="22"/>
        </w:rPr>
        <w:t>-</w:t>
      </w:r>
      <w:hyperlink w:anchor="P77" w:history="1">
        <w:r w:rsidRPr="00237EEB">
          <w:rPr>
            <w:rFonts w:ascii="PT Astra Serif" w:hAnsi="PT Astra Serif"/>
            <w:sz w:val="22"/>
            <w:szCs w:val="22"/>
          </w:rPr>
          <w:t>5 пункта 6</w:t>
        </w:r>
      </w:hyperlink>
      <w:r w:rsidRPr="00237EEB">
        <w:rPr>
          <w:rFonts w:ascii="PT Astra Serif" w:hAnsi="PT Astra Serif"/>
          <w:sz w:val="22"/>
          <w:szCs w:val="22"/>
        </w:rPr>
        <w:t xml:space="preserve"> настоящего Порядка, указываются:</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1) количество погибших и (или) пострадавших людей;</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2) размер причиненного материального ущерба;</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3) сведения о выделенных и израсходованных средствах бюджета городского или сельского поселения Кадыйского муниципального района Костромской области, страховых фондов и иных источников.</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 xml:space="preserve">12. К обращению о выделении бюджетных средств из резервного фонда для финансирования мероприятий, указанных в </w:t>
      </w:r>
      <w:hyperlink w:anchor="P68" w:history="1">
        <w:r w:rsidRPr="00237EEB">
          <w:rPr>
            <w:rFonts w:ascii="PT Astra Serif" w:hAnsi="PT Astra Serif"/>
            <w:sz w:val="22"/>
            <w:szCs w:val="22"/>
          </w:rPr>
          <w:t>подпунктах 1</w:t>
        </w:r>
      </w:hyperlink>
      <w:r w:rsidRPr="00237EEB">
        <w:rPr>
          <w:rFonts w:ascii="PT Astra Serif" w:hAnsi="PT Astra Serif"/>
          <w:sz w:val="22"/>
          <w:szCs w:val="22"/>
        </w:rPr>
        <w:t>-</w:t>
      </w:r>
      <w:hyperlink w:anchor="P77" w:history="1">
        <w:r w:rsidRPr="00237EEB">
          <w:rPr>
            <w:rFonts w:ascii="PT Astra Serif" w:hAnsi="PT Astra Serif"/>
            <w:sz w:val="22"/>
            <w:szCs w:val="22"/>
          </w:rPr>
          <w:t>5 пункта 6</w:t>
        </w:r>
      </w:hyperlink>
      <w:r w:rsidRPr="00237EEB">
        <w:rPr>
          <w:rFonts w:ascii="PT Astra Serif" w:hAnsi="PT Astra Serif"/>
          <w:sz w:val="22"/>
          <w:szCs w:val="22"/>
        </w:rPr>
        <w:t xml:space="preserve"> настоящего Порядка, прилагаются следующие документы, обосновывающие размер запрашиваемых бюджетных ассигнований:</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1) справка территориального управления по гидрометеорологии и мониторингу окружающей среды о факте и границах стихийного гидрометеорологического явления, а также карты (схемы) пострадавшего района с нанесением зон опасного природного явления (при чрезвычайных ситуациях природного характера);</w:t>
      </w:r>
    </w:p>
    <w:p w:rsidR="00220EB4" w:rsidRPr="00237EEB" w:rsidRDefault="00220EB4" w:rsidP="00220EB4">
      <w:pPr>
        <w:pStyle w:val="ConsPlusNormal"/>
        <w:ind w:firstLine="540"/>
        <w:jc w:val="both"/>
        <w:rPr>
          <w:rFonts w:ascii="PT Astra Serif" w:hAnsi="PT Astra Serif"/>
          <w:color w:val="00B0F0"/>
          <w:sz w:val="22"/>
          <w:szCs w:val="22"/>
        </w:rPr>
      </w:pPr>
      <w:r w:rsidRPr="00237EEB">
        <w:rPr>
          <w:rFonts w:ascii="PT Astra Serif" w:hAnsi="PT Astra Serif"/>
          <w:sz w:val="22"/>
          <w:szCs w:val="22"/>
        </w:rPr>
        <w:t>2) справка органа, специально уполномоченного решать задачи гражданской обороны и задачи по предупреждению и ликвидации чрезвычайных ситуаций в Костромской области, о факте и причинах чрезвычайной ситуации и ее характеристике;</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3) протокол заседания комиссии по предупреждению и ликвидации чрезвычайных ситуаций и обеспечению пожарной безопасности Кадыйского муниципального района Костромской области;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 xml:space="preserve">4) по мероприятиям, предусмотренным </w:t>
      </w:r>
      <w:hyperlink w:anchor="P68" w:history="1">
        <w:r w:rsidRPr="00237EEB">
          <w:rPr>
            <w:rFonts w:ascii="PT Astra Serif" w:hAnsi="PT Astra Serif"/>
            <w:sz w:val="22"/>
            <w:szCs w:val="22"/>
          </w:rPr>
          <w:t>подпунктом 1 пункта 6</w:t>
        </w:r>
      </w:hyperlink>
      <w:r w:rsidRPr="00237EEB">
        <w:rPr>
          <w:rFonts w:ascii="PT Astra Serif" w:hAnsi="PT Astra Serif"/>
          <w:sz w:val="22"/>
          <w:szCs w:val="22"/>
        </w:rPr>
        <w:t xml:space="preserve"> настоящего Порядка, - </w:t>
      </w:r>
      <w:hyperlink w:anchor="P232" w:history="1">
        <w:r w:rsidRPr="00237EEB">
          <w:rPr>
            <w:rFonts w:ascii="PT Astra Serif" w:hAnsi="PT Astra Serif"/>
            <w:sz w:val="22"/>
            <w:szCs w:val="22"/>
          </w:rPr>
          <w:t>заявка</w:t>
        </w:r>
      </w:hyperlink>
      <w:r w:rsidRPr="00237EEB">
        <w:rPr>
          <w:rFonts w:ascii="PT Astra Serif" w:hAnsi="PT Astra Serif"/>
          <w:sz w:val="22"/>
          <w:szCs w:val="22"/>
        </w:rPr>
        <w:t xml:space="preserve"> о потребности в бюджетных средствах на финансовое обеспечение проведения аварийно-спасательных работ по форме согласно приложению N 4 к настоящему Порядку;</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 xml:space="preserve">5) по мероприятиям, предусмотренным </w:t>
      </w:r>
      <w:hyperlink w:anchor="P69" w:history="1">
        <w:r w:rsidRPr="00237EEB">
          <w:rPr>
            <w:rFonts w:ascii="PT Astra Serif" w:hAnsi="PT Astra Serif"/>
            <w:sz w:val="22"/>
            <w:szCs w:val="22"/>
          </w:rPr>
          <w:t>подпунктом 2 пункта 6</w:t>
        </w:r>
      </w:hyperlink>
      <w:r w:rsidRPr="00237EEB">
        <w:rPr>
          <w:rFonts w:ascii="PT Astra Serif" w:hAnsi="PT Astra Serif"/>
          <w:sz w:val="22"/>
          <w:szCs w:val="22"/>
        </w:rPr>
        <w:t xml:space="preserve"> настоящего Порядка, - </w:t>
      </w:r>
      <w:hyperlink w:anchor="P326" w:history="1">
        <w:r w:rsidRPr="00237EEB">
          <w:rPr>
            <w:rFonts w:ascii="PT Astra Serif" w:hAnsi="PT Astra Serif"/>
            <w:sz w:val="22"/>
            <w:szCs w:val="22"/>
          </w:rPr>
          <w:t>заявка</w:t>
        </w:r>
      </w:hyperlink>
      <w:r w:rsidRPr="00237EEB">
        <w:rPr>
          <w:rFonts w:ascii="PT Astra Serif" w:hAnsi="PT Astra Serif"/>
          <w:sz w:val="22"/>
          <w:szCs w:val="22"/>
        </w:rPr>
        <w:t xml:space="preserve"> о потребности в бюджетных средствах на финансовое обеспечение проведения неотложных аварийно-восстановительных работ по форме согласно приложению N 5 к настоящему Порядку;</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 xml:space="preserve">6) по мероприятиям, предусмотренным </w:t>
      </w:r>
      <w:hyperlink w:anchor="P70" w:history="1">
        <w:r w:rsidRPr="00237EEB">
          <w:rPr>
            <w:rFonts w:ascii="PT Astra Serif" w:hAnsi="PT Astra Serif"/>
            <w:sz w:val="22"/>
            <w:szCs w:val="22"/>
          </w:rPr>
          <w:t>подпунктом 3 пункта 6</w:t>
        </w:r>
      </w:hyperlink>
      <w:r w:rsidRPr="00237EEB">
        <w:rPr>
          <w:rFonts w:ascii="PT Astra Serif" w:hAnsi="PT Astra Serif"/>
          <w:sz w:val="22"/>
          <w:szCs w:val="22"/>
        </w:rPr>
        <w:t xml:space="preserve"> настоящего Порядка, - </w:t>
      </w:r>
      <w:hyperlink w:anchor="P422" w:history="1">
        <w:r w:rsidRPr="00237EEB">
          <w:rPr>
            <w:rFonts w:ascii="PT Astra Serif" w:hAnsi="PT Astra Serif"/>
            <w:sz w:val="22"/>
            <w:szCs w:val="22"/>
          </w:rPr>
          <w:t>заявка</w:t>
        </w:r>
      </w:hyperlink>
      <w:r w:rsidRPr="00237EEB">
        <w:rPr>
          <w:rFonts w:ascii="PT Astra Serif" w:hAnsi="PT Astra Serif"/>
          <w:sz w:val="22"/>
          <w:szCs w:val="22"/>
        </w:rPr>
        <w:t xml:space="preserve"> о потребности в бюджетных средствах на финансовое обеспечение проведения мероприятий по предотвращению распространения и ликвидации очагов особо опасных болезней животных по форме согласно приложению N 6 к настоящему Порядку;</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 xml:space="preserve">7) по мероприятиям, предусмотренным </w:t>
      </w:r>
      <w:hyperlink w:anchor="P71" w:history="1">
        <w:r w:rsidRPr="00237EEB">
          <w:rPr>
            <w:rFonts w:ascii="PT Astra Serif" w:hAnsi="PT Astra Serif"/>
            <w:sz w:val="22"/>
            <w:szCs w:val="22"/>
          </w:rPr>
          <w:t>подпунктом 4 пункта 6</w:t>
        </w:r>
      </w:hyperlink>
      <w:r w:rsidRPr="00237EEB">
        <w:rPr>
          <w:rFonts w:ascii="PT Astra Serif" w:hAnsi="PT Astra Serif"/>
          <w:sz w:val="22"/>
          <w:szCs w:val="22"/>
        </w:rPr>
        <w:t xml:space="preserve"> настоящего Порядка, - </w:t>
      </w:r>
      <w:hyperlink w:anchor="P514" w:history="1">
        <w:r w:rsidRPr="00237EEB">
          <w:rPr>
            <w:rFonts w:ascii="PT Astra Serif" w:hAnsi="PT Astra Serif"/>
            <w:sz w:val="22"/>
            <w:szCs w:val="22"/>
          </w:rPr>
          <w:t>заявления</w:t>
        </w:r>
      </w:hyperlink>
      <w:r w:rsidRPr="00237EEB">
        <w:rPr>
          <w:rFonts w:ascii="PT Astra Serif" w:hAnsi="PT Astra Serif"/>
          <w:sz w:val="22"/>
          <w:szCs w:val="22"/>
        </w:rPr>
        <w:t xml:space="preserve"> граждан о предоставлении единовременной денежной выплаты по форме согласно приложению N 7 к настоящему Порядку, </w:t>
      </w:r>
      <w:hyperlink w:anchor="P571" w:history="1">
        <w:r w:rsidRPr="00237EEB">
          <w:rPr>
            <w:rFonts w:ascii="PT Astra Serif" w:hAnsi="PT Astra Serif"/>
            <w:sz w:val="22"/>
            <w:szCs w:val="22"/>
          </w:rPr>
          <w:t>список</w:t>
        </w:r>
      </w:hyperlink>
      <w:r w:rsidRPr="00237EEB">
        <w:rPr>
          <w:rFonts w:ascii="PT Astra Serif" w:hAnsi="PT Astra Serif"/>
          <w:sz w:val="22"/>
          <w:szCs w:val="22"/>
        </w:rPr>
        <w:t xml:space="preserve"> граждан, нуждающихся в предоставлении единовременной денежной выплаты в связи с утратой ими имущества первой необходимости и необходимых бюджетных средствах, по форме согласно приложению N 8 к настоящему Порядку;</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 xml:space="preserve">8) по мероприятиям, предусмотренным </w:t>
      </w:r>
      <w:hyperlink w:anchor="P77" w:history="1">
        <w:r w:rsidRPr="00237EEB">
          <w:rPr>
            <w:rFonts w:ascii="PT Astra Serif" w:hAnsi="PT Astra Serif"/>
            <w:sz w:val="22"/>
            <w:szCs w:val="22"/>
          </w:rPr>
          <w:t>подпунктом 5 пункта 6</w:t>
        </w:r>
      </w:hyperlink>
      <w:r w:rsidRPr="00237EEB">
        <w:rPr>
          <w:rFonts w:ascii="PT Astra Serif" w:hAnsi="PT Astra Serif"/>
          <w:sz w:val="22"/>
          <w:szCs w:val="22"/>
        </w:rPr>
        <w:t xml:space="preserve"> настоящего Порядка, - </w:t>
      </w:r>
      <w:hyperlink w:anchor="P683" w:history="1">
        <w:r w:rsidRPr="00237EEB">
          <w:rPr>
            <w:rFonts w:ascii="PT Astra Serif" w:hAnsi="PT Astra Serif"/>
            <w:sz w:val="22"/>
            <w:szCs w:val="22"/>
          </w:rPr>
          <w:t>список</w:t>
        </w:r>
      </w:hyperlink>
      <w:r w:rsidRPr="00237EEB">
        <w:rPr>
          <w:rFonts w:ascii="PT Astra Serif" w:hAnsi="PT Astra Serif"/>
          <w:sz w:val="22"/>
          <w:szCs w:val="22"/>
        </w:rPr>
        <w:t xml:space="preserve"> граждан, находившихся в пункте временного размещения и питания для эвакуированных граждан, по форме согласно приложению N 9 к настоящему Порядку, сводные </w:t>
      </w:r>
      <w:hyperlink w:anchor="P761" w:history="1">
        <w:r w:rsidRPr="00237EEB">
          <w:rPr>
            <w:rFonts w:ascii="PT Astra Serif" w:hAnsi="PT Astra Serif"/>
            <w:sz w:val="22"/>
            <w:szCs w:val="22"/>
          </w:rPr>
          <w:t>данные</w:t>
        </w:r>
      </w:hyperlink>
      <w:r w:rsidRPr="00237EEB">
        <w:rPr>
          <w:rFonts w:ascii="PT Astra Serif" w:hAnsi="PT Astra Serif"/>
          <w:sz w:val="22"/>
          <w:szCs w:val="22"/>
        </w:rPr>
        <w:t xml:space="preserve"> о количестве граждан, находившихся в пунктах временного размещения и питания для эвакуированных граждан, и необходимых бюджетных средствах по форме согласно приложению N 10 к настоящему Порядку.</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 xml:space="preserve">К обращению могут прилагаться иные документы, подтверждающие размер запрашиваемых </w:t>
      </w:r>
      <w:r w:rsidRPr="00237EEB">
        <w:rPr>
          <w:rFonts w:ascii="PT Astra Serif" w:hAnsi="PT Astra Serif"/>
          <w:sz w:val="22"/>
          <w:szCs w:val="22"/>
        </w:rPr>
        <w:lastRenderedPageBreak/>
        <w:t>бюджетных ассигнований, а также кино-, видеосъемки, фотодокументы, подтверждающие причиненный ущерб.</w:t>
      </w:r>
    </w:p>
    <w:p w:rsidR="00220EB4" w:rsidRPr="00237EEB" w:rsidRDefault="00220EB4" w:rsidP="00220EB4">
      <w:pPr>
        <w:autoSpaceDE w:val="0"/>
        <w:autoSpaceDN w:val="0"/>
        <w:adjustRightInd w:val="0"/>
        <w:ind w:firstLine="540"/>
        <w:rPr>
          <w:rFonts w:ascii="PT Astra Serif" w:eastAsia="Times New Roman" w:hAnsi="PT Astra Serif" w:cs="PT Astra Serif"/>
          <w:sz w:val="22"/>
          <w:szCs w:val="22"/>
          <w:lang w:eastAsia="ru-RU"/>
        </w:rPr>
      </w:pPr>
      <w:r w:rsidRPr="00237EEB">
        <w:rPr>
          <w:rFonts w:ascii="PT Astra Serif" w:hAnsi="PT Astra Serif"/>
          <w:sz w:val="22"/>
          <w:szCs w:val="22"/>
        </w:rPr>
        <w:t xml:space="preserve">13. </w:t>
      </w:r>
      <w:r w:rsidRPr="00237EEB">
        <w:rPr>
          <w:rFonts w:ascii="PT Astra Serif" w:eastAsia="Times New Roman" w:hAnsi="PT Astra Serif" w:cs="PT Astra Serif"/>
          <w:sz w:val="22"/>
          <w:szCs w:val="22"/>
          <w:lang w:eastAsia="ru-RU"/>
        </w:rPr>
        <w:t xml:space="preserve">Возмещение ущерба, понесенного гражданами и юридическими лицами в результате изъятия животных и (или) продуктов животноводства при ликвидации очагов особо опасных болезней животных на территории Костромской области, осуществляется в порядке, установленном </w:t>
      </w:r>
      <w:hyperlink r:id="rId11" w:history="1">
        <w:r w:rsidRPr="00237EEB">
          <w:rPr>
            <w:rFonts w:ascii="PT Astra Serif" w:eastAsia="Times New Roman" w:hAnsi="PT Astra Serif" w:cs="PT Astra Serif"/>
            <w:sz w:val="22"/>
            <w:szCs w:val="22"/>
            <w:lang w:eastAsia="ru-RU"/>
          </w:rPr>
          <w:t>постановлением</w:t>
        </w:r>
      </w:hyperlink>
      <w:r w:rsidRPr="00237EEB">
        <w:rPr>
          <w:rFonts w:ascii="PT Astra Serif" w:eastAsia="Times New Roman" w:hAnsi="PT Astra Serif" w:cs="PT Astra Serif"/>
          <w:sz w:val="22"/>
          <w:szCs w:val="22"/>
          <w:lang w:eastAsia="ru-RU"/>
        </w:rPr>
        <w:t xml:space="preserve"> администрации Костромской области от 21 октября 2008 года N 378-а "О порядке расходования средств областного бюджета, направляемых на возмещение ущерба, понесенного гражданами и юридическими лицами в результате изъятия животных и (или) продуктов животноводства при ликвидации очагов особо опасных болезней животных на территории Костромской области".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 xml:space="preserve">14. К обращению о выделении бюджетных средств из резервного фонда для финансирования мероприятий, указанных в </w:t>
      </w:r>
      <w:hyperlink w:anchor="P80" w:history="1">
        <w:r w:rsidRPr="00237EEB">
          <w:rPr>
            <w:rFonts w:ascii="PT Astra Serif" w:hAnsi="PT Astra Serif"/>
            <w:sz w:val="22"/>
            <w:szCs w:val="22"/>
          </w:rPr>
          <w:t>подпункте 7 пункта 6</w:t>
        </w:r>
      </w:hyperlink>
      <w:r w:rsidRPr="00237EEB">
        <w:rPr>
          <w:rFonts w:ascii="PT Astra Serif" w:hAnsi="PT Astra Serif"/>
          <w:sz w:val="22"/>
          <w:szCs w:val="22"/>
        </w:rPr>
        <w:t xml:space="preserve"> настоящего Порядка, прилагаются:</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документы, послужившие основанием для обращения;</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расчет размера потребности в бюджетных средств резервного фонда;</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документы, подтверждающие обоснованность произведенного расчета, для выделения бюджетных средств резервного фонда.</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При необходимости к указанному обращению прилагаются также иные документы, подтверждающие необходимость и неотложность осуществления непредвиденных расходов на соответствующие цели.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15. По результатам рассмотрения обращения подготавливается проект распоряжения администрации Кадыйского муниципального района Костромской области о выделении бюджетных средств из резервного фонда:</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 xml:space="preserve">1) на финансовое обеспечение мероприятий, указанных в </w:t>
      </w:r>
      <w:hyperlink w:anchor="P68" w:history="1">
        <w:r w:rsidRPr="00237EEB">
          <w:rPr>
            <w:rFonts w:ascii="PT Astra Serif" w:hAnsi="PT Astra Serif"/>
            <w:sz w:val="22"/>
            <w:szCs w:val="22"/>
          </w:rPr>
          <w:t>подпункте 1</w:t>
        </w:r>
      </w:hyperlink>
      <w:r w:rsidRPr="00237EEB">
        <w:rPr>
          <w:rFonts w:ascii="PT Astra Serif" w:hAnsi="PT Astra Serif"/>
          <w:sz w:val="22"/>
          <w:szCs w:val="22"/>
        </w:rPr>
        <w:t>-</w:t>
      </w:r>
      <w:hyperlink w:anchor="P77" w:history="1">
        <w:r w:rsidRPr="00237EEB">
          <w:rPr>
            <w:rFonts w:ascii="PT Astra Serif" w:hAnsi="PT Astra Serif"/>
            <w:sz w:val="22"/>
            <w:szCs w:val="22"/>
          </w:rPr>
          <w:t>5 пункта 6</w:t>
        </w:r>
      </w:hyperlink>
      <w:r w:rsidRPr="00237EEB">
        <w:rPr>
          <w:rFonts w:ascii="PT Astra Serif" w:hAnsi="PT Astra Serif"/>
          <w:sz w:val="22"/>
          <w:szCs w:val="22"/>
        </w:rPr>
        <w:t xml:space="preserve"> настоящего Порядка, -</w:t>
      </w:r>
      <w:r w:rsidRPr="00237EEB">
        <w:rPr>
          <w:rFonts w:ascii="PT Astra Serif" w:hAnsi="PT Astra Serif"/>
          <w:color w:val="C00000"/>
          <w:sz w:val="22"/>
          <w:szCs w:val="22"/>
        </w:rPr>
        <w:t xml:space="preserve"> </w:t>
      </w:r>
      <w:r w:rsidRPr="00237EEB">
        <w:rPr>
          <w:rFonts w:ascii="PT Astra Serif" w:hAnsi="PT Astra Serif"/>
          <w:sz w:val="22"/>
          <w:szCs w:val="22"/>
        </w:rPr>
        <w:t>комиссией по предупреждению и ликвидации чрезвычайных ситуаций и обеспечению пожарной безопасности Кадыйского муниципального района Костромской области, в срок, не превышающий одного месяца со дня возникновения чрезвычайной ситуации;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 xml:space="preserve">2) на финансовое обеспечение мероприятий, указанных в </w:t>
      </w:r>
      <w:hyperlink w:anchor="P78" w:history="1">
        <w:r w:rsidRPr="00237EEB">
          <w:rPr>
            <w:rFonts w:ascii="PT Astra Serif" w:hAnsi="PT Astra Serif"/>
            <w:sz w:val="22"/>
            <w:szCs w:val="22"/>
          </w:rPr>
          <w:t>подпункте 6 пункта 6</w:t>
        </w:r>
      </w:hyperlink>
      <w:r w:rsidRPr="00237EEB">
        <w:rPr>
          <w:rFonts w:ascii="PT Astra Serif" w:hAnsi="PT Astra Serif"/>
          <w:sz w:val="22"/>
          <w:szCs w:val="22"/>
        </w:rPr>
        <w:t xml:space="preserve"> настоящего Порядка, - руководителем ветеринарной службы на территории Кадыйского муниципального района Костромской области в срок, не превышающий одного месяца со дня возникновения чрезвычайной ситуации;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 xml:space="preserve">3) на финансовое обеспечение мероприятий, указанных в </w:t>
      </w:r>
      <w:hyperlink w:anchor="P80" w:history="1">
        <w:r w:rsidRPr="00237EEB">
          <w:rPr>
            <w:rFonts w:ascii="PT Astra Serif" w:hAnsi="PT Astra Serif"/>
            <w:sz w:val="22"/>
            <w:szCs w:val="22"/>
          </w:rPr>
          <w:t>подпункте 7 пункта 6</w:t>
        </w:r>
      </w:hyperlink>
      <w:r w:rsidRPr="00237EEB">
        <w:rPr>
          <w:rFonts w:ascii="PT Astra Serif" w:hAnsi="PT Astra Serif"/>
          <w:sz w:val="22"/>
          <w:szCs w:val="22"/>
        </w:rPr>
        <w:t xml:space="preserve"> настоящего Порядка, - структурным подразделением администрации Кадыйского муниципального района Костромской области, определенным главой Кадыйского муниципального района Костромской области.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 xml:space="preserve">16. Проект распоряжения администрации Кадыйского муниципального района Костромской области о выделении бюджетных средств из резервного фонда проходит процедуру согласования. </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17. Предоставление бюджетных средств из резервного фонда осуществляется в соответствии с распоряжением администрации Кадыйского муниципального района Костромской области.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18. Бюджетные средства из резервного фонда, предоставленные в соответствии с распоряжением администрации Кадыйского муниципального района Костромской области, подлежат использованию в течение финансового года, для исполнения расходных обязательств в котором они были предназначены.</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19. При выделении бюджетных средств из резервного фонда в форме межбюджетных трансфертов бюджетам городского и сельских поселений Кадыйского муниципального района Костромской области необходимым условием перечисления средств является заключение между главным распорядителем средств бюджета муниципального района и органом местного самоуправления городского или  сельского поселения Кадыйского муниципального района Костромской области соглашения о предоставлении и использовании межбюджетных трансфертов по форме, утвержденной главным распорядителем средств бюджета муниципального района.</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20. Бюджетные средства из резервного фонда, не использованные в текущем финансовом году, подлежат возврату в  бюджет, за исключением случаев, установленных бюджетным законодательством Российской Федерации.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21. Главные распорядители средств бюджета муниципального района, в распоряжение которых выделены средства резервного фонда, представляют в администрацию Кадыйского муниципального района Костромской области отчет об использовании бюджетных средств резервного фонда.</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22. Органы местного самоуправления городского и сельских поселений Кадыйского муниципального района Костромской области, получившие межбюджетные трансферты за счет средств резервного фонда, представляют главному распорядителю средств районного бюджета, представившему межбюджетные трансферты, отчет об использовании бюджетных средств резервного фонда с приложением заверенных органом местного самоуправления городского или сельского поселения Кадыйского муниципального района Костромской области копий первичных учетных документов, подтверждающих поставку товаров, выполнение работ, оказание услуг и их стоимость. К отчету прилагается пояснительная записка с описанием результатов использования средств, полученных из резервного фонда администрации Кадыйского муниципального района Костромской области, с приведением количественных показателей.</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Сроки представления отчетов об использовании бюджетных средств резервного фонда устанавливаются в соглашении о предоставлении и использовании межбюджетных трансфертов.</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lastRenderedPageBreak/>
        <w:t>23. Отчет об использовании бюджетных средств резервного фонда, составленный администрацией Кадыйского муниципального района Костромской области, прилагается к годовому отчету об исполнении бюджета муниципального района.</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Title"/>
        <w:jc w:val="center"/>
        <w:outlineLvl w:val="1"/>
        <w:rPr>
          <w:rFonts w:ascii="PT Astra Serif" w:hAnsi="PT Astra Serif"/>
          <w:sz w:val="22"/>
          <w:szCs w:val="22"/>
        </w:rPr>
      </w:pPr>
      <w:r w:rsidRPr="00237EEB">
        <w:rPr>
          <w:rFonts w:ascii="PT Astra Serif" w:hAnsi="PT Astra Serif"/>
          <w:sz w:val="22"/>
          <w:szCs w:val="22"/>
        </w:rPr>
        <w:t>Глава 4. КОНТРОЛЬ ЗА ИСПОЛЬЗОВАНИЕМ БЮДЖЕТНЫХ СРЕДСТВ</w:t>
      </w:r>
    </w:p>
    <w:p w:rsidR="00220EB4" w:rsidRPr="00237EEB" w:rsidRDefault="00220EB4" w:rsidP="00220EB4">
      <w:pPr>
        <w:pStyle w:val="ConsPlusTitle"/>
        <w:jc w:val="center"/>
        <w:rPr>
          <w:rFonts w:ascii="PT Astra Serif" w:hAnsi="PT Astra Serif"/>
          <w:sz w:val="22"/>
          <w:szCs w:val="22"/>
        </w:rPr>
      </w:pPr>
      <w:r w:rsidRPr="00237EEB">
        <w:rPr>
          <w:rFonts w:ascii="PT Astra Serif" w:hAnsi="PT Astra Serif"/>
          <w:sz w:val="22"/>
          <w:szCs w:val="22"/>
        </w:rPr>
        <w:t>РЕЗЕРВНОГО ФОНДА</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24. Контроль за целевым использованием бюджетных средств, предоставленных из резервного фонда, осуществляется главным распорядителем средств бюджета муниципального района, сектором внутреннего финансового контроля администрации Кадыйского муниципального района, и контрольно-счетной комиссией  Кадыйского муниципального района Костромской области в соответствии с установленными полномочиями.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25. Должностные лица, направившие главе администрации Кадыйского муниципального района Костромской области обращение, содержащее просьбу о предоставлении бюджетных средств из резервного фонда, и (или) предоставившие на рассмотрение администрации Кадыйского муниципального района Костромской области проект распоряжения администрации Кадыйского муниципального района Костромской области, несут персональную ответственность за законность и обоснованность представленных документов.</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26. Органы местного самоуправления городского или сельских поседений Кадыйского муниципального района Костромской области, в распоряжение которых выделены бюджетные средства из резервного фонда, обеспечивают целевое использование указанных средств и несут ответственность за достоверность сведений, указанных в отчете об использовании бюджетных средств резервного фонда, в соответствии с действующим законодательством Российской Федерации.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Органы местного самоуправления городского или сельских поселений Кадыйского муниципального района Костромской области, получившие межбюджетные трансферты из резервного фонда, обеспечивают целевое использование указанных бюджетных средств и несут ответственность за достоверность сведений, указанных в отчете об использовании бюджетных средств резервного фонда, в соответствии с действующим законодательством Российской Федерации.</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jc w:val="right"/>
        <w:outlineLvl w:val="1"/>
        <w:rPr>
          <w:rFonts w:ascii="PT Astra Serif" w:hAnsi="PT Astra Serif"/>
          <w:sz w:val="22"/>
          <w:szCs w:val="22"/>
        </w:rPr>
      </w:pPr>
      <w:r w:rsidRPr="00237EEB">
        <w:rPr>
          <w:rFonts w:ascii="PT Astra Serif" w:hAnsi="PT Astra Serif"/>
          <w:sz w:val="22"/>
          <w:szCs w:val="22"/>
        </w:rPr>
        <w:t>Приложение N 1</w:t>
      </w:r>
    </w:p>
    <w:p w:rsidR="00220EB4" w:rsidRPr="00237EEB" w:rsidRDefault="00220EB4" w:rsidP="00220EB4">
      <w:pPr>
        <w:jc w:val="right"/>
        <w:rPr>
          <w:rFonts w:ascii="PT Astra Serif" w:hAnsi="PT Astra Serif" w:cs="Arial"/>
          <w:sz w:val="22"/>
          <w:szCs w:val="22"/>
        </w:rPr>
      </w:pPr>
      <w:r w:rsidRPr="00237EEB">
        <w:rPr>
          <w:rFonts w:ascii="PT Astra Serif" w:hAnsi="PT Astra Serif"/>
          <w:sz w:val="22"/>
          <w:szCs w:val="22"/>
        </w:rPr>
        <w:t xml:space="preserve">к Порядку расходования </w:t>
      </w:r>
      <w:r w:rsidRPr="00237EEB">
        <w:rPr>
          <w:rFonts w:ascii="PT Astra Serif" w:hAnsi="PT Astra Serif" w:cs="Arial"/>
          <w:sz w:val="22"/>
          <w:szCs w:val="22"/>
        </w:rPr>
        <w:t>средств резервного фонда бюджета</w:t>
      </w:r>
    </w:p>
    <w:p w:rsidR="00220EB4" w:rsidRPr="00237EEB" w:rsidRDefault="00220EB4" w:rsidP="00220EB4">
      <w:pPr>
        <w:jc w:val="right"/>
        <w:rPr>
          <w:rFonts w:ascii="PT Astra Serif" w:hAnsi="PT Astra Serif" w:cs="Arial"/>
          <w:sz w:val="22"/>
          <w:szCs w:val="22"/>
        </w:rPr>
      </w:pPr>
      <w:r w:rsidRPr="00237EEB">
        <w:rPr>
          <w:rFonts w:ascii="PT Astra Serif" w:hAnsi="PT Astra Serif" w:cs="Arial"/>
          <w:sz w:val="22"/>
          <w:szCs w:val="22"/>
        </w:rPr>
        <w:t>Кадыйского муниципального района для</w:t>
      </w:r>
    </w:p>
    <w:p w:rsidR="00220EB4" w:rsidRPr="00237EEB" w:rsidRDefault="00220EB4" w:rsidP="00220EB4">
      <w:pPr>
        <w:pStyle w:val="ConsPlusNormal"/>
        <w:jc w:val="right"/>
        <w:rPr>
          <w:rFonts w:ascii="PT Astra Serif" w:hAnsi="PT Astra Serif"/>
          <w:sz w:val="22"/>
          <w:szCs w:val="22"/>
        </w:rPr>
      </w:pPr>
      <w:r w:rsidRPr="00237EEB">
        <w:rPr>
          <w:rFonts w:ascii="PT Astra Serif" w:hAnsi="PT Astra Serif"/>
          <w:sz w:val="22"/>
          <w:szCs w:val="22"/>
        </w:rPr>
        <w:t xml:space="preserve">предупреждения и ликвидации чрезвычайных ситуаций </w:t>
      </w:r>
    </w:p>
    <w:p w:rsidR="00220EB4" w:rsidRPr="00237EEB" w:rsidRDefault="00220EB4" w:rsidP="00220EB4">
      <w:pPr>
        <w:pStyle w:val="ConsPlusNormal"/>
        <w:jc w:val="right"/>
        <w:rPr>
          <w:rFonts w:ascii="PT Astra Serif" w:hAnsi="PT Astra Serif"/>
          <w:sz w:val="22"/>
          <w:szCs w:val="22"/>
        </w:rPr>
      </w:pP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Title"/>
        <w:jc w:val="center"/>
        <w:rPr>
          <w:rFonts w:ascii="PT Astra Serif" w:hAnsi="PT Astra Serif"/>
          <w:sz w:val="22"/>
          <w:szCs w:val="22"/>
        </w:rPr>
      </w:pPr>
      <w:bookmarkStart w:id="8" w:name="P150"/>
      <w:bookmarkEnd w:id="8"/>
      <w:r w:rsidRPr="00237EEB">
        <w:rPr>
          <w:rFonts w:ascii="PT Astra Serif" w:hAnsi="PT Astra Serif"/>
          <w:sz w:val="22"/>
          <w:szCs w:val="22"/>
        </w:rPr>
        <w:t>ПЕРЕЧЕНЬ</w:t>
      </w:r>
    </w:p>
    <w:p w:rsidR="00220EB4" w:rsidRPr="00237EEB" w:rsidRDefault="00220EB4" w:rsidP="00220EB4">
      <w:pPr>
        <w:pStyle w:val="ConsPlusTitle"/>
        <w:jc w:val="center"/>
        <w:rPr>
          <w:rFonts w:ascii="PT Astra Serif" w:hAnsi="PT Astra Serif"/>
          <w:sz w:val="22"/>
          <w:szCs w:val="22"/>
        </w:rPr>
      </w:pPr>
      <w:r w:rsidRPr="00237EEB">
        <w:rPr>
          <w:rFonts w:ascii="PT Astra Serif" w:hAnsi="PT Astra Serif"/>
          <w:sz w:val="22"/>
          <w:szCs w:val="22"/>
        </w:rPr>
        <w:t>АВАРИЙНО-СПАСАТЕЛЬНЫХ РАБОТ В ЗОНЕ ЧРЕЗВЫЧАЙНОЙ СИТУАЦИИ</w:t>
      </w:r>
    </w:p>
    <w:p w:rsidR="00220EB4" w:rsidRPr="00237EEB" w:rsidRDefault="00220EB4" w:rsidP="00220EB4">
      <w:pPr>
        <w:rPr>
          <w:rFonts w:ascii="PT Astra Serif" w:hAnsi="PT Astra Serif"/>
          <w:sz w:val="22"/>
          <w:szCs w:val="22"/>
        </w:rPr>
      </w:pP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1. Ввод (вывод) сил и средств в зону (из зоны) чрезвычайной ситуации.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2. Поиск пострадавших в зоне чрезвычайной ситуации.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3. Деблокирование, извлечение и спасение пострадавших из аварийной среды.</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4. Первая помощь до оказания медицинской помощи.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5. Локализация и ликвидация поражающих факторов источников чрезвычайной ситуации.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6. Эвакуация населения из зоны чрезвычайной ситуации и его возвращение в места постоянного проживания.</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jc w:val="right"/>
        <w:outlineLvl w:val="1"/>
        <w:rPr>
          <w:rFonts w:ascii="PT Astra Serif" w:hAnsi="PT Astra Serif"/>
          <w:sz w:val="22"/>
          <w:szCs w:val="22"/>
        </w:rPr>
      </w:pPr>
      <w:r w:rsidRPr="00237EEB">
        <w:rPr>
          <w:rFonts w:ascii="PT Astra Serif" w:hAnsi="PT Astra Serif"/>
          <w:sz w:val="22"/>
          <w:szCs w:val="22"/>
        </w:rPr>
        <w:t>Приложение N 2</w:t>
      </w:r>
    </w:p>
    <w:p w:rsidR="00220EB4" w:rsidRPr="00237EEB" w:rsidRDefault="00220EB4" w:rsidP="00220EB4">
      <w:pPr>
        <w:jc w:val="right"/>
        <w:rPr>
          <w:rFonts w:ascii="PT Astra Serif" w:hAnsi="PT Astra Serif" w:cs="Arial"/>
          <w:sz w:val="22"/>
          <w:szCs w:val="22"/>
        </w:rPr>
      </w:pPr>
      <w:r w:rsidRPr="00237EEB">
        <w:rPr>
          <w:rFonts w:ascii="PT Astra Serif" w:hAnsi="PT Astra Serif"/>
          <w:sz w:val="22"/>
          <w:szCs w:val="22"/>
        </w:rPr>
        <w:t xml:space="preserve">к Порядку расходования </w:t>
      </w:r>
      <w:r w:rsidRPr="00237EEB">
        <w:rPr>
          <w:rFonts w:ascii="PT Astra Serif" w:hAnsi="PT Astra Serif" w:cs="Arial"/>
          <w:sz w:val="22"/>
          <w:szCs w:val="22"/>
        </w:rPr>
        <w:t>средств резервного фонда бюджета</w:t>
      </w:r>
    </w:p>
    <w:p w:rsidR="00220EB4" w:rsidRPr="00237EEB" w:rsidRDefault="00220EB4" w:rsidP="00220EB4">
      <w:pPr>
        <w:jc w:val="right"/>
        <w:rPr>
          <w:rFonts w:ascii="PT Astra Serif" w:hAnsi="PT Astra Serif" w:cs="Arial"/>
          <w:sz w:val="22"/>
          <w:szCs w:val="22"/>
        </w:rPr>
      </w:pPr>
      <w:r w:rsidRPr="00237EEB">
        <w:rPr>
          <w:rFonts w:ascii="PT Astra Serif" w:hAnsi="PT Astra Serif" w:cs="Arial"/>
          <w:sz w:val="22"/>
          <w:szCs w:val="22"/>
        </w:rPr>
        <w:t>Кадыйского муниципального района для</w:t>
      </w:r>
    </w:p>
    <w:p w:rsidR="00220EB4" w:rsidRPr="00237EEB" w:rsidRDefault="00220EB4" w:rsidP="00220EB4">
      <w:pPr>
        <w:pStyle w:val="ConsPlusNormal"/>
        <w:jc w:val="right"/>
        <w:rPr>
          <w:rFonts w:ascii="PT Astra Serif" w:hAnsi="PT Astra Serif"/>
          <w:sz w:val="22"/>
          <w:szCs w:val="22"/>
        </w:rPr>
      </w:pPr>
      <w:r w:rsidRPr="00237EEB">
        <w:rPr>
          <w:rFonts w:ascii="PT Astra Serif" w:hAnsi="PT Astra Serif"/>
          <w:sz w:val="22"/>
          <w:szCs w:val="22"/>
        </w:rPr>
        <w:t>предупреждения и ликвидации чрезвычайных ситуаций</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Title"/>
        <w:jc w:val="center"/>
        <w:rPr>
          <w:rFonts w:ascii="PT Astra Serif" w:hAnsi="PT Astra Serif"/>
          <w:sz w:val="22"/>
          <w:szCs w:val="22"/>
        </w:rPr>
      </w:pPr>
      <w:bookmarkStart w:id="9" w:name="P172"/>
      <w:bookmarkEnd w:id="9"/>
      <w:r w:rsidRPr="00237EEB">
        <w:rPr>
          <w:rFonts w:ascii="PT Astra Serif" w:hAnsi="PT Astra Serif"/>
          <w:sz w:val="22"/>
          <w:szCs w:val="22"/>
        </w:rPr>
        <w:t>ПЕРЕЧЕНЬ</w:t>
      </w:r>
    </w:p>
    <w:p w:rsidR="00220EB4" w:rsidRPr="00237EEB" w:rsidRDefault="00220EB4" w:rsidP="00220EB4">
      <w:pPr>
        <w:pStyle w:val="ConsPlusTitle"/>
        <w:jc w:val="center"/>
        <w:rPr>
          <w:rFonts w:ascii="PT Astra Serif" w:hAnsi="PT Astra Serif"/>
          <w:sz w:val="22"/>
          <w:szCs w:val="22"/>
        </w:rPr>
      </w:pPr>
      <w:r w:rsidRPr="00237EEB">
        <w:rPr>
          <w:rFonts w:ascii="PT Astra Serif" w:hAnsi="PT Astra Serif"/>
          <w:sz w:val="22"/>
          <w:szCs w:val="22"/>
        </w:rPr>
        <w:t>НЕОТЛОЖНЫХ АВАРИЙНО-ВОССТАНОВИТЕЛЬНЫХ РАБОТ</w:t>
      </w:r>
    </w:p>
    <w:p w:rsidR="00220EB4" w:rsidRPr="00237EEB" w:rsidRDefault="00220EB4" w:rsidP="00220EB4">
      <w:pPr>
        <w:rPr>
          <w:rFonts w:ascii="PT Astra Serif" w:hAnsi="PT Astra Serif"/>
          <w:sz w:val="22"/>
          <w:szCs w:val="22"/>
        </w:rPr>
      </w:pPr>
    </w:p>
    <w:p w:rsidR="00220EB4" w:rsidRPr="00237EEB" w:rsidRDefault="00220EB4" w:rsidP="00220EB4">
      <w:pPr>
        <w:pStyle w:val="ConsPlusNormal"/>
        <w:jc w:val="both"/>
        <w:rPr>
          <w:rFonts w:ascii="PT Astra Serif" w:hAnsi="PT Astra Serif"/>
          <w:sz w:val="22"/>
          <w:szCs w:val="22"/>
        </w:rPr>
      </w:pPr>
    </w:p>
    <w:p w:rsidR="00220EB4"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1. Устройство, разборка и демонтаж временных сооружений - дамб, плотин и каналов отвода водных, селевых, оползневых и других масс для защиты объектов, территорий и водозаборов, а также переправ и проходов для экстренной эвакуации.</w:t>
      </w:r>
    </w:p>
    <w:p w:rsidR="00662642" w:rsidRPr="00237EEB" w:rsidRDefault="00662642" w:rsidP="00220EB4">
      <w:pPr>
        <w:pStyle w:val="ConsPlusNormal"/>
        <w:ind w:firstLine="540"/>
        <w:jc w:val="both"/>
        <w:rPr>
          <w:rFonts w:ascii="PT Astra Serif" w:hAnsi="PT Astra Serif"/>
          <w:sz w:val="22"/>
          <w:szCs w:val="22"/>
        </w:rPr>
      </w:pP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2. Восстановление по временной схеме объектов коммунальной и инженерной инфраструктуры (при условии, что проводятся минимально необходимые работы, в результате которых объекты восстанавливают утраченную способность к функционированию,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3. Подготовка объектов жилищного фонда и социально значимых объектов образования, здравоохранения и социальной поддержки населения, находящихся в государственной и муниципальной собственности, к восстановительным работам (откачка воды, просушка помещений первых надземных, цокольных и подвальных этажей, обрушение и временное укрепление аварийных конструкций зданий и сооружений, вывоз мусора).</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4. Восстановительные работы на объектах жилищного фонда и социально значимых объектах образования, здравоохранения и социальной поддержки населения, находящихся в государственной и муниципальной собственности (за исключением работ, связанных с внутренней отделкой помещений).</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5. Санитарная очистка (обработка) и обеззараживание территории населенных пунктов, находящихся в зоне чрезвычайной ситуации.</w:t>
      </w:r>
    </w:p>
    <w:p w:rsidR="00220EB4" w:rsidRPr="00237EEB" w:rsidRDefault="00220EB4" w:rsidP="00662642">
      <w:pPr>
        <w:pStyle w:val="ConsPlusNormal"/>
        <w:ind w:firstLine="540"/>
        <w:jc w:val="both"/>
        <w:rPr>
          <w:rFonts w:ascii="PT Astra Serif" w:hAnsi="PT Astra Serif"/>
          <w:sz w:val="22"/>
          <w:szCs w:val="22"/>
        </w:rPr>
      </w:pPr>
      <w:r w:rsidRPr="00237EEB">
        <w:rPr>
          <w:rFonts w:ascii="PT Astra Serif" w:hAnsi="PT Astra Serif"/>
          <w:sz w:val="22"/>
          <w:szCs w:val="22"/>
        </w:rPr>
        <w:t>Примечание. Финансовое обеспечение работ, предусмотренных настоящим перечнем, не должно осуществляться за счет расходов инвестиционного характера.</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jc w:val="right"/>
        <w:outlineLvl w:val="1"/>
        <w:rPr>
          <w:rFonts w:ascii="PT Astra Serif" w:hAnsi="PT Astra Serif"/>
          <w:sz w:val="22"/>
          <w:szCs w:val="22"/>
        </w:rPr>
      </w:pPr>
      <w:r w:rsidRPr="00237EEB">
        <w:rPr>
          <w:rFonts w:ascii="PT Astra Serif" w:hAnsi="PT Astra Serif"/>
          <w:sz w:val="22"/>
          <w:szCs w:val="22"/>
        </w:rPr>
        <w:t>Приложение N 3</w:t>
      </w:r>
    </w:p>
    <w:p w:rsidR="00220EB4" w:rsidRPr="00237EEB" w:rsidRDefault="00220EB4" w:rsidP="00220EB4">
      <w:pPr>
        <w:jc w:val="right"/>
        <w:rPr>
          <w:rFonts w:ascii="PT Astra Serif" w:hAnsi="PT Astra Serif" w:cs="Arial"/>
          <w:sz w:val="22"/>
          <w:szCs w:val="22"/>
        </w:rPr>
      </w:pPr>
      <w:r w:rsidRPr="00237EEB">
        <w:rPr>
          <w:rFonts w:ascii="PT Astra Serif" w:hAnsi="PT Astra Serif"/>
          <w:sz w:val="22"/>
          <w:szCs w:val="22"/>
        </w:rPr>
        <w:t xml:space="preserve">к Порядку расходования </w:t>
      </w:r>
      <w:r w:rsidRPr="00237EEB">
        <w:rPr>
          <w:rFonts w:ascii="PT Astra Serif" w:hAnsi="PT Astra Serif" w:cs="Arial"/>
          <w:sz w:val="22"/>
          <w:szCs w:val="22"/>
        </w:rPr>
        <w:t>средств резервного фонда бюджета</w:t>
      </w:r>
    </w:p>
    <w:p w:rsidR="00220EB4" w:rsidRPr="00237EEB" w:rsidRDefault="00220EB4" w:rsidP="00220EB4">
      <w:pPr>
        <w:jc w:val="right"/>
        <w:rPr>
          <w:rFonts w:ascii="PT Astra Serif" w:hAnsi="PT Astra Serif" w:cs="Arial"/>
          <w:sz w:val="22"/>
          <w:szCs w:val="22"/>
        </w:rPr>
      </w:pPr>
      <w:r w:rsidRPr="00237EEB">
        <w:rPr>
          <w:rFonts w:ascii="PT Astra Serif" w:hAnsi="PT Astra Serif" w:cs="Arial"/>
          <w:sz w:val="22"/>
          <w:szCs w:val="22"/>
        </w:rPr>
        <w:t>Кадыйского муниципального района для</w:t>
      </w:r>
    </w:p>
    <w:p w:rsidR="00220EB4" w:rsidRPr="00237EEB" w:rsidRDefault="00220EB4" w:rsidP="00220EB4">
      <w:pPr>
        <w:pStyle w:val="ConsPlusNormal"/>
        <w:jc w:val="right"/>
        <w:rPr>
          <w:rFonts w:ascii="PT Astra Serif" w:hAnsi="PT Astra Serif"/>
          <w:sz w:val="22"/>
          <w:szCs w:val="22"/>
        </w:rPr>
      </w:pPr>
      <w:r w:rsidRPr="00237EEB">
        <w:rPr>
          <w:rFonts w:ascii="PT Astra Serif" w:hAnsi="PT Astra Serif"/>
          <w:sz w:val="22"/>
          <w:szCs w:val="22"/>
        </w:rPr>
        <w:t>предупреждения и ликвидации чрезвычайных ситуаций</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Title"/>
        <w:jc w:val="center"/>
        <w:rPr>
          <w:rFonts w:ascii="PT Astra Serif" w:hAnsi="PT Astra Serif"/>
          <w:sz w:val="22"/>
          <w:szCs w:val="22"/>
        </w:rPr>
      </w:pPr>
      <w:bookmarkStart w:id="10" w:name="P194"/>
      <w:bookmarkEnd w:id="10"/>
      <w:r w:rsidRPr="00237EEB">
        <w:rPr>
          <w:rFonts w:ascii="PT Astra Serif" w:hAnsi="PT Astra Serif"/>
          <w:sz w:val="22"/>
          <w:szCs w:val="22"/>
        </w:rPr>
        <w:t>ПЕРЕЧЕНЬ</w:t>
      </w:r>
    </w:p>
    <w:p w:rsidR="00220EB4" w:rsidRPr="00237EEB" w:rsidRDefault="00220EB4" w:rsidP="00220EB4">
      <w:pPr>
        <w:pStyle w:val="ConsPlusTitle"/>
        <w:jc w:val="center"/>
        <w:rPr>
          <w:rFonts w:ascii="PT Astra Serif" w:hAnsi="PT Astra Serif"/>
          <w:sz w:val="22"/>
          <w:szCs w:val="22"/>
        </w:rPr>
      </w:pPr>
      <w:r w:rsidRPr="00237EEB">
        <w:rPr>
          <w:rFonts w:ascii="PT Astra Serif" w:hAnsi="PT Astra Serif"/>
          <w:sz w:val="22"/>
          <w:szCs w:val="22"/>
        </w:rPr>
        <w:t>МЕРОПРИЯТИЙ ПО ПРЕДОТВРАЩЕНИЮ РАСПРОСТРАНЕНИЯ</w:t>
      </w:r>
    </w:p>
    <w:p w:rsidR="00220EB4" w:rsidRPr="00237EEB" w:rsidRDefault="00220EB4" w:rsidP="00220EB4">
      <w:pPr>
        <w:pStyle w:val="ConsPlusTitle"/>
        <w:jc w:val="center"/>
        <w:rPr>
          <w:rFonts w:ascii="PT Astra Serif" w:hAnsi="PT Astra Serif"/>
          <w:sz w:val="22"/>
          <w:szCs w:val="22"/>
        </w:rPr>
      </w:pPr>
      <w:r w:rsidRPr="00237EEB">
        <w:rPr>
          <w:rFonts w:ascii="PT Astra Serif" w:hAnsi="PT Astra Serif"/>
          <w:sz w:val="22"/>
          <w:szCs w:val="22"/>
        </w:rPr>
        <w:t>И ЛИКВИДАЦИИ ОЧАГОВ ОСОБО ОПАСНЫХ БОЛЕЗНЕЙ ЖИВОТНЫХ</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1. Обеспечение пропускного режима в неблагополучной по особо опасной болезни животных зоне (эпизоотический очаг, неблагополучный пункт, угрожаемые зоны).</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2. Ввод (вывод) сил и средств в неблагополучную по особо опасной болезни животных зону (из зоны).</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3. Проведение мероприятий по локализации источника возбудителя инфекции особо опасной болезни животных.</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4. Проведение специальных противоэпизоотических мероприятий в неблагополучной по особо опасной болезни животных зоне.</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5. Проведение лабораторных исследований в неблагополучной по особо опасной болезни животных зоне.</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6. Обеспечение жизнедеятельности сил ликвидации особо опасной болезни животных.</w:t>
      </w:r>
    </w:p>
    <w:p w:rsidR="00220EB4" w:rsidRPr="00237EEB" w:rsidRDefault="00220EB4" w:rsidP="00220EB4">
      <w:pPr>
        <w:pStyle w:val="ConsPlusNormal"/>
        <w:jc w:val="right"/>
        <w:outlineLvl w:val="1"/>
        <w:rPr>
          <w:rFonts w:ascii="PT Astra Serif" w:hAnsi="PT Astra Serif"/>
          <w:sz w:val="22"/>
          <w:szCs w:val="22"/>
        </w:rPr>
      </w:pPr>
    </w:p>
    <w:p w:rsidR="00220EB4" w:rsidRPr="00237EEB" w:rsidRDefault="00220EB4" w:rsidP="00220EB4">
      <w:pPr>
        <w:pStyle w:val="ConsPlusNormal"/>
        <w:jc w:val="right"/>
        <w:outlineLvl w:val="1"/>
        <w:rPr>
          <w:rFonts w:ascii="PT Astra Serif" w:hAnsi="PT Astra Serif"/>
          <w:sz w:val="22"/>
          <w:szCs w:val="22"/>
        </w:rPr>
      </w:pPr>
      <w:r w:rsidRPr="00237EEB">
        <w:rPr>
          <w:rFonts w:ascii="PT Astra Serif" w:hAnsi="PT Astra Serif"/>
          <w:sz w:val="22"/>
          <w:szCs w:val="22"/>
        </w:rPr>
        <w:t>Приложение N 4</w:t>
      </w:r>
    </w:p>
    <w:p w:rsidR="00220EB4" w:rsidRPr="00237EEB" w:rsidRDefault="00220EB4" w:rsidP="00220EB4">
      <w:pPr>
        <w:jc w:val="right"/>
        <w:rPr>
          <w:rFonts w:ascii="PT Astra Serif" w:hAnsi="PT Astra Serif" w:cs="Arial"/>
          <w:sz w:val="22"/>
          <w:szCs w:val="22"/>
        </w:rPr>
      </w:pPr>
      <w:r w:rsidRPr="00237EEB">
        <w:rPr>
          <w:rFonts w:ascii="PT Astra Serif" w:hAnsi="PT Astra Serif"/>
          <w:sz w:val="22"/>
          <w:szCs w:val="22"/>
        </w:rPr>
        <w:t xml:space="preserve">к Порядку расходования </w:t>
      </w:r>
      <w:r w:rsidRPr="00237EEB">
        <w:rPr>
          <w:rFonts w:ascii="PT Astra Serif" w:hAnsi="PT Astra Serif" w:cs="Arial"/>
          <w:sz w:val="22"/>
          <w:szCs w:val="22"/>
        </w:rPr>
        <w:t>средств резервного фонда бюджета</w:t>
      </w:r>
    </w:p>
    <w:p w:rsidR="00220EB4" w:rsidRPr="00237EEB" w:rsidRDefault="00220EB4" w:rsidP="00220EB4">
      <w:pPr>
        <w:jc w:val="right"/>
        <w:rPr>
          <w:rFonts w:ascii="PT Astra Serif" w:hAnsi="PT Astra Serif" w:cs="Arial"/>
          <w:sz w:val="22"/>
          <w:szCs w:val="22"/>
        </w:rPr>
      </w:pPr>
      <w:r w:rsidRPr="00237EEB">
        <w:rPr>
          <w:rFonts w:ascii="PT Astra Serif" w:hAnsi="PT Astra Serif" w:cs="Arial"/>
          <w:sz w:val="22"/>
          <w:szCs w:val="22"/>
        </w:rPr>
        <w:t>Кадыйского муниципального района для</w:t>
      </w:r>
    </w:p>
    <w:p w:rsidR="00220EB4" w:rsidRPr="00237EEB" w:rsidRDefault="00220EB4" w:rsidP="00220EB4">
      <w:pPr>
        <w:pStyle w:val="ConsPlusNormal"/>
        <w:jc w:val="right"/>
        <w:rPr>
          <w:rFonts w:ascii="PT Astra Serif" w:hAnsi="PT Astra Serif"/>
          <w:sz w:val="22"/>
          <w:szCs w:val="22"/>
        </w:rPr>
      </w:pPr>
      <w:r w:rsidRPr="00237EEB">
        <w:rPr>
          <w:rFonts w:ascii="PT Astra Serif" w:hAnsi="PT Astra Serif"/>
          <w:sz w:val="22"/>
          <w:szCs w:val="22"/>
        </w:rPr>
        <w:t>предупреждения и ликвидации чрезвычайных ситуаций</w:t>
      </w:r>
    </w:p>
    <w:p w:rsidR="00220EB4" w:rsidRPr="00237EEB" w:rsidRDefault="00220EB4" w:rsidP="00220EB4">
      <w:pPr>
        <w:pStyle w:val="ConsPlusNormal"/>
        <w:jc w:val="right"/>
        <w:rPr>
          <w:rFonts w:ascii="PT Astra Serif" w:hAnsi="PT Astra Serif"/>
          <w:sz w:val="22"/>
          <w:szCs w:val="22"/>
        </w:rPr>
      </w:pP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jc w:val="right"/>
        <w:rPr>
          <w:rFonts w:ascii="PT Astra Serif" w:hAnsi="PT Astra Serif"/>
          <w:sz w:val="22"/>
          <w:szCs w:val="22"/>
        </w:rPr>
      </w:pPr>
      <w:r w:rsidRPr="00237EEB">
        <w:rPr>
          <w:rFonts w:ascii="PT Astra Serif" w:hAnsi="PT Astra Serif"/>
          <w:sz w:val="22"/>
          <w:szCs w:val="22"/>
        </w:rPr>
        <w:t>ФОРМА</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УТВЕРЖДАЮ</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Глава</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______________________________________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______________________________________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(наименование органа местного самоуправления)                                     </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______________________________________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______________________________________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(подпись, Ф.И.О.)</w:t>
      </w:r>
    </w:p>
    <w:p w:rsidR="00220EB4" w:rsidRPr="00237EEB" w:rsidRDefault="00220EB4" w:rsidP="00220EB4">
      <w:pPr>
        <w:pStyle w:val="ConsPlusNonformat"/>
        <w:jc w:val="right"/>
        <w:rPr>
          <w:rFonts w:ascii="PT Astra Serif" w:hAnsi="PT Astra Serif"/>
          <w:sz w:val="22"/>
          <w:szCs w:val="22"/>
        </w:rPr>
      </w:pP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М.П.</w:t>
      </w:r>
    </w:p>
    <w:p w:rsidR="00220EB4" w:rsidRPr="00237EEB" w:rsidRDefault="00220EB4" w:rsidP="00220EB4">
      <w:pPr>
        <w:pStyle w:val="ConsPlusNonformat"/>
        <w:jc w:val="right"/>
        <w:rPr>
          <w:rFonts w:ascii="PT Astra Serif" w:hAnsi="PT Astra Serif"/>
          <w:sz w:val="22"/>
          <w:szCs w:val="22"/>
        </w:rPr>
      </w:pP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 _______________ 20__ г.</w:t>
      </w:r>
    </w:p>
    <w:p w:rsidR="00220EB4" w:rsidRPr="00237EEB" w:rsidRDefault="00220EB4" w:rsidP="00220EB4">
      <w:pPr>
        <w:pStyle w:val="ConsPlusNonformat"/>
        <w:jc w:val="both"/>
        <w:rPr>
          <w:rFonts w:ascii="PT Astra Serif" w:hAnsi="PT Astra Serif"/>
          <w:sz w:val="22"/>
          <w:szCs w:val="22"/>
        </w:rPr>
      </w:pPr>
    </w:p>
    <w:p w:rsidR="00662642" w:rsidRDefault="00662642" w:rsidP="00220EB4">
      <w:pPr>
        <w:pStyle w:val="ConsPlusNonformat"/>
        <w:jc w:val="center"/>
        <w:rPr>
          <w:rFonts w:ascii="PT Astra Serif" w:hAnsi="PT Astra Serif"/>
          <w:sz w:val="22"/>
          <w:szCs w:val="22"/>
        </w:rPr>
      </w:pPr>
      <w:bookmarkStart w:id="11" w:name="P232"/>
      <w:bookmarkEnd w:id="11"/>
    </w:p>
    <w:p w:rsidR="00662642" w:rsidRDefault="00662642" w:rsidP="00220EB4">
      <w:pPr>
        <w:pStyle w:val="ConsPlusNonformat"/>
        <w:jc w:val="center"/>
        <w:rPr>
          <w:rFonts w:ascii="PT Astra Serif" w:hAnsi="PT Astra Serif"/>
          <w:sz w:val="22"/>
          <w:szCs w:val="22"/>
        </w:rPr>
      </w:pPr>
    </w:p>
    <w:p w:rsidR="00220EB4" w:rsidRPr="00237EEB" w:rsidRDefault="00220EB4" w:rsidP="00220EB4">
      <w:pPr>
        <w:pStyle w:val="ConsPlusNonformat"/>
        <w:jc w:val="center"/>
        <w:rPr>
          <w:rFonts w:ascii="PT Astra Serif" w:hAnsi="PT Astra Serif"/>
          <w:sz w:val="22"/>
          <w:szCs w:val="22"/>
        </w:rPr>
      </w:pPr>
      <w:r w:rsidRPr="00237EEB">
        <w:rPr>
          <w:rFonts w:ascii="PT Astra Serif" w:hAnsi="PT Astra Serif"/>
          <w:sz w:val="22"/>
          <w:szCs w:val="22"/>
        </w:rPr>
        <w:t>ЗАЯВКА</w:t>
      </w:r>
    </w:p>
    <w:p w:rsidR="00220EB4" w:rsidRPr="00237EEB" w:rsidRDefault="00220EB4" w:rsidP="00220EB4">
      <w:pPr>
        <w:pStyle w:val="ConsPlusNonformat"/>
        <w:jc w:val="center"/>
        <w:rPr>
          <w:rFonts w:ascii="PT Astra Serif" w:hAnsi="PT Astra Serif"/>
          <w:sz w:val="22"/>
          <w:szCs w:val="22"/>
        </w:rPr>
      </w:pPr>
      <w:r w:rsidRPr="00237EEB">
        <w:rPr>
          <w:rFonts w:ascii="PT Astra Serif" w:hAnsi="PT Astra Serif"/>
          <w:sz w:val="22"/>
          <w:szCs w:val="22"/>
        </w:rPr>
        <w:t>О ПОТРЕБНОСТИ В БЮДЖЕТНЫХ АССИГНОВАНИЯХ</w:t>
      </w:r>
    </w:p>
    <w:p w:rsidR="00220EB4" w:rsidRPr="00237EEB" w:rsidRDefault="00220EB4" w:rsidP="00220EB4">
      <w:pPr>
        <w:pStyle w:val="ConsPlusNonformat"/>
        <w:jc w:val="center"/>
        <w:rPr>
          <w:rFonts w:ascii="PT Astra Serif" w:hAnsi="PT Astra Serif"/>
          <w:sz w:val="22"/>
          <w:szCs w:val="22"/>
        </w:rPr>
      </w:pPr>
      <w:r w:rsidRPr="00237EEB">
        <w:rPr>
          <w:rFonts w:ascii="PT Astra Serif" w:hAnsi="PT Astra Serif"/>
          <w:sz w:val="22"/>
          <w:szCs w:val="22"/>
        </w:rPr>
        <w:t>НА ФИНАНСОВОЕ ОБЕСПЕЧЕНИЕ ПРОВЕДЕНИЯ</w:t>
      </w:r>
    </w:p>
    <w:p w:rsidR="00220EB4" w:rsidRPr="00237EEB" w:rsidRDefault="00220EB4" w:rsidP="00220EB4">
      <w:pPr>
        <w:pStyle w:val="ConsPlusNonformat"/>
        <w:jc w:val="center"/>
        <w:rPr>
          <w:rFonts w:ascii="PT Astra Serif" w:hAnsi="PT Astra Serif"/>
          <w:sz w:val="22"/>
          <w:szCs w:val="22"/>
        </w:rPr>
      </w:pPr>
      <w:r w:rsidRPr="00237EEB">
        <w:rPr>
          <w:rFonts w:ascii="PT Astra Serif" w:hAnsi="PT Astra Serif"/>
          <w:sz w:val="22"/>
          <w:szCs w:val="22"/>
        </w:rPr>
        <w:t>АВАРИЙНО-СПАСАТЕЛЬНЫХ РАБОТ</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(наименование чрезвычайной ситуации)</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Состояние   бюджета   городского или сельского поселения</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(заполняют органы местного самоуправления Кадыйского муниципального района Костромской области)</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Свободный  остаток  денежных средств бюджета органа местного самоуправления</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по состоянию на "__" ___________ 20__ г. составляет __________ тыс. рублей,</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в том числе в резервном фонде 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(наименование резервного фонда)</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 тыс. рублей.</w:t>
      </w:r>
    </w:p>
    <w:p w:rsidR="00220EB4" w:rsidRPr="00237EEB" w:rsidRDefault="00220EB4" w:rsidP="00220EB4">
      <w:pPr>
        <w:pStyle w:val="ConsPlusNormal"/>
        <w:jc w:val="both"/>
        <w:rPr>
          <w:rFonts w:ascii="PT Astra Serif" w:hAnsi="PT Astra Serif"/>
          <w:sz w:val="22"/>
          <w:szCs w:val="22"/>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9"/>
        <w:gridCol w:w="1304"/>
        <w:gridCol w:w="680"/>
        <w:gridCol w:w="2381"/>
        <w:gridCol w:w="2381"/>
        <w:gridCol w:w="1417"/>
      </w:tblGrid>
      <w:tr w:rsidR="00220EB4" w:rsidRPr="00237EEB" w:rsidTr="00A931E7">
        <w:tc>
          <w:tcPr>
            <w:tcW w:w="1129" w:type="dxa"/>
            <w:vMerge w:val="restart"/>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Виды</w:t>
            </w:r>
          </w:p>
          <w:p w:rsidR="00220EB4" w:rsidRPr="00237EEB" w:rsidRDefault="00220EB4" w:rsidP="00A931E7">
            <w:pPr>
              <w:pStyle w:val="ConsPlusNormal"/>
              <w:ind w:firstLine="0"/>
              <w:rPr>
                <w:rFonts w:ascii="PT Astra Serif" w:hAnsi="PT Astra Serif"/>
                <w:sz w:val="22"/>
                <w:szCs w:val="22"/>
              </w:rPr>
            </w:pPr>
            <w:r w:rsidRPr="00237EEB">
              <w:rPr>
                <w:rFonts w:ascii="PT Astra Serif" w:hAnsi="PT Astra Serif"/>
                <w:sz w:val="22"/>
                <w:szCs w:val="22"/>
              </w:rPr>
              <w:t xml:space="preserve"> работ</w:t>
            </w:r>
          </w:p>
        </w:tc>
        <w:tc>
          <w:tcPr>
            <w:tcW w:w="1304" w:type="dxa"/>
            <w:vMerge w:val="restart"/>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Стоимость работ, тыс. рублей</w:t>
            </w:r>
          </w:p>
        </w:tc>
        <w:tc>
          <w:tcPr>
            <w:tcW w:w="6859" w:type="dxa"/>
            <w:gridSpan w:val="4"/>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Потребность в бюджетных ассигнованиях, тыс. рублей</w:t>
            </w:r>
          </w:p>
        </w:tc>
      </w:tr>
      <w:tr w:rsidR="00220EB4" w:rsidRPr="00237EEB" w:rsidTr="00A931E7">
        <w:tc>
          <w:tcPr>
            <w:tcW w:w="1129" w:type="dxa"/>
            <w:vMerge/>
          </w:tcPr>
          <w:p w:rsidR="00220EB4" w:rsidRPr="00237EEB" w:rsidRDefault="00220EB4" w:rsidP="00A931E7">
            <w:pPr>
              <w:rPr>
                <w:rFonts w:ascii="PT Astra Serif" w:hAnsi="PT Astra Serif"/>
                <w:sz w:val="22"/>
                <w:szCs w:val="22"/>
              </w:rPr>
            </w:pPr>
          </w:p>
        </w:tc>
        <w:tc>
          <w:tcPr>
            <w:tcW w:w="1304" w:type="dxa"/>
            <w:vMerge/>
          </w:tcPr>
          <w:p w:rsidR="00220EB4" w:rsidRPr="00237EEB" w:rsidRDefault="00220EB4" w:rsidP="00A931E7">
            <w:pPr>
              <w:rPr>
                <w:rFonts w:ascii="PT Astra Serif" w:hAnsi="PT Astra Serif"/>
                <w:sz w:val="22"/>
                <w:szCs w:val="22"/>
              </w:rPr>
            </w:pPr>
          </w:p>
        </w:tc>
        <w:tc>
          <w:tcPr>
            <w:tcW w:w="680" w:type="dxa"/>
            <w:vMerge w:val="restart"/>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вВсего</w:t>
            </w:r>
          </w:p>
        </w:tc>
        <w:tc>
          <w:tcPr>
            <w:tcW w:w="6179" w:type="dxa"/>
            <w:gridSpan w:val="3"/>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в том числе:</w:t>
            </w:r>
          </w:p>
        </w:tc>
      </w:tr>
      <w:tr w:rsidR="00220EB4" w:rsidRPr="00237EEB" w:rsidTr="00A931E7">
        <w:tc>
          <w:tcPr>
            <w:tcW w:w="1129" w:type="dxa"/>
            <w:vMerge/>
          </w:tcPr>
          <w:p w:rsidR="00220EB4" w:rsidRPr="00237EEB" w:rsidRDefault="00220EB4" w:rsidP="00A931E7">
            <w:pPr>
              <w:rPr>
                <w:rFonts w:ascii="PT Astra Serif" w:hAnsi="PT Astra Serif"/>
                <w:sz w:val="22"/>
                <w:szCs w:val="22"/>
              </w:rPr>
            </w:pPr>
          </w:p>
        </w:tc>
        <w:tc>
          <w:tcPr>
            <w:tcW w:w="1304" w:type="dxa"/>
            <w:vMerge/>
          </w:tcPr>
          <w:p w:rsidR="00220EB4" w:rsidRPr="00237EEB" w:rsidRDefault="00220EB4" w:rsidP="00A931E7">
            <w:pPr>
              <w:rPr>
                <w:rFonts w:ascii="PT Astra Serif" w:hAnsi="PT Astra Serif"/>
                <w:sz w:val="22"/>
                <w:szCs w:val="22"/>
              </w:rPr>
            </w:pPr>
          </w:p>
        </w:tc>
        <w:tc>
          <w:tcPr>
            <w:tcW w:w="680" w:type="dxa"/>
            <w:vMerge/>
          </w:tcPr>
          <w:p w:rsidR="00220EB4" w:rsidRPr="00237EEB" w:rsidRDefault="00220EB4" w:rsidP="00A931E7">
            <w:pPr>
              <w:rPr>
                <w:rFonts w:ascii="PT Astra Serif" w:hAnsi="PT Astra Serif"/>
                <w:sz w:val="22"/>
                <w:szCs w:val="22"/>
              </w:rPr>
            </w:pPr>
          </w:p>
        </w:tc>
        <w:tc>
          <w:tcPr>
            <w:tcW w:w="2381" w:type="dxa"/>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из бюджета городского или сельского поселения Кадыйского муниципального района Костромской области</w:t>
            </w:r>
          </w:p>
        </w:tc>
        <w:tc>
          <w:tcPr>
            <w:tcW w:w="2381" w:type="dxa"/>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за счет резервного фонда бюджета Кадыйского муниципального района Костромской области</w:t>
            </w:r>
          </w:p>
        </w:tc>
        <w:tc>
          <w:tcPr>
            <w:tcW w:w="1417" w:type="dxa"/>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за счет выплаты страхового возмещения</w:t>
            </w:r>
          </w:p>
        </w:tc>
      </w:tr>
      <w:tr w:rsidR="00220EB4" w:rsidRPr="00237EEB" w:rsidTr="00A931E7">
        <w:tc>
          <w:tcPr>
            <w:tcW w:w="1129" w:type="dxa"/>
          </w:tcPr>
          <w:p w:rsidR="00220EB4" w:rsidRPr="00237EEB" w:rsidRDefault="00220EB4" w:rsidP="00A931E7">
            <w:pPr>
              <w:pStyle w:val="ConsPlusNormal"/>
              <w:ind w:firstLine="0"/>
              <w:jc w:val="both"/>
              <w:rPr>
                <w:rFonts w:ascii="PT Astra Serif" w:hAnsi="PT Astra Serif"/>
                <w:sz w:val="22"/>
                <w:szCs w:val="22"/>
              </w:rPr>
            </w:pPr>
          </w:p>
        </w:tc>
        <w:tc>
          <w:tcPr>
            <w:tcW w:w="1304" w:type="dxa"/>
          </w:tcPr>
          <w:p w:rsidR="00220EB4" w:rsidRPr="00237EEB" w:rsidRDefault="00220EB4" w:rsidP="00A931E7">
            <w:pPr>
              <w:pStyle w:val="ConsPlusNormal"/>
              <w:ind w:firstLine="0"/>
              <w:jc w:val="both"/>
              <w:rPr>
                <w:rFonts w:ascii="PT Astra Serif" w:hAnsi="PT Astra Serif"/>
                <w:sz w:val="22"/>
                <w:szCs w:val="22"/>
              </w:rPr>
            </w:pPr>
          </w:p>
        </w:tc>
        <w:tc>
          <w:tcPr>
            <w:tcW w:w="680" w:type="dxa"/>
          </w:tcPr>
          <w:p w:rsidR="00220EB4" w:rsidRPr="00237EEB" w:rsidRDefault="00220EB4" w:rsidP="00A931E7">
            <w:pPr>
              <w:pStyle w:val="ConsPlusNormal"/>
              <w:ind w:firstLine="0"/>
              <w:jc w:val="both"/>
              <w:rPr>
                <w:rFonts w:ascii="PT Astra Serif" w:hAnsi="PT Astra Serif"/>
                <w:sz w:val="22"/>
                <w:szCs w:val="22"/>
              </w:rPr>
            </w:pPr>
          </w:p>
        </w:tc>
        <w:tc>
          <w:tcPr>
            <w:tcW w:w="2381" w:type="dxa"/>
          </w:tcPr>
          <w:p w:rsidR="00220EB4" w:rsidRPr="00237EEB" w:rsidRDefault="00220EB4" w:rsidP="00A931E7">
            <w:pPr>
              <w:pStyle w:val="ConsPlusNormal"/>
              <w:ind w:firstLine="0"/>
              <w:jc w:val="both"/>
              <w:rPr>
                <w:rFonts w:ascii="PT Astra Serif" w:hAnsi="PT Astra Serif"/>
                <w:sz w:val="22"/>
                <w:szCs w:val="22"/>
              </w:rPr>
            </w:pPr>
          </w:p>
        </w:tc>
        <w:tc>
          <w:tcPr>
            <w:tcW w:w="2381" w:type="dxa"/>
          </w:tcPr>
          <w:p w:rsidR="00220EB4" w:rsidRPr="00237EEB" w:rsidRDefault="00220EB4" w:rsidP="00A931E7">
            <w:pPr>
              <w:pStyle w:val="ConsPlusNormal"/>
              <w:ind w:firstLine="0"/>
              <w:jc w:val="both"/>
              <w:rPr>
                <w:rFonts w:ascii="PT Astra Serif" w:hAnsi="PT Astra Serif"/>
                <w:sz w:val="22"/>
                <w:szCs w:val="22"/>
              </w:rPr>
            </w:pPr>
          </w:p>
        </w:tc>
        <w:tc>
          <w:tcPr>
            <w:tcW w:w="1417" w:type="dxa"/>
          </w:tcPr>
          <w:p w:rsidR="00220EB4" w:rsidRPr="00237EEB" w:rsidRDefault="00220EB4" w:rsidP="00A931E7">
            <w:pPr>
              <w:pStyle w:val="ConsPlusNormal"/>
              <w:ind w:firstLine="0"/>
              <w:jc w:val="both"/>
              <w:rPr>
                <w:rFonts w:ascii="PT Astra Serif" w:hAnsi="PT Astra Serif"/>
                <w:sz w:val="22"/>
                <w:szCs w:val="22"/>
              </w:rPr>
            </w:pPr>
          </w:p>
        </w:tc>
      </w:tr>
      <w:tr w:rsidR="00220EB4" w:rsidRPr="00237EEB" w:rsidTr="00A931E7">
        <w:tc>
          <w:tcPr>
            <w:tcW w:w="1129" w:type="dxa"/>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ИТОГО</w:t>
            </w:r>
          </w:p>
        </w:tc>
        <w:tc>
          <w:tcPr>
            <w:tcW w:w="1304" w:type="dxa"/>
          </w:tcPr>
          <w:p w:rsidR="00220EB4" w:rsidRPr="00237EEB" w:rsidRDefault="00220EB4" w:rsidP="00A931E7">
            <w:pPr>
              <w:pStyle w:val="ConsPlusNormal"/>
              <w:ind w:firstLine="0"/>
              <w:jc w:val="both"/>
              <w:rPr>
                <w:rFonts w:ascii="PT Astra Serif" w:hAnsi="PT Astra Serif"/>
                <w:sz w:val="22"/>
                <w:szCs w:val="22"/>
              </w:rPr>
            </w:pPr>
          </w:p>
        </w:tc>
        <w:tc>
          <w:tcPr>
            <w:tcW w:w="680" w:type="dxa"/>
          </w:tcPr>
          <w:p w:rsidR="00220EB4" w:rsidRPr="00237EEB" w:rsidRDefault="00220EB4" w:rsidP="00A931E7">
            <w:pPr>
              <w:pStyle w:val="ConsPlusNormal"/>
              <w:ind w:firstLine="0"/>
              <w:jc w:val="both"/>
              <w:rPr>
                <w:rFonts w:ascii="PT Astra Serif" w:hAnsi="PT Astra Serif"/>
                <w:sz w:val="22"/>
                <w:szCs w:val="22"/>
              </w:rPr>
            </w:pPr>
          </w:p>
        </w:tc>
        <w:tc>
          <w:tcPr>
            <w:tcW w:w="2381" w:type="dxa"/>
          </w:tcPr>
          <w:p w:rsidR="00220EB4" w:rsidRPr="00237EEB" w:rsidRDefault="00220EB4" w:rsidP="00A931E7">
            <w:pPr>
              <w:pStyle w:val="ConsPlusNormal"/>
              <w:ind w:firstLine="0"/>
              <w:jc w:val="both"/>
              <w:rPr>
                <w:rFonts w:ascii="PT Astra Serif" w:hAnsi="PT Astra Serif"/>
                <w:sz w:val="22"/>
                <w:szCs w:val="22"/>
              </w:rPr>
            </w:pPr>
          </w:p>
        </w:tc>
        <w:tc>
          <w:tcPr>
            <w:tcW w:w="2381" w:type="dxa"/>
          </w:tcPr>
          <w:p w:rsidR="00220EB4" w:rsidRPr="00237EEB" w:rsidRDefault="00220EB4" w:rsidP="00A931E7">
            <w:pPr>
              <w:pStyle w:val="ConsPlusNormal"/>
              <w:ind w:firstLine="0"/>
              <w:jc w:val="both"/>
              <w:rPr>
                <w:rFonts w:ascii="PT Astra Serif" w:hAnsi="PT Astra Serif"/>
                <w:sz w:val="22"/>
                <w:szCs w:val="22"/>
              </w:rPr>
            </w:pPr>
          </w:p>
        </w:tc>
        <w:tc>
          <w:tcPr>
            <w:tcW w:w="1417" w:type="dxa"/>
          </w:tcPr>
          <w:p w:rsidR="00220EB4" w:rsidRPr="00237EEB" w:rsidRDefault="00220EB4" w:rsidP="00A931E7">
            <w:pPr>
              <w:pStyle w:val="ConsPlusNormal"/>
              <w:ind w:firstLine="0"/>
              <w:jc w:val="both"/>
              <w:rPr>
                <w:rFonts w:ascii="PT Astra Serif" w:hAnsi="PT Astra Serif"/>
                <w:sz w:val="22"/>
                <w:szCs w:val="22"/>
              </w:rPr>
            </w:pPr>
          </w:p>
        </w:tc>
      </w:tr>
    </w:tbl>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Всего по заявке ______________________ тыс. рублей, в том числе за счет</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бюджетных  средств  резервного фонда бюджета Кадыйского муниципального района Костромской области</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 тыс. рублей.</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Глава   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(наименование органа местного самоуправления)</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(подпись)                             (Ф.И.О.)</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 _____________ 20__ г.</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Начальник ГО и ЧС</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(наименование муниципального образования Костромской области)</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 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(подпись)                             (Ф.И.О.)</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 _____________ 20__ г.</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Примечание.</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К настоящей заявке прилагаются следующие документы (их заверенные копии):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1) договоры между органом местного самоуправления городского или сельского поселения администрации Кадыйского муниципального района Костромской области и организацией о выполнении аварийно-спасательных работ;</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lastRenderedPageBreak/>
        <w:t>2) акты выполненных аварийно-спасательных работ по договорам;</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3) первичные бухгалтерские документы, подтверждающие фактически произведенные расходы на проведение аварийно-спасательных работ;</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4) другие документы (по решению комиссии по предупреждению и ликвидации чрезвычайных ситуаций и обеспечению пожарной безопасности Кадыйского муниципального района Костромской области).</w:t>
      </w:r>
    </w:p>
    <w:p w:rsidR="00220EB4" w:rsidRPr="00237EEB" w:rsidRDefault="00220EB4" w:rsidP="00220EB4">
      <w:pPr>
        <w:pStyle w:val="ConsPlusNormal"/>
        <w:jc w:val="right"/>
        <w:outlineLvl w:val="1"/>
        <w:rPr>
          <w:rFonts w:ascii="PT Astra Serif" w:hAnsi="PT Astra Serif"/>
          <w:sz w:val="22"/>
          <w:szCs w:val="22"/>
        </w:rPr>
      </w:pPr>
      <w:r w:rsidRPr="00237EEB">
        <w:rPr>
          <w:rFonts w:ascii="PT Astra Serif" w:hAnsi="PT Astra Serif"/>
          <w:sz w:val="22"/>
          <w:szCs w:val="22"/>
        </w:rPr>
        <w:t>Приложение N 5</w:t>
      </w:r>
    </w:p>
    <w:p w:rsidR="00220EB4" w:rsidRPr="00237EEB" w:rsidRDefault="00220EB4" w:rsidP="00220EB4">
      <w:pPr>
        <w:jc w:val="right"/>
        <w:rPr>
          <w:rFonts w:ascii="PT Astra Serif" w:hAnsi="PT Astra Serif" w:cs="Arial"/>
          <w:sz w:val="22"/>
          <w:szCs w:val="22"/>
        </w:rPr>
      </w:pPr>
      <w:r w:rsidRPr="00237EEB">
        <w:rPr>
          <w:rFonts w:ascii="PT Astra Serif" w:hAnsi="PT Astra Serif"/>
          <w:sz w:val="22"/>
          <w:szCs w:val="22"/>
        </w:rPr>
        <w:t xml:space="preserve">к Порядку расходования </w:t>
      </w:r>
      <w:r w:rsidRPr="00237EEB">
        <w:rPr>
          <w:rFonts w:ascii="PT Astra Serif" w:hAnsi="PT Astra Serif" w:cs="Arial"/>
          <w:sz w:val="22"/>
          <w:szCs w:val="22"/>
        </w:rPr>
        <w:t>средств резервного фонда бюджета</w:t>
      </w:r>
    </w:p>
    <w:p w:rsidR="00220EB4" w:rsidRPr="00237EEB" w:rsidRDefault="00220EB4" w:rsidP="00220EB4">
      <w:pPr>
        <w:jc w:val="right"/>
        <w:rPr>
          <w:rFonts w:ascii="PT Astra Serif" w:hAnsi="PT Astra Serif" w:cs="Arial"/>
          <w:sz w:val="22"/>
          <w:szCs w:val="22"/>
        </w:rPr>
      </w:pPr>
      <w:r w:rsidRPr="00237EEB">
        <w:rPr>
          <w:rFonts w:ascii="PT Astra Serif" w:hAnsi="PT Astra Serif" w:cs="Arial"/>
          <w:sz w:val="22"/>
          <w:szCs w:val="22"/>
        </w:rPr>
        <w:t>Кадыйского муниципального района для</w:t>
      </w:r>
    </w:p>
    <w:p w:rsidR="00220EB4" w:rsidRPr="00237EEB" w:rsidRDefault="00220EB4" w:rsidP="00220EB4">
      <w:pPr>
        <w:pStyle w:val="ConsPlusNormal"/>
        <w:jc w:val="right"/>
        <w:rPr>
          <w:rFonts w:ascii="PT Astra Serif" w:hAnsi="PT Astra Serif"/>
          <w:sz w:val="22"/>
          <w:szCs w:val="22"/>
        </w:rPr>
      </w:pPr>
      <w:r w:rsidRPr="00237EEB">
        <w:rPr>
          <w:rFonts w:ascii="PT Astra Serif" w:hAnsi="PT Astra Serif"/>
          <w:sz w:val="22"/>
          <w:szCs w:val="22"/>
        </w:rPr>
        <w:t>предупреждения и ликвидации чрезвычайных ситуаций</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jc w:val="right"/>
        <w:rPr>
          <w:rFonts w:ascii="PT Astra Serif" w:hAnsi="PT Astra Serif"/>
          <w:sz w:val="22"/>
          <w:szCs w:val="22"/>
        </w:rPr>
      </w:pPr>
      <w:r w:rsidRPr="00237EEB">
        <w:rPr>
          <w:rFonts w:ascii="PT Astra Serif" w:hAnsi="PT Astra Serif"/>
          <w:sz w:val="22"/>
          <w:szCs w:val="22"/>
        </w:rPr>
        <w:t>ФОРМА</w:t>
      </w:r>
    </w:p>
    <w:p w:rsidR="00220EB4" w:rsidRPr="00237EEB" w:rsidRDefault="00220EB4" w:rsidP="00220EB4">
      <w:pPr>
        <w:pStyle w:val="ConsPlusNormal"/>
        <w:jc w:val="right"/>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УТВЕРЖДАЮ</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Глава</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______________________________________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(наименование органа местного самоуправления)</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______________________________________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______________________________________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______________________________________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(подпись, Ф.И.О.)</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center"/>
        <w:rPr>
          <w:rFonts w:ascii="PT Astra Serif" w:hAnsi="PT Astra Serif"/>
          <w:sz w:val="22"/>
          <w:szCs w:val="22"/>
        </w:rPr>
      </w:pPr>
      <w:bookmarkStart w:id="12" w:name="P326"/>
      <w:bookmarkEnd w:id="12"/>
      <w:r w:rsidRPr="00237EEB">
        <w:rPr>
          <w:rFonts w:ascii="PT Astra Serif" w:hAnsi="PT Astra Serif"/>
          <w:sz w:val="22"/>
          <w:szCs w:val="22"/>
        </w:rPr>
        <w:t>ЗАЯВКА</w:t>
      </w:r>
    </w:p>
    <w:p w:rsidR="00220EB4" w:rsidRPr="00237EEB" w:rsidRDefault="00220EB4" w:rsidP="00220EB4">
      <w:pPr>
        <w:pStyle w:val="ConsPlusNonformat"/>
        <w:jc w:val="center"/>
        <w:rPr>
          <w:rFonts w:ascii="PT Astra Serif" w:hAnsi="PT Astra Serif"/>
          <w:sz w:val="22"/>
          <w:szCs w:val="22"/>
        </w:rPr>
      </w:pPr>
      <w:r w:rsidRPr="00237EEB">
        <w:rPr>
          <w:rFonts w:ascii="PT Astra Serif" w:hAnsi="PT Astra Serif"/>
          <w:sz w:val="22"/>
          <w:szCs w:val="22"/>
        </w:rPr>
        <w:t>О ПОТРЕБНОСТИ В БЮДЖЕТНЫХ АССИГНОВАНИЯХ</w:t>
      </w:r>
    </w:p>
    <w:p w:rsidR="00220EB4" w:rsidRPr="00237EEB" w:rsidRDefault="00220EB4" w:rsidP="00220EB4">
      <w:pPr>
        <w:pStyle w:val="ConsPlusNonformat"/>
        <w:jc w:val="center"/>
        <w:rPr>
          <w:rFonts w:ascii="PT Astra Serif" w:hAnsi="PT Astra Serif"/>
          <w:sz w:val="22"/>
          <w:szCs w:val="22"/>
        </w:rPr>
      </w:pPr>
      <w:r w:rsidRPr="00237EEB">
        <w:rPr>
          <w:rFonts w:ascii="PT Astra Serif" w:hAnsi="PT Astra Serif"/>
          <w:sz w:val="22"/>
          <w:szCs w:val="22"/>
        </w:rPr>
        <w:t>НА ФИНАНСОВОЕ ОБЕСПЕЧЕНИЕ ПРОВЕДЕНИЯ НЕОТЛОЖНЫХ</w:t>
      </w:r>
    </w:p>
    <w:p w:rsidR="00220EB4" w:rsidRPr="00237EEB" w:rsidRDefault="00220EB4" w:rsidP="00220EB4">
      <w:pPr>
        <w:pStyle w:val="ConsPlusNonformat"/>
        <w:jc w:val="center"/>
        <w:rPr>
          <w:rFonts w:ascii="PT Astra Serif" w:hAnsi="PT Astra Serif"/>
          <w:sz w:val="22"/>
          <w:szCs w:val="22"/>
        </w:rPr>
      </w:pPr>
      <w:r w:rsidRPr="00237EEB">
        <w:rPr>
          <w:rFonts w:ascii="PT Astra Serif" w:hAnsi="PT Astra Serif"/>
          <w:sz w:val="22"/>
          <w:szCs w:val="22"/>
        </w:rPr>
        <w:t>АВАРИЙНО-ВОССТАНОВИТЕЛЬНЫХ РАБОТ</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(наименование чрезвычайной ситуации)</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Состояние   бюджета   городского или сельского поселения</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(заполняют органы местного самоуправления)</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Свободный  остаток  денежных средств бюджета городского или сельского поселения</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(наименование городского или сельского поселения)</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по состоянию на "__" __________ 20__ г. составляет ___________ тыс. рублей,</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в том числе в резервном фонде 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(наименование резервного фонда)</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 тыс. рублей.</w:t>
      </w:r>
    </w:p>
    <w:p w:rsidR="00220EB4" w:rsidRPr="00237EEB" w:rsidRDefault="00220EB4" w:rsidP="00220EB4">
      <w:pPr>
        <w:pStyle w:val="ConsPlusNormal"/>
        <w:jc w:val="both"/>
        <w:rPr>
          <w:rFonts w:ascii="PT Astra Serif" w:hAnsi="PT Astra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156"/>
        <w:gridCol w:w="680"/>
        <w:gridCol w:w="2381"/>
        <w:gridCol w:w="2381"/>
        <w:gridCol w:w="1417"/>
      </w:tblGrid>
      <w:tr w:rsidR="00220EB4" w:rsidRPr="00237EEB" w:rsidTr="00A931E7">
        <w:tc>
          <w:tcPr>
            <w:tcW w:w="1055" w:type="dxa"/>
            <w:vMerge w:val="restart"/>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Виды работ</w:t>
            </w:r>
          </w:p>
        </w:tc>
        <w:tc>
          <w:tcPr>
            <w:tcW w:w="1156" w:type="dxa"/>
            <w:vMerge w:val="restart"/>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Стоимость работ, тыс. рублей</w:t>
            </w:r>
          </w:p>
        </w:tc>
        <w:tc>
          <w:tcPr>
            <w:tcW w:w="6859" w:type="dxa"/>
            <w:gridSpan w:val="4"/>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Потребность в бюджетных ассигнованиях, тыс. рублей</w:t>
            </w:r>
          </w:p>
        </w:tc>
      </w:tr>
      <w:tr w:rsidR="00220EB4" w:rsidRPr="00237EEB" w:rsidTr="00A931E7">
        <w:tc>
          <w:tcPr>
            <w:tcW w:w="1055" w:type="dxa"/>
            <w:vMerge/>
          </w:tcPr>
          <w:p w:rsidR="00220EB4" w:rsidRPr="00237EEB" w:rsidRDefault="00220EB4" w:rsidP="00A931E7">
            <w:pPr>
              <w:rPr>
                <w:rFonts w:ascii="PT Astra Serif" w:hAnsi="PT Astra Serif"/>
                <w:sz w:val="22"/>
                <w:szCs w:val="22"/>
              </w:rPr>
            </w:pPr>
          </w:p>
        </w:tc>
        <w:tc>
          <w:tcPr>
            <w:tcW w:w="1156" w:type="dxa"/>
            <w:vMerge/>
          </w:tcPr>
          <w:p w:rsidR="00220EB4" w:rsidRPr="00237EEB" w:rsidRDefault="00220EB4" w:rsidP="00A931E7">
            <w:pPr>
              <w:rPr>
                <w:rFonts w:ascii="PT Astra Serif" w:hAnsi="PT Astra Serif"/>
                <w:sz w:val="22"/>
                <w:szCs w:val="22"/>
              </w:rPr>
            </w:pPr>
          </w:p>
        </w:tc>
        <w:tc>
          <w:tcPr>
            <w:tcW w:w="680" w:type="dxa"/>
            <w:vMerge w:val="restart"/>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всего</w:t>
            </w:r>
          </w:p>
        </w:tc>
        <w:tc>
          <w:tcPr>
            <w:tcW w:w="6179" w:type="dxa"/>
            <w:gridSpan w:val="3"/>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в том числе:</w:t>
            </w:r>
          </w:p>
        </w:tc>
      </w:tr>
      <w:tr w:rsidR="00220EB4" w:rsidRPr="00237EEB" w:rsidTr="00A931E7">
        <w:tc>
          <w:tcPr>
            <w:tcW w:w="1055" w:type="dxa"/>
            <w:vMerge/>
          </w:tcPr>
          <w:p w:rsidR="00220EB4" w:rsidRPr="00237EEB" w:rsidRDefault="00220EB4" w:rsidP="00A931E7">
            <w:pPr>
              <w:rPr>
                <w:rFonts w:ascii="PT Astra Serif" w:hAnsi="PT Astra Serif"/>
                <w:sz w:val="22"/>
                <w:szCs w:val="22"/>
              </w:rPr>
            </w:pPr>
          </w:p>
        </w:tc>
        <w:tc>
          <w:tcPr>
            <w:tcW w:w="1156" w:type="dxa"/>
            <w:vMerge/>
          </w:tcPr>
          <w:p w:rsidR="00220EB4" w:rsidRPr="00237EEB" w:rsidRDefault="00220EB4" w:rsidP="00A931E7">
            <w:pPr>
              <w:rPr>
                <w:rFonts w:ascii="PT Astra Serif" w:hAnsi="PT Astra Serif"/>
                <w:sz w:val="22"/>
                <w:szCs w:val="22"/>
              </w:rPr>
            </w:pPr>
          </w:p>
        </w:tc>
        <w:tc>
          <w:tcPr>
            <w:tcW w:w="680" w:type="dxa"/>
            <w:vMerge/>
          </w:tcPr>
          <w:p w:rsidR="00220EB4" w:rsidRPr="00237EEB" w:rsidRDefault="00220EB4" w:rsidP="00A931E7">
            <w:pPr>
              <w:rPr>
                <w:rFonts w:ascii="PT Astra Serif" w:hAnsi="PT Astra Serif"/>
                <w:sz w:val="22"/>
                <w:szCs w:val="22"/>
              </w:rPr>
            </w:pPr>
          </w:p>
        </w:tc>
        <w:tc>
          <w:tcPr>
            <w:tcW w:w="2381" w:type="dxa"/>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из бюджета городского или сельского поселения Кадыйского муниципального района Костромской области</w:t>
            </w:r>
          </w:p>
        </w:tc>
        <w:tc>
          <w:tcPr>
            <w:tcW w:w="2381" w:type="dxa"/>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за счет резервного фонда бюджета Кадыйского муниципального района Костромской области</w:t>
            </w:r>
          </w:p>
        </w:tc>
        <w:tc>
          <w:tcPr>
            <w:tcW w:w="1417" w:type="dxa"/>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за счет выплаты страхового возмещения</w:t>
            </w:r>
          </w:p>
        </w:tc>
      </w:tr>
      <w:tr w:rsidR="00220EB4" w:rsidRPr="00237EEB" w:rsidTr="00A931E7">
        <w:tc>
          <w:tcPr>
            <w:tcW w:w="1055" w:type="dxa"/>
          </w:tcPr>
          <w:p w:rsidR="00220EB4" w:rsidRPr="00237EEB" w:rsidRDefault="00220EB4" w:rsidP="00A931E7">
            <w:pPr>
              <w:pStyle w:val="ConsPlusNormal"/>
              <w:ind w:firstLine="0"/>
              <w:jc w:val="both"/>
              <w:rPr>
                <w:rFonts w:ascii="PT Astra Serif" w:hAnsi="PT Astra Serif"/>
                <w:sz w:val="22"/>
                <w:szCs w:val="22"/>
              </w:rPr>
            </w:pPr>
          </w:p>
        </w:tc>
        <w:tc>
          <w:tcPr>
            <w:tcW w:w="1156" w:type="dxa"/>
          </w:tcPr>
          <w:p w:rsidR="00220EB4" w:rsidRPr="00237EEB" w:rsidRDefault="00220EB4" w:rsidP="00A931E7">
            <w:pPr>
              <w:pStyle w:val="ConsPlusNormal"/>
              <w:ind w:firstLine="0"/>
              <w:jc w:val="both"/>
              <w:rPr>
                <w:rFonts w:ascii="PT Astra Serif" w:hAnsi="PT Astra Serif"/>
                <w:sz w:val="22"/>
                <w:szCs w:val="22"/>
              </w:rPr>
            </w:pPr>
          </w:p>
        </w:tc>
        <w:tc>
          <w:tcPr>
            <w:tcW w:w="680" w:type="dxa"/>
          </w:tcPr>
          <w:p w:rsidR="00220EB4" w:rsidRPr="00237EEB" w:rsidRDefault="00220EB4" w:rsidP="00A931E7">
            <w:pPr>
              <w:pStyle w:val="ConsPlusNormal"/>
              <w:ind w:firstLine="0"/>
              <w:jc w:val="both"/>
              <w:rPr>
                <w:rFonts w:ascii="PT Astra Serif" w:hAnsi="PT Astra Serif"/>
                <w:sz w:val="22"/>
                <w:szCs w:val="22"/>
              </w:rPr>
            </w:pPr>
          </w:p>
        </w:tc>
        <w:tc>
          <w:tcPr>
            <w:tcW w:w="2381" w:type="dxa"/>
          </w:tcPr>
          <w:p w:rsidR="00220EB4" w:rsidRPr="00237EEB" w:rsidRDefault="00220EB4" w:rsidP="00A931E7">
            <w:pPr>
              <w:pStyle w:val="ConsPlusNormal"/>
              <w:ind w:firstLine="0"/>
              <w:jc w:val="both"/>
              <w:rPr>
                <w:rFonts w:ascii="PT Astra Serif" w:hAnsi="PT Astra Serif"/>
                <w:sz w:val="22"/>
                <w:szCs w:val="22"/>
              </w:rPr>
            </w:pPr>
          </w:p>
        </w:tc>
        <w:tc>
          <w:tcPr>
            <w:tcW w:w="2381" w:type="dxa"/>
          </w:tcPr>
          <w:p w:rsidR="00220EB4" w:rsidRPr="00237EEB" w:rsidRDefault="00220EB4" w:rsidP="00A931E7">
            <w:pPr>
              <w:pStyle w:val="ConsPlusNormal"/>
              <w:ind w:firstLine="0"/>
              <w:jc w:val="both"/>
              <w:rPr>
                <w:rFonts w:ascii="PT Astra Serif" w:hAnsi="PT Astra Serif"/>
                <w:sz w:val="22"/>
                <w:szCs w:val="22"/>
              </w:rPr>
            </w:pPr>
          </w:p>
        </w:tc>
        <w:tc>
          <w:tcPr>
            <w:tcW w:w="1417" w:type="dxa"/>
          </w:tcPr>
          <w:p w:rsidR="00220EB4" w:rsidRPr="00237EEB" w:rsidRDefault="00220EB4" w:rsidP="00A931E7">
            <w:pPr>
              <w:pStyle w:val="ConsPlusNormal"/>
              <w:ind w:firstLine="0"/>
              <w:jc w:val="both"/>
              <w:rPr>
                <w:rFonts w:ascii="PT Astra Serif" w:hAnsi="PT Astra Serif"/>
                <w:sz w:val="22"/>
                <w:szCs w:val="22"/>
              </w:rPr>
            </w:pPr>
          </w:p>
        </w:tc>
      </w:tr>
      <w:tr w:rsidR="00220EB4" w:rsidRPr="00237EEB" w:rsidTr="00A931E7">
        <w:tc>
          <w:tcPr>
            <w:tcW w:w="1055" w:type="dxa"/>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ИТОГО</w:t>
            </w:r>
          </w:p>
        </w:tc>
        <w:tc>
          <w:tcPr>
            <w:tcW w:w="1156" w:type="dxa"/>
          </w:tcPr>
          <w:p w:rsidR="00220EB4" w:rsidRPr="00237EEB" w:rsidRDefault="00220EB4" w:rsidP="00A931E7">
            <w:pPr>
              <w:pStyle w:val="ConsPlusNormal"/>
              <w:ind w:firstLine="0"/>
              <w:jc w:val="both"/>
              <w:rPr>
                <w:rFonts w:ascii="PT Astra Serif" w:hAnsi="PT Astra Serif"/>
                <w:sz w:val="22"/>
                <w:szCs w:val="22"/>
              </w:rPr>
            </w:pPr>
          </w:p>
        </w:tc>
        <w:tc>
          <w:tcPr>
            <w:tcW w:w="680" w:type="dxa"/>
          </w:tcPr>
          <w:p w:rsidR="00220EB4" w:rsidRPr="00237EEB" w:rsidRDefault="00220EB4" w:rsidP="00A931E7">
            <w:pPr>
              <w:pStyle w:val="ConsPlusNormal"/>
              <w:ind w:firstLine="0"/>
              <w:jc w:val="both"/>
              <w:rPr>
                <w:rFonts w:ascii="PT Astra Serif" w:hAnsi="PT Astra Serif"/>
                <w:sz w:val="22"/>
                <w:szCs w:val="22"/>
              </w:rPr>
            </w:pPr>
          </w:p>
        </w:tc>
        <w:tc>
          <w:tcPr>
            <w:tcW w:w="2381" w:type="dxa"/>
          </w:tcPr>
          <w:p w:rsidR="00220EB4" w:rsidRPr="00237EEB" w:rsidRDefault="00220EB4" w:rsidP="00A931E7">
            <w:pPr>
              <w:pStyle w:val="ConsPlusNormal"/>
              <w:ind w:firstLine="0"/>
              <w:jc w:val="both"/>
              <w:rPr>
                <w:rFonts w:ascii="PT Astra Serif" w:hAnsi="PT Astra Serif"/>
                <w:sz w:val="22"/>
                <w:szCs w:val="22"/>
              </w:rPr>
            </w:pPr>
          </w:p>
        </w:tc>
        <w:tc>
          <w:tcPr>
            <w:tcW w:w="2381" w:type="dxa"/>
          </w:tcPr>
          <w:p w:rsidR="00220EB4" w:rsidRPr="00237EEB" w:rsidRDefault="00220EB4" w:rsidP="00A931E7">
            <w:pPr>
              <w:pStyle w:val="ConsPlusNormal"/>
              <w:ind w:firstLine="0"/>
              <w:jc w:val="both"/>
              <w:rPr>
                <w:rFonts w:ascii="PT Astra Serif" w:hAnsi="PT Astra Serif"/>
                <w:sz w:val="22"/>
                <w:szCs w:val="22"/>
              </w:rPr>
            </w:pPr>
          </w:p>
        </w:tc>
        <w:tc>
          <w:tcPr>
            <w:tcW w:w="1417" w:type="dxa"/>
          </w:tcPr>
          <w:p w:rsidR="00220EB4" w:rsidRPr="00237EEB" w:rsidRDefault="00220EB4" w:rsidP="00A931E7">
            <w:pPr>
              <w:pStyle w:val="ConsPlusNormal"/>
              <w:ind w:firstLine="0"/>
              <w:jc w:val="both"/>
              <w:rPr>
                <w:rFonts w:ascii="PT Astra Serif" w:hAnsi="PT Astra Serif"/>
                <w:sz w:val="22"/>
                <w:szCs w:val="22"/>
              </w:rPr>
            </w:pPr>
          </w:p>
        </w:tc>
      </w:tr>
    </w:tbl>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Всего по заявке ______________________ тыс. рублей, в том числе за счет</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бюджетных  средств  резервного фонда бюджета Кадыйского муниципального района Костромской области</w:t>
      </w:r>
    </w:p>
    <w:p w:rsidR="00220EB4"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 тыс. рублей.</w:t>
      </w:r>
    </w:p>
    <w:p w:rsidR="00662642" w:rsidRPr="00237EEB" w:rsidRDefault="00662642"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Глава   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(наименование органа местного самоуправления)</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(подпись)                             (Ф.И.О.)</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 _____________ 20__ г.</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Начальник ГО и ЧС</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(наименование муниципального образования Костромской области)</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 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(подпись)                             (Ф.И.О.)</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 _____________ 20__ г.</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Примечание.</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К настоящей заявке прилагаются следующие документы (их заверенные копии):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1) акты обследования каждого поврежденного объекта либо объекта, техническое состояние которого может явиться причиной возникновения чрезвычайной ситуации;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2) сметные расчеты на неотложные аварийно-восстановительные работы в целях предупреждения и (или) ликвидации чрезвычайных ситуаций;</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3) другие документы (по решению комиссии по предупреждению и ликвидации чрезвычайных ситуаций и обеспечению пожарной безопасности Кадыйского муниципального района Костромской области);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4) справки страховых организаций о размере произведенного или планируемого страхового возмещения (в случае если имущество застраховано);</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5) фото- и (или) видеодокументы каждого поврежденного объекта либо объекта, техническое состояние которого может явиться причиной возникновения чрезвычайной ситуации, позволяющие визуально подтвердить заключения, изложенные в акте обследования, и сведения, приведенные в сметных расчетах;</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6) заверенная копия документов, подтверждающих право собственности на каждый поврежденный объект либо объект, техническое состояние которого может явиться причиной возникновения чрезвычайной ситуации.</w:t>
      </w:r>
    </w:p>
    <w:p w:rsidR="00220EB4" w:rsidRPr="00237EEB" w:rsidRDefault="00220EB4" w:rsidP="00220EB4">
      <w:pPr>
        <w:pStyle w:val="ConsPlusNormal"/>
        <w:jc w:val="right"/>
        <w:outlineLvl w:val="1"/>
        <w:rPr>
          <w:rFonts w:ascii="PT Astra Serif" w:hAnsi="PT Astra Serif"/>
          <w:sz w:val="22"/>
          <w:szCs w:val="22"/>
        </w:rPr>
      </w:pPr>
      <w:r w:rsidRPr="00237EEB">
        <w:rPr>
          <w:rFonts w:ascii="PT Astra Serif" w:hAnsi="PT Astra Serif"/>
          <w:sz w:val="22"/>
          <w:szCs w:val="22"/>
        </w:rPr>
        <w:t>Приложение N 6</w:t>
      </w:r>
    </w:p>
    <w:p w:rsidR="00220EB4" w:rsidRPr="00237EEB" w:rsidRDefault="00220EB4" w:rsidP="00220EB4">
      <w:pPr>
        <w:jc w:val="right"/>
        <w:rPr>
          <w:rFonts w:ascii="PT Astra Serif" w:hAnsi="PT Astra Serif" w:cs="Arial"/>
          <w:sz w:val="22"/>
          <w:szCs w:val="22"/>
        </w:rPr>
      </w:pPr>
      <w:r w:rsidRPr="00237EEB">
        <w:rPr>
          <w:rFonts w:ascii="PT Astra Serif" w:hAnsi="PT Astra Serif"/>
          <w:sz w:val="22"/>
          <w:szCs w:val="22"/>
        </w:rPr>
        <w:t xml:space="preserve">к Порядку расходования </w:t>
      </w:r>
      <w:r w:rsidRPr="00237EEB">
        <w:rPr>
          <w:rFonts w:ascii="PT Astra Serif" w:hAnsi="PT Astra Serif" w:cs="Arial"/>
          <w:sz w:val="22"/>
          <w:szCs w:val="22"/>
        </w:rPr>
        <w:t>средств резервного фонда бюджета</w:t>
      </w:r>
    </w:p>
    <w:p w:rsidR="00220EB4" w:rsidRPr="00237EEB" w:rsidRDefault="00220EB4" w:rsidP="00220EB4">
      <w:pPr>
        <w:jc w:val="right"/>
        <w:rPr>
          <w:rFonts w:ascii="PT Astra Serif" w:hAnsi="PT Astra Serif" w:cs="Arial"/>
          <w:sz w:val="22"/>
          <w:szCs w:val="22"/>
        </w:rPr>
      </w:pPr>
      <w:r w:rsidRPr="00237EEB">
        <w:rPr>
          <w:rFonts w:ascii="PT Astra Serif" w:hAnsi="PT Astra Serif" w:cs="Arial"/>
          <w:sz w:val="22"/>
          <w:szCs w:val="22"/>
        </w:rPr>
        <w:t>Кадыйского муниципального района для</w:t>
      </w:r>
    </w:p>
    <w:p w:rsidR="00220EB4" w:rsidRPr="00237EEB" w:rsidRDefault="00220EB4" w:rsidP="00220EB4">
      <w:pPr>
        <w:pStyle w:val="ConsPlusNormal"/>
        <w:jc w:val="right"/>
        <w:rPr>
          <w:rFonts w:ascii="PT Astra Serif" w:hAnsi="PT Astra Serif"/>
          <w:sz w:val="22"/>
          <w:szCs w:val="22"/>
        </w:rPr>
      </w:pPr>
      <w:r w:rsidRPr="00237EEB">
        <w:rPr>
          <w:rFonts w:ascii="PT Astra Serif" w:hAnsi="PT Astra Serif"/>
          <w:sz w:val="22"/>
          <w:szCs w:val="22"/>
        </w:rPr>
        <w:t>предупреждения и ликвидации чрезвычайных ситуаций</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jc w:val="right"/>
        <w:rPr>
          <w:rFonts w:ascii="PT Astra Serif" w:hAnsi="PT Astra Serif"/>
          <w:sz w:val="22"/>
          <w:szCs w:val="22"/>
        </w:rPr>
      </w:pPr>
      <w:r w:rsidRPr="00237EEB">
        <w:rPr>
          <w:rFonts w:ascii="PT Astra Serif" w:hAnsi="PT Astra Serif"/>
          <w:sz w:val="22"/>
          <w:szCs w:val="22"/>
        </w:rPr>
        <w:t>ФОРМА</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УТВЕРЖДАЮ</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Руководитель</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______________________________________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(территориальной ветеринарной службы) </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______________________________________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______________________________________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______________________________________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(подпись, Ф.И.О.)</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center"/>
        <w:rPr>
          <w:rFonts w:ascii="PT Astra Serif" w:hAnsi="PT Astra Serif"/>
          <w:sz w:val="22"/>
          <w:szCs w:val="22"/>
        </w:rPr>
      </w:pPr>
      <w:bookmarkStart w:id="13" w:name="P422"/>
      <w:bookmarkEnd w:id="13"/>
      <w:r w:rsidRPr="00237EEB">
        <w:rPr>
          <w:rFonts w:ascii="PT Astra Serif" w:hAnsi="PT Astra Serif"/>
          <w:sz w:val="22"/>
          <w:szCs w:val="22"/>
        </w:rPr>
        <w:t>ЗАЯВКА</w:t>
      </w:r>
    </w:p>
    <w:p w:rsidR="00220EB4" w:rsidRPr="00237EEB" w:rsidRDefault="00220EB4" w:rsidP="00220EB4">
      <w:pPr>
        <w:pStyle w:val="ConsPlusNonformat"/>
        <w:jc w:val="center"/>
        <w:rPr>
          <w:rFonts w:ascii="PT Astra Serif" w:hAnsi="PT Astra Serif"/>
          <w:sz w:val="22"/>
          <w:szCs w:val="22"/>
        </w:rPr>
      </w:pPr>
      <w:r w:rsidRPr="00237EEB">
        <w:rPr>
          <w:rFonts w:ascii="PT Astra Serif" w:hAnsi="PT Astra Serif"/>
          <w:sz w:val="22"/>
          <w:szCs w:val="22"/>
        </w:rPr>
        <w:t>О ПОТРЕБНОСТИ В БЮДЖЕТНЫХ АССИГНОВАНИЯХ НА ФИНАНСОВОЕ ОБЕСПЕЧЕНИЕ</w:t>
      </w:r>
    </w:p>
    <w:p w:rsidR="00220EB4" w:rsidRPr="00237EEB" w:rsidRDefault="00220EB4" w:rsidP="00220EB4">
      <w:pPr>
        <w:pStyle w:val="ConsPlusNonformat"/>
        <w:jc w:val="center"/>
        <w:rPr>
          <w:rFonts w:ascii="PT Astra Serif" w:hAnsi="PT Astra Serif"/>
          <w:sz w:val="22"/>
          <w:szCs w:val="22"/>
        </w:rPr>
      </w:pPr>
      <w:r w:rsidRPr="00237EEB">
        <w:rPr>
          <w:rFonts w:ascii="PT Astra Serif" w:hAnsi="PT Astra Serif"/>
          <w:sz w:val="22"/>
          <w:szCs w:val="22"/>
        </w:rPr>
        <w:t>ПРОВЕДЕНИЯ МЕРОПРИЯТИЙ ПО ПРЕДОТВРАЩЕНИЮ РАСПРОСТРАНЕНИЯ И ЛИКВИДАЦИИ</w:t>
      </w:r>
    </w:p>
    <w:p w:rsidR="00220EB4" w:rsidRPr="00237EEB" w:rsidRDefault="00220EB4" w:rsidP="00220EB4">
      <w:pPr>
        <w:pStyle w:val="ConsPlusNonformat"/>
        <w:jc w:val="center"/>
        <w:rPr>
          <w:rFonts w:ascii="PT Astra Serif" w:hAnsi="PT Astra Serif"/>
          <w:sz w:val="22"/>
          <w:szCs w:val="22"/>
        </w:rPr>
      </w:pPr>
      <w:r w:rsidRPr="00237EEB">
        <w:rPr>
          <w:rFonts w:ascii="PT Astra Serif" w:hAnsi="PT Astra Serif"/>
          <w:sz w:val="22"/>
          <w:szCs w:val="22"/>
        </w:rPr>
        <w:t>ОЧАГОВ ОСОБО ОПАСНЫХ БОЛЕЗНЕЙ ЖИВОТНЫХ</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(наименование чрезвычайной ситуации)</w:t>
      </w:r>
    </w:p>
    <w:p w:rsidR="00662642" w:rsidRPr="00237EEB" w:rsidRDefault="00662642"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Состояние   бюджета   городского или сельского поселения</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(заполняют органы местного самоуправления)</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Свободный остаток денежных средств  бюджета  городского или сельского поселения</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(наименование городского или сельского поселения)</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по состоянию на "__" __________ 20__ г. составляет ___________ тыс. рублей,</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в том числе в резервном фонде 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(наименование резервного фонда)</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 тыс. рублей.</w:t>
      </w:r>
    </w:p>
    <w:p w:rsidR="00220EB4" w:rsidRPr="00237EEB" w:rsidRDefault="00220EB4" w:rsidP="00220EB4">
      <w:pPr>
        <w:pStyle w:val="ConsPlusNormal"/>
        <w:jc w:val="both"/>
        <w:rPr>
          <w:rFonts w:ascii="PT Astra Serif" w:hAnsi="PT Astra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1156"/>
        <w:gridCol w:w="680"/>
        <w:gridCol w:w="2381"/>
        <w:gridCol w:w="2381"/>
        <w:gridCol w:w="1417"/>
      </w:tblGrid>
      <w:tr w:rsidR="00220EB4" w:rsidRPr="00237EEB" w:rsidTr="00A931E7">
        <w:tc>
          <w:tcPr>
            <w:tcW w:w="1055" w:type="dxa"/>
            <w:vMerge w:val="restart"/>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Виды работ</w:t>
            </w:r>
          </w:p>
        </w:tc>
        <w:tc>
          <w:tcPr>
            <w:tcW w:w="1156" w:type="dxa"/>
            <w:vMerge w:val="restart"/>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Стоимость работ, тыс. рублей</w:t>
            </w:r>
          </w:p>
        </w:tc>
        <w:tc>
          <w:tcPr>
            <w:tcW w:w="6859" w:type="dxa"/>
            <w:gridSpan w:val="4"/>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Потребность в бюджетных ассигнованиях, тыс. рублей</w:t>
            </w:r>
          </w:p>
        </w:tc>
      </w:tr>
      <w:tr w:rsidR="00220EB4" w:rsidRPr="00237EEB" w:rsidTr="00A931E7">
        <w:tc>
          <w:tcPr>
            <w:tcW w:w="1055" w:type="dxa"/>
            <w:vMerge/>
          </w:tcPr>
          <w:p w:rsidR="00220EB4" w:rsidRPr="00237EEB" w:rsidRDefault="00220EB4" w:rsidP="00A931E7">
            <w:pPr>
              <w:rPr>
                <w:rFonts w:ascii="PT Astra Serif" w:hAnsi="PT Astra Serif"/>
                <w:sz w:val="22"/>
                <w:szCs w:val="22"/>
              </w:rPr>
            </w:pPr>
          </w:p>
        </w:tc>
        <w:tc>
          <w:tcPr>
            <w:tcW w:w="1156" w:type="dxa"/>
            <w:vMerge/>
          </w:tcPr>
          <w:p w:rsidR="00220EB4" w:rsidRPr="00237EEB" w:rsidRDefault="00220EB4" w:rsidP="00A931E7">
            <w:pPr>
              <w:rPr>
                <w:rFonts w:ascii="PT Astra Serif" w:hAnsi="PT Astra Serif"/>
                <w:sz w:val="22"/>
                <w:szCs w:val="22"/>
              </w:rPr>
            </w:pPr>
          </w:p>
        </w:tc>
        <w:tc>
          <w:tcPr>
            <w:tcW w:w="680" w:type="dxa"/>
            <w:vMerge w:val="restart"/>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всего</w:t>
            </w:r>
          </w:p>
        </w:tc>
        <w:tc>
          <w:tcPr>
            <w:tcW w:w="6179" w:type="dxa"/>
            <w:gridSpan w:val="3"/>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в том числе:</w:t>
            </w:r>
          </w:p>
        </w:tc>
      </w:tr>
      <w:tr w:rsidR="00220EB4" w:rsidRPr="00237EEB" w:rsidTr="00A931E7">
        <w:tc>
          <w:tcPr>
            <w:tcW w:w="1055" w:type="dxa"/>
            <w:vMerge/>
          </w:tcPr>
          <w:p w:rsidR="00220EB4" w:rsidRPr="00237EEB" w:rsidRDefault="00220EB4" w:rsidP="00A931E7">
            <w:pPr>
              <w:rPr>
                <w:rFonts w:ascii="PT Astra Serif" w:hAnsi="PT Astra Serif"/>
                <w:sz w:val="22"/>
                <w:szCs w:val="22"/>
              </w:rPr>
            </w:pPr>
          </w:p>
        </w:tc>
        <w:tc>
          <w:tcPr>
            <w:tcW w:w="1156" w:type="dxa"/>
            <w:vMerge/>
          </w:tcPr>
          <w:p w:rsidR="00220EB4" w:rsidRPr="00237EEB" w:rsidRDefault="00220EB4" w:rsidP="00A931E7">
            <w:pPr>
              <w:rPr>
                <w:rFonts w:ascii="PT Astra Serif" w:hAnsi="PT Astra Serif"/>
                <w:sz w:val="22"/>
                <w:szCs w:val="22"/>
              </w:rPr>
            </w:pPr>
          </w:p>
        </w:tc>
        <w:tc>
          <w:tcPr>
            <w:tcW w:w="680" w:type="dxa"/>
            <w:vMerge/>
          </w:tcPr>
          <w:p w:rsidR="00220EB4" w:rsidRPr="00237EEB" w:rsidRDefault="00220EB4" w:rsidP="00A931E7">
            <w:pPr>
              <w:rPr>
                <w:rFonts w:ascii="PT Astra Serif" w:hAnsi="PT Astra Serif"/>
                <w:sz w:val="22"/>
                <w:szCs w:val="22"/>
              </w:rPr>
            </w:pPr>
          </w:p>
        </w:tc>
        <w:tc>
          <w:tcPr>
            <w:tcW w:w="2381" w:type="dxa"/>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из бюджета городского или сельского поселения Кадыйского муниципального района Костромской области</w:t>
            </w:r>
          </w:p>
        </w:tc>
        <w:tc>
          <w:tcPr>
            <w:tcW w:w="2381" w:type="dxa"/>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за счет резервного фонда бюджета Кадыйского муниципального района Костромской области</w:t>
            </w:r>
          </w:p>
        </w:tc>
        <w:tc>
          <w:tcPr>
            <w:tcW w:w="1417" w:type="dxa"/>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за счет выплаты страхового возмещения</w:t>
            </w:r>
          </w:p>
        </w:tc>
      </w:tr>
      <w:tr w:rsidR="00220EB4" w:rsidRPr="00237EEB" w:rsidTr="00A931E7">
        <w:tc>
          <w:tcPr>
            <w:tcW w:w="1055" w:type="dxa"/>
          </w:tcPr>
          <w:p w:rsidR="00220EB4" w:rsidRPr="00237EEB" w:rsidRDefault="00220EB4" w:rsidP="00A931E7">
            <w:pPr>
              <w:pStyle w:val="ConsPlusNormal"/>
              <w:ind w:firstLine="0"/>
              <w:jc w:val="both"/>
              <w:rPr>
                <w:rFonts w:ascii="PT Astra Serif" w:hAnsi="PT Astra Serif"/>
                <w:sz w:val="22"/>
                <w:szCs w:val="22"/>
              </w:rPr>
            </w:pPr>
          </w:p>
        </w:tc>
        <w:tc>
          <w:tcPr>
            <w:tcW w:w="1156" w:type="dxa"/>
          </w:tcPr>
          <w:p w:rsidR="00220EB4" w:rsidRPr="00237EEB" w:rsidRDefault="00220EB4" w:rsidP="00A931E7">
            <w:pPr>
              <w:pStyle w:val="ConsPlusNormal"/>
              <w:ind w:firstLine="0"/>
              <w:jc w:val="both"/>
              <w:rPr>
                <w:rFonts w:ascii="PT Astra Serif" w:hAnsi="PT Astra Serif"/>
                <w:sz w:val="22"/>
                <w:szCs w:val="22"/>
              </w:rPr>
            </w:pPr>
          </w:p>
        </w:tc>
        <w:tc>
          <w:tcPr>
            <w:tcW w:w="680" w:type="dxa"/>
          </w:tcPr>
          <w:p w:rsidR="00220EB4" w:rsidRPr="00237EEB" w:rsidRDefault="00220EB4" w:rsidP="00A931E7">
            <w:pPr>
              <w:pStyle w:val="ConsPlusNormal"/>
              <w:ind w:firstLine="0"/>
              <w:jc w:val="both"/>
              <w:rPr>
                <w:rFonts w:ascii="PT Astra Serif" w:hAnsi="PT Astra Serif"/>
                <w:sz w:val="22"/>
                <w:szCs w:val="22"/>
              </w:rPr>
            </w:pPr>
          </w:p>
        </w:tc>
        <w:tc>
          <w:tcPr>
            <w:tcW w:w="2381" w:type="dxa"/>
          </w:tcPr>
          <w:p w:rsidR="00220EB4" w:rsidRPr="00237EEB" w:rsidRDefault="00220EB4" w:rsidP="00A931E7">
            <w:pPr>
              <w:pStyle w:val="ConsPlusNormal"/>
              <w:ind w:firstLine="0"/>
              <w:jc w:val="both"/>
              <w:rPr>
                <w:rFonts w:ascii="PT Astra Serif" w:hAnsi="PT Astra Serif"/>
                <w:sz w:val="22"/>
                <w:szCs w:val="22"/>
              </w:rPr>
            </w:pPr>
          </w:p>
        </w:tc>
        <w:tc>
          <w:tcPr>
            <w:tcW w:w="2381" w:type="dxa"/>
          </w:tcPr>
          <w:p w:rsidR="00220EB4" w:rsidRPr="00237EEB" w:rsidRDefault="00220EB4" w:rsidP="00A931E7">
            <w:pPr>
              <w:pStyle w:val="ConsPlusNormal"/>
              <w:ind w:firstLine="0"/>
              <w:jc w:val="both"/>
              <w:rPr>
                <w:rFonts w:ascii="PT Astra Serif" w:hAnsi="PT Astra Serif"/>
                <w:sz w:val="22"/>
                <w:szCs w:val="22"/>
              </w:rPr>
            </w:pPr>
          </w:p>
        </w:tc>
        <w:tc>
          <w:tcPr>
            <w:tcW w:w="1417" w:type="dxa"/>
          </w:tcPr>
          <w:p w:rsidR="00220EB4" w:rsidRPr="00237EEB" w:rsidRDefault="00220EB4" w:rsidP="00A931E7">
            <w:pPr>
              <w:pStyle w:val="ConsPlusNormal"/>
              <w:ind w:firstLine="0"/>
              <w:jc w:val="both"/>
              <w:rPr>
                <w:rFonts w:ascii="PT Astra Serif" w:hAnsi="PT Astra Serif"/>
                <w:sz w:val="22"/>
                <w:szCs w:val="22"/>
              </w:rPr>
            </w:pPr>
          </w:p>
        </w:tc>
      </w:tr>
      <w:tr w:rsidR="00220EB4" w:rsidRPr="00237EEB" w:rsidTr="00A931E7">
        <w:tc>
          <w:tcPr>
            <w:tcW w:w="1055" w:type="dxa"/>
          </w:tcPr>
          <w:p w:rsidR="00220EB4" w:rsidRPr="00237EEB" w:rsidRDefault="00220EB4" w:rsidP="00A931E7">
            <w:pPr>
              <w:pStyle w:val="ConsPlusNormal"/>
              <w:ind w:firstLine="0"/>
              <w:jc w:val="both"/>
              <w:rPr>
                <w:rFonts w:ascii="PT Astra Serif" w:hAnsi="PT Astra Serif"/>
                <w:sz w:val="22"/>
                <w:szCs w:val="22"/>
              </w:rPr>
            </w:pPr>
            <w:r w:rsidRPr="00237EEB">
              <w:rPr>
                <w:rFonts w:ascii="PT Astra Serif" w:hAnsi="PT Astra Serif"/>
                <w:sz w:val="22"/>
                <w:szCs w:val="22"/>
              </w:rPr>
              <w:t>ИТОГО</w:t>
            </w:r>
          </w:p>
        </w:tc>
        <w:tc>
          <w:tcPr>
            <w:tcW w:w="1156" w:type="dxa"/>
          </w:tcPr>
          <w:p w:rsidR="00220EB4" w:rsidRPr="00237EEB" w:rsidRDefault="00220EB4" w:rsidP="00A931E7">
            <w:pPr>
              <w:pStyle w:val="ConsPlusNormal"/>
              <w:ind w:firstLine="0"/>
              <w:jc w:val="both"/>
              <w:rPr>
                <w:rFonts w:ascii="PT Astra Serif" w:hAnsi="PT Astra Serif"/>
                <w:sz w:val="22"/>
                <w:szCs w:val="22"/>
              </w:rPr>
            </w:pPr>
          </w:p>
        </w:tc>
        <w:tc>
          <w:tcPr>
            <w:tcW w:w="680" w:type="dxa"/>
          </w:tcPr>
          <w:p w:rsidR="00220EB4" w:rsidRPr="00237EEB" w:rsidRDefault="00220EB4" w:rsidP="00A931E7">
            <w:pPr>
              <w:pStyle w:val="ConsPlusNormal"/>
              <w:ind w:firstLine="0"/>
              <w:jc w:val="both"/>
              <w:rPr>
                <w:rFonts w:ascii="PT Astra Serif" w:hAnsi="PT Astra Serif"/>
                <w:sz w:val="22"/>
                <w:szCs w:val="22"/>
              </w:rPr>
            </w:pPr>
          </w:p>
        </w:tc>
        <w:tc>
          <w:tcPr>
            <w:tcW w:w="2381" w:type="dxa"/>
          </w:tcPr>
          <w:p w:rsidR="00220EB4" w:rsidRPr="00237EEB" w:rsidRDefault="00220EB4" w:rsidP="00A931E7">
            <w:pPr>
              <w:pStyle w:val="ConsPlusNormal"/>
              <w:ind w:firstLine="0"/>
              <w:jc w:val="both"/>
              <w:rPr>
                <w:rFonts w:ascii="PT Astra Serif" w:hAnsi="PT Astra Serif"/>
                <w:sz w:val="22"/>
                <w:szCs w:val="22"/>
              </w:rPr>
            </w:pPr>
          </w:p>
        </w:tc>
        <w:tc>
          <w:tcPr>
            <w:tcW w:w="2381" w:type="dxa"/>
          </w:tcPr>
          <w:p w:rsidR="00220EB4" w:rsidRPr="00237EEB" w:rsidRDefault="00220EB4" w:rsidP="00A931E7">
            <w:pPr>
              <w:pStyle w:val="ConsPlusNormal"/>
              <w:ind w:firstLine="0"/>
              <w:jc w:val="both"/>
              <w:rPr>
                <w:rFonts w:ascii="PT Astra Serif" w:hAnsi="PT Astra Serif"/>
                <w:sz w:val="22"/>
                <w:szCs w:val="22"/>
              </w:rPr>
            </w:pPr>
          </w:p>
        </w:tc>
        <w:tc>
          <w:tcPr>
            <w:tcW w:w="1417" w:type="dxa"/>
          </w:tcPr>
          <w:p w:rsidR="00220EB4" w:rsidRPr="00237EEB" w:rsidRDefault="00220EB4" w:rsidP="00A931E7">
            <w:pPr>
              <w:pStyle w:val="ConsPlusNormal"/>
              <w:ind w:firstLine="0"/>
              <w:jc w:val="both"/>
              <w:rPr>
                <w:rFonts w:ascii="PT Astra Serif" w:hAnsi="PT Astra Serif"/>
                <w:sz w:val="22"/>
                <w:szCs w:val="22"/>
              </w:rPr>
            </w:pPr>
          </w:p>
        </w:tc>
      </w:tr>
    </w:tbl>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Всего по заявке ______________________ тыс. рублей, в том числе за счет</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бюджетных  средств  резервного фонда бюджета Кадыйского муниципального района Костромской области</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 тыс. рублей.</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Руководитель ветеринарной службы 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(наименование</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муниципального образования Костромской области)</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 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(подпись)                             (Ф.И.О.)</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 _____________ 20__ г.</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Начальник ГО и ЧС</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(наименование муниципального образования Костромской области)</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 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(подпись)                             (Ф.И.О.)</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 _____________ 20__ г.</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Примечание.</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К настоящей заявке прилагаются следующие документы (их заверенные копии):</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1) договоры между органом местного самоуправления Кадыйского муниципального района Костромской области, подведомственным учреждением и организацией о выполнении работ;</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2) акты выполненных работ по договорам;</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3) первичные бухгалтерские документы, подтверждающие фактически произведенные расходы на проведение работ;</w:t>
      </w:r>
    </w:p>
    <w:p w:rsidR="00220EB4" w:rsidRPr="00237EEB" w:rsidRDefault="00220EB4" w:rsidP="00220EB4">
      <w:pPr>
        <w:pStyle w:val="ConsPlusNormal"/>
        <w:ind w:firstLine="540"/>
        <w:jc w:val="both"/>
        <w:rPr>
          <w:rFonts w:ascii="PT Astra Serif" w:hAnsi="PT Astra Serif"/>
          <w:sz w:val="22"/>
          <w:szCs w:val="22"/>
        </w:rPr>
      </w:pPr>
      <w:r w:rsidRPr="00237EEB">
        <w:rPr>
          <w:rFonts w:ascii="PT Astra Serif" w:hAnsi="PT Astra Serif"/>
          <w:sz w:val="22"/>
          <w:szCs w:val="22"/>
        </w:rPr>
        <w:t>4) другие документы (по решению комиссии по предупреждению и ликвидации чрезвычайных ситуаций и обеспечению пожарной безопасности Кадыйского муниципального района Костромской области).</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jc w:val="right"/>
        <w:outlineLvl w:val="1"/>
        <w:rPr>
          <w:rFonts w:ascii="PT Astra Serif" w:hAnsi="PT Astra Serif"/>
          <w:sz w:val="22"/>
          <w:szCs w:val="22"/>
        </w:rPr>
      </w:pPr>
      <w:r w:rsidRPr="00237EEB">
        <w:rPr>
          <w:rFonts w:ascii="PT Astra Serif" w:hAnsi="PT Astra Serif"/>
          <w:sz w:val="22"/>
          <w:szCs w:val="22"/>
        </w:rPr>
        <w:t>Приложение N 7</w:t>
      </w:r>
    </w:p>
    <w:p w:rsidR="00220EB4" w:rsidRPr="00237EEB" w:rsidRDefault="00220EB4" w:rsidP="00220EB4">
      <w:pPr>
        <w:jc w:val="right"/>
        <w:rPr>
          <w:rFonts w:ascii="PT Astra Serif" w:hAnsi="PT Astra Serif" w:cs="Arial"/>
          <w:sz w:val="22"/>
          <w:szCs w:val="22"/>
        </w:rPr>
      </w:pPr>
      <w:r w:rsidRPr="00237EEB">
        <w:rPr>
          <w:rFonts w:ascii="PT Astra Serif" w:hAnsi="PT Astra Serif"/>
          <w:sz w:val="22"/>
          <w:szCs w:val="22"/>
        </w:rPr>
        <w:t xml:space="preserve">к Порядку расходования </w:t>
      </w:r>
      <w:r w:rsidRPr="00237EEB">
        <w:rPr>
          <w:rFonts w:ascii="PT Astra Serif" w:hAnsi="PT Astra Serif" w:cs="Arial"/>
          <w:sz w:val="22"/>
          <w:szCs w:val="22"/>
        </w:rPr>
        <w:t>средств резервного фонда бюджета</w:t>
      </w:r>
    </w:p>
    <w:p w:rsidR="00220EB4" w:rsidRPr="00237EEB" w:rsidRDefault="00220EB4" w:rsidP="00220EB4">
      <w:pPr>
        <w:jc w:val="right"/>
        <w:rPr>
          <w:rFonts w:ascii="PT Astra Serif" w:hAnsi="PT Astra Serif" w:cs="Arial"/>
          <w:sz w:val="22"/>
          <w:szCs w:val="22"/>
        </w:rPr>
      </w:pPr>
      <w:r w:rsidRPr="00237EEB">
        <w:rPr>
          <w:rFonts w:ascii="PT Astra Serif" w:hAnsi="PT Astra Serif" w:cs="Arial"/>
          <w:sz w:val="22"/>
          <w:szCs w:val="22"/>
        </w:rPr>
        <w:t>Кадыйского муниципального района для</w:t>
      </w:r>
    </w:p>
    <w:p w:rsidR="00220EB4" w:rsidRPr="00237EEB" w:rsidRDefault="00220EB4" w:rsidP="00220EB4">
      <w:pPr>
        <w:pStyle w:val="ConsPlusNormal"/>
        <w:jc w:val="right"/>
        <w:rPr>
          <w:rFonts w:ascii="PT Astra Serif" w:hAnsi="PT Astra Serif"/>
          <w:sz w:val="22"/>
          <w:szCs w:val="22"/>
        </w:rPr>
      </w:pPr>
      <w:r w:rsidRPr="00237EEB">
        <w:rPr>
          <w:rFonts w:ascii="PT Astra Serif" w:hAnsi="PT Astra Serif"/>
          <w:sz w:val="22"/>
          <w:szCs w:val="22"/>
        </w:rPr>
        <w:t>предупреждения и ликвидации чрезвычайных ситуаций</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jc w:val="right"/>
        <w:rPr>
          <w:rFonts w:ascii="PT Astra Serif" w:hAnsi="PT Astra Serif"/>
          <w:sz w:val="22"/>
          <w:szCs w:val="22"/>
        </w:rPr>
      </w:pPr>
      <w:r w:rsidRPr="00237EEB">
        <w:rPr>
          <w:rFonts w:ascii="PT Astra Serif" w:hAnsi="PT Astra Serif"/>
          <w:sz w:val="22"/>
          <w:szCs w:val="22"/>
        </w:rPr>
        <w:t>ФОРМА</w:t>
      </w:r>
    </w:p>
    <w:p w:rsidR="00220EB4" w:rsidRPr="00237EEB" w:rsidRDefault="00220EB4" w:rsidP="00220EB4">
      <w:pPr>
        <w:pStyle w:val="ConsPlusNormal"/>
        <w:jc w:val="right"/>
        <w:rPr>
          <w:rFonts w:ascii="PT Astra Serif" w:hAnsi="PT Astra Serif"/>
          <w:sz w:val="22"/>
          <w:szCs w:val="22"/>
        </w:rPr>
      </w:pP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Главе 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(наименование муниципального</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______________________________________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образования Костромской области)</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от ___________________________________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(Ф.И.О.)</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______________________________________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адрес места жительства)</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______________________________________</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center"/>
        <w:rPr>
          <w:rFonts w:ascii="PT Astra Serif" w:hAnsi="PT Astra Serif"/>
          <w:sz w:val="22"/>
          <w:szCs w:val="22"/>
        </w:rPr>
      </w:pPr>
      <w:bookmarkStart w:id="14" w:name="P514"/>
      <w:bookmarkEnd w:id="14"/>
      <w:r w:rsidRPr="00237EEB">
        <w:rPr>
          <w:rFonts w:ascii="PT Astra Serif" w:hAnsi="PT Astra Serif"/>
          <w:sz w:val="22"/>
          <w:szCs w:val="22"/>
        </w:rPr>
        <w:t>ЗАЯВЛЕНИЕ</w:t>
      </w:r>
    </w:p>
    <w:p w:rsidR="00220EB4" w:rsidRPr="00237EEB" w:rsidRDefault="00220EB4" w:rsidP="00220EB4">
      <w:pPr>
        <w:pStyle w:val="ConsPlusNonformat"/>
        <w:jc w:val="center"/>
        <w:rPr>
          <w:rFonts w:ascii="PT Astra Serif" w:hAnsi="PT Astra Serif"/>
          <w:sz w:val="22"/>
          <w:szCs w:val="22"/>
        </w:rPr>
      </w:pPr>
      <w:r w:rsidRPr="00237EEB">
        <w:rPr>
          <w:rFonts w:ascii="PT Astra Serif" w:hAnsi="PT Astra Serif"/>
          <w:sz w:val="22"/>
          <w:szCs w:val="22"/>
        </w:rPr>
        <w:t>О ПРЕДОСТАВЛЕНИИ ЕДИНОВРЕМЕННОЙ ДЕНЕЖНОЙ ВЫПЛАТЫ</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Прошу  предоставить  мне  и  членам  моей семьи единовременную денежную</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выплату  в  связи с утратой имущества (имущества первой необходимости), так</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как  дом  (жилое  помещение),  в  котором  проживаю  я  и члены моей семьи,</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оказался (оказалось) поврежден (повреждено) или разрушен (разрушено) в зоне</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чрезвычайной  ситуации,  при  этом  я и члены моей семьи утратили полностью</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(частично) имущество (имущество первой необходимости). Состав семьи:</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1. Жена - 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(Ф.И.О., дата рождения,</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данные документа, удостоверяющего личность)</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2. Сын (дочь) - 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(Ф.И.О., дата рождения,</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данные документа, удостоверяющего личность)</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3. Отец - 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(Ф.И.О., дата рождения,</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данные документа, удостоверяющего личность)</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4. Мать - 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(Ф.И.О., дата рождения,</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данные документа, удостоверяющего личность)</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5. Другие члены семьи: 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(Ф.И.О., дата рождения, данные документа, удостоверяющего личность)</w:t>
      </w:r>
    </w:p>
    <w:p w:rsidR="00220EB4" w:rsidRPr="00237EEB" w:rsidRDefault="00220EB4" w:rsidP="00220EB4">
      <w:pPr>
        <w:pStyle w:val="ConsPlusNonformat"/>
        <w:jc w:val="both"/>
        <w:rPr>
          <w:rFonts w:ascii="PT Astra Serif" w:hAnsi="PT Astra Serif"/>
          <w:sz w:val="22"/>
          <w:szCs w:val="22"/>
        </w:rPr>
      </w:pP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_______________________________________________________________________</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 xml:space="preserve">   (подпись)                             (Ф.И.О.)</w:t>
      </w:r>
    </w:p>
    <w:p w:rsidR="00220EB4" w:rsidRPr="00237EEB" w:rsidRDefault="00220EB4" w:rsidP="00220EB4">
      <w:pPr>
        <w:pStyle w:val="ConsPlusNonformat"/>
        <w:jc w:val="both"/>
        <w:rPr>
          <w:rFonts w:ascii="PT Astra Serif" w:hAnsi="PT Astra Serif"/>
          <w:sz w:val="22"/>
          <w:szCs w:val="22"/>
        </w:rPr>
      </w:pPr>
      <w:r w:rsidRPr="00237EEB">
        <w:rPr>
          <w:rFonts w:ascii="PT Astra Serif" w:hAnsi="PT Astra Serif"/>
          <w:sz w:val="22"/>
          <w:szCs w:val="22"/>
        </w:rPr>
        <w:t>"___" _____________ 20__ г.</w:t>
      </w:r>
    </w:p>
    <w:p w:rsidR="00220EB4" w:rsidRPr="00237EEB" w:rsidRDefault="00220EB4" w:rsidP="00220EB4">
      <w:pPr>
        <w:pStyle w:val="ConsPlusNormal"/>
        <w:jc w:val="right"/>
        <w:outlineLvl w:val="1"/>
        <w:rPr>
          <w:rFonts w:ascii="PT Astra Serif" w:hAnsi="PT Astra Serif"/>
          <w:sz w:val="22"/>
          <w:szCs w:val="22"/>
        </w:rPr>
      </w:pPr>
      <w:r w:rsidRPr="00237EEB">
        <w:rPr>
          <w:rFonts w:ascii="PT Astra Serif" w:hAnsi="PT Astra Serif"/>
          <w:sz w:val="22"/>
          <w:szCs w:val="22"/>
        </w:rPr>
        <w:t>Приложение N 8</w:t>
      </w:r>
    </w:p>
    <w:p w:rsidR="00220EB4" w:rsidRPr="00237EEB" w:rsidRDefault="00220EB4" w:rsidP="00220EB4">
      <w:pPr>
        <w:jc w:val="right"/>
        <w:rPr>
          <w:rFonts w:ascii="PT Astra Serif" w:hAnsi="PT Astra Serif" w:cs="Arial"/>
          <w:sz w:val="22"/>
          <w:szCs w:val="22"/>
        </w:rPr>
      </w:pPr>
      <w:r w:rsidRPr="00237EEB">
        <w:rPr>
          <w:rFonts w:ascii="PT Astra Serif" w:hAnsi="PT Astra Serif"/>
          <w:sz w:val="22"/>
          <w:szCs w:val="22"/>
        </w:rPr>
        <w:t xml:space="preserve">к Порядку расходования </w:t>
      </w:r>
      <w:r w:rsidRPr="00237EEB">
        <w:rPr>
          <w:rFonts w:ascii="PT Astra Serif" w:hAnsi="PT Astra Serif" w:cs="Arial"/>
          <w:sz w:val="22"/>
          <w:szCs w:val="22"/>
        </w:rPr>
        <w:t>средств резервного фонда бюджета</w:t>
      </w:r>
    </w:p>
    <w:p w:rsidR="00220EB4" w:rsidRPr="00237EEB" w:rsidRDefault="00220EB4" w:rsidP="00220EB4">
      <w:pPr>
        <w:jc w:val="right"/>
        <w:rPr>
          <w:rFonts w:ascii="PT Astra Serif" w:hAnsi="PT Astra Serif" w:cs="Arial"/>
          <w:sz w:val="22"/>
          <w:szCs w:val="22"/>
        </w:rPr>
      </w:pPr>
      <w:r w:rsidRPr="00237EEB">
        <w:rPr>
          <w:rFonts w:ascii="PT Astra Serif" w:hAnsi="PT Astra Serif" w:cs="Arial"/>
          <w:sz w:val="22"/>
          <w:szCs w:val="22"/>
        </w:rPr>
        <w:t>Кадыйского муниципального района для</w:t>
      </w:r>
    </w:p>
    <w:p w:rsidR="00220EB4" w:rsidRPr="00237EEB" w:rsidRDefault="00220EB4" w:rsidP="00220EB4">
      <w:pPr>
        <w:pStyle w:val="ConsPlusNormal"/>
        <w:jc w:val="right"/>
        <w:rPr>
          <w:rFonts w:ascii="PT Astra Serif" w:hAnsi="PT Astra Serif"/>
          <w:sz w:val="22"/>
          <w:szCs w:val="22"/>
        </w:rPr>
      </w:pPr>
      <w:r w:rsidRPr="00237EEB">
        <w:rPr>
          <w:rFonts w:ascii="PT Astra Serif" w:hAnsi="PT Astra Serif"/>
          <w:sz w:val="22"/>
          <w:szCs w:val="22"/>
        </w:rPr>
        <w:t>предупреждения и ликвидации чрезвычайных ситуаций</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jc w:val="right"/>
        <w:rPr>
          <w:rFonts w:ascii="PT Astra Serif" w:hAnsi="PT Astra Serif"/>
          <w:sz w:val="22"/>
          <w:szCs w:val="22"/>
        </w:rPr>
      </w:pPr>
      <w:r w:rsidRPr="00237EEB">
        <w:rPr>
          <w:rFonts w:ascii="PT Astra Serif" w:hAnsi="PT Astra Serif"/>
          <w:sz w:val="22"/>
          <w:szCs w:val="22"/>
        </w:rPr>
        <w:t>ФОРМА</w:t>
      </w:r>
    </w:p>
    <w:p w:rsidR="00220EB4" w:rsidRPr="00237EEB" w:rsidRDefault="00220EB4" w:rsidP="00220EB4">
      <w:pPr>
        <w:pStyle w:val="ConsPlusNormal"/>
        <w:jc w:val="right"/>
        <w:rPr>
          <w:rFonts w:ascii="PT Astra Serif" w:hAnsi="PT Astra Serif"/>
          <w:sz w:val="22"/>
          <w:szCs w:val="22"/>
        </w:rPr>
      </w:pP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УТВЕРЖДАЮ</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Глава 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(наименование органа местного самоуправления)</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______________________________________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lastRenderedPageBreak/>
        <w:t xml:space="preserve">                                        </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______________________________________</w:t>
      </w: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(подпись, Ф.И.О.)</w:t>
      </w:r>
    </w:p>
    <w:p w:rsidR="00220EB4" w:rsidRPr="00237EEB" w:rsidRDefault="00220EB4" w:rsidP="00220EB4">
      <w:pPr>
        <w:pStyle w:val="ConsPlusNonformat"/>
        <w:jc w:val="right"/>
        <w:rPr>
          <w:rFonts w:ascii="PT Astra Serif" w:hAnsi="PT Astra Serif"/>
          <w:sz w:val="22"/>
          <w:szCs w:val="22"/>
        </w:rPr>
      </w:pP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"___" _______________ 20__ г.</w:t>
      </w:r>
    </w:p>
    <w:p w:rsidR="00220EB4" w:rsidRPr="00237EEB" w:rsidRDefault="00220EB4" w:rsidP="00220EB4">
      <w:pPr>
        <w:pStyle w:val="ConsPlusNonformat"/>
        <w:jc w:val="right"/>
        <w:rPr>
          <w:rFonts w:ascii="PT Astra Serif" w:hAnsi="PT Astra Serif"/>
          <w:sz w:val="22"/>
          <w:szCs w:val="22"/>
        </w:rPr>
      </w:pPr>
    </w:p>
    <w:p w:rsidR="00220EB4" w:rsidRPr="00237EEB" w:rsidRDefault="00220EB4" w:rsidP="00220EB4">
      <w:pPr>
        <w:pStyle w:val="ConsPlusNonformat"/>
        <w:jc w:val="right"/>
        <w:rPr>
          <w:rFonts w:ascii="PT Astra Serif" w:hAnsi="PT Astra Serif"/>
          <w:sz w:val="22"/>
          <w:szCs w:val="22"/>
        </w:rPr>
      </w:pPr>
      <w:r w:rsidRPr="00237EEB">
        <w:rPr>
          <w:rFonts w:ascii="PT Astra Serif" w:hAnsi="PT Astra Serif"/>
          <w:sz w:val="22"/>
          <w:szCs w:val="22"/>
        </w:rPr>
        <w:t xml:space="preserve">                                                                       М.П.</w:t>
      </w:r>
    </w:p>
    <w:p w:rsidR="00220EB4" w:rsidRPr="00237EEB" w:rsidRDefault="00220EB4" w:rsidP="00220EB4">
      <w:pPr>
        <w:pStyle w:val="ConsPlusNormal"/>
        <w:jc w:val="both"/>
        <w:rPr>
          <w:rFonts w:ascii="PT Astra Serif" w:hAnsi="PT Astra Serif"/>
          <w:sz w:val="22"/>
          <w:szCs w:val="22"/>
        </w:rPr>
      </w:pPr>
    </w:p>
    <w:p w:rsidR="00220EB4" w:rsidRPr="00237EEB" w:rsidRDefault="00220EB4" w:rsidP="00220EB4">
      <w:pPr>
        <w:pStyle w:val="ConsPlusNormal"/>
        <w:jc w:val="center"/>
        <w:rPr>
          <w:rFonts w:ascii="PT Astra Serif" w:hAnsi="PT Astra Serif"/>
          <w:sz w:val="22"/>
          <w:szCs w:val="22"/>
        </w:rPr>
      </w:pPr>
      <w:bookmarkStart w:id="15" w:name="P571"/>
      <w:bookmarkEnd w:id="15"/>
      <w:r w:rsidRPr="00237EEB">
        <w:rPr>
          <w:rFonts w:ascii="PT Astra Serif" w:hAnsi="PT Astra Serif"/>
          <w:sz w:val="22"/>
          <w:szCs w:val="22"/>
        </w:rPr>
        <w:t>СПИСОК</w:t>
      </w:r>
    </w:p>
    <w:p w:rsidR="00220EB4" w:rsidRPr="00237EEB" w:rsidRDefault="00220EB4" w:rsidP="00220EB4">
      <w:pPr>
        <w:pStyle w:val="ConsPlusNormal"/>
        <w:jc w:val="center"/>
        <w:rPr>
          <w:rFonts w:ascii="PT Astra Serif" w:hAnsi="PT Astra Serif"/>
          <w:sz w:val="22"/>
          <w:szCs w:val="22"/>
        </w:rPr>
      </w:pPr>
      <w:r w:rsidRPr="00237EEB">
        <w:rPr>
          <w:rFonts w:ascii="PT Astra Serif" w:hAnsi="PT Astra Serif"/>
          <w:sz w:val="22"/>
          <w:szCs w:val="22"/>
        </w:rPr>
        <w:t>ГРАЖДАН, НУЖДАЮЩИХСЯ В ПРЕДОСТАВЛЕНИИ ЕДИНОВРЕМЕННОЙ</w:t>
      </w:r>
    </w:p>
    <w:p w:rsidR="00220EB4" w:rsidRPr="00237EEB" w:rsidRDefault="00220EB4" w:rsidP="00220EB4">
      <w:pPr>
        <w:pStyle w:val="ConsPlusNormal"/>
        <w:jc w:val="center"/>
        <w:rPr>
          <w:rFonts w:ascii="PT Astra Serif" w:hAnsi="PT Astra Serif"/>
          <w:sz w:val="22"/>
          <w:szCs w:val="22"/>
        </w:rPr>
      </w:pPr>
      <w:r w:rsidRPr="00237EEB">
        <w:rPr>
          <w:rFonts w:ascii="PT Astra Serif" w:hAnsi="PT Astra Serif"/>
          <w:sz w:val="22"/>
          <w:szCs w:val="22"/>
        </w:rPr>
        <w:t>ДЕНЕЖНОЙ ВЫПЛАТЫ В СВЯЗИ С УТРАТОЙ ИМИ ИМУЩЕСТВА ПЕРВОЙ</w:t>
      </w:r>
    </w:p>
    <w:p w:rsidR="00220EB4" w:rsidRPr="00237EEB" w:rsidRDefault="00220EB4" w:rsidP="00220EB4">
      <w:pPr>
        <w:pStyle w:val="ConsPlusNormal"/>
        <w:jc w:val="center"/>
        <w:rPr>
          <w:rFonts w:ascii="PT Astra Serif" w:hAnsi="PT Astra Serif"/>
          <w:sz w:val="22"/>
          <w:szCs w:val="22"/>
        </w:rPr>
      </w:pPr>
      <w:r w:rsidRPr="00237EEB">
        <w:rPr>
          <w:rFonts w:ascii="PT Astra Serif" w:hAnsi="PT Astra Serif"/>
          <w:sz w:val="22"/>
          <w:szCs w:val="22"/>
        </w:rPr>
        <w:t>НЕОБХОДИМОСТИ И НЕОБХОДИМЫХ БЮДЖЕТНЫХ АССИГНОВАНИЯХ</w:t>
      </w:r>
    </w:p>
    <w:p w:rsidR="00220EB4" w:rsidRPr="00237EEB" w:rsidRDefault="00220EB4" w:rsidP="00220EB4">
      <w:pPr>
        <w:pStyle w:val="ConsPlusNormal"/>
        <w:jc w:val="center"/>
        <w:rPr>
          <w:rFonts w:ascii="PT Astra Serif" w:hAnsi="PT Astra Serif"/>
          <w:sz w:val="22"/>
          <w:szCs w:val="22"/>
        </w:rPr>
      </w:pPr>
      <w:r w:rsidRPr="00237EEB">
        <w:rPr>
          <w:rFonts w:ascii="PT Astra Serif" w:hAnsi="PT Astra Serif"/>
          <w:sz w:val="22"/>
          <w:szCs w:val="22"/>
        </w:rPr>
        <w:t>В РЕЗУЛЬТАТЕ</w:t>
      </w:r>
    </w:p>
    <w:p w:rsidR="00220EB4" w:rsidRPr="00237EEB" w:rsidRDefault="00220EB4" w:rsidP="00220EB4">
      <w:pPr>
        <w:pStyle w:val="ConsPlusNormal"/>
        <w:jc w:val="both"/>
        <w:rPr>
          <w:rFonts w:ascii="PT Astra Serif" w:hAnsi="PT Astra Serif"/>
          <w:sz w:val="22"/>
          <w:szCs w:val="22"/>
        </w:rPr>
      </w:pPr>
      <w:r w:rsidRPr="00237EEB">
        <w:rPr>
          <w:rFonts w:ascii="PT Astra Serif" w:hAnsi="PT Astra Serif"/>
          <w:sz w:val="22"/>
          <w:szCs w:val="22"/>
        </w:rPr>
        <w:t>____________________________________________________________</w:t>
      </w:r>
    </w:p>
    <w:p w:rsidR="00220EB4" w:rsidRPr="00237EEB" w:rsidRDefault="00220EB4" w:rsidP="00220EB4">
      <w:pPr>
        <w:pStyle w:val="ConsPlusNormal"/>
        <w:jc w:val="both"/>
        <w:rPr>
          <w:rFonts w:ascii="PT Astra Serif" w:hAnsi="PT Astra Serif"/>
          <w:sz w:val="22"/>
          <w:szCs w:val="22"/>
        </w:rPr>
      </w:pPr>
      <w:r w:rsidRPr="00237EEB">
        <w:rPr>
          <w:rFonts w:ascii="PT Astra Serif" w:hAnsi="PT Astra Serif"/>
          <w:sz w:val="22"/>
          <w:szCs w:val="22"/>
        </w:rPr>
        <w:t xml:space="preserve">                       (наименование чрезвычайной ситуации)</w:t>
      </w:r>
    </w:p>
    <w:p w:rsidR="00220EB4" w:rsidRPr="00237EEB" w:rsidRDefault="00220EB4" w:rsidP="00220EB4">
      <w:pPr>
        <w:pStyle w:val="ConsPlusNormal"/>
        <w:jc w:val="both"/>
        <w:rPr>
          <w:rFonts w:ascii="PT Astra Serif" w:hAnsi="PT Astra Serif"/>
          <w:sz w:val="22"/>
          <w:szCs w:val="22"/>
        </w:rPr>
      </w:pPr>
    </w:p>
    <w:p w:rsidR="00C235DC" w:rsidRPr="00C235DC" w:rsidRDefault="00C235DC" w:rsidP="00C235DC">
      <w:pPr>
        <w:ind w:left="284"/>
        <w:rPr>
          <w:rFonts w:ascii="PT Astra Serif" w:hAnsi="PT Astra Serif"/>
          <w:sz w:val="22"/>
          <w:szCs w:val="22"/>
        </w:rPr>
      </w:pPr>
    </w:p>
    <w:p w:rsidR="00C235DC" w:rsidRDefault="00C235DC" w:rsidP="00C235DC">
      <w:pPr>
        <w:tabs>
          <w:tab w:val="left" w:pos="4650"/>
        </w:tabs>
        <w:rPr>
          <w:rFonts w:ascii="PT Astra Serif" w:hAnsi="PT Astra Serif"/>
          <w:sz w:val="20"/>
          <w:szCs w:val="20"/>
        </w:rPr>
      </w:pPr>
    </w:p>
    <w:p w:rsidR="00C235DC" w:rsidRDefault="00C235DC" w:rsidP="00C9785D">
      <w:pPr>
        <w:tabs>
          <w:tab w:val="left" w:pos="1500"/>
        </w:tabs>
        <w:rPr>
          <w:rFonts w:ascii="PT Astra Serif" w:hAnsi="PT Astra Serif"/>
          <w:sz w:val="20"/>
          <w:szCs w:val="20"/>
        </w:rPr>
      </w:pPr>
    </w:p>
    <w:p w:rsidR="00C235DC" w:rsidRDefault="00C235DC" w:rsidP="00C9785D">
      <w:pPr>
        <w:tabs>
          <w:tab w:val="left" w:pos="1500"/>
        </w:tabs>
        <w:rPr>
          <w:rFonts w:ascii="PT Astra Serif" w:hAnsi="PT Astra Serif"/>
          <w:sz w:val="20"/>
          <w:szCs w:val="20"/>
        </w:rPr>
      </w:pPr>
    </w:p>
    <w:p w:rsidR="00C235DC" w:rsidRDefault="00C235D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sectPr w:rsidR="009F229C" w:rsidSect="00C65316">
          <w:pgSz w:w="11906" w:h="16838"/>
          <w:pgMar w:top="284" w:right="850" w:bottom="993" w:left="709" w:header="708" w:footer="708" w:gutter="0"/>
          <w:cols w:space="708"/>
          <w:docGrid w:linePitch="360"/>
        </w:sectPr>
      </w:pPr>
    </w:p>
    <w:p w:rsidR="009F229C" w:rsidRDefault="009F229C" w:rsidP="00C9785D">
      <w:pPr>
        <w:tabs>
          <w:tab w:val="left" w:pos="1500"/>
        </w:tabs>
        <w:rPr>
          <w:rFonts w:ascii="PT Astra Serif" w:hAnsi="PT Astra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37"/>
        <w:gridCol w:w="964"/>
        <w:gridCol w:w="1587"/>
        <w:gridCol w:w="907"/>
        <w:gridCol w:w="794"/>
        <w:gridCol w:w="794"/>
        <w:gridCol w:w="844"/>
        <w:gridCol w:w="844"/>
        <w:gridCol w:w="1417"/>
        <w:gridCol w:w="1417"/>
        <w:gridCol w:w="1191"/>
        <w:gridCol w:w="1587"/>
      </w:tblGrid>
      <w:tr w:rsidR="006B0FF4" w:rsidRPr="00554B65" w:rsidTr="00A931E7">
        <w:tc>
          <w:tcPr>
            <w:tcW w:w="510" w:type="dxa"/>
            <w:vMerge w:val="restart"/>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N п/п</w:t>
            </w:r>
          </w:p>
        </w:tc>
        <w:tc>
          <w:tcPr>
            <w:tcW w:w="737" w:type="dxa"/>
            <w:vMerge w:val="restart"/>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N семьи</w:t>
            </w:r>
          </w:p>
        </w:tc>
        <w:tc>
          <w:tcPr>
            <w:tcW w:w="964" w:type="dxa"/>
            <w:vMerge w:val="restart"/>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Ф.И.О.</w:t>
            </w:r>
          </w:p>
        </w:tc>
        <w:tc>
          <w:tcPr>
            <w:tcW w:w="1587" w:type="dxa"/>
            <w:vMerge w:val="restart"/>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Адрес места жительства (регистрации)</w:t>
            </w:r>
          </w:p>
        </w:tc>
        <w:tc>
          <w:tcPr>
            <w:tcW w:w="4183" w:type="dxa"/>
            <w:gridSpan w:val="5"/>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Документ, удостоверяющий личность</w:t>
            </w:r>
          </w:p>
        </w:tc>
        <w:tc>
          <w:tcPr>
            <w:tcW w:w="4025" w:type="dxa"/>
            <w:gridSpan w:val="3"/>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Оказанная помощь, тыс. рублей</w:t>
            </w:r>
          </w:p>
        </w:tc>
        <w:tc>
          <w:tcPr>
            <w:tcW w:w="1587" w:type="dxa"/>
            <w:vMerge w:val="restart"/>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Необходимые бюджетные ассигнования, тыс. рублей</w:t>
            </w:r>
          </w:p>
        </w:tc>
      </w:tr>
      <w:tr w:rsidR="006B0FF4" w:rsidRPr="00554B65" w:rsidTr="00A931E7">
        <w:tc>
          <w:tcPr>
            <w:tcW w:w="510" w:type="dxa"/>
            <w:vMerge/>
          </w:tcPr>
          <w:p w:rsidR="006B0FF4" w:rsidRPr="001D6474" w:rsidRDefault="006B0FF4" w:rsidP="00A931E7">
            <w:pPr>
              <w:rPr>
                <w:rFonts w:ascii="PT Astra Serif" w:hAnsi="PT Astra Serif"/>
                <w:sz w:val="20"/>
                <w:szCs w:val="20"/>
              </w:rPr>
            </w:pPr>
          </w:p>
        </w:tc>
        <w:tc>
          <w:tcPr>
            <w:tcW w:w="737" w:type="dxa"/>
            <w:vMerge/>
          </w:tcPr>
          <w:p w:rsidR="006B0FF4" w:rsidRPr="001D6474" w:rsidRDefault="006B0FF4" w:rsidP="00A931E7">
            <w:pPr>
              <w:rPr>
                <w:rFonts w:ascii="PT Astra Serif" w:hAnsi="PT Astra Serif"/>
                <w:sz w:val="20"/>
                <w:szCs w:val="20"/>
              </w:rPr>
            </w:pPr>
          </w:p>
        </w:tc>
        <w:tc>
          <w:tcPr>
            <w:tcW w:w="964" w:type="dxa"/>
            <w:vMerge/>
          </w:tcPr>
          <w:p w:rsidR="006B0FF4" w:rsidRPr="001D6474" w:rsidRDefault="006B0FF4" w:rsidP="00A931E7">
            <w:pPr>
              <w:rPr>
                <w:rFonts w:ascii="PT Astra Serif" w:hAnsi="PT Astra Serif"/>
                <w:sz w:val="20"/>
                <w:szCs w:val="20"/>
              </w:rPr>
            </w:pPr>
          </w:p>
        </w:tc>
        <w:tc>
          <w:tcPr>
            <w:tcW w:w="1587" w:type="dxa"/>
            <w:vMerge/>
          </w:tcPr>
          <w:p w:rsidR="006B0FF4" w:rsidRPr="001D6474" w:rsidRDefault="006B0FF4" w:rsidP="00A931E7">
            <w:pPr>
              <w:rPr>
                <w:rFonts w:ascii="PT Astra Serif" w:hAnsi="PT Astra Serif"/>
                <w:sz w:val="20"/>
                <w:szCs w:val="20"/>
              </w:rPr>
            </w:pPr>
          </w:p>
        </w:tc>
        <w:tc>
          <w:tcPr>
            <w:tcW w:w="907"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наименование</w:t>
            </w:r>
          </w:p>
        </w:tc>
        <w:tc>
          <w:tcPr>
            <w:tcW w:w="794"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серия</w:t>
            </w:r>
          </w:p>
        </w:tc>
        <w:tc>
          <w:tcPr>
            <w:tcW w:w="794"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номер</w:t>
            </w:r>
          </w:p>
        </w:tc>
        <w:tc>
          <w:tcPr>
            <w:tcW w:w="844"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кем выдан</w:t>
            </w:r>
          </w:p>
        </w:tc>
        <w:tc>
          <w:tcPr>
            <w:tcW w:w="844"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когда выдан</w:t>
            </w:r>
          </w:p>
        </w:tc>
        <w:tc>
          <w:tcPr>
            <w:tcW w:w="1417"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из бюджета Кадыйского муниципального района Костромской области</w:t>
            </w:r>
          </w:p>
        </w:tc>
        <w:tc>
          <w:tcPr>
            <w:tcW w:w="1417"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из бюджета городского или сельского поселения</w:t>
            </w:r>
          </w:p>
        </w:tc>
        <w:tc>
          <w:tcPr>
            <w:tcW w:w="1191"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страховое возмещение</w:t>
            </w:r>
          </w:p>
        </w:tc>
        <w:tc>
          <w:tcPr>
            <w:tcW w:w="1587" w:type="dxa"/>
            <w:vMerge/>
          </w:tcPr>
          <w:p w:rsidR="006B0FF4" w:rsidRPr="001D6474" w:rsidRDefault="006B0FF4" w:rsidP="00A931E7">
            <w:pPr>
              <w:rPr>
                <w:rFonts w:ascii="PT Astra Serif" w:hAnsi="PT Astra Serif"/>
                <w:sz w:val="20"/>
                <w:szCs w:val="20"/>
              </w:rPr>
            </w:pPr>
          </w:p>
        </w:tc>
      </w:tr>
      <w:tr w:rsidR="006B0FF4" w:rsidRPr="00554B65" w:rsidTr="00A931E7">
        <w:tc>
          <w:tcPr>
            <w:tcW w:w="510"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1</w:t>
            </w:r>
          </w:p>
        </w:tc>
        <w:tc>
          <w:tcPr>
            <w:tcW w:w="737"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2</w:t>
            </w:r>
          </w:p>
        </w:tc>
        <w:tc>
          <w:tcPr>
            <w:tcW w:w="964"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3</w:t>
            </w:r>
          </w:p>
        </w:tc>
        <w:tc>
          <w:tcPr>
            <w:tcW w:w="1587"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4</w:t>
            </w:r>
          </w:p>
        </w:tc>
        <w:tc>
          <w:tcPr>
            <w:tcW w:w="907"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5</w:t>
            </w:r>
          </w:p>
        </w:tc>
        <w:tc>
          <w:tcPr>
            <w:tcW w:w="794"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6</w:t>
            </w:r>
          </w:p>
        </w:tc>
        <w:tc>
          <w:tcPr>
            <w:tcW w:w="794"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7</w:t>
            </w:r>
          </w:p>
        </w:tc>
        <w:tc>
          <w:tcPr>
            <w:tcW w:w="844"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8</w:t>
            </w:r>
          </w:p>
        </w:tc>
        <w:tc>
          <w:tcPr>
            <w:tcW w:w="844"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9</w:t>
            </w:r>
          </w:p>
        </w:tc>
        <w:tc>
          <w:tcPr>
            <w:tcW w:w="1417"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10</w:t>
            </w:r>
          </w:p>
        </w:tc>
        <w:tc>
          <w:tcPr>
            <w:tcW w:w="1417"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11</w:t>
            </w:r>
          </w:p>
        </w:tc>
        <w:tc>
          <w:tcPr>
            <w:tcW w:w="1191"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12</w:t>
            </w:r>
          </w:p>
        </w:tc>
        <w:tc>
          <w:tcPr>
            <w:tcW w:w="1587"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13</w:t>
            </w:r>
          </w:p>
        </w:tc>
      </w:tr>
      <w:tr w:rsidR="006B0FF4" w:rsidRPr="00554B65" w:rsidTr="00A931E7">
        <w:tc>
          <w:tcPr>
            <w:tcW w:w="510" w:type="dxa"/>
          </w:tcPr>
          <w:p w:rsidR="006B0FF4" w:rsidRPr="001D6474" w:rsidRDefault="006B0FF4" w:rsidP="00A931E7">
            <w:pPr>
              <w:pStyle w:val="ConsPlusNormal"/>
              <w:ind w:firstLine="0"/>
              <w:jc w:val="both"/>
              <w:rPr>
                <w:rFonts w:ascii="PT Astra Serif" w:hAnsi="PT Astra Serif"/>
              </w:rPr>
            </w:pPr>
          </w:p>
        </w:tc>
        <w:tc>
          <w:tcPr>
            <w:tcW w:w="737" w:type="dxa"/>
          </w:tcPr>
          <w:p w:rsidR="006B0FF4" w:rsidRPr="001D6474" w:rsidRDefault="006B0FF4" w:rsidP="00A931E7">
            <w:pPr>
              <w:pStyle w:val="ConsPlusNormal"/>
              <w:ind w:firstLine="0"/>
              <w:jc w:val="both"/>
              <w:rPr>
                <w:rFonts w:ascii="PT Astra Serif" w:hAnsi="PT Astra Serif"/>
              </w:rPr>
            </w:pPr>
          </w:p>
        </w:tc>
        <w:tc>
          <w:tcPr>
            <w:tcW w:w="964" w:type="dxa"/>
          </w:tcPr>
          <w:p w:rsidR="006B0FF4" w:rsidRPr="001D6474" w:rsidRDefault="006B0FF4" w:rsidP="00A931E7">
            <w:pPr>
              <w:pStyle w:val="ConsPlusNormal"/>
              <w:ind w:firstLine="0"/>
              <w:jc w:val="both"/>
              <w:rPr>
                <w:rFonts w:ascii="PT Astra Serif" w:hAnsi="PT Astra Serif"/>
              </w:rPr>
            </w:pPr>
          </w:p>
        </w:tc>
        <w:tc>
          <w:tcPr>
            <w:tcW w:w="1587" w:type="dxa"/>
          </w:tcPr>
          <w:p w:rsidR="006B0FF4" w:rsidRPr="001D6474" w:rsidRDefault="006B0FF4" w:rsidP="00A931E7">
            <w:pPr>
              <w:pStyle w:val="ConsPlusNormal"/>
              <w:ind w:firstLine="0"/>
              <w:jc w:val="both"/>
              <w:rPr>
                <w:rFonts w:ascii="PT Astra Serif" w:hAnsi="PT Astra Serif"/>
              </w:rPr>
            </w:pPr>
          </w:p>
        </w:tc>
        <w:tc>
          <w:tcPr>
            <w:tcW w:w="907" w:type="dxa"/>
          </w:tcPr>
          <w:p w:rsidR="006B0FF4" w:rsidRPr="001D6474" w:rsidRDefault="006B0FF4" w:rsidP="00A931E7">
            <w:pPr>
              <w:pStyle w:val="ConsPlusNormal"/>
              <w:ind w:firstLine="0"/>
              <w:jc w:val="both"/>
              <w:rPr>
                <w:rFonts w:ascii="PT Astra Serif" w:hAnsi="PT Astra Serif"/>
              </w:rPr>
            </w:pPr>
          </w:p>
        </w:tc>
        <w:tc>
          <w:tcPr>
            <w:tcW w:w="794" w:type="dxa"/>
          </w:tcPr>
          <w:p w:rsidR="006B0FF4" w:rsidRPr="001D6474" w:rsidRDefault="006B0FF4" w:rsidP="00A931E7">
            <w:pPr>
              <w:pStyle w:val="ConsPlusNormal"/>
              <w:ind w:firstLine="0"/>
              <w:jc w:val="both"/>
              <w:rPr>
                <w:rFonts w:ascii="PT Astra Serif" w:hAnsi="PT Astra Serif"/>
              </w:rPr>
            </w:pPr>
          </w:p>
        </w:tc>
        <w:tc>
          <w:tcPr>
            <w:tcW w:w="794" w:type="dxa"/>
          </w:tcPr>
          <w:p w:rsidR="006B0FF4" w:rsidRPr="001D6474" w:rsidRDefault="006B0FF4" w:rsidP="00A931E7">
            <w:pPr>
              <w:pStyle w:val="ConsPlusNormal"/>
              <w:ind w:firstLine="0"/>
              <w:jc w:val="both"/>
              <w:rPr>
                <w:rFonts w:ascii="PT Astra Serif" w:hAnsi="PT Astra Serif"/>
              </w:rPr>
            </w:pPr>
          </w:p>
        </w:tc>
        <w:tc>
          <w:tcPr>
            <w:tcW w:w="844" w:type="dxa"/>
          </w:tcPr>
          <w:p w:rsidR="006B0FF4" w:rsidRPr="001D6474" w:rsidRDefault="006B0FF4" w:rsidP="00A931E7">
            <w:pPr>
              <w:pStyle w:val="ConsPlusNormal"/>
              <w:ind w:firstLine="0"/>
              <w:jc w:val="both"/>
              <w:rPr>
                <w:rFonts w:ascii="PT Astra Serif" w:hAnsi="PT Astra Serif"/>
              </w:rPr>
            </w:pPr>
          </w:p>
        </w:tc>
        <w:tc>
          <w:tcPr>
            <w:tcW w:w="844" w:type="dxa"/>
          </w:tcPr>
          <w:p w:rsidR="006B0FF4" w:rsidRPr="001D6474" w:rsidRDefault="006B0FF4" w:rsidP="00A931E7">
            <w:pPr>
              <w:pStyle w:val="ConsPlusNormal"/>
              <w:ind w:firstLine="0"/>
              <w:jc w:val="both"/>
              <w:rPr>
                <w:rFonts w:ascii="PT Astra Serif" w:hAnsi="PT Astra Serif"/>
              </w:rPr>
            </w:pPr>
          </w:p>
        </w:tc>
        <w:tc>
          <w:tcPr>
            <w:tcW w:w="1417" w:type="dxa"/>
          </w:tcPr>
          <w:p w:rsidR="006B0FF4" w:rsidRPr="001D6474" w:rsidRDefault="006B0FF4" w:rsidP="00A931E7">
            <w:pPr>
              <w:pStyle w:val="ConsPlusNormal"/>
              <w:ind w:firstLine="0"/>
              <w:jc w:val="both"/>
              <w:rPr>
                <w:rFonts w:ascii="PT Astra Serif" w:hAnsi="PT Astra Serif"/>
              </w:rPr>
            </w:pPr>
          </w:p>
        </w:tc>
        <w:tc>
          <w:tcPr>
            <w:tcW w:w="1417" w:type="dxa"/>
          </w:tcPr>
          <w:p w:rsidR="006B0FF4" w:rsidRPr="001D6474" w:rsidRDefault="006B0FF4" w:rsidP="00A931E7">
            <w:pPr>
              <w:pStyle w:val="ConsPlusNormal"/>
              <w:ind w:firstLine="0"/>
              <w:jc w:val="both"/>
              <w:rPr>
                <w:rFonts w:ascii="PT Astra Serif" w:hAnsi="PT Astra Serif"/>
              </w:rPr>
            </w:pPr>
          </w:p>
        </w:tc>
        <w:tc>
          <w:tcPr>
            <w:tcW w:w="1191" w:type="dxa"/>
          </w:tcPr>
          <w:p w:rsidR="006B0FF4" w:rsidRPr="001D6474" w:rsidRDefault="006B0FF4" w:rsidP="00A931E7">
            <w:pPr>
              <w:pStyle w:val="ConsPlusNormal"/>
              <w:ind w:firstLine="0"/>
              <w:jc w:val="both"/>
              <w:rPr>
                <w:rFonts w:ascii="PT Astra Serif" w:hAnsi="PT Astra Serif"/>
              </w:rPr>
            </w:pPr>
          </w:p>
        </w:tc>
        <w:tc>
          <w:tcPr>
            <w:tcW w:w="1587" w:type="dxa"/>
          </w:tcPr>
          <w:p w:rsidR="006B0FF4" w:rsidRPr="001D6474" w:rsidRDefault="006B0FF4" w:rsidP="00A931E7">
            <w:pPr>
              <w:pStyle w:val="ConsPlusNormal"/>
              <w:ind w:firstLine="0"/>
              <w:jc w:val="both"/>
              <w:rPr>
                <w:rFonts w:ascii="PT Astra Serif" w:hAnsi="PT Astra Serif"/>
              </w:rPr>
            </w:pPr>
          </w:p>
        </w:tc>
      </w:tr>
      <w:tr w:rsidR="006B0FF4" w:rsidRPr="00554B65" w:rsidTr="00A931E7">
        <w:tc>
          <w:tcPr>
            <w:tcW w:w="510" w:type="dxa"/>
          </w:tcPr>
          <w:p w:rsidR="006B0FF4" w:rsidRPr="001D6474" w:rsidRDefault="006B0FF4" w:rsidP="00A931E7">
            <w:pPr>
              <w:pStyle w:val="ConsPlusNormal"/>
              <w:ind w:firstLine="0"/>
              <w:jc w:val="both"/>
              <w:rPr>
                <w:rFonts w:ascii="PT Astra Serif" w:hAnsi="PT Astra Serif"/>
              </w:rPr>
            </w:pPr>
          </w:p>
        </w:tc>
        <w:tc>
          <w:tcPr>
            <w:tcW w:w="737" w:type="dxa"/>
          </w:tcPr>
          <w:p w:rsidR="006B0FF4" w:rsidRPr="001D6474" w:rsidRDefault="006B0FF4" w:rsidP="00A931E7">
            <w:pPr>
              <w:pStyle w:val="ConsPlusNormal"/>
              <w:ind w:firstLine="0"/>
              <w:jc w:val="both"/>
              <w:rPr>
                <w:rFonts w:ascii="PT Astra Serif" w:hAnsi="PT Astra Serif"/>
              </w:rPr>
            </w:pPr>
          </w:p>
        </w:tc>
        <w:tc>
          <w:tcPr>
            <w:tcW w:w="964" w:type="dxa"/>
          </w:tcPr>
          <w:p w:rsidR="006B0FF4" w:rsidRPr="001D6474" w:rsidRDefault="006B0FF4" w:rsidP="00A931E7">
            <w:pPr>
              <w:pStyle w:val="ConsPlusNormal"/>
              <w:ind w:firstLine="0"/>
              <w:jc w:val="both"/>
              <w:rPr>
                <w:rFonts w:ascii="PT Astra Serif" w:hAnsi="PT Astra Serif"/>
              </w:rPr>
            </w:pPr>
            <w:r w:rsidRPr="001D6474">
              <w:rPr>
                <w:rFonts w:ascii="PT Astra Serif" w:hAnsi="PT Astra Serif"/>
              </w:rPr>
              <w:t>ВСЕГО</w:t>
            </w:r>
          </w:p>
        </w:tc>
        <w:tc>
          <w:tcPr>
            <w:tcW w:w="1587" w:type="dxa"/>
          </w:tcPr>
          <w:p w:rsidR="006B0FF4" w:rsidRPr="001D6474" w:rsidRDefault="006B0FF4" w:rsidP="00A931E7">
            <w:pPr>
              <w:pStyle w:val="ConsPlusNormal"/>
              <w:ind w:firstLine="0"/>
              <w:jc w:val="both"/>
              <w:rPr>
                <w:rFonts w:ascii="PT Astra Serif" w:hAnsi="PT Astra Serif"/>
              </w:rPr>
            </w:pPr>
          </w:p>
        </w:tc>
        <w:tc>
          <w:tcPr>
            <w:tcW w:w="907" w:type="dxa"/>
          </w:tcPr>
          <w:p w:rsidR="006B0FF4" w:rsidRPr="001D6474" w:rsidRDefault="006B0FF4" w:rsidP="00A931E7">
            <w:pPr>
              <w:pStyle w:val="ConsPlusNormal"/>
              <w:ind w:firstLine="0"/>
              <w:jc w:val="both"/>
              <w:rPr>
                <w:rFonts w:ascii="PT Astra Serif" w:hAnsi="PT Astra Serif"/>
              </w:rPr>
            </w:pPr>
          </w:p>
        </w:tc>
        <w:tc>
          <w:tcPr>
            <w:tcW w:w="794" w:type="dxa"/>
          </w:tcPr>
          <w:p w:rsidR="006B0FF4" w:rsidRPr="001D6474" w:rsidRDefault="006B0FF4" w:rsidP="00A931E7">
            <w:pPr>
              <w:pStyle w:val="ConsPlusNormal"/>
              <w:ind w:firstLine="0"/>
              <w:jc w:val="both"/>
              <w:rPr>
                <w:rFonts w:ascii="PT Astra Serif" w:hAnsi="PT Astra Serif"/>
              </w:rPr>
            </w:pPr>
          </w:p>
        </w:tc>
        <w:tc>
          <w:tcPr>
            <w:tcW w:w="794" w:type="dxa"/>
          </w:tcPr>
          <w:p w:rsidR="006B0FF4" w:rsidRPr="001D6474" w:rsidRDefault="006B0FF4" w:rsidP="00A931E7">
            <w:pPr>
              <w:pStyle w:val="ConsPlusNormal"/>
              <w:ind w:firstLine="0"/>
              <w:jc w:val="both"/>
              <w:rPr>
                <w:rFonts w:ascii="PT Astra Serif" w:hAnsi="PT Astra Serif"/>
              </w:rPr>
            </w:pPr>
          </w:p>
        </w:tc>
        <w:tc>
          <w:tcPr>
            <w:tcW w:w="844" w:type="dxa"/>
          </w:tcPr>
          <w:p w:rsidR="006B0FF4" w:rsidRPr="001D6474" w:rsidRDefault="006B0FF4" w:rsidP="00A931E7">
            <w:pPr>
              <w:pStyle w:val="ConsPlusNormal"/>
              <w:ind w:firstLine="0"/>
              <w:jc w:val="both"/>
              <w:rPr>
                <w:rFonts w:ascii="PT Astra Serif" w:hAnsi="PT Astra Serif"/>
              </w:rPr>
            </w:pPr>
          </w:p>
        </w:tc>
        <w:tc>
          <w:tcPr>
            <w:tcW w:w="844" w:type="dxa"/>
          </w:tcPr>
          <w:p w:rsidR="006B0FF4" w:rsidRPr="001D6474" w:rsidRDefault="006B0FF4" w:rsidP="00A931E7">
            <w:pPr>
              <w:pStyle w:val="ConsPlusNormal"/>
              <w:ind w:firstLine="0"/>
              <w:jc w:val="both"/>
              <w:rPr>
                <w:rFonts w:ascii="PT Astra Serif" w:hAnsi="PT Astra Serif"/>
              </w:rPr>
            </w:pPr>
          </w:p>
        </w:tc>
        <w:tc>
          <w:tcPr>
            <w:tcW w:w="1417" w:type="dxa"/>
          </w:tcPr>
          <w:p w:rsidR="006B0FF4" w:rsidRPr="001D6474" w:rsidRDefault="006B0FF4" w:rsidP="00A931E7">
            <w:pPr>
              <w:pStyle w:val="ConsPlusNormal"/>
              <w:ind w:firstLine="0"/>
              <w:jc w:val="both"/>
              <w:rPr>
                <w:rFonts w:ascii="PT Astra Serif" w:hAnsi="PT Astra Serif"/>
              </w:rPr>
            </w:pPr>
          </w:p>
        </w:tc>
        <w:tc>
          <w:tcPr>
            <w:tcW w:w="1417" w:type="dxa"/>
          </w:tcPr>
          <w:p w:rsidR="006B0FF4" w:rsidRPr="001D6474" w:rsidRDefault="006B0FF4" w:rsidP="00A931E7">
            <w:pPr>
              <w:pStyle w:val="ConsPlusNormal"/>
              <w:ind w:firstLine="0"/>
              <w:jc w:val="both"/>
              <w:rPr>
                <w:rFonts w:ascii="PT Astra Serif" w:hAnsi="PT Astra Serif"/>
              </w:rPr>
            </w:pPr>
          </w:p>
        </w:tc>
        <w:tc>
          <w:tcPr>
            <w:tcW w:w="1191" w:type="dxa"/>
          </w:tcPr>
          <w:p w:rsidR="006B0FF4" w:rsidRPr="001D6474" w:rsidRDefault="006B0FF4" w:rsidP="00A931E7">
            <w:pPr>
              <w:pStyle w:val="ConsPlusNormal"/>
              <w:ind w:firstLine="0"/>
              <w:jc w:val="both"/>
              <w:rPr>
                <w:rFonts w:ascii="PT Astra Serif" w:hAnsi="PT Astra Serif"/>
              </w:rPr>
            </w:pPr>
          </w:p>
        </w:tc>
        <w:tc>
          <w:tcPr>
            <w:tcW w:w="1587" w:type="dxa"/>
          </w:tcPr>
          <w:p w:rsidR="006B0FF4" w:rsidRPr="001D6474" w:rsidRDefault="006B0FF4" w:rsidP="00A931E7">
            <w:pPr>
              <w:pStyle w:val="ConsPlusNormal"/>
              <w:ind w:firstLine="0"/>
              <w:jc w:val="both"/>
              <w:rPr>
                <w:rFonts w:ascii="PT Astra Serif" w:hAnsi="PT Astra Serif"/>
              </w:rPr>
            </w:pPr>
          </w:p>
        </w:tc>
      </w:tr>
    </w:tbl>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6B0FF4" w:rsidRDefault="006B0FF4" w:rsidP="00C9785D">
      <w:pPr>
        <w:tabs>
          <w:tab w:val="left" w:pos="1500"/>
        </w:tabs>
        <w:rPr>
          <w:rFonts w:ascii="PT Astra Serif" w:hAnsi="PT Astra Serif"/>
          <w:sz w:val="20"/>
          <w:szCs w:val="20"/>
        </w:rPr>
        <w:sectPr w:rsidR="006B0FF4" w:rsidSect="009F229C">
          <w:pgSz w:w="16838" w:h="11906" w:orient="landscape"/>
          <w:pgMar w:top="709" w:right="284" w:bottom="850" w:left="993" w:header="708" w:footer="708" w:gutter="0"/>
          <w:cols w:space="708"/>
          <w:docGrid w:linePitch="360"/>
        </w:sect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Глава администрации ___________________________________________</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___________________________________________________________________________</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 xml:space="preserve">       (наименование органа местного самоуправления)</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_________________ _________________________________________________________</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 xml:space="preserve">    (подпись)                             (Ф.И.О.)</w:t>
      </w:r>
    </w:p>
    <w:p w:rsidR="00305A38" w:rsidRPr="00305A38" w:rsidRDefault="00305A38" w:rsidP="00305A38">
      <w:pPr>
        <w:pStyle w:val="ConsPlusNonformat"/>
        <w:jc w:val="both"/>
        <w:rPr>
          <w:rFonts w:ascii="PT Astra Serif" w:hAnsi="PT Astra Serif"/>
          <w:sz w:val="22"/>
          <w:szCs w:val="22"/>
        </w:rPr>
      </w:pP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М.П.</w:t>
      </w:r>
    </w:p>
    <w:p w:rsidR="00305A38" w:rsidRPr="00305A38" w:rsidRDefault="00305A38" w:rsidP="00305A38">
      <w:pPr>
        <w:pStyle w:val="ConsPlusNonformat"/>
        <w:jc w:val="both"/>
        <w:rPr>
          <w:rFonts w:ascii="PT Astra Serif" w:hAnsi="PT Astra Serif"/>
          <w:sz w:val="22"/>
          <w:szCs w:val="22"/>
        </w:rPr>
      </w:pPr>
    </w:p>
    <w:p w:rsidR="00305A38" w:rsidRPr="00305A38" w:rsidRDefault="00305A38" w:rsidP="00305A38">
      <w:pPr>
        <w:pStyle w:val="ConsPlusNonformat"/>
        <w:jc w:val="both"/>
        <w:rPr>
          <w:rFonts w:ascii="PT Astra Serif" w:hAnsi="PT Astra Serif"/>
          <w:sz w:val="22"/>
          <w:szCs w:val="22"/>
        </w:rPr>
      </w:pP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Начальник ГО и ЧС</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___________________________________________________________________________</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 xml:space="preserve">       (наименование муниципального образования Костромской области)</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_________________ _________________________________________________________</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 xml:space="preserve">    (подпись)                             (Ф.И.О.)</w:t>
      </w:r>
    </w:p>
    <w:p w:rsidR="00305A38" w:rsidRPr="00305A38" w:rsidRDefault="00305A38" w:rsidP="00305A38">
      <w:pPr>
        <w:pStyle w:val="ConsPlusNonformat"/>
        <w:jc w:val="both"/>
        <w:rPr>
          <w:rFonts w:ascii="PT Astra Serif" w:hAnsi="PT Astra Serif"/>
          <w:sz w:val="22"/>
          <w:szCs w:val="22"/>
        </w:rPr>
      </w:pP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"___" _____________ 20__ г.</w:t>
      </w:r>
    </w:p>
    <w:p w:rsidR="00305A38" w:rsidRPr="00305A38" w:rsidRDefault="00305A38" w:rsidP="00305A38">
      <w:pPr>
        <w:pStyle w:val="ConsPlusNormal"/>
        <w:jc w:val="right"/>
        <w:outlineLvl w:val="1"/>
        <w:rPr>
          <w:rFonts w:ascii="PT Astra Serif" w:hAnsi="PT Astra Serif"/>
          <w:sz w:val="22"/>
          <w:szCs w:val="22"/>
        </w:rPr>
      </w:pPr>
    </w:p>
    <w:p w:rsidR="00305A38" w:rsidRPr="00305A38" w:rsidRDefault="00305A38" w:rsidP="00305A38">
      <w:pPr>
        <w:pStyle w:val="ConsPlusNormal"/>
        <w:jc w:val="right"/>
        <w:outlineLvl w:val="1"/>
        <w:rPr>
          <w:rFonts w:ascii="PT Astra Serif" w:hAnsi="PT Astra Serif"/>
          <w:sz w:val="22"/>
          <w:szCs w:val="22"/>
        </w:rPr>
      </w:pPr>
    </w:p>
    <w:p w:rsidR="00305A38" w:rsidRPr="00305A38" w:rsidRDefault="00305A38" w:rsidP="00305A38">
      <w:pPr>
        <w:pStyle w:val="ConsPlusNormal"/>
        <w:jc w:val="right"/>
        <w:outlineLvl w:val="1"/>
        <w:rPr>
          <w:rFonts w:ascii="PT Astra Serif" w:hAnsi="PT Astra Serif"/>
          <w:sz w:val="22"/>
          <w:szCs w:val="22"/>
        </w:rPr>
      </w:pPr>
      <w:r w:rsidRPr="00305A38">
        <w:rPr>
          <w:rFonts w:ascii="PT Astra Serif" w:hAnsi="PT Astra Serif"/>
          <w:sz w:val="22"/>
          <w:szCs w:val="22"/>
        </w:rPr>
        <w:t>Приложение N 9</w:t>
      </w:r>
    </w:p>
    <w:p w:rsidR="00305A38" w:rsidRPr="00305A38" w:rsidRDefault="00305A38" w:rsidP="00305A38">
      <w:pPr>
        <w:jc w:val="right"/>
        <w:rPr>
          <w:rFonts w:ascii="PT Astra Serif" w:hAnsi="PT Astra Serif" w:cs="Arial"/>
          <w:sz w:val="22"/>
          <w:szCs w:val="22"/>
        </w:rPr>
      </w:pPr>
      <w:r w:rsidRPr="00305A38">
        <w:rPr>
          <w:rFonts w:ascii="PT Astra Serif" w:hAnsi="PT Astra Serif"/>
          <w:sz w:val="22"/>
          <w:szCs w:val="22"/>
        </w:rPr>
        <w:t xml:space="preserve">к Порядку расходования </w:t>
      </w:r>
      <w:r w:rsidRPr="00305A38">
        <w:rPr>
          <w:rFonts w:ascii="PT Astra Serif" w:hAnsi="PT Astra Serif" w:cs="Arial"/>
          <w:sz w:val="22"/>
          <w:szCs w:val="22"/>
        </w:rPr>
        <w:t>средств резервного фонда бюджета</w:t>
      </w:r>
    </w:p>
    <w:p w:rsidR="00305A38" w:rsidRPr="00305A38" w:rsidRDefault="00305A38" w:rsidP="00305A38">
      <w:pPr>
        <w:jc w:val="right"/>
        <w:rPr>
          <w:rFonts w:ascii="PT Astra Serif" w:hAnsi="PT Astra Serif" w:cs="Arial"/>
          <w:sz w:val="22"/>
          <w:szCs w:val="22"/>
        </w:rPr>
      </w:pPr>
      <w:r w:rsidRPr="00305A38">
        <w:rPr>
          <w:rFonts w:ascii="PT Astra Serif" w:hAnsi="PT Astra Serif" w:cs="Arial"/>
          <w:sz w:val="22"/>
          <w:szCs w:val="22"/>
        </w:rPr>
        <w:t>Кадыйского муниципального района для</w:t>
      </w:r>
    </w:p>
    <w:p w:rsidR="00305A38" w:rsidRPr="00305A38" w:rsidRDefault="00305A38" w:rsidP="00305A38">
      <w:pPr>
        <w:pStyle w:val="ConsPlusNormal"/>
        <w:jc w:val="right"/>
        <w:rPr>
          <w:rFonts w:ascii="PT Astra Serif" w:hAnsi="PT Astra Serif"/>
          <w:sz w:val="22"/>
          <w:szCs w:val="22"/>
        </w:rPr>
      </w:pPr>
      <w:r w:rsidRPr="00305A38">
        <w:rPr>
          <w:rFonts w:ascii="PT Astra Serif" w:hAnsi="PT Astra Serif"/>
          <w:sz w:val="22"/>
          <w:szCs w:val="22"/>
        </w:rPr>
        <w:t>предупреждения и ликвидации чрезвычайных ситуаций</w:t>
      </w:r>
    </w:p>
    <w:p w:rsidR="00305A38" w:rsidRPr="00305A38" w:rsidRDefault="00305A38" w:rsidP="00305A38">
      <w:pPr>
        <w:pStyle w:val="ConsPlusNormal"/>
        <w:jc w:val="both"/>
        <w:rPr>
          <w:rFonts w:ascii="PT Astra Serif" w:hAnsi="PT Astra Serif"/>
          <w:sz w:val="22"/>
          <w:szCs w:val="22"/>
        </w:rPr>
      </w:pPr>
    </w:p>
    <w:p w:rsidR="00305A38" w:rsidRPr="00305A38" w:rsidRDefault="00305A38" w:rsidP="00305A38">
      <w:pPr>
        <w:pStyle w:val="ConsPlusNormal"/>
        <w:jc w:val="both"/>
        <w:rPr>
          <w:rFonts w:ascii="PT Astra Serif" w:hAnsi="PT Astra Serif"/>
          <w:sz w:val="22"/>
          <w:szCs w:val="22"/>
        </w:rPr>
      </w:pPr>
    </w:p>
    <w:p w:rsidR="00305A38" w:rsidRPr="00305A38" w:rsidRDefault="00305A38" w:rsidP="00305A38">
      <w:pPr>
        <w:pStyle w:val="ConsPlusNormal"/>
        <w:jc w:val="right"/>
        <w:rPr>
          <w:rFonts w:ascii="PT Astra Serif" w:hAnsi="PT Astra Serif"/>
          <w:sz w:val="22"/>
          <w:szCs w:val="22"/>
        </w:rPr>
      </w:pPr>
      <w:r w:rsidRPr="00305A38">
        <w:rPr>
          <w:rFonts w:ascii="PT Astra Serif" w:hAnsi="PT Astra Serif"/>
          <w:sz w:val="22"/>
          <w:szCs w:val="22"/>
        </w:rPr>
        <w:t>ФОРМА</w:t>
      </w:r>
    </w:p>
    <w:p w:rsidR="00305A38" w:rsidRPr="00305A38" w:rsidRDefault="00305A38" w:rsidP="00305A38">
      <w:pPr>
        <w:pStyle w:val="ConsPlusNormal"/>
        <w:jc w:val="right"/>
        <w:rPr>
          <w:rFonts w:ascii="PT Astra Serif" w:hAnsi="PT Astra Serif"/>
          <w:sz w:val="22"/>
          <w:szCs w:val="22"/>
        </w:rPr>
      </w:pP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УТВЕРЖДАЮ</w:t>
      </w: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Глава ________________________________</w:t>
      </w: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(органа местного самоуправления</w:t>
      </w: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______________________________________</w:t>
      </w: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w:t>
      </w: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______________________________________</w:t>
      </w: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(подпись, Ф.И.О.)</w:t>
      </w:r>
    </w:p>
    <w:p w:rsidR="00305A38" w:rsidRPr="00305A38" w:rsidRDefault="00305A38" w:rsidP="00305A38">
      <w:pPr>
        <w:pStyle w:val="ConsPlusNonformat"/>
        <w:jc w:val="right"/>
        <w:rPr>
          <w:rFonts w:ascii="PT Astra Serif" w:hAnsi="PT Astra Serif"/>
          <w:sz w:val="22"/>
          <w:szCs w:val="22"/>
        </w:rPr>
      </w:pP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"___" _______________ 20__ г.</w:t>
      </w:r>
    </w:p>
    <w:p w:rsidR="00305A38" w:rsidRPr="00305A38" w:rsidRDefault="00305A38" w:rsidP="00305A38">
      <w:pPr>
        <w:pStyle w:val="ConsPlusNonformat"/>
        <w:jc w:val="right"/>
        <w:rPr>
          <w:rFonts w:ascii="PT Astra Serif" w:hAnsi="PT Astra Serif"/>
          <w:sz w:val="22"/>
          <w:szCs w:val="22"/>
        </w:rPr>
      </w:pP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М.П.</w:t>
      </w:r>
    </w:p>
    <w:p w:rsidR="00305A38" w:rsidRPr="00305A38" w:rsidRDefault="00305A38" w:rsidP="00305A38">
      <w:pPr>
        <w:pStyle w:val="ConsPlusNormal"/>
        <w:jc w:val="both"/>
        <w:rPr>
          <w:rFonts w:ascii="PT Astra Serif" w:hAnsi="PT Astra Serif"/>
          <w:sz w:val="22"/>
          <w:szCs w:val="22"/>
        </w:rPr>
      </w:pPr>
    </w:p>
    <w:p w:rsidR="00305A38" w:rsidRPr="00305A38" w:rsidRDefault="00305A38" w:rsidP="00305A38">
      <w:pPr>
        <w:pStyle w:val="ConsPlusNormal"/>
        <w:jc w:val="center"/>
        <w:rPr>
          <w:rFonts w:ascii="PT Astra Serif" w:hAnsi="PT Astra Serif"/>
          <w:sz w:val="22"/>
          <w:szCs w:val="22"/>
        </w:rPr>
      </w:pPr>
      <w:bookmarkStart w:id="16" w:name="P683"/>
      <w:bookmarkEnd w:id="16"/>
      <w:r w:rsidRPr="00305A38">
        <w:rPr>
          <w:rFonts w:ascii="PT Astra Serif" w:hAnsi="PT Astra Serif"/>
          <w:sz w:val="22"/>
          <w:szCs w:val="22"/>
        </w:rPr>
        <w:t>СПИСОК</w:t>
      </w:r>
    </w:p>
    <w:p w:rsidR="00305A38" w:rsidRPr="00305A38" w:rsidRDefault="00305A38" w:rsidP="00305A38">
      <w:pPr>
        <w:pStyle w:val="ConsPlusNormal"/>
        <w:jc w:val="center"/>
        <w:rPr>
          <w:rFonts w:ascii="PT Astra Serif" w:hAnsi="PT Astra Serif"/>
          <w:sz w:val="22"/>
          <w:szCs w:val="22"/>
        </w:rPr>
      </w:pPr>
      <w:r w:rsidRPr="00305A38">
        <w:rPr>
          <w:rFonts w:ascii="PT Astra Serif" w:hAnsi="PT Astra Serif"/>
          <w:sz w:val="22"/>
          <w:szCs w:val="22"/>
        </w:rPr>
        <w:t>ГРАЖДАН, НАХОДИВШИХСЯ В ПУНКТЕ ВРЕМЕННОГО РАЗМЕЩЕНИЯ</w:t>
      </w:r>
    </w:p>
    <w:p w:rsidR="00305A38" w:rsidRPr="00305A38" w:rsidRDefault="00305A38" w:rsidP="00305A38">
      <w:pPr>
        <w:pStyle w:val="ConsPlusNormal"/>
        <w:jc w:val="center"/>
        <w:rPr>
          <w:rFonts w:ascii="PT Astra Serif" w:hAnsi="PT Astra Serif"/>
          <w:sz w:val="22"/>
          <w:szCs w:val="22"/>
        </w:rPr>
      </w:pPr>
      <w:r w:rsidRPr="00305A38">
        <w:rPr>
          <w:rFonts w:ascii="PT Astra Serif" w:hAnsi="PT Astra Serif"/>
          <w:sz w:val="22"/>
          <w:szCs w:val="22"/>
        </w:rPr>
        <w:t>И ПИТАНИЯ ДЛЯ ЭВАКУИРУЕМЫХ ГРАЖДАН, РАСПОЛОЖЕННОМ</w:t>
      </w:r>
    </w:p>
    <w:p w:rsidR="00305A38" w:rsidRPr="00305A38" w:rsidRDefault="00305A38" w:rsidP="00305A38">
      <w:pPr>
        <w:pStyle w:val="ConsPlusNormal"/>
        <w:jc w:val="both"/>
        <w:rPr>
          <w:rFonts w:ascii="PT Astra Serif" w:hAnsi="PT Astra Serif"/>
          <w:sz w:val="22"/>
          <w:szCs w:val="22"/>
        </w:rPr>
      </w:pPr>
      <w:r w:rsidRPr="00305A38">
        <w:rPr>
          <w:rFonts w:ascii="PT Astra Serif" w:hAnsi="PT Astra Serif"/>
          <w:sz w:val="22"/>
          <w:szCs w:val="22"/>
        </w:rPr>
        <w:t>____________________________________________________________</w:t>
      </w:r>
    </w:p>
    <w:p w:rsidR="00305A38" w:rsidRPr="00305A38" w:rsidRDefault="00305A38" w:rsidP="00305A38">
      <w:pPr>
        <w:pStyle w:val="ConsPlusNormal"/>
        <w:jc w:val="both"/>
        <w:rPr>
          <w:rFonts w:ascii="PT Astra Serif" w:hAnsi="PT Astra Serif"/>
          <w:sz w:val="22"/>
          <w:szCs w:val="22"/>
        </w:rPr>
      </w:pPr>
      <w:r w:rsidRPr="00305A38">
        <w:rPr>
          <w:rFonts w:ascii="PT Astra Serif" w:hAnsi="PT Astra Serif"/>
          <w:sz w:val="22"/>
          <w:szCs w:val="22"/>
        </w:rPr>
        <w:t xml:space="preserve">                                          (адрес расположения пункта)</w:t>
      </w:r>
    </w:p>
    <w:p w:rsidR="00305A38" w:rsidRPr="00305A38" w:rsidRDefault="00305A38" w:rsidP="00305A38">
      <w:pPr>
        <w:pStyle w:val="ConsPlusNormal"/>
        <w:jc w:val="both"/>
        <w:rPr>
          <w:rFonts w:ascii="PT Astra Serif" w:hAnsi="PT Astra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92"/>
        <w:gridCol w:w="1304"/>
        <w:gridCol w:w="1560"/>
        <w:gridCol w:w="1304"/>
        <w:gridCol w:w="1247"/>
        <w:gridCol w:w="1361"/>
        <w:gridCol w:w="851"/>
      </w:tblGrid>
      <w:tr w:rsidR="00305A38" w:rsidRPr="00305A38" w:rsidTr="00A931E7">
        <w:tc>
          <w:tcPr>
            <w:tcW w:w="454"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N п/п</w:t>
            </w:r>
          </w:p>
        </w:tc>
        <w:tc>
          <w:tcPr>
            <w:tcW w:w="992"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Ф.И.О. гражданина</w:t>
            </w:r>
          </w:p>
        </w:tc>
        <w:tc>
          <w:tcPr>
            <w:tcW w:w="1304"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Серия и номер документа, удостоверяющего личность</w:t>
            </w:r>
          </w:p>
        </w:tc>
        <w:tc>
          <w:tcPr>
            <w:tcW w:w="1560"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Адрес места жительства (регистрации)</w:t>
            </w:r>
          </w:p>
        </w:tc>
        <w:tc>
          <w:tcPr>
            <w:tcW w:w="1304"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Дата начала и окончания размещения и питания</w:t>
            </w:r>
          </w:p>
        </w:tc>
        <w:tc>
          <w:tcPr>
            <w:tcW w:w="1247"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Количество суток размещения и питания</w:t>
            </w:r>
          </w:p>
        </w:tc>
        <w:tc>
          <w:tcPr>
            <w:tcW w:w="1361"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Общая сумма расходов на размещение и питание, тыс. рублей</w:t>
            </w:r>
          </w:p>
        </w:tc>
        <w:tc>
          <w:tcPr>
            <w:tcW w:w="851"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Примечание</w:t>
            </w:r>
          </w:p>
        </w:tc>
      </w:tr>
      <w:tr w:rsidR="00305A38" w:rsidRPr="00305A38" w:rsidTr="00A931E7">
        <w:tc>
          <w:tcPr>
            <w:tcW w:w="454"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1</w:t>
            </w:r>
          </w:p>
        </w:tc>
        <w:tc>
          <w:tcPr>
            <w:tcW w:w="992"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2</w:t>
            </w:r>
          </w:p>
        </w:tc>
        <w:tc>
          <w:tcPr>
            <w:tcW w:w="1304"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3</w:t>
            </w:r>
          </w:p>
        </w:tc>
        <w:tc>
          <w:tcPr>
            <w:tcW w:w="1560"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4</w:t>
            </w:r>
          </w:p>
        </w:tc>
        <w:tc>
          <w:tcPr>
            <w:tcW w:w="1304"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5</w:t>
            </w:r>
          </w:p>
        </w:tc>
        <w:tc>
          <w:tcPr>
            <w:tcW w:w="1247"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6</w:t>
            </w:r>
          </w:p>
        </w:tc>
        <w:tc>
          <w:tcPr>
            <w:tcW w:w="1361"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7</w:t>
            </w:r>
          </w:p>
        </w:tc>
        <w:tc>
          <w:tcPr>
            <w:tcW w:w="851"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8</w:t>
            </w:r>
          </w:p>
        </w:tc>
      </w:tr>
      <w:tr w:rsidR="00305A38" w:rsidRPr="00305A38" w:rsidTr="00A931E7">
        <w:tc>
          <w:tcPr>
            <w:tcW w:w="454" w:type="dxa"/>
          </w:tcPr>
          <w:p w:rsidR="00305A38" w:rsidRPr="00305A38" w:rsidRDefault="00305A38" w:rsidP="00A931E7">
            <w:pPr>
              <w:pStyle w:val="ConsPlusNormal"/>
              <w:ind w:firstLine="0"/>
              <w:jc w:val="both"/>
              <w:rPr>
                <w:rFonts w:ascii="PT Astra Serif" w:hAnsi="PT Astra Serif"/>
                <w:sz w:val="22"/>
                <w:szCs w:val="22"/>
              </w:rPr>
            </w:pPr>
          </w:p>
        </w:tc>
        <w:tc>
          <w:tcPr>
            <w:tcW w:w="992" w:type="dxa"/>
          </w:tcPr>
          <w:p w:rsidR="00305A38" w:rsidRPr="00305A38" w:rsidRDefault="00305A38" w:rsidP="00A931E7">
            <w:pPr>
              <w:pStyle w:val="ConsPlusNormal"/>
              <w:ind w:firstLine="0"/>
              <w:jc w:val="both"/>
              <w:rPr>
                <w:rFonts w:ascii="PT Astra Serif" w:hAnsi="PT Astra Serif"/>
                <w:sz w:val="22"/>
                <w:szCs w:val="22"/>
              </w:rPr>
            </w:pPr>
          </w:p>
        </w:tc>
        <w:tc>
          <w:tcPr>
            <w:tcW w:w="1304" w:type="dxa"/>
          </w:tcPr>
          <w:p w:rsidR="00305A38" w:rsidRPr="00305A38" w:rsidRDefault="00305A38" w:rsidP="00A931E7">
            <w:pPr>
              <w:pStyle w:val="ConsPlusNormal"/>
              <w:ind w:firstLine="0"/>
              <w:jc w:val="both"/>
              <w:rPr>
                <w:rFonts w:ascii="PT Astra Serif" w:hAnsi="PT Astra Serif"/>
                <w:sz w:val="22"/>
                <w:szCs w:val="22"/>
              </w:rPr>
            </w:pPr>
          </w:p>
        </w:tc>
        <w:tc>
          <w:tcPr>
            <w:tcW w:w="1560" w:type="dxa"/>
          </w:tcPr>
          <w:p w:rsidR="00305A38" w:rsidRPr="00305A38" w:rsidRDefault="00305A38" w:rsidP="00A931E7">
            <w:pPr>
              <w:pStyle w:val="ConsPlusNormal"/>
              <w:ind w:firstLine="0"/>
              <w:jc w:val="both"/>
              <w:rPr>
                <w:rFonts w:ascii="PT Astra Serif" w:hAnsi="PT Astra Serif"/>
                <w:sz w:val="22"/>
                <w:szCs w:val="22"/>
              </w:rPr>
            </w:pPr>
          </w:p>
        </w:tc>
        <w:tc>
          <w:tcPr>
            <w:tcW w:w="1304" w:type="dxa"/>
          </w:tcPr>
          <w:p w:rsidR="00305A38" w:rsidRPr="00305A38" w:rsidRDefault="00305A38" w:rsidP="00A931E7">
            <w:pPr>
              <w:pStyle w:val="ConsPlusNormal"/>
              <w:ind w:firstLine="0"/>
              <w:jc w:val="both"/>
              <w:rPr>
                <w:rFonts w:ascii="PT Astra Serif" w:hAnsi="PT Astra Serif"/>
                <w:sz w:val="22"/>
                <w:szCs w:val="22"/>
              </w:rPr>
            </w:pPr>
          </w:p>
        </w:tc>
        <w:tc>
          <w:tcPr>
            <w:tcW w:w="1247" w:type="dxa"/>
          </w:tcPr>
          <w:p w:rsidR="00305A38" w:rsidRPr="00305A38" w:rsidRDefault="00305A38" w:rsidP="00A931E7">
            <w:pPr>
              <w:pStyle w:val="ConsPlusNormal"/>
              <w:ind w:firstLine="0"/>
              <w:jc w:val="both"/>
              <w:rPr>
                <w:rFonts w:ascii="PT Astra Serif" w:hAnsi="PT Astra Serif"/>
                <w:sz w:val="22"/>
                <w:szCs w:val="22"/>
              </w:rPr>
            </w:pPr>
          </w:p>
        </w:tc>
        <w:tc>
          <w:tcPr>
            <w:tcW w:w="1361" w:type="dxa"/>
          </w:tcPr>
          <w:p w:rsidR="00305A38" w:rsidRPr="00305A38" w:rsidRDefault="00305A38" w:rsidP="00A931E7">
            <w:pPr>
              <w:pStyle w:val="ConsPlusNormal"/>
              <w:ind w:firstLine="0"/>
              <w:jc w:val="both"/>
              <w:rPr>
                <w:rFonts w:ascii="PT Astra Serif" w:hAnsi="PT Astra Serif"/>
                <w:sz w:val="22"/>
                <w:szCs w:val="22"/>
              </w:rPr>
            </w:pPr>
          </w:p>
        </w:tc>
        <w:tc>
          <w:tcPr>
            <w:tcW w:w="851" w:type="dxa"/>
          </w:tcPr>
          <w:p w:rsidR="00305A38" w:rsidRPr="00305A38" w:rsidRDefault="00305A38" w:rsidP="00A931E7">
            <w:pPr>
              <w:pStyle w:val="ConsPlusNormal"/>
              <w:ind w:firstLine="0"/>
              <w:jc w:val="both"/>
              <w:rPr>
                <w:rFonts w:ascii="PT Astra Serif" w:hAnsi="PT Astra Serif"/>
                <w:sz w:val="22"/>
                <w:szCs w:val="22"/>
              </w:rPr>
            </w:pPr>
          </w:p>
        </w:tc>
      </w:tr>
      <w:tr w:rsidR="00305A38" w:rsidRPr="00305A38" w:rsidTr="00A931E7">
        <w:tc>
          <w:tcPr>
            <w:tcW w:w="454" w:type="dxa"/>
          </w:tcPr>
          <w:p w:rsidR="00305A38" w:rsidRPr="00305A38" w:rsidRDefault="00305A38" w:rsidP="00A931E7">
            <w:pPr>
              <w:pStyle w:val="ConsPlusNormal"/>
              <w:ind w:firstLine="0"/>
              <w:jc w:val="both"/>
              <w:rPr>
                <w:rFonts w:ascii="PT Astra Serif" w:hAnsi="PT Astra Serif"/>
                <w:sz w:val="22"/>
                <w:szCs w:val="22"/>
              </w:rPr>
            </w:pPr>
          </w:p>
        </w:tc>
        <w:tc>
          <w:tcPr>
            <w:tcW w:w="992"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Итого</w:t>
            </w:r>
          </w:p>
        </w:tc>
        <w:tc>
          <w:tcPr>
            <w:tcW w:w="1304" w:type="dxa"/>
          </w:tcPr>
          <w:p w:rsidR="00305A38" w:rsidRPr="00305A38" w:rsidRDefault="00305A38" w:rsidP="00A931E7">
            <w:pPr>
              <w:pStyle w:val="ConsPlusNormal"/>
              <w:ind w:firstLine="0"/>
              <w:jc w:val="both"/>
              <w:rPr>
                <w:rFonts w:ascii="PT Astra Serif" w:hAnsi="PT Astra Serif"/>
                <w:sz w:val="22"/>
                <w:szCs w:val="22"/>
              </w:rPr>
            </w:pPr>
          </w:p>
        </w:tc>
        <w:tc>
          <w:tcPr>
            <w:tcW w:w="1560" w:type="dxa"/>
          </w:tcPr>
          <w:p w:rsidR="00305A38" w:rsidRPr="00305A38" w:rsidRDefault="00305A38" w:rsidP="00A931E7">
            <w:pPr>
              <w:pStyle w:val="ConsPlusNormal"/>
              <w:ind w:firstLine="0"/>
              <w:jc w:val="both"/>
              <w:rPr>
                <w:rFonts w:ascii="PT Astra Serif" w:hAnsi="PT Astra Serif"/>
                <w:sz w:val="22"/>
                <w:szCs w:val="22"/>
              </w:rPr>
            </w:pPr>
          </w:p>
        </w:tc>
        <w:tc>
          <w:tcPr>
            <w:tcW w:w="1304" w:type="dxa"/>
          </w:tcPr>
          <w:p w:rsidR="00305A38" w:rsidRPr="00305A38" w:rsidRDefault="00305A38" w:rsidP="00A931E7">
            <w:pPr>
              <w:pStyle w:val="ConsPlusNormal"/>
              <w:ind w:firstLine="0"/>
              <w:jc w:val="both"/>
              <w:rPr>
                <w:rFonts w:ascii="PT Astra Serif" w:hAnsi="PT Astra Serif"/>
                <w:sz w:val="22"/>
                <w:szCs w:val="22"/>
              </w:rPr>
            </w:pPr>
          </w:p>
        </w:tc>
        <w:tc>
          <w:tcPr>
            <w:tcW w:w="1247" w:type="dxa"/>
          </w:tcPr>
          <w:p w:rsidR="00305A38" w:rsidRPr="00305A38" w:rsidRDefault="00305A38" w:rsidP="00A931E7">
            <w:pPr>
              <w:pStyle w:val="ConsPlusNormal"/>
              <w:ind w:firstLine="0"/>
              <w:jc w:val="both"/>
              <w:rPr>
                <w:rFonts w:ascii="PT Astra Serif" w:hAnsi="PT Astra Serif"/>
                <w:sz w:val="22"/>
                <w:szCs w:val="22"/>
              </w:rPr>
            </w:pPr>
          </w:p>
        </w:tc>
        <w:tc>
          <w:tcPr>
            <w:tcW w:w="1361" w:type="dxa"/>
          </w:tcPr>
          <w:p w:rsidR="00305A38" w:rsidRPr="00305A38" w:rsidRDefault="00305A38" w:rsidP="00A931E7">
            <w:pPr>
              <w:pStyle w:val="ConsPlusNormal"/>
              <w:ind w:firstLine="0"/>
              <w:jc w:val="both"/>
              <w:rPr>
                <w:rFonts w:ascii="PT Astra Serif" w:hAnsi="PT Astra Serif"/>
                <w:sz w:val="22"/>
                <w:szCs w:val="22"/>
              </w:rPr>
            </w:pPr>
          </w:p>
        </w:tc>
        <w:tc>
          <w:tcPr>
            <w:tcW w:w="851" w:type="dxa"/>
          </w:tcPr>
          <w:p w:rsidR="00305A38" w:rsidRPr="00305A38" w:rsidRDefault="00305A38" w:rsidP="00A931E7">
            <w:pPr>
              <w:pStyle w:val="ConsPlusNormal"/>
              <w:ind w:firstLine="0"/>
              <w:jc w:val="both"/>
              <w:rPr>
                <w:rFonts w:ascii="PT Astra Serif" w:hAnsi="PT Astra Serif"/>
                <w:sz w:val="22"/>
                <w:szCs w:val="22"/>
              </w:rPr>
            </w:pPr>
          </w:p>
        </w:tc>
      </w:tr>
    </w:tbl>
    <w:p w:rsidR="00305A38" w:rsidRPr="00305A38" w:rsidRDefault="00305A38" w:rsidP="00305A38">
      <w:pPr>
        <w:pStyle w:val="ConsPlusNormal"/>
        <w:jc w:val="both"/>
        <w:rPr>
          <w:rFonts w:ascii="PT Astra Serif" w:hAnsi="PT Astra Serif"/>
          <w:sz w:val="22"/>
          <w:szCs w:val="22"/>
        </w:rPr>
      </w:pP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Глава администрации ___________________________________________</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___________________________________________________________________________</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lastRenderedPageBreak/>
        <w:t xml:space="preserve">       (наименование органа местного самоуправления)</w:t>
      </w:r>
    </w:p>
    <w:p w:rsidR="00305A38" w:rsidRPr="00305A38" w:rsidRDefault="00305A38" w:rsidP="00305A38">
      <w:pPr>
        <w:pStyle w:val="ConsPlusNonformat"/>
        <w:jc w:val="both"/>
        <w:rPr>
          <w:rFonts w:ascii="PT Astra Serif" w:hAnsi="PT Astra Serif"/>
          <w:sz w:val="22"/>
          <w:szCs w:val="22"/>
        </w:rPr>
      </w:pP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_________________ _________________________________________________________</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 xml:space="preserve">    (подпись)                             (Ф.И.О.)</w:t>
      </w:r>
    </w:p>
    <w:p w:rsidR="00305A38" w:rsidRPr="00305A38" w:rsidRDefault="00305A38" w:rsidP="00305A38">
      <w:pPr>
        <w:pStyle w:val="ConsPlusNonformat"/>
        <w:jc w:val="both"/>
        <w:rPr>
          <w:rFonts w:ascii="PT Astra Serif" w:hAnsi="PT Astra Serif"/>
          <w:sz w:val="22"/>
          <w:szCs w:val="22"/>
        </w:rPr>
      </w:pP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М.П.</w:t>
      </w:r>
    </w:p>
    <w:p w:rsidR="00305A38" w:rsidRPr="00305A38" w:rsidRDefault="00305A38" w:rsidP="00305A38">
      <w:pPr>
        <w:pStyle w:val="ConsPlusNonformat"/>
        <w:jc w:val="both"/>
        <w:rPr>
          <w:rFonts w:ascii="PT Astra Serif" w:hAnsi="PT Astra Serif"/>
          <w:sz w:val="22"/>
          <w:szCs w:val="22"/>
        </w:rPr>
      </w:pP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Руководитель  пункта  временного  размещения  и  питания  для  эвакуируемых</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граждан</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_________________ _________________________________________________________</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 xml:space="preserve">    (подпись)                             (Ф.И.О.)</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М.П. (при наличии)</w:t>
      </w:r>
    </w:p>
    <w:p w:rsidR="00305A38" w:rsidRPr="00305A38" w:rsidRDefault="00305A38" w:rsidP="00305A38">
      <w:pPr>
        <w:pStyle w:val="ConsPlusNormal"/>
        <w:jc w:val="right"/>
        <w:outlineLvl w:val="1"/>
        <w:rPr>
          <w:rFonts w:ascii="PT Astra Serif" w:hAnsi="PT Astra Serif"/>
          <w:sz w:val="22"/>
          <w:szCs w:val="22"/>
        </w:rPr>
      </w:pPr>
      <w:r w:rsidRPr="00305A38">
        <w:rPr>
          <w:rFonts w:ascii="PT Astra Serif" w:hAnsi="PT Astra Serif"/>
          <w:sz w:val="22"/>
          <w:szCs w:val="22"/>
        </w:rPr>
        <w:t>Приложение N 10</w:t>
      </w:r>
    </w:p>
    <w:p w:rsidR="00305A38" w:rsidRPr="00305A38" w:rsidRDefault="00305A38" w:rsidP="00305A38">
      <w:pPr>
        <w:jc w:val="right"/>
        <w:rPr>
          <w:rFonts w:ascii="PT Astra Serif" w:hAnsi="PT Astra Serif" w:cs="Arial"/>
          <w:sz w:val="22"/>
          <w:szCs w:val="22"/>
        </w:rPr>
      </w:pPr>
      <w:r w:rsidRPr="00305A38">
        <w:rPr>
          <w:rFonts w:ascii="PT Astra Serif" w:hAnsi="PT Astra Serif"/>
          <w:sz w:val="22"/>
          <w:szCs w:val="22"/>
        </w:rPr>
        <w:t xml:space="preserve">к Порядку расходования </w:t>
      </w:r>
      <w:r w:rsidRPr="00305A38">
        <w:rPr>
          <w:rFonts w:ascii="PT Astra Serif" w:hAnsi="PT Astra Serif" w:cs="Arial"/>
          <w:sz w:val="22"/>
          <w:szCs w:val="22"/>
        </w:rPr>
        <w:t>средств резервного фонда бюджета</w:t>
      </w:r>
    </w:p>
    <w:p w:rsidR="00305A38" w:rsidRPr="00305A38" w:rsidRDefault="00305A38" w:rsidP="00305A38">
      <w:pPr>
        <w:jc w:val="right"/>
        <w:rPr>
          <w:rFonts w:ascii="PT Astra Serif" w:hAnsi="PT Astra Serif" w:cs="Arial"/>
          <w:sz w:val="22"/>
          <w:szCs w:val="22"/>
        </w:rPr>
      </w:pPr>
      <w:r w:rsidRPr="00305A38">
        <w:rPr>
          <w:rFonts w:ascii="PT Astra Serif" w:hAnsi="PT Astra Serif" w:cs="Arial"/>
          <w:sz w:val="22"/>
          <w:szCs w:val="22"/>
        </w:rPr>
        <w:t>Кадыйского муниципального района для</w:t>
      </w:r>
    </w:p>
    <w:p w:rsidR="00305A38" w:rsidRPr="00305A38" w:rsidRDefault="00305A38" w:rsidP="00305A38">
      <w:pPr>
        <w:pStyle w:val="ConsPlusNormal"/>
        <w:jc w:val="right"/>
        <w:rPr>
          <w:rFonts w:ascii="PT Astra Serif" w:hAnsi="PT Astra Serif"/>
          <w:sz w:val="22"/>
          <w:szCs w:val="22"/>
        </w:rPr>
      </w:pPr>
      <w:r w:rsidRPr="00305A38">
        <w:rPr>
          <w:rFonts w:ascii="PT Astra Serif" w:hAnsi="PT Astra Serif"/>
          <w:sz w:val="22"/>
          <w:szCs w:val="22"/>
        </w:rPr>
        <w:t>предупреждения и ликвидации чрезвычайных ситуаций</w:t>
      </w:r>
    </w:p>
    <w:p w:rsidR="00305A38" w:rsidRPr="00305A38" w:rsidRDefault="00305A38" w:rsidP="00305A38">
      <w:pPr>
        <w:pStyle w:val="ConsPlusNormal"/>
        <w:jc w:val="both"/>
        <w:rPr>
          <w:rFonts w:ascii="PT Astra Serif" w:hAnsi="PT Astra Serif"/>
          <w:sz w:val="22"/>
          <w:szCs w:val="22"/>
        </w:rPr>
      </w:pPr>
    </w:p>
    <w:p w:rsidR="00305A38" w:rsidRPr="00305A38" w:rsidRDefault="00305A38" w:rsidP="00305A38">
      <w:pPr>
        <w:pStyle w:val="ConsPlusNormal"/>
        <w:jc w:val="right"/>
        <w:rPr>
          <w:rFonts w:ascii="PT Astra Serif" w:hAnsi="PT Astra Serif"/>
          <w:sz w:val="22"/>
          <w:szCs w:val="22"/>
        </w:rPr>
      </w:pPr>
      <w:r w:rsidRPr="00305A38">
        <w:rPr>
          <w:rFonts w:ascii="PT Astra Serif" w:hAnsi="PT Astra Serif"/>
          <w:sz w:val="22"/>
          <w:szCs w:val="22"/>
        </w:rPr>
        <w:t>ФОРМА</w:t>
      </w:r>
    </w:p>
    <w:p w:rsidR="00305A38" w:rsidRPr="00305A38" w:rsidRDefault="00305A38" w:rsidP="00305A38">
      <w:pPr>
        <w:pStyle w:val="ConsPlusNormal"/>
        <w:jc w:val="right"/>
        <w:rPr>
          <w:rFonts w:ascii="PT Astra Serif" w:hAnsi="PT Astra Serif"/>
          <w:sz w:val="22"/>
          <w:szCs w:val="22"/>
        </w:rPr>
      </w:pP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УТВЕРЖДАЮ</w:t>
      </w: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Глава ________________________________</w:t>
      </w: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(наименование муниципального</w:t>
      </w: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______________________________________</w:t>
      </w: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образования Костромской области)</w:t>
      </w: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______________________________________</w:t>
      </w: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(подпись, Ф.И.О.)</w:t>
      </w:r>
    </w:p>
    <w:p w:rsidR="00305A38" w:rsidRPr="00305A38" w:rsidRDefault="00305A38" w:rsidP="00305A38">
      <w:pPr>
        <w:pStyle w:val="ConsPlusNonformat"/>
        <w:jc w:val="right"/>
        <w:rPr>
          <w:rFonts w:ascii="PT Astra Serif" w:hAnsi="PT Astra Serif"/>
          <w:sz w:val="22"/>
          <w:szCs w:val="22"/>
        </w:rPr>
      </w:pP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"___" _______________ 20__ г.</w:t>
      </w:r>
    </w:p>
    <w:p w:rsidR="00305A38" w:rsidRPr="00305A38" w:rsidRDefault="00305A38" w:rsidP="00305A38">
      <w:pPr>
        <w:pStyle w:val="ConsPlusNonformat"/>
        <w:jc w:val="right"/>
        <w:rPr>
          <w:rFonts w:ascii="PT Astra Serif" w:hAnsi="PT Astra Serif"/>
          <w:sz w:val="22"/>
          <w:szCs w:val="22"/>
        </w:rPr>
      </w:pPr>
    </w:p>
    <w:p w:rsidR="00305A38" w:rsidRPr="00305A38" w:rsidRDefault="00305A38" w:rsidP="00305A38">
      <w:pPr>
        <w:pStyle w:val="ConsPlusNonformat"/>
        <w:jc w:val="right"/>
        <w:rPr>
          <w:rFonts w:ascii="PT Astra Serif" w:hAnsi="PT Astra Serif"/>
          <w:sz w:val="22"/>
          <w:szCs w:val="22"/>
        </w:rPr>
      </w:pPr>
      <w:r w:rsidRPr="00305A38">
        <w:rPr>
          <w:rFonts w:ascii="PT Astra Serif" w:hAnsi="PT Astra Serif"/>
          <w:sz w:val="22"/>
          <w:szCs w:val="22"/>
        </w:rPr>
        <w:t xml:space="preserve">                                                                       М.П.</w:t>
      </w:r>
    </w:p>
    <w:p w:rsidR="00305A38" w:rsidRPr="00305A38" w:rsidRDefault="00305A38" w:rsidP="00305A38">
      <w:pPr>
        <w:pStyle w:val="ConsPlusNormal"/>
        <w:jc w:val="both"/>
        <w:rPr>
          <w:rFonts w:ascii="PT Astra Serif" w:hAnsi="PT Astra Serif"/>
          <w:sz w:val="22"/>
          <w:szCs w:val="22"/>
        </w:rPr>
      </w:pPr>
    </w:p>
    <w:p w:rsidR="00305A38" w:rsidRPr="00305A38" w:rsidRDefault="00305A38" w:rsidP="00305A38">
      <w:pPr>
        <w:pStyle w:val="ConsPlusNormal"/>
        <w:jc w:val="center"/>
        <w:rPr>
          <w:rFonts w:ascii="PT Astra Serif" w:hAnsi="PT Astra Serif"/>
          <w:sz w:val="22"/>
          <w:szCs w:val="22"/>
        </w:rPr>
      </w:pPr>
      <w:bookmarkStart w:id="17" w:name="P761"/>
      <w:bookmarkEnd w:id="17"/>
      <w:r w:rsidRPr="00305A38">
        <w:rPr>
          <w:rFonts w:ascii="PT Astra Serif" w:hAnsi="PT Astra Serif"/>
          <w:sz w:val="22"/>
          <w:szCs w:val="22"/>
        </w:rPr>
        <w:t>СВОДНЫЕ ДАННЫЕ</w:t>
      </w:r>
    </w:p>
    <w:p w:rsidR="00305A38" w:rsidRPr="00305A38" w:rsidRDefault="00305A38" w:rsidP="00305A38">
      <w:pPr>
        <w:pStyle w:val="ConsPlusNormal"/>
        <w:jc w:val="center"/>
        <w:rPr>
          <w:rFonts w:ascii="PT Astra Serif" w:hAnsi="PT Astra Serif"/>
          <w:sz w:val="22"/>
          <w:szCs w:val="22"/>
        </w:rPr>
      </w:pPr>
      <w:r w:rsidRPr="00305A38">
        <w:rPr>
          <w:rFonts w:ascii="PT Astra Serif" w:hAnsi="PT Astra Serif"/>
          <w:sz w:val="22"/>
          <w:szCs w:val="22"/>
        </w:rPr>
        <w:t>О КОЛИЧЕСТВЕ ГРАЖДАН, НАХОДЯЩИХСЯ В ПУНКТАХ ВРЕМЕННОГО</w:t>
      </w:r>
    </w:p>
    <w:p w:rsidR="00305A38" w:rsidRPr="00305A38" w:rsidRDefault="00305A38" w:rsidP="00305A38">
      <w:pPr>
        <w:pStyle w:val="ConsPlusNormal"/>
        <w:jc w:val="center"/>
        <w:rPr>
          <w:rFonts w:ascii="PT Astra Serif" w:hAnsi="PT Astra Serif"/>
          <w:sz w:val="22"/>
          <w:szCs w:val="22"/>
        </w:rPr>
      </w:pPr>
      <w:r w:rsidRPr="00305A38">
        <w:rPr>
          <w:rFonts w:ascii="PT Astra Serif" w:hAnsi="PT Astra Serif"/>
          <w:sz w:val="22"/>
          <w:szCs w:val="22"/>
        </w:rPr>
        <w:t>РАЗМЕЩЕНИЯ И ПИТАНИЯ ДЛЯ ЭВАКУИРОВАННЫХ ГРАЖДАН,</w:t>
      </w:r>
    </w:p>
    <w:p w:rsidR="00305A38" w:rsidRPr="00305A38" w:rsidRDefault="00305A38" w:rsidP="00305A38">
      <w:pPr>
        <w:pStyle w:val="ConsPlusNormal"/>
        <w:jc w:val="center"/>
        <w:rPr>
          <w:rFonts w:ascii="PT Astra Serif" w:hAnsi="PT Astra Serif"/>
          <w:sz w:val="22"/>
          <w:szCs w:val="22"/>
        </w:rPr>
      </w:pPr>
      <w:r w:rsidRPr="00305A38">
        <w:rPr>
          <w:rFonts w:ascii="PT Astra Serif" w:hAnsi="PT Astra Serif"/>
          <w:sz w:val="22"/>
          <w:szCs w:val="22"/>
        </w:rPr>
        <w:t>И НЕОБХОДИМЫХ БЮДЖЕТНЫХ АССИГНОВАНИЯХ</w:t>
      </w:r>
    </w:p>
    <w:p w:rsidR="00305A38" w:rsidRPr="00305A38" w:rsidRDefault="00305A38" w:rsidP="00305A38">
      <w:pPr>
        <w:pStyle w:val="ConsPlusNormal"/>
        <w:jc w:val="both"/>
        <w:rPr>
          <w:rFonts w:ascii="PT Astra Serif" w:hAnsi="PT Astra Serif"/>
          <w:sz w:val="22"/>
          <w:szCs w:val="22"/>
        </w:rPr>
      </w:pPr>
      <w:r w:rsidRPr="00305A38">
        <w:rPr>
          <w:rFonts w:ascii="PT Astra Serif" w:hAnsi="PT Astra Serif"/>
          <w:sz w:val="22"/>
          <w:szCs w:val="22"/>
        </w:rPr>
        <w:t>____________________________________________________________</w:t>
      </w:r>
    </w:p>
    <w:p w:rsidR="00305A38" w:rsidRPr="00305A38" w:rsidRDefault="00305A38" w:rsidP="00305A38">
      <w:pPr>
        <w:pStyle w:val="ConsPlusNormal"/>
        <w:jc w:val="both"/>
        <w:rPr>
          <w:rFonts w:ascii="PT Astra Serif" w:hAnsi="PT Astra Serif"/>
          <w:sz w:val="22"/>
          <w:szCs w:val="22"/>
        </w:rPr>
      </w:pPr>
      <w:r w:rsidRPr="00305A38">
        <w:rPr>
          <w:rFonts w:ascii="PT Astra Serif" w:hAnsi="PT Astra Serif"/>
          <w:sz w:val="22"/>
          <w:szCs w:val="22"/>
        </w:rPr>
        <w:t>(наименование органа местного самоуправления)</w:t>
      </w:r>
    </w:p>
    <w:p w:rsidR="00305A38" w:rsidRPr="00305A38" w:rsidRDefault="00305A38" w:rsidP="00305A38">
      <w:pPr>
        <w:pStyle w:val="ConsPlusNormal"/>
        <w:jc w:val="both"/>
        <w:rPr>
          <w:rFonts w:ascii="PT Astra Serif" w:hAnsi="PT Astra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742"/>
        <w:gridCol w:w="2268"/>
        <w:gridCol w:w="2608"/>
      </w:tblGrid>
      <w:tr w:rsidR="00305A38" w:rsidRPr="00305A38" w:rsidTr="00A931E7">
        <w:tc>
          <w:tcPr>
            <w:tcW w:w="454"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N п/п</w:t>
            </w:r>
          </w:p>
        </w:tc>
        <w:tc>
          <w:tcPr>
            <w:tcW w:w="3742"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Наименование пункта временного размещения и питания</w:t>
            </w:r>
          </w:p>
        </w:tc>
        <w:tc>
          <w:tcPr>
            <w:tcW w:w="2268"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Количество размещавшихся и питавшихся граждан</w:t>
            </w:r>
          </w:p>
        </w:tc>
        <w:tc>
          <w:tcPr>
            <w:tcW w:w="2608"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Необходимые бюджетные ассигнования, тыс. рублей</w:t>
            </w:r>
          </w:p>
        </w:tc>
      </w:tr>
      <w:tr w:rsidR="00305A38" w:rsidRPr="00305A38" w:rsidTr="00A931E7">
        <w:tc>
          <w:tcPr>
            <w:tcW w:w="454"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1</w:t>
            </w:r>
          </w:p>
        </w:tc>
        <w:tc>
          <w:tcPr>
            <w:tcW w:w="3742"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2</w:t>
            </w:r>
          </w:p>
        </w:tc>
        <w:tc>
          <w:tcPr>
            <w:tcW w:w="2268"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3</w:t>
            </w:r>
          </w:p>
        </w:tc>
        <w:tc>
          <w:tcPr>
            <w:tcW w:w="2608"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4</w:t>
            </w:r>
          </w:p>
        </w:tc>
      </w:tr>
      <w:tr w:rsidR="00305A38" w:rsidRPr="00305A38" w:rsidTr="00A931E7">
        <w:tc>
          <w:tcPr>
            <w:tcW w:w="454" w:type="dxa"/>
          </w:tcPr>
          <w:p w:rsidR="00305A38" w:rsidRPr="00305A38" w:rsidRDefault="00305A38" w:rsidP="00A931E7">
            <w:pPr>
              <w:pStyle w:val="ConsPlusNormal"/>
              <w:ind w:firstLine="0"/>
              <w:jc w:val="both"/>
              <w:rPr>
                <w:rFonts w:ascii="PT Astra Serif" w:hAnsi="PT Astra Serif"/>
                <w:sz w:val="22"/>
                <w:szCs w:val="22"/>
              </w:rPr>
            </w:pPr>
          </w:p>
        </w:tc>
        <w:tc>
          <w:tcPr>
            <w:tcW w:w="3742" w:type="dxa"/>
          </w:tcPr>
          <w:p w:rsidR="00305A38" w:rsidRPr="00305A38" w:rsidRDefault="00305A38" w:rsidP="00A931E7">
            <w:pPr>
              <w:pStyle w:val="ConsPlusNormal"/>
              <w:ind w:firstLine="0"/>
              <w:jc w:val="both"/>
              <w:rPr>
                <w:rFonts w:ascii="PT Astra Serif" w:hAnsi="PT Astra Serif"/>
                <w:sz w:val="22"/>
                <w:szCs w:val="22"/>
              </w:rPr>
            </w:pPr>
          </w:p>
        </w:tc>
        <w:tc>
          <w:tcPr>
            <w:tcW w:w="2268" w:type="dxa"/>
          </w:tcPr>
          <w:p w:rsidR="00305A38" w:rsidRPr="00305A38" w:rsidRDefault="00305A38" w:rsidP="00A931E7">
            <w:pPr>
              <w:pStyle w:val="ConsPlusNormal"/>
              <w:ind w:firstLine="0"/>
              <w:jc w:val="both"/>
              <w:rPr>
                <w:rFonts w:ascii="PT Astra Serif" w:hAnsi="PT Astra Serif"/>
                <w:sz w:val="22"/>
                <w:szCs w:val="22"/>
              </w:rPr>
            </w:pPr>
          </w:p>
        </w:tc>
        <w:tc>
          <w:tcPr>
            <w:tcW w:w="2608" w:type="dxa"/>
          </w:tcPr>
          <w:p w:rsidR="00305A38" w:rsidRPr="00305A38" w:rsidRDefault="00305A38" w:rsidP="00A931E7">
            <w:pPr>
              <w:pStyle w:val="ConsPlusNormal"/>
              <w:ind w:firstLine="0"/>
              <w:jc w:val="both"/>
              <w:rPr>
                <w:rFonts w:ascii="PT Astra Serif" w:hAnsi="PT Astra Serif"/>
                <w:sz w:val="22"/>
                <w:szCs w:val="22"/>
              </w:rPr>
            </w:pPr>
          </w:p>
        </w:tc>
      </w:tr>
      <w:tr w:rsidR="00305A38" w:rsidRPr="00305A38" w:rsidTr="00A931E7">
        <w:tc>
          <w:tcPr>
            <w:tcW w:w="454" w:type="dxa"/>
          </w:tcPr>
          <w:p w:rsidR="00305A38" w:rsidRPr="00305A38" w:rsidRDefault="00305A38" w:rsidP="00A931E7">
            <w:pPr>
              <w:pStyle w:val="ConsPlusNormal"/>
              <w:ind w:firstLine="0"/>
              <w:jc w:val="both"/>
              <w:rPr>
                <w:rFonts w:ascii="PT Astra Serif" w:hAnsi="PT Astra Serif"/>
                <w:sz w:val="22"/>
                <w:szCs w:val="22"/>
              </w:rPr>
            </w:pPr>
          </w:p>
        </w:tc>
        <w:tc>
          <w:tcPr>
            <w:tcW w:w="3742" w:type="dxa"/>
          </w:tcPr>
          <w:p w:rsidR="00305A38" w:rsidRPr="00305A38" w:rsidRDefault="00305A38" w:rsidP="00A931E7">
            <w:pPr>
              <w:pStyle w:val="ConsPlusNormal"/>
              <w:ind w:firstLine="0"/>
              <w:jc w:val="both"/>
              <w:rPr>
                <w:rFonts w:ascii="PT Astra Serif" w:hAnsi="PT Astra Serif"/>
                <w:sz w:val="22"/>
                <w:szCs w:val="22"/>
              </w:rPr>
            </w:pPr>
          </w:p>
        </w:tc>
        <w:tc>
          <w:tcPr>
            <w:tcW w:w="2268" w:type="dxa"/>
          </w:tcPr>
          <w:p w:rsidR="00305A38" w:rsidRPr="00305A38" w:rsidRDefault="00305A38" w:rsidP="00A931E7">
            <w:pPr>
              <w:pStyle w:val="ConsPlusNormal"/>
              <w:ind w:firstLine="0"/>
              <w:jc w:val="both"/>
              <w:rPr>
                <w:rFonts w:ascii="PT Astra Serif" w:hAnsi="PT Astra Serif"/>
                <w:sz w:val="22"/>
                <w:szCs w:val="22"/>
              </w:rPr>
            </w:pPr>
          </w:p>
        </w:tc>
        <w:tc>
          <w:tcPr>
            <w:tcW w:w="2608" w:type="dxa"/>
          </w:tcPr>
          <w:p w:rsidR="00305A38" w:rsidRPr="00305A38" w:rsidRDefault="00305A38" w:rsidP="00A931E7">
            <w:pPr>
              <w:pStyle w:val="ConsPlusNormal"/>
              <w:ind w:firstLine="0"/>
              <w:jc w:val="both"/>
              <w:rPr>
                <w:rFonts w:ascii="PT Astra Serif" w:hAnsi="PT Astra Serif"/>
                <w:sz w:val="22"/>
                <w:szCs w:val="22"/>
              </w:rPr>
            </w:pPr>
          </w:p>
        </w:tc>
      </w:tr>
      <w:tr w:rsidR="00305A38" w:rsidRPr="00305A38" w:rsidTr="00A931E7">
        <w:tc>
          <w:tcPr>
            <w:tcW w:w="454" w:type="dxa"/>
          </w:tcPr>
          <w:p w:rsidR="00305A38" w:rsidRPr="00305A38" w:rsidRDefault="00305A38" w:rsidP="00A931E7">
            <w:pPr>
              <w:pStyle w:val="ConsPlusNormal"/>
              <w:ind w:firstLine="0"/>
              <w:jc w:val="both"/>
              <w:rPr>
                <w:rFonts w:ascii="PT Astra Serif" w:hAnsi="PT Astra Serif"/>
                <w:sz w:val="22"/>
                <w:szCs w:val="22"/>
              </w:rPr>
            </w:pPr>
          </w:p>
        </w:tc>
        <w:tc>
          <w:tcPr>
            <w:tcW w:w="3742" w:type="dxa"/>
          </w:tcPr>
          <w:p w:rsidR="00305A38" w:rsidRPr="00305A38" w:rsidRDefault="00305A38" w:rsidP="00A931E7">
            <w:pPr>
              <w:pStyle w:val="ConsPlusNormal"/>
              <w:ind w:firstLine="0"/>
              <w:jc w:val="both"/>
              <w:rPr>
                <w:rFonts w:ascii="PT Astra Serif" w:hAnsi="PT Astra Serif"/>
                <w:sz w:val="22"/>
                <w:szCs w:val="22"/>
              </w:rPr>
            </w:pPr>
            <w:r w:rsidRPr="00305A38">
              <w:rPr>
                <w:rFonts w:ascii="PT Astra Serif" w:hAnsi="PT Astra Serif"/>
                <w:sz w:val="22"/>
                <w:szCs w:val="22"/>
              </w:rPr>
              <w:t>Итого</w:t>
            </w:r>
          </w:p>
        </w:tc>
        <w:tc>
          <w:tcPr>
            <w:tcW w:w="2268" w:type="dxa"/>
          </w:tcPr>
          <w:p w:rsidR="00305A38" w:rsidRPr="00305A38" w:rsidRDefault="00305A38" w:rsidP="00A931E7">
            <w:pPr>
              <w:pStyle w:val="ConsPlusNormal"/>
              <w:ind w:firstLine="0"/>
              <w:jc w:val="both"/>
              <w:rPr>
                <w:rFonts w:ascii="PT Astra Serif" w:hAnsi="PT Astra Serif"/>
                <w:sz w:val="22"/>
                <w:szCs w:val="22"/>
              </w:rPr>
            </w:pPr>
          </w:p>
        </w:tc>
        <w:tc>
          <w:tcPr>
            <w:tcW w:w="2608" w:type="dxa"/>
          </w:tcPr>
          <w:p w:rsidR="00305A38" w:rsidRPr="00305A38" w:rsidRDefault="00305A38" w:rsidP="00A931E7">
            <w:pPr>
              <w:pStyle w:val="ConsPlusNormal"/>
              <w:ind w:firstLine="0"/>
              <w:jc w:val="both"/>
              <w:rPr>
                <w:rFonts w:ascii="PT Astra Serif" w:hAnsi="PT Astra Serif"/>
                <w:sz w:val="22"/>
                <w:szCs w:val="22"/>
              </w:rPr>
            </w:pPr>
          </w:p>
        </w:tc>
      </w:tr>
    </w:tbl>
    <w:p w:rsidR="00305A38" w:rsidRPr="00305A38" w:rsidRDefault="00305A38" w:rsidP="00305A38">
      <w:pPr>
        <w:pStyle w:val="ConsPlusNormal"/>
        <w:jc w:val="both"/>
        <w:rPr>
          <w:rFonts w:ascii="PT Astra Serif" w:hAnsi="PT Astra Serif"/>
          <w:sz w:val="22"/>
          <w:szCs w:val="22"/>
        </w:rPr>
      </w:pP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Глава администрации ___________________________________________</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___________________________________________________________________________</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 xml:space="preserve">       (наименование органа местного самоуправления)</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_________________ _________________________________________________________</w:t>
      </w: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 xml:space="preserve">    (подпись)                             (Ф.И.О.)</w:t>
      </w:r>
    </w:p>
    <w:p w:rsidR="00305A38" w:rsidRPr="00305A38" w:rsidRDefault="00305A38" w:rsidP="00305A38">
      <w:pPr>
        <w:pStyle w:val="ConsPlusNonformat"/>
        <w:jc w:val="both"/>
        <w:rPr>
          <w:rFonts w:ascii="PT Astra Serif" w:hAnsi="PT Astra Serif"/>
          <w:sz w:val="22"/>
          <w:szCs w:val="22"/>
        </w:rPr>
      </w:pPr>
    </w:p>
    <w:p w:rsidR="00305A38" w:rsidRPr="00305A38" w:rsidRDefault="00305A38" w:rsidP="00305A38">
      <w:pPr>
        <w:pStyle w:val="ConsPlusNonformat"/>
        <w:jc w:val="both"/>
        <w:rPr>
          <w:rFonts w:ascii="PT Astra Serif" w:hAnsi="PT Astra Serif"/>
          <w:sz w:val="22"/>
          <w:szCs w:val="22"/>
        </w:rPr>
      </w:pPr>
      <w:r w:rsidRPr="00305A38">
        <w:rPr>
          <w:rFonts w:ascii="PT Astra Serif" w:hAnsi="PT Astra Serif"/>
          <w:sz w:val="22"/>
          <w:szCs w:val="22"/>
        </w:rPr>
        <w:t>М.П.</w:t>
      </w:r>
    </w:p>
    <w:p w:rsidR="00305A38" w:rsidRPr="00305A38" w:rsidRDefault="00305A38" w:rsidP="00305A38">
      <w:pPr>
        <w:pStyle w:val="ConsPlusNonformat"/>
        <w:jc w:val="both"/>
        <w:rPr>
          <w:rFonts w:ascii="PT Astra Serif" w:hAnsi="PT Astra Serif"/>
          <w:sz w:val="22"/>
          <w:szCs w:val="22"/>
        </w:rPr>
      </w:pPr>
    </w:p>
    <w:p w:rsidR="00305A38" w:rsidRDefault="00305A38" w:rsidP="00F0539D">
      <w:pPr>
        <w:pStyle w:val="ConsPlusNonformat"/>
        <w:jc w:val="both"/>
        <w:rPr>
          <w:rFonts w:ascii="PT Astra Serif" w:hAnsi="PT Astra Serif"/>
          <w:sz w:val="22"/>
          <w:szCs w:val="22"/>
        </w:rPr>
      </w:pPr>
      <w:r w:rsidRPr="00305A38">
        <w:rPr>
          <w:rFonts w:ascii="PT Astra Serif" w:hAnsi="PT Astra Serif"/>
          <w:sz w:val="22"/>
          <w:szCs w:val="22"/>
        </w:rPr>
        <w:t>"___" _____________ 20__ г.</w:t>
      </w:r>
    </w:p>
    <w:p w:rsidR="00F0539D" w:rsidRPr="00305A38" w:rsidRDefault="00F0539D" w:rsidP="00F0539D">
      <w:pPr>
        <w:pStyle w:val="ConsPlusNonformat"/>
        <w:jc w:val="both"/>
        <w:rPr>
          <w:rFonts w:ascii="PT Astra Serif" w:hAnsi="PT Astra Serif"/>
          <w:sz w:val="22"/>
          <w:szCs w:val="22"/>
        </w:rPr>
      </w:pPr>
    </w:p>
    <w:p w:rsidR="00305A38" w:rsidRPr="00305A38" w:rsidRDefault="00305A38" w:rsidP="00305A38">
      <w:pPr>
        <w:pStyle w:val="ConsPlusNormal"/>
        <w:pBdr>
          <w:top w:val="single" w:sz="6" w:space="0" w:color="auto"/>
        </w:pBdr>
        <w:jc w:val="both"/>
        <w:rPr>
          <w:rFonts w:ascii="PT Astra Serif" w:hAnsi="PT Astra Serif"/>
          <w:sz w:val="22"/>
          <w:szCs w:val="22"/>
        </w:rPr>
      </w:pPr>
    </w:p>
    <w:p w:rsidR="00305A38" w:rsidRPr="00305A38" w:rsidRDefault="00305A38" w:rsidP="00305A38">
      <w:pPr>
        <w:rPr>
          <w:rFonts w:ascii="PT Astra Serif" w:hAnsi="PT Astra Serif"/>
          <w:sz w:val="22"/>
          <w:szCs w:val="22"/>
        </w:rPr>
      </w:pPr>
    </w:p>
    <w:p w:rsidR="00305A38" w:rsidRPr="00305A38" w:rsidRDefault="00305A38" w:rsidP="00305A38">
      <w:pPr>
        <w:pStyle w:val="ConsPlusTitle"/>
        <w:widowControl/>
        <w:jc w:val="both"/>
        <w:rPr>
          <w:rFonts w:ascii="PT Astra Serif" w:hAnsi="PT Astra Serif"/>
          <w:b w:val="0"/>
          <w:sz w:val="22"/>
          <w:szCs w:val="22"/>
        </w:rPr>
      </w:pPr>
    </w:p>
    <w:p w:rsidR="007314AB" w:rsidRPr="007314AB" w:rsidRDefault="007314AB" w:rsidP="007314AB">
      <w:pPr>
        <w:pStyle w:val="1"/>
        <w:tabs>
          <w:tab w:val="left" w:pos="0"/>
        </w:tabs>
        <w:spacing w:before="240" w:after="60"/>
        <w:jc w:val="center"/>
        <w:rPr>
          <w:rFonts w:ascii="PT Astra Serif" w:hAnsi="PT Astra Serif" w:cs="Tahoma"/>
          <w:b/>
          <w:sz w:val="20"/>
          <w:szCs w:val="20"/>
        </w:rPr>
      </w:pPr>
      <w:r w:rsidRPr="007314AB">
        <w:rPr>
          <w:rFonts w:ascii="PT Astra Serif" w:hAnsi="PT Astra Serif" w:cs="Tahoma"/>
          <w:b/>
          <w:sz w:val="20"/>
          <w:szCs w:val="20"/>
        </w:rPr>
        <w:t>РОССИЙСКАЯ ФЕДЕРАЦИЯ</w:t>
      </w:r>
    </w:p>
    <w:p w:rsidR="007314AB" w:rsidRPr="007314AB" w:rsidRDefault="007314AB" w:rsidP="007314AB">
      <w:pPr>
        <w:pStyle w:val="21"/>
        <w:ind w:left="0"/>
        <w:jc w:val="center"/>
        <w:rPr>
          <w:rFonts w:ascii="PT Astra Serif" w:hAnsi="PT Astra Serif" w:cs="Tahoma"/>
          <w:b/>
          <w:sz w:val="20"/>
          <w:szCs w:val="20"/>
        </w:rPr>
      </w:pPr>
      <w:r w:rsidRPr="007314AB">
        <w:rPr>
          <w:rFonts w:ascii="PT Astra Serif" w:hAnsi="PT Astra Serif" w:cs="Tahoma"/>
          <w:b/>
          <w:sz w:val="20"/>
          <w:szCs w:val="20"/>
        </w:rPr>
        <w:t>КОСТРОМСКАЯ ОБЛАСТЬ</w:t>
      </w:r>
    </w:p>
    <w:p w:rsidR="007314AB" w:rsidRPr="007314AB" w:rsidRDefault="007314AB" w:rsidP="007314AB">
      <w:pPr>
        <w:pStyle w:val="21"/>
        <w:ind w:left="0"/>
        <w:jc w:val="center"/>
        <w:rPr>
          <w:rFonts w:ascii="PT Astra Serif" w:hAnsi="PT Astra Serif" w:cs="Tahoma"/>
          <w:b/>
          <w:sz w:val="20"/>
          <w:szCs w:val="20"/>
        </w:rPr>
      </w:pPr>
      <w:r w:rsidRPr="007314AB">
        <w:rPr>
          <w:rFonts w:ascii="PT Astra Serif" w:hAnsi="PT Astra Serif" w:cs="Tahoma"/>
          <w:b/>
          <w:sz w:val="20"/>
          <w:szCs w:val="20"/>
        </w:rPr>
        <w:t>АДМИНИСТРАЦИЯ КАДЫЙСКОГО МУНИЦИПАЛЬНОГО РАЙОНА</w:t>
      </w:r>
    </w:p>
    <w:p w:rsidR="007314AB" w:rsidRPr="007314AB" w:rsidRDefault="007314AB" w:rsidP="007314AB">
      <w:pPr>
        <w:jc w:val="center"/>
        <w:rPr>
          <w:rFonts w:ascii="PT Astra Serif" w:hAnsi="PT Astra Serif" w:cs="Tahoma"/>
          <w:b/>
          <w:sz w:val="20"/>
          <w:szCs w:val="20"/>
        </w:rPr>
      </w:pPr>
    </w:p>
    <w:p w:rsidR="007314AB" w:rsidRPr="007314AB" w:rsidRDefault="007314AB" w:rsidP="007314AB">
      <w:pPr>
        <w:jc w:val="center"/>
        <w:rPr>
          <w:rFonts w:ascii="PT Astra Serif" w:hAnsi="PT Astra Serif" w:cs="Tahoma"/>
          <w:b/>
          <w:sz w:val="20"/>
          <w:szCs w:val="20"/>
        </w:rPr>
      </w:pPr>
      <w:r w:rsidRPr="007314AB">
        <w:rPr>
          <w:rFonts w:ascii="PT Astra Serif" w:hAnsi="PT Astra Serif" w:cs="Tahoma"/>
          <w:b/>
          <w:sz w:val="20"/>
          <w:szCs w:val="20"/>
        </w:rPr>
        <w:t>ПОСТАНОВЛЕНИЕ</w:t>
      </w:r>
    </w:p>
    <w:p w:rsidR="007314AB" w:rsidRPr="007314AB" w:rsidRDefault="007314AB" w:rsidP="007314AB">
      <w:pPr>
        <w:rPr>
          <w:rFonts w:ascii="PT Astra Serif" w:hAnsi="PT Astra Serif" w:cs="Tahoma"/>
          <w:b/>
          <w:sz w:val="22"/>
          <w:szCs w:val="22"/>
        </w:rPr>
      </w:pPr>
    </w:p>
    <w:p w:rsidR="007314AB" w:rsidRPr="007314AB" w:rsidRDefault="007314AB" w:rsidP="007314AB">
      <w:pPr>
        <w:rPr>
          <w:rFonts w:ascii="PT Astra Serif" w:hAnsi="PT Astra Serif" w:cs="Tahoma"/>
          <w:b/>
          <w:sz w:val="22"/>
          <w:szCs w:val="22"/>
        </w:rPr>
      </w:pPr>
      <w:r w:rsidRPr="007314AB">
        <w:rPr>
          <w:rFonts w:ascii="PT Astra Serif" w:hAnsi="PT Astra Serif" w:cs="Tahoma"/>
          <w:b/>
          <w:sz w:val="22"/>
          <w:szCs w:val="22"/>
        </w:rPr>
        <w:t xml:space="preserve">«  27 » мая 2021 года                                                                                            </w:t>
      </w:r>
      <w:r>
        <w:rPr>
          <w:rFonts w:ascii="PT Astra Serif" w:hAnsi="PT Astra Serif" w:cs="Tahoma"/>
          <w:b/>
          <w:sz w:val="22"/>
          <w:szCs w:val="22"/>
        </w:rPr>
        <w:t xml:space="preserve">                               </w:t>
      </w:r>
      <w:r w:rsidRPr="007314AB">
        <w:rPr>
          <w:rFonts w:ascii="PT Astra Serif" w:hAnsi="PT Astra Serif" w:cs="Tahoma"/>
          <w:b/>
          <w:sz w:val="22"/>
          <w:szCs w:val="22"/>
        </w:rPr>
        <w:t xml:space="preserve">№ </w:t>
      </w:r>
      <w:r w:rsidRPr="007314AB">
        <w:rPr>
          <w:rFonts w:ascii="PT Astra Serif" w:hAnsi="PT Astra Serif" w:cs="Tahoma"/>
          <w:b/>
          <w:sz w:val="22"/>
          <w:szCs w:val="22"/>
          <w:u w:val="single"/>
        </w:rPr>
        <w:t xml:space="preserve">192   </w:t>
      </w:r>
      <w:r w:rsidRPr="007314AB">
        <w:rPr>
          <w:rFonts w:ascii="PT Astra Serif" w:hAnsi="PT Astra Serif" w:cs="Tahoma"/>
          <w:b/>
          <w:sz w:val="22"/>
          <w:szCs w:val="22"/>
        </w:rPr>
        <w:t xml:space="preserve"> </w:t>
      </w:r>
      <w:r w:rsidRPr="007314AB">
        <w:rPr>
          <w:rFonts w:ascii="PT Astra Serif" w:hAnsi="PT Astra Serif" w:cs="Tahoma"/>
          <w:b/>
          <w:sz w:val="22"/>
          <w:szCs w:val="22"/>
        </w:rPr>
        <w:tab/>
      </w:r>
      <w:r w:rsidRPr="007314AB">
        <w:rPr>
          <w:rFonts w:ascii="PT Astra Serif" w:hAnsi="PT Astra Serif" w:cs="Tahoma"/>
          <w:b/>
          <w:sz w:val="22"/>
          <w:szCs w:val="22"/>
        </w:rPr>
        <w:tab/>
        <w:t xml:space="preserve">                                                                                                                  </w:t>
      </w:r>
    </w:p>
    <w:p w:rsidR="007314AB" w:rsidRPr="007314AB" w:rsidRDefault="007314AB" w:rsidP="007314AB">
      <w:pPr>
        <w:rPr>
          <w:rFonts w:ascii="PT Astra Serif" w:hAnsi="PT Astra Serif" w:cs="Tahoma"/>
          <w:b/>
          <w:sz w:val="22"/>
          <w:szCs w:val="22"/>
        </w:rPr>
      </w:pPr>
    </w:p>
    <w:p w:rsidR="007314AB" w:rsidRPr="007314AB" w:rsidRDefault="007314AB" w:rsidP="007314AB">
      <w:pPr>
        <w:rPr>
          <w:rFonts w:ascii="PT Astra Serif" w:hAnsi="PT Astra Serif"/>
          <w:b/>
          <w:sz w:val="22"/>
          <w:szCs w:val="22"/>
        </w:rPr>
      </w:pPr>
      <w:r w:rsidRPr="007314AB">
        <w:rPr>
          <w:rFonts w:ascii="PT Astra Serif" w:hAnsi="PT Astra Serif"/>
          <w:b/>
          <w:sz w:val="22"/>
          <w:szCs w:val="22"/>
        </w:rPr>
        <w:t>О подготовке проекта межевания территории</w:t>
      </w:r>
    </w:p>
    <w:p w:rsidR="007314AB" w:rsidRPr="007314AB" w:rsidRDefault="007314AB" w:rsidP="007314AB">
      <w:pPr>
        <w:rPr>
          <w:rFonts w:ascii="PT Astra Serif" w:hAnsi="PT Astra Serif"/>
          <w:b/>
          <w:sz w:val="22"/>
          <w:szCs w:val="22"/>
        </w:rPr>
      </w:pPr>
      <w:r w:rsidRPr="007314AB">
        <w:rPr>
          <w:rFonts w:ascii="PT Astra Serif" w:hAnsi="PT Astra Serif"/>
          <w:b/>
          <w:sz w:val="22"/>
          <w:szCs w:val="22"/>
        </w:rPr>
        <w:t>ограниченной улицами Молодежная, Островская и</w:t>
      </w:r>
    </w:p>
    <w:p w:rsidR="007314AB" w:rsidRPr="007314AB" w:rsidRDefault="007314AB" w:rsidP="007314AB">
      <w:pPr>
        <w:rPr>
          <w:rFonts w:ascii="PT Astra Serif" w:hAnsi="PT Astra Serif"/>
          <w:b/>
          <w:sz w:val="22"/>
          <w:szCs w:val="22"/>
        </w:rPr>
      </w:pPr>
      <w:r w:rsidRPr="007314AB">
        <w:rPr>
          <w:rFonts w:ascii="PT Astra Serif" w:hAnsi="PT Astra Serif"/>
          <w:b/>
          <w:sz w:val="22"/>
          <w:szCs w:val="22"/>
        </w:rPr>
        <w:t xml:space="preserve">и границей кадастрового квартала 44:05:030302 для </w:t>
      </w:r>
    </w:p>
    <w:p w:rsidR="007314AB" w:rsidRPr="007314AB" w:rsidRDefault="007314AB" w:rsidP="007314AB">
      <w:pPr>
        <w:rPr>
          <w:rFonts w:ascii="PT Astra Serif" w:hAnsi="PT Astra Serif"/>
          <w:b/>
          <w:sz w:val="22"/>
          <w:szCs w:val="22"/>
        </w:rPr>
      </w:pPr>
      <w:r w:rsidRPr="007314AB">
        <w:rPr>
          <w:rFonts w:ascii="PT Astra Serif" w:hAnsi="PT Astra Serif"/>
          <w:b/>
          <w:sz w:val="22"/>
          <w:szCs w:val="22"/>
        </w:rPr>
        <w:t>многоквартирного жилого дома, расположенного по адресу:</w:t>
      </w:r>
    </w:p>
    <w:p w:rsidR="007314AB" w:rsidRPr="007314AB" w:rsidRDefault="007314AB" w:rsidP="007314AB">
      <w:pPr>
        <w:rPr>
          <w:rFonts w:ascii="PT Astra Serif" w:hAnsi="PT Astra Serif"/>
          <w:b/>
          <w:sz w:val="22"/>
          <w:szCs w:val="22"/>
        </w:rPr>
      </w:pPr>
      <w:r w:rsidRPr="007314AB">
        <w:rPr>
          <w:rFonts w:ascii="PT Astra Serif" w:hAnsi="PT Astra Serif"/>
          <w:b/>
          <w:sz w:val="22"/>
          <w:szCs w:val="22"/>
        </w:rPr>
        <w:t xml:space="preserve">Костромская область, Кадыйский район, </w:t>
      </w:r>
    </w:p>
    <w:p w:rsidR="007314AB" w:rsidRPr="007314AB" w:rsidRDefault="007314AB" w:rsidP="007314AB">
      <w:pPr>
        <w:rPr>
          <w:rFonts w:ascii="PT Astra Serif" w:hAnsi="PT Astra Serif"/>
          <w:b/>
          <w:sz w:val="22"/>
          <w:szCs w:val="22"/>
        </w:rPr>
      </w:pPr>
      <w:r w:rsidRPr="007314AB">
        <w:rPr>
          <w:rFonts w:ascii="PT Astra Serif" w:hAnsi="PT Astra Serif"/>
          <w:b/>
          <w:sz w:val="22"/>
          <w:szCs w:val="22"/>
        </w:rPr>
        <w:t>п. Вешка, ул. Островская д.23</w:t>
      </w:r>
    </w:p>
    <w:p w:rsidR="007314AB" w:rsidRPr="009D5A2E" w:rsidRDefault="007314AB" w:rsidP="007314AB">
      <w:pPr>
        <w:rPr>
          <w:rFonts w:ascii="PT Astra Serif" w:hAnsi="PT Astra Serif"/>
          <w:sz w:val="22"/>
          <w:szCs w:val="22"/>
        </w:rPr>
      </w:pPr>
    </w:p>
    <w:p w:rsidR="007314AB" w:rsidRPr="009D5A2E" w:rsidRDefault="007314AB" w:rsidP="007314AB">
      <w:pPr>
        <w:rPr>
          <w:rFonts w:ascii="PT Astra Serif" w:hAnsi="PT Astra Serif"/>
          <w:sz w:val="22"/>
          <w:szCs w:val="22"/>
        </w:rPr>
      </w:pPr>
    </w:p>
    <w:p w:rsidR="007314AB" w:rsidRPr="009D5A2E" w:rsidRDefault="007314AB" w:rsidP="007314AB">
      <w:pPr>
        <w:pStyle w:val="a4"/>
        <w:spacing w:before="0" w:beforeAutospacing="0" w:after="0"/>
        <w:jc w:val="both"/>
        <w:rPr>
          <w:rFonts w:ascii="PT Astra Serif" w:hAnsi="PT Astra Serif"/>
          <w:sz w:val="22"/>
          <w:szCs w:val="22"/>
        </w:rPr>
      </w:pPr>
      <w:r w:rsidRPr="009D5A2E">
        <w:rPr>
          <w:rFonts w:ascii="PT Astra Serif" w:hAnsi="PT Astra Serif"/>
          <w:sz w:val="22"/>
          <w:szCs w:val="22"/>
        </w:rPr>
        <w:t xml:space="preserve">         В соответствии со статьями 43, 45 Градостроительного кодекса Российской Федерации, от 29.12.2004г. № 190-ФЗ, руководствуясь Уставом Кадыйского муниципального района Костромской области, администрация Кадыйского муниципального района п о с т а н о в л я е т:</w:t>
      </w:r>
    </w:p>
    <w:p w:rsidR="007314AB" w:rsidRPr="009D5A2E" w:rsidRDefault="007314AB" w:rsidP="007314AB">
      <w:pPr>
        <w:rPr>
          <w:rFonts w:ascii="PT Astra Serif" w:hAnsi="PT Astra Serif"/>
          <w:sz w:val="22"/>
          <w:szCs w:val="22"/>
        </w:rPr>
      </w:pPr>
      <w:bookmarkStart w:id="18" w:name="sub_1"/>
      <w:r w:rsidRPr="009D5A2E">
        <w:rPr>
          <w:rFonts w:ascii="PT Astra Serif" w:hAnsi="PT Astra Serif"/>
          <w:sz w:val="22"/>
          <w:szCs w:val="22"/>
        </w:rPr>
        <w:t xml:space="preserve">        1. Принять решение о подготовке проекта межевания территории ограниченной улицами Молодежная, Островская и границей кадастрового квартала 44:05:030302 для многоквартирного жилого дома, расположенного по адресу: Костромская область, Кадыйский район, п.Вешка, ул.Островская д.23</w:t>
      </w:r>
    </w:p>
    <w:p w:rsidR="007314AB" w:rsidRPr="009D5A2E" w:rsidRDefault="007314AB" w:rsidP="007314AB">
      <w:pPr>
        <w:ind w:firstLine="567"/>
        <w:rPr>
          <w:rFonts w:ascii="PT Astra Serif" w:hAnsi="PT Astra Serif"/>
          <w:sz w:val="22"/>
          <w:szCs w:val="22"/>
        </w:rPr>
      </w:pPr>
      <w:r w:rsidRPr="009D5A2E">
        <w:rPr>
          <w:rFonts w:ascii="PT Astra Serif" w:hAnsi="PT Astra Serif"/>
          <w:sz w:val="22"/>
          <w:szCs w:val="22"/>
        </w:rPr>
        <w:t>2. Отделу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Костромской области обеспечить размещение настоящего постановления на официальном сайте администрации Кадыйского муниципального района в сети «Интернет» в разделе «Градостроительная деятельность».</w:t>
      </w:r>
    </w:p>
    <w:p w:rsidR="007314AB" w:rsidRPr="009D5A2E" w:rsidRDefault="007314AB" w:rsidP="007314AB">
      <w:pPr>
        <w:ind w:firstLine="567"/>
        <w:rPr>
          <w:rFonts w:ascii="PT Astra Serif" w:hAnsi="PT Astra Serif"/>
          <w:sz w:val="22"/>
          <w:szCs w:val="22"/>
        </w:rPr>
      </w:pPr>
      <w:r w:rsidRPr="009D5A2E">
        <w:rPr>
          <w:rFonts w:ascii="PT Astra Serif" w:hAnsi="PT Astra Serif"/>
          <w:sz w:val="22"/>
          <w:szCs w:val="22"/>
        </w:rPr>
        <w:t>2. Контроль за исполнением настоящего постановления возложить на первого заместителя главы администрации Кадыйского муниципального района.</w:t>
      </w:r>
    </w:p>
    <w:p w:rsidR="007314AB" w:rsidRPr="009D5A2E" w:rsidRDefault="007314AB" w:rsidP="007314AB">
      <w:pPr>
        <w:ind w:firstLine="567"/>
        <w:rPr>
          <w:rFonts w:ascii="PT Astra Serif" w:hAnsi="PT Astra Serif"/>
          <w:sz w:val="22"/>
          <w:szCs w:val="22"/>
        </w:rPr>
      </w:pPr>
      <w:r w:rsidRPr="009D5A2E">
        <w:rPr>
          <w:rFonts w:ascii="PT Astra Serif" w:hAnsi="PT Astra Serif"/>
          <w:sz w:val="22"/>
          <w:szCs w:val="22"/>
        </w:rPr>
        <w:t>3. Настоящее постановление вступает в силу со дня подписания и подлежит официальному опубликованию.</w:t>
      </w:r>
    </w:p>
    <w:p w:rsidR="007314AB" w:rsidRPr="009D5A2E" w:rsidRDefault="007314AB" w:rsidP="007314AB">
      <w:pPr>
        <w:ind w:firstLine="567"/>
        <w:rPr>
          <w:rFonts w:ascii="PT Astra Serif" w:hAnsi="PT Astra Serif"/>
          <w:sz w:val="22"/>
          <w:szCs w:val="22"/>
        </w:rPr>
      </w:pPr>
    </w:p>
    <w:p w:rsidR="00305A38" w:rsidRPr="007314AB" w:rsidRDefault="007314AB" w:rsidP="007314AB">
      <w:pPr>
        <w:rPr>
          <w:rFonts w:ascii="PT Astra Serif" w:hAnsi="PT Astra Serif"/>
          <w:sz w:val="22"/>
          <w:szCs w:val="22"/>
        </w:rPr>
      </w:pPr>
      <w:r w:rsidRPr="007314AB">
        <w:rPr>
          <w:rFonts w:ascii="PT Astra Serif" w:eastAsia="Arial CYR" w:hAnsi="PT Astra Serif"/>
          <w:sz w:val="22"/>
          <w:szCs w:val="22"/>
        </w:rPr>
        <w:t>Глава</w:t>
      </w:r>
      <w:r w:rsidRPr="007314AB">
        <w:rPr>
          <w:rFonts w:ascii="PT Astra Serif" w:eastAsia="Arial CYR" w:hAnsi="PT Astra Serif"/>
          <w:sz w:val="22"/>
          <w:szCs w:val="22"/>
          <w:lang w:eastAsia="ru-RU"/>
        </w:rPr>
        <w:t xml:space="preserve"> </w:t>
      </w:r>
      <w:r w:rsidRPr="007314AB">
        <w:rPr>
          <w:rFonts w:ascii="PT Astra Serif" w:hAnsi="PT Astra Serif" w:cs="Tahoma"/>
          <w:sz w:val="22"/>
          <w:szCs w:val="22"/>
        </w:rPr>
        <w:t>Кадыйского</w:t>
      </w:r>
      <w:r>
        <w:rPr>
          <w:rFonts w:ascii="PT Astra Serif" w:hAnsi="PT Astra Serif" w:cs="Tahoma"/>
          <w:sz w:val="22"/>
          <w:szCs w:val="22"/>
        </w:rPr>
        <w:t xml:space="preserve"> </w:t>
      </w:r>
      <w:bookmarkEnd w:id="18"/>
      <w:r w:rsidRPr="007314AB">
        <w:rPr>
          <w:rFonts w:ascii="PT Astra Serif" w:hAnsi="PT Astra Serif" w:cs="Tahoma"/>
          <w:sz w:val="22"/>
          <w:szCs w:val="22"/>
        </w:rPr>
        <w:t>муниципального района   Е.Ю.Большаков</w:t>
      </w:r>
      <w:r w:rsidRPr="007314AB">
        <w:rPr>
          <w:rFonts w:ascii="PT Astra Serif" w:hAnsi="PT Astra Serif" w:cs="Tahoma"/>
          <w:sz w:val="26"/>
          <w:szCs w:val="26"/>
        </w:rPr>
        <w:t xml:space="preserve">                                                       </w:t>
      </w:r>
    </w:p>
    <w:p w:rsidR="00305A38" w:rsidRPr="007314AB" w:rsidRDefault="00305A38" w:rsidP="00305A38">
      <w:pPr>
        <w:pStyle w:val="ConsPlusTitle"/>
        <w:widowControl/>
        <w:jc w:val="both"/>
        <w:rPr>
          <w:rFonts w:ascii="PT Astra Serif" w:hAnsi="PT Astra Serif"/>
          <w:b w:val="0"/>
          <w:sz w:val="22"/>
          <w:szCs w:val="22"/>
        </w:rPr>
      </w:pPr>
    </w:p>
    <w:p w:rsidR="00305A38" w:rsidRPr="00305A38" w:rsidRDefault="00305A38" w:rsidP="00305A38">
      <w:pPr>
        <w:pStyle w:val="ConsPlusTitle"/>
        <w:widowControl/>
        <w:jc w:val="both"/>
        <w:rPr>
          <w:rFonts w:ascii="PT Astra Serif" w:hAnsi="PT Astra Serif"/>
          <w:b w:val="0"/>
          <w:sz w:val="22"/>
          <w:szCs w:val="22"/>
        </w:rPr>
      </w:pPr>
    </w:p>
    <w:p w:rsidR="00E202ED" w:rsidRPr="00E202ED" w:rsidRDefault="00E202ED" w:rsidP="00E202ED">
      <w:pPr>
        <w:rPr>
          <w:rFonts w:ascii="PT Astra Serif" w:hAnsi="PT Astra Serif"/>
          <w:b/>
          <w:sz w:val="20"/>
          <w:szCs w:val="20"/>
        </w:rPr>
      </w:pPr>
      <w:r>
        <w:rPr>
          <w:rFonts w:ascii="PT Astra Serif" w:hAnsi="PT Astra Serif"/>
          <w:b/>
          <w:sz w:val="22"/>
          <w:szCs w:val="22"/>
        </w:rPr>
        <w:tab/>
      </w:r>
      <w:r w:rsidRPr="00E202ED">
        <w:rPr>
          <w:rFonts w:ascii="PT Astra Serif" w:hAnsi="PT Astra Serif"/>
          <w:b/>
          <w:sz w:val="20"/>
          <w:szCs w:val="20"/>
        </w:rPr>
        <w:t xml:space="preserve">                                              </w:t>
      </w:r>
      <w:r>
        <w:rPr>
          <w:rFonts w:ascii="PT Astra Serif" w:hAnsi="PT Astra Serif"/>
          <w:b/>
          <w:sz w:val="20"/>
          <w:szCs w:val="20"/>
        </w:rPr>
        <w:t xml:space="preserve">              </w:t>
      </w:r>
      <w:r w:rsidRPr="00E202ED">
        <w:rPr>
          <w:rFonts w:ascii="PT Astra Serif" w:hAnsi="PT Astra Serif"/>
          <w:b/>
          <w:sz w:val="20"/>
          <w:szCs w:val="20"/>
        </w:rPr>
        <w:t xml:space="preserve">  РОССИЙСКАЯ   ФЕДЕРАЦИЯ</w:t>
      </w:r>
    </w:p>
    <w:p w:rsidR="00E202ED" w:rsidRPr="00E202ED" w:rsidRDefault="00E202ED" w:rsidP="00E202ED">
      <w:pPr>
        <w:tabs>
          <w:tab w:val="left" w:pos="3075"/>
          <w:tab w:val="center" w:pos="5102"/>
        </w:tabs>
        <w:rPr>
          <w:rFonts w:ascii="PT Astra Serif" w:hAnsi="PT Astra Serif"/>
          <w:b/>
          <w:sz w:val="20"/>
          <w:szCs w:val="20"/>
        </w:rPr>
      </w:pPr>
      <w:r w:rsidRPr="00E202ED">
        <w:rPr>
          <w:rFonts w:ascii="PT Astra Serif" w:hAnsi="PT Astra Serif"/>
          <w:b/>
          <w:sz w:val="20"/>
          <w:szCs w:val="20"/>
        </w:rPr>
        <w:tab/>
      </w:r>
      <w:r>
        <w:rPr>
          <w:rFonts w:ascii="PT Astra Serif" w:hAnsi="PT Astra Serif"/>
          <w:b/>
          <w:sz w:val="20"/>
          <w:szCs w:val="20"/>
        </w:rPr>
        <w:t xml:space="preserve">                 </w:t>
      </w:r>
      <w:r w:rsidRPr="00E202ED">
        <w:rPr>
          <w:rFonts w:ascii="PT Astra Serif" w:hAnsi="PT Astra Serif"/>
          <w:b/>
          <w:sz w:val="20"/>
          <w:szCs w:val="20"/>
        </w:rPr>
        <w:t>КОСТРОМСКАЯ   ОБЛАСТЬ</w:t>
      </w:r>
    </w:p>
    <w:p w:rsidR="00E202ED" w:rsidRPr="00E202ED" w:rsidRDefault="00E202ED" w:rsidP="00E202ED">
      <w:pPr>
        <w:jc w:val="center"/>
        <w:rPr>
          <w:rFonts w:ascii="PT Astra Serif" w:hAnsi="PT Astra Serif"/>
          <w:b/>
          <w:sz w:val="20"/>
          <w:szCs w:val="20"/>
        </w:rPr>
      </w:pPr>
      <w:r w:rsidRPr="00E202ED">
        <w:rPr>
          <w:rFonts w:ascii="PT Astra Serif" w:hAnsi="PT Astra Serif"/>
          <w:b/>
          <w:sz w:val="20"/>
          <w:szCs w:val="20"/>
        </w:rPr>
        <w:t>СОБРАНИЕ ДЕПУТАТОВ КАДЫЙСКОГО МУНИЦИПАЛЬНОГО РАЙОНА</w:t>
      </w:r>
    </w:p>
    <w:p w:rsidR="00E202ED" w:rsidRPr="00E202ED" w:rsidRDefault="00E202ED" w:rsidP="00E202ED">
      <w:pPr>
        <w:jc w:val="center"/>
        <w:rPr>
          <w:rFonts w:ascii="PT Astra Serif" w:hAnsi="PT Astra Serif"/>
          <w:b/>
          <w:sz w:val="20"/>
          <w:szCs w:val="20"/>
        </w:rPr>
      </w:pPr>
    </w:p>
    <w:p w:rsidR="00E202ED" w:rsidRPr="00E202ED" w:rsidRDefault="00E202ED" w:rsidP="00E202ED">
      <w:pPr>
        <w:jc w:val="center"/>
        <w:rPr>
          <w:rFonts w:ascii="PT Astra Serif" w:hAnsi="PT Astra Serif"/>
          <w:b/>
          <w:sz w:val="20"/>
          <w:szCs w:val="20"/>
        </w:rPr>
      </w:pPr>
    </w:p>
    <w:p w:rsidR="00E202ED" w:rsidRPr="00E202ED" w:rsidRDefault="00E202ED" w:rsidP="00E202ED">
      <w:pPr>
        <w:tabs>
          <w:tab w:val="left" w:pos="3645"/>
          <w:tab w:val="center" w:pos="5173"/>
        </w:tabs>
        <w:jc w:val="left"/>
        <w:rPr>
          <w:rFonts w:ascii="PT Astra Serif" w:hAnsi="PT Astra Serif"/>
          <w:b/>
          <w:sz w:val="20"/>
          <w:szCs w:val="20"/>
        </w:rPr>
      </w:pPr>
      <w:r>
        <w:rPr>
          <w:rFonts w:ascii="PT Astra Serif" w:hAnsi="PT Astra Serif"/>
          <w:b/>
          <w:sz w:val="20"/>
          <w:szCs w:val="20"/>
        </w:rPr>
        <w:tab/>
        <w:t xml:space="preserve">                   </w:t>
      </w:r>
      <w:r w:rsidRPr="00E202ED">
        <w:rPr>
          <w:rFonts w:ascii="PT Astra Serif" w:hAnsi="PT Astra Serif"/>
          <w:b/>
          <w:sz w:val="20"/>
          <w:szCs w:val="20"/>
        </w:rPr>
        <w:t xml:space="preserve">Р Е Ш Е Н И Е          </w:t>
      </w:r>
    </w:p>
    <w:p w:rsidR="00E202ED" w:rsidRPr="00E202ED" w:rsidRDefault="00E202ED" w:rsidP="00E202ED">
      <w:pPr>
        <w:jc w:val="center"/>
        <w:rPr>
          <w:rFonts w:ascii="PT Astra Serif" w:hAnsi="PT Astra Serif"/>
          <w:b/>
          <w:sz w:val="22"/>
          <w:szCs w:val="22"/>
        </w:rPr>
      </w:pPr>
      <w:r w:rsidRPr="00E202ED">
        <w:rPr>
          <w:rFonts w:ascii="PT Astra Serif" w:hAnsi="PT Astra Serif"/>
          <w:b/>
          <w:sz w:val="20"/>
          <w:szCs w:val="20"/>
        </w:rPr>
        <w:t xml:space="preserve">                                                                                                                                                                                                                                                                                     </w:t>
      </w:r>
    </w:p>
    <w:p w:rsidR="00E202ED" w:rsidRPr="00E202ED" w:rsidRDefault="00E202ED" w:rsidP="00E202ED">
      <w:pPr>
        <w:rPr>
          <w:rFonts w:ascii="PT Astra Serif" w:hAnsi="PT Astra Serif"/>
          <w:b/>
          <w:sz w:val="22"/>
          <w:szCs w:val="22"/>
        </w:rPr>
      </w:pPr>
      <w:r w:rsidRPr="00E202ED">
        <w:rPr>
          <w:rFonts w:ascii="PT Astra Serif" w:hAnsi="PT Astra Serif"/>
          <w:b/>
          <w:sz w:val="22"/>
          <w:szCs w:val="22"/>
        </w:rPr>
        <w:t xml:space="preserve">                                                                                                                                                  № 508</w:t>
      </w:r>
    </w:p>
    <w:p w:rsidR="00E202ED" w:rsidRPr="00E202ED" w:rsidRDefault="00E202ED" w:rsidP="00E202ED">
      <w:pPr>
        <w:rPr>
          <w:rFonts w:ascii="PT Astra Serif" w:hAnsi="PT Astra Serif"/>
          <w:b/>
          <w:sz w:val="22"/>
          <w:szCs w:val="22"/>
        </w:rPr>
      </w:pPr>
      <w:r w:rsidRPr="00E202ED">
        <w:rPr>
          <w:rFonts w:ascii="PT Astra Serif" w:hAnsi="PT Astra Serif"/>
          <w:b/>
          <w:sz w:val="22"/>
          <w:szCs w:val="22"/>
        </w:rPr>
        <w:t xml:space="preserve">26 мая 2021года      </w:t>
      </w:r>
    </w:p>
    <w:p w:rsidR="00E202ED" w:rsidRPr="00E202ED" w:rsidRDefault="00E202ED" w:rsidP="00E202ED">
      <w:pPr>
        <w:tabs>
          <w:tab w:val="left" w:pos="-24904"/>
        </w:tabs>
        <w:ind w:left="-540"/>
        <w:rPr>
          <w:rFonts w:ascii="PT Astra Serif" w:hAnsi="PT Astra Serif"/>
          <w:b/>
          <w:sz w:val="22"/>
          <w:szCs w:val="22"/>
        </w:rPr>
      </w:pPr>
    </w:p>
    <w:p w:rsidR="00E202ED" w:rsidRPr="00635E08" w:rsidRDefault="00E202ED" w:rsidP="00E202ED">
      <w:pPr>
        <w:tabs>
          <w:tab w:val="left" w:pos="-24904"/>
        </w:tabs>
        <w:rPr>
          <w:rFonts w:ascii="PT Astra Serif" w:hAnsi="PT Astra Serif"/>
          <w:b/>
          <w:sz w:val="22"/>
          <w:szCs w:val="22"/>
        </w:rPr>
      </w:pPr>
      <w:r w:rsidRPr="00635E08">
        <w:rPr>
          <w:rFonts w:ascii="PT Astra Serif" w:hAnsi="PT Astra Serif"/>
          <w:b/>
          <w:sz w:val="22"/>
          <w:szCs w:val="22"/>
        </w:rPr>
        <w:t xml:space="preserve">Об исполнении бюджета Кадыйского </w:t>
      </w:r>
    </w:p>
    <w:p w:rsidR="00E202ED" w:rsidRPr="00635E08" w:rsidRDefault="00E202ED" w:rsidP="00E202ED">
      <w:pPr>
        <w:tabs>
          <w:tab w:val="left" w:pos="-24904"/>
          <w:tab w:val="left" w:pos="709"/>
        </w:tabs>
        <w:rPr>
          <w:rFonts w:ascii="PT Astra Serif" w:hAnsi="PT Astra Serif"/>
          <w:b/>
          <w:sz w:val="22"/>
          <w:szCs w:val="22"/>
        </w:rPr>
      </w:pPr>
      <w:r w:rsidRPr="00635E08">
        <w:rPr>
          <w:rFonts w:ascii="PT Astra Serif" w:hAnsi="PT Astra Serif"/>
          <w:b/>
          <w:sz w:val="22"/>
          <w:szCs w:val="22"/>
        </w:rPr>
        <w:t>муниципального района за 2020 год</w:t>
      </w:r>
    </w:p>
    <w:p w:rsidR="00E202ED" w:rsidRPr="00635E08" w:rsidRDefault="00E202ED" w:rsidP="00E202ED">
      <w:pPr>
        <w:tabs>
          <w:tab w:val="left" w:pos="-24904"/>
        </w:tabs>
        <w:rPr>
          <w:rFonts w:ascii="PT Astra Serif" w:hAnsi="PT Astra Serif"/>
          <w:sz w:val="22"/>
          <w:szCs w:val="22"/>
        </w:rPr>
      </w:pPr>
    </w:p>
    <w:p w:rsidR="00E202ED" w:rsidRPr="00635E08" w:rsidRDefault="00E202ED" w:rsidP="00E202ED">
      <w:pPr>
        <w:tabs>
          <w:tab w:val="left" w:pos="-24904"/>
        </w:tabs>
        <w:rPr>
          <w:rFonts w:ascii="PT Astra Serif" w:hAnsi="PT Astra Serif"/>
          <w:sz w:val="22"/>
          <w:szCs w:val="22"/>
        </w:rPr>
      </w:pPr>
    </w:p>
    <w:p w:rsidR="00E202ED" w:rsidRPr="00635E08" w:rsidRDefault="00E202ED" w:rsidP="00E202ED">
      <w:pPr>
        <w:tabs>
          <w:tab w:val="left" w:pos="-24904"/>
          <w:tab w:val="left" w:pos="709"/>
        </w:tabs>
        <w:rPr>
          <w:rFonts w:ascii="PT Astra Serif" w:hAnsi="PT Astra Serif"/>
          <w:sz w:val="22"/>
          <w:szCs w:val="22"/>
        </w:rPr>
      </w:pPr>
      <w:r w:rsidRPr="00635E08">
        <w:rPr>
          <w:rFonts w:ascii="PT Astra Serif" w:hAnsi="PT Astra Serif"/>
          <w:sz w:val="22"/>
          <w:szCs w:val="22"/>
        </w:rPr>
        <w:t xml:space="preserve">           В соответствии со статьями 264.5 и 264.6 Бюджетного кодекса Российской Федерации, руководствуясь статьей 24 Устава муниципального образования Кадыйский муниципальный район Костромской области, Собрание депутатов    </w:t>
      </w:r>
    </w:p>
    <w:p w:rsidR="00E202ED" w:rsidRDefault="00E202ED" w:rsidP="00E202ED">
      <w:pPr>
        <w:tabs>
          <w:tab w:val="left" w:pos="-24904"/>
          <w:tab w:val="left" w:pos="709"/>
        </w:tabs>
        <w:rPr>
          <w:rFonts w:ascii="PT Astra Serif" w:hAnsi="PT Astra Serif"/>
          <w:b/>
          <w:sz w:val="22"/>
          <w:szCs w:val="22"/>
        </w:rPr>
      </w:pPr>
      <w:r w:rsidRPr="00635E08">
        <w:rPr>
          <w:rFonts w:ascii="PT Astra Serif" w:hAnsi="PT Astra Serif"/>
          <w:sz w:val="22"/>
          <w:szCs w:val="22"/>
        </w:rPr>
        <w:t xml:space="preserve">                                                                </w:t>
      </w:r>
      <w:r w:rsidRPr="00635E08">
        <w:rPr>
          <w:rFonts w:ascii="PT Astra Serif" w:hAnsi="PT Astra Serif"/>
          <w:b/>
          <w:sz w:val="22"/>
          <w:szCs w:val="22"/>
        </w:rPr>
        <w:t>РЕШИЛО:</w:t>
      </w:r>
    </w:p>
    <w:p w:rsidR="00E202ED" w:rsidRPr="00635E08" w:rsidRDefault="00E202ED" w:rsidP="00E202ED">
      <w:pPr>
        <w:tabs>
          <w:tab w:val="left" w:pos="-24904"/>
          <w:tab w:val="left" w:pos="709"/>
        </w:tabs>
        <w:rPr>
          <w:rFonts w:ascii="PT Astra Serif" w:hAnsi="PT Astra Serif"/>
          <w:b/>
          <w:sz w:val="22"/>
          <w:szCs w:val="22"/>
        </w:rPr>
      </w:pPr>
    </w:p>
    <w:p w:rsidR="00E202ED" w:rsidRPr="00635E08" w:rsidRDefault="00E202ED" w:rsidP="00E202ED">
      <w:pPr>
        <w:tabs>
          <w:tab w:val="left" w:pos="709"/>
        </w:tabs>
        <w:ind w:hanging="390"/>
        <w:rPr>
          <w:rFonts w:ascii="PT Astra Serif" w:hAnsi="PT Astra Serif"/>
          <w:sz w:val="22"/>
          <w:szCs w:val="22"/>
        </w:rPr>
      </w:pPr>
      <w:r w:rsidRPr="00635E08">
        <w:rPr>
          <w:rFonts w:ascii="PT Astra Serif" w:hAnsi="PT Astra Serif"/>
          <w:sz w:val="22"/>
          <w:szCs w:val="22"/>
        </w:rPr>
        <w:t xml:space="preserve">                   1.Утвердить отчет об исполнении бюджета Кадыйского муниципального района за 2020   год по доходам в сумме 215 859 646,93руб., по расходам в сумме 216 515 722,94руб., с превышением расходов над доходами (дефицитом) в сумме 656 076,01руб., со следующими показателями:</w:t>
      </w:r>
    </w:p>
    <w:p w:rsidR="00E202ED" w:rsidRDefault="00E202ED" w:rsidP="00E202ED">
      <w:pPr>
        <w:ind w:hanging="425"/>
        <w:rPr>
          <w:rFonts w:ascii="PT Astra Serif" w:hAnsi="PT Astra Serif"/>
          <w:sz w:val="22"/>
          <w:szCs w:val="22"/>
        </w:rPr>
      </w:pPr>
      <w:r w:rsidRPr="00635E08">
        <w:rPr>
          <w:rFonts w:ascii="PT Astra Serif" w:hAnsi="PT Astra Serif"/>
          <w:sz w:val="22"/>
          <w:szCs w:val="22"/>
        </w:rPr>
        <w:t xml:space="preserve">       1) доходов бюджета Кадыйского муниципального района по кодам классификации доходов бюджетов Российской Федерации за 2020 год согласно приложению 1 к настоящему решению;</w:t>
      </w:r>
    </w:p>
    <w:p w:rsidR="00E202ED" w:rsidRPr="00635E08" w:rsidRDefault="00E202ED" w:rsidP="00E202ED">
      <w:pPr>
        <w:ind w:hanging="425"/>
        <w:rPr>
          <w:rFonts w:ascii="PT Astra Serif" w:hAnsi="PT Astra Serif"/>
          <w:sz w:val="22"/>
          <w:szCs w:val="22"/>
        </w:rPr>
      </w:pPr>
    </w:p>
    <w:p w:rsidR="00E202ED" w:rsidRPr="00635E08" w:rsidRDefault="00E202ED" w:rsidP="00E202ED">
      <w:pPr>
        <w:ind w:hanging="425"/>
        <w:rPr>
          <w:rFonts w:ascii="PT Astra Serif" w:hAnsi="PT Astra Serif"/>
          <w:sz w:val="22"/>
          <w:szCs w:val="22"/>
        </w:rPr>
      </w:pPr>
      <w:r w:rsidRPr="00635E08">
        <w:rPr>
          <w:rFonts w:ascii="PT Astra Serif" w:hAnsi="PT Astra Serif"/>
          <w:sz w:val="22"/>
          <w:szCs w:val="22"/>
        </w:rPr>
        <w:t xml:space="preserve">       2) расходов бюджета Кадыйского муниципального района по ведомственной структуре за 2020 год согласно приложению 2 к настоящему решению;</w:t>
      </w:r>
    </w:p>
    <w:p w:rsidR="00E202ED" w:rsidRPr="00635E08" w:rsidRDefault="00E202ED" w:rsidP="00E202ED">
      <w:pPr>
        <w:ind w:hanging="425"/>
        <w:rPr>
          <w:rFonts w:ascii="PT Astra Serif" w:hAnsi="PT Astra Serif"/>
          <w:sz w:val="22"/>
          <w:szCs w:val="22"/>
        </w:rPr>
      </w:pPr>
      <w:r w:rsidRPr="00635E08">
        <w:rPr>
          <w:rFonts w:ascii="PT Astra Serif" w:hAnsi="PT Astra Serif"/>
          <w:sz w:val="22"/>
          <w:szCs w:val="22"/>
        </w:rPr>
        <w:t xml:space="preserve">       3) расходов бюджета Кадыйского муниципального района по разделам и подразделам классификации расходов бюджетов Российской Федерации за 2020 год согласно приложению 3 к настоящему решению;</w:t>
      </w:r>
    </w:p>
    <w:p w:rsidR="00E202ED" w:rsidRPr="00635E08" w:rsidRDefault="00E202ED" w:rsidP="00E202ED">
      <w:pPr>
        <w:ind w:hanging="425"/>
        <w:rPr>
          <w:rFonts w:ascii="PT Astra Serif" w:hAnsi="PT Astra Serif"/>
          <w:sz w:val="22"/>
          <w:szCs w:val="22"/>
        </w:rPr>
      </w:pPr>
      <w:r w:rsidRPr="00635E08">
        <w:rPr>
          <w:rFonts w:ascii="PT Astra Serif" w:hAnsi="PT Astra Serif"/>
          <w:sz w:val="22"/>
          <w:szCs w:val="22"/>
        </w:rPr>
        <w:t xml:space="preserve">       4) источников финансирования дефицита бюджета Кадыйского муниципального района по кодам классификации источников финансирования дефицитов бюджетов Российской Федерации за 2020 год согласно приложению 4 к настоящему решению.</w:t>
      </w:r>
    </w:p>
    <w:p w:rsidR="00E202ED" w:rsidRPr="00635E08" w:rsidRDefault="00E202ED" w:rsidP="00E202ED">
      <w:pPr>
        <w:rPr>
          <w:rFonts w:ascii="PT Astra Serif" w:hAnsi="PT Astra Serif"/>
          <w:sz w:val="22"/>
          <w:szCs w:val="22"/>
        </w:rPr>
      </w:pPr>
      <w:r w:rsidRPr="00635E08">
        <w:rPr>
          <w:rFonts w:ascii="PT Astra Serif" w:hAnsi="PT Astra Serif"/>
          <w:sz w:val="22"/>
          <w:szCs w:val="22"/>
        </w:rPr>
        <w:t xml:space="preserve">            2. Настоящее решение подлежит официальному опубликованию.</w:t>
      </w:r>
    </w:p>
    <w:p w:rsidR="00E202ED" w:rsidRPr="00635E08" w:rsidRDefault="00E202ED" w:rsidP="00E202ED">
      <w:pPr>
        <w:rPr>
          <w:rFonts w:ascii="PT Astra Serif" w:hAnsi="PT Astra Serif"/>
          <w:sz w:val="22"/>
          <w:szCs w:val="22"/>
        </w:rPr>
      </w:pPr>
    </w:p>
    <w:p w:rsidR="00E202ED" w:rsidRPr="00635E08" w:rsidRDefault="00E202ED" w:rsidP="00E202ED">
      <w:pPr>
        <w:rPr>
          <w:rFonts w:ascii="PT Astra Serif" w:hAnsi="PT Astra Serif"/>
          <w:sz w:val="22"/>
          <w:szCs w:val="22"/>
        </w:rPr>
      </w:pPr>
    </w:p>
    <w:p w:rsidR="00E202ED" w:rsidRPr="00635E08" w:rsidRDefault="00E202ED" w:rsidP="00E202ED">
      <w:pPr>
        <w:rPr>
          <w:rFonts w:ascii="PT Astra Serif" w:hAnsi="PT Astra Serif"/>
          <w:sz w:val="22"/>
          <w:szCs w:val="22"/>
        </w:rPr>
      </w:pPr>
      <w:r w:rsidRPr="00635E08">
        <w:rPr>
          <w:rFonts w:ascii="PT Astra Serif" w:hAnsi="PT Astra Serif"/>
          <w:sz w:val="22"/>
          <w:szCs w:val="22"/>
        </w:rPr>
        <w:t>Глава                                                                                  Председатель Собрания депутатов</w:t>
      </w:r>
    </w:p>
    <w:p w:rsidR="00E202ED" w:rsidRPr="00635E08" w:rsidRDefault="00E202ED" w:rsidP="00E202ED">
      <w:pPr>
        <w:rPr>
          <w:rFonts w:ascii="PT Astra Serif" w:hAnsi="PT Astra Serif"/>
          <w:sz w:val="22"/>
          <w:szCs w:val="22"/>
        </w:rPr>
      </w:pPr>
      <w:r w:rsidRPr="00635E08">
        <w:rPr>
          <w:rFonts w:ascii="PT Astra Serif" w:hAnsi="PT Astra Serif"/>
          <w:sz w:val="22"/>
          <w:szCs w:val="22"/>
        </w:rPr>
        <w:t xml:space="preserve">Кадыйского муниципального района                             Кадыйского муниципального района </w:t>
      </w:r>
    </w:p>
    <w:p w:rsidR="00E202ED" w:rsidRPr="00635E08" w:rsidRDefault="00E202ED" w:rsidP="00E202ED">
      <w:pPr>
        <w:ind w:firstLine="708"/>
        <w:rPr>
          <w:rFonts w:ascii="PT Astra Serif" w:hAnsi="PT Astra Serif"/>
          <w:sz w:val="22"/>
          <w:szCs w:val="22"/>
        </w:rPr>
      </w:pPr>
    </w:p>
    <w:p w:rsidR="00E202ED" w:rsidRPr="00635E08" w:rsidRDefault="00E202ED" w:rsidP="00E202ED">
      <w:pPr>
        <w:ind w:firstLine="708"/>
        <w:rPr>
          <w:sz w:val="22"/>
          <w:szCs w:val="22"/>
        </w:rPr>
      </w:pPr>
      <w:r w:rsidRPr="00635E08">
        <w:rPr>
          <w:rFonts w:ascii="PT Astra Serif" w:hAnsi="PT Astra Serif"/>
          <w:sz w:val="22"/>
          <w:szCs w:val="22"/>
        </w:rPr>
        <w:t xml:space="preserve">                        Е.Ю. Большаков                                                                  М.А. Цыплова</w:t>
      </w:r>
    </w:p>
    <w:p w:rsidR="00305A38" w:rsidRPr="00305A38" w:rsidRDefault="00305A38" w:rsidP="00E202ED">
      <w:pPr>
        <w:pStyle w:val="ConsPlusTitle"/>
        <w:widowControl/>
        <w:tabs>
          <w:tab w:val="left" w:pos="4245"/>
        </w:tabs>
        <w:jc w:val="both"/>
        <w:rPr>
          <w:rFonts w:ascii="PT Astra Serif" w:hAnsi="PT Astra Serif"/>
          <w:b w:val="0"/>
          <w:sz w:val="22"/>
          <w:szCs w:val="22"/>
        </w:rPr>
      </w:pPr>
    </w:p>
    <w:p w:rsidR="00305A38" w:rsidRPr="00554B65" w:rsidRDefault="00305A38" w:rsidP="00305A38">
      <w:pPr>
        <w:pStyle w:val="ConsPlusTitle"/>
        <w:widowControl/>
        <w:jc w:val="both"/>
        <w:rPr>
          <w:rFonts w:ascii="PT Astra Serif" w:hAnsi="PT Astra Serif"/>
          <w:b w:val="0"/>
          <w:sz w:val="26"/>
          <w:szCs w:val="26"/>
        </w:rPr>
      </w:pPr>
    </w:p>
    <w:p w:rsidR="00305A38" w:rsidRPr="00554B65" w:rsidRDefault="00305A38" w:rsidP="00305A38">
      <w:pPr>
        <w:pStyle w:val="ConsPlusTitle"/>
        <w:widowControl/>
        <w:jc w:val="both"/>
        <w:rPr>
          <w:rFonts w:ascii="PT Astra Serif" w:hAnsi="PT Astra Serif"/>
          <w:b w:val="0"/>
          <w:sz w:val="26"/>
          <w:szCs w:val="26"/>
        </w:rPr>
      </w:pPr>
    </w:p>
    <w:tbl>
      <w:tblPr>
        <w:tblW w:w="10916" w:type="dxa"/>
        <w:tblInd w:w="-176" w:type="dxa"/>
        <w:tblLayout w:type="fixed"/>
        <w:tblLook w:val="04A0"/>
      </w:tblPr>
      <w:tblGrid>
        <w:gridCol w:w="261"/>
        <w:gridCol w:w="10"/>
        <w:gridCol w:w="1830"/>
        <w:gridCol w:w="1302"/>
        <w:gridCol w:w="283"/>
        <w:gridCol w:w="284"/>
        <w:gridCol w:w="567"/>
        <w:gridCol w:w="142"/>
        <w:gridCol w:w="708"/>
        <w:gridCol w:w="142"/>
        <w:gridCol w:w="1290"/>
        <w:gridCol w:w="128"/>
        <w:gridCol w:w="850"/>
        <w:gridCol w:w="142"/>
        <w:gridCol w:w="823"/>
        <w:gridCol w:w="27"/>
        <w:gridCol w:w="567"/>
        <w:gridCol w:w="1418"/>
        <w:gridCol w:w="81"/>
        <w:gridCol w:w="61"/>
      </w:tblGrid>
      <w:tr w:rsidR="005B0D22" w:rsidRPr="00D81158" w:rsidTr="00A931E7">
        <w:trPr>
          <w:gridAfter w:val="2"/>
          <w:wAfter w:w="142" w:type="dxa"/>
          <w:trHeight w:val="255"/>
        </w:trPr>
        <w:tc>
          <w:tcPr>
            <w:tcW w:w="10774" w:type="dxa"/>
            <w:gridSpan w:val="18"/>
            <w:tcBorders>
              <w:top w:val="nil"/>
              <w:left w:val="nil"/>
              <w:bottom w:val="nil"/>
              <w:right w:val="nil"/>
            </w:tcBorders>
            <w:shd w:val="clear" w:color="FFFFCC" w:fill="FFFFFF"/>
            <w:noWrap/>
            <w:vAlign w:val="center"/>
            <w:hideMark/>
          </w:tcPr>
          <w:p w:rsidR="005B0D22" w:rsidRPr="00D81158" w:rsidRDefault="005B0D22" w:rsidP="00A931E7">
            <w:pPr>
              <w:jc w:val="right"/>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                                                                         Приложение № 1</w:t>
            </w:r>
          </w:p>
        </w:tc>
      </w:tr>
      <w:tr w:rsidR="005B0D22" w:rsidRPr="00D81158" w:rsidTr="00A931E7">
        <w:trPr>
          <w:gridAfter w:val="2"/>
          <w:wAfter w:w="142" w:type="dxa"/>
          <w:trHeight w:val="255"/>
        </w:trPr>
        <w:tc>
          <w:tcPr>
            <w:tcW w:w="10774" w:type="dxa"/>
            <w:gridSpan w:val="18"/>
            <w:tcBorders>
              <w:top w:val="nil"/>
              <w:left w:val="nil"/>
              <w:bottom w:val="nil"/>
              <w:right w:val="nil"/>
            </w:tcBorders>
            <w:shd w:val="clear" w:color="auto" w:fill="auto"/>
            <w:noWrap/>
            <w:vAlign w:val="center"/>
            <w:hideMark/>
          </w:tcPr>
          <w:p w:rsidR="005B0D22" w:rsidRPr="00D81158" w:rsidRDefault="005B0D22" w:rsidP="00A931E7">
            <w:pPr>
              <w:jc w:val="right"/>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                                                                                                  к решению  Собрания депутатов</w:t>
            </w:r>
          </w:p>
        </w:tc>
      </w:tr>
      <w:tr w:rsidR="005B0D22" w:rsidRPr="00D81158" w:rsidTr="00A931E7">
        <w:trPr>
          <w:gridAfter w:val="2"/>
          <w:wAfter w:w="142" w:type="dxa"/>
          <w:trHeight w:val="255"/>
        </w:trPr>
        <w:tc>
          <w:tcPr>
            <w:tcW w:w="10774" w:type="dxa"/>
            <w:gridSpan w:val="18"/>
            <w:tcBorders>
              <w:top w:val="nil"/>
              <w:left w:val="nil"/>
              <w:bottom w:val="nil"/>
              <w:right w:val="nil"/>
            </w:tcBorders>
            <w:shd w:val="clear" w:color="auto" w:fill="auto"/>
            <w:noWrap/>
            <w:vAlign w:val="bottom"/>
            <w:hideMark/>
          </w:tcPr>
          <w:p w:rsidR="005B0D22" w:rsidRPr="00D81158" w:rsidRDefault="005B0D22" w:rsidP="00A931E7">
            <w:pPr>
              <w:jc w:val="right"/>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                                                                                                       от " 26  " мая  2021г. </w:t>
            </w:r>
          </w:p>
        </w:tc>
      </w:tr>
      <w:tr w:rsidR="005B0D22" w:rsidRPr="00D81158" w:rsidTr="00A931E7">
        <w:trPr>
          <w:gridAfter w:val="2"/>
          <w:wAfter w:w="142" w:type="dxa"/>
          <w:trHeight w:val="630"/>
        </w:trPr>
        <w:tc>
          <w:tcPr>
            <w:tcW w:w="10774" w:type="dxa"/>
            <w:gridSpan w:val="18"/>
            <w:tcBorders>
              <w:top w:val="nil"/>
              <w:left w:val="nil"/>
              <w:bottom w:val="single" w:sz="4" w:space="0" w:color="000000"/>
              <w:right w:val="nil"/>
            </w:tcBorders>
            <w:shd w:val="clear" w:color="auto" w:fill="auto"/>
            <w:vAlign w:val="bottom"/>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ДОХОДЫ БЮДЖЕТА КАДЫЙСКОГО МУНИЦИПАЛЬНОГО РАЙОНА ПО КОДАМ КЛАССИФИКАЦИИ ДОХОДОВ БЮДЖЕТОВ РОССИЙСКОЙ ФЕДЕРАЦИИ ЗА 2020 ГОД</w:t>
            </w:r>
          </w:p>
        </w:tc>
      </w:tr>
      <w:tr w:rsidR="005B0D22" w:rsidRPr="00D81158" w:rsidTr="00A931E7">
        <w:trPr>
          <w:gridAfter w:val="2"/>
          <w:wAfter w:w="142" w:type="dxa"/>
          <w:trHeight w:val="510"/>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Коды бюджетной классификации</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Наименование кодов экономической классификации доходов</w:t>
            </w:r>
          </w:p>
        </w:tc>
        <w:tc>
          <w:tcPr>
            <w:tcW w:w="1943" w:type="dxa"/>
            <w:gridSpan w:val="4"/>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Утверждено, руб.</w:t>
            </w:r>
          </w:p>
        </w:tc>
        <w:tc>
          <w:tcPr>
            <w:tcW w:w="2012" w:type="dxa"/>
            <w:gridSpan w:val="3"/>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Кассовое исполнение, руб.</w:t>
            </w:r>
          </w:p>
        </w:tc>
      </w:tr>
      <w:tr w:rsidR="005B0D22" w:rsidRPr="00D81158" w:rsidTr="00A931E7">
        <w:trPr>
          <w:gridAfter w:val="2"/>
          <w:wAfter w:w="142" w:type="dxa"/>
          <w:trHeight w:val="638"/>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048</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ФЕДЕРАЛЬНАЯ СЛУЖБА ПО НАДЗОРУ В СФЕРЕ ПРИРОДОПОЛЬЗОВАНИЯ</w:t>
            </w:r>
          </w:p>
        </w:tc>
        <w:tc>
          <w:tcPr>
            <w:tcW w:w="1943" w:type="dxa"/>
            <w:gridSpan w:val="4"/>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48 301,00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48 374,15 </w:t>
            </w:r>
          </w:p>
        </w:tc>
      </w:tr>
      <w:tr w:rsidR="005B0D22" w:rsidRPr="00D81158" w:rsidTr="00A931E7">
        <w:trPr>
          <w:gridAfter w:val="2"/>
          <w:wAfter w:w="142" w:type="dxa"/>
          <w:trHeight w:val="510"/>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048  1  00  00000  00  0000  000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НАЛОГОВЫЕ И НЕНАЛОГОВЫЕ ДОХОДЫ</w:t>
            </w:r>
          </w:p>
        </w:tc>
        <w:tc>
          <w:tcPr>
            <w:tcW w:w="1943" w:type="dxa"/>
            <w:gridSpan w:val="4"/>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48 301,00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48 374,15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048  1  12  00000  00  0000  000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ПЛАТЕЖИ ПРИ ПОЛЬЗОВАНИИ ПРИРОДНЫМИ РЕСУРСАМИ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48 301,00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48 374,15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048  1  12  01000  01  0000  000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Плата за негативное воздействие на окружающую среду</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48 301,00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48 374,15 </w:t>
            </w:r>
          </w:p>
        </w:tc>
      </w:tr>
      <w:tr w:rsidR="005B0D22" w:rsidRPr="00D81158" w:rsidTr="00A931E7">
        <w:trPr>
          <w:gridAfter w:val="2"/>
          <w:wAfter w:w="142" w:type="dxa"/>
          <w:trHeight w:val="570"/>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048  1  12  01010  01  0000  120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Плата за выбросы загрязняющих веществ в атмосферный воздух стационарными объектами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28 206,00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28 281,03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048  1  12  01030  01  0000  120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Плата за сбросы загрязняющих веществ в водные объекты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color w:val="FF0000"/>
                <w:sz w:val="20"/>
                <w:szCs w:val="20"/>
                <w:lang w:eastAsia="ru-RU"/>
              </w:rPr>
              <w:t xml:space="preserve">-102,00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color w:val="FF0000"/>
                <w:sz w:val="20"/>
                <w:szCs w:val="20"/>
                <w:lang w:eastAsia="ru-RU"/>
              </w:rPr>
              <w:t xml:space="preserve">-102,89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048  1  12  01041  01  0000  120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Плата за размещение отходов производства </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10 794,00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10 793,09 </w:t>
            </w:r>
          </w:p>
        </w:tc>
      </w:tr>
      <w:tr w:rsidR="005B0D22" w:rsidRPr="00D81158" w:rsidTr="00A931E7">
        <w:trPr>
          <w:gridAfter w:val="2"/>
          <w:wAfter w:w="142" w:type="dxa"/>
          <w:trHeight w:val="263"/>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048  1  12  01042  01  0000  120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Плата за размещение твердых коммунальных отходов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9 403,00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9 402,92 </w:t>
            </w:r>
          </w:p>
        </w:tc>
      </w:tr>
      <w:tr w:rsidR="005B0D22" w:rsidRPr="00D81158" w:rsidTr="00A931E7">
        <w:trPr>
          <w:gridAfter w:val="2"/>
          <w:wAfter w:w="142" w:type="dxa"/>
          <w:trHeight w:val="619"/>
        </w:trPr>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050</w:t>
            </w:r>
          </w:p>
        </w:tc>
        <w:tc>
          <w:tcPr>
            <w:tcW w:w="4718" w:type="dxa"/>
            <w:gridSpan w:val="8"/>
            <w:tcBorders>
              <w:top w:val="single" w:sz="4" w:space="0" w:color="000000"/>
              <w:left w:val="nil"/>
              <w:bottom w:val="single" w:sz="4" w:space="0" w:color="000000"/>
              <w:right w:val="single" w:sz="4" w:space="0" w:color="000000"/>
            </w:tcBorders>
            <w:shd w:val="clear" w:color="auto" w:fill="auto"/>
            <w:vAlign w:val="bottom"/>
            <w:hideMark/>
          </w:tcPr>
          <w:p w:rsidR="005B0D22" w:rsidRPr="00D81158" w:rsidRDefault="005B0D22" w:rsidP="00A931E7">
            <w:pPr>
              <w:jc w:val="center"/>
              <w:rPr>
                <w:rFonts w:ascii="PT Astra Serif" w:eastAsia="Times New Roman" w:hAnsi="PT Astra Serif" w:cs="Arial CYR"/>
                <w:b/>
                <w:bCs/>
                <w:color w:val="000000"/>
                <w:sz w:val="20"/>
                <w:szCs w:val="20"/>
                <w:lang w:eastAsia="ru-RU"/>
              </w:rPr>
            </w:pPr>
            <w:r w:rsidRPr="00D81158">
              <w:rPr>
                <w:rFonts w:ascii="PT Astra Serif" w:eastAsia="Times New Roman" w:hAnsi="PT Astra Serif" w:cs="Arial CYR"/>
                <w:b/>
                <w:bCs/>
                <w:color w:val="000000"/>
                <w:sz w:val="20"/>
                <w:szCs w:val="20"/>
                <w:lang w:eastAsia="ru-RU"/>
              </w:rPr>
              <w:t>МИНИСТЕРСТВО ПРИРОДНЫХ РЕСУРСОВ РОССИЙСКОЙ ФЕДЕРАЦИИ</w:t>
            </w:r>
          </w:p>
        </w:tc>
        <w:tc>
          <w:tcPr>
            <w:tcW w:w="1943" w:type="dxa"/>
            <w:gridSpan w:val="4"/>
            <w:tcBorders>
              <w:top w:val="single" w:sz="4" w:space="0" w:color="000000"/>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240 000,00 </w:t>
            </w:r>
          </w:p>
        </w:tc>
        <w:tc>
          <w:tcPr>
            <w:tcW w:w="2012" w:type="dxa"/>
            <w:gridSpan w:val="3"/>
            <w:tcBorders>
              <w:top w:val="single" w:sz="4" w:space="0" w:color="000000"/>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240 000,00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050 1 16 11000 01 0000 140</w:t>
            </w:r>
          </w:p>
        </w:tc>
        <w:tc>
          <w:tcPr>
            <w:tcW w:w="4718" w:type="dxa"/>
            <w:gridSpan w:val="8"/>
            <w:tcBorders>
              <w:top w:val="nil"/>
              <w:left w:val="nil"/>
              <w:bottom w:val="nil"/>
              <w:right w:val="nil"/>
            </w:tcBorders>
            <w:shd w:val="clear" w:color="auto" w:fill="auto"/>
            <w:vAlign w:val="center"/>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Платежи, уплачиваемые в целях возмещения вреда</w:t>
            </w:r>
          </w:p>
        </w:tc>
        <w:tc>
          <w:tcPr>
            <w:tcW w:w="1943" w:type="dxa"/>
            <w:gridSpan w:val="4"/>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240 000,00 </w:t>
            </w:r>
          </w:p>
        </w:tc>
        <w:tc>
          <w:tcPr>
            <w:tcW w:w="2012" w:type="dxa"/>
            <w:gridSpan w:val="3"/>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240 000,00 </w:t>
            </w:r>
          </w:p>
        </w:tc>
      </w:tr>
      <w:tr w:rsidR="005B0D22" w:rsidRPr="00D81158" w:rsidTr="00A931E7">
        <w:trPr>
          <w:gridAfter w:val="2"/>
          <w:wAfter w:w="142" w:type="dxa"/>
          <w:trHeight w:val="563"/>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050  1  16  11050  01 0000  140</w:t>
            </w:r>
          </w:p>
        </w:tc>
        <w:tc>
          <w:tcPr>
            <w:tcW w:w="4718" w:type="dxa"/>
            <w:gridSpan w:val="8"/>
            <w:tcBorders>
              <w:top w:val="single" w:sz="4" w:space="0" w:color="000000"/>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color w:val="000000"/>
                <w:sz w:val="20"/>
                <w:szCs w:val="20"/>
                <w:lang w:eastAsia="ru-RU"/>
              </w:rPr>
            </w:pPr>
            <w:r w:rsidRPr="00D81158">
              <w:rPr>
                <w:rFonts w:ascii="PT Astra Serif" w:eastAsia="Times New Roman" w:hAnsi="PT Astra Serif" w:cs="Arial CYR"/>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943" w:type="dxa"/>
            <w:gridSpan w:val="4"/>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240 000,00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240 000,00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100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ФЕДЕРАЛЬНОЕ КАЗНАЧЕЙСТВО</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1 553 795,00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1 553 809,59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100  1  00  00000  00  0000  000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НАЛОГОВЫЕ И НЕНАЛОГОВЫЕ ДОХОДЫ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1 553 795,00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1 553 809,59 </w:t>
            </w:r>
          </w:p>
        </w:tc>
      </w:tr>
      <w:tr w:rsidR="005B0D22" w:rsidRPr="00D81158" w:rsidTr="00A931E7">
        <w:trPr>
          <w:gridAfter w:val="2"/>
          <w:wAfter w:w="142" w:type="dxa"/>
          <w:trHeight w:val="619"/>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100  1  03  00000  00  0000  000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НАЛОГИ НА ТОВАРЫ (РАБОТЫ, УСЛУГИ), РЕАЛИЗУЕМЫЕ НА ТЕРРИТОРИИ РОССИЙСКОЙ ФЕДЕРАЦИИ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1 553 795,00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1 553 809,59 </w:t>
            </w:r>
          </w:p>
        </w:tc>
      </w:tr>
      <w:tr w:rsidR="005B0D22" w:rsidRPr="00D81158" w:rsidTr="00A931E7">
        <w:trPr>
          <w:gridAfter w:val="2"/>
          <w:wAfter w:w="142" w:type="dxa"/>
          <w:trHeight w:val="540"/>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100  1  03  02000  01  0000  110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Акцизы по подакцизным товарам (продукции), производимым на территории Российской Федерации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1 553 795,00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1 553 809,59 </w:t>
            </w:r>
          </w:p>
        </w:tc>
      </w:tr>
      <w:tr w:rsidR="005B0D22" w:rsidRPr="00D81158" w:rsidTr="00A931E7">
        <w:trPr>
          <w:gridAfter w:val="2"/>
          <w:wAfter w:w="142" w:type="dxa"/>
          <w:trHeight w:val="1058"/>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color w:val="000000"/>
                <w:sz w:val="20"/>
                <w:szCs w:val="20"/>
                <w:lang w:eastAsia="ru-RU"/>
              </w:rPr>
            </w:pPr>
            <w:r w:rsidRPr="00D81158">
              <w:rPr>
                <w:rFonts w:ascii="PT Astra Serif" w:eastAsia="Times New Roman" w:hAnsi="PT Astra Serif" w:cs="Arial CYR"/>
                <w:color w:val="000000"/>
                <w:sz w:val="20"/>
                <w:szCs w:val="20"/>
                <w:lang w:eastAsia="ru-RU"/>
              </w:rPr>
              <w:lastRenderedPageBreak/>
              <w:t>100  1  03  02231  01  0000  110</w:t>
            </w:r>
          </w:p>
        </w:tc>
        <w:tc>
          <w:tcPr>
            <w:tcW w:w="4718" w:type="dxa"/>
            <w:gridSpan w:val="8"/>
            <w:tcBorders>
              <w:top w:val="nil"/>
              <w:left w:val="nil"/>
              <w:bottom w:val="nil"/>
              <w:right w:val="single" w:sz="4" w:space="0" w:color="000000"/>
            </w:tcBorders>
            <w:shd w:val="clear" w:color="auto" w:fill="auto"/>
            <w:hideMark/>
          </w:tcPr>
          <w:p w:rsidR="005B0D22" w:rsidRPr="00D81158" w:rsidRDefault="005B0D22" w:rsidP="00A931E7">
            <w:pPr>
              <w:rPr>
                <w:rFonts w:ascii="PT Astra Serif" w:eastAsia="Times New Roman" w:hAnsi="PT Astra Serif" w:cs="Arial CYR"/>
                <w:color w:val="000000"/>
                <w:sz w:val="20"/>
                <w:szCs w:val="20"/>
                <w:lang w:eastAsia="ru-RU"/>
              </w:rPr>
            </w:pPr>
            <w:r w:rsidRPr="00D81158">
              <w:rPr>
                <w:rFonts w:ascii="PT Astra Serif" w:eastAsia="Times New Roman" w:hAnsi="PT Astra Serif" w:cs="Arial CYR"/>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716 675,00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716 675,64 </w:t>
            </w:r>
          </w:p>
        </w:tc>
      </w:tr>
      <w:tr w:rsidR="005B0D22" w:rsidRPr="00D81158" w:rsidTr="00A931E7">
        <w:trPr>
          <w:gridAfter w:val="2"/>
          <w:wAfter w:w="142" w:type="dxa"/>
          <w:trHeight w:val="1283"/>
        </w:trPr>
        <w:tc>
          <w:tcPr>
            <w:tcW w:w="2101" w:type="dxa"/>
            <w:gridSpan w:val="3"/>
            <w:tcBorders>
              <w:top w:val="nil"/>
              <w:left w:val="single" w:sz="4" w:space="0" w:color="000000"/>
              <w:bottom w:val="single" w:sz="4" w:space="0" w:color="000000"/>
              <w:right w:val="nil"/>
            </w:tcBorders>
            <w:shd w:val="clear" w:color="auto" w:fill="auto"/>
            <w:noWrap/>
            <w:vAlign w:val="center"/>
            <w:hideMark/>
          </w:tcPr>
          <w:p w:rsidR="005B0D22" w:rsidRPr="00D81158" w:rsidRDefault="005B0D22" w:rsidP="00A931E7">
            <w:pPr>
              <w:jc w:val="center"/>
              <w:rPr>
                <w:rFonts w:ascii="PT Astra Serif" w:eastAsia="Times New Roman" w:hAnsi="PT Astra Serif" w:cs="Arial CYR"/>
                <w:color w:val="000000"/>
                <w:sz w:val="20"/>
                <w:szCs w:val="20"/>
                <w:lang w:eastAsia="ru-RU"/>
              </w:rPr>
            </w:pPr>
            <w:r w:rsidRPr="00D81158">
              <w:rPr>
                <w:rFonts w:ascii="PT Astra Serif" w:eastAsia="Times New Roman" w:hAnsi="PT Astra Serif" w:cs="Arial CYR"/>
                <w:color w:val="000000"/>
                <w:sz w:val="20"/>
                <w:szCs w:val="20"/>
                <w:lang w:eastAsia="ru-RU"/>
              </w:rPr>
              <w:t>100  1  03  02241 01  0000  110</w:t>
            </w:r>
          </w:p>
        </w:tc>
        <w:tc>
          <w:tcPr>
            <w:tcW w:w="4718" w:type="dxa"/>
            <w:gridSpan w:val="8"/>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color w:val="000000"/>
                <w:sz w:val="20"/>
                <w:szCs w:val="20"/>
                <w:lang w:eastAsia="ru-RU"/>
              </w:rPr>
            </w:pPr>
            <w:r w:rsidRPr="00D81158">
              <w:rPr>
                <w:rFonts w:ascii="PT Astra Serif" w:eastAsia="Times New Roman" w:hAnsi="PT Astra Serif" w:cs="Arial CYR"/>
                <w:color w:val="000000"/>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w:t>
            </w:r>
            <w:r>
              <w:rPr>
                <w:rFonts w:ascii="PT Astra Serif" w:eastAsia="Times New Roman" w:hAnsi="PT Astra Serif" w:cs="Arial CYR"/>
                <w:color w:val="000000"/>
                <w:sz w:val="20"/>
                <w:szCs w:val="20"/>
                <w:lang w:eastAsia="ru-RU"/>
              </w:rPr>
              <w:t>т</w:t>
            </w:r>
            <w:r w:rsidRPr="00D81158">
              <w:rPr>
                <w:rFonts w:ascii="PT Astra Serif" w:eastAsia="Times New Roman" w:hAnsi="PT Astra Serif" w:cs="Arial CYR"/>
                <w:color w:val="000000"/>
                <w:sz w:val="20"/>
                <w:szCs w:val="20"/>
                <w:lang w:eastAsia="ru-RU"/>
              </w:rPr>
              <w:t>ными бюджетами с учетом установленных дифференцированных нормативов отчислений в местные бюджеты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5 126,00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5 126,18 </w:t>
            </w:r>
          </w:p>
        </w:tc>
      </w:tr>
      <w:tr w:rsidR="005B0D22" w:rsidRPr="00D81158" w:rsidTr="00A931E7">
        <w:trPr>
          <w:gridAfter w:val="2"/>
          <w:wAfter w:w="142" w:type="dxa"/>
          <w:trHeight w:val="998"/>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color w:val="000000"/>
                <w:sz w:val="20"/>
                <w:szCs w:val="20"/>
                <w:lang w:eastAsia="ru-RU"/>
              </w:rPr>
            </w:pPr>
            <w:r w:rsidRPr="00D81158">
              <w:rPr>
                <w:rFonts w:ascii="PT Astra Serif" w:eastAsia="Times New Roman" w:hAnsi="PT Astra Serif" w:cs="Arial CYR"/>
                <w:color w:val="000000"/>
                <w:sz w:val="20"/>
                <w:szCs w:val="20"/>
                <w:lang w:eastAsia="ru-RU"/>
              </w:rPr>
              <w:t>100  1  03  02251  01  0000  110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color w:val="000000"/>
                <w:sz w:val="20"/>
                <w:szCs w:val="20"/>
                <w:lang w:eastAsia="ru-RU"/>
              </w:rPr>
            </w:pPr>
            <w:r w:rsidRPr="00D81158">
              <w:rPr>
                <w:rFonts w:ascii="PT Astra Serif" w:eastAsia="Times New Roman" w:hAnsi="PT Astra Serif" w:cs="Arial CYR"/>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964 130,00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964 130,11 </w:t>
            </w:r>
          </w:p>
        </w:tc>
      </w:tr>
      <w:tr w:rsidR="005B0D22" w:rsidRPr="00D81158" w:rsidTr="00A931E7">
        <w:trPr>
          <w:gridAfter w:val="2"/>
          <w:wAfter w:w="142" w:type="dxa"/>
          <w:trHeight w:val="1043"/>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color w:val="000000"/>
                <w:sz w:val="20"/>
                <w:szCs w:val="20"/>
                <w:lang w:eastAsia="ru-RU"/>
              </w:rPr>
            </w:pPr>
            <w:r w:rsidRPr="00D81158">
              <w:rPr>
                <w:rFonts w:ascii="PT Astra Serif" w:eastAsia="Times New Roman" w:hAnsi="PT Astra Serif" w:cs="Arial CYR"/>
                <w:color w:val="000000"/>
                <w:sz w:val="20"/>
                <w:szCs w:val="20"/>
                <w:lang w:eastAsia="ru-RU"/>
              </w:rPr>
              <w:t>100  1  03  02261  01  0000  110</w:t>
            </w:r>
          </w:p>
        </w:tc>
        <w:tc>
          <w:tcPr>
            <w:tcW w:w="4718" w:type="dxa"/>
            <w:gridSpan w:val="8"/>
            <w:tcBorders>
              <w:top w:val="nil"/>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color w:val="000000"/>
                <w:sz w:val="20"/>
                <w:szCs w:val="20"/>
                <w:lang w:eastAsia="ru-RU"/>
              </w:rPr>
            </w:pPr>
            <w:r w:rsidRPr="00D81158">
              <w:rPr>
                <w:rFonts w:ascii="PT Astra Serif" w:eastAsia="Times New Roman" w:hAnsi="PT Astra Serif" w:cs="Arial CYR"/>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color w:val="FF0000"/>
                <w:sz w:val="20"/>
                <w:szCs w:val="20"/>
                <w:lang w:eastAsia="ru-RU"/>
              </w:rPr>
              <w:t xml:space="preserve">-132 136,00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color w:val="FF0000"/>
                <w:sz w:val="20"/>
                <w:szCs w:val="20"/>
                <w:lang w:eastAsia="ru-RU"/>
              </w:rPr>
              <w:t xml:space="preserve">-132 122,34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182</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ФЕДЕРАЛЬНАЯ НАЛОГОВАЯ СЛУЖБА</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21 383 237,00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21 411 418,58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182  1  00  00000  00  0000  000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НАЛОГОВЫЕ И НЕНАЛОГОВЫЕ ДОХОДЫ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21 383 237,00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21 411 418,58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182  1  01  00000  00  0000  000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НАЛОГИ НА ПРИБЫЛЬ, ДОХОДЫ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11 067 901,00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11 094 103,81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182  1  01  02000  01  0000  110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Налог на доходы физических лиц</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11 067 901,00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11 094 103,81 </w:t>
            </w:r>
          </w:p>
        </w:tc>
      </w:tr>
      <w:tr w:rsidR="005B0D22" w:rsidRPr="00D81158" w:rsidTr="00A931E7">
        <w:trPr>
          <w:gridAfter w:val="2"/>
          <w:wAfter w:w="142" w:type="dxa"/>
          <w:trHeight w:val="1080"/>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182  1  01  02010  01  0000 110</w:t>
            </w:r>
          </w:p>
        </w:tc>
        <w:tc>
          <w:tcPr>
            <w:tcW w:w="4718" w:type="dxa"/>
            <w:gridSpan w:val="8"/>
            <w:tcBorders>
              <w:top w:val="nil"/>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Налог на доходы с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10 820 266,00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10 846 468,40 </w:t>
            </w:r>
          </w:p>
        </w:tc>
      </w:tr>
      <w:tr w:rsidR="005B0D22" w:rsidRPr="00D81158" w:rsidTr="00A931E7">
        <w:trPr>
          <w:gridAfter w:val="2"/>
          <w:wAfter w:w="142" w:type="dxa"/>
          <w:trHeight w:val="1778"/>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182  1  01  02020  01 0000  110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15 983,00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15 983,71 </w:t>
            </w:r>
          </w:p>
        </w:tc>
      </w:tr>
      <w:tr w:rsidR="005B0D22" w:rsidRPr="00D81158" w:rsidTr="00A931E7">
        <w:trPr>
          <w:gridAfter w:val="2"/>
          <w:wAfter w:w="142" w:type="dxa"/>
          <w:trHeight w:val="904"/>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182  1  01  02030  01  0000  110</w:t>
            </w:r>
          </w:p>
        </w:tc>
        <w:tc>
          <w:tcPr>
            <w:tcW w:w="4718" w:type="dxa"/>
            <w:gridSpan w:val="8"/>
            <w:tcBorders>
              <w:top w:val="nil"/>
              <w:left w:val="nil"/>
              <w:bottom w:val="nil"/>
              <w:right w:val="nil"/>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color w:val="FF0000"/>
                <w:sz w:val="20"/>
                <w:szCs w:val="20"/>
                <w:lang w:eastAsia="ru-RU"/>
              </w:rPr>
              <w:t xml:space="preserve">-6 281,00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color w:val="FF0000"/>
                <w:sz w:val="20"/>
                <w:szCs w:val="20"/>
                <w:lang w:eastAsia="ru-RU"/>
              </w:rPr>
              <w:t xml:space="preserve">-6 281,86 </w:t>
            </w:r>
          </w:p>
        </w:tc>
      </w:tr>
      <w:tr w:rsidR="005B0D22" w:rsidRPr="00D81158" w:rsidTr="00A931E7">
        <w:trPr>
          <w:gridAfter w:val="2"/>
          <w:wAfter w:w="142" w:type="dxa"/>
          <w:trHeight w:val="1320"/>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182  1  01  02040  01  0000  110</w:t>
            </w:r>
          </w:p>
        </w:tc>
        <w:tc>
          <w:tcPr>
            <w:tcW w:w="4718" w:type="dxa"/>
            <w:gridSpan w:val="8"/>
            <w:tcBorders>
              <w:top w:val="single" w:sz="4" w:space="0" w:color="000000"/>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237 933,00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237 933,56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182  1  05  00000  00  0000  000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НАЛОГИ НА СОВОКУПНЫЙ ДОХОД</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9 874 352,00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9 874 353,91 </w:t>
            </w:r>
          </w:p>
        </w:tc>
      </w:tr>
      <w:tr w:rsidR="005B0D22" w:rsidRPr="00D81158" w:rsidTr="00A931E7">
        <w:trPr>
          <w:gridAfter w:val="2"/>
          <w:wAfter w:w="142" w:type="dxa"/>
          <w:trHeight w:val="58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182  1  05  01000  00  0000  110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Налог, взимаемый в связи с применением упрощенной системы налогообложения</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6 008 664,00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6 008 665,14 </w:t>
            </w:r>
          </w:p>
        </w:tc>
      </w:tr>
      <w:tr w:rsidR="005B0D22" w:rsidRPr="00D81158" w:rsidTr="00A931E7">
        <w:trPr>
          <w:gridAfter w:val="2"/>
          <w:wAfter w:w="142" w:type="dxa"/>
          <w:trHeight w:val="570"/>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182  1  05  01010  01  0000  110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Налог,  взимаемый с налогоплательщиков, выбравших в качестве объекта налогообложения доходы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2 946 065,00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2 946 065,70 </w:t>
            </w:r>
          </w:p>
        </w:tc>
      </w:tr>
      <w:tr w:rsidR="005B0D22" w:rsidRPr="00D81158" w:rsidTr="00A931E7">
        <w:trPr>
          <w:gridAfter w:val="2"/>
          <w:wAfter w:w="142" w:type="dxa"/>
          <w:trHeight w:val="570"/>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lastRenderedPageBreak/>
              <w:t>182  1  05  01011  01 0000 110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Налог</w:t>
            </w:r>
            <w:r>
              <w:rPr>
                <w:rFonts w:ascii="PT Astra Serif" w:eastAsia="Times New Roman" w:hAnsi="PT Astra Serif" w:cs="Arial CYR"/>
                <w:sz w:val="20"/>
                <w:szCs w:val="20"/>
                <w:lang w:eastAsia="ru-RU"/>
              </w:rPr>
              <w:t xml:space="preserve"> </w:t>
            </w:r>
            <w:r w:rsidRPr="00D81158">
              <w:rPr>
                <w:rFonts w:ascii="PT Astra Serif" w:eastAsia="Times New Roman" w:hAnsi="PT Astra Serif" w:cs="Arial CYR"/>
                <w:sz w:val="20"/>
                <w:szCs w:val="20"/>
                <w:lang w:eastAsia="ru-RU"/>
              </w:rPr>
              <w:t>,взимаемый с налогоплательщиков, выбравших в качестве объекта налогообложения доходы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2 945 940,00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2 945 940,52 </w:t>
            </w:r>
          </w:p>
        </w:tc>
      </w:tr>
      <w:tr w:rsidR="005B0D22" w:rsidRPr="00D81158" w:rsidTr="00A931E7">
        <w:trPr>
          <w:gridAfter w:val="2"/>
          <w:wAfter w:w="142" w:type="dxa"/>
          <w:trHeight w:val="822"/>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182  1  05  01012  01  0000  110</w:t>
            </w:r>
          </w:p>
        </w:tc>
        <w:tc>
          <w:tcPr>
            <w:tcW w:w="4718" w:type="dxa"/>
            <w:gridSpan w:val="8"/>
            <w:tcBorders>
              <w:top w:val="nil"/>
              <w:left w:val="nil"/>
              <w:bottom w:val="nil"/>
              <w:right w:val="nil"/>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125,00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125,18 </w:t>
            </w:r>
          </w:p>
        </w:tc>
      </w:tr>
      <w:tr w:rsidR="005B0D22" w:rsidRPr="00D81158" w:rsidTr="00A931E7">
        <w:trPr>
          <w:gridAfter w:val="2"/>
          <w:wAfter w:w="142" w:type="dxa"/>
          <w:trHeight w:val="552"/>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182  1  05  01020  01  0000  110</w:t>
            </w:r>
          </w:p>
        </w:tc>
        <w:tc>
          <w:tcPr>
            <w:tcW w:w="4718" w:type="dxa"/>
            <w:gridSpan w:val="8"/>
            <w:tcBorders>
              <w:top w:val="single" w:sz="4" w:space="0" w:color="000000"/>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3 062 599,00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3 062 599,44 </w:t>
            </w:r>
          </w:p>
        </w:tc>
      </w:tr>
      <w:tr w:rsidR="005B0D22" w:rsidRPr="00D81158" w:rsidTr="00A931E7">
        <w:trPr>
          <w:gridAfter w:val="2"/>
          <w:wAfter w:w="142" w:type="dxa"/>
          <w:trHeight w:val="563"/>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182  1  05  01021  01  0000 110</w:t>
            </w:r>
          </w:p>
        </w:tc>
        <w:tc>
          <w:tcPr>
            <w:tcW w:w="4718" w:type="dxa"/>
            <w:gridSpan w:val="8"/>
            <w:tcBorders>
              <w:top w:val="nil"/>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3 062 599,00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3 062 599,44 </w:t>
            </w:r>
          </w:p>
        </w:tc>
      </w:tr>
      <w:tr w:rsidR="005B0D22" w:rsidRPr="00D81158" w:rsidTr="00A931E7">
        <w:trPr>
          <w:gridAfter w:val="2"/>
          <w:wAfter w:w="142" w:type="dxa"/>
          <w:trHeight w:val="612"/>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182  1  05  01050  01  0000 110</w:t>
            </w:r>
          </w:p>
        </w:tc>
        <w:tc>
          <w:tcPr>
            <w:tcW w:w="4718" w:type="dxa"/>
            <w:gridSpan w:val="8"/>
            <w:tcBorders>
              <w:top w:val="nil"/>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21,00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21,15 </w:t>
            </w:r>
          </w:p>
        </w:tc>
      </w:tr>
      <w:tr w:rsidR="005B0D22" w:rsidRPr="00D81158" w:rsidTr="00A931E7">
        <w:trPr>
          <w:gridAfter w:val="2"/>
          <w:wAfter w:w="142" w:type="dxa"/>
          <w:trHeight w:val="409"/>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182  1  05  02000  02  0000  110</w:t>
            </w:r>
          </w:p>
        </w:tc>
        <w:tc>
          <w:tcPr>
            <w:tcW w:w="4718" w:type="dxa"/>
            <w:gridSpan w:val="8"/>
            <w:tcBorders>
              <w:top w:val="nil"/>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Единый налог на вмененный доход для отдельных видов деятельности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3 806 581,00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3 806 581,10 </w:t>
            </w:r>
          </w:p>
        </w:tc>
      </w:tr>
      <w:tr w:rsidR="005B0D22" w:rsidRPr="00D81158" w:rsidTr="00A931E7">
        <w:trPr>
          <w:gridAfter w:val="2"/>
          <w:wAfter w:w="142" w:type="dxa"/>
          <w:trHeight w:val="443"/>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182  1  05  02010  02  0000  110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Единый налог на вмененный доход для отдельных видов деятельности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3 806 581,00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3 806 581,10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182 1 05 03010 01 0000 110</w:t>
            </w:r>
          </w:p>
        </w:tc>
        <w:tc>
          <w:tcPr>
            <w:tcW w:w="4718" w:type="dxa"/>
            <w:gridSpan w:val="8"/>
            <w:tcBorders>
              <w:top w:val="nil"/>
              <w:left w:val="nil"/>
              <w:bottom w:val="nil"/>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Единый сельскохозяйственный налог</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21 182,00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21 182,50 </w:t>
            </w:r>
          </w:p>
        </w:tc>
      </w:tr>
      <w:tr w:rsidR="005B0D22" w:rsidRPr="00D81158" w:rsidTr="00A931E7">
        <w:trPr>
          <w:gridAfter w:val="2"/>
          <w:wAfter w:w="142" w:type="dxa"/>
          <w:trHeight w:val="540"/>
        </w:trPr>
        <w:tc>
          <w:tcPr>
            <w:tcW w:w="2101" w:type="dxa"/>
            <w:gridSpan w:val="3"/>
            <w:tcBorders>
              <w:top w:val="nil"/>
              <w:left w:val="nil"/>
              <w:bottom w:val="nil"/>
              <w:right w:val="nil"/>
            </w:tcBorders>
            <w:shd w:val="clear" w:color="auto" w:fill="auto"/>
            <w:noWrap/>
            <w:vAlign w:val="center"/>
            <w:hideMark/>
          </w:tcPr>
          <w:p w:rsidR="005B0D22" w:rsidRPr="00D81158" w:rsidRDefault="005B0D22" w:rsidP="00A931E7">
            <w:pPr>
              <w:jc w:val="center"/>
              <w:rPr>
                <w:rFonts w:ascii="PT Astra Serif" w:eastAsia="Times New Roman" w:hAnsi="PT Astra Serif" w:cs="Arial CYR"/>
                <w:color w:val="000000"/>
                <w:sz w:val="20"/>
                <w:szCs w:val="20"/>
                <w:lang w:eastAsia="ru-RU"/>
              </w:rPr>
            </w:pPr>
            <w:r w:rsidRPr="00D81158">
              <w:rPr>
                <w:rFonts w:ascii="PT Astra Serif" w:eastAsia="Times New Roman" w:hAnsi="PT Astra Serif" w:cs="Arial CYR"/>
                <w:color w:val="000000"/>
                <w:sz w:val="20"/>
                <w:szCs w:val="20"/>
                <w:lang w:eastAsia="ru-RU"/>
              </w:rPr>
              <w:t>182 1 05 04000 02 0000 110</w:t>
            </w:r>
          </w:p>
        </w:tc>
        <w:tc>
          <w:tcPr>
            <w:tcW w:w="4718"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color w:val="000000"/>
                <w:sz w:val="20"/>
                <w:szCs w:val="20"/>
                <w:lang w:eastAsia="ru-RU"/>
              </w:rPr>
            </w:pPr>
            <w:r w:rsidRPr="00D81158">
              <w:rPr>
                <w:rFonts w:ascii="PT Astra Serif" w:eastAsia="Times New Roman" w:hAnsi="PT Astra Serif" w:cs="Arial CYR"/>
                <w:color w:val="000000"/>
                <w:sz w:val="20"/>
                <w:szCs w:val="20"/>
                <w:lang w:eastAsia="ru-RU"/>
              </w:rPr>
              <w:t>Налог, взимаемый в связи с применением патентной системы налогообложения</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37 904,00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37 904,02 </w:t>
            </w:r>
          </w:p>
        </w:tc>
      </w:tr>
      <w:tr w:rsidR="005B0D22" w:rsidRPr="00D81158" w:rsidTr="00A931E7">
        <w:trPr>
          <w:gridAfter w:val="2"/>
          <w:wAfter w:w="142" w:type="dxa"/>
          <w:trHeight w:val="570"/>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182 1 05 04020 02 0000 110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Налог, взимаемый в связи с применением патентной системы налогообложения</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37 904,00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37 904,02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182  1  08  00000  00  0000  000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ГОСУДАРСТВЕННАЯ ПОШЛИНА</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439 622,00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441 598,36 </w:t>
            </w:r>
          </w:p>
        </w:tc>
      </w:tr>
      <w:tr w:rsidR="005B0D22" w:rsidRPr="00D81158" w:rsidTr="00A931E7">
        <w:trPr>
          <w:gridAfter w:val="2"/>
          <w:wAfter w:w="142" w:type="dxa"/>
          <w:trHeight w:val="58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182  1  08  03000  01  0000  110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Государственная пошлина по делам, рас</w:t>
            </w:r>
            <w:r>
              <w:rPr>
                <w:rFonts w:ascii="PT Astra Serif" w:eastAsia="Times New Roman" w:hAnsi="PT Astra Serif" w:cs="Arial CYR"/>
                <w:sz w:val="20"/>
                <w:szCs w:val="20"/>
                <w:lang w:eastAsia="ru-RU"/>
              </w:rPr>
              <w:t>сматри</w:t>
            </w:r>
            <w:r w:rsidRPr="00D81158">
              <w:rPr>
                <w:rFonts w:ascii="PT Astra Serif" w:eastAsia="Times New Roman" w:hAnsi="PT Astra Serif" w:cs="Arial CYR"/>
                <w:sz w:val="20"/>
                <w:szCs w:val="20"/>
                <w:lang w:eastAsia="ru-RU"/>
              </w:rPr>
              <w:t>ваемым в судах общей юрисдикции, мировыми судьями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439 622,00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441 598,36 </w:t>
            </w:r>
          </w:p>
        </w:tc>
      </w:tr>
      <w:tr w:rsidR="005B0D22" w:rsidRPr="00D81158" w:rsidTr="00A931E7">
        <w:trPr>
          <w:gridAfter w:val="2"/>
          <w:wAfter w:w="142" w:type="dxa"/>
          <w:trHeight w:val="822"/>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182  1  08  03010  01 0000 110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Государственная пошлина по делам, рас</w:t>
            </w:r>
            <w:r>
              <w:rPr>
                <w:rFonts w:ascii="PT Astra Serif" w:eastAsia="Times New Roman" w:hAnsi="PT Astra Serif" w:cs="Arial CYR"/>
                <w:sz w:val="20"/>
                <w:szCs w:val="20"/>
                <w:lang w:eastAsia="ru-RU"/>
              </w:rPr>
              <w:t>сматриваемым в судах общей юрис</w:t>
            </w:r>
            <w:r w:rsidRPr="00D81158">
              <w:rPr>
                <w:rFonts w:ascii="PT Astra Serif" w:eastAsia="Times New Roman" w:hAnsi="PT Astra Serif" w:cs="Arial CYR"/>
                <w:sz w:val="20"/>
                <w:szCs w:val="20"/>
                <w:lang w:eastAsia="ru-RU"/>
              </w:rPr>
              <w:t>дикции,</w:t>
            </w:r>
            <w:r>
              <w:rPr>
                <w:rFonts w:ascii="PT Astra Serif" w:eastAsia="Times New Roman" w:hAnsi="PT Astra Serif" w:cs="Arial CYR"/>
                <w:sz w:val="20"/>
                <w:szCs w:val="20"/>
                <w:lang w:eastAsia="ru-RU"/>
              </w:rPr>
              <w:t xml:space="preserve"> </w:t>
            </w:r>
            <w:r w:rsidRPr="00D81158">
              <w:rPr>
                <w:rFonts w:ascii="PT Astra Serif" w:eastAsia="Times New Roman" w:hAnsi="PT Astra Serif" w:cs="Arial CYR"/>
                <w:sz w:val="20"/>
                <w:szCs w:val="20"/>
                <w:lang w:eastAsia="ru-RU"/>
              </w:rPr>
              <w:t>мировыми судьями (за исключением Верховного Суда Российской Федерации.)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439 622,00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441 598,36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182  1  16  00000  00  0000  000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ШТРАФЫ, САНКЦИИ, ВОЗМЕЩЕНИЕ УЩЕРБА</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1 362,00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1 362,50 </w:t>
            </w:r>
          </w:p>
        </w:tc>
      </w:tr>
      <w:tr w:rsidR="005B0D22" w:rsidRPr="00D81158" w:rsidTr="00A931E7">
        <w:trPr>
          <w:gridAfter w:val="2"/>
          <w:wAfter w:w="142" w:type="dxa"/>
          <w:trHeight w:val="349"/>
        </w:trPr>
        <w:tc>
          <w:tcPr>
            <w:tcW w:w="2101" w:type="dxa"/>
            <w:gridSpan w:val="3"/>
            <w:tcBorders>
              <w:top w:val="nil"/>
              <w:left w:val="single" w:sz="4" w:space="0" w:color="000000"/>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182 1 16 10000 00 0000 140</w:t>
            </w:r>
          </w:p>
        </w:tc>
        <w:tc>
          <w:tcPr>
            <w:tcW w:w="4718" w:type="dxa"/>
            <w:gridSpan w:val="8"/>
            <w:tcBorders>
              <w:top w:val="nil"/>
              <w:left w:val="nil"/>
              <w:bottom w:val="nil"/>
              <w:right w:val="nil"/>
            </w:tcBorders>
            <w:shd w:val="clear" w:color="auto" w:fill="auto"/>
            <w:vAlign w:val="bottom"/>
            <w:hideMark/>
          </w:tcPr>
          <w:p w:rsidR="005B0D22" w:rsidRPr="00D81158" w:rsidRDefault="005B0D22" w:rsidP="00A931E7">
            <w:pPr>
              <w:rPr>
                <w:rFonts w:ascii="PT Astra Serif" w:eastAsia="Times New Roman" w:hAnsi="PT Astra Serif" w:cs="Arial CYR"/>
                <w:color w:val="333333"/>
                <w:sz w:val="20"/>
                <w:szCs w:val="20"/>
                <w:lang w:eastAsia="ru-RU"/>
              </w:rPr>
            </w:pPr>
            <w:r w:rsidRPr="00D81158">
              <w:rPr>
                <w:rFonts w:ascii="PT Astra Serif" w:eastAsia="Times New Roman" w:hAnsi="PT Astra Serif" w:cs="Arial CYR"/>
                <w:color w:val="333333"/>
                <w:sz w:val="20"/>
                <w:szCs w:val="20"/>
                <w:lang w:eastAsia="ru-RU"/>
              </w:rPr>
              <w:t>Платежи в целях возмещения причиненного ущерба (убытков)</w:t>
            </w:r>
          </w:p>
        </w:tc>
        <w:tc>
          <w:tcPr>
            <w:tcW w:w="1943" w:type="dxa"/>
            <w:gridSpan w:val="4"/>
            <w:tcBorders>
              <w:top w:val="nil"/>
              <w:left w:val="single" w:sz="4" w:space="0" w:color="000000"/>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1 362,00 </w:t>
            </w:r>
          </w:p>
        </w:tc>
        <w:tc>
          <w:tcPr>
            <w:tcW w:w="2012" w:type="dxa"/>
            <w:gridSpan w:val="3"/>
            <w:tcBorders>
              <w:top w:val="nil"/>
              <w:left w:val="nil"/>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1 362,50 </w:t>
            </w:r>
          </w:p>
        </w:tc>
      </w:tr>
      <w:tr w:rsidR="005B0D22" w:rsidRPr="00D81158" w:rsidTr="00A931E7">
        <w:trPr>
          <w:gridAfter w:val="2"/>
          <w:wAfter w:w="142" w:type="dxa"/>
          <w:trHeight w:val="1275"/>
        </w:trPr>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182  1 16 10129 01 0000 140</w:t>
            </w:r>
          </w:p>
        </w:tc>
        <w:tc>
          <w:tcPr>
            <w:tcW w:w="4718" w:type="dxa"/>
            <w:gridSpan w:val="8"/>
            <w:tcBorders>
              <w:top w:val="single" w:sz="4" w:space="0" w:color="000000"/>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943"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1 362,00 </w:t>
            </w:r>
          </w:p>
        </w:tc>
        <w:tc>
          <w:tcPr>
            <w:tcW w:w="201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1 362,50 </w:t>
            </w:r>
          </w:p>
        </w:tc>
      </w:tr>
      <w:tr w:rsidR="005B0D22" w:rsidRPr="00D81158" w:rsidTr="00A931E7">
        <w:trPr>
          <w:gridAfter w:val="2"/>
          <w:wAfter w:w="142" w:type="dxa"/>
          <w:trHeight w:val="570"/>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188</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МИНИСТЕРСТВО ВНУТРЕННИХ ДЕЛ РОССИЙСКОЙ ФЕДЕРАЦИИ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85 232,00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85 232,04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188  1  00  00000  00  0000  000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НАЛОГОВЫЕ И НЕНАЛОГОВЫЕ ДОХОДЫ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85 232,00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85 232,04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188  1  16  00000  00  0000  000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ШТРАФЫ, САНКЦИИ, ВОЗМЕЩЕНИЕ УЩЕРБА</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85 232,00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85 232,04 </w:t>
            </w:r>
          </w:p>
        </w:tc>
      </w:tr>
      <w:tr w:rsidR="005B0D22" w:rsidRPr="00D81158" w:rsidTr="00A931E7">
        <w:trPr>
          <w:gridAfter w:val="2"/>
          <w:wAfter w:w="142" w:type="dxa"/>
          <w:trHeight w:val="563"/>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188  1 16 10000 00 0000 140</w:t>
            </w:r>
          </w:p>
        </w:tc>
        <w:tc>
          <w:tcPr>
            <w:tcW w:w="4718" w:type="dxa"/>
            <w:gridSpan w:val="8"/>
            <w:tcBorders>
              <w:top w:val="nil"/>
              <w:left w:val="nil"/>
              <w:bottom w:val="nil"/>
              <w:right w:val="nil"/>
            </w:tcBorders>
            <w:shd w:val="clear" w:color="auto" w:fill="auto"/>
            <w:noWrap/>
            <w:vAlign w:val="center"/>
            <w:hideMark/>
          </w:tcPr>
          <w:p w:rsidR="005B0D22" w:rsidRPr="00D81158" w:rsidRDefault="005B0D22" w:rsidP="00A931E7">
            <w:pPr>
              <w:rPr>
                <w:rFonts w:ascii="PT Astra Serif" w:eastAsia="Times New Roman" w:hAnsi="PT Astra Serif" w:cs="Arial CYR"/>
                <w:color w:val="333333"/>
                <w:sz w:val="20"/>
                <w:szCs w:val="20"/>
                <w:lang w:eastAsia="ru-RU"/>
              </w:rPr>
            </w:pPr>
            <w:r w:rsidRPr="00D81158">
              <w:rPr>
                <w:rFonts w:ascii="PT Astra Serif" w:eastAsia="Times New Roman" w:hAnsi="PT Astra Serif" w:cs="Arial CYR"/>
                <w:color w:val="333333"/>
                <w:sz w:val="20"/>
                <w:szCs w:val="20"/>
                <w:lang w:eastAsia="ru-RU"/>
              </w:rPr>
              <w:t>Платежи в целях возмещения причиненного ущерба (убытков)</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85 232,00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85 232,04 </w:t>
            </w:r>
          </w:p>
        </w:tc>
      </w:tr>
      <w:tr w:rsidR="005B0D22" w:rsidRPr="00D81158" w:rsidTr="00A931E7">
        <w:trPr>
          <w:gridAfter w:val="2"/>
          <w:wAfter w:w="142" w:type="dxa"/>
          <w:trHeight w:val="1024"/>
        </w:trPr>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188  1 16 10123 01 0000 140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85 232,00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85 232,04 </w:t>
            </w:r>
          </w:p>
        </w:tc>
      </w:tr>
      <w:tr w:rsidR="005B0D22" w:rsidRPr="00D81158" w:rsidTr="00A931E7">
        <w:trPr>
          <w:gridAfter w:val="2"/>
          <w:wAfter w:w="142" w:type="dxa"/>
          <w:trHeight w:val="570"/>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321</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ФЕДЕРАЛЬНАЯ СЛУЖБА ГОСУДАРСТВЕННОЙ РЕГИСТРАЦИИ, КАДАСТРА И КАРТОГРАФИИ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19 120,00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19 120,94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321  1  00  00000  00  0000  000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НАЛОГОВЫЕ И НЕНАЛОГОВЫЕ ДОХОДЫ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19 120,00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19 120,94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321  1  16  00000  00  </w:t>
            </w:r>
            <w:r w:rsidRPr="00D81158">
              <w:rPr>
                <w:rFonts w:ascii="PT Astra Serif" w:eastAsia="Times New Roman" w:hAnsi="PT Astra Serif" w:cs="Arial CYR"/>
                <w:sz w:val="20"/>
                <w:szCs w:val="20"/>
                <w:lang w:eastAsia="ru-RU"/>
              </w:rPr>
              <w:lastRenderedPageBreak/>
              <w:t>0000  000</w:t>
            </w:r>
          </w:p>
        </w:tc>
        <w:tc>
          <w:tcPr>
            <w:tcW w:w="4718" w:type="dxa"/>
            <w:gridSpan w:val="8"/>
            <w:tcBorders>
              <w:top w:val="nil"/>
              <w:left w:val="nil"/>
              <w:bottom w:val="nil"/>
              <w:right w:val="nil"/>
            </w:tcBorders>
            <w:shd w:val="clear" w:color="auto" w:fill="auto"/>
            <w:noWrap/>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lastRenderedPageBreak/>
              <w:t xml:space="preserve">Платежи в целях возмещения причиненного ущерба </w:t>
            </w:r>
            <w:r w:rsidRPr="00D81158">
              <w:rPr>
                <w:rFonts w:ascii="PT Astra Serif" w:eastAsia="Times New Roman" w:hAnsi="PT Astra Serif" w:cs="Arial CYR"/>
                <w:sz w:val="20"/>
                <w:szCs w:val="20"/>
                <w:lang w:eastAsia="ru-RU"/>
              </w:rPr>
              <w:lastRenderedPageBreak/>
              <w:t>(убытков)</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lastRenderedPageBreak/>
              <w:t xml:space="preserve">19 120,00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19 120,94 </w:t>
            </w:r>
          </w:p>
        </w:tc>
      </w:tr>
      <w:tr w:rsidR="005B0D22" w:rsidRPr="00D81158" w:rsidTr="00A931E7">
        <w:trPr>
          <w:gridAfter w:val="2"/>
          <w:wAfter w:w="142" w:type="dxa"/>
          <w:trHeight w:val="1058"/>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lastRenderedPageBreak/>
              <w:t xml:space="preserve">321 1 16 10123 01 0000 140  </w:t>
            </w:r>
          </w:p>
        </w:tc>
        <w:tc>
          <w:tcPr>
            <w:tcW w:w="4718" w:type="dxa"/>
            <w:gridSpan w:val="8"/>
            <w:tcBorders>
              <w:top w:val="single" w:sz="4" w:space="0" w:color="000000"/>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19 120,00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19 120,94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415</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ГЕНЕРАЛЬНАЯ ПРОКУРАТУРА КОСТРОМСКОЙ ОБЛАСТИ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3 000,00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3 000,00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415   1  16  00000  00  0000  000</w:t>
            </w:r>
          </w:p>
        </w:tc>
        <w:tc>
          <w:tcPr>
            <w:tcW w:w="4718" w:type="dxa"/>
            <w:gridSpan w:val="8"/>
            <w:tcBorders>
              <w:top w:val="nil"/>
              <w:left w:val="nil"/>
              <w:bottom w:val="nil"/>
              <w:right w:val="nil"/>
            </w:tcBorders>
            <w:shd w:val="clear" w:color="auto" w:fill="auto"/>
            <w:noWrap/>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Платежи в целях возмещения причиненного ущерба (убытков)</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3 000,00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3 000,00 </w:t>
            </w:r>
          </w:p>
        </w:tc>
      </w:tr>
      <w:tr w:rsidR="005B0D22" w:rsidRPr="00D81158" w:rsidTr="00A931E7">
        <w:trPr>
          <w:gridAfter w:val="2"/>
          <w:wAfter w:w="142" w:type="dxa"/>
          <w:trHeight w:val="1024"/>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415   1 16 10123 01 0000 140  </w:t>
            </w:r>
          </w:p>
        </w:tc>
        <w:tc>
          <w:tcPr>
            <w:tcW w:w="4718" w:type="dxa"/>
            <w:gridSpan w:val="8"/>
            <w:tcBorders>
              <w:top w:val="single" w:sz="4" w:space="0" w:color="000000"/>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3 000,00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3 000,00 </w:t>
            </w:r>
          </w:p>
        </w:tc>
      </w:tr>
      <w:tr w:rsidR="005B0D22" w:rsidRPr="00D81158" w:rsidTr="00A931E7">
        <w:trPr>
          <w:gridAfter w:val="2"/>
          <w:wAfter w:w="142" w:type="dxa"/>
          <w:trHeight w:val="58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820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ДЕПАРТАМЕНТ ЛЕСНОГО ХОЗЯЙСТВА КОСТРОМСКОЙ ОБЛАСТИ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133 767,00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133 767,61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820  1  16  00000  00  0000  000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ШТРАФЫ, САНКЦИИ, ВОЗМЕЩЕНИЕ УЩЕРБА</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133 767,00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133 767,61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820   1  16  00000  00  0000  140</w:t>
            </w:r>
          </w:p>
        </w:tc>
        <w:tc>
          <w:tcPr>
            <w:tcW w:w="4718" w:type="dxa"/>
            <w:gridSpan w:val="8"/>
            <w:tcBorders>
              <w:top w:val="nil"/>
              <w:left w:val="nil"/>
              <w:bottom w:val="nil"/>
              <w:right w:val="nil"/>
            </w:tcBorders>
            <w:shd w:val="clear" w:color="auto" w:fill="auto"/>
            <w:noWrap/>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Платежи в целях возмещения причиненного ущерба (убытков)</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118 655,00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118 655,61 </w:t>
            </w:r>
          </w:p>
        </w:tc>
      </w:tr>
      <w:tr w:rsidR="005B0D22" w:rsidRPr="00D81158" w:rsidTr="00A931E7">
        <w:trPr>
          <w:gridAfter w:val="2"/>
          <w:wAfter w:w="142" w:type="dxa"/>
          <w:trHeight w:val="1005"/>
        </w:trPr>
        <w:tc>
          <w:tcPr>
            <w:tcW w:w="2101" w:type="dxa"/>
            <w:gridSpan w:val="3"/>
            <w:tcBorders>
              <w:top w:val="nil"/>
              <w:left w:val="single" w:sz="4" w:space="0" w:color="000000"/>
              <w:bottom w:val="single" w:sz="4" w:space="0" w:color="000000"/>
              <w:right w:val="nil"/>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820  1  16  10123 01 0000 140</w:t>
            </w:r>
          </w:p>
        </w:tc>
        <w:tc>
          <w:tcPr>
            <w:tcW w:w="4718" w:type="dxa"/>
            <w:gridSpan w:val="8"/>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color w:val="000000"/>
                <w:sz w:val="20"/>
                <w:szCs w:val="20"/>
                <w:lang w:eastAsia="ru-RU"/>
              </w:rPr>
            </w:pPr>
            <w:r w:rsidRPr="00D81158">
              <w:rPr>
                <w:rFonts w:ascii="PT Astra Serif" w:eastAsia="Times New Roman" w:hAnsi="PT Astra Serif" w:cs="Arial CYR"/>
                <w:color w:val="000000"/>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118 655,00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118 655,61 </w:t>
            </w:r>
          </w:p>
        </w:tc>
      </w:tr>
      <w:tr w:rsidR="005B0D22" w:rsidRPr="00D81158" w:rsidTr="00A931E7">
        <w:trPr>
          <w:gridAfter w:val="2"/>
          <w:wAfter w:w="142" w:type="dxa"/>
          <w:trHeight w:val="469"/>
        </w:trPr>
        <w:tc>
          <w:tcPr>
            <w:tcW w:w="2101" w:type="dxa"/>
            <w:gridSpan w:val="3"/>
            <w:tcBorders>
              <w:top w:val="nil"/>
              <w:left w:val="single" w:sz="4" w:space="0" w:color="000000"/>
              <w:bottom w:val="single" w:sz="4" w:space="0" w:color="000000"/>
              <w:right w:val="nil"/>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820   1  16 11000 01 0000 140  </w:t>
            </w:r>
          </w:p>
        </w:tc>
        <w:tc>
          <w:tcPr>
            <w:tcW w:w="4718"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Платежи, уплачиваемые в целях возмещения вреда</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15 112,00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15 112,00 </w:t>
            </w:r>
          </w:p>
        </w:tc>
      </w:tr>
      <w:tr w:rsidR="005B0D22" w:rsidRPr="00D81158" w:rsidTr="00A931E7">
        <w:trPr>
          <w:gridAfter w:val="2"/>
          <w:wAfter w:w="142" w:type="dxa"/>
          <w:trHeight w:val="1572"/>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820   1  16  11050 01 0000 140</w:t>
            </w:r>
          </w:p>
        </w:tc>
        <w:tc>
          <w:tcPr>
            <w:tcW w:w="4718" w:type="dxa"/>
            <w:gridSpan w:val="8"/>
            <w:tcBorders>
              <w:top w:val="nil"/>
              <w:left w:val="nil"/>
              <w:bottom w:val="nil"/>
              <w:right w:val="nil"/>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15 112,00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15 112,00 </w:t>
            </w:r>
          </w:p>
        </w:tc>
      </w:tr>
      <w:tr w:rsidR="005B0D22" w:rsidRPr="00D81158" w:rsidTr="00A931E7">
        <w:trPr>
          <w:gridAfter w:val="2"/>
          <w:wAfter w:w="142" w:type="dxa"/>
          <w:trHeight w:val="619"/>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842</w:t>
            </w:r>
          </w:p>
        </w:tc>
        <w:tc>
          <w:tcPr>
            <w:tcW w:w="4718" w:type="dxa"/>
            <w:gridSpan w:val="8"/>
            <w:tcBorders>
              <w:top w:val="single" w:sz="4" w:space="0" w:color="000000"/>
              <w:left w:val="nil"/>
              <w:bottom w:val="single" w:sz="4" w:space="0" w:color="000000"/>
              <w:right w:val="single" w:sz="4" w:space="0" w:color="000000"/>
            </w:tcBorders>
            <w:shd w:val="clear" w:color="auto" w:fill="auto"/>
            <w:vAlign w:val="bottom"/>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ДЕПАРТАМЕНТ РЕГИОНАЛЬНОЙ БЕЗОПАСНОСТИ КОСТРОМСКОЙ ОБЛАСТИ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20 965,00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20 966,03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842   1  16  00000  00  0000  140</w:t>
            </w:r>
          </w:p>
        </w:tc>
        <w:tc>
          <w:tcPr>
            <w:tcW w:w="4718" w:type="dxa"/>
            <w:gridSpan w:val="8"/>
            <w:tcBorders>
              <w:top w:val="nil"/>
              <w:left w:val="nil"/>
              <w:bottom w:val="nil"/>
              <w:right w:val="nil"/>
            </w:tcBorders>
            <w:shd w:val="clear" w:color="auto" w:fill="auto"/>
            <w:noWrap/>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Платежи в целях возмещения причиненного ущерба (убытков)</w:t>
            </w:r>
          </w:p>
        </w:tc>
        <w:tc>
          <w:tcPr>
            <w:tcW w:w="1943" w:type="dxa"/>
            <w:gridSpan w:val="4"/>
            <w:tcBorders>
              <w:top w:val="nil"/>
              <w:left w:val="single" w:sz="4" w:space="0" w:color="000000"/>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20 965,00 </w:t>
            </w:r>
          </w:p>
        </w:tc>
        <w:tc>
          <w:tcPr>
            <w:tcW w:w="2012" w:type="dxa"/>
            <w:gridSpan w:val="3"/>
            <w:tcBorders>
              <w:top w:val="nil"/>
              <w:left w:val="nil"/>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20 966,03 </w:t>
            </w:r>
          </w:p>
        </w:tc>
      </w:tr>
      <w:tr w:rsidR="005B0D22" w:rsidRPr="00D81158" w:rsidTr="00A931E7">
        <w:trPr>
          <w:gridAfter w:val="2"/>
          <w:wAfter w:w="142" w:type="dxa"/>
          <w:trHeight w:val="1275"/>
        </w:trPr>
        <w:tc>
          <w:tcPr>
            <w:tcW w:w="2101" w:type="dxa"/>
            <w:gridSpan w:val="3"/>
            <w:tcBorders>
              <w:top w:val="nil"/>
              <w:left w:val="single" w:sz="4" w:space="0" w:color="000000"/>
              <w:bottom w:val="single" w:sz="4" w:space="0" w:color="000000"/>
              <w:right w:val="nil"/>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842   1  16  01060 01 0000 140</w:t>
            </w:r>
          </w:p>
        </w:tc>
        <w:tc>
          <w:tcPr>
            <w:tcW w:w="4718" w:type="dxa"/>
            <w:gridSpan w:val="8"/>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B0D22" w:rsidRPr="00D81158" w:rsidRDefault="00671C19" w:rsidP="00A931E7">
            <w:pPr>
              <w:rPr>
                <w:rFonts w:ascii="PT Astra Serif" w:eastAsia="Times New Roman" w:hAnsi="PT Astra Serif" w:cs="Arial CYR"/>
                <w:sz w:val="20"/>
                <w:szCs w:val="20"/>
                <w:lang w:eastAsia="ru-RU"/>
              </w:rPr>
            </w:pPr>
            <w:hyperlink r:id="rId12" w:anchor="/document/12125267/entry/60" w:history="1">
              <w:r w:rsidR="005B0D22" w:rsidRPr="004A085B">
                <w:rPr>
                  <w:rFonts w:ascii="PT Astra Serif" w:eastAsia="Times New Roman" w:hAnsi="PT Astra Serif" w:cs="Arial CYR"/>
                  <w:sz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hyperlink>
          </w:p>
        </w:tc>
        <w:tc>
          <w:tcPr>
            <w:tcW w:w="1943" w:type="dxa"/>
            <w:gridSpan w:val="4"/>
            <w:tcBorders>
              <w:top w:val="single" w:sz="4" w:space="0" w:color="000000"/>
              <w:left w:val="nil"/>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9 710,00 </w:t>
            </w:r>
          </w:p>
        </w:tc>
        <w:tc>
          <w:tcPr>
            <w:tcW w:w="2012" w:type="dxa"/>
            <w:gridSpan w:val="3"/>
            <w:tcBorders>
              <w:top w:val="single" w:sz="4" w:space="0" w:color="000000"/>
              <w:left w:val="nil"/>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9 710,53 </w:t>
            </w:r>
          </w:p>
        </w:tc>
      </w:tr>
      <w:tr w:rsidR="005B0D22" w:rsidRPr="00D81158" w:rsidTr="00A931E7">
        <w:trPr>
          <w:gridAfter w:val="2"/>
          <w:wAfter w:w="142" w:type="dxa"/>
          <w:trHeight w:val="1530"/>
        </w:trPr>
        <w:tc>
          <w:tcPr>
            <w:tcW w:w="2101" w:type="dxa"/>
            <w:gridSpan w:val="3"/>
            <w:tcBorders>
              <w:top w:val="nil"/>
              <w:left w:val="single" w:sz="4" w:space="0" w:color="000000"/>
              <w:bottom w:val="single" w:sz="4" w:space="0" w:color="000000"/>
              <w:right w:val="nil"/>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842   1  16 01063 01 0000 140 </w:t>
            </w:r>
          </w:p>
        </w:tc>
        <w:tc>
          <w:tcPr>
            <w:tcW w:w="4718" w:type="dxa"/>
            <w:gridSpan w:val="8"/>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671C19" w:rsidP="00A931E7">
            <w:pPr>
              <w:rPr>
                <w:rFonts w:ascii="PT Astra Serif" w:eastAsia="Times New Roman" w:hAnsi="PT Astra Serif" w:cs="Arial CYR"/>
                <w:sz w:val="20"/>
                <w:szCs w:val="20"/>
                <w:lang w:eastAsia="ru-RU"/>
              </w:rPr>
            </w:pPr>
            <w:hyperlink r:id="rId13" w:anchor="/document/12125267/entry/60" w:history="1">
              <w:r w:rsidR="005B0D22" w:rsidRPr="004A085B">
                <w:rPr>
                  <w:rFonts w:ascii="PT Astra Serif" w:eastAsia="Times New Roman" w:hAnsi="PT Astra Serif" w:cs="Arial CYR"/>
                  <w:sz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hyperlink>
          </w:p>
        </w:tc>
        <w:tc>
          <w:tcPr>
            <w:tcW w:w="1943" w:type="dxa"/>
            <w:gridSpan w:val="4"/>
            <w:tcBorders>
              <w:top w:val="single" w:sz="4" w:space="0" w:color="000000"/>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9710,00</w:t>
            </w:r>
          </w:p>
        </w:tc>
        <w:tc>
          <w:tcPr>
            <w:tcW w:w="201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9 710,53 </w:t>
            </w:r>
          </w:p>
        </w:tc>
      </w:tr>
      <w:tr w:rsidR="005B0D22" w:rsidRPr="00D81158" w:rsidTr="00A931E7">
        <w:trPr>
          <w:gridAfter w:val="2"/>
          <w:wAfter w:w="142" w:type="dxa"/>
          <w:trHeight w:val="792"/>
        </w:trPr>
        <w:tc>
          <w:tcPr>
            <w:tcW w:w="2101" w:type="dxa"/>
            <w:gridSpan w:val="3"/>
            <w:tcBorders>
              <w:top w:val="nil"/>
              <w:left w:val="single" w:sz="4" w:space="0" w:color="000000"/>
              <w:bottom w:val="single" w:sz="4" w:space="0" w:color="000000"/>
              <w:right w:val="nil"/>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842   1  16 01190 01 0000 140 </w:t>
            </w:r>
          </w:p>
        </w:tc>
        <w:tc>
          <w:tcPr>
            <w:tcW w:w="4718" w:type="dxa"/>
            <w:gridSpan w:val="8"/>
            <w:tcBorders>
              <w:top w:val="nil"/>
              <w:left w:val="single" w:sz="4" w:space="0" w:color="000000"/>
              <w:bottom w:val="single" w:sz="4" w:space="0" w:color="000000"/>
              <w:right w:val="single" w:sz="4" w:space="0" w:color="000000"/>
            </w:tcBorders>
            <w:shd w:val="clear" w:color="auto" w:fill="auto"/>
            <w:vAlign w:val="bottom"/>
            <w:hideMark/>
          </w:tcPr>
          <w:p w:rsidR="005B0D22" w:rsidRPr="00D81158" w:rsidRDefault="00671C19" w:rsidP="00A931E7">
            <w:pPr>
              <w:rPr>
                <w:rFonts w:ascii="PT Astra Serif" w:eastAsia="Times New Roman" w:hAnsi="PT Astra Serif" w:cs="Arial CYR"/>
                <w:sz w:val="20"/>
                <w:szCs w:val="20"/>
                <w:lang w:eastAsia="ru-RU"/>
              </w:rPr>
            </w:pPr>
            <w:hyperlink r:id="rId14" w:anchor="/document/12125267/entry/190" w:history="1">
              <w:r w:rsidR="005B0D22" w:rsidRPr="004A085B">
                <w:rPr>
                  <w:rFonts w:ascii="PT Astra Serif" w:eastAsia="Times New Roman" w:hAnsi="PT Astra Serif" w:cs="Arial CYR"/>
                  <w:sz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hyperlink>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650,00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650,00 </w:t>
            </w:r>
          </w:p>
        </w:tc>
      </w:tr>
      <w:tr w:rsidR="005B0D22" w:rsidRPr="00D81158" w:rsidTr="00A931E7">
        <w:trPr>
          <w:gridAfter w:val="2"/>
          <w:wAfter w:w="142" w:type="dxa"/>
          <w:trHeight w:val="1275"/>
        </w:trPr>
        <w:tc>
          <w:tcPr>
            <w:tcW w:w="2101" w:type="dxa"/>
            <w:gridSpan w:val="3"/>
            <w:tcBorders>
              <w:top w:val="nil"/>
              <w:left w:val="single" w:sz="4" w:space="0" w:color="000000"/>
              <w:bottom w:val="single" w:sz="4" w:space="0" w:color="000000"/>
              <w:right w:val="nil"/>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lastRenderedPageBreak/>
              <w:t>842   1  16  01193 01 0000 140</w:t>
            </w:r>
          </w:p>
        </w:tc>
        <w:tc>
          <w:tcPr>
            <w:tcW w:w="4718" w:type="dxa"/>
            <w:gridSpan w:val="8"/>
            <w:tcBorders>
              <w:top w:val="nil"/>
              <w:left w:val="single" w:sz="4" w:space="0" w:color="000000"/>
              <w:bottom w:val="single" w:sz="4" w:space="0" w:color="000000"/>
              <w:right w:val="single" w:sz="4" w:space="0" w:color="000000"/>
            </w:tcBorders>
            <w:shd w:val="clear" w:color="auto" w:fill="auto"/>
            <w:vAlign w:val="bottom"/>
            <w:hideMark/>
          </w:tcPr>
          <w:p w:rsidR="005B0D22" w:rsidRPr="00D81158" w:rsidRDefault="00671C19" w:rsidP="00A931E7">
            <w:pPr>
              <w:rPr>
                <w:rFonts w:ascii="PT Astra Serif" w:eastAsia="Times New Roman" w:hAnsi="PT Astra Serif" w:cs="Arial CYR"/>
                <w:sz w:val="20"/>
                <w:szCs w:val="20"/>
                <w:lang w:eastAsia="ru-RU"/>
              </w:rPr>
            </w:pPr>
            <w:hyperlink r:id="rId15" w:anchor="/document/12125267/entry/190" w:history="1">
              <w:r w:rsidR="005B0D22" w:rsidRPr="004A085B">
                <w:rPr>
                  <w:rFonts w:ascii="PT Astra Serif" w:eastAsia="Times New Roman" w:hAnsi="PT Astra Serif" w:cs="Arial CYR"/>
                  <w:sz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hyperlink>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650,00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650,00 </w:t>
            </w:r>
          </w:p>
        </w:tc>
      </w:tr>
      <w:tr w:rsidR="005B0D22" w:rsidRPr="00D81158" w:rsidTr="00A931E7">
        <w:trPr>
          <w:gridAfter w:val="2"/>
          <w:wAfter w:w="142" w:type="dxa"/>
          <w:trHeight w:val="1020"/>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842    1  16  01200 01 0000 140</w:t>
            </w:r>
          </w:p>
        </w:tc>
        <w:tc>
          <w:tcPr>
            <w:tcW w:w="4718" w:type="dxa"/>
            <w:gridSpan w:val="8"/>
            <w:tcBorders>
              <w:top w:val="nil"/>
              <w:left w:val="nil"/>
              <w:bottom w:val="nil"/>
              <w:right w:val="nil"/>
            </w:tcBorders>
            <w:shd w:val="clear" w:color="auto" w:fill="auto"/>
            <w:vAlign w:val="bottom"/>
            <w:hideMark/>
          </w:tcPr>
          <w:p w:rsidR="005B0D22" w:rsidRPr="00D81158" w:rsidRDefault="00671C19" w:rsidP="00A931E7">
            <w:pPr>
              <w:rPr>
                <w:rFonts w:ascii="PT Astra Serif" w:eastAsia="Times New Roman" w:hAnsi="PT Astra Serif" w:cs="Arial CYR"/>
                <w:sz w:val="20"/>
                <w:szCs w:val="20"/>
                <w:lang w:eastAsia="ru-RU"/>
              </w:rPr>
            </w:pPr>
            <w:hyperlink r:id="rId16" w:anchor="/document/12125267/entry/200" w:history="1">
              <w:r w:rsidR="005B0D22" w:rsidRPr="004A085B">
                <w:rPr>
                  <w:rFonts w:ascii="PT Astra Serif" w:eastAsia="Times New Roman" w:hAnsi="PT Astra Serif" w:cs="Arial CYR"/>
                  <w:sz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hyperlink>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10 605,00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10 605,50 </w:t>
            </w:r>
          </w:p>
        </w:tc>
      </w:tr>
      <w:tr w:rsidR="005B0D22" w:rsidRPr="00D81158" w:rsidTr="00A931E7">
        <w:trPr>
          <w:gridAfter w:val="2"/>
          <w:wAfter w:w="142" w:type="dxa"/>
          <w:trHeight w:val="1530"/>
        </w:trPr>
        <w:tc>
          <w:tcPr>
            <w:tcW w:w="2101" w:type="dxa"/>
            <w:gridSpan w:val="3"/>
            <w:tcBorders>
              <w:top w:val="nil"/>
              <w:left w:val="single" w:sz="4" w:space="0" w:color="000000"/>
              <w:bottom w:val="single" w:sz="4" w:space="0" w:color="000000"/>
              <w:right w:val="nil"/>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842    1  16  01203 01 0000 140</w:t>
            </w:r>
          </w:p>
        </w:tc>
        <w:tc>
          <w:tcPr>
            <w:tcW w:w="4718" w:type="dxa"/>
            <w:gridSpan w:val="8"/>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B0D22" w:rsidRPr="00D81158" w:rsidRDefault="00671C19" w:rsidP="00A931E7">
            <w:pPr>
              <w:rPr>
                <w:rFonts w:ascii="PT Astra Serif" w:eastAsia="Times New Roman" w:hAnsi="PT Astra Serif" w:cs="Arial CYR"/>
                <w:sz w:val="20"/>
                <w:szCs w:val="20"/>
                <w:lang w:eastAsia="ru-RU"/>
              </w:rPr>
            </w:pPr>
            <w:hyperlink r:id="rId17" w:anchor="/document/12125267/entry/200" w:history="1">
              <w:r w:rsidR="005B0D22" w:rsidRPr="004A085B">
                <w:rPr>
                  <w:rFonts w:ascii="PT Astra Serif" w:eastAsia="Times New Roman" w:hAnsi="PT Astra Serif" w:cs="Arial CYR"/>
                  <w:sz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hyperlink>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10 605,00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10 605,50 </w:t>
            </w:r>
          </w:p>
        </w:tc>
      </w:tr>
      <w:tr w:rsidR="005B0D22" w:rsidRPr="00D81158" w:rsidTr="00A931E7">
        <w:trPr>
          <w:gridAfter w:val="2"/>
          <w:wAfter w:w="142" w:type="dxa"/>
          <w:trHeight w:val="58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901 </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АДМИНИСТРАЦИЯ КАДЫЙСКОГО  МУНИЦИПАЛЬНОГО РАЙОНА КОСТРОМСКОЙ ОБЛАСТИ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13 834 921,00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7 415 735,84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901  1  00  00000  00  0000  000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НАЛОГОВЫЕ И НЕНАЛОГОВЫЕ ДОХОДЫ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2 385 319,00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2 386 360,55 </w:t>
            </w:r>
          </w:p>
        </w:tc>
      </w:tr>
      <w:tr w:rsidR="005B0D22" w:rsidRPr="00D81158" w:rsidTr="00A931E7">
        <w:trPr>
          <w:gridAfter w:val="2"/>
          <w:wAfter w:w="142" w:type="dxa"/>
          <w:trHeight w:val="754"/>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901  1  11  00000  00  0000  000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ИСПОЛЬЗОВАНИЯ ИМУЩЕСТВА, НАХОДЯЩЕГОСЯ В ГОСУДАРСТВЕННОЙ И МУНИЦИПАЛЬНОЙ СОБСТВЕННОСТИ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1 052 283,00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1 053 322,10 </w:t>
            </w:r>
          </w:p>
        </w:tc>
      </w:tr>
      <w:tr w:rsidR="005B0D22" w:rsidRPr="00D81158" w:rsidTr="00A931E7">
        <w:trPr>
          <w:gridAfter w:val="2"/>
          <w:wAfter w:w="142" w:type="dxa"/>
          <w:trHeight w:val="1324"/>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901  1  11  05000  00  0000  120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999 234,00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1 000 272,29 </w:t>
            </w:r>
          </w:p>
        </w:tc>
      </w:tr>
      <w:tr w:rsidR="005B0D22" w:rsidRPr="00D81158" w:rsidTr="00A931E7">
        <w:trPr>
          <w:gridAfter w:val="2"/>
          <w:wAfter w:w="142" w:type="dxa"/>
          <w:trHeight w:val="1309"/>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901  1  11  05013  05 0000  120</w:t>
            </w:r>
          </w:p>
        </w:tc>
        <w:tc>
          <w:tcPr>
            <w:tcW w:w="4718" w:type="dxa"/>
            <w:gridSpan w:val="8"/>
            <w:tcBorders>
              <w:top w:val="nil"/>
              <w:left w:val="nil"/>
              <w:bottom w:val="nil"/>
              <w:right w:val="nil"/>
            </w:tcBorders>
            <w:shd w:val="clear" w:color="auto" w:fill="auto"/>
            <w:hideMark/>
          </w:tcPr>
          <w:p w:rsidR="005B0D22" w:rsidRPr="00D81158" w:rsidRDefault="005B0D22" w:rsidP="00A931E7">
            <w:pPr>
              <w:rPr>
                <w:rFonts w:ascii="PT Astra Serif" w:eastAsia="Times New Roman" w:hAnsi="PT Astra Serif" w:cs="Arial CYR"/>
                <w:color w:val="000000"/>
                <w:sz w:val="20"/>
                <w:szCs w:val="20"/>
                <w:lang w:eastAsia="ru-RU"/>
              </w:rPr>
            </w:pPr>
            <w:r w:rsidRPr="00D81158">
              <w:rPr>
                <w:rFonts w:ascii="PT Astra Serif" w:eastAsia="Times New Roman" w:hAnsi="PT Astra Serif" w:cs="Arial CYR"/>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999 234,00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1 000 272,29 </w:t>
            </w:r>
          </w:p>
        </w:tc>
      </w:tr>
      <w:tr w:rsidR="005B0D22" w:rsidRPr="00D81158" w:rsidTr="00A931E7">
        <w:trPr>
          <w:gridAfter w:val="2"/>
          <w:wAfter w:w="142" w:type="dxa"/>
          <w:trHeight w:val="563"/>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901  1  11  05070  00  0000  120</w:t>
            </w:r>
          </w:p>
        </w:tc>
        <w:tc>
          <w:tcPr>
            <w:tcW w:w="4718" w:type="dxa"/>
            <w:gridSpan w:val="8"/>
            <w:tcBorders>
              <w:top w:val="single" w:sz="4" w:space="0" w:color="000000"/>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53 049,00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53 049,81 </w:t>
            </w:r>
          </w:p>
        </w:tc>
      </w:tr>
      <w:tr w:rsidR="005B0D22" w:rsidRPr="00D81158" w:rsidTr="00A931E7">
        <w:trPr>
          <w:gridAfter w:val="2"/>
          <w:wAfter w:w="142" w:type="dxa"/>
          <w:trHeight w:val="529"/>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901  1  11  05075  05  0000  120</w:t>
            </w:r>
          </w:p>
        </w:tc>
        <w:tc>
          <w:tcPr>
            <w:tcW w:w="4718" w:type="dxa"/>
            <w:gridSpan w:val="8"/>
            <w:tcBorders>
              <w:top w:val="nil"/>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53 049,00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53 049,81 </w:t>
            </w:r>
          </w:p>
        </w:tc>
      </w:tr>
      <w:tr w:rsidR="005B0D22" w:rsidRPr="00D81158" w:rsidTr="00A931E7">
        <w:trPr>
          <w:gridAfter w:val="2"/>
          <w:wAfter w:w="142" w:type="dxa"/>
          <w:trHeight w:val="672"/>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901  1  13  00000  00  0000  000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ОКАЗАНИЯ ПЛАТНЫХ УСЛУГ (РАБОТ) И КОМПЕНСАЦИИ ЗАТРАТ ГОСУДАРСТВА</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726 293,00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726 294,23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901  1  13  02000  00  0000  130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компенсации затрат государства</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726 293,00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726 294,23 </w:t>
            </w:r>
          </w:p>
        </w:tc>
      </w:tr>
      <w:tr w:rsidR="005B0D22" w:rsidRPr="00D81158" w:rsidTr="00A931E7">
        <w:trPr>
          <w:gridAfter w:val="2"/>
          <w:wAfter w:w="142" w:type="dxa"/>
          <w:trHeight w:val="58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901  1  13 02060  00  0000  130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поступающие в порядке возмещения расходов, понесенных в связи с эксплуатацией имущества</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726 293,00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711 659,94 </w:t>
            </w:r>
          </w:p>
        </w:tc>
      </w:tr>
      <w:tr w:rsidR="005B0D22" w:rsidRPr="00D81158" w:rsidTr="00A931E7">
        <w:trPr>
          <w:gridAfter w:val="2"/>
          <w:wAfter w:w="142" w:type="dxa"/>
          <w:trHeight w:val="58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901  1  13  02065  05  0000  130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711 659,00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711 659,94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901  1  13  02990  00  0000  130</w:t>
            </w:r>
          </w:p>
        </w:tc>
        <w:tc>
          <w:tcPr>
            <w:tcW w:w="4718" w:type="dxa"/>
            <w:gridSpan w:val="8"/>
            <w:tcBorders>
              <w:top w:val="single" w:sz="4" w:space="0" w:color="000000"/>
              <w:left w:val="nil"/>
              <w:bottom w:val="single" w:sz="4" w:space="0" w:color="000000"/>
              <w:right w:val="single" w:sz="4" w:space="0" w:color="000000"/>
            </w:tcBorders>
            <w:shd w:val="clear" w:color="auto" w:fill="auto"/>
            <w:noWrap/>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доходы от компенсации затрат государства</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14 634,00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14 634,29 </w:t>
            </w:r>
          </w:p>
        </w:tc>
      </w:tr>
      <w:tr w:rsidR="005B0D22" w:rsidRPr="00D81158" w:rsidTr="00A931E7">
        <w:trPr>
          <w:gridAfter w:val="2"/>
          <w:wAfter w:w="142" w:type="dxa"/>
          <w:trHeight w:val="604"/>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901  1  13  02995  05  0000  130</w:t>
            </w:r>
          </w:p>
        </w:tc>
        <w:tc>
          <w:tcPr>
            <w:tcW w:w="4718" w:type="dxa"/>
            <w:gridSpan w:val="8"/>
            <w:tcBorders>
              <w:top w:val="nil"/>
              <w:left w:val="nil"/>
              <w:bottom w:val="nil"/>
              <w:right w:val="nil"/>
            </w:tcBorders>
            <w:shd w:val="clear" w:color="auto" w:fill="auto"/>
            <w:vAlign w:val="bottom"/>
            <w:hideMark/>
          </w:tcPr>
          <w:p w:rsidR="005B0D22" w:rsidRPr="00D81158" w:rsidRDefault="005B0D22" w:rsidP="00A931E7">
            <w:pPr>
              <w:rPr>
                <w:rFonts w:ascii="PT Astra Serif" w:eastAsia="Times New Roman" w:hAnsi="PT Astra Serif" w:cs="Arial CYR"/>
                <w:color w:val="000000"/>
                <w:sz w:val="20"/>
                <w:szCs w:val="20"/>
                <w:lang w:eastAsia="ru-RU"/>
              </w:rPr>
            </w:pPr>
            <w:r w:rsidRPr="00D81158">
              <w:rPr>
                <w:rFonts w:ascii="PT Astra Serif" w:eastAsia="Times New Roman" w:hAnsi="PT Astra Serif" w:cs="Arial CYR"/>
                <w:color w:val="000000"/>
                <w:sz w:val="20"/>
                <w:szCs w:val="20"/>
                <w:lang w:eastAsia="ru-RU"/>
              </w:rPr>
              <w:t>Прочие доходы от компен</w:t>
            </w:r>
            <w:r>
              <w:rPr>
                <w:rFonts w:ascii="PT Astra Serif" w:eastAsia="Times New Roman" w:hAnsi="PT Astra Serif" w:cs="Arial CYR"/>
                <w:color w:val="000000"/>
                <w:sz w:val="20"/>
                <w:szCs w:val="20"/>
                <w:lang w:eastAsia="ru-RU"/>
              </w:rPr>
              <w:t>с</w:t>
            </w:r>
            <w:r w:rsidRPr="00D81158">
              <w:rPr>
                <w:rFonts w:ascii="PT Astra Serif" w:eastAsia="Times New Roman" w:hAnsi="PT Astra Serif" w:cs="Arial CYR"/>
                <w:color w:val="000000"/>
                <w:sz w:val="20"/>
                <w:szCs w:val="20"/>
                <w:lang w:eastAsia="ru-RU"/>
              </w:rPr>
              <w:t>ации затрат бюджетов муниципальных районов</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14 634,00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14 634,29 </w:t>
            </w:r>
          </w:p>
        </w:tc>
      </w:tr>
      <w:tr w:rsidR="005B0D22" w:rsidRPr="00D81158" w:rsidTr="00A931E7">
        <w:trPr>
          <w:gridAfter w:val="2"/>
          <w:wAfter w:w="142" w:type="dxa"/>
          <w:trHeight w:val="529"/>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lastRenderedPageBreak/>
              <w:t>901 1  14  00000  00  0000  000</w:t>
            </w:r>
          </w:p>
        </w:tc>
        <w:tc>
          <w:tcPr>
            <w:tcW w:w="4718" w:type="dxa"/>
            <w:gridSpan w:val="8"/>
            <w:tcBorders>
              <w:top w:val="single" w:sz="4" w:space="0" w:color="000000"/>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ПРОДАЖИ МАТЕРИАЛЬНЫХ И НЕМАТЕРИАЛЬНЫХ АКТИВОВ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606 713,00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606 714,22 </w:t>
            </w:r>
          </w:p>
        </w:tc>
      </w:tr>
      <w:tr w:rsidR="005B0D22" w:rsidRPr="00D81158" w:rsidTr="00A931E7">
        <w:trPr>
          <w:gridAfter w:val="2"/>
          <w:wAfter w:w="142" w:type="dxa"/>
          <w:trHeight w:val="1309"/>
        </w:trPr>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901  1  14  02000  00  0000  410</w:t>
            </w:r>
          </w:p>
        </w:tc>
        <w:tc>
          <w:tcPr>
            <w:tcW w:w="4718" w:type="dxa"/>
            <w:gridSpan w:val="8"/>
            <w:tcBorders>
              <w:top w:val="single" w:sz="4" w:space="0" w:color="000000"/>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121 436,00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121 436,90 </w:t>
            </w:r>
          </w:p>
        </w:tc>
      </w:tr>
      <w:tr w:rsidR="005B0D22" w:rsidRPr="00D81158" w:rsidTr="00A931E7">
        <w:trPr>
          <w:gridAfter w:val="2"/>
          <w:wAfter w:w="142" w:type="dxa"/>
          <w:trHeight w:val="1343"/>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901  1  14  02053  05  0000  410</w:t>
            </w:r>
          </w:p>
        </w:tc>
        <w:tc>
          <w:tcPr>
            <w:tcW w:w="4718" w:type="dxa"/>
            <w:gridSpan w:val="8"/>
            <w:tcBorders>
              <w:top w:val="nil"/>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121 436,00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121 436,90 </w:t>
            </w:r>
          </w:p>
        </w:tc>
      </w:tr>
      <w:tr w:rsidR="005B0D22" w:rsidRPr="00D81158" w:rsidTr="00A931E7">
        <w:trPr>
          <w:gridAfter w:val="2"/>
          <w:wAfter w:w="142" w:type="dxa"/>
          <w:trHeight w:val="788"/>
        </w:trPr>
        <w:tc>
          <w:tcPr>
            <w:tcW w:w="2101" w:type="dxa"/>
            <w:gridSpan w:val="3"/>
            <w:tcBorders>
              <w:top w:val="nil"/>
              <w:left w:val="single" w:sz="4" w:space="0" w:color="000000"/>
              <w:bottom w:val="single" w:sz="4" w:space="0" w:color="000000"/>
              <w:right w:val="nil"/>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901  1  14  06000  00  0000  430</w:t>
            </w:r>
          </w:p>
        </w:tc>
        <w:tc>
          <w:tcPr>
            <w:tcW w:w="4718" w:type="dxa"/>
            <w:gridSpan w:val="8"/>
            <w:tcBorders>
              <w:top w:val="nil"/>
              <w:left w:val="single" w:sz="4" w:space="0" w:color="000000"/>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485 277,00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485 277,32 </w:t>
            </w:r>
          </w:p>
        </w:tc>
      </w:tr>
      <w:tr w:rsidR="005B0D22" w:rsidRPr="00D81158" w:rsidTr="00A931E7">
        <w:trPr>
          <w:gridAfter w:val="2"/>
          <w:wAfter w:w="142" w:type="dxa"/>
          <w:trHeight w:val="76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901  1  14  06013 05  0000  430</w:t>
            </w:r>
          </w:p>
        </w:tc>
        <w:tc>
          <w:tcPr>
            <w:tcW w:w="4718" w:type="dxa"/>
            <w:gridSpan w:val="8"/>
            <w:tcBorders>
              <w:top w:val="nil"/>
              <w:left w:val="nil"/>
              <w:bottom w:val="nil"/>
              <w:right w:val="nil"/>
            </w:tcBorders>
            <w:shd w:val="clear" w:color="auto" w:fill="auto"/>
            <w:vAlign w:val="bottom"/>
            <w:hideMark/>
          </w:tcPr>
          <w:p w:rsidR="005B0D22" w:rsidRPr="00D81158" w:rsidRDefault="00671C19" w:rsidP="00A931E7">
            <w:pPr>
              <w:rPr>
                <w:rFonts w:ascii="PT Astra Serif" w:eastAsia="Times New Roman" w:hAnsi="PT Astra Serif" w:cs="Arial CYR"/>
                <w:color w:val="000000"/>
                <w:sz w:val="20"/>
                <w:szCs w:val="20"/>
                <w:lang w:eastAsia="ru-RU"/>
              </w:rPr>
            </w:pPr>
            <w:hyperlink r:id="rId18" w:history="1">
              <w:r w:rsidR="005B0D22" w:rsidRPr="00D81158">
                <w:rPr>
                  <w:rFonts w:ascii="PT Astra Serif" w:eastAsia="Times New Roman" w:hAnsi="PT Astra Serif" w:cs="Arial CYR"/>
                  <w:color w:val="000000"/>
                  <w:sz w:val="20"/>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hyperlink>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485 277,00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485 277,32 </w:t>
            </w:r>
          </w:p>
        </w:tc>
      </w:tr>
      <w:tr w:rsidR="005B0D22" w:rsidRPr="00D81158" w:rsidTr="00A931E7">
        <w:trPr>
          <w:gridAfter w:val="2"/>
          <w:wAfter w:w="142" w:type="dxa"/>
          <w:trHeight w:val="49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901  1  15  00000  00  0000  000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АДМИНИСТРАТИВНЫЕ ПЛАТЕЖИ И СБОРЫ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30,00 </w:t>
            </w:r>
          </w:p>
        </w:tc>
      </w:tr>
      <w:tr w:rsidR="005B0D22" w:rsidRPr="00D81158" w:rsidTr="00A931E7">
        <w:trPr>
          <w:gridAfter w:val="2"/>
          <w:wAfter w:w="142" w:type="dxa"/>
          <w:trHeight w:val="612"/>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901  1  15  02000  00  0000  140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Платежи, взимаемые государственными и муниципальными органами (организациями) за выполнение определенных функций</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30,00 </w:t>
            </w:r>
          </w:p>
        </w:tc>
      </w:tr>
      <w:tr w:rsidR="005B0D22" w:rsidRPr="00D81158" w:rsidTr="00A931E7">
        <w:trPr>
          <w:gridAfter w:val="2"/>
          <w:wAfter w:w="142" w:type="dxa"/>
          <w:trHeight w:val="930"/>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901  1  15  02050  05  0000  140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30,00 </w:t>
            </w:r>
          </w:p>
        </w:tc>
      </w:tr>
      <w:tr w:rsidR="005B0D22" w:rsidRPr="00D81158" w:rsidTr="00A931E7">
        <w:trPr>
          <w:gridAfter w:val="2"/>
          <w:wAfter w:w="142" w:type="dxa"/>
          <w:trHeight w:val="510"/>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901  2  00  00000  00  0000  000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БЕЗВОЗМЕЗДНЫЕ ПОСТУПЛЕНИЯ</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11 449 602,00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5 029 375,29 </w:t>
            </w:r>
          </w:p>
        </w:tc>
      </w:tr>
      <w:tr w:rsidR="005B0D22" w:rsidRPr="00D81158" w:rsidTr="00A931E7">
        <w:trPr>
          <w:gridAfter w:val="2"/>
          <w:wAfter w:w="142" w:type="dxa"/>
          <w:trHeight w:val="570"/>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901  2  02  00000  00  0000  000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БЕЗВОЗМЕЗДНЫЕ ПОСТУПЛЕНИЯ ОТ ДРУГИХ БЮДЖЕТОВ БЮДЖЕТНОЙ СИСТЕМЫ РОССИЙСКОЙ ФЕДЕРАЦИИ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10 330 115,00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3 909 888,29 </w:t>
            </w:r>
          </w:p>
        </w:tc>
      </w:tr>
      <w:tr w:rsidR="005B0D22" w:rsidRPr="00D81158" w:rsidTr="00A931E7">
        <w:trPr>
          <w:gridAfter w:val="2"/>
          <w:wAfter w:w="142" w:type="dxa"/>
          <w:trHeight w:val="585"/>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901  2  02  20000  00  0000  150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СУБСИДИИ БЮДЖЕТАМ БЮДЖЕТНОЙ СИСТЕМЫ РОССИЙСКОЙ ФЕДЕРАЦИИ (межбюджетные субсидии)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7 336 085,00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1 044 714,61 </w:t>
            </w:r>
          </w:p>
        </w:tc>
      </w:tr>
      <w:tr w:rsidR="005B0D22" w:rsidRPr="00D81158" w:rsidTr="00A931E7">
        <w:trPr>
          <w:gridAfter w:val="2"/>
          <w:wAfter w:w="142" w:type="dxa"/>
          <w:trHeight w:val="1845"/>
        </w:trPr>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901  2  02 20299 00 0000 150 </w:t>
            </w:r>
          </w:p>
        </w:tc>
        <w:tc>
          <w:tcPr>
            <w:tcW w:w="4718" w:type="dxa"/>
            <w:gridSpan w:val="8"/>
            <w:tcBorders>
              <w:top w:val="single" w:sz="4" w:space="0" w:color="000000"/>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43"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6 170 044,00 </w:t>
            </w:r>
          </w:p>
        </w:tc>
        <w:tc>
          <w:tcPr>
            <w:tcW w:w="201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w:t>
            </w:r>
          </w:p>
        </w:tc>
      </w:tr>
      <w:tr w:rsidR="005B0D22" w:rsidRPr="00D81158" w:rsidTr="00A931E7">
        <w:trPr>
          <w:gridAfter w:val="2"/>
          <w:wAfter w:w="142" w:type="dxa"/>
          <w:trHeight w:val="1800"/>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901  2  02  20299 05 0000 150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6 170 044,00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w:t>
            </w:r>
          </w:p>
        </w:tc>
      </w:tr>
      <w:tr w:rsidR="005B0D22" w:rsidRPr="00D81158" w:rsidTr="00A931E7">
        <w:trPr>
          <w:gridAfter w:val="2"/>
          <w:wAfter w:w="142" w:type="dxa"/>
          <w:trHeight w:val="1178"/>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901  2  02 20300 00 0000 150</w:t>
            </w:r>
          </w:p>
        </w:tc>
        <w:tc>
          <w:tcPr>
            <w:tcW w:w="4718" w:type="dxa"/>
            <w:gridSpan w:val="8"/>
            <w:tcBorders>
              <w:top w:val="nil"/>
              <w:left w:val="nil"/>
              <w:bottom w:val="nil"/>
              <w:right w:val="nil"/>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62 324,00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w:t>
            </w:r>
          </w:p>
        </w:tc>
      </w:tr>
      <w:tr w:rsidR="005B0D22" w:rsidRPr="00D81158" w:rsidTr="00A931E7">
        <w:trPr>
          <w:gridAfter w:val="2"/>
          <w:wAfter w:w="142" w:type="dxa"/>
          <w:trHeight w:val="1320"/>
        </w:trPr>
        <w:tc>
          <w:tcPr>
            <w:tcW w:w="2101" w:type="dxa"/>
            <w:gridSpan w:val="3"/>
            <w:tcBorders>
              <w:top w:val="nil"/>
              <w:left w:val="single" w:sz="4" w:space="0" w:color="000000"/>
              <w:bottom w:val="nil"/>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lastRenderedPageBreak/>
              <w:t>901   2 02 20302 05 0000 150</w:t>
            </w:r>
          </w:p>
        </w:tc>
        <w:tc>
          <w:tcPr>
            <w:tcW w:w="4718" w:type="dxa"/>
            <w:gridSpan w:val="8"/>
            <w:tcBorders>
              <w:top w:val="single" w:sz="4" w:space="0" w:color="000000"/>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43" w:type="dxa"/>
            <w:gridSpan w:val="4"/>
            <w:tcBorders>
              <w:top w:val="nil"/>
              <w:left w:val="nil"/>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62 324,00 </w:t>
            </w:r>
          </w:p>
        </w:tc>
        <w:tc>
          <w:tcPr>
            <w:tcW w:w="2012" w:type="dxa"/>
            <w:gridSpan w:val="3"/>
            <w:tcBorders>
              <w:top w:val="nil"/>
              <w:left w:val="nil"/>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w:t>
            </w:r>
          </w:p>
        </w:tc>
      </w:tr>
      <w:tr w:rsidR="005B0D22" w:rsidRPr="00D81158" w:rsidTr="00A931E7">
        <w:trPr>
          <w:gridAfter w:val="2"/>
          <w:wAfter w:w="142" w:type="dxa"/>
          <w:trHeight w:val="1065"/>
        </w:trPr>
        <w:tc>
          <w:tcPr>
            <w:tcW w:w="2101"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901 2 02 25229 00 0000 150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671C19" w:rsidP="00A931E7">
            <w:pPr>
              <w:rPr>
                <w:rFonts w:ascii="PT Astra Serif" w:eastAsia="Times New Roman" w:hAnsi="PT Astra Serif" w:cs="Arial CYR"/>
                <w:sz w:val="20"/>
                <w:szCs w:val="20"/>
                <w:lang w:eastAsia="ru-RU"/>
              </w:rPr>
            </w:pPr>
            <w:hyperlink r:id="rId19" w:anchor="/document/72594406/entry/1000" w:history="1">
              <w:r w:rsidR="005B0D22" w:rsidRPr="00D81158">
                <w:rPr>
                  <w:rFonts w:ascii="PT Astra Serif" w:eastAsia="Times New Roman" w:hAnsi="PT Astra Serif" w:cs="Arial CYR"/>
                  <w:sz w:val="20"/>
                  <w:lang w:eastAsia="ru-RU"/>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hyperlink>
          </w:p>
        </w:tc>
        <w:tc>
          <w:tcPr>
            <w:tcW w:w="1943" w:type="dxa"/>
            <w:gridSpan w:val="4"/>
            <w:tcBorders>
              <w:top w:val="single" w:sz="4" w:space="0" w:color="000000"/>
              <w:left w:val="nil"/>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73 685,00 </w:t>
            </w:r>
          </w:p>
        </w:tc>
        <w:tc>
          <w:tcPr>
            <w:tcW w:w="2012" w:type="dxa"/>
            <w:gridSpan w:val="3"/>
            <w:tcBorders>
              <w:top w:val="single" w:sz="4" w:space="0" w:color="000000"/>
              <w:left w:val="nil"/>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73 685,00 </w:t>
            </w:r>
          </w:p>
        </w:tc>
      </w:tr>
      <w:tr w:rsidR="005B0D22" w:rsidRPr="00D81158" w:rsidTr="00A931E7">
        <w:trPr>
          <w:gridAfter w:val="2"/>
          <w:wAfter w:w="142" w:type="dxa"/>
          <w:trHeight w:val="1020"/>
        </w:trPr>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901 2 02 25299 05 0000 150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671C19" w:rsidP="00A931E7">
            <w:pPr>
              <w:rPr>
                <w:rFonts w:ascii="PT Astra Serif" w:eastAsia="Times New Roman" w:hAnsi="PT Astra Serif" w:cs="Arial CYR"/>
                <w:sz w:val="20"/>
                <w:szCs w:val="20"/>
                <w:lang w:eastAsia="ru-RU"/>
              </w:rPr>
            </w:pPr>
            <w:hyperlink r:id="rId20" w:anchor="/document/72594406/entry/1000" w:history="1">
              <w:r w:rsidR="005B0D22" w:rsidRPr="00D81158">
                <w:rPr>
                  <w:rFonts w:ascii="PT Astra Serif" w:eastAsia="Times New Roman" w:hAnsi="PT Astra Serif" w:cs="Arial CYR"/>
                  <w:sz w:val="20"/>
                  <w:lang w:eastAsia="ru-RU"/>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hyperlink>
          </w:p>
        </w:tc>
        <w:tc>
          <w:tcPr>
            <w:tcW w:w="1943"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73 685,00 </w:t>
            </w:r>
          </w:p>
        </w:tc>
        <w:tc>
          <w:tcPr>
            <w:tcW w:w="201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73 685,00 </w:t>
            </w:r>
          </w:p>
        </w:tc>
      </w:tr>
      <w:tr w:rsidR="005B0D22" w:rsidRPr="00D81158" w:rsidTr="00A931E7">
        <w:trPr>
          <w:gridAfter w:val="2"/>
          <w:wAfter w:w="142" w:type="dxa"/>
          <w:trHeight w:val="563"/>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901 2 02 25497 00 0000 150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Субсидии бюджетам на реализацию мероприятий по обеспечению жильем молодых семей</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635 402,00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635 402,00 </w:t>
            </w:r>
          </w:p>
        </w:tc>
      </w:tr>
      <w:tr w:rsidR="005B0D22" w:rsidRPr="00D81158" w:rsidTr="00A931E7">
        <w:trPr>
          <w:gridAfter w:val="2"/>
          <w:wAfter w:w="142" w:type="dxa"/>
          <w:trHeight w:val="589"/>
        </w:trPr>
        <w:tc>
          <w:tcPr>
            <w:tcW w:w="2101" w:type="dxa"/>
            <w:gridSpan w:val="3"/>
            <w:tcBorders>
              <w:top w:val="nil"/>
              <w:left w:val="single" w:sz="4" w:space="0" w:color="000000"/>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901 2 02 25497 05 0000 150</w:t>
            </w:r>
          </w:p>
        </w:tc>
        <w:tc>
          <w:tcPr>
            <w:tcW w:w="4718" w:type="dxa"/>
            <w:gridSpan w:val="8"/>
            <w:tcBorders>
              <w:top w:val="nil"/>
              <w:left w:val="nil"/>
              <w:bottom w:val="nil"/>
              <w:right w:val="nil"/>
            </w:tcBorders>
            <w:shd w:val="clear" w:color="auto" w:fill="auto"/>
            <w:vAlign w:val="center"/>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Субсидии бюджетам муниципальных районов на реализацию мероприятий по обеспечению жильем молодых семей</w:t>
            </w:r>
          </w:p>
        </w:tc>
        <w:tc>
          <w:tcPr>
            <w:tcW w:w="1943" w:type="dxa"/>
            <w:gridSpan w:val="4"/>
            <w:tcBorders>
              <w:top w:val="nil"/>
              <w:left w:val="single" w:sz="4" w:space="0" w:color="000000"/>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635 402,00 </w:t>
            </w:r>
          </w:p>
        </w:tc>
        <w:tc>
          <w:tcPr>
            <w:tcW w:w="2012" w:type="dxa"/>
            <w:gridSpan w:val="3"/>
            <w:tcBorders>
              <w:top w:val="nil"/>
              <w:left w:val="nil"/>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635 402,00 </w:t>
            </w:r>
          </w:p>
        </w:tc>
      </w:tr>
      <w:tr w:rsidR="005B0D22" w:rsidRPr="00D81158" w:rsidTr="00A931E7">
        <w:trPr>
          <w:gridAfter w:val="2"/>
          <w:wAfter w:w="142" w:type="dxa"/>
          <w:trHeight w:val="432"/>
        </w:trPr>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901 2 02 29999 00 0000 150</w:t>
            </w:r>
          </w:p>
        </w:tc>
        <w:tc>
          <w:tcPr>
            <w:tcW w:w="4718" w:type="dxa"/>
            <w:gridSpan w:val="8"/>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субсидии</w:t>
            </w:r>
          </w:p>
        </w:tc>
        <w:tc>
          <w:tcPr>
            <w:tcW w:w="1943"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w:t>
            </w:r>
          </w:p>
        </w:tc>
        <w:tc>
          <w:tcPr>
            <w:tcW w:w="201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335 627,61 </w:t>
            </w:r>
          </w:p>
        </w:tc>
      </w:tr>
      <w:tr w:rsidR="005B0D22" w:rsidRPr="00D81158" w:rsidTr="00A931E7">
        <w:trPr>
          <w:gridAfter w:val="2"/>
          <w:wAfter w:w="142" w:type="dxa"/>
          <w:trHeight w:val="285"/>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901  2  02  29999  05  0000  150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субсидии бюджетам муниципальных районов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394 630,00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335 627,61 </w:t>
            </w:r>
          </w:p>
        </w:tc>
      </w:tr>
      <w:tr w:rsidR="005B0D22" w:rsidRPr="00D81158" w:rsidTr="00A931E7">
        <w:trPr>
          <w:gridAfter w:val="2"/>
          <w:wAfter w:w="142" w:type="dxa"/>
          <w:trHeight w:val="552"/>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901  2  02  30000  00  0000  150</w:t>
            </w:r>
          </w:p>
        </w:tc>
        <w:tc>
          <w:tcPr>
            <w:tcW w:w="4718" w:type="dxa"/>
            <w:gridSpan w:val="8"/>
            <w:tcBorders>
              <w:top w:val="nil"/>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СУБВЕНЦИИ  БЮДЖЕТАМ СУБЪЕКТОВ  РОССИЙСКОЙ ФЕДЕРАЦИИ  </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2 994 030,00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2 865 173,68 </w:t>
            </w:r>
          </w:p>
        </w:tc>
      </w:tr>
      <w:tr w:rsidR="005B0D22" w:rsidRPr="00D81158" w:rsidTr="00A931E7">
        <w:trPr>
          <w:gridAfter w:val="2"/>
          <w:wAfter w:w="142" w:type="dxa"/>
          <w:trHeight w:val="510"/>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901  2  02  30024  05  0000  150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2 994 030,00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2 865 173,68 </w:t>
            </w:r>
          </w:p>
        </w:tc>
      </w:tr>
      <w:tr w:rsidR="005B0D22" w:rsidRPr="00D81158" w:rsidTr="00A931E7">
        <w:trPr>
          <w:gridAfter w:val="2"/>
          <w:wAfter w:w="142" w:type="dxa"/>
          <w:trHeight w:val="383"/>
        </w:trPr>
        <w:tc>
          <w:tcPr>
            <w:tcW w:w="2101" w:type="dxa"/>
            <w:gridSpan w:val="3"/>
            <w:tcBorders>
              <w:top w:val="single" w:sz="4" w:space="0" w:color="000000"/>
              <w:left w:val="single" w:sz="4" w:space="0" w:color="000000"/>
              <w:bottom w:val="nil"/>
              <w:right w:val="nil"/>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901 2 02 40000 00 0000 150</w:t>
            </w:r>
          </w:p>
        </w:tc>
        <w:tc>
          <w:tcPr>
            <w:tcW w:w="471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ИНЫЕ МЕЖБЮДЖЕТНЫЕ ТРАНСФЕРТЫ</w:t>
            </w:r>
          </w:p>
        </w:tc>
        <w:tc>
          <w:tcPr>
            <w:tcW w:w="1943"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977 700,00 </w:t>
            </w:r>
          </w:p>
        </w:tc>
        <w:tc>
          <w:tcPr>
            <w:tcW w:w="201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977 700,00 </w:t>
            </w:r>
          </w:p>
        </w:tc>
      </w:tr>
      <w:tr w:rsidR="005B0D22" w:rsidRPr="00D81158" w:rsidTr="00A931E7">
        <w:trPr>
          <w:gridAfter w:val="2"/>
          <w:wAfter w:w="142" w:type="dxa"/>
          <w:trHeight w:val="432"/>
        </w:trPr>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901 2 02 49999 00 0000 150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межбюджетные трансферты, передаваемые бюджетам</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977 700,00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977 700,00 </w:t>
            </w:r>
          </w:p>
        </w:tc>
      </w:tr>
      <w:tr w:rsidR="005B0D22" w:rsidRPr="00D81158" w:rsidTr="00A931E7">
        <w:trPr>
          <w:gridAfter w:val="2"/>
          <w:wAfter w:w="142" w:type="dxa"/>
          <w:trHeight w:val="552"/>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901 2 02 49999 05 0000 150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межбюджетные трансферты, передаваемые бюджетам муниципальных районов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977 700,00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977 700,00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901  2 07  00000  00  0000  000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ПРОЧИЕ БЕЗВОЗМЕЗДНЫЕ ПОСТУПЛЕНИЯ</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141 787,00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141 787,00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901 2 07 05030 05 0000 150</w:t>
            </w:r>
          </w:p>
        </w:tc>
        <w:tc>
          <w:tcPr>
            <w:tcW w:w="4718" w:type="dxa"/>
            <w:gridSpan w:val="8"/>
            <w:tcBorders>
              <w:top w:val="nil"/>
              <w:left w:val="nil"/>
              <w:bottom w:val="nil"/>
              <w:right w:val="nil"/>
            </w:tcBorders>
            <w:shd w:val="clear" w:color="auto" w:fill="auto"/>
            <w:noWrap/>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безвозмездные поступления в бюджеты муниципальных районов</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141 787,00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141 787,00 </w:t>
            </w:r>
          </w:p>
        </w:tc>
      </w:tr>
      <w:tr w:rsidR="005B0D22" w:rsidRPr="00D81158" w:rsidTr="00A931E7">
        <w:trPr>
          <w:gridAfter w:val="2"/>
          <w:wAfter w:w="142" w:type="dxa"/>
          <w:trHeight w:val="619"/>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902</w:t>
            </w:r>
          </w:p>
        </w:tc>
        <w:tc>
          <w:tcPr>
            <w:tcW w:w="4718" w:type="dxa"/>
            <w:gridSpan w:val="8"/>
            <w:tcBorders>
              <w:top w:val="single" w:sz="4" w:space="0" w:color="000000"/>
              <w:left w:val="nil"/>
              <w:bottom w:val="single" w:sz="4" w:space="0" w:color="000000"/>
              <w:right w:val="single" w:sz="4" w:space="0" w:color="000000"/>
            </w:tcBorders>
            <w:shd w:val="clear" w:color="auto" w:fill="auto"/>
            <w:vAlign w:val="bottom"/>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ФИНАНСОВЫЙ ОТДЕЛ  КАДЫЙСКОГО МУНИЦИПАЛЬНОГО РАЙОНА КОСТРОМСКОЙ ОБЛАСТИ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120 033 207,00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120 033 207,00 </w:t>
            </w:r>
          </w:p>
        </w:tc>
      </w:tr>
      <w:tr w:rsidR="005B0D22" w:rsidRPr="00D81158" w:rsidTr="00A931E7">
        <w:trPr>
          <w:gridAfter w:val="2"/>
          <w:wAfter w:w="142" w:type="dxa"/>
          <w:trHeight w:val="510"/>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902  2  00  00000  00  0000  000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БЕЗВОЗМЕЗДНЫЕ ПОСТУПЛЕНИЯ</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120 033 207,00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120 033 207,00 </w:t>
            </w:r>
          </w:p>
        </w:tc>
      </w:tr>
      <w:tr w:rsidR="005B0D22" w:rsidRPr="00D81158" w:rsidTr="00A931E7">
        <w:trPr>
          <w:gridAfter w:val="2"/>
          <w:wAfter w:w="142" w:type="dxa"/>
          <w:trHeight w:val="619"/>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902  2  02  00000  00  0000  000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БЕЗВОЗМЕЗДНЫЕ ПОСТУПЛЕНИЯ ОТ ДРУГИХ БЮДЖЕТОВ БЮДЖЕТНОЙ СИСТЕМЫ РОССИЙСКОЙ ФЕДЕРАЦИИ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120 033 207,00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120 033 207,00 </w:t>
            </w:r>
          </w:p>
        </w:tc>
      </w:tr>
      <w:tr w:rsidR="005B0D22" w:rsidRPr="00D81158" w:rsidTr="00A931E7">
        <w:trPr>
          <w:gridAfter w:val="2"/>
          <w:wAfter w:w="142" w:type="dxa"/>
          <w:trHeight w:val="585"/>
        </w:trPr>
        <w:tc>
          <w:tcPr>
            <w:tcW w:w="2101" w:type="dxa"/>
            <w:gridSpan w:val="3"/>
            <w:tcBorders>
              <w:top w:val="nil"/>
              <w:left w:val="single" w:sz="4" w:space="0" w:color="000000"/>
              <w:bottom w:val="nil"/>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902  2  02  01000  00  0000  150</w:t>
            </w:r>
          </w:p>
        </w:tc>
        <w:tc>
          <w:tcPr>
            <w:tcW w:w="4718" w:type="dxa"/>
            <w:gridSpan w:val="8"/>
            <w:tcBorders>
              <w:top w:val="nil"/>
              <w:left w:val="nil"/>
              <w:bottom w:val="nil"/>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ДОТАЦИИ  БЮДЖЕТАМ СУБЪЕКТОВ  РОССИЙСКОЙ ФЕДЕРАЦИИ  И  МУНИЦИПАЛЬНЫХ  ОБРАЗОВАНИЙ</w:t>
            </w:r>
          </w:p>
        </w:tc>
        <w:tc>
          <w:tcPr>
            <w:tcW w:w="1943" w:type="dxa"/>
            <w:gridSpan w:val="4"/>
            <w:tcBorders>
              <w:top w:val="nil"/>
              <w:left w:val="nil"/>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109 091 650,00 </w:t>
            </w:r>
          </w:p>
        </w:tc>
        <w:tc>
          <w:tcPr>
            <w:tcW w:w="2012" w:type="dxa"/>
            <w:gridSpan w:val="3"/>
            <w:tcBorders>
              <w:top w:val="nil"/>
              <w:left w:val="nil"/>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109 091 650,00 </w:t>
            </w:r>
          </w:p>
        </w:tc>
      </w:tr>
      <w:tr w:rsidR="005B0D22" w:rsidRPr="00D81158" w:rsidTr="00A931E7">
        <w:trPr>
          <w:gridAfter w:val="2"/>
          <w:wAfter w:w="142" w:type="dxa"/>
          <w:trHeight w:val="432"/>
        </w:trPr>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902 2 02 15001 00 0000 150</w:t>
            </w:r>
          </w:p>
        </w:tc>
        <w:tc>
          <w:tcPr>
            <w:tcW w:w="4718" w:type="dxa"/>
            <w:gridSpan w:val="8"/>
            <w:tcBorders>
              <w:top w:val="single" w:sz="4" w:space="0" w:color="000000"/>
              <w:left w:val="nil"/>
              <w:bottom w:val="single" w:sz="4" w:space="0" w:color="000000"/>
              <w:right w:val="single" w:sz="4" w:space="0" w:color="000000"/>
            </w:tcBorders>
            <w:shd w:val="clear" w:color="auto" w:fill="auto"/>
            <w:vAlign w:val="center"/>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Дотации на выравнивание бюджетной обеспеченности</w:t>
            </w:r>
          </w:p>
        </w:tc>
        <w:tc>
          <w:tcPr>
            <w:tcW w:w="1943"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33 153 000,00 </w:t>
            </w:r>
          </w:p>
        </w:tc>
        <w:tc>
          <w:tcPr>
            <w:tcW w:w="201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33 153 000,00 </w:t>
            </w:r>
          </w:p>
        </w:tc>
      </w:tr>
      <w:tr w:rsidR="005B0D22" w:rsidRPr="00D81158" w:rsidTr="00A931E7">
        <w:trPr>
          <w:gridAfter w:val="2"/>
          <w:wAfter w:w="142" w:type="dxa"/>
          <w:trHeight w:val="604"/>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902  2  02  15001  05  0000  150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Дотации бюджетам муниципальных районов на выравнивание бюджетной обеспеченности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33 153 000,00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33 153 000,00 </w:t>
            </w:r>
          </w:p>
        </w:tc>
      </w:tr>
      <w:tr w:rsidR="005B0D22" w:rsidRPr="00D81158" w:rsidTr="00A931E7">
        <w:trPr>
          <w:gridAfter w:val="2"/>
          <w:wAfter w:w="142" w:type="dxa"/>
          <w:trHeight w:val="619"/>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902 2 02 15002 00 0000 150</w:t>
            </w:r>
          </w:p>
        </w:tc>
        <w:tc>
          <w:tcPr>
            <w:tcW w:w="4718" w:type="dxa"/>
            <w:gridSpan w:val="8"/>
            <w:tcBorders>
              <w:top w:val="nil"/>
              <w:left w:val="nil"/>
              <w:bottom w:val="nil"/>
              <w:right w:val="nil"/>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Дотации бюджетам на поддержку мер по обеспечению сбалансированности бюджетов</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75 856 000,00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75 856 000,00 </w:t>
            </w:r>
          </w:p>
        </w:tc>
      </w:tr>
      <w:tr w:rsidR="005B0D22" w:rsidRPr="00D81158" w:rsidTr="00A931E7">
        <w:trPr>
          <w:gridAfter w:val="2"/>
          <w:wAfter w:w="142" w:type="dxa"/>
          <w:trHeight w:val="585"/>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902  2  02 15002  05  0000  150</w:t>
            </w:r>
          </w:p>
        </w:tc>
        <w:tc>
          <w:tcPr>
            <w:tcW w:w="4718" w:type="dxa"/>
            <w:gridSpan w:val="8"/>
            <w:tcBorders>
              <w:top w:val="single" w:sz="4" w:space="0" w:color="000000"/>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Дотация бюджетам муниципальных районов на поддержку мер по обеспечению сбалансированности бюджетов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75 856 000,00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75 856 000,00 </w:t>
            </w:r>
          </w:p>
        </w:tc>
      </w:tr>
      <w:tr w:rsidR="005B0D22" w:rsidRPr="00D81158" w:rsidTr="00A931E7">
        <w:trPr>
          <w:gridAfter w:val="2"/>
          <w:wAfter w:w="142" w:type="dxa"/>
          <w:trHeight w:val="1515"/>
        </w:trPr>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lastRenderedPageBreak/>
              <w:t>902 2 02 15853 00 0000 150</w:t>
            </w:r>
          </w:p>
        </w:tc>
        <w:tc>
          <w:tcPr>
            <w:tcW w:w="4718" w:type="dxa"/>
            <w:gridSpan w:val="8"/>
            <w:tcBorders>
              <w:top w:val="single" w:sz="4" w:space="0" w:color="000000"/>
              <w:left w:val="nil"/>
              <w:bottom w:val="single" w:sz="4" w:space="0" w:color="000000"/>
              <w:right w:val="single" w:sz="4" w:space="0" w:color="000000"/>
            </w:tcBorders>
            <w:shd w:val="clear" w:color="auto" w:fill="auto"/>
            <w:vAlign w:val="center"/>
            <w:hideMark/>
          </w:tcPr>
          <w:p w:rsidR="005B0D22" w:rsidRPr="00D81158" w:rsidRDefault="00671C19" w:rsidP="00A931E7">
            <w:pPr>
              <w:rPr>
                <w:rFonts w:ascii="PT Astra Serif" w:eastAsia="Times New Roman" w:hAnsi="PT Astra Serif" w:cs="Arial CYR"/>
                <w:color w:val="000000"/>
                <w:sz w:val="20"/>
                <w:szCs w:val="20"/>
                <w:lang w:eastAsia="ru-RU"/>
              </w:rPr>
            </w:pPr>
            <w:hyperlink r:id="rId21" w:history="1">
              <w:r w:rsidR="005B0D22" w:rsidRPr="00D81158">
                <w:rPr>
                  <w:rFonts w:ascii="PT Astra Serif" w:eastAsia="Times New Roman" w:hAnsi="PT Astra Serif" w:cs="Arial CYR"/>
                  <w:color w:val="000000"/>
                  <w:sz w:val="20"/>
                  <w:lang w:eastAsia="ru-RU"/>
                </w:rPr>
                <w:t>Дотации бюджетам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hyperlink>
          </w:p>
        </w:tc>
        <w:tc>
          <w:tcPr>
            <w:tcW w:w="1943"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82 650,00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82 650,00 </w:t>
            </w:r>
          </w:p>
        </w:tc>
      </w:tr>
      <w:tr w:rsidR="005B0D22" w:rsidRPr="00D81158" w:rsidTr="00A931E7">
        <w:trPr>
          <w:gridAfter w:val="2"/>
          <w:wAfter w:w="142" w:type="dxa"/>
          <w:trHeight w:val="1523"/>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902  2 02 15853 05 0000 150</w:t>
            </w:r>
          </w:p>
        </w:tc>
        <w:tc>
          <w:tcPr>
            <w:tcW w:w="4718" w:type="dxa"/>
            <w:gridSpan w:val="8"/>
            <w:tcBorders>
              <w:top w:val="nil"/>
              <w:left w:val="nil"/>
              <w:bottom w:val="nil"/>
              <w:right w:val="nil"/>
            </w:tcBorders>
            <w:shd w:val="clear" w:color="auto" w:fill="auto"/>
            <w:vAlign w:val="bottom"/>
            <w:hideMark/>
          </w:tcPr>
          <w:p w:rsidR="005B0D22" w:rsidRPr="00D81158" w:rsidRDefault="00671C19" w:rsidP="00A931E7">
            <w:pPr>
              <w:rPr>
                <w:rFonts w:ascii="PT Astra Serif" w:eastAsia="Times New Roman" w:hAnsi="PT Astra Serif" w:cs="Arial CYR"/>
                <w:color w:val="000000"/>
                <w:sz w:val="20"/>
                <w:szCs w:val="20"/>
                <w:lang w:eastAsia="ru-RU"/>
              </w:rPr>
            </w:pPr>
            <w:hyperlink r:id="rId22" w:history="1">
              <w:r w:rsidR="005B0D22" w:rsidRPr="00D81158">
                <w:rPr>
                  <w:rFonts w:ascii="PT Astra Serif" w:eastAsia="Times New Roman" w:hAnsi="PT Astra Serif" w:cs="Arial CYR"/>
                  <w:color w:val="000000"/>
                  <w:sz w:val="20"/>
                  <w:lang w:eastAsia="ru-RU"/>
                </w:rPr>
                <w:t>Дотации бюджетам муниципальных районов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hyperlink>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82 650,00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82 650,00 </w:t>
            </w:r>
          </w:p>
        </w:tc>
      </w:tr>
      <w:tr w:rsidR="005B0D22" w:rsidRPr="00D81158" w:rsidTr="00A931E7">
        <w:trPr>
          <w:gridAfter w:val="2"/>
          <w:wAfter w:w="142" w:type="dxa"/>
          <w:trHeight w:val="874"/>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902  2  02  02000  00  0000  150</w:t>
            </w:r>
          </w:p>
        </w:tc>
        <w:tc>
          <w:tcPr>
            <w:tcW w:w="4718" w:type="dxa"/>
            <w:gridSpan w:val="8"/>
            <w:tcBorders>
              <w:top w:val="single" w:sz="4" w:space="0" w:color="000000"/>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СУБСИДИИ  БЮДЖЕТАМ СУБЪЕКТОВ  РОССИЙСКОЙ ФЕДЕРАЦИИ  И  МУНИЦИПАЛЬНЫХ  ОБРАЗОВАНИЙ (МЕЖБЮДЖЕТНЫЕ  СУБСИДИИ)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10 500 000,00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10 500 000,00 </w:t>
            </w:r>
          </w:p>
        </w:tc>
      </w:tr>
      <w:tr w:rsidR="005B0D22" w:rsidRPr="00D81158" w:rsidTr="00A931E7">
        <w:trPr>
          <w:gridAfter w:val="2"/>
          <w:wAfter w:w="142" w:type="dxa"/>
          <w:trHeight w:val="23"/>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w:t>
            </w:r>
          </w:p>
        </w:tc>
      </w:tr>
      <w:tr w:rsidR="005B0D22" w:rsidRPr="00D81158" w:rsidTr="00A931E7">
        <w:trPr>
          <w:gridAfter w:val="2"/>
          <w:wAfter w:w="142" w:type="dxa"/>
          <w:trHeight w:val="780"/>
        </w:trPr>
        <w:tc>
          <w:tcPr>
            <w:tcW w:w="2101" w:type="dxa"/>
            <w:gridSpan w:val="3"/>
            <w:tcBorders>
              <w:top w:val="nil"/>
              <w:left w:val="single" w:sz="4" w:space="0" w:color="000000"/>
              <w:bottom w:val="single" w:sz="4" w:space="0" w:color="000000"/>
              <w:right w:val="nil"/>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902 2 02 20216 00 0000 150</w:t>
            </w:r>
          </w:p>
        </w:tc>
        <w:tc>
          <w:tcPr>
            <w:tcW w:w="4718" w:type="dxa"/>
            <w:gridSpan w:val="8"/>
            <w:tcBorders>
              <w:top w:val="nil"/>
              <w:left w:val="single" w:sz="4" w:space="0" w:color="000000"/>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10 500 000,00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10 500 000,00 </w:t>
            </w:r>
          </w:p>
        </w:tc>
      </w:tr>
      <w:tr w:rsidR="005B0D22" w:rsidRPr="00D81158" w:rsidTr="00A931E7">
        <w:trPr>
          <w:gridAfter w:val="2"/>
          <w:wAfter w:w="142" w:type="dxa"/>
          <w:trHeight w:val="1324"/>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902  2  02  20216  05  0000  150</w:t>
            </w:r>
          </w:p>
        </w:tc>
        <w:tc>
          <w:tcPr>
            <w:tcW w:w="4718" w:type="dxa"/>
            <w:gridSpan w:val="8"/>
            <w:tcBorders>
              <w:top w:val="nil"/>
              <w:left w:val="nil"/>
              <w:bottom w:val="nil"/>
              <w:right w:val="nil"/>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w:t>
            </w:r>
            <w:r>
              <w:rPr>
                <w:rFonts w:ascii="PT Astra Serif" w:eastAsia="Times New Roman" w:hAnsi="PT Astra Serif" w:cs="Arial CYR"/>
                <w:sz w:val="20"/>
                <w:szCs w:val="20"/>
                <w:lang w:eastAsia="ru-RU"/>
              </w:rPr>
              <w:t xml:space="preserve"> </w:t>
            </w:r>
            <w:r w:rsidRPr="00D81158">
              <w:rPr>
                <w:rFonts w:ascii="PT Astra Serif" w:eastAsia="Times New Roman" w:hAnsi="PT Astra Serif" w:cs="Arial CYR"/>
                <w:sz w:val="20"/>
                <w:szCs w:val="20"/>
                <w:lang w:eastAsia="ru-RU"/>
              </w:rPr>
              <w:t>многоквартирных домов населенных пунктов</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10 500 000,00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10 500 000,00 </w:t>
            </w:r>
          </w:p>
        </w:tc>
      </w:tr>
      <w:tr w:rsidR="005B0D22" w:rsidRPr="00D81158" w:rsidTr="00A931E7">
        <w:trPr>
          <w:gridAfter w:val="2"/>
          <w:wAfter w:w="142" w:type="dxa"/>
          <w:trHeight w:val="638"/>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902  2  02  30000  00  0000  150</w:t>
            </w:r>
          </w:p>
        </w:tc>
        <w:tc>
          <w:tcPr>
            <w:tcW w:w="4718" w:type="dxa"/>
            <w:gridSpan w:val="8"/>
            <w:tcBorders>
              <w:top w:val="single" w:sz="4" w:space="0" w:color="000000"/>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СУБВЕНЦИИ  БЮДЖЕТАМ СУБЪЕКТОВ  РОССИЙСКОЙ ФЕДЕРАЦИИ  </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33 600,00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33 600,00 </w:t>
            </w:r>
          </w:p>
        </w:tc>
      </w:tr>
      <w:tr w:rsidR="005B0D22" w:rsidRPr="00D81158" w:rsidTr="00A931E7">
        <w:trPr>
          <w:gridAfter w:val="2"/>
          <w:wAfter w:w="142" w:type="dxa"/>
          <w:trHeight w:val="638"/>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902  2  02  30024  05  0000  150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33 600,00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33 600,00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902  2  02  04000  00  0000  150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ИНЫЕ  МЕЖБЮДЖЕТНЫЕ  ТРАНСФЕРТЫ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407 957,00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407 957,00 </w:t>
            </w:r>
          </w:p>
        </w:tc>
      </w:tr>
      <w:tr w:rsidR="005B0D22" w:rsidRPr="00D81158" w:rsidTr="00A931E7">
        <w:trPr>
          <w:gridAfter w:val="2"/>
          <w:wAfter w:w="142" w:type="dxa"/>
          <w:trHeight w:val="1080"/>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902  2  02  40014  05  0000  150</w:t>
            </w:r>
          </w:p>
        </w:tc>
        <w:tc>
          <w:tcPr>
            <w:tcW w:w="4718" w:type="dxa"/>
            <w:gridSpan w:val="8"/>
            <w:tcBorders>
              <w:top w:val="nil"/>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Межбюджетные трансферты,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407 957,00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407 957,00 </w:t>
            </w:r>
          </w:p>
        </w:tc>
      </w:tr>
      <w:tr w:rsidR="005B0D22" w:rsidRPr="00D81158" w:rsidTr="00A931E7">
        <w:trPr>
          <w:gridAfter w:val="2"/>
          <w:wAfter w:w="142" w:type="dxa"/>
          <w:trHeight w:val="585"/>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903</w:t>
            </w:r>
          </w:p>
        </w:tc>
        <w:tc>
          <w:tcPr>
            <w:tcW w:w="4718" w:type="dxa"/>
            <w:gridSpan w:val="8"/>
            <w:tcBorders>
              <w:top w:val="nil"/>
              <w:left w:val="nil"/>
              <w:bottom w:val="nil"/>
              <w:right w:val="single" w:sz="4" w:space="0" w:color="000000"/>
            </w:tcBorders>
            <w:shd w:val="clear" w:color="auto" w:fill="auto"/>
            <w:vAlign w:val="bottom"/>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ОТДЕЛ ОБРАЗОВАНИЯ АДМИНИСТРАЦИИ КАДЫЙСКОГО  МУНИЦИПАЛЬНОГО РАЙОНА</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65 635 185,00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63 171 018,19 </w:t>
            </w:r>
          </w:p>
        </w:tc>
      </w:tr>
      <w:tr w:rsidR="005B0D22" w:rsidRPr="00D81158" w:rsidTr="00A931E7">
        <w:trPr>
          <w:gridAfter w:val="2"/>
          <w:wAfter w:w="142" w:type="dxa"/>
          <w:trHeight w:val="435"/>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903  1  00  00000  00  0000  000</w:t>
            </w:r>
          </w:p>
        </w:tc>
        <w:tc>
          <w:tcPr>
            <w:tcW w:w="4718" w:type="dxa"/>
            <w:gridSpan w:val="8"/>
            <w:tcBorders>
              <w:top w:val="single" w:sz="4" w:space="0" w:color="000000"/>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НАЛОГОВЫЕ И НЕНАЛОГОВЫЕ ДОХОДЫ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2 051 323,00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2 054 795,51 </w:t>
            </w:r>
          </w:p>
        </w:tc>
      </w:tr>
      <w:tr w:rsidR="005B0D22" w:rsidRPr="00D81158" w:rsidTr="00A931E7">
        <w:trPr>
          <w:gridAfter w:val="2"/>
          <w:wAfter w:w="142" w:type="dxa"/>
          <w:trHeight w:val="58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903  1  13  00000  00  0000   000</w:t>
            </w:r>
          </w:p>
        </w:tc>
        <w:tc>
          <w:tcPr>
            <w:tcW w:w="4718" w:type="dxa"/>
            <w:gridSpan w:val="8"/>
            <w:tcBorders>
              <w:top w:val="nil"/>
              <w:left w:val="nil"/>
              <w:bottom w:val="nil"/>
              <w:right w:val="nil"/>
            </w:tcBorders>
            <w:shd w:val="clear" w:color="auto" w:fill="auto"/>
            <w:vAlign w:val="bottom"/>
            <w:hideMark/>
          </w:tcPr>
          <w:p w:rsidR="005B0D22" w:rsidRPr="00D81158" w:rsidRDefault="005B0D22" w:rsidP="00A931E7">
            <w:pPr>
              <w:rPr>
                <w:rFonts w:ascii="PT Astra Serif" w:eastAsia="Times New Roman" w:hAnsi="PT Astra Serif" w:cs="Arial CYR"/>
                <w:b/>
                <w:bCs/>
                <w:color w:val="333333"/>
                <w:sz w:val="20"/>
                <w:szCs w:val="20"/>
                <w:lang w:eastAsia="ru-RU"/>
              </w:rPr>
            </w:pPr>
            <w:r w:rsidRPr="00D81158">
              <w:rPr>
                <w:rFonts w:ascii="PT Astra Serif" w:eastAsia="Times New Roman" w:hAnsi="PT Astra Serif" w:cs="Arial CYR"/>
                <w:b/>
                <w:bCs/>
                <w:color w:val="333333"/>
                <w:sz w:val="20"/>
                <w:szCs w:val="20"/>
                <w:lang w:eastAsia="ru-RU"/>
              </w:rPr>
              <w:t>ДОХОДЫ ОТ ОКАЗАНИЯ ПЛАТНЫХ УСЛУГ И КОМПЕНСАЦИИ ЗАТРАТ ГОСУДАРСТВА</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2 051 323,00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2 054 795,51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903  1  13  01000  00  0000  130</w:t>
            </w:r>
          </w:p>
        </w:tc>
        <w:tc>
          <w:tcPr>
            <w:tcW w:w="4718" w:type="dxa"/>
            <w:gridSpan w:val="8"/>
            <w:tcBorders>
              <w:top w:val="single" w:sz="4" w:space="0" w:color="000000"/>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оказания платных услуг (работ)</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1 763 334,00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1 766 806,01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903  1  13  01990  00  0000  130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доходы от оказания платных услуг (работ)</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1 763 334,00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1 766 806,01 </w:t>
            </w:r>
          </w:p>
        </w:tc>
      </w:tr>
      <w:tr w:rsidR="005B0D22" w:rsidRPr="00D81158" w:rsidTr="00A931E7">
        <w:trPr>
          <w:gridAfter w:val="2"/>
          <w:wAfter w:w="142" w:type="dxa"/>
          <w:trHeight w:val="58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903  1  13  01995  05  0000  130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доходы от оказания платных услуг (работ) получателями средств бюджетов муниципальных районов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1 763 334,00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1 766 806,01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903  1  13  02000  00  0000  130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компенсации затрат государства</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287 989,00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287 989,50 </w:t>
            </w:r>
          </w:p>
        </w:tc>
      </w:tr>
      <w:tr w:rsidR="005B0D22" w:rsidRPr="00D81158" w:rsidTr="00A931E7">
        <w:trPr>
          <w:gridAfter w:val="2"/>
          <w:wAfter w:w="142" w:type="dxa"/>
          <w:trHeight w:val="58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903  1  13  02060  00  0000  130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поступающие в порядке возмещения расходов, понесенных а связи с эксплуатацией имущества</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254 181,00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254 181,32 </w:t>
            </w:r>
          </w:p>
        </w:tc>
      </w:tr>
      <w:tr w:rsidR="005B0D22" w:rsidRPr="00D81158" w:rsidTr="00A931E7">
        <w:trPr>
          <w:gridAfter w:val="2"/>
          <w:wAfter w:w="142" w:type="dxa"/>
          <w:trHeight w:val="540"/>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903  1  13  02065  05  0000  130</w:t>
            </w:r>
          </w:p>
        </w:tc>
        <w:tc>
          <w:tcPr>
            <w:tcW w:w="4718" w:type="dxa"/>
            <w:gridSpan w:val="8"/>
            <w:tcBorders>
              <w:top w:val="nil"/>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Доходы, поступающие в порядке возмещения расходов, понесенных а связи с эксплуатацией </w:t>
            </w:r>
            <w:r w:rsidRPr="00D81158">
              <w:rPr>
                <w:rFonts w:ascii="PT Astra Serif" w:eastAsia="Times New Roman" w:hAnsi="PT Astra Serif" w:cs="Arial CYR"/>
                <w:sz w:val="20"/>
                <w:szCs w:val="20"/>
                <w:lang w:eastAsia="ru-RU"/>
              </w:rPr>
              <w:lastRenderedPageBreak/>
              <w:t>имущества муниципальных районов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lastRenderedPageBreak/>
              <w:t xml:space="preserve">254 181,00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254 181,32 </w:t>
            </w:r>
          </w:p>
        </w:tc>
      </w:tr>
      <w:tr w:rsidR="005B0D22" w:rsidRPr="00D81158" w:rsidTr="00A931E7">
        <w:trPr>
          <w:gridAfter w:val="2"/>
          <w:wAfter w:w="142" w:type="dxa"/>
          <w:trHeight w:val="492"/>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lastRenderedPageBreak/>
              <w:t>903  1  13  02990  00  0000  130</w:t>
            </w:r>
          </w:p>
        </w:tc>
        <w:tc>
          <w:tcPr>
            <w:tcW w:w="4718" w:type="dxa"/>
            <w:gridSpan w:val="8"/>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доходы от компенсации затрат государства</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33 808,00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33 808,18 </w:t>
            </w:r>
          </w:p>
        </w:tc>
      </w:tr>
      <w:tr w:rsidR="005B0D22" w:rsidRPr="00D81158" w:rsidTr="00A931E7">
        <w:trPr>
          <w:gridAfter w:val="2"/>
          <w:wAfter w:w="142" w:type="dxa"/>
          <w:trHeight w:val="570"/>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903  1  13  02995  05  0000  130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доходы от компенсации затрат бюджетов муниципальных районов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33 808,00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33 808,18 </w:t>
            </w:r>
          </w:p>
        </w:tc>
      </w:tr>
      <w:tr w:rsidR="005B0D22" w:rsidRPr="00D81158" w:rsidTr="00A931E7">
        <w:trPr>
          <w:gridAfter w:val="2"/>
          <w:wAfter w:w="142" w:type="dxa"/>
          <w:trHeight w:val="510"/>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903  2  00  00000  00  0000  000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БЕЗВОЗМЕЗДНЫЕ ПОСТУПЛЕНИЯ</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63 583 862,00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61 116 222,68 </w:t>
            </w:r>
          </w:p>
        </w:tc>
      </w:tr>
      <w:tr w:rsidR="005B0D22" w:rsidRPr="00D81158" w:rsidTr="00A931E7">
        <w:trPr>
          <w:gridAfter w:val="2"/>
          <w:wAfter w:w="142" w:type="dxa"/>
          <w:trHeight w:val="604"/>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903  2  02  00000  00  0000  000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БЕЗВОЗМЕЗДНЫЕ ПОСТУПЛЕНИЯ ОТ ДРУГИХ БЮДЖЕТОВ БЮДЖЕТНОЙ СИСТЕМЫ РОССИЙСКОЙ ФЕДЕРАЦИИ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60 849 004,00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59 579 968,07 </w:t>
            </w:r>
          </w:p>
        </w:tc>
      </w:tr>
      <w:tr w:rsidR="005B0D22" w:rsidRPr="00D81158" w:rsidTr="00A931E7">
        <w:trPr>
          <w:gridAfter w:val="2"/>
          <w:wAfter w:w="142" w:type="dxa"/>
          <w:trHeight w:val="837"/>
        </w:trPr>
        <w:tc>
          <w:tcPr>
            <w:tcW w:w="2101" w:type="dxa"/>
            <w:gridSpan w:val="3"/>
            <w:tcBorders>
              <w:top w:val="nil"/>
              <w:left w:val="single" w:sz="4" w:space="0" w:color="000000"/>
              <w:bottom w:val="nil"/>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903  2  02  02000  00  0000  150</w:t>
            </w:r>
          </w:p>
        </w:tc>
        <w:tc>
          <w:tcPr>
            <w:tcW w:w="4718" w:type="dxa"/>
            <w:gridSpan w:val="8"/>
            <w:tcBorders>
              <w:top w:val="nil"/>
              <w:left w:val="nil"/>
              <w:bottom w:val="nil"/>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СУБСИДИИ  БЮДЖЕТАМ СУБЪЕКТОВ  РОССИЙСКОЙ ФЕДЕРАЦИИ  И  МУНИЦИПАЛЬНЫХ  ОБРАЗОВАНИЙ (МЕЖБЮДЖЕТНЫЕ  СУБСИДИИ)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3 055 734,00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2 905 500,07 </w:t>
            </w:r>
          </w:p>
        </w:tc>
      </w:tr>
      <w:tr w:rsidR="005B0D22" w:rsidRPr="00D81158" w:rsidTr="00A931E7">
        <w:trPr>
          <w:gridAfter w:val="2"/>
          <w:wAfter w:w="142" w:type="dxa"/>
          <w:trHeight w:val="1058"/>
        </w:trPr>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903 2 02 25097 05 0000 150</w:t>
            </w:r>
          </w:p>
        </w:tc>
        <w:tc>
          <w:tcPr>
            <w:tcW w:w="4718" w:type="dxa"/>
            <w:gridSpan w:val="8"/>
            <w:tcBorders>
              <w:top w:val="single" w:sz="4" w:space="0" w:color="000000"/>
              <w:left w:val="nil"/>
              <w:bottom w:val="single" w:sz="4" w:space="0" w:color="000000"/>
              <w:right w:val="single" w:sz="4" w:space="0" w:color="000000"/>
            </w:tcBorders>
            <w:shd w:val="clear" w:color="auto" w:fill="auto"/>
            <w:vAlign w:val="center"/>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943" w:type="dxa"/>
            <w:gridSpan w:val="4"/>
            <w:tcBorders>
              <w:top w:val="nil"/>
              <w:left w:val="nil"/>
              <w:bottom w:val="nil"/>
              <w:right w:val="nil"/>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668 194,00</w:t>
            </w:r>
          </w:p>
        </w:tc>
        <w:tc>
          <w:tcPr>
            <w:tcW w:w="2012"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521 359,49 </w:t>
            </w:r>
          </w:p>
        </w:tc>
      </w:tr>
      <w:tr w:rsidR="005B0D22" w:rsidRPr="00D81158" w:rsidTr="00A931E7">
        <w:trPr>
          <w:gridAfter w:val="2"/>
          <w:wAfter w:w="142" w:type="dxa"/>
          <w:trHeight w:val="1073"/>
        </w:trPr>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903 2 02 25304 05 0000 150 </w:t>
            </w:r>
          </w:p>
        </w:tc>
        <w:tc>
          <w:tcPr>
            <w:tcW w:w="4718" w:type="dxa"/>
            <w:gridSpan w:val="8"/>
            <w:tcBorders>
              <w:top w:val="single" w:sz="4" w:space="0" w:color="000000"/>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43"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1 387 380,00 </w:t>
            </w:r>
          </w:p>
        </w:tc>
        <w:tc>
          <w:tcPr>
            <w:tcW w:w="201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1 383 980,58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903 2 02 29999 00 0000 150</w:t>
            </w:r>
          </w:p>
        </w:tc>
        <w:tc>
          <w:tcPr>
            <w:tcW w:w="4718" w:type="dxa"/>
            <w:gridSpan w:val="8"/>
            <w:tcBorders>
              <w:top w:val="nil"/>
              <w:left w:val="nil"/>
              <w:bottom w:val="nil"/>
              <w:right w:val="nil"/>
            </w:tcBorders>
            <w:shd w:val="clear" w:color="auto" w:fill="auto"/>
            <w:noWrap/>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субсидии</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1 000 160,00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1 000 160,00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903 2 02 29999 05 0000 150</w:t>
            </w:r>
          </w:p>
        </w:tc>
        <w:tc>
          <w:tcPr>
            <w:tcW w:w="4718"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субсидии бюджетам муниципальных районов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1 000 160,00 </w:t>
            </w:r>
          </w:p>
        </w:tc>
        <w:tc>
          <w:tcPr>
            <w:tcW w:w="2012" w:type="dxa"/>
            <w:gridSpan w:val="3"/>
            <w:tcBorders>
              <w:top w:val="nil"/>
              <w:left w:val="nil"/>
              <w:bottom w:val="single" w:sz="4" w:space="0" w:color="000000"/>
              <w:right w:val="single" w:sz="4" w:space="0" w:color="000000"/>
            </w:tcBorders>
            <w:shd w:val="clear" w:color="auto" w:fill="auto"/>
            <w:noWrap/>
            <w:vAlign w:val="bottom"/>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1 000 160,00 </w:t>
            </w:r>
          </w:p>
        </w:tc>
      </w:tr>
      <w:tr w:rsidR="005B0D22" w:rsidRPr="00D81158" w:rsidTr="00A931E7">
        <w:trPr>
          <w:gridAfter w:val="2"/>
          <w:wAfter w:w="142" w:type="dxa"/>
          <w:trHeight w:val="563"/>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903  2  02  03000  00  0000  150</w:t>
            </w:r>
          </w:p>
        </w:tc>
        <w:tc>
          <w:tcPr>
            <w:tcW w:w="4718" w:type="dxa"/>
            <w:gridSpan w:val="8"/>
            <w:tcBorders>
              <w:top w:val="nil"/>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СУБВЕНЦИИ  БЮДЖЕТАМ СУБЪЕКТОВ  РОССИЙСКОЙ ФЕДЕРАЦИИ  И  МУНИЦИПАЛЬНЫХ  ОБРАЗОВАНИЙ </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55 892 490,00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54 892 490,00 </w:t>
            </w:r>
          </w:p>
        </w:tc>
      </w:tr>
      <w:tr w:rsidR="005B0D22" w:rsidRPr="00D81158" w:rsidTr="00A931E7">
        <w:trPr>
          <w:gridAfter w:val="2"/>
          <w:wAfter w:w="142" w:type="dxa"/>
          <w:trHeight w:val="585"/>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903  2  02  30024  05 0000  150</w:t>
            </w:r>
          </w:p>
        </w:tc>
        <w:tc>
          <w:tcPr>
            <w:tcW w:w="4718" w:type="dxa"/>
            <w:gridSpan w:val="8"/>
            <w:tcBorders>
              <w:top w:val="nil"/>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55 892 490,00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54 892 490,00 </w:t>
            </w:r>
          </w:p>
        </w:tc>
      </w:tr>
      <w:tr w:rsidR="005B0D22" w:rsidRPr="00D81158" w:rsidTr="00A931E7">
        <w:trPr>
          <w:gridAfter w:val="2"/>
          <w:wAfter w:w="142" w:type="dxa"/>
          <w:trHeight w:val="255"/>
        </w:trPr>
        <w:tc>
          <w:tcPr>
            <w:tcW w:w="2101" w:type="dxa"/>
            <w:gridSpan w:val="3"/>
            <w:tcBorders>
              <w:top w:val="nil"/>
              <w:left w:val="single" w:sz="4" w:space="0" w:color="000000"/>
              <w:bottom w:val="nil"/>
              <w:right w:val="nil"/>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903 2 02 40000 00 0000 150</w:t>
            </w:r>
          </w:p>
        </w:tc>
        <w:tc>
          <w:tcPr>
            <w:tcW w:w="4718" w:type="dxa"/>
            <w:gridSpan w:val="8"/>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ИНЫЕ  МЕЖБЮДЖЕТНЫЕ  ТРАНСФЕРТЫ</w:t>
            </w:r>
          </w:p>
        </w:tc>
        <w:tc>
          <w:tcPr>
            <w:tcW w:w="1943" w:type="dxa"/>
            <w:gridSpan w:val="4"/>
            <w:tcBorders>
              <w:top w:val="nil"/>
              <w:left w:val="nil"/>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1 586 970,00 </w:t>
            </w:r>
          </w:p>
        </w:tc>
        <w:tc>
          <w:tcPr>
            <w:tcW w:w="2012" w:type="dxa"/>
            <w:gridSpan w:val="3"/>
            <w:tcBorders>
              <w:top w:val="nil"/>
              <w:left w:val="nil"/>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1 570 970,00 </w:t>
            </w:r>
          </w:p>
        </w:tc>
      </w:tr>
      <w:tr w:rsidR="005B0D22" w:rsidRPr="00D81158" w:rsidTr="00A931E7">
        <w:trPr>
          <w:gridAfter w:val="2"/>
          <w:wAfter w:w="142" w:type="dxa"/>
          <w:trHeight w:val="792"/>
        </w:trPr>
        <w:tc>
          <w:tcPr>
            <w:tcW w:w="2101" w:type="dxa"/>
            <w:gridSpan w:val="3"/>
            <w:tcBorders>
              <w:top w:val="single" w:sz="4" w:space="0" w:color="000000"/>
              <w:left w:val="single" w:sz="4" w:space="0" w:color="000000"/>
              <w:bottom w:val="nil"/>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903 2 02 45303 00 0000 150</w:t>
            </w:r>
          </w:p>
        </w:tc>
        <w:tc>
          <w:tcPr>
            <w:tcW w:w="4718" w:type="dxa"/>
            <w:gridSpan w:val="8"/>
            <w:tcBorders>
              <w:top w:val="nil"/>
              <w:left w:val="nil"/>
              <w:bottom w:val="nil"/>
              <w:right w:val="nil"/>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43" w:type="dxa"/>
            <w:gridSpan w:val="4"/>
            <w:tcBorders>
              <w:top w:val="single" w:sz="4" w:space="0" w:color="000000"/>
              <w:left w:val="single" w:sz="4" w:space="0" w:color="000000"/>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1 586 970,00 </w:t>
            </w:r>
          </w:p>
        </w:tc>
        <w:tc>
          <w:tcPr>
            <w:tcW w:w="2012" w:type="dxa"/>
            <w:gridSpan w:val="3"/>
            <w:tcBorders>
              <w:top w:val="single" w:sz="4" w:space="0" w:color="000000"/>
              <w:left w:val="nil"/>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1 570 970,00 </w:t>
            </w:r>
          </w:p>
        </w:tc>
      </w:tr>
      <w:tr w:rsidR="005B0D22" w:rsidRPr="00D81158" w:rsidTr="00A931E7">
        <w:trPr>
          <w:gridAfter w:val="2"/>
          <w:wAfter w:w="142" w:type="dxa"/>
          <w:trHeight w:val="1058"/>
        </w:trPr>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903 2 02 45303 05 0000 150</w:t>
            </w:r>
          </w:p>
        </w:tc>
        <w:tc>
          <w:tcPr>
            <w:tcW w:w="4718" w:type="dxa"/>
            <w:gridSpan w:val="8"/>
            <w:tcBorders>
              <w:top w:val="single" w:sz="4" w:space="0" w:color="000000"/>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43"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1 586 970,00 </w:t>
            </w:r>
          </w:p>
        </w:tc>
        <w:tc>
          <w:tcPr>
            <w:tcW w:w="201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1 570 970,00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903 2 02 49999 00 0000 150</w:t>
            </w:r>
          </w:p>
        </w:tc>
        <w:tc>
          <w:tcPr>
            <w:tcW w:w="4718" w:type="dxa"/>
            <w:gridSpan w:val="8"/>
            <w:tcBorders>
              <w:top w:val="nil"/>
              <w:left w:val="nil"/>
              <w:bottom w:val="single" w:sz="4" w:space="0" w:color="000000"/>
              <w:right w:val="single" w:sz="4" w:space="0" w:color="000000"/>
            </w:tcBorders>
            <w:shd w:val="clear" w:color="auto" w:fill="auto"/>
            <w:noWrap/>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межбюджетные трансферты, передаваемые бюджетам</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313 810,00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211 008,00 </w:t>
            </w:r>
          </w:p>
        </w:tc>
      </w:tr>
      <w:tr w:rsidR="005B0D22" w:rsidRPr="00D81158" w:rsidTr="00A931E7">
        <w:trPr>
          <w:gridAfter w:val="2"/>
          <w:wAfter w:w="142" w:type="dxa"/>
          <w:trHeight w:val="585"/>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903 2 02 49999 05 0000 150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межбюджетные трансферты, передаваемые бюджетам муниципальных районов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313 810,00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211 008,00 </w:t>
            </w:r>
          </w:p>
        </w:tc>
      </w:tr>
      <w:tr w:rsidR="005B0D22" w:rsidRPr="00D81158" w:rsidTr="00A931E7">
        <w:trPr>
          <w:gridAfter w:val="2"/>
          <w:wAfter w:w="142" w:type="dxa"/>
          <w:trHeight w:val="510"/>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903  2  07  00000  00  0000  150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ПРОЧИЕ  БЕЗВОЗМЕЗДНЫЕ  ПОСТУПЛЕНИЯ</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2 734 858,00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1 536 254,61 </w:t>
            </w:r>
          </w:p>
        </w:tc>
      </w:tr>
      <w:tr w:rsidR="005B0D22" w:rsidRPr="00D81158" w:rsidTr="00A931E7">
        <w:trPr>
          <w:gridAfter w:val="2"/>
          <w:wAfter w:w="142" w:type="dxa"/>
          <w:trHeight w:val="585"/>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903  2  07  05000  05  0000  150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безвозмездные поступления в бюджеты муниципальных районов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2 734 858,00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1 536 254,61 </w:t>
            </w:r>
          </w:p>
        </w:tc>
      </w:tr>
      <w:tr w:rsidR="005B0D22" w:rsidRPr="00D81158" w:rsidTr="00A931E7">
        <w:trPr>
          <w:gridAfter w:val="2"/>
          <w:wAfter w:w="142" w:type="dxa"/>
          <w:trHeight w:val="788"/>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903  2  07  05020  05  0000  150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2 734 858,00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1 536 254,61 </w:t>
            </w:r>
          </w:p>
        </w:tc>
      </w:tr>
      <w:tr w:rsidR="005B0D22" w:rsidRPr="00D81158" w:rsidTr="00A931E7">
        <w:trPr>
          <w:gridAfter w:val="2"/>
          <w:wAfter w:w="142" w:type="dxa"/>
          <w:trHeight w:val="1140"/>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905</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ОТДЕЛ ПО ДЕЛАМ КУЛЬТУРЫ, МОЛОДЁЖИ, ТУРИЗМА, ФИЗКУЛЬТУРЫ И СПОРТА АДМИНИСТРАЦИИ КАДЫЙСКОГО  МУНИЦИПАЛЬНОГО РАЙОНА КОСТРОМСКОЙ ОБЛАСТИ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1 116 764,00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1 105 959,79 </w:t>
            </w:r>
          </w:p>
        </w:tc>
      </w:tr>
      <w:tr w:rsidR="005B0D22" w:rsidRPr="00D81158" w:rsidTr="00A931E7">
        <w:trPr>
          <w:gridAfter w:val="2"/>
          <w:wAfter w:w="142" w:type="dxa"/>
          <w:trHeight w:val="510"/>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lastRenderedPageBreak/>
              <w:t>905  1  00  00000  00  0000  000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НАЛОГОВЫЕ И НЕНАЛОГОВЫЕ ДОХОДЫ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248 530,00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248 530,47 </w:t>
            </w:r>
          </w:p>
        </w:tc>
      </w:tr>
      <w:tr w:rsidR="005B0D22" w:rsidRPr="00D81158" w:rsidTr="00A931E7">
        <w:trPr>
          <w:gridAfter w:val="2"/>
          <w:wAfter w:w="142" w:type="dxa"/>
          <w:trHeight w:val="687"/>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905  1  13  00000  00  0000   000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ДОХОДЫ ОТ ОКАЗАНИЯ ПЛАТНЫХ УСЛУГ (РАБОТ) И КОМПЕНСАЦИИ ЗАТРАТ ГОСУДАРСТВА</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248 530,00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248 530,47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905  1  13  01000  00  0000  130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оказания платных услуг (работ)</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153 275,00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153 275,24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905  1  13  01990  00  0000  130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доходы от оказания платных услуг (работ)</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153 275,00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153 275,24 </w:t>
            </w:r>
          </w:p>
        </w:tc>
      </w:tr>
      <w:tr w:rsidR="005B0D22" w:rsidRPr="00D81158" w:rsidTr="00A931E7">
        <w:trPr>
          <w:gridAfter w:val="2"/>
          <w:wAfter w:w="142" w:type="dxa"/>
          <w:trHeight w:val="638"/>
        </w:trPr>
        <w:tc>
          <w:tcPr>
            <w:tcW w:w="2101" w:type="dxa"/>
            <w:gridSpan w:val="3"/>
            <w:tcBorders>
              <w:top w:val="nil"/>
              <w:left w:val="single" w:sz="4" w:space="0" w:color="000000"/>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905  1  13  01995  05  0000  130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доходы от оказания платных услуг (работ) получателями средств бюджетов муниципальных районов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153 275,00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153 275,24 </w:t>
            </w:r>
          </w:p>
        </w:tc>
      </w:tr>
      <w:tr w:rsidR="005B0D22" w:rsidRPr="00D81158" w:rsidTr="00A931E7">
        <w:trPr>
          <w:gridAfter w:val="2"/>
          <w:wAfter w:w="142" w:type="dxa"/>
          <w:trHeight w:val="255"/>
        </w:trPr>
        <w:tc>
          <w:tcPr>
            <w:tcW w:w="2101"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905  1  13  02000  00  0000  130</w:t>
            </w:r>
          </w:p>
        </w:tc>
        <w:tc>
          <w:tcPr>
            <w:tcW w:w="4718" w:type="dxa"/>
            <w:gridSpan w:val="8"/>
            <w:tcBorders>
              <w:top w:val="nil"/>
              <w:left w:val="nil"/>
              <w:bottom w:val="nil"/>
              <w:right w:val="nil"/>
            </w:tcBorders>
            <w:shd w:val="clear" w:color="auto" w:fill="auto"/>
            <w:vAlign w:val="center"/>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компенсации затрат государства</w:t>
            </w:r>
          </w:p>
        </w:tc>
        <w:tc>
          <w:tcPr>
            <w:tcW w:w="1943" w:type="dxa"/>
            <w:gridSpan w:val="4"/>
            <w:tcBorders>
              <w:top w:val="nil"/>
              <w:left w:val="single" w:sz="4" w:space="0" w:color="000000"/>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95 255,00 </w:t>
            </w:r>
          </w:p>
        </w:tc>
        <w:tc>
          <w:tcPr>
            <w:tcW w:w="2012" w:type="dxa"/>
            <w:gridSpan w:val="3"/>
            <w:tcBorders>
              <w:top w:val="nil"/>
              <w:left w:val="nil"/>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95 255,23 </w:t>
            </w:r>
          </w:p>
        </w:tc>
      </w:tr>
      <w:tr w:rsidR="005B0D22" w:rsidRPr="00D81158" w:rsidTr="00A931E7">
        <w:trPr>
          <w:gridAfter w:val="2"/>
          <w:wAfter w:w="142" w:type="dxa"/>
          <w:trHeight w:val="255"/>
        </w:trPr>
        <w:tc>
          <w:tcPr>
            <w:tcW w:w="210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bookmarkStart w:id="19" w:name="RANGE!A221"/>
            <w:r w:rsidRPr="00D81158">
              <w:rPr>
                <w:rFonts w:ascii="PT Astra Serif" w:eastAsia="Times New Roman" w:hAnsi="PT Astra Serif" w:cs="Arial CYR"/>
                <w:sz w:val="20"/>
                <w:szCs w:val="20"/>
                <w:lang w:eastAsia="ru-RU"/>
              </w:rPr>
              <w:t>905  1  13  02990  00 0000  130</w:t>
            </w:r>
            <w:bookmarkEnd w:id="19"/>
          </w:p>
        </w:tc>
        <w:tc>
          <w:tcPr>
            <w:tcW w:w="4718" w:type="dxa"/>
            <w:gridSpan w:val="8"/>
            <w:tcBorders>
              <w:top w:val="single" w:sz="4" w:space="0" w:color="000000"/>
              <w:left w:val="nil"/>
              <w:bottom w:val="single" w:sz="4" w:space="0" w:color="000000"/>
              <w:right w:val="single" w:sz="4" w:space="0" w:color="000000"/>
            </w:tcBorders>
            <w:shd w:val="clear" w:color="auto" w:fill="auto"/>
            <w:noWrap/>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доходы от компенсации затрат государства</w:t>
            </w:r>
          </w:p>
        </w:tc>
        <w:tc>
          <w:tcPr>
            <w:tcW w:w="1943"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95 255,00 </w:t>
            </w:r>
          </w:p>
        </w:tc>
        <w:tc>
          <w:tcPr>
            <w:tcW w:w="201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95 255,23 </w:t>
            </w:r>
          </w:p>
        </w:tc>
      </w:tr>
      <w:tr w:rsidR="005B0D22" w:rsidRPr="00D81158" w:rsidTr="00A931E7">
        <w:trPr>
          <w:gridAfter w:val="2"/>
          <w:wAfter w:w="142" w:type="dxa"/>
          <w:trHeight w:val="585"/>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905  1  13  02995  05  0000  130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доходы от компенсации затрат бюджетов муниципальных районов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95 255,00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95 255,23 </w:t>
            </w:r>
          </w:p>
        </w:tc>
      </w:tr>
      <w:tr w:rsidR="005B0D22" w:rsidRPr="00D81158" w:rsidTr="00A931E7">
        <w:trPr>
          <w:gridAfter w:val="2"/>
          <w:wAfter w:w="142" w:type="dxa"/>
          <w:trHeight w:val="510"/>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905  2  00  00000  00  0000  000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БЕЗВОЗМЕЗДНЫЕ ПОСТУПЛЕНИЯ</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868 234,00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857 429,32 </w:t>
            </w:r>
          </w:p>
        </w:tc>
      </w:tr>
      <w:tr w:rsidR="005B0D22" w:rsidRPr="00D81158" w:rsidTr="00A931E7">
        <w:trPr>
          <w:gridAfter w:val="2"/>
          <w:wAfter w:w="142" w:type="dxa"/>
          <w:trHeight w:val="653"/>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905  2  02  00000  00  0000  000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БЕЗВОЗМЕЗДНЫЕ ПОСТУПЛЕНИЯ ОТ ДРУГИХ БЮДЖЕТОВ БЮДЖЕТНОЙ СИСТЕМЫ РОССИЙСКОЙ ФЕДЕРАЦИИ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827 632,00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816 827,36 </w:t>
            </w:r>
          </w:p>
        </w:tc>
      </w:tr>
      <w:tr w:rsidR="005B0D22" w:rsidRPr="00D81158" w:rsidTr="00A931E7">
        <w:trPr>
          <w:gridAfter w:val="2"/>
          <w:wAfter w:w="142" w:type="dxa"/>
          <w:trHeight w:val="855"/>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905  2  02  02000  00  0000  150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СУБСИДИИ  БЮДЖЕТАМ СУБЪЕКТОВ  РОССИЙСКОЙ ФЕДЕРАЦИИ  И  МУНИЦИПАЛЬНЫХ  ОБРАЗОВАНИЙ (МЕЖБЮДЖЕТНЫЕ  СУБСИДИИ)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827 632,00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816 827,36 </w:t>
            </w:r>
          </w:p>
        </w:tc>
      </w:tr>
      <w:tr w:rsidR="005B0D22" w:rsidRPr="00D81158" w:rsidTr="00A931E7">
        <w:trPr>
          <w:gridAfter w:val="2"/>
          <w:wAfter w:w="142" w:type="dxa"/>
          <w:trHeight w:val="837"/>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905 2 02 25467 00 0000 150</w:t>
            </w:r>
          </w:p>
        </w:tc>
        <w:tc>
          <w:tcPr>
            <w:tcW w:w="4718" w:type="dxa"/>
            <w:gridSpan w:val="8"/>
            <w:tcBorders>
              <w:top w:val="nil"/>
              <w:left w:val="nil"/>
              <w:bottom w:val="nil"/>
              <w:right w:val="nil"/>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626 317,00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626 315,79 </w:t>
            </w:r>
          </w:p>
        </w:tc>
      </w:tr>
      <w:tr w:rsidR="005B0D22" w:rsidRPr="00D81158" w:rsidTr="00A931E7">
        <w:trPr>
          <w:gridAfter w:val="2"/>
          <w:wAfter w:w="142" w:type="dxa"/>
          <w:trHeight w:val="780"/>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905  2  02  25467 05  0000  150</w:t>
            </w:r>
          </w:p>
        </w:tc>
        <w:tc>
          <w:tcPr>
            <w:tcW w:w="4718" w:type="dxa"/>
            <w:gridSpan w:val="8"/>
            <w:tcBorders>
              <w:top w:val="single" w:sz="4" w:space="0" w:color="000000"/>
              <w:left w:val="nil"/>
              <w:bottom w:val="single" w:sz="4" w:space="0" w:color="000000"/>
              <w:right w:val="nil"/>
            </w:tcBorders>
            <w:shd w:val="clear" w:color="auto" w:fill="auto"/>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626 317,00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626 315,79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905 2 02 25519 00 0000 150</w:t>
            </w:r>
          </w:p>
        </w:tc>
        <w:tc>
          <w:tcPr>
            <w:tcW w:w="4718" w:type="dxa"/>
            <w:gridSpan w:val="8"/>
            <w:tcBorders>
              <w:top w:val="nil"/>
              <w:left w:val="nil"/>
              <w:bottom w:val="nil"/>
              <w:right w:val="nil"/>
            </w:tcBorders>
            <w:shd w:val="clear" w:color="auto" w:fill="auto"/>
            <w:noWrap/>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Субсидии бюджетам на поддержку отрасли культуры</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158 275,00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158 275,00 </w:t>
            </w:r>
          </w:p>
        </w:tc>
      </w:tr>
      <w:tr w:rsidR="005B0D22" w:rsidRPr="00D81158" w:rsidTr="00A931E7">
        <w:trPr>
          <w:gridAfter w:val="2"/>
          <w:wAfter w:w="142" w:type="dxa"/>
          <w:trHeight w:val="638"/>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905  2  02  25519 05  0000  150</w:t>
            </w:r>
          </w:p>
        </w:tc>
        <w:tc>
          <w:tcPr>
            <w:tcW w:w="4718" w:type="dxa"/>
            <w:gridSpan w:val="8"/>
            <w:tcBorders>
              <w:top w:val="single" w:sz="4" w:space="0" w:color="000000"/>
              <w:left w:val="nil"/>
              <w:bottom w:val="nil"/>
              <w:right w:val="nil"/>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Субсидии бюджетам муниципальных районов на поддержку отрасли культуры</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158 275,00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158 275,00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nil"/>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905 2 02 29999 00 0000 150</w:t>
            </w:r>
          </w:p>
        </w:tc>
        <w:tc>
          <w:tcPr>
            <w:tcW w:w="4718"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субсидии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43 040,00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32 236,57 </w:t>
            </w:r>
          </w:p>
        </w:tc>
      </w:tr>
      <w:tr w:rsidR="005B0D22" w:rsidRPr="00D81158" w:rsidTr="00A931E7">
        <w:trPr>
          <w:gridAfter w:val="2"/>
          <w:wAfter w:w="142" w:type="dxa"/>
          <w:trHeight w:val="255"/>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905 2 02 29999 05 0000 150</w:t>
            </w:r>
          </w:p>
        </w:tc>
        <w:tc>
          <w:tcPr>
            <w:tcW w:w="4718" w:type="dxa"/>
            <w:gridSpan w:val="8"/>
            <w:tcBorders>
              <w:top w:val="nil"/>
              <w:left w:val="nil"/>
              <w:bottom w:val="nil"/>
              <w:right w:val="nil"/>
            </w:tcBorders>
            <w:shd w:val="clear" w:color="auto" w:fill="auto"/>
            <w:noWrap/>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субсидии бюджетам муниципальных районов</w:t>
            </w:r>
          </w:p>
        </w:tc>
        <w:tc>
          <w:tcPr>
            <w:tcW w:w="1943"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43 040,00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32 236,57 </w:t>
            </w:r>
          </w:p>
        </w:tc>
      </w:tr>
      <w:tr w:rsidR="005B0D22" w:rsidRPr="00D81158" w:rsidTr="00A931E7">
        <w:trPr>
          <w:gridAfter w:val="2"/>
          <w:wAfter w:w="142" w:type="dxa"/>
          <w:trHeight w:val="510"/>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905  2  07  00000  00  0000  150</w:t>
            </w:r>
          </w:p>
        </w:tc>
        <w:tc>
          <w:tcPr>
            <w:tcW w:w="4718" w:type="dxa"/>
            <w:gridSpan w:val="8"/>
            <w:tcBorders>
              <w:top w:val="single" w:sz="4" w:space="0" w:color="000000"/>
              <w:left w:val="nil"/>
              <w:bottom w:val="single" w:sz="4" w:space="0" w:color="000000"/>
              <w:right w:val="single" w:sz="4" w:space="0" w:color="000000"/>
            </w:tcBorders>
            <w:shd w:val="clear" w:color="auto" w:fill="auto"/>
            <w:vAlign w:val="center"/>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ПРОЧИЕ  БЕЗВОЗМЕЗДНЫЕ  ПОСТУПЛЕНИЯ</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40 602,00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40 601,96 </w:t>
            </w:r>
          </w:p>
        </w:tc>
      </w:tr>
      <w:tr w:rsidR="005B0D22" w:rsidRPr="00D81158" w:rsidTr="00A931E7">
        <w:trPr>
          <w:gridAfter w:val="2"/>
          <w:wAfter w:w="142" w:type="dxa"/>
          <w:trHeight w:val="619"/>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905  2  07  05000  05  0000  150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безвозмездные поступления в бюджеты муниципальных районов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40 602,00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40 601,96 </w:t>
            </w:r>
          </w:p>
        </w:tc>
      </w:tr>
      <w:tr w:rsidR="005B0D22" w:rsidRPr="00D81158" w:rsidTr="00A931E7">
        <w:trPr>
          <w:gridAfter w:val="2"/>
          <w:wAfter w:w="142" w:type="dxa"/>
          <w:trHeight w:val="619"/>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905  2  07  05030  05  0000  150</w:t>
            </w:r>
          </w:p>
        </w:tc>
        <w:tc>
          <w:tcPr>
            <w:tcW w:w="4718" w:type="dxa"/>
            <w:gridSpan w:val="8"/>
            <w:tcBorders>
              <w:top w:val="nil"/>
              <w:left w:val="nil"/>
              <w:bottom w:val="nil"/>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Прочие безвозмездные поступления в бюджеты муниципальных районов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40 602,00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40 601,96 </w:t>
            </w:r>
          </w:p>
        </w:tc>
      </w:tr>
      <w:tr w:rsidR="005B0D22" w:rsidRPr="00D81158" w:rsidTr="00A931E7">
        <w:trPr>
          <w:gridAfter w:val="2"/>
          <w:wAfter w:w="142" w:type="dxa"/>
          <w:trHeight w:val="803"/>
        </w:trPr>
        <w:tc>
          <w:tcPr>
            <w:tcW w:w="2101" w:type="dxa"/>
            <w:gridSpan w:val="3"/>
            <w:tcBorders>
              <w:top w:val="nil"/>
              <w:left w:val="single" w:sz="4" w:space="0" w:color="000000"/>
              <w:bottom w:val="single" w:sz="4" w:space="0" w:color="000000"/>
              <w:right w:val="nil"/>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906</w:t>
            </w:r>
          </w:p>
        </w:tc>
        <w:tc>
          <w:tcPr>
            <w:tcW w:w="4718" w:type="dxa"/>
            <w:gridSpan w:val="8"/>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АДМИНИСТРАЦИЯ ГОРОДСКОГО ПОСЕЛЕНИЯ П. КАДЫЙ КАДЫЙСКОГО МУНИЦИПАЛЬНОГО РАЙОНА КОСТРОМСКОЙ ОБЛАСТИ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618 011,00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618 037,17 </w:t>
            </w:r>
          </w:p>
        </w:tc>
      </w:tr>
      <w:tr w:rsidR="005B0D22" w:rsidRPr="00D81158" w:rsidTr="00A931E7">
        <w:trPr>
          <w:gridAfter w:val="2"/>
          <w:wAfter w:w="142" w:type="dxa"/>
          <w:trHeight w:val="510"/>
        </w:trPr>
        <w:tc>
          <w:tcPr>
            <w:tcW w:w="2101" w:type="dxa"/>
            <w:gridSpan w:val="3"/>
            <w:tcBorders>
              <w:top w:val="nil"/>
              <w:left w:val="single" w:sz="4" w:space="0" w:color="000000"/>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906  1  00  00000  00  0000  000</w:t>
            </w:r>
          </w:p>
        </w:tc>
        <w:tc>
          <w:tcPr>
            <w:tcW w:w="4718" w:type="dxa"/>
            <w:gridSpan w:val="8"/>
            <w:tcBorders>
              <w:top w:val="nil"/>
              <w:left w:val="nil"/>
              <w:bottom w:val="single" w:sz="4" w:space="0" w:color="000000"/>
              <w:right w:val="single" w:sz="4" w:space="0" w:color="000000"/>
            </w:tcBorders>
            <w:shd w:val="clear" w:color="auto" w:fill="auto"/>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НАЛОГОВЫЕ И НЕНАЛОГОВЫЕ ДОХОДЫ</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618 011,00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618 037,17 </w:t>
            </w:r>
          </w:p>
        </w:tc>
      </w:tr>
      <w:tr w:rsidR="005B0D22" w:rsidRPr="00D81158" w:rsidTr="00A931E7">
        <w:trPr>
          <w:gridAfter w:val="2"/>
          <w:wAfter w:w="142" w:type="dxa"/>
          <w:trHeight w:val="904"/>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906  1  11  00000  00  0000  000</w:t>
            </w:r>
          </w:p>
        </w:tc>
        <w:tc>
          <w:tcPr>
            <w:tcW w:w="4718" w:type="dxa"/>
            <w:gridSpan w:val="8"/>
            <w:tcBorders>
              <w:top w:val="nil"/>
              <w:left w:val="nil"/>
              <w:bottom w:val="single" w:sz="4" w:space="0" w:color="000000"/>
              <w:right w:val="single" w:sz="4" w:space="0" w:color="000000"/>
            </w:tcBorders>
            <w:shd w:val="clear" w:color="auto" w:fill="auto"/>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ИСПОЛЬЗОВАНИЯ ИМУЩЕСТВА, НАХОДЯЩЕГОСЯ В ГОСУДАРСТВЕННОЙ И МУНИЦИПАЛЬНОЙ СОБСТВЕННОСТИ</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616 165,00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616 191,17 </w:t>
            </w:r>
          </w:p>
        </w:tc>
      </w:tr>
      <w:tr w:rsidR="005B0D22" w:rsidRPr="00D81158" w:rsidTr="00A931E7">
        <w:trPr>
          <w:gridAfter w:val="2"/>
          <w:wAfter w:w="142" w:type="dxa"/>
          <w:trHeight w:val="1309"/>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lastRenderedPageBreak/>
              <w:t>906  1  11  05013  13  0000  120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 Доходы, получаемые в виде арендной платы за земельные участки, государственная собстве</w:t>
            </w:r>
            <w:r>
              <w:rPr>
                <w:rFonts w:ascii="PT Astra Serif" w:eastAsia="Times New Roman" w:hAnsi="PT Astra Serif" w:cs="Arial CYR"/>
                <w:sz w:val="20"/>
                <w:szCs w:val="20"/>
                <w:lang w:eastAsia="ru-RU"/>
              </w:rPr>
              <w:t>нность на которые не разграниче</w:t>
            </w:r>
            <w:r w:rsidRPr="00D81158">
              <w:rPr>
                <w:rFonts w:ascii="PT Astra Serif" w:eastAsia="Times New Roman" w:hAnsi="PT Astra Serif" w:cs="Arial CYR"/>
                <w:sz w:val="20"/>
                <w:szCs w:val="20"/>
                <w:lang w:eastAsia="ru-RU"/>
              </w:rPr>
              <w:t>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616 165,00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616 191,17 </w:t>
            </w:r>
          </w:p>
        </w:tc>
      </w:tr>
      <w:tr w:rsidR="005B0D22" w:rsidRPr="00D81158" w:rsidTr="00A931E7">
        <w:trPr>
          <w:gridAfter w:val="2"/>
          <w:wAfter w:w="142" w:type="dxa"/>
          <w:trHeight w:val="653"/>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906 1  14  00000  00  0000  000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ДОХОДЫ ОТ ПРОДАЖИ МАТЕРИАЛЬНЫХ И НЕМАТЕРИАЛЬНЫХ АКТИВОВ</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1 846,00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1 846,00 </w:t>
            </w:r>
          </w:p>
        </w:tc>
      </w:tr>
      <w:tr w:rsidR="005B0D22" w:rsidRPr="00D81158" w:rsidTr="00A931E7">
        <w:trPr>
          <w:gridAfter w:val="2"/>
          <w:wAfter w:w="142" w:type="dxa"/>
          <w:trHeight w:val="822"/>
        </w:trPr>
        <w:tc>
          <w:tcPr>
            <w:tcW w:w="2101"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906  1  14  06000  00  0000  430</w:t>
            </w:r>
          </w:p>
        </w:tc>
        <w:tc>
          <w:tcPr>
            <w:tcW w:w="4718" w:type="dxa"/>
            <w:gridSpan w:val="8"/>
            <w:tcBorders>
              <w:top w:val="nil"/>
              <w:left w:val="nil"/>
              <w:bottom w:val="single" w:sz="4" w:space="0" w:color="000000"/>
              <w:right w:val="single" w:sz="4" w:space="0" w:color="000000"/>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943" w:type="dxa"/>
            <w:gridSpan w:val="4"/>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1 846,00 </w:t>
            </w:r>
          </w:p>
        </w:tc>
        <w:tc>
          <w:tcPr>
            <w:tcW w:w="2012" w:type="dxa"/>
            <w:gridSpan w:val="3"/>
            <w:tcBorders>
              <w:top w:val="nil"/>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1 846,00 </w:t>
            </w:r>
          </w:p>
        </w:tc>
      </w:tr>
      <w:tr w:rsidR="005B0D22" w:rsidRPr="00D81158" w:rsidTr="00A931E7">
        <w:trPr>
          <w:gridAfter w:val="2"/>
          <w:wAfter w:w="142" w:type="dxa"/>
          <w:trHeight w:val="837"/>
        </w:trPr>
        <w:tc>
          <w:tcPr>
            <w:tcW w:w="2101" w:type="dxa"/>
            <w:gridSpan w:val="3"/>
            <w:tcBorders>
              <w:top w:val="nil"/>
              <w:left w:val="single" w:sz="4" w:space="0" w:color="000000"/>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906  1  14  06013  13  0000  430</w:t>
            </w:r>
          </w:p>
        </w:tc>
        <w:tc>
          <w:tcPr>
            <w:tcW w:w="4718" w:type="dxa"/>
            <w:gridSpan w:val="8"/>
            <w:tcBorders>
              <w:top w:val="single" w:sz="4" w:space="0" w:color="000000"/>
              <w:left w:val="nil"/>
              <w:bottom w:val="nil"/>
              <w:right w:val="nil"/>
            </w:tcBorders>
            <w:shd w:val="clear" w:color="auto" w:fill="auto"/>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43" w:type="dxa"/>
            <w:gridSpan w:val="4"/>
            <w:tcBorders>
              <w:top w:val="single" w:sz="4" w:space="0" w:color="000000"/>
              <w:left w:val="single" w:sz="4" w:space="0" w:color="000000"/>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1 846,00 </w:t>
            </w:r>
          </w:p>
        </w:tc>
        <w:tc>
          <w:tcPr>
            <w:tcW w:w="2012" w:type="dxa"/>
            <w:gridSpan w:val="3"/>
            <w:tcBorders>
              <w:top w:val="single" w:sz="4" w:space="0" w:color="000000"/>
              <w:left w:val="nil"/>
              <w:bottom w:val="nil"/>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xml:space="preserve">1 846,00 </w:t>
            </w:r>
          </w:p>
        </w:tc>
      </w:tr>
      <w:tr w:rsidR="005B0D22" w:rsidRPr="00D81158" w:rsidTr="00A931E7">
        <w:trPr>
          <w:gridAfter w:val="2"/>
          <w:wAfter w:w="142" w:type="dxa"/>
          <w:trHeight w:val="255"/>
        </w:trPr>
        <w:tc>
          <w:tcPr>
            <w:tcW w:w="2101" w:type="dxa"/>
            <w:gridSpan w:val="3"/>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rsidR="005B0D22" w:rsidRPr="00D81158" w:rsidRDefault="005B0D22" w:rsidP="00A931E7">
            <w:pPr>
              <w:rPr>
                <w:rFonts w:ascii="PT Astra Serif" w:eastAsia="Times New Roman" w:hAnsi="PT Astra Serif" w:cs="Arial CYR"/>
                <w:sz w:val="20"/>
                <w:szCs w:val="20"/>
                <w:lang w:eastAsia="ru-RU"/>
              </w:rPr>
            </w:pPr>
            <w:r w:rsidRPr="00D81158">
              <w:rPr>
                <w:rFonts w:ascii="PT Astra Serif" w:eastAsia="Times New Roman" w:hAnsi="PT Astra Serif" w:cs="Arial CYR"/>
                <w:sz w:val="20"/>
                <w:szCs w:val="20"/>
                <w:lang w:eastAsia="ru-RU"/>
              </w:rPr>
              <w:t> </w:t>
            </w:r>
          </w:p>
        </w:tc>
        <w:tc>
          <w:tcPr>
            <w:tcW w:w="4718" w:type="dxa"/>
            <w:gridSpan w:val="8"/>
            <w:tcBorders>
              <w:top w:val="single" w:sz="4" w:space="0" w:color="000000"/>
              <w:left w:val="nil"/>
              <w:bottom w:val="single" w:sz="4" w:space="0" w:color="000000"/>
              <w:right w:val="single" w:sz="4" w:space="0" w:color="000000"/>
            </w:tcBorders>
            <w:shd w:val="clear" w:color="FFFFCC" w:fill="FFFFFF"/>
            <w:vAlign w:val="bottom"/>
            <w:hideMark/>
          </w:tcPr>
          <w:p w:rsidR="005B0D22" w:rsidRPr="00D81158" w:rsidRDefault="005B0D22" w:rsidP="00A931E7">
            <w:pP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ИТОГО</w:t>
            </w:r>
          </w:p>
        </w:tc>
        <w:tc>
          <w:tcPr>
            <w:tcW w:w="1943"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224 725 505,00 </w:t>
            </w:r>
          </w:p>
        </w:tc>
        <w:tc>
          <w:tcPr>
            <w:tcW w:w="2012"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5B0D22" w:rsidRPr="00D81158" w:rsidRDefault="005B0D22" w:rsidP="00A931E7">
            <w:pPr>
              <w:jc w:val="center"/>
              <w:rPr>
                <w:rFonts w:ascii="PT Astra Serif" w:eastAsia="Times New Roman" w:hAnsi="PT Astra Serif" w:cs="Arial CYR"/>
                <w:b/>
                <w:bCs/>
                <w:sz w:val="20"/>
                <w:szCs w:val="20"/>
                <w:lang w:eastAsia="ru-RU"/>
              </w:rPr>
            </w:pPr>
            <w:r w:rsidRPr="00D81158">
              <w:rPr>
                <w:rFonts w:ascii="PT Astra Serif" w:eastAsia="Times New Roman" w:hAnsi="PT Astra Serif" w:cs="Arial CYR"/>
                <w:b/>
                <w:bCs/>
                <w:sz w:val="20"/>
                <w:szCs w:val="20"/>
                <w:lang w:eastAsia="ru-RU"/>
              </w:rPr>
              <w:t xml:space="preserve">215 859 646,93 </w:t>
            </w:r>
          </w:p>
        </w:tc>
      </w:tr>
      <w:tr w:rsidR="005B0D22" w:rsidRPr="00D81158" w:rsidTr="00A931E7">
        <w:trPr>
          <w:gridAfter w:val="2"/>
          <w:wAfter w:w="142" w:type="dxa"/>
          <w:trHeight w:val="300"/>
        </w:trPr>
        <w:tc>
          <w:tcPr>
            <w:tcW w:w="2101" w:type="dxa"/>
            <w:gridSpan w:val="3"/>
            <w:tcBorders>
              <w:top w:val="nil"/>
              <w:left w:val="nil"/>
              <w:bottom w:val="nil"/>
              <w:right w:val="nil"/>
            </w:tcBorders>
            <w:shd w:val="clear" w:color="auto" w:fill="auto"/>
            <w:noWrap/>
            <w:vAlign w:val="bottom"/>
            <w:hideMark/>
          </w:tcPr>
          <w:p w:rsidR="005B0D22" w:rsidRPr="00D81158" w:rsidRDefault="005B0D22" w:rsidP="00A931E7">
            <w:pPr>
              <w:rPr>
                <w:rFonts w:eastAsia="Times New Roman"/>
                <w:sz w:val="20"/>
                <w:szCs w:val="20"/>
                <w:lang w:eastAsia="ru-RU"/>
              </w:rPr>
            </w:pPr>
          </w:p>
        </w:tc>
        <w:tc>
          <w:tcPr>
            <w:tcW w:w="4718" w:type="dxa"/>
            <w:gridSpan w:val="8"/>
            <w:tcBorders>
              <w:top w:val="nil"/>
              <w:left w:val="nil"/>
              <w:bottom w:val="nil"/>
              <w:right w:val="nil"/>
            </w:tcBorders>
            <w:shd w:val="clear" w:color="auto" w:fill="auto"/>
            <w:vAlign w:val="bottom"/>
            <w:hideMark/>
          </w:tcPr>
          <w:p w:rsidR="005B0D22" w:rsidRPr="00D81158" w:rsidRDefault="005B0D22" w:rsidP="00A931E7">
            <w:pPr>
              <w:rPr>
                <w:rFonts w:eastAsia="Times New Roman"/>
                <w:lang w:eastAsia="ru-RU"/>
              </w:rPr>
            </w:pPr>
          </w:p>
        </w:tc>
        <w:tc>
          <w:tcPr>
            <w:tcW w:w="1943" w:type="dxa"/>
            <w:gridSpan w:val="4"/>
            <w:tcBorders>
              <w:top w:val="nil"/>
              <w:left w:val="nil"/>
              <w:bottom w:val="nil"/>
              <w:right w:val="nil"/>
            </w:tcBorders>
            <w:shd w:val="clear" w:color="auto" w:fill="auto"/>
            <w:noWrap/>
            <w:vAlign w:val="center"/>
            <w:hideMark/>
          </w:tcPr>
          <w:p w:rsidR="005B0D22" w:rsidRPr="00D81158" w:rsidRDefault="005B0D22" w:rsidP="00A931E7">
            <w:pPr>
              <w:jc w:val="center"/>
              <w:rPr>
                <w:rFonts w:eastAsia="Times New Roman"/>
                <w:lang w:eastAsia="ru-RU"/>
              </w:rPr>
            </w:pPr>
          </w:p>
        </w:tc>
        <w:tc>
          <w:tcPr>
            <w:tcW w:w="2012" w:type="dxa"/>
            <w:gridSpan w:val="3"/>
            <w:tcBorders>
              <w:top w:val="nil"/>
              <w:left w:val="nil"/>
              <w:bottom w:val="nil"/>
              <w:right w:val="nil"/>
            </w:tcBorders>
            <w:shd w:val="clear" w:color="auto" w:fill="auto"/>
            <w:noWrap/>
            <w:vAlign w:val="bottom"/>
            <w:hideMark/>
          </w:tcPr>
          <w:p w:rsidR="005B0D22" w:rsidRPr="00D81158" w:rsidRDefault="005B0D22" w:rsidP="00A931E7">
            <w:pPr>
              <w:rPr>
                <w:rFonts w:eastAsia="Times New Roman"/>
                <w:lang w:eastAsia="ru-RU"/>
              </w:rPr>
            </w:pPr>
          </w:p>
        </w:tc>
      </w:tr>
      <w:tr w:rsidR="005B0D22" w:rsidRPr="00642860" w:rsidTr="00A931E7">
        <w:trPr>
          <w:gridAfter w:val="1"/>
          <w:wAfter w:w="61" w:type="dxa"/>
          <w:trHeight w:val="259"/>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16"/>
                <w:szCs w:val="16"/>
                <w:u w:val="single"/>
                <w:lang w:eastAsia="ru-RU"/>
              </w:rPr>
            </w:pPr>
          </w:p>
        </w:tc>
        <w:tc>
          <w:tcPr>
            <w:tcW w:w="10594" w:type="dxa"/>
            <w:gridSpan w:val="18"/>
            <w:tcBorders>
              <w:top w:val="nil"/>
              <w:left w:val="nil"/>
              <w:bottom w:val="nil"/>
              <w:right w:val="nil"/>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Приложение 2</w:t>
            </w:r>
          </w:p>
        </w:tc>
      </w:tr>
      <w:tr w:rsidR="005B0D22" w:rsidRPr="00642860" w:rsidTr="00A931E7">
        <w:trPr>
          <w:gridAfter w:val="1"/>
          <w:wAfter w:w="61" w:type="dxa"/>
          <w:trHeight w:val="259"/>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16"/>
                <w:szCs w:val="16"/>
                <w:u w:val="single"/>
                <w:lang w:eastAsia="ru-RU"/>
              </w:rPr>
            </w:pPr>
          </w:p>
        </w:tc>
        <w:tc>
          <w:tcPr>
            <w:tcW w:w="10594" w:type="dxa"/>
            <w:gridSpan w:val="18"/>
            <w:tcBorders>
              <w:top w:val="nil"/>
              <w:left w:val="nil"/>
              <w:bottom w:val="nil"/>
              <w:right w:val="nil"/>
            </w:tcBorders>
            <w:shd w:val="clear" w:color="auto" w:fill="auto"/>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к решению Собрания депутатов</w:t>
            </w:r>
          </w:p>
        </w:tc>
      </w:tr>
      <w:tr w:rsidR="005B0D22" w:rsidRPr="00642860" w:rsidTr="00A931E7">
        <w:trPr>
          <w:gridAfter w:val="1"/>
          <w:wAfter w:w="61" w:type="dxa"/>
          <w:trHeight w:val="259"/>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16"/>
                <w:szCs w:val="16"/>
                <w:u w:val="single"/>
                <w:lang w:eastAsia="ru-RU"/>
              </w:rPr>
            </w:pPr>
          </w:p>
        </w:tc>
        <w:tc>
          <w:tcPr>
            <w:tcW w:w="10594" w:type="dxa"/>
            <w:gridSpan w:val="18"/>
            <w:tcBorders>
              <w:top w:val="nil"/>
              <w:left w:val="nil"/>
              <w:bottom w:val="nil"/>
              <w:right w:val="nil"/>
            </w:tcBorders>
            <w:shd w:val="clear" w:color="auto" w:fill="auto"/>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Кадыйского муниципального района</w:t>
            </w:r>
          </w:p>
        </w:tc>
      </w:tr>
      <w:tr w:rsidR="005B0D22" w:rsidRPr="00642860" w:rsidTr="00A931E7">
        <w:trPr>
          <w:gridAfter w:val="1"/>
          <w:wAfter w:w="61" w:type="dxa"/>
          <w:trHeight w:val="259"/>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16"/>
                <w:szCs w:val="16"/>
                <w:u w:val="single"/>
                <w:lang w:eastAsia="ru-RU"/>
              </w:rPr>
            </w:pPr>
          </w:p>
        </w:tc>
        <w:tc>
          <w:tcPr>
            <w:tcW w:w="10594" w:type="dxa"/>
            <w:gridSpan w:val="18"/>
            <w:tcBorders>
              <w:top w:val="nil"/>
              <w:left w:val="nil"/>
              <w:bottom w:val="nil"/>
              <w:right w:val="nil"/>
            </w:tcBorders>
            <w:shd w:val="clear" w:color="auto" w:fill="auto"/>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 xml:space="preserve">          от 26 мая  2021 года</w:t>
            </w:r>
          </w:p>
        </w:tc>
      </w:tr>
      <w:tr w:rsidR="005B0D22" w:rsidRPr="00642860" w:rsidTr="00A931E7">
        <w:trPr>
          <w:gridAfter w:val="1"/>
          <w:wAfter w:w="61" w:type="dxa"/>
          <w:trHeight w:val="259"/>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16"/>
                <w:szCs w:val="16"/>
                <w:u w:val="single"/>
                <w:lang w:eastAsia="ru-RU"/>
              </w:rPr>
            </w:pPr>
          </w:p>
        </w:tc>
        <w:tc>
          <w:tcPr>
            <w:tcW w:w="10594" w:type="dxa"/>
            <w:gridSpan w:val="18"/>
            <w:tcBorders>
              <w:top w:val="nil"/>
              <w:left w:val="nil"/>
              <w:bottom w:val="nil"/>
              <w:right w:val="nil"/>
            </w:tcBorders>
            <w:shd w:val="clear" w:color="auto" w:fill="auto"/>
            <w:vAlign w:val="bottom"/>
            <w:hideMark/>
          </w:tcPr>
          <w:p w:rsidR="005B0D22" w:rsidRPr="00642860" w:rsidRDefault="005B0D22" w:rsidP="00A931E7">
            <w:pPr>
              <w:jc w:val="right"/>
              <w:rPr>
                <w:rFonts w:ascii="PT Astra Serif" w:eastAsia="Times New Roman" w:hAnsi="PT Astra Serif" w:cs="Arial"/>
                <w:sz w:val="20"/>
                <w:szCs w:val="20"/>
                <w:lang w:eastAsia="ru-RU"/>
              </w:rPr>
            </w:pP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16"/>
                <w:szCs w:val="16"/>
                <w:u w:val="single"/>
                <w:lang w:eastAsia="ru-RU"/>
              </w:rPr>
            </w:pPr>
          </w:p>
        </w:tc>
        <w:tc>
          <w:tcPr>
            <w:tcW w:w="10594" w:type="dxa"/>
            <w:gridSpan w:val="18"/>
            <w:tcBorders>
              <w:top w:val="nil"/>
              <w:left w:val="nil"/>
              <w:bottom w:val="nil"/>
              <w:right w:val="nil"/>
            </w:tcBorders>
            <w:shd w:val="clear" w:color="auto" w:fill="auto"/>
            <w:noWrap/>
            <w:vAlign w:val="bottom"/>
            <w:hideMark/>
          </w:tcPr>
          <w:p w:rsidR="005B0D22" w:rsidRPr="00642860" w:rsidRDefault="005B0D22" w:rsidP="00A931E7">
            <w:pPr>
              <w:jc w:val="center"/>
              <w:rPr>
                <w:rFonts w:ascii="PT Astra Serif" w:eastAsia="Times New Roman" w:hAnsi="PT Astra Serif" w:cs="Arial"/>
                <w:b/>
                <w:bCs/>
                <w:lang w:eastAsia="ru-RU"/>
              </w:rPr>
            </w:pPr>
            <w:r w:rsidRPr="00642860">
              <w:rPr>
                <w:rFonts w:ascii="PT Astra Serif" w:eastAsia="Times New Roman" w:hAnsi="PT Astra Serif" w:cs="Arial"/>
                <w:b/>
                <w:bCs/>
                <w:sz w:val="22"/>
                <w:szCs w:val="22"/>
                <w:lang w:eastAsia="ru-RU"/>
              </w:rPr>
              <w:t>Ведомственная структура расходов бюджета Кадыйского муниципального района за 2020 год</w:t>
            </w:r>
          </w:p>
        </w:tc>
      </w:tr>
      <w:tr w:rsidR="005B0D22" w:rsidRPr="00642860" w:rsidTr="00A931E7">
        <w:trPr>
          <w:gridAfter w:val="1"/>
          <w:wAfter w:w="61" w:type="dxa"/>
          <w:trHeight w:val="255"/>
        </w:trPr>
        <w:tc>
          <w:tcPr>
            <w:tcW w:w="7797" w:type="dxa"/>
            <w:gridSpan w:val="13"/>
            <w:tcBorders>
              <w:top w:val="nil"/>
              <w:left w:val="nil"/>
              <w:bottom w:val="nil"/>
              <w:right w:val="nil"/>
            </w:tcBorders>
            <w:shd w:val="clear" w:color="auto" w:fill="auto"/>
            <w:noWrap/>
            <w:vAlign w:val="bottom"/>
            <w:hideMark/>
          </w:tcPr>
          <w:p w:rsidR="005B0D22" w:rsidRPr="00642860" w:rsidRDefault="005B0D22" w:rsidP="00A931E7">
            <w:pPr>
              <w:jc w:val="center"/>
              <w:rPr>
                <w:rFonts w:ascii="Arial" w:eastAsia="Times New Roman" w:hAnsi="Arial" w:cs="Arial"/>
                <w:b/>
                <w:bCs/>
                <w:sz w:val="20"/>
                <w:szCs w:val="20"/>
                <w:lang w:eastAsia="ru-RU"/>
              </w:rPr>
            </w:pPr>
          </w:p>
        </w:tc>
        <w:tc>
          <w:tcPr>
            <w:tcW w:w="992" w:type="dxa"/>
            <w:gridSpan w:val="3"/>
            <w:tcBorders>
              <w:top w:val="nil"/>
              <w:left w:val="nil"/>
              <w:bottom w:val="nil"/>
              <w:right w:val="nil"/>
            </w:tcBorders>
            <w:shd w:val="clear" w:color="auto" w:fill="auto"/>
            <w:noWrap/>
            <w:vAlign w:val="bottom"/>
            <w:hideMark/>
          </w:tcPr>
          <w:p w:rsidR="005B0D22" w:rsidRPr="00642860" w:rsidRDefault="005B0D22" w:rsidP="00A931E7">
            <w:pPr>
              <w:jc w:val="center"/>
              <w:rPr>
                <w:rFonts w:ascii="Arial" w:eastAsia="Times New Roman" w:hAnsi="Arial" w:cs="Arial"/>
                <w:b/>
                <w:bCs/>
                <w:sz w:val="20"/>
                <w:szCs w:val="20"/>
                <w:lang w:eastAsia="ru-RU"/>
              </w:rPr>
            </w:pPr>
          </w:p>
        </w:tc>
        <w:tc>
          <w:tcPr>
            <w:tcW w:w="2066" w:type="dxa"/>
            <w:gridSpan w:val="3"/>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r>
      <w:tr w:rsidR="005B0D22" w:rsidRPr="00642860" w:rsidTr="00A931E7">
        <w:trPr>
          <w:gridAfter w:val="1"/>
          <w:wAfter w:w="61" w:type="dxa"/>
          <w:trHeight w:val="207"/>
        </w:trPr>
        <w:tc>
          <w:tcPr>
            <w:tcW w:w="7797" w:type="dxa"/>
            <w:gridSpan w:val="13"/>
            <w:tcBorders>
              <w:top w:val="nil"/>
              <w:left w:val="nil"/>
              <w:bottom w:val="nil"/>
              <w:right w:val="nil"/>
            </w:tcBorders>
            <w:shd w:val="clear" w:color="auto" w:fill="auto"/>
            <w:vAlign w:val="bottom"/>
            <w:hideMark/>
          </w:tcPr>
          <w:p w:rsidR="005B0D22" w:rsidRPr="00642860" w:rsidRDefault="005B0D22" w:rsidP="00A931E7">
            <w:pPr>
              <w:rPr>
                <w:rFonts w:ascii="Arial" w:eastAsia="Times New Roman" w:hAnsi="Arial" w:cs="Arial"/>
                <w:sz w:val="16"/>
                <w:szCs w:val="16"/>
                <w:lang w:eastAsia="ru-RU"/>
              </w:rPr>
            </w:pPr>
          </w:p>
        </w:tc>
        <w:tc>
          <w:tcPr>
            <w:tcW w:w="992" w:type="dxa"/>
            <w:gridSpan w:val="3"/>
            <w:tcBorders>
              <w:top w:val="nil"/>
              <w:left w:val="nil"/>
              <w:bottom w:val="nil"/>
              <w:right w:val="nil"/>
            </w:tcBorders>
            <w:shd w:val="clear" w:color="auto" w:fill="auto"/>
            <w:vAlign w:val="bottom"/>
            <w:hideMark/>
          </w:tcPr>
          <w:p w:rsidR="005B0D22" w:rsidRPr="00642860" w:rsidRDefault="005B0D22" w:rsidP="00A931E7">
            <w:pPr>
              <w:rPr>
                <w:rFonts w:ascii="Arial" w:eastAsia="Times New Roman" w:hAnsi="Arial" w:cs="Arial"/>
                <w:sz w:val="20"/>
                <w:szCs w:val="20"/>
                <w:lang w:eastAsia="ru-RU"/>
              </w:rPr>
            </w:pPr>
          </w:p>
        </w:tc>
        <w:tc>
          <w:tcPr>
            <w:tcW w:w="2066" w:type="dxa"/>
            <w:gridSpan w:val="3"/>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r>
      <w:tr w:rsidR="005B0D22" w:rsidRPr="00642860" w:rsidTr="00A931E7">
        <w:trPr>
          <w:gridAfter w:val="1"/>
          <w:wAfter w:w="61" w:type="dxa"/>
          <w:trHeight w:val="36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b/>
                <w:bCs/>
                <w:sz w:val="16"/>
                <w:szCs w:val="16"/>
                <w:lang w:eastAsia="ru-RU"/>
              </w:rPr>
            </w:pPr>
          </w:p>
        </w:tc>
        <w:tc>
          <w:tcPr>
            <w:tcW w:w="314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0D22" w:rsidRPr="00642860" w:rsidRDefault="005B0D22" w:rsidP="00A931E7">
            <w:pPr>
              <w:jc w:val="center"/>
              <w:rPr>
                <w:rFonts w:ascii="Arial" w:eastAsia="Times New Roman" w:hAnsi="Arial" w:cs="Arial"/>
                <w:b/>
                <w:bCs/>
                <w:sz w:val="20"/>
                <w:szCs w:val="20"/>
                <w:lang w:eastAsia="ru-RU"/>
              </w:rPr>
            </w:pPr>
            <w:r w:rsidRPr="00642860">
              <w:rPr>
                <w:rFonts w:ascii="Arial" w:eastAsia="Times New Roman" w:hAnsi="Arial" w:cs="Arial"/>
                <w:b/>
                <w:bCs/>
                <w:sz w:val="20"/>
                <w:szCs w:val="20"/>
                <w:lang w:eastAsia="ru-RU"/>
              </w:rPr>
              <w:t>Наименование</w:t>
            </w:r>
          </w:p>
        </w:tc>
        <w:tc>
          <w:tcPr>
            <w:tcW w:w="4394" w:type="dxa"/>
            <w:gridSpan w:val="9"/>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0D22" w:rsidRPr="00642860" w:rsidRDefault="005B0D22" w:rsidP="00A931E7">
            <w:pPr>
              <w:jc w:val="center"/>
              <w:rPr>
                <w:rFonts w:ascii="Arial" w:eastAsia="Times New Roman" w:hAnsi="Arial" w:cs="Arial"/>
                <w:b/>
                <w:bCs/>
                <w:sz w:val="20"/>
                <w:szCs w:val="20"/>
                <w:lang w:eastAsia="ru-RU"/>
              </w:rPr>
            </w:pPr>
            <w:r w:rsidRPr="00642860">
              <w:rPr>
                <w:rFonts w:ascii="Arial" w:eastAsia="Times New Roman" w:hAnsi="Arial" w:cs="Arial"/>
                <w:b/>
                <w:bCs/>
                <w:sz w:val="20"/>
                <w:szCs w:val="20"/>
                <w:lang w:eastAsia="ru-RU"/>
              </w:rPr>
              <w:t>Коды Ведомственной классификации</w:t>
            </w:r>
          </w:p>
        </w:tc>
        <w:tc>
          <w:tcPr>
            <w:tcW w:w="992" w:type="dxa"/>
            <w:gridSpan w:val="3"/>
            <w:vMerge w:val="restart"/>
            <w:tcBorders>
              <w:top w:val="single" w:sz="8" w:space="0" w:color="000000"/>
              <w:left w:val="single" w:sz="4" w:space="0" w:color="000000"/>
              <w:bottom w:val="nil"/>
              <w:right w:val="single" w:sz="8" w:space="0" w:color="000000"/>
            </w:tcBorders>
            <w:shd w:val="clear" w:color="auto" w:fill="auto"/>
            <w:vAlign w:val="center"/>
            <w:hideMark/>
          </w:tcPr>
          <w:p w:rsidR="005B0D22" w:rsidRPr="00642860" w:rsidRDefault="005B0D22" w:rsidP="00A931E7">
            <w:pPr>
              <w:jc w:val="center"/>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Утверждено на 2020 год</w:t>
            </w:r>
          </w:p>
        </w:tc>
        <w:tc>
          <w:tcPr>
            <w:tcW w:w="2066" w:type="dxa"/>
            <w:gridSpan w:val="3"/>
            <w:vMerge w:val="restart"/>
            <w:tcBorders>
              <w:top w:val="single" w:sz="8" w:space="0" w:color="000000"/>
              <w:left w:val="single" w:sz="4" w:space="0" w:color="000000"/>
              <w:bottom w:val="nil"/>
              <w:right w:val="single" w:sz="8" w:space="0" w:color="000000"/>
            </w:tcBorders>
            <w:shd w:val="clear" w:color="auto" w:fill="auto"/>
            <w:vAlign w:val="center"/>
            <w:hideMark/>
          </w:tcPr>
          <w:p w:rsidR="005B0D22" w:rsidRPr="00642860" w:rsidRDefault="005B0D22" w:rsidP="00A931E7">
            <w:pPr>
              <w:jc w:val="center"/>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Исполнено на 31.12.2020 года</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b/>
                <w:bCs/>
                <w:sz w:val="16"/>
                <w:szCs w:val="16"/>
                <w:lang w:eastAsia="ru-RU"/>
              </w:rPr>
            </w:pPr>
          </w:p>
        </w:tc>
        <w:tc>
          <w:tcPr>
            <w:tcW w:w="3142" w:type="dxa"/>
            <w:gridSpan w:val="3"/>
            <w:vMerge/>
            <w:tcBorders>
              <w:top w:val="single" w:sz="4" w:space="0" w:color="000000"/>
              <w:left w:val="single" w:sz="4" w:space="0" w:color="000000"/>
              <w:bottom w:val="single" w:sz="4" w:space="0" w:color="000000"/>
              <w:right w:val="single" w:sz="4" w:space="0" w:color="000000"/>
            </w:tcBorders>
            <w:vAlign w:val="center"/>
            <w:hideMark/>
          </w:tcPr>
          <w:p w:rsidR="005B0D22" w:rsidRPr="00642860" w:rsidRDefault="005B0D22" w:rsidP="00A931E7">
            <w:pPr>
              <w:rPr>
                <w:rFonts w:ascii="Arial" w:eastAsia="Times New Roman" w:hAnsi="Arial" w:cs="Arial"/>
                <w:b/>
                <w:bCs/>
                <w:sz w:val="20"/>
                <w:szCs w:val="20"/>
                <w:lang w:eastAsia="ru-RU"/>
              </w:rPr>
            </w:pPr>
          </w:p>
        </w:tc>
        <w:tc>
          <w:tcPr>
            <w:tcW w:w="4394" w:type="dxa"/>
            <w:gridSpan w:val="9"/>
            <w:vMerge/>
            <w:tcBorders>
              <w:top w:val="single" w:sz="4" w:space="0" w:color="000000"/>
              <w:left w:val="single" w:sz="4" w:space="0" w:color="000000"/>
              <w:bottom w:val="single" w:sz="4" w:space="0" w:color="000000"/>
              <w:right w:val="single" w:sz="4" w:space="0" w:color="000000"/>
            </w:tcBorders>
            <w:vAlign w:val="center"/>
            <w:hideMark/>
          </w:tcPr>
          <w:p w:rsidR="005B0D22" w:rsidRPr="00642860" w:rsidRDefault="005B0D22" w:rsidP="00A931E7">
            <w:pPr>
              <w:rPr>
                <w:rFonts w:ascii="Arial" w:eastAsia="Times New Roman" w:hAnsi="Arial" w:cs="Arial"/>
                <w:b/>
                <w:bCs/>
                <w:sz w:val="20"/>
                <w:szCs w:val="20"/>
                <w:lang w:eastAsia="ru-RU"/>
              </w:rPr>
            </w:pPr>
          </w:p>
        </w:tc>
        <w:tc>
          <w:tcPr>
            <w:tcW w:w="992" w:type="dxa"/>
            <w:gridSpan w:val="3"/>
            <w:vMerge/>
            <w:tcBorders>
              <w:top w:val="single" w:sz="8" w:space="0" w:color="000000"/>
              <w:left w:val="single" w:sz="4" w:space="0" w:color="000000"/>
              <w:bottom w:val="nil"/>
              <w:right w:val="single" w:sz="8" w:space="0" w:color="000000"/>
            </w:tcBorders>
            <w:vAlign w:val="center"/>
            <w:hideMark/>
          </w:tcPr>
          <w:p w:rsidR="005B0D22" w:rsidRPr="00642860" w:rsidRDefault="005B0D22" w:rsidP="00A931E7">
            <w:pPr>
              <w:rPr>
                <w:rFonts w:ascii="PT Astra Serif" w:eastAsia="Times New Roman" w:hAnsi="PT Astra Serif" w:cs="Arial"/>
                <w:b/>
                <w:bCs/>
                <w:sz w:val="20"/>
                <w:szCs w:val="20"/>
                <w:lang w:eastAsia="ru-RU"/>
              </w:rPr>
            </w:pPr>
          </w:p>
        </w:tc>
        <w:tc>
          <w:tcPr>
            <w:tcW w:w="2066" w:type="dxa"/>
            <w:gridSpan w:val="3"/>
            <w:vMerge/>
            <w:tcBorders>
              <w:top w:val="single" w:sz="8" w:space="0" w:color="000000"/>
              <w:left w:val="single" w:sz="4" w:space="0" w:color="000000"/>
              <w:bottom w:val="nil"/>
              <w:right w:val="single" w:sz="8" w:space="0" w:color="000000"/>
            </w:tcBorders>
            <w:vAlign w:val="center"/>
            <w:hideMark/>
          </w:tcPr>
          <w:p w:rsidR="005B0D22" w:rsidRPr="00642860" w:rsidRDefault="005B0D22" w:rsidP="00A931E7">
            <w:pPr>
              <w:rPr>
                <w:rFonts w:ascii="PT Astra Serif" w:eastAsia="Times New Roman" w:hAnsi="PT Astra Serif" w:cs="Arial"/>
                <w:b/>
                <w:bCs/>
                <w:sz w:val="20"/>
                <w:szCs w:val="20"/>
                <w:lang w:eastAsia="ru-RU"/>
              </w:rPr>
            </w:pPr>
          </w:p>
        </w:tc>
      </w:tr>
      <w:tr w:rsidR="005B0D22" w:rsidRPr="00642860" w:rsidTr="00A931E7">
        <w:trPr>
          <w:gridAfter w:val="1"/>
          <w:wAfter w:w="61" w:type="dxa"/>
          <w:trHeight w:val="113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b/>
                <w:bCs/>
                <w:sz w:val="16"/>
                <w:szCs w:val="16"/>
                <w:lang w:eastAsia="ru-RU"/>
              </w:rPr>
            </w:pPr>
          </w:p>
        </w:tc>
        <w:tc>
          <w:tcPr>
            <w:tcW w:w="3142" w:type="dxa"/>
            <w:gridSpan w:val="3"/>
            <w:vMerge/>
            <w:tcBorders>
              <w:top w:val="single" w:sz="4" w:space="0" w:color="000000"/>
              <w:left w:val="single" w:sz="4" w:space="0" w:color="000000"/>
              <w:bottom w:val="single" w:sz="4" w:space="0" w:color="000000"/>
              <w:right w:val="single" w:sz="4" w:space="0" w:color="000000"/>
            </w:tcBorders>
            <w:vAlign w:val="center"/>
            <w:hideMark/>
          </w:tcPr>
          <w:p w:rsidR="005B0D22" w:rsidRPr="00642860" w:rsidRDefault="005B0D22" w:rsidP="00A931E7">
            <w:pPr>
              <w:rPr>
                <w:rFonts w:ascii="Arial" w:eastAsia="Times New Roman" w:hAnsi="Arial" w:cs="Arial"/>
                <w:b/>
                <w:bCs/>
                <w:sz w:val="20"/>
                <w:szCs w:val="20"/>
                <w:lang w:eastAsia="ru-RU"/>
              </w:rPr>
            </w:pP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5B0D22" w:rsidRPr="00642860" w:rsidRDefault="005B0D22" w:rsidP="00A931E7">
            <w:pPr>
              <w:jc w:val="center"/>
              <w:rPr>
                <w:rFonts w:ascii="Arial" w:eastAsia="Times New Roman" w:hAnsi="Arial" w:cs="Arial"/>
                <w:b/>
                <w:bCs/>
                <w:sz w:val="20"/>
                <w:szCs w:val="20"/>
                <w:lang w:eastAsia="ru-RU"/>
              </w:rPr>
            </w:pPr>
            <w:r w:rsidRPr="00642860">
              <w:rPr>
                <w:rFonts w:ascii="Arial" w:eastAsia="Times New Roman" w:hAnsi="Arial" w:cs="Arial"/>
                <w:b/>
                <w:bCs/>
                <w:sz w:val="20"/>
                <w:szCs w:val="20"/>
                <w:lang w:eastAsia="ru-RU"/>
              </w:rPr>
              <w:t> </w:t>
            </w:r>
          </w:p>
        </w:tc>
        <w:tc>
          <w:tcPr>
            <w:tcW w:w="709" w:type="dxa"/>
            <w:gridSpan w:val="2"/>
            <w:tcBorders>
              <w:top w:val="nil"/>
              <w:left w:val="nil"/>
              <w:bottom w:val="single" w:sz="4" w:space="0" w:color="000000"/>
              <w:right w:val="single" w:sz="4" w:space="0" w:color="000000"/>
            </w:tcBorders>
            <w:shd w:val="clear" w:color="auto" w:fill="auto"/>
            <w:vAlign w:val="center"/>
            <w:hideMark/>
          </w:tcPr>
          <w:p w:rsidR="005B0D22" w:rsidRPr="00642860" w:rsidRDefault="005B0D22" w:rsidP="00A931E7">
            <w:pPr>
              <w:jc w:val="center"/>
              <w:rPr>
                <w:rFonts w:ascii="Arial" w:eastAsia="Times New Roman" w:hAnsi="Arial" w:cs="Arial"/>
                <w:b/>
                <w:bCs/>
                <w:sz w:val="20"/>
                <w:szCs w:val="20"/>
                <w:lang w:eastAsia="ru-RU"/>
              </w:rPr>
            </w:pPr>
            <w:r w:rsidRPr="00642860">
              <w:rPr>
                <w:rFonts w:ascii="Arial" w:eastAsia="Times New Roman" w:hAnsi="Arial" w:cs="Arial"/>
                <w:b/>
                <w:bCs/>
                <w:sz w:val="20"/>
                <w:szCs w:val="20"/>
                <w:lang w:eastAsia="ru-RU"/>
              </w:rPr>
              <w:t>раздел</w:t>
            </w:r>
          </w:p>
        </w:tc>
        <w:tc>
          <w:tcPr>
            <w:tcW w:w="708" w:type="dxa"/>
            <w:tcBorders>
              <w:top w:val="nil"/>
              <w:left w:val="nil"/>
              <w:bottom w:val="single" w:sz="4" w:space="0" w:color="000000"/>
              <w:right w:val="single" w:sz="4" w:space="0" w:color="000000"/>
            </w:tcBorders>
            <w:shd w:val="clear" w:color="auto" w:fill="auto"/>
            <w:vAlign w:val="center"/>
            <w:hideMark/>
          </w:tcPr>
          <w:p w:rsidR="005B0D22" w:rsidRPr="00642860" w:rsidRDefault="005B0D22" w:rsidP="00A931E7">
            <w:pPr>
              <w:jc w:val="center"/>
              <w:rPr>
                <w:rFonts w:ascii="Arial" w:eastAsia="Times New Roman" w:hAnsi="Arial" w:cs="Arial"/>
                <w:b/>
                <w:bCs/>
                <w:sz w:val="20"/>
                <w:szCs w:val="20"/>
                <w:lang w:eastAsia="ru-RU"/>
              </w:rPr>
            </w:pPr>
            <w:r w:rsidRPr="00642860">
              <w:rPr>
                <w:rFonts w:ascii="Arial" w:eastAsia="Times New Roman" w:hAnsi="Arial" w:cs="Arial"/>
                <w:b/>
                <w:bCs/>
                <w:sz w:val="20"/>
                <w:szCs w:val="20"/>
                <w:lang w:eastAsia="ru-RU"/>
              </w:rPr>
              <w:t>подраздел</w:t>
            </w:r>
          </w:p>
        </w:tc>
        <w:tc>
          <w:tcPr>
            <w:tcW w:w="1560" w:type="dxa"/>
            <w:gridSpan w:val="3"/>
            <w:tcBorders>
              <w:top w:val="nil"/>
              <w:left w:val="nil"/>
              <w:bottom w:val="single" w:sz="4" w:space="0" w:color="000000"/>
              <w:right w:val="single" w:sz="4" w:space="0" w:color="000000"/>
            </w:tcBorders>
            <w:shd w:val="clear" w:color="auto" w:fill="auto"/>
            <w:vAlign w:val="center"/>
            <w:hideMark/>
          </w:tcPr>
          <w:p w:rsidR="005B0D22" w:rsidRPr="00642860" w:rsidRDefault="005B0D22" w:rsidP="00A931E7">
            <w:pPr>
              <w:jc w:val="center"/>
              <w:rPr>
                <w:rFonts w:ascii="Arial" w:eastAsia="Times New Roman" w:hAnsi="Arial" w:cs="Arial"/>
                <w:b/>
                <w:bCs/>
                <w:sz w:val="20"/>
                <w:szCs w:val="20"/>
                <w:lang w:eastAsia="ru-RU"/>
              </w:rPr>
            </w:pPr>
            <w:r w:rsidRPr="00642860">
              <w:rPr>
                <w:rFonts w:ascii="Arial" w:eastAsia="Times New Roman" w:hAnsi="Arial" w:cs="Arial"/>
                <w:b/>
                <w:bCs/>
                <w:sz w:val="20"/>
                <w:szCs w:val="20"/>
                <w:lang w:eastAsia="ru-RU"/>
              </w:rPr>
              <w:t>целевая статья</w:t>
            </w:r>
          </w:p>
        </w:tc>
        <w:tc>
          <w:tcPr>
            <w:tcW w:w="850" w:type="dxa"/>
            <w:tcBorders>
              <w:top w:val="nil"/>
              <w:left w:val="nil"/>
              <w:bottom w:val="single" w:sz="4" w:space="0" w:color="000000"/>
              <w:right w:val="single" w:sz="4" w:space="0" w:color="000000"/>
            </w:tcBorders>
            <w:shd w:val="clear" w:color="auto" w:fill="auto"/>
            <w:vAlign w:val="center"/>
            <w:hideMark/>
          </w:tcPr>
          <w:p w:rsidR="005B0D22" w:rsidRPr="00642860" w:rsidRDefault="005B0D22" w:rsidP="00A931E7">
            <w:pPr>
              <w:jc w:val="center"/>
              <w:rPr>
                <w:rFonts w:ascii="Arial" w:eastAsia="Times New Roman" w:hAnsi="Arial" w:cs="Arial"/>
                <w:b/>
                <w:bCs/>
                <w:sz w:val="20"/>
                <w:szCs w:val="20"/>
                <w:lang w:eastAsia="ru-RU"/>
              </w:rPr>
            </w:pPr>
            <w:r w:rsidRPr="00642860">
              <w:rPr>
                <w:rFonts w:ascii="Arial" w:eastAsia="Times New Roman" w:hAnsi="Arial" w:cs="Arial"/>
                <w:b/>
                <w:bCs/>
                <w:sz w:val="20"/>
                <w:szCs w:val="20"/>
                <w:lang w:eastAsia="ru-RU"/>
              </w:rPr>
              <w:t>вид расхода</w:t>
            </w:r>
          </w:p>
        </w:tc>
        <w:tc>
          <w:tcPr>
            <w:tcW w:w="992" w:type="dxa"/>
            <w:gridSpan w:val="3"/>
            <w:vMerge/>
            <w:tcBorders>
              <w:top w:val="single" w:sz="8" w:space="0" w:color="000000"/>
              <w:left w:val="single" w:sz="4" w:space="0" w:color="000000"/>
              <w:bottom w:val="nil"/>
              <w:right w:val="single" w:sz="8" w:space="0" w:color="000000"/>
            </w:tcBorders>
            <w:vAlign w:val="center"/>
            <w:hideMark/>
          </w:tcPr>
          <w:p w:rsidR="005B0D22" w:rsidRPr="00642860" w:rsidRDefault="005B0D22" w:rsidP="00A931E7">
            <w:pPr>
              <w:rPr>
                <w:rFonts w:ascii="PT Astra Serif" w:eastAsia="Times New Roman" w:hAnsi="PT Astra Serif" w:cs="Arial"/>
                <w:b/>
                <w:bCs/>
                <w:sz w:val="20"/>
                <w:szCs w:val="20"/>
                <w:lang w:eastAsia="ru-RU"/>
              </w:rPr>
            </w:pPr>
          </w:p>
        </w:tc>
        <w:tc>
          <w:tcPr>
            <w:tcW w:w="2066" w:type="dxa"/>
            <w:gridSpan w:val="3"/>
            <w:vMerge/>
            <w:tcBorders>
              <w:top w:val="single" w:sz="8" w:space="0" w:color="000000"/>
              <w:left w:val="single" w:sz="4" w:space="0" w:color="000000"/>
              <w:bottom w:val="nil"/>
              <w:right w:val="single" w:sz="8" w:space="0" w:color="000000"/>
            </w:tcBorders>
            <w:vAlign w:val="center"/>
            <w:hideMark/>
          </w:tcPr>
          <w:p w:rsidR="005B0D22" w:rsidRPr="00642860" w:rsidRDefault="005B0D22" w:rsidP="00A931E7">
            <w:pPr>
              <w:rPr>
                <w:rFonts w:ascii="PT Astra Serif" w:eastAsia="Times New Roman" w:hAnsi="PT Astra Serif" w:cs="Arial"/>
                <w:b/>
                <w:bCs/>
                <w:sz w:val="20"/>
                <w:szCs w:val="20"/>
                <w:lang w:eastAsia="ru-RU"/>
              </w:rPr>
            </w:pP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b/>
                <w:bCs/>
                <w:sz w:val="16"/>
                <w:szCs w:val="16"/>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5B0D22" w:rsidRPr="00642860" w:rsidRDefault="005B0D22" w:rsidP="00A931E7">
            <w:pPr>
              <w:jc w:val="center"/>
              <w:rPr>
                <w:rFonts w:ascii="Arial" w:eastAsia="Times New Roman" w:hAnsi="Arial" w:cs="Arial"/>
                <w:b/>
                <w:bCs/>
                <w:sz w:val="20"/>
                <w:szCs w:val="20"/>
                <w:lang w:eastAsia="ru-RU"/>
              </w:rPr>
            </w:pPr>
            <w:r w:rsidRPr="00642860">
              <w:rPr>
                <w:rFonts w:ascii="Arial" w:eastAsia="Times New Roman" w:hAnsi="Arial" w:cs="Arial"/>
                <w:b/>
                <w:bCs/>
                <w:sz w:val="20"/>
                <w:szCs w:val="20"/>
                <w:lang w:eastAsia="ru-RU"/>
              </w:rPr>
              <w:t>1</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center"/>
              <w:rPr>
                <w:rFonts w:ascii="Arial" w:eastAsia="Times New Roman" w:hAnsi="Arial" w:cs="Arial"/>
                <w:b/>
                <w:bCs/>
                <w:sz w:val="20"/>
                <w:szCs w:val="20"/>
                <w:lang w:eastAsia="ru-RU"/>
              </w:rPr>
            </w:pPr>
            <w:r w:rsidRPr="00642860">
              <w:rPr>
                <w:rFonts w:ascii="Arial" w:eastAsia="Times New Roman" w:hAnsi="Arial" w:cs="Arial"/>
                <w:b/>
                <w:bCs/>
                <w:sz w:val="20"/>
                <w:szCs w:val="20"/>
                <w:lang w:eastAsia="ru-RU"/>
              </w:rPr>
              <w:t>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center"/>
              <w:rPr>
                <w:rFonts w:ascii="Arial" w:eastAsia="Times New Roman" w:hAnsi="Arial" w:cs="Arial"/>
                <w:b/>
                <w:bCs/>
                <w:sz w:val="20"/>
                <w:szCs w:val="20"/>
                <w:lang w:eastAsia="ru-RU"/>
              </w:rPr>
            </w:pPr>
            <w:r w:rsidRPr="00642860">
              <w:rPr>
                <w:rFonts w:ascii="Arial" w:eastAsia="Times New Roman" w:hAnsi="Arial" w:cs="Arial"/>
                <w:b/>
                <w:bCs/>
                <w:sz w:val="20"/>
                <w:szCs w:val="20"/>
                <w:lang w:eastAsia="ru-RU"/>
              </w:rPr>
              <w:t>3</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center"/>
              <w:rPr>
                <w:rFonts w:ascii="Arial" w:eastAsia="Times New Roman" w:hAnsi="Arial" w:cs="Arial"/>
                <w:b/>
                <w:bCs/>
                <w:sz w:val="20"/>
                <w:szCs w:val="20"/>
                <w:lang w:eastAsia="ru-RU"/>
              </w:rPr>
            </w:pPr>
            <w:r w:rsidRPr="00642860">
              <w:rPr>
                <w:rFonts w:ascii="Arial" w:eastAsia="Times New Roman" w:hAnsi="Arial" w:cs="Arial"/>
                <w:b/>
                <w:bCs/>
                <w:sz w:val="20"/>
                <w:szCs w:val="20"/>
                <w:lang w:eastAsia="ru-RU"/>
              </w:rPr>
              <w:t>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center"/>
              <w:rPr>
                <w:rFonts w:ascii="Arial" w:eastAsia="Times New Roman" w:hAnsi="Arial" w:cs="Arial"/>
                <w:b/>
                <w:bCs/>
                <w:sz w:val="20"/>
                <w:szCs w:val="20"/>
                <w:lang w:eastAsia="ru-RU"/>
              </w:rPr>
            </w:pPr>
            <w:r w:rsidRPr="00642860">
              <w:rPr>
                <w:rFonts w:ascii="Arial" w:eastAsia="Times New Roman" w:hAnsi="Arial" w:cs="Arial"/>
                <w:b/>
                <w:bCs/>
                <w:sz w:val="20"/>
                <w:szCs w:val="20"/>
                <w:lang w:eastAsia="ru-RU"/>
              </w:rPr>
              <w:t>5</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center"/>
              <w:rPr>
                <w:rFonts w:ascii="Arial" w:eastAsia="Times New Roman" w:hAnsi="Arial" w:cs="Arial"/>
                <w:b/>
                <w:bCs/>
                <w:sz w:val="20"/>
                <w:szCs w:val="20"/>
                <w:lang w:eastAsia="ru-RU"/>
              </w:rPr>
            </w:pPr>
            <w:r w:rsidRPr="00642860">
              <w:rPr>
                <w:rFonts w:ascii="Arial" w:eastAsia="Times New Roman" w:hAnsi="Arial" w:cs="Arial"/>
                <w:b/>
                <w:bCs/>
                <w:sz w:val="20"/>
                <w:szCs w:val="20"/>
                <w:lang w:eastAsia="ru-RU"/>
              </w:rPr>
              <w:t>6</w:t>
            </w:r>
          </w:p>
        </w:tc>
        <w:tc>
          <w:tcPr>
            <w:tcW w:w="992"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5B0D22" w:rsidRPr="00642860" w:rsidRDefault="005B0D22" w:rsidP="00A931E7">
            <w:pPr>
              <w:jc w:val="center"/>
              <w:rPr>
                <w:rFonts w:ascii="Arial" w:eastAsia="Times New Roman" w:hAnsi="Arial" w:cs="Arial"/>
                <w:b/>
                <w:bCs/>
                <w:sz w:val="20"/>
                <w:szCs w:val="20"/>
                <w:lang w:eastAsia="ru-RU"/>
              </w:rPr>
            </w:pPr>
            <w:r w:rsidRPr="00642860">
              <w:rPr>
                <w:rFonts w:ascii="Arial" w:eastAsia="Times New Roman" w:hAnsi="Arial" w:cs="Arial"/>
                <w:b/>
                <w:bCs/>
                <w:sz w:val="20"/>
                <w:szCs w:val="20"/>
                <w:lang w:eastAsia="ru-RU"/>
              </w:rPr>
              <w:t>7</w:t>
            </w:r>
          </w:p>
        </w:tc>
        <w:tc>
          <w:tcPr>
            <w:tcW w:w="2066"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5B0D22" w:rsidRPr="00642860" w:rsidRDefault="005B0D22" w:rsidP="00A931E7">
            <w:pPr>
              <w:jc w:val="center"/>
              <w:rPr>
                <w:rFonts w:ascii="Arial" w:eastAsia="Times New Roman" w:hAnsi="Arial" w:cs="Arial"/>
                <w:b/>
                <w:bCs/>
                <w:sz w:val="20"/>
                <w:szCs w:val="20"/>
                <w:lang w:eastAsia="ru-RU"/>
              </w:rPr>
            </w:pPr>
            <w:r w:rsidRPr="00642860">
              <w:rPr>
                <w:rFonts w:ascii="Arial" w:eastAsia="Times New Roman" w:hAnsi="Arial" w:cs="Arial"/>
                <w:b/>
                <w:bCs/>
                <w:sz w:val="20"/>
                <w:szCs w:val="20"/>
                <w:lang w:eastAsia="ru-RU"/>
              </w:rPr>
              <w:t>8</w:t>
            </w:r>
          </w:p>
        </w:tc>
      </w:tr>
      <w:tr w:rsidR="005B0D22" w:rsidRPr="00642860" w:rsidTr="00A931E7">
        <w:trPr>
          <w:gridAfter w:val="1"/>
          <w:wAfter w:w="61" w:type="dxa"/>
          <w:trHeight w:val="597"/>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b/>
                <w:bCs/>
                <w:sz w:val="16"/>
                <w:szCs w:val="16"/>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hideMark/>
          </w:tcPr>
          <w:p w:rsidR="005B0D22" w:rsidRPr="00642860" w:rsidRDefault="005B0D22" w:rsidP="00A931E7">
            <w:pPr>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Администрация Кадыйского муниципального района Костромской области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36 832 116,36</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29 187 857,51</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nil"/>
              <w:bottom w:val="nil"/>
              <w:right w:val="nil"/>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ОБЩЕГОСУДАРСТВЕННЫЕ ВОПРОСЫ</w:t>
            </w:r>
          </w:p>
        </w:tc>
        <w:tc>
          <w:tcPr>
            <w:tcW w:w="567"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23 310 421,36</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22 376 507,42</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1 527 272,10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1 457 264,83</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выплаты по оплате труда  главы Кадыйского муниципального района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0010000110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1 471 609,00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1 401 601,73</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0010000110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1 143 290,00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1 143 283,60</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0010000110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328 319,00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258 318,13</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поощрение муниципальных команд за счет средств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0050072430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55 663,10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55 663,10</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0050072430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42 752,00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42 752,00</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lastRenderedPageBreak/>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0050072430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12 911,10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12 911,10</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319 703,00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319 701,49</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выплаты по оплате труда работников законодательного органа Кадыйского муниципального района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0020000110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319 703,00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319 701,49</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0020000110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250 989,00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250 987,77</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0020000110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68 714,00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68 713,72</w:t>
            </w:r>
          </w:p>
        </w:tc>
      </w:tr>
      <w:tr w:rsidR="005B0D22" w:rsidRPr="00642860" w:rsidTr="00A931E7">
        <w:trPr>
          <w:gridAfter w:val="1"/>
          <w:wAfter w:w="61" w:type="dxa"/>
          <w:trHeight w:val="127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12 045 223,26</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11 474 828,87</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выплаты по оплате труда работников органов местного самоуправления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9 420 433,00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8 966 431,54</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7 274 478,00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7 274 477,19</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выплаты персоналу государственных (муниципальных) органов, за исключением фонда оплаты труда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2 363,00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2 363,00</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2 143 592,00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1 689 591,35</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Осуществление полномочий в области архивного дела за счет субвенции из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0050072050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752 400,00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52 400,00</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0050072050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584 673,74</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584 673,74</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0050072050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152 107,69</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152 107,69</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lastRenderedPageBreak/>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0050072050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15 618,57</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15 618,57</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Осуществление полномочий по решению вопросов в сфере трудовых отношений за счет субвенции из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0050072060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325 000,00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325 000,00</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0050072060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236 920,61</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236 920,61</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0050072060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74 255,71</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74 255,71</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0050072060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13 823,68</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13 823,68</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0050072070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332 210,00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294 845,73</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0050072070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202 496,39</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165 132,12</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0050072070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52 735,98</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52 735,98</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0050072070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76 977,63</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76 977,63</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Осуществление полномочий по организации деятельности административных комиссий за счет субвенции из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0050072080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19 900,00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6 501,17</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0050072080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19 900,00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6 501,17</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Осуществление полномочий по составлению протоколов об административных правонарушениях за счет субвенции из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16 800,00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16 800,00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16 800,00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16 800,00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Осуществление полномочий по организации и осуществлению деятельности по опеке и попечительству.</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0050072220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669 420,00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603 790,17</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0050072220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494 114,00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436 806,43</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lastRenderedPageBreak/>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0050072220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136 055,76</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130 180,22</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0050072220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39 250,24</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36 803,52</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поощрение муниципальных команд за счет средств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0050072430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509 060,26</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509 060,26</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0050072430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390 983,30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390 983,30</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0050072430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118 076,96</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118 076,96</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505 783,00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482 781,95</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 xml:space="preserve"> Расходы на выплаты по оплате труда работников Контрольно-счетной комиссии Кадыйского муниципального района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0040000110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505 783,00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482 781,95</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0040000110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390 488,00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390 487,42</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0040000110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115 295,00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92 294,53</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Другие общегосударственные вопросы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8 912 440,00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8 641 930,28</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Оценка недвижимости, признание прав и регулирование отношений по государственной  и муниципальной собственности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0900020150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122 572,00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122 571,26</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0900020150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122 572,00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122 571,26</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Реализация государственных функций,связанных с общегосударственным управлением</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0920020170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34 004,00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34 003,50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0920020170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12 660,00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12 660,00</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иных платежей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0920020170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21 344,00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21 343,50</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Учреждения по обеспечению хозяйственного и транспортного обслуживания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8 359 960,00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8 089 948,52</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3 439 666,00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3 439 664,51</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lastRenderedPageBreak/>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выплаты персоналу учреждений, за исключением фонда оплаты труда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5 527,00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5 527,00</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1 030 272,00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760 271,43</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3 787 820,00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3 787 812,02</w:t>
            </w:r>
          </w:p>
        </w:tc>
      </w:tr>
      <w:tr w:rsidR="005B0D22" w:rsidRPr="00642860" w:rsidTr="00A931E7">
        <w:trPr>
          <w:gridAfter w:val="1"/>
          <w:wAfter w:w="61" w:type="dxa"/>
          <w:trHeight w:val="229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831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9 153,00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9 151,96</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налога на имущество организаций и земельного налога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9 702,00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9 702,00</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прочих налогов, сборов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31 507,00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31 507,00</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иных платежей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46 313,00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46 312,60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Проведение общероссийского голосования по вопросу одобрения изменений в Конституцию Российской Федерации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099W020330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198 844,00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198 844,00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099W020330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198 844,00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198 844,00</w:t>
            </w:r>
          </w:p>
        </w:tc>
      </w:tr>
      <w:tr w:rsidR="005B0D22" w:rsidRPr="00642860" w:rsidTr="00A931E7">
        <w:trPr>
          <w:gridAfter w:val="1"/>
          <w:wAfter w:w="61" w:type="dxa"/>
          <w:trHeight w:val="153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099W058530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82 650,00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82 650,00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099W058530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82 650,00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82 650,00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Развитие муниципальной службы Кадыйского муниципального района Костромской области на 2018-2020 годы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36 350,00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36 350,00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36 350,00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36 350,00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реализация мероприятий федеральной целевой программы "Увековечение памяти погибших при защите Отечества на 2019-</w:t>
            </w:r>
            <w:r w:rsidRPr="00642860">
              <w:rPr>
                <w:rFonts w:ascii="PT Astra Serif" w:eastAsia="Times New Roman" w:hAnsi="PT Astra Serif" w:cs="Arial"/>
                <w:sz w:val="20"/>
                <w:szCs w:val="20"/>
                <w:lang w:eastAsia="ru-RU"/>
              </w:rPr>
              <w:lastRenderedPageBreak/>
              <w:t>2024 годы"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lastRenderedPageBreak/>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40000L2990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78 060,00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77 563,00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lastRenderedPageBreak/>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40000L2990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78 060,00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77 563,00</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НАЦИОНАЛЬНАЯ БЕЗОПАСНОСТЬ И ПРАВООХРАНИТЕЛЬНАЯ ДЕЯТЕЛЬНОСТЬ</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17 531,00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17 530,90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17 531,00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17 530,90</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Обеспечение мероприятий по гражданской обороне и чрезвычайным ситуациям</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0950020340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17 531,00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17 530,90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0950020340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17 531,00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17 530,90</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НАЦИОНАЛЬНАЯ ЭКОНОМИКА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2 678 706,00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2 273 072,47</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Сельское хозяйство и рыболовство</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774 906,00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774 906,00</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Осущесвление органами местного самоуправления государственных полномочий в сфере АПК за счет субвенции из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708 500,00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708 500,00</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588 181,51</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588 181,51</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119 189,41</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119 189,41</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0050072010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1 129,08</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1 129,08</w:t>
            </w:r>
          </w:p>
        </w:tc>
      </w:tr>
      <w:tr w:rsidR="005B0D22" w:rsidRPr="00642860" w:rsidTr="00A931E7">
        <w:trPr>
          <w:gridAfter w:val="1"/>
          <w:wAfter w:w="61" w:type="dxa"/>
          <w:trHeight w:val="127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4360020230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21 960,00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21 960,00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4360020230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21 960,00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21 960,00</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Мероприятия в области сельского хозяйства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4360020300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6 896,00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6 896,00</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выплаты населению</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4360020300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360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6 896,00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6 896,00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Организация мероприятий при осуществлении деятельности по обращению с животными без владельцев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4360072340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33 800,00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33 800,00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4360072340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33 800,00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33 800,00</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lastRenderedPageBreak/>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Мероприятия по борьбе с сорным растением - борьщевик Сосновского</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43600S2250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3 750,00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3 750,00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43600S2250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3 750,00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3 750,00</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Дорожное хозяйство (дорожные фонды)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1 673 300,00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1 267 666,47</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Содержание и ремонт автомобильных дорог общего пользования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3150020020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1 673 300,00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1 267 666,47</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3150020020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1 673 300,00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1 267 666,47</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Другие вопросы в области национальной экономики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230 500,00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230 500,00</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Мероприятия по землеустройству и землепользованию</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3400020030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213 000,00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213 000,00</w:t>
            </w:r>
          </w:p>
        </w:tc>
      </w:tr>
      <w:tr w:rsidR="005B0D22" w:rsidRPr="00642860" w:rsidTr="00A931E7">
        <w:trPr>
          <w:gridAfter w:val="1"/>
          <w:wAfter w:w="61" w:type="dxa"/>
          <w:trHeight w:val="777"/>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 xml:space="preserve">Прочая закупка товаров, работ и услуг для обеспечения государственных (муниципальных) нужд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3400020030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213 000,00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213 000,00</w:t>
            </w:r>
          </w:p>
        </w:tc>
      </w:tr>
      <w:tr w:rsidR="005B0D22" w:rsidRPr="00642860" w:rsidTr="00A931E7">
        <w:trPr>
          <w:gridAfter w:val="1"/>
          <w:wAfter w:w="61" w:type="dxa"/>
          <w:trHeight w:val="642"/>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Другие мероприятия в области национальной экономики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3400020040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17 500,00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17 500,00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3400020040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17 500,00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17 500,00</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ЖИЛИЩНО-КОММУНАЛЬНОЕ ХОЗЯЙСТВО</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8 215 407,00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1 923 559,51</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Жилищное хозяйство</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6 232 368,00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r>
      <w:tr w:rsidR="005B0D22" w:rsidRPr="00642860" w:rsidTr="00A931E7">
        <w:trPr>
          <w:gridAfter w:val="1"/>
          <w:wAfter w:w="61" w:type="dxa"/>
          <w:trHeight w:val="153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400F367483</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6 170 044,00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400F367483</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6 170 044,00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r>
      <w:tr w:rsidR="005B0D22" w:rsidRPr="00642860" w:rsidTr="00A931E7">
        <w:trPr>
          <w:gridAfter w:val="1"/>
          <w:wAfter w:w="61" w:type="dxa"/>
          <w:trHeight w:val="178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400F367484</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62 324,00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400F367484</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62 324,00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Коммунальное хозяйство</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1 983 039,00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1 923 559,51</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Мероприятия в области коммунального хозяйства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3610020060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1 039 763,00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1 039 758,42</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lastRenderedPageBreak/>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3610020060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1 039 763,00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1 039 758,42</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Компенсация выпадающих доходов организациям, предоставляющим населению услуги (БПК) по тарифам, не обеспечивающим возмещение издержек</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3610060030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103 171,00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103 170,86</w:t>
            </w:r>
          </w:p>
        </w:tc>
      </w:tr>
      <w:tr w:rsidR="005B0D22" w:rsidRPr="00642860" w:rsidTr="00A931E7">
        <w:trPr>
          <w:gridAfter w:val="1"/>
          <w:wAfter w:w="61" w:type="dxa"/>
          <w:trHeight w:val="127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3610060030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103 171,00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103 170,86</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36100S1300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737 499,00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678 024,23</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36100S1300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737 499,00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678 024,23</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Энергосбережение и повышение энергетической эффективности на территории Кадыйского муниципального района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40000S5010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102 606,00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102 606,00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40000S5010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102 606,00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102 606,00</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ОХРАНА ОКРУЖАЮЩЕЙ СРЕДЫ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145 100,00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145 100,00</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Охрана объектов растительного и животного мира и среды их обитания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145 100,00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145 100,00</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 xml:space="preserve">Мероприятия в области охраны окружающей среды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4100020100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145 100,00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145 100,00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4100020100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145 100,00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145 100,00</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СОЦИАЛЬНАЯ ПОЛИТИКА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1 359 692,00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1 346 830,09</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Пенсионное обеспечение</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281 490,00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281 489,48</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 xml:space="preserve">Муниципальные доплаты к пенсиям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5020082020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281 490,00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281 489,48</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 xml:space="preserve"> Иные пенсии, социальные доплаты к пенсиям</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5020082020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281 490,00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281 489,48</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Социальное обеспечение населения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1 078 202,00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1 065 340,61</w:t>
            </w:r>
          </w:p>
        </w:tc>
      </w:tr>
      <w:tr w:rsidR="005B0D22" w:rsidRPr="00642860" w:rsidTr="00A931E7">
        <w:trPr>
          <w:gridAfter w:val="1"/>
          <w:wAfter w:w="61" w:type="dxa"/>
          <w:trHeight w:val="102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5020072230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152 800,00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140 336,61</w:t>
            </w:r>
          </w:p>
        </w:tc>
      </w:tr>
      <w:tr w:rsidR="005B0D22" w:rsidRPr="00642860" w:rsidTr="00A931E7">
        <w:trPr>
          <w:gridAfter w:val="1"/>
          <w:wAfter w:w="61" w:type="dxa"/>
          <w:trHeight w:val="507"/>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 xml:space="preserve">Пособия, компенсации, меры социальной поддержки по публичным нормативным обязательствам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5020072230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152 800,00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140 336,61</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lastRenderedPageBreak/>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Социальная поддержка населения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5020082030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93 000,00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93 000,00</w:t>
            </w:r>
          </w:p>
        </w:tc>
      </w:tr>
      <w:tr w:rsidR="005B0D22" w:rsidRPr="00642860" w:rsidTr="00A931E7">
        <w:trPr>
          <w:gridAfter w:val="1"/>
          <w:wAfter w:w="61" w:type="dxa"/>
          <w:trHeight w:val="76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Пособия, компенсации, меры социальной поддержки по публичным нормативным обязательствам</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5020082030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48 000,00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48 000,00</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выплаты населению</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5020082030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360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45 000,00</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Реализация мероприятий по обеспечению жильем молодых семей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62700L4970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832 402,00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832 004,00</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гражданам на приобретение жилья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62700L4970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322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832 402,00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832 004,00</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ОБСЛУЖИВАНИЕ ГОСУДАРСТВЕННОГО И МУНИЦИПАЛЬНОГО ДОЛГА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1 105 259,00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1 105 257,12</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Обслуживание государственного внутреннего и муниципального долга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1 105 259,00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1 105 257,12</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Процентные платежи по муниципальному долгу</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0650020120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443 158,50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443 157,54</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Обслуживание муниципального долга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0650020120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730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443 158,50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443 157,54</w:t>
            </w:r>
          </w:p>
        </w:tc>
      </w:tr>
      <w:tr w:rsidR="005B0D22" w:rsidRPr="00642860" w:rsidTr="00A931E7">
        <w:trPr>
          <w:gridAfter w:val="1"/>
          <w:wAfter w:w="61" w:type="dxa"/>
          <w:trHeight w:val="510"/>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Процентные платежи по муниципальному долгу</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4010220120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662 100,50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662 099,58</w:t>
            </w:r>
          </w:p>
        </w:tc>
      </w:tr>
      <w:tr w:rsidR="005B0D22" w:rsidRPr="00642860" w:rsidTr="00A931E7">
        <w:trPr>
          <w:gridAfter w:val="1"/>
          <w:wAfter w:w="61" w:type="dxa"/>
          <w:trHeight w:val="255"/>
        </w:trPr>
        <w:tc>
          <w:tcPr>
            <w:tcW w:w="261" w:type="dxa"/>
            <w:tcBorders>
              <w:top w:val="nil"/>
              <w:left w:val="nil"/>
              <w:bottom w:val="nil"/>
              <w:right w:val="single" w:sz="8" w:space="0" w:color="000000"/>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r w:rsidRPr="00642860">
              <w:rPr>
                <w:rFonts w:ascii="Arial" w:eastAsia="Times New Roman" w:hAnsi="Arial" w:cs="Arial"/>
                <w:sz w:val="16"/>
                <w:szCs w:val="16"/>
                <w:lang w:eastAsia="ru-RU"/>
              </w:rPr>
              <w:t> </w:t>
            </w: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Обслуживание муниципального долга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901</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4010220120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730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662 100,50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662 099,58</w:t>
            </w:r>
          </w:p>
        </w:tc>
      </w:tr>
      <w:tr w:rsidR="005B0D22" w:rsidRPr="00642860" w:rsidTr="00A931E7">
        <w:trPr>
          <w:gridAfter w:val="1"/>
          <w:wAfter w:w="61" w:type="dxa"/>
          <w:trHeight w:val="747"/>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16"/>
                <w:szCs w:val="16"/>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hideMark/>
          </w:tcPr>
          <w:p w:rsidR="005B0D22" w:rsidRPr="00642860" w:rsidRDefault="005B0D22" w:rsidP="00A931E7">
            <w:pPr>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Финансовый отдел администрации Кадыйского муниципального района Костромской области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36 219 386,88</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36 210 658,57</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b/>
                <w:bCs/>
                <w:sz w:val="16"/>
                <w:szCs w:val="16"/>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ОБЩЕГОСУДАРСТВЕННЫЕ ВОПРОСЫ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3 537 623,88</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3 528 896,87</w:t>
            </w:r>
          </w:p>
        </w:tc>
      </w:tr>
      <w:tr w:rsidR="005B0D22" w:rsidRPr="00642860" w:rsidTr="00A931E7">
        <w:trPr>
          <w:gridAfter w:val="1"/>
          <w:wAfter w:w="61" w:type="dxa"/>
          <w:trHeight w:val="127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16 800,00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16 800,00</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Субвенции бюджетам поселений на осуществление полномочий по составлению протоколов об административных правонарушениях</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4010172090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16 800,00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16 800,00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Субвенции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4010172090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530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16 800,00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16 800,00</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3 472 823,88</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3 464 096,87</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поощрение муниципальных команд за счет средств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0050072430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230 823,88</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230 823,88</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0050072430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177 284,09</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177 284,09</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0050072430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53 539,79</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53 539,79</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выплаты по оплате труда работников органов местного самоуправления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4010300110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2 733 615,00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2 724 889,06</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4010300110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2 107 959,00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2 107 958,22</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выплаты персоналу государственных (муниципальных) органов, за исключением фонда оплаты труда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4010300110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313,28</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4010300110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625 342,00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616 617,56</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обеспечение функций органов местного самоуправления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4010300190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508 385,00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508 383,93</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4010300190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498 715,00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498 714,16</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иных платежей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06</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4010300190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9 670,00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9 669,77</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Другие общегосударственные вопросы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48 000,00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48 000,00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МП "Поддержка социально ориентированных некомерческих организаций в Кадыйском муниципальном районе на 2020 - 2022 годы"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4000020310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48 000,00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48 000,00</w:t>
            </w:r>
          </w:p>
        </w:tc>
      </w:tr>
      <w:tr w:rsidR="005B0D22" w:rsidRPr="00642860" w:rsidTr="00A931E7">
        <w:trPr>
          <w:gridAfter w:val="1"/>
          <w:wAfter w:w="61" w:type="dxa"/>
          <w:trHeight w:val="229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4000020310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633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48 000,00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48 000,00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НАЦИОНАЛЬНАЯ ЭКОНОМИКА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12 890 513,00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12 890 512,52</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Транспорт</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2 270 938,00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2 270 937,52</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Отдельные мероприятия в области автомобильного транспорта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3030020090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2 270 938,00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2 270 937,52</w:t>
            </w:r>
          </w:p>
        </w:tc>
      </w:tr>
      <w:tr w:rsidR="005B0D22" w:rsidRPr="00642860" w:rsidTr="00A931E7">
        <w:trPr>
          <w:gridAfter w:val="1"/>
          <w:wAfter w:w="61" w:type="dxa"/>
          <w:trHeight w:val="127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3030020090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2 270 938,00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2 270 937,52</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Дорожное хозяйство (дорожные фонды)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10 500 000,00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10 500 000,00</w:t>
            </w:r>
          </w:p>
        </w:tc>
      </w:tr>
      <w:tr w:rsidR="005B0D22" w:rsidRPr="00642860" w:rsidTr="00A931E7">
        <w:trPr>
          <w:gridAfter w:val="1"/>
          <w:wAfter w:w="61" w:type="dxa"/>
          <w:trHeight w:val="153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 xml:space="preserve">Субсидии на проектирование, строительство (реконструкцию), капитальный ремонт, ремонт и содержание автомобильных дорог общего пользования местного значения, в том числе </w:t>
            </w:r>
            <w:r w:rsidRPr="00642860">
              <w:rPr>
                <w:rFonts w:ascii="PT Astra Serif" w:eastAsia="Times New Roman" w:hAnsi="PT Astra Serif" w:cs="Arial"/>
                <w:sz w:val="20"/>
                <w:szCs w:val="20"/>
                <w:lang w:eastAsia="ru-RU"/>
              </w:rPr>
              <w:lastRenderedPageBreak/>
              <w:t>на формирование муниципальных дорожных фондов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lastRenderedPageBreak/>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4010171040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10 500 000,00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10 500 000,00</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4010171040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10 500 000,00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10 500 000,00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Другие вопросы в области национальной экономики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119 575,00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119 575,00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межбюджетные трансферты по решению вопросов местного значения в соответствии с заключенными соглашениями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4010173020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119 575,00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119 575,00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межбюджетные трансферты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4010173020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540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119 575,00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119 575,00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ЖИЛИЩНО-КОММУНАЛЬНОЕ ХОЗЯЙСТВО</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462 000,00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462 000,00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Благоустройство</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462 000,00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462 000,00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межбюджетные трансферты по решению вопросов местного значения в соответствии с заключенными соглашениями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4010173020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462 000,00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462 000,00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межбюджетные трансферты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4010173020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540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462 000,00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462 000,00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ОБСЛУЖИВАНИЕ ГОСУДАРСТВЕННОГО И МУНИЦИПАЛЬНОГО ДОЛГА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10 358,00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10 357,18</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Обслуживание государственного внутреннего и муниципального долга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10 358,00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10 357,18</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Процентные платежи по муниципальному долгу</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4010220120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10 358,00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10 357,18</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Обслуживание муниципального долга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4010220120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730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10 358,00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10 357,18</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МЕЖБЮДЖЕТНЫЕ ТРАНСФЕРТЫ ОБЩЕГО ХАРАКТЕРА БЮДЖЕТАМ БЮДЖЕТНОЙ СИСТЕМЫ РОССИЙСКОЙ ФЕДЕРАЦИИ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19 318 892,00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19 318 892,00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4 918 000,00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4 918 000,00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Дотация на выравнивание бюджетной обеспеченности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4010170010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4 918 000,00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4 918 000,00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Дотации на выравнивание бюджетной обеспеченности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4010170010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4 918 000,00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4 918 000,00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Прочие межбюджетные трансферты общего характера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14 400 892,00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14 400 892,00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межбюджетные трансферты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4010173010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14 400 892,00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14 400 892,00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межбюджетные трансферты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902</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4010173010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540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14 400 892,00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14 400 892,00</w:t>
            </w:r>
          </w:p>
        </w:tc>
      </w:tr>
      <w:tr w:rsidR="005B0D22" w:rsidRPr="00642860" w:rsidTr="00A931E7">
        <w:trPr>
          <w:gridAfter w:val="1"/>
          <w:wAfter w:w="61" w:type="dxa"/>
          <w:trHeight w:val="792"/>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hideMark/>
          </w:tcPr>
          <w:p w:rsidR="005B0D22" w:rsidRPr="00642860" w:rsidRDefault="005B0D22" w:rsidP="00A931E7">
            <w:pPr>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Отдел образования администрации Кадыйского муниципального района Костромской области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127 032 273,36</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125 180 338,96</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ОБРАЗОВАНИЕ</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127 032 273,36</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125 180 338,96</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Дошкольное образование</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25 047 400,00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24 731 383,71</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Противодействие терроризму и экстремизму на 2020 - 2024 годы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4000020250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22 800,00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22 800,00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4000020250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22 800,00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22 800,00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Развитие системы образования Кадыйского муниципального района на 2017 - 2020 годы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4000020280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2 545 812,00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2 545 807,25</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4000020280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2 545 812,00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2 545 807,25</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обеспечение деятельности (оказание услуг) детских дошкольных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4200000590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10 703 351,00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10 387 341,40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4200000590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5 604 634,00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5 604 631,40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выплаты персоналу учреждений, за исключением фонда оплаты труда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4200000590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50,00</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4200000590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1 611 637,00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1 295 634,52</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4200000590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3 323 251,00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3 323 248,91</w:t>
            </w:r>
          </w:p>
        </w:tc>
      </w:tr>
      <w:tr w:rsidR="005B0D22" w:rsidRPr="00642860" w:rsidTr="00A931E7">
        <w:trPr>
          <w:gridAfter w:val="1"/>
          <w:wAfter w:w="61" w:type="dxa"/>
          <w:trHeight w:val="229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4200000590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831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103 758,00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103 757,31</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налога на имущество организаций и земельного налога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4200000590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26 611,00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26 610,61</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прочих налогов, сборов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4200000590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1 000,00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иных платежей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4200000590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32 410,00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32 408,95</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4200000591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1 762 227,00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1 762 225,06</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4200000591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1 762 227,00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1 762 225,06</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 xml:space="preserve">Реализация образовательных программ дошкольного образования в муниципальных дошкольных образовательных </w:t>
            </w:r>
            <w:r w:rsidRPr="00642860">
              <w:rPr>
                <w:rFonts w:ascii="PT Astra Serif" w:eastAsia="Times New Roman" w:hAnsi="PT Astra Serif" w:cs="Arial"/>
                <w:sz w:val="20"/>
                <w:szCs w:val="20"/>
                <w:lang w:eastAsia="ru-RU"/>
              </w:rPr>
              <w:lastRenderedPageBreak/>
              <w:t>организациях</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lastRenderedPageBreak/>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4200072100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10 013 210,00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10 013 210,00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4200072100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7 522 053,29</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7 522 053,29</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4200072100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2 361 106,71</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2 361 106,71</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4200072100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130 050,00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130 050,00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Общее образование</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90 762 830,00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89 388 862,20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Противодействие терроризму и экстремизму на 2020 - 2024 годы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4000020250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4 500,00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4 500,00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4000020250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4 500,00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4 500,00</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4000020261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17 000,00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4000020261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17 000,00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Развитие системы образования Кадыйского муниципального района на 2017 - 2020 годы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4000020280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7 441 116,00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7 441 096,33</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выплаты персоналу учреждений, за исключением фонда оплаты труда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4000020280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13 000,00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4000020280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7 428 116,00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7 428 096,33</w:t>
            </w:r>
          </w:p>
        </w:tc>
      </w:tr>
      <w:tr w:rsidR="005B0D22" w:rsidRPr="00642860" w:rsidTr="00A931E7">
        <w:trPr>
          <w:gridAfter w:val="1"/>
          <w:wAfter w:w="61" w:type="dxa"/>
          <w:trHeight w:val="229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Финансовое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4000053030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1 586 970,00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1 570 970,00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4000053030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692 044,00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689 657,64</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4000053030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208 358,54</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194 744,90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бюджетным учреждениям на иные цели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4000053030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686 567,46</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686 567,46</w:t>
            </w:r>
          </w:p>
        </w:tc>
      </w:tr>
      <w:tr w:rsidR="005B0D22" w:rsidRPr="00642860" w:rsidTr="00A931E7">
        <w:trPr>
          <w:gridAfter w:val="1"/>
          <w:wAfter w:w="61" w:type="dxa"/>
          <w:trHeight w:val="153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Реализация в муниципальных общеобразовательных организациях мероприятий по профилактике и противодействию распростанения новой короновирусной инфекции (2019-nCoV)а счет средств субсидии из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4000072410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324 000,00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324 000,00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4000072410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264 000,00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264 000,00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бюджетным учреждениям на иные цели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4000072410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60 000,00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60 000,00</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организациях</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40000L3040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1 475 400,00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1 456 821,66</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40000L3040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687 575,90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668 997,56</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бюджетным учреждениям на иные цели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40000L3040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787 824,10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787 824,10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Развитие физической культуры и спорта в Кадыйском районе на 2016-2020 годы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40000L4953</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35 000,00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35 000,00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40000L4953</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35 000,00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35 000,00</w:t>
            </w:r>
          </w:p>
        </w:tc>
      </w:tr>
      <w:tr w:rsidR="005B0D22" w:rsidRPr="00642860" w:rsidTr="00A931E7">
        <w:trPr>
          <w:gridAfter w:val="1"/>
          <w:wAfter w:w="61" w:type="dxa"/>
          <w:trHeight w:val="153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Реализация в муниципальных общеобразовательных организациях мероприятий по профилактике и противодействию распространения новой короновирусной инфекции (2019-nCoV) в части софинансирования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40000S2410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324 000,00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324 000,00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40000S2410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264 000,00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264 000,00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бюджетным учреждениям на иные цели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40000S2410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60 000,00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60 000,00</w:t>
            </w:r>
          </w:p>
        </w:tc>
      </w:tr>
      <w:tr w:rsidR="005B0D22" w:rsidRPr="00642860" w:rsidTr="00A931E7">
        <w:trPr>
          <w:gridAfter w:val="1"/>
          <w:wAfter w:w="61" w:type="dxa"/>
          <w:trHeight w:val="178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400E151690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255 404,00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255 403,87</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бюджетным учреждениям на иные цели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400E151690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255 404,00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255 403,87</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400E250970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956 194,00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746 071,98</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400E250970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956 194,00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746 071,98</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Школы-детские сады,школы начальные,неполные средние и средние</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27 531 950,73</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27 531 915,66</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13 844 218,00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13 844 210,45</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выплаты персоналу учреждений, за исключением фонда оплаты труда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250,00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250,00</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3 359 575,00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3 359 570,92</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5 317 701,73</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5 317 689,71</w:t>
            </w:r>
          </w:p>
        </w:tc>
      </w:tr>
      <w:tr w:rsidR="005B0D22" w:rsidRPr="00642860" w:rsidTr="00A931E7">
        <w:trPr>
          <w:gridAfter w:val="1"/>
          <w:wAfter w:w="61" w:type="dxa"/>
          <w:trHeight w:val="127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4 246 667,00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4 246 667,00</w:t>
            </w:r>
          </w:p>
        </w:tc>
      </w:tr>
      <w:tr w:rsidR="005B0D22" w:rsidRPr="00642860" w:rsidTr="00A931E7">
        <w:trPr>
          <w:gridAfter w:val="1"/>
          <w:wAfter w:w="61" w:type="dxa"/>
          <w:trHeight w:val="229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831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176 812,00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176 806,56</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налога на имущество организаций и земельного налога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381 042,00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381 042,00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прочих налогов, сборов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52 502,00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52 502,00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иных платежей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153 183,00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153 177,02</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обеспечение деятельности школ за счет платных услуг и безвозмездных поступлений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4210000591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1 226 254,00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1 226 250,47</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4210000591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1 226 254,00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1 226 250,47</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Погашение кредиторской задолженности подведомственными учреждениями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4210000690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2 144 178,27</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2 144 178,27</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бюджетным учреждениям на иные цели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4210000690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2 144 178,27</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2 144 178,27</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 xml:space="preserve">Реализация основных общеобразовательных программ в муниципальных общеобразоват организациях за счет субвенции </w:t>
            </w:r>
            <w:r w:rsidRPr="00642860">
              <w:rPr>
                <w:rFonts w:ascii="PT Astra Serif" w:eastAsia="Times New Roman" w:hAnsi="PT Astra Serif" w:cs="Arial"/>
                <w:sz w:val="20"/>
                <w:szCs w:val="20"/>
                <w:lang w:eastAsia="ru-RU"/>
              </w:rPr>
              <w:lastRenderedPageBreak/>
              <w:t>из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lastRenderedPageBreak/>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4210072030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45 879 280,00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44 852 880,00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4210072030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28 563 932,55</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28 563 932,55</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выплаты персоналу учреждений, за исключением фонда оплаты труда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4210072030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1 488,27</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1 488,27</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4210072030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9 131 868,32</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9 105 468,32</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4210072030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669 371,86</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669 371,86</w:t>
            </w:r>
          </w:p>
        </w:tc>
      </w:tr>
      <w:tr w:rsidR="005B0D22" w:rsidRPr="00642860" w:rsidTr="00A931E7">
        <w:trPr>
          <w:gridAfter w:val="1"/>
          <w:wAfter w:w="61" w:type="dxa"/>
          <w:trHeight w:val="127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4210072030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7 512 619,00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6 512 619,00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Организация отдыха детей в каникулярное время за счет субсидий из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4320071020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326 340,00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326 340,00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4320071020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326 340,00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326 340,00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Организация и обеспечение отдыха и оздоровления детей в части софинансирования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43200S1020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110 860,00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110 859,34</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43200S1020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110 860,00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110 859,34</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питание отдельных категорий учащихся муниципальных общеобразовательных организаций за счет субсидий из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4360071320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263 670,00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263 670,00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4360071320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263 670,00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263 670,00</w:t>
            </w:r>
          </w:p>
        </w:tc>
      </w:tr>
      <w:tr w:rsidR="005B0D22" w:rsidRPr="00642860" w:rsidTr="00A931E7">
        <w:trPr>
          <w:gridAfter w:val="1"/>
          <w:wAfter w:w="61" w:type="dxa"/>
          <w:trHeight w:val="127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Обеспечение продуктовыми наборами отдельных категорий обучающихся муниципальных общеобразовательных организаций за счет субсидий из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4360072370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86 150,00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86 150,00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бюджетным учреждениям на иные цели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4360072370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86 150,00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86 150,00</w:t>
            </w:r>
          </w:p>
        </w:tc>
      </w:tr>
      <w:tr w:rsidR="005B0D22" w:rsidRPr="00642860" w:rsidTr="00A931E7">
        <w:trPr>
          <w:gridAfter w:val="1"/>
          <w:wAfter w:w="61" w:type="dxa"/>
          <w:trHeight w:val="127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Обеспечение питанием отдельных категорий обучающихся, получающих основное общее и среднее образование в муниципальных общеобразовательных организациях за счет средств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4360072420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313 810,00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211 008,00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4360072420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111 705,65</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8 903,65</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бюджетным учреждениям на иные цели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4360072420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202 104,35</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202 104,35</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Питание отдельных категорий учащихся муниципальных общеобразовательных организаций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43600S1320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440 643,00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440 637,79</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43600S1320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440 643,00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440 637,79</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Обеспечение питанием отдельных категорий обучающихся, получающих основное общее и среднее образование в муниципальных общеобразовательных организациях</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43600S2420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20 110,00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20 108,83</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02</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43600S2420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20 110,00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20 108,83</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Дополнительное образование детей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4 727 284,00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4 727 284,00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обеспечение деятельности учреждений по внешкольной работе с детьми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3 296 976,00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3 296 976,00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606 378,44</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606 378,44</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527 461,62</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527 461,62</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37 219,94</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37 219,94</w:t>
            </w:r>
          </w:p>
        </w:tc>
      </w:tr>
      <w:tr w:rsidR="005B0D22" w:rsidRPr="00642860" w:rsidTr="00A931E7">
        <w:trPr>
          <w:gridAfter w:val="1"/>
          <w:wAfter w:w="61" w:type="dxa"/>
          <w:trHeight w:val="127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2 109 438,44</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2 109 438,44</w:t>
            </w:r>
          </w:p>
        </w:tc>
      </w:tr>
      <w:tr w:rsidR="005B0D22" w:rsidRPr="00642860" w:rsidTr="00A931E7">
        <w:trPr>
          <w:gridAfter w:val="1"/>
          <w:wAfter w:w="61" w:type="dxa"/>
          <w:trHeight w:val="229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831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1 209,60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1 209,60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налога на имущество организаций и земельного налога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1 704,00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1 704,00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иных платежей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13 563,96</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13 563,96</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обеспечение деятельности учреждений по внешкольной работе с детьми за счет платных услуг и безвозмездных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5 850,00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5 850,00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5 850,00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5 850,00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Погашение кредиторской задолженности подведомственными учреждениями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4230000690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700 000,00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700 000,00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бюджетным учреждениям на иные цели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4230000690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700 000,00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700 000,00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в рамках персонифицированного финансирования дополнительного образования детей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4230000790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724 458,00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724 458,00</w:t>
            </w:r>
          </w:p>
        </w:tc>
      </w:tr>
      <w:tr w:rsidR="005B0D22" w:rsidRPr="00642860" w:rsidTr="00A931E7">
        <w:trPr>
          <w:gridAfter w:val="1"/>
          <w:wAfter w:w="61" w:type="dxa"/>
          <w:trHeight w:val="127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4230000790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724 458,00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724 458,00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Молодежная политика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313 567,00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243 626,14</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ОРганизационно-воспитательная работа с молодежью</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313 567,00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243 626,14</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243 627,00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243 626,14</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69 940,00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Другие вопросы в области образования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6 181 192,36</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6 089 182,91</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выплаты по оплате труда работников органов местного самоуправления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1 316 360,00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1 224 355,92</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1 017 047,00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1 017 043,63</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299 313,00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207 312,29</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поощрение муниципальных команд за счет средств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0050072430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135 343,36</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135 343,36</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0050072430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103 950,35</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103 950,35</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0050072430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31 393,01</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31 393,01</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 xml:space="preserve">Развитие системы образования Кадыйского муниципального </w:t>
            </w:r>
            <w:r w:rsidRPr="00642860">
              <w:rPr>
                <w:rFonts w:ascii="PT Astra Serif" w:eastAsia="Times New Roman" w:hAnsi="PT Astra Serif" w:cs="Arial"/>
                <w:sz w:val="20"/>
                <w:szCs w:val="20"/>
                <w:lang w:eastAsia="ru-RU"/>
              </w:rPr>
              <w:lastRenderedPageBreak/>
              <w:t>района на 2017 - 2020 годы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lastRenderedPageBreak/>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4000020280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158 973,00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158 972,36</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выплаты персоналу учреждений, за исключением фонда оплаты труда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4000020280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2 951,00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2 951,00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4000020280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156 022,00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156 021,36</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обеспечение деятельности методических кабинетов и централизованных бухгалтерий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4 570 516,00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4 570 511,27</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2 948 095,00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2 948 093,96</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выплаты персоналу учреждений, за исключением фонда оплаты труда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5 401,00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5 401,00</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1 035 134,00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1 035 133,16</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553 472,00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533 469,96</w:t>
            </w:r>
          </w:p>
        </w:tc>
      </w:tr>
      <w:tr w:rsidR="005B0D22" w:rsidRPr="00642860" w:rsidTr="00A931E7">
        <w:trPr>
          <w:gridAfter w:val="1"/>
          <w:wAfter w:w="61" w:type="dxa"/>
          <w:trHeight w:val="229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831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7 273,00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7 273,00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иных платежей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903</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09</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21 141,00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21 140,19</w:t>
            </w:r>
          </w:p>
        </w:tc>
      </w:tr>
      <w:tr w:rsidR="005B0D22" w:rsidRPr="00642860" w:rsidTr="00A931E7">
        <w:trPr>
          <w:gridAfter w:val="1"/>
          <w:wAfter w:w="61" w:type="dxa"/>
          <w:trHeight w:val="762"/>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hideMark/>
          </w:tcPr>
          <w:p w:rsidR="005B0D22" w:rsidRPr="00642860" w:rsidRDefault="005B0D22" w:rsidP="00A931E7">
            <w:pPr>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Отдел по делам культуры, туризма, молодежи и спорта администрации Кадыйского муниципального района Костромской области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26 081 228,40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b/>
                <w:bCs/>
                <w:sz w:val="20"/>
                <w:szCs w:val="20"/>
                <w:lang w:eastAsia="ru-RU"/>
              </w:rPr>
            </w:pPr>
            <w:r w:rsidRPr="00642860">
              <w:rPr>
                <w:rFonts w:ascii="PT Astra Serif" w:eastAsia="Times New Roman" w:hAnsi="PT Astra Serif" w:cs="Arial"/>
                <w:b/>
                <w:bCs/>
                <w:sz w:val="20"/>
                <w:szCs w:val="20"/>
                <w:lang w:eastAsia="ru-RU"/>
              </w:rPr>
              <w:t>25 936 867,90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ОБРАЗОВАНИЕ</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4 102 616,00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4 102 608,63</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Дополнительное образование детей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4 102 616,00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4 102 608,63</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Развитие культуры и туризма в Кадыйском муниципальном районе на 2016-2020 годы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40000L0140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45 436,00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45 435,55</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40000L0140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45 436,00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45 435,55</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обеспечение деятельности учреждений по внешкольной работе с детьми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2 996 932,00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2 996 925,58</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1 490 678,00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1 490 677,29</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436 233,00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436 232,33</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403 630,00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403 625,26</w:t>
            </w:r>
          </w:p>
        </w:tc>
      </w:tr>
      <w:tr w:rsidR="005B0D22" w:rsidRPr="00642860" w:rsidTr="00A931E7">
        <w:trPr>
          <w:gridAfter w:val="1"/>
          <w:wAfter w:w="61" w:type="dxa"/>
          <w:trHeight w:val="127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627 348,00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627 348,00</w:t>
            </w:r>
          </w:p>
        </w:tc>
      </w:tr>
      <w:tr w:rsidR="005B0D22" w:rsidRPr="00642860" w:rsidTr="00A931E7">
        <w:trPr>
          <w:gridAfter w:val="1"/>
          <w:wAfter w:w="61" w:type="dxa"/>
          <w:trHeight w:val="229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831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24 342,00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24 342,00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налога на имущество организаций и земельного налога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1 584,00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1 584,00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иных платежей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13 117,00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13 116,70</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обеспечение деятельности учреждений по внешкольной работе с детьми за счет платных услуг и безвозмездных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21 723,00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21 722,50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4230000591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21 723,00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21 722,50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Погашение кредиторской задолженности подведомственными учреждениями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4230000690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500 000,00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500 000,00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бюджетным учреждениям на иные цели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4230000690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500 000,00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500 000,00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в рамках персонифицированного финансирования дополнительного образования детей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4230000790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538 525,00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538 525,00</w:t>
            </w:r>
          </w:p>
        </w:tc>
      </w:tr>
      <w:tr w:rsidR="005B0D22" w:rsidRPr="00642860" w:rsidTr="00A931E7">
        <w:trPr>
          <w:gridAfter w:val="1"/>
          <w:wAfter w:w="61" w:type="dxa"/>
          <w:trHeight w:val="127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03</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4230000790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538 525,00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538 525,00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КУЛЬТУРА, КИНЕМАТОГРАФИЯ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21 804 988,40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21 660 636,47</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Культура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19 520 896,00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19 397 651,76</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Повышение безопасности дорожного движения на территории Кадыйского муниципального района на 2018 - 2020 годы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4000020270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2 000,00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4000020270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2 000,00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Развитие культуры и туризма в Кадыйском муниципальном районе на 2016-2020 годы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40000L0140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811 770,00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811 758,42</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40000L0140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632 070,00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632 058,42</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Бюджетные инвестиции в объекты капитального строительства государственной (муниципальной) собственности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40000L0140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414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179 700,00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179 700,00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Обеспечение развития и укрепления материально-технической базы домов культуры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40000L4670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695 917,00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695 906,43</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40000L4670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695 917,00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695 906,43</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Поддержка отрасли культура (государственная поддержка лучших работников муниципальных учреждений культуры)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40000L519У</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55 000,00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55 000,00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Премии и гранты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40000L519У</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350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55 000,00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55 000,00</w:t>
            </w:r>
          </w:p>
        </w:tc>
      </w:tr>
      <w:tr w:rsidR="005B0D22" w:rsidRPr="00642860" w:rsidTr="00A931E7">
        <w:trPr>
          <w:gridAfter w:val="1"/>
          <w:wAfter w:w="61" w:type="dxa"/>
          <w:trHeight w:val="127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Поддержка отрасли культура (подключение общедоступных библиотек к сети "Интернет" и развитие библиотечного дела с учетом задачи расширения информационных технологий и оцифровки)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40000L519Ч</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120 000,00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120 000,00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40000L519Ч</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120 000,00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120 000,00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Организация детей в каникулярное время в разновозрастных отрядах за счет субсидии из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4320072390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43 040,00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32 236,57</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4320072390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43 040,00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32 236,57</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Организация и обеспечение отдыха и оздоровления детей в части софинансирования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43200S1020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3 000,00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43200S1020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3 000,00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3 000,00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Организация детей в каникулярное время в разновозрастных отрядах</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43200S2390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659,00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657,89</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43200S2390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659,00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657,89</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Учреждения культуры и мероприятия в сфере культуры и кинематографии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4400000590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9 734 878,00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9 623 972,94</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4400000590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6 858 667,00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6 858 665,97</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4400000590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2 053 690,00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1 942 789,15</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4400000590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691 103,00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691 100,81</w:t>
            </w:r>
          </w:p>
        </w:tc>
      </w:tr>
      <w:tr w:rsidR="005B0D22" w:rsidRPr="00642860" w:rsidTr="00A931E7">
        <w:trPr>
          <w:gridAfter w:val="1"/>
          <w:wAfter w:w="61" w:type="dxa"/>
          <w:trHeight w:val="229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4400000590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831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47 142,00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47 141,36</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налога на имущество организаций и земельного налога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4400000590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18 550,00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18 550,00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иных платежей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4400000590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65 726,00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65 725,65</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 xml:space="preserve">Расходы на обеспечение деятельности учреждений культуры за счет платных услуг и безвозмездных поступлений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4400000591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260 379,00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260 376,02</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4400000591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39 313,00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39 312,83</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4400000591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11 865,00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11 864,23</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4400000591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209 201,00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209 198,96</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Музеи и постоянные выставки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3 237 773,00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3 237 770,18</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1 997 345,00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1 997 343,85</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693 301,00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693 300,72</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501 147,00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501 146,30</w:t>
            </w:r>
          </w:p>
        </w:tc>
      </w:tr>
      <w:tr w:rsidR="005B0D22" w:rsidRPr="00642860" w:rsidTr="00A931E7">
        <w:trPr>
          <w:gridAfter w:val="1"/>
          <w:wAfter w:w="61" w:type="dxa"/>
          <w:trHeight w:val="229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831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33 685,00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33 684,70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иных платежей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4410000590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12 295,00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12 294,61</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обеспечение деятельности музеев и постоянных выставок за счет платных услуг и безвозмездных поступлений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4410000591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137 940,00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137 938,83</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4410000591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137 940,00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137 938,83</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Библиотеки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4 418 540,00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4 417 034,48</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3 118 468,00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3 116 966,99</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выплаты персоналу учреждений, за исключением фонда оплаты труда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1 012,00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1 012,00</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981 369,00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981 368,54</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261 327,00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261 323,64</w:t>
            </w:r>
          </w:p>
        </w:tc>
      </w:tr>
      <w:tr w:rsidR="005B0D22" w:rsidRPr="00642860" w:rsidTr="00A931E7">
        <w:trPr>
          <w:gridAfter w:val="1"/>
          <w:wAfter w:w="61" w:type="dxa"/>
          <w:trHeight w:val="229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831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12 906,00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12 905,40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налога на имущество организаций и земельного налога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5 695,00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5 695,00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иных платежей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4420000590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37 763,00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37 762,91</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Другие вопросы в области культуры, кинематографии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2 284 092,40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2 262 984,71</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выплаты по оплате труда работников органов местного самоуправления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1 349 029,00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1 327 927,24</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 xml:space="preserve">Фонд оплаты труда государственных </w:t>
            </w:r>
            <w:r w:rsidRPr="00642860">
              <w:rPr>
                <w:rFonts w:ascii="PT Astra Serif" w:eastAsia="Times New Roman" w:hAnsi="PT Astra Serif" w:cs="Arial"/>
                <w:sz w:val="20"/>
                <w:szCs w:val="20"/>
                <w:lang w:eastAsia="ru-RU"/>
              </w:rPr>
              <w:lastRenderedPageBreak/>
              <w:t>(муниципальных)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lastRenderedPageBreak/>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1 043 438,00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1 042 338,11</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Иные выплаты персоналу государственных (муниципальных) органов, за исключением фонда оплаты труда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122</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259,00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258,50</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0050000110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305 332,00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285 330,63</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 xml:space="preserve"> Расходы на обеспечение функций органов местного самоуправления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0050000190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5 187,00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5 186,62</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иных платежей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0050000190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5 187,00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5 186,62</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поощрение муниципальных команд за счет средств областного бюджета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0050072430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46 809,40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46 809,40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0050072430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35 951,92</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35 951,92</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0050072430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129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10 857,48</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10 857,48</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Расходы на обеспечение деятельности методических кабинетов и централизованных бухгалтерий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883 067,00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883 061,45</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Фонд оплаты труда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111</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547 905,00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547 904,10</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119</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172 074,00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172 072,11</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159 309,00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159 307,01</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Уплата иных платежей</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04</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4520000590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853</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3 779,00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3 778,23</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ФИЗИЧЕСКАЯ КУЛЬТУРА И СПОРТ</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173 624,00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173 622,80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Физическая культура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0000000000</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173 624,00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173 622,80</w:t>
            </w:r>
          </w:p>
        </w:tc>
      </w:tr>
      <w:tr w:rsidR="005B0D22" w:rsidRPr="00642860" w:rsidTr="00A931E7">
        <w:trPr>
          <w:gridAfter w:val="1"/>
          <w:wAfter w:w="61" w:type="dxa"/>
          <w:trHeight w:val="102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4000020261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2 500,00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2 500,00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4000020261</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2 500,00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2 500,00</w:t>
            </w:r>
          </w:p>
        </w:tc>
      </w:tr>
      <w:tr w:rsidR="005B0D22" w:rsidRPr="00642860" w:rsidTr="00A931E7">
        <w:trPr>
          <w:gridAfter w:val="1"/>
          <w:wAfter w:w="61" w:type="dxa"/>
          <w:trHeight w:val="510"/>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Развитие физической культуры и спорта в Кадыйском районе на 2016-2020 годы</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40000L4953</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000</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171 124,00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171 122,80</w:t>
            </w:r>
          </w:p>
        </w:tc>
      </w:tr>
      <w:tr w:rsidR="005B0D22" w:rsidRPr="00642860" w:rsidTr="00A931E7">
        <w:trPr>
          <w:gridAfter w:val="1"/>
          <w:wAfter w:w="61" w:type="dxa"/>
          <w:trHeight w:val="76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single" w:sz="4" w:space="0" w:color="000000"/>
              <w:bottom w:val="single" w:sz="4" w:space="0" w:color="000000"/>
              <w:right w:val="single" w:sz="4" w:space="0" w:color="000000"/>
            </w:tcBorders>
            <w:shd w:val="clear" w:color="auto" w:fill="auto"/>
            <w:vAlign w:val="bottom"/>
            <w:hideMark/>
          </w:tcPr>
          <w:p w:rsidR="005B0D22" w:rsidRPr="00642860" w:rsidRDefault="005B0D22" w:rsidP="00A931E7">
            <w:pPr>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905</w:t>
            </w:r>
          </w:p>
        </w:tc>
        <w:tc>
          <w:tcPr>
            <w:tcW w:w="709" w:type="dxa"/>
            <w:gridSpan w:val="2"/>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11</w:t>
            </w:r>
          </w:p>
        </w:tc>
        <w:tc>
          <w:tcPr>
            <w:tcW w:w="708"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01</w:t>
            </w:r>
          </w:p>
        </w:tc>
        <w:tc>
          <w:tcPr>
            <w:tcW w:w="1560"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40000L4953</w:t>
            </w:r>
          </w:p>
        </w:tc>
        <w:tc>
          <w:tcPr>
            <w:tcW w:w="850" w:type="dxa"/>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244</w:t>
            </w:r>
          </w:p>
        </w:tc>
        <w:tc>
          <w:tcPr>
            <w:tcW w:w="992"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171 124,00</w:t>
            </w:r>
          </w:p>
        </w:tc>
        <w:tc>
          <w:tcPr>
            <w:tcW w:w="2066" w:type="dxa"/>
            <w:gridSpan w:val="3"/>
            <w:tcBorders>
              <w:top w:val="nil"/>
              <w:left w:val="nil"/>
              <w:bottom w:val="single" w:sz="4" w:space="0" w:color="000000"/>
              <w:right w:val="single" w:sz="4" w:space="0" w:color="000000"/>
            </w:tcBorders>
            <w:shd w:val="clear" w:color="auto" w:fill="auto"/>
            <w:noWrap/>
            <w:vAlign w:val="bottom"/>
            <w:hideMark/>
          </w:tcPr>
          <w:p w:rsidR="005B0D22" w:rsidRPr="00642860" w:rsidRDefault="005B0D22" w:rsidP="00A931E7">
            <w:pPr>
              <w:jc w:val="right"/>
              <w:rPr>
                <w:rFonts w:ascii="PT Astra Serif" w:eastAsia="Times New Roman" w:hAnsi="PT Astra Serif" w:cs="Arial"/>
                <w:sz w:val="20"/>
                <w:szCs w:val="20"/>
                <w:lang w:eastAsia="ru-RU"/>
              </w:rPr>
            </w:pPr>
            <w:r w:rsidRPr="00642860">
              <w:rPr>
                <w:rFonts w:ascii="PT Astra Serif" w:eastAsia="Times New Roman" w:hAnsi="PT Astra Serif" w:cs="Arial"/>
                <w:sz w:val="20"/>
                <w:szCs w:val="20"/>
                <w:lang w:eastAsia="ru-RU"/>
              </w:rPr>
              <w:t>171 122,80</w:t>
            </w:r>
          </w:p>
        </w:tc>
      </w:tr>
      <w:tr w:rsidR="005B0D22" w:rsidRPr="00642860" w:rsidTr="00A931E7">
        <w:trPr>
          <w:gridAfter w:val="1"/>
          <w:wAfter w:w="61" w:type="dxa"/>
          <w:trHeight w:val="255"/>
        </w:trPr>
        <w:tc>
          <w:tcPr>
            <w:tcW w:w="261"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3142" w:type="dxa"/>
            <w:gridSpan w:val="3"/>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567" w:type="dxa"/>
            <w:gridSpan w:val="2"/>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709" w:type="dxa"/>
            <w:gridSpan w:val="2"/>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708"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1560" w:type="dxa"/>
            <w:gridSpan w:val="3"/>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850" w:type="dxa"/>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992" w:type="dxa"/>
            <w:gridSpan w:val="3"/>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c>
          <w:tcPr>
            <w:tcW w:w="2066" w:type="dxa"/>
            <w:gridSpan w:val="3"/>
            <w:tcBorders>
              <w:top w:val="nil"/>
              <w:left w:val="nil"/>
              <w:bottom w:val="nil"/>
              <w:right w:val="nil"/>
            </w:tcBorders>
            <w:shd w:val="clear" w:color="auto" w:fill="auto"/>
            <w:noWrap/>
            <w:vAlign w:val="bottom"/>
            <w:hideMark/>
          </w:tcPr>
          <w:p w:rsidR="005B0D22" w:rsidRPr="00642860" w:rsidRDefault="005B0D22" w:rsidP="00A931E7">
            <w:pPr>
              <w:rPr>
                <w:rFonts w:ascii="Arial" w:eastAsia="Times New Roman" w:hAnsi="Arial" w:cs="Arial"/>
                <w:sz w:val="20"/>
                <w:szCs w:val="20"/>
                <w:lang w:eastAsia="ru-RU"/>
              </w:rPr>
            </w:pPr>
          </w:p>
        </w:tc>
      </w:tr>
      <w:tr w:rsidR="005B0D22" w:rsidRPr="00CA3804" w:rsidTr="00A931E7">
        <w:trPr>
          <w:trHeight w:val="259"/>
        </w:trPr>
        <w:tc>
          <w:tcPr>
            <w:tcW w:w="10916" w:type="dxa"/>
            <w:gridSpan w:val="20"/>
            <w:tcBorders>
              <w:top w:val="nil"/>
              <w:left w:val="nil"/>
              <w:bottom w:val="nil"/>
              <w:right w:val="nil"/>
            </w:tcBorders>
            <w:shd w:val="clear" w:color="auto" w:fill="auto"/>
            <w:noWrap/>
            <w:vAlign w:val="bottom"/>
            <w:hideMark/>
          </w:tcPr>
          <w:p w:rsidR="005B0D22" w:rsidRPr="00DE63AB" w:rsidRDefault="005B0D22" w:rsidP="00A931E7">
            <w:pPr>
              <w:jc w:val="right"/>
              <w:rPr>
                <w:rFonts w:ascii="PT Astra Serif" w:eastAsia="Times New Roman" w:hAnsi="PT Astra Serif" w:cs="Arial CYR"/>
                <w:sz w:val="20"/>
                <w:szCs w:val="20"/>
                <w:lang w:eastAsia="ru-RU"/>
              </w:rPr>
            </w:pPr>
            <w:r>
              <w:rPr>
                <w:rFonts w:ascii="PT Astra Serif" w:eastAsia="Times New Roman" w:hAnsi="PT Astra Serif" w:cs="Arial CYR"/>
                <w:sz w:val="20"/>
                <w:szCs w:val="20"/>
                <w:lang w:eastAsia="ru-RU"/>
              </w:rPr>
              <w:t>П</w:t>
            </w:r>
            <w:r w:rsidRPr="00DE63AB">
              <w:rPr>
                <w:rFonts w:ascii="PT Astra Serif" w:eastAsia="Times New Roman" w:hAnsi="PT Astra Serif" w:cs="Arial CYR"/>
                <w:sz w:val="20"/>
                <w:szCs w:val="20"/>
                <w:lang w:eastAsia="ru-RU"/>
              </w:rPr>
              <w:t>риложение 3</w:t>
            </w:r>
          </w:p>
        </w:tc>
      </w:tr>
      <w:tr w:rsidR="005B0D22" w:rsidRPr="00CA3804" w:rsidTr="00A931E7">
        <w:trPr>
          <w:trHeight w:val="259"/>
        </w:trPr>
        <w:tc>
          <w:tcPr>
            <w:tcW w:w="10916" w:type="dxa"/>
            <w:gridSpan w:val="20"/>
            <w:tcBorders>
              <w:top w:val="nil"/>
              <w:left w:val="nil"/>
              <w:bottom w:val="nil"/>
              <w:right w:val="nil"/>
            </w:tcBorders>
            <w:shd w:val="clear" w:color="auto" w:fill="auto"/>
            <w:vAlign w:val="bottom"/>
            <w:hideMark/>
          </w:tcPr>
          <w:p w:rsidR="005B0D22" w:rsidRPr="00DE63AB" w:rsidRDefault="005B0D22" w:rsidP="00A931E7">
            <w:pPr>
              <w:jc w:val="right"/>
              <w:rPr>
                <w:rFonts w:ascii="PT Astra Serif" w:eastAsia="Times New Roman" w:hAnsi="PT Astra Serif" w:cs="Arial CYR"/>
                <w:sz w:val="20"/>
                <w:szCs w:val="20"/>
                <w:lang w:eastAsia="ru-RU"/>
              </w:rPr>
            </w:pPr>
            <w:r w:rsidRPr="00DE63AB">
              <w:rPr>
                <w:rFonts w:ascii="PT Astra Serif" w:eastAsia="Times New Roman" w:hAnsi="PT Astra Serif" w:cs="Arial CYR"/>
                <w:sz w:val="20"/>
                <w:szCs w:val="20"/>
                <w:lang w:eastAsia="ru-RU"/>
              </w:rPr>
              <w:t>к решению Собрания депутатов</w:t>
            </w:r>
          </w:p>
        </w:tc>
      </w:tr>
      <w:tr w:rsidR="005B0D22" w:rsidRPr="00CA3804" w:rsidTr="00A931E7">
        <w:trPr>
          <w:trHeight w:val="259"/>
        </w:trPr>
        <w:tc>
          <w:tcPr>
            <w:tcW w:w="10916" w:type="dxa"/>
            <w:gridSpan w:val="20"/>
            <w:tcBorders>
              <w:top w:val="nil"/>
              <w:left w:val="nil"/>
              <w:bottom w:val="nil"/>
              <w:right w:val="nil"/>
            </w:tcBorders>
            <w:shd w:val="clear" w:color="auto" w:fill="auto"/>
            <w:vAlign w:val="bottom"/>
            <w:hideMark/>
          </w:tcPr>
          <w:p w:rsidR="005B0D22" w:rsidRPr="00DE63AB" w:rsidRDefault="005B0D22" w:rsidP="00A931E7">
            <w:pPr>
              <w:jc w:val="right"/>
              <w:rPr>
                <w:rFonts w:ascii="PT Astra Serif" w:eastAsia="Times New Roman" w:hAnsi="PT Astra Serif" w:cs="Arial CYR"/>
                <w:sz w:val="20"/>
                <w:szCs w:val="20"/>
                <w:lang w:eastAsia="ru-RU"/>
              </w:rPr>
            </w:pPr>
            <w:r w:rsidRPr="00DE63AB">
              <w:rPr>
                <w:rFonts w:ascii="PT Astra Serif" w:eastAsia="Times New Roman" w:hAnsi="PT Astra Serif" w:cs="Arial CYR"/>
                <w:sz w:val="20"/>
                <w:szCs w:val="20"/>
                <w:lang w:eastAsia="ru-RU"/>
              </w:rPr>
              <w:t>Кадыйского муниципального района</w:t>
            </w:r>
          </w:p>
        </w:tc>
      </w:tr>
      <w:tr w:rsidR="005B0D22" w:rsidRPr="00CA3804" w:rsidTr="00A931E7">
        <w:trPr>
          <w:trHeight w:val="259"/>
        </w:trPr>
        <w:tc>
          <w:tcPr>
            <w:tcW w:w="10916" w:type="dxa"/>
            <w:gridSpan w:val="20"/>
            <w:tcBorders>
              <w:top w:val="nil"/>
              <w:left w:val="nil"/>
              <w:bottom w:val="nil"/>
              <w:right w:val="nil"/>
            </w:tcBorders>
            <w:shd w:val="clear" w:color="auto" w:fill="auto"/>
            <w:vAlign w:val="bottom"/>
            <w:hideMark/>
          </w:tcPr>
          <w:p w:rsidR="005B0D22" w:rsidRPr="00DE63AB" w:rsidRDefault="005B0D22" w:rsidP="00A931E7">
            <w:pPr>
              <w:jc w:val="right"/>
              <w:rPr>
                <w:rFonts w:ascii="PT Astra Serif" w:eastAsia="Times New Roman" w:hAnsi="PT Astra Serif" w:cs="Arial CYR"/>
                <w:sz w:val="20"/>
                <w:szCs w:val="20"/>
                <w:lang w:eastAsia="ru-RU"/>
              </w:rPr>
            </w:pPr>
            <w:r w:rsidRPr="00DE63AB">
              <w:rPr>
                <w:rFonts w:ascii="PT Astra Serif" w:eastAsia="Times New Roman" w:hAnsi="PT Astra Serif" w:cs="Arial CYR"/>
                <w:sz w:val="20"/>
                <w:szCs w:val="20"/>
                <w:lang w:eastAsia="ru-RU"/>
              </w:rPr>
              <w:t xml:space="preserve">     от    26 мая  2021 года</w:t>
            </w:r>
          </w:p>
        </w:tc>
      </w:tr>
      <w:tr w:rsidR="005B0D22" w:rsidRPr="00CA3804" w:rsidTr="00A931E7">
        <w:trPr>
          <w:trHeight w:val="447"/>
        </w:trPr>
        <w:tc>
          <w:tcPr>
            <w:tcW w:w="10916" w:type="dxa"/>
            <w:gridSpan w:val="20"/>
            <w:tcBorders>
              <w:top w:val="nil"/>
              <w:left w:val="nil"/>
              <w:bottom w:val="nil"/>
              <w:right w:val="nil"/>
            </w:tcBorders>
            <w:shd w:val="clear" w:color="auto" w:fill="auto"/>
            <w:noWrap/>
            <w:vAlign w:val="bottom"/>
            <w:hideMark/>
          </w:tcPr>
          <w:p w:rsidR="005B0D22" w:rsidRPr="00CA3804" w:rsidRDefault="005B0D22" w:rsidP="00A931E7">
            <w:pPr>
              <w:jc w:val="center"/>
              <w:rPr>
                <w:rFonts w:ascii="PT Astra Serif" w:eastAsia="Times New Roman" w:hAnsi="PT Astra Serif" w:cs="Arial CYR"/>
                <w:b/>
                <w:bCs/>
                <w:lang w:eastAsia="ru-RU"/>
              </w:rPr>
            </w:pPr>
            <w:r w:rsidRPr="00CA3804">
              <w:rPr>
                <w:rFonts w:ascii="PT Astra Serif" w:eastAsia="Times New Roman" w:hAnsi="PT Astra Serif" w:cs="Arial CYR"/>
                <w:b/>
                <w:bCs/>
                <w:sz w:val="22"/>
                <w:szCs w:val="22"/>
                <w:lang w:eastAsia="ru-RU"/>
              </w:rPr>
              <w:t>РАСПРЕДЕЛЕНИЕ БЮДЖЕТНЫХ АССИГНОВАНИЙ</w:t>
            </w:r>
          </w:p>
        </w:tc>
      </w:tr>
      <w:tr w:rsidR="005B0D22" w:rsidRPr="00CA3804" w:rsidTr="00A931E7">
        <w:trPr>
          <w:trHeight w:val="259"/>
        </w:trPr>
        <w:tc>
          <w:tcPr>
            <w:tcW w:w="10916" w:type="dxa"/>
            <w:gridSpan w:val="20"/>
            <w:tcBorders>
              <w:top w:val="nil"/>
              <w:left w:val="nil"/>
              <w:bottom w:val="nil"/>
              <w:right w:val="nil"/>
            </w:tcBorders>
            <w:shd w:val="clear" w:color="auto" w:fill="auto"/>
            <w:vAlign w:val="bottom"/>
            <w:hideMark/>
          </w:tcPr>
          <w:p w:rsidR="005B0D22" w:rsidRPr="00CA3804" w:rsidRDefault="005B0D22" w:rsidP="00A931E7">
            <w:pPr>
              <w:jc w:val="center"/>
              <w:rPr>
                <w:rFonts w:ascii="PT Astra Serif" w:eastAsia="Times New Roman" w:hAnsi="PT Astra Serif" w:cs="Arial CYR"/>
                <w:b/>
                <w:bCs/>
                <w:lang w:eastAsia="ru-RU"/>
              </w:rPr>
            </w:pPr>
            <w:r w:rsidRPr="00CA3804">
              <w:rPr>
                <w:rFonts w:ascii="PT Astra Serif" w:eastAsia="Times New Roman" w:hAnsi="PT Astra Serif" w:cs="Arial CYR"/>
                <w:b/>
                <w:bCs/>
                <w:sz w:val="22"/>
                <w:szCs w:val="22"/>
                <w:lang w:eastAsia="ru-RU"/>
              </w:rPr>
              <w:t xml:space="preserve">по разделам, подразделам, целевым статьям, группам и подгруппам </w:t>
            </w:r>
          </w:p>
        </w:tc>
      </w:tr>
      <w:tr w:rsidR="005B0D22" w:rsidRPr="00CA3804" w:rsidTr="00A931E7">
        <w:trPr>
          <w:trHeight w:val="255"/>
        </w:trPr>
        <w:tc>
          <w:tcPr>
            <w:tcW w:w="10916" w:type="dxa"/>
            <w:gridSpan w:val="20"/>
            <w:tcBorders>
              <w:top w:val="nil"/>
              <w:left w:val="nil"/>
              <w:bottom w:val="nil"/>
              <w:right w:val="nil"/>
            </w:tcBorders>
            <w:shd w:val="clear" w:color="auto" w:fill="auto"/>
            <w:vAlign w:val="bottom"/>
            <w:hideMark/>
          </w:tcPr>
          <w:p w:rsidR="005B0D22" w:rsidRPr="00CA3804" w:rsidRDefault="005B0D22" w:rsidP="00A931E7">
            <w:pPr>
              <w:jc w:val="center"/>
              <w:rPr>
                <w:rFonts w:ascii="PT Astra Serif" w:eastAsia="Times New Roman" w:hAnsi="PT Astra Serif" w:cs="Arial CYR"/>
                <w:b/>
                <w:bCs/>
                <w:lang w:eastAsia="ru-RU"/>
              </w:rPr>
            </w:pPr>
            <w:r w:rsidRPr="00CA3804">
              <w:rPr>
                <w:rFonts w:ascii="PT Astra Serif" w:eastAsia="Times New Roman" w:hAnsi="PT Astra Serif" w:cs="Arial CYR"/>
                <w:b/>
                <w:bCs/>
                <w:sz w:val="22"/>
                <w:szCs w:val="22"/>
                <w:lang w:eastAsia="ru-RU"/>
              </w:rPr>
              <w:t>видов расходов классификации расходов бюджетов на 2020 год</w:t>
            </w:r>
          </w:p>
        </w:tc>
      </w:tr>
      <w:tr w:rsidR="005B0D22" w:rsidRPr="00CA3804" w:rsidTr="00A931E7">
        <w:trPr>
          <w:trHeight w:val="255"/>
        </w:trPr>
        <w:tc>
          <w:tcPr>
            <w:tcW w:w="10916" w:type="dxa"/>
            <w:gridSpan w:val="20"/>
            <w:tcBorders>
              <w:top w:val="nil"/>
              <w:left w:val="nil"/>
              <w:bottom w:val="nil"/>
              <w:right w:val="nil"/>
            </w:tcBorders>
            <w:shd w:val="clear" w:color="auto" w:fill="auto"/>
            <w:noWrap/>
            <w:vAlign w:val="bottom"/>
            <w:hideMark/>
          </w:tcPr>
          <w:p w:rsidR="005B0D22" w:rsidRPr="00CA3804" w:rsidRDefault="005B0D22" w:rsidP="00A931E7">
            <w:pPr>
              <w:jc w:val="right"/>
              <w:rPr>
                <w:rFonts w:ascii="PT Astra Serif" w:eastAsia="Times New Roman" w:hAnsi="PT Astra Serif" w:cs="Arial CYR"/>
                <w:lang w:eastAsia="ru-RU"/>
              </w:rPr>
            </w:pPr>
          </w:p>
        </w:tc>
      </w:tr>
      <w:tr w:rsidR="005B0D22" w:rsidRPr="006C5E9E" w:rsidTr="00A931E7">
        <w:trPr>
          <w:trHeight w:val="360"/>
        </w:trPr>
        <w:tc>
          <w:tcPr>
            <w:tcW w:w="271" w:type="dxa"/>
            <w:gridSpan w:val="2"/>
            <w:tcBorders>
              <w:top w:val="nil"/>
              <w:left w:val="nil"/>
              <w:bottom w:val="nil"/>
              <w:right w:val="nil"/>
            </w:tcBorders>
            <w:shd w:val="clear" w:color="auto" w:fill="auto"/>
            <w:noWrap/>
            <w:vAlign w:val="bottom"/>
            <w:hideMark/>
          </w:tcPr>
          <w:p w:rsidR="005B0D22" w:rsidRPr="006C5E9E" w:rsidRDefault="005B0D22" w:rsidP="00A931E7">
            <w:pPr>
              <w:rPr>
                <w:rFonts w:ascii="PT Astra Serif" w:eastAsia="Times New Roman" w:hAnsi="PT Astra Serif" w:cs="Arial CYR"/>
                <w:b/>
                <w:bCs/>
                <w:sz w:val="20"/>
                <w:szCs w:val="20"/>
                <w:lang w:eastAsia="ru-RU"/>
              </w:rPr>
            </w:pPr>
          </w:p>
        </w:tc>
        <w:tc>
          <w:tcPr>
            <w:tcW w:w="3415" w:type="dxa"/>
            <w:gridSpan w:val="3"/>
            <w:tcBorders>
              <w:top w:val="single" w:sz="8" w:space="0" w:color="000000"/>
              <w:left w:val="single" w:sz="8" w:space="0" w:color="000000"/>
              <w:bottom w:val="nil"/>
              <w:right w:val="nil"/>
            </w:tcBorders>
            <w:shd w:val="clear" w:color="auto" w:fill="auto"/>
            <w:noWrap/>
            <w:vAlign w:val="bottom"/>
            <w:hideMark/>
          </w:tcPr>
          <w:p w:rsidR="005B0D22" w:rsidRPr="006C5E9E" w:rsidRDefault="005B0D22" w:rsidP="00A931E7">
            <w:pPr>
              <w:jc w:val="cente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 </w:t>
            </w:r>
          </w:p>
        </w:tc>
        <w:tc>
          <w:tcPr>
            <w:tcW w:w="4253" w:type="dxa"/>
            <w:gridSpan w:val="9"/>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cente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Коды</w:t>
            </w:r>
          </w:p>
        </w:tc>
        <w:tc>
          <w:tcPr>
            <w:tcW w:w="1417" w:type="dxa"/>
            <w:gridSpan w:val="3"/>
            <w:vMerge w:val="restart"/>
            <w:tcBorders>
              <w:top w:val="single" w:sz="8" w:space="0" w:color="000000"/>
              <w:left w:val="single" w:sz="4" w:space="0" w:color="000000"/>
              <w:bottom w:val="nil"/>
              <w:right w:val="single" w:sz="8" w:space="0" w:color="000000"/>
            </w:tcBorders>
            <w:shd w:val="clear" w:color="auto" w:fill="auto"/>
            <w:vAlign w:val="center"/>
            <w:hideMark/>
          </w:tcPr>
          <w:p w:rsidR="005B0D22" w:rsidRPr="006C5E9E" w:rsidRDefault="005B0D22" w:rsidP="00A931E7">
            <w:pPr>
              <w:jc w:val="center"/>
              <w:rPr>
                <w:rFonts w:ascii="Arial" w:eastAsia="Times New Roman" w:hAnsi="Arial" w:cs="Arial"/>
                <w:b/>
                <w:bCs/>
                <w:sz w:val="20"/>
                <w:szCs w:val="20"/>
                <w:lang w:eastAsia="ru-RU"/>
              </w:rPr>
            </w:pPr>
            <w:r w:rsidRPr="006C5E9E">
              <w:rPr>
                <w:rFonts w:ascii="Arial" w:eastAsia="Times New Roman" w:hAnsi="Arial" w:cs="Arial"/>
                <w:b/>
                <w:bCs/>
                <w:sz w:val="20"/>
                <w:szCs w:val="20"/>
                <w:lang w:eastAsia="ru-RU"/>
              </w:rPr>
              <w:t>Утверждено на 2020 год</w:t>
            </w:r>
          </w:p>
        </w:tc>
        <w:tc>
          <w:tcPr>
            <w:tcW w:w="1560" w:type="dxa"/>
            <w:gridSpan w:val="3"/>
            <w:vMerge w:val="restart"/>
            <w:tcBorders>
              <w:top w:val="single" w:sz="8" w:space="0" w:color="000000"/>
              <w:left w:val="single" w:sz="4" w:space="0" w:color="000000"/>
              <w:bottom w:val="nil"/>
              <w:right w:val="single" w:sz="8" w:space="0" w:color="000000"/>
            </w:tcBorders>
            <w:shd w:val="clear" w:color="auto" w:fill="auto"/>
            <w:vAlign w:val="center"/>
            <w:hideMark/>
          </w:tcPr>
          <w:p w:rsidR="005B0D22" w:rsidRPr="006C5E9E" w:rsidRDefault="005B0D22" w:rsidP="00A931E7">
            <w:pPr>
              <w:jc w:val="center"/>
              <w:rPr>
                <w:rFonts w:ascii="Arial" w:eastAsia="Times New Roman" w:hAnsi="Arial" w:cs="Arial"/>
                <w:b/>
                <w:bCs/>
                <w:sz w:val="20"/>
                <w:szCs w:val="20"/>
                <w:lang w:eastAsia="ru-RU"/>
              </w:rPr>
            </w:pPr>
            <w:r w:rsidRPr="006C5E9E">
              <w:rPr>
                <w:rFonts w:ascii="Arial" w:eastAsia="Times New Roman" w:hAnsi="Arial" w:cs="Arial"/>
                <w:b/>
                <w:bCs/>
                <w:sz w:val="20"/>
                <w:szCs w:val="20"/>
                <w:lang w:eastAsia="ru-RU"/>
              </w:rPr>
              <w:t>Исполнено на 31.12.2020 года</w:t>
            </w:r>
          </w:p>
        </w:tc>
      </w:tr>
      <w:tr w:rsidR="005B0D22" w:rsidRPr="006C5E9E" w:rsidTr="00A931E7">
        <w:trPr>
          <w:trHeight w:val="255"/>
        </w:trPr>
        <w:tc>
          <w:tcPr>
            <w:tcW w:w="271" w:type="dxa"/>
            <w:gridSpan w:val="2"/>
            <w:tcBorders>
              <w:top w:val="nil"/>
              <w:left w:val="nil"/>
              <w:bottom w:val="nil"/>
              <w:right w:val="nil"/>
            </w:tcBorders>
            <w:shd w:val="clear" w:color="auto" w:fill="auto"/>
            <w:noWrap/>
            <w:vAlign w:val="bottom"/>
            <w:hideMark/>
          </w:tcPr>
          <w:p w:rsidR="005B0D22" w:rsidRPr="006C5E9E" w:rsidRDefault="005B0D22" w:rsidP="00A931E7">
            <w:pPr>
              <w:rPr>
                <w:rFonts w:ascii="PT Astra Serif" w:eastAsia="Times New Roman" w:hAnsi="PT Astra Serif" w:cs="Arial CYR"/>
                <w:b/>
                <w:bCs/>
                <w:sz w:val="20"/>
                <w:szCs w:val="20"/>
                <w:lang w:eastAsia="ru-RU"/>
              </w:rPr>
            </w:pPr>
          </w:p>
        </w:tc>
        <w:tc>
          <w:tcPr>
            <w:tcW w:w="3415" w:type="dxa"/>
            <w:gridSpan w:val="3"/>
            <w:tcBorders>
              <w:top w:val="nil"/>
              <w:left w:val="single" w:sz="8" w:space="0" w:color="000000"/>
              <w:bottom w:val="nil"/>
              <w:right w:val="nil"/>
            </w:tcBorders>
            <w:shd w:val="clear" w:color="auto" w:fill="auto"/>
            <w:noWrap/>
            <w:vAlign w:val="bottom"/>
            <w:hideMark/>
          </w:tcPr>
          <w:p w:rsidR="005B0D22" w:rsidRPr="006C5E9E" w:rsidRDefault="005B0D22" w:rsidP="00A931E7">
            <w:pPr>
              <w:jc w:val="cente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 </w:t>
            </w:r>
          </w:p>
        </w:tc>
        <w:tc>
          <w:tcPr>
            <w:tcW w:w="4253" w:type="dxa"/>
            <w:gridSpan w:val="9"/>
            <w:tcBorders>
              <w:top w:val="nil"/>
              <w:left w:val="nil"/>
              <w:bottom w:val="nil"/>
              <w:right w:val="nil"/>
            </w:tcBorders>
            <w:shd w:val="clear" w:color="auto" w:fill="auto"/>
            <w:noWrap/>
            <w:vAlign w:val="bottom"/>
            <w:hideMark/>
          </w:tcPr>
          <w:p w:rsidR="005B0D22" w:rsidRPr="006C5E9E" w:rsidRDefault="005B0D22" w:rsidP="00A931E7">
            <w:pPr>
              <w:jc w:val="cente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Ведомственной классификации</w:t>
            </w:r>
          </w:p>
        </w:tc>
        <w:tc>
          <w:tcPr>
            <w:tcW w:w="1417" w:type="dxa"/>
            <w:gridSpan w:val="3"/>
            <w:vMerge/>
            <w:tcBorders>
              <w:top w:val="single" w:sz="8" w:space="0" w:color="000000"/>
              <w:left w:val="single" w:sz="4" w:space="0" w:color="000000"/>
              <w:bottom w:val="nil"/>
              <w:right w:val="single" w:sz="8" w:space="0" w:color="000000"/>
            </w:tcBorders>
            <w:vAlign w:val="center"/>
            <w:hideMark/>
          </w:tcPr>
          <w:p w:rsidR="005B0D22" w:rsidRPr="006C5E9E" w:rsidRDefault="005B0D22" w:rsidP="00A931E7">
            <w:pPr>
              <w:rPr>
                <w:rFonts w:ascii="Arial" w:eastAsia="Times New Roman" w:hAnsi="Arial" w:cs="Arial"/>
                <w:b/>
                <w:bCs/>
                <w:sz w:val="20"/>
                <w:szCs w:val="20"/>
                <w:lang w:eastAsia="ru-RU"/>
              </w:rPr>
            </w:pPr>
          </w:p>
        </w:tc>
        <w:tc>
          <w:tcPr>
            <w:tcW w:w="1560" w:type="dxa"/>
            <w:gridSpan w:val="3"/>
            <w:vMerge/>
            <w:tcBorders>
              <w:top w:val="single" w:sz="8" w:space="0" w:color="000000"/>
              <w:left w:val="single" w:sz="4" w:space="0" w:color="000000"/>
              <w:bottom w:val="nil"/>
              <w:right w:val="single" w:sz="8" w:space="0" w:color="000000"/>
            </w:tcBorders>
            <w:vAlign w:val="center"/>
            <w:hideMark/>
          </w:tcPr>
          <w:p w:rsidR="005B0D22" w:rsidRPr="006C5E9E" w:rsidRDefault="005B0D22" w:rsidP="00A931E7">
            <w:pPr>
              <w:rPr>
                <w:rFonts w:ascii="Arial" w:eastAsia="Times New Roman" w:hAnsi="Arial" w:cs="Arial"/>
                <w:b/>
                <w:bCs/>
                <w:sz w:val="20"/>
                <w:szCs w:val="20"/>
                <w:lang w:eastAsia="ru-RU"/>
              </w:rPr>
            </w:pPr>
          </w:p>
        </w:tc>
      </w:tr>
      <w:tr w:rsidR="005B0D22" w:rsidRPr="006C5E9E" w:rsidTr="00A931E7">
        <w:trPr>
          <w:trHeight w:val="900"/>
        </w:trPr>
        <w:tc>
          <w:tcPr>
            <w:tcW w:w="271" w:type="dxa"/>
            <w:gridSpan w:val="2"/>
            <w:tcBorders>
              <w:top w:val="nil"/>
              <w:left w:val="nil"/>
              <w:bottom w:val="nil"/>
              <w:right w:val="nil"/>
            </w:tcBorders>
            <w:shd w:val="clear" w:color="auto" w:fill="auto"/>
            <w:noWrap/>
            <w:vAlign w:val="bottom"/>
            <w:hideMark/>
          </w:tcPr>
          <w:p w:rsidR="005B0D22" w:rsidRPr="006C5E9E" w:rsidRDefault="005B0D22" w:rsidP="00A931E7">
            <w:pPr>
              <w:rPr>
                <w:rFonts w:ascii="PT Astra Serif" w:eastAsia="Times New Roman" w:hAnsi="PT Astra Serif" w:cs="Arial CYR"/>
                <w:b/>
                <w:bCs/>
                <w:sz w:val="20"/>
                <w:szCs w:val="20"/>
                <w:lang w:eastAsia="ru-RU"/>
              </w:rPr>
            </w:pPr>
          </w:p>
        </w:tc>
        <w:tc>
          <w:tcPr>
            <w:tcW w:w="3415" w:type="dxa"/>
            <w:gridSpan w:val="3"/>
            <w:tcBorders>
              <w:top w:val="nil"/>
              <w:left w:val="single" w:sz="8" w:space="0" w:color="000000"/>
              <w:bottom w:val="nil"/>
              <w:right w:val="nil"/>
            </w:tcBorders>
            <w:shd w:val="clear" w:color="auto" w:fill="auto"/>
            <w:noWrap/>
            <w:hideMark/>
          </w:tcPr>
          <w:p w:rsidR="005B0D22" w:rsidRPr="006C5E9E" w:rsidRDefault="005B0D22" w:rsidP="00A931E7">
            <w:pPr>
              <w:jc w:val="cente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Наименование</w:t>
            </w:r>
          </w:p>
        </w:tc>
        <w:tc>
          <w:tcPr>
            <w:tcW w:w="851" w:type="dxa"/>
            <w:gridSpan w:val="2"/>
            <w:tcBorders>
              <w:top w:val="single" w:sz="4" w:space="0" w:color="000000"/>
              <w:left w:val="single" w:sz="4" w:space="0" w:color="000000"/>
              <w:bottom w:val="nil"/>
              <w:right w:val="nil"/>
            </w:tcBorders>
            <w:shd w:val="clear" w:color="auto" w:fill="auto"/>
            <w:vAlign w:val="center"/>
            <w:hideMark/>
          </w:tcPr>
          <w:p w:rsidR="005B0D22" w:rsidRPr="006C5E9E" w:rsidRDefault="005B0D22" w:rsidP="00A931E7">
            <w:pPr>
              <w:jc w:val="cente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раздел</w:t>
            </w:r>
          </w:p>
        </w:tc>
        <w:tc>
          <w:tcPr>
            <w:tcW w:w="992" w:type="dxa"/>
            <w:gridSpan w:val="3"/>
            <w:tcBorders>
              <w:top w:val="single" w:sz="4" w:space="0" w:color="000000"/>
              <w:left w:val="single" w:sz="4" w:space="0" w:color="000000"/>
              <w:bottom w:val="nil"/>
              <w:right w:val="nil"/>
            </w:tcBorders>
            <w:shd w:val="clear" w:color="auto" w:fill="auto"/>
            <w:vAlign w:val="center"/>
            <w:hideMark/>
          </w:tcPr>
          <w:p w:rsidR="005B0D22" w:rsidRPr="006C5E9E" w:rsidRDefault="005B0D22" w:rsidP="00A931E7">
            <w:pPr>
              <w:jc w:val="cente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подраздел</w:t>
            </w:r>
          </w:p>
        </w:tc>
        <w:tc>
          <w:tcPr>
            <w:tcW w:w="1418" w:type="dxa"/>
            <w:gridSpan w:val="2"/>
            <w:tcBorders>
              <w:top w:val="single" w:sz="4" w:space="0" w:color="000000"/>
              <w:left w:val="single" w:sz="4" w:space="0" w:color="000000"/>
              <w:bottom w:val="nil"/>
              <w:right w:val="nil"/>
            </w:tcBorders>
            <w:shd w:val="clear" w:color="auto" w:fill="auto"/>
            <w:vAlign w:val="center"/>
            <w:hideMark/>
          </w:tcPr>
          <w:p w:rsidR="005B0D22" w:rsidRPr="006C5E9E" w:rsidRDefault="005B0D22" w:rsidP="00A931E7">
            <w:pPr>
              <w:jc w:val="cente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целевая статья</w:t>
            </w:r>
          </w:p>
        </w:tc>
        <w:tc>
          <w:tcPr>
            <w:tcW w:w="992" w:type="dxa"/>
            <w:gridSpan w:val="2"/>
            <w:tcBorders>
              <w:top w:val="single" w:sz="4" w:space="0" w:color="000000"/>
              <w:left w:val="single" w:sz="4" w:space="0" w:color="000000"/>
              <w:bottom w:val="nil"/>
              <w:right w:val="nil"/>
            </w:tcBorders>
            <w:shd w:val="clear" w:color="auto" w:fill="auto"/>
            <w:vAlign w:val="center"/>
            <w:hideMark/>
          </w:tcPr>
          <w:p w:rsidR="005B0D22" w:rsidRPr="006C5E9E" w:rsidRDefault="005B0D22" w:rsidP="00A931E7">
            <w:pPr>
              <w:jc w:val="cente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вид расхода</w:t>
            </w:r>
          </w:p>
        </w:tc>
        <w:tc>
          <w:tcPr>
            <w:tcW w:w="1417" w:type="dxa"/>
            <w:gridSpan w:val="3"/>
            <w:vMerge/>
            <w:tcBorders>
              <w:top w:val="single" w:sz="8" w:space="0" w:color="000000"/>
              <w:left w:val="single" w:sz="4" w:space="0" w:color="000000"/>
              <w:bottom w:val="nil"/>
              <w:right w:val="single" w:sz="8" w:space="0" w:color="000000"/>
            </w:tcBorders>
            <w:vAlign w:val="center"/>
            <w:hideMark/>
          </w:tcPr>
          <w:p w:rsidR="005B0D22" w:rsidRPr="006C5E9E" w:rsidRDefault="005B0D22" w:rsidP="00A931E7">
            <w:pPr>
              <w:rPr>
                <w:rFonts w:ascii="Arial" w:eastAsia="Times New Roman" w:hAnsi="Arial" w:cs="Arial"/>
                <w:b/>
                <w:bCs/>
                <w:sz w:val="20"/>
                <w:szCs w:val="20"/>
                <w:lang w:eastAsia="ru-RU"/>
              </w:rPr>
            </w:pPr>
          </w:p>
        </w:tc>
        <w:tc>
          <w:tcPr>
            <w:tcW w:w="1560" w:type="dxa"/>
            <w:gridSpan w:val="3"/>
            <w:vMerge/>
            <w:tcBorders>
              <w:top w:val="single" w:sz="8" w:space="0" w:color="000000"/>
              <w:left w:val="single" w:sz="4" w:space="0" w:color="000000"/>
              <w:bottom w:val="nil"/>
              <w:right w:val="single" w:sz="8" w:space="0" w:color="000000"/>
            </w:tcBorders>
            <w:vAlign w:val="center"/>
            <w:hideMark/>
          </w:tcPr>
          <w:p w:rsidR="005B0D22" w:rsidRPr="006C5E9E" w:rsidRDefault="005B0D22" w:rsidP="00A931E7">
            <w:pPr>
              <w:rPr>
                <w:rFonts w:ascii="Arial" w:eastAsia="Times New Roman" w:hAnsi="Arial" w:cs="Arial"/>
                <w:b/>
                <w:bCs/>
                <w:sz w:val="20"/>
                <w:szCs w:val="20"/>
                <w:lang w:eastAsia="ru-RU"/>
              </w:rPr>
            </w:pPr>
          </w:p>
        </w:tc>
      </w:tr>
      <w:tr w:rsidR="005B0D22" w:rsidRPr="006C5E9E" w:rsidTr="00A931E7">
        <w:trPr>
          <w:trHeight w:val="255"/>
        </w:trPr>
        <w:tc>
          <w:tcPr>
            <w:tcW w:w="271" w:type="dxa"/>
            <w:gridSpan w:val="2"/>
            <w:tcBorders>
              <w:top w:val="nil"/>
              <w:left w:val="nil"/>
              <w:bottom w:val="nil"/>
              <w:right w:val="nil"/>
            </w:tcBorders>
            <w:shd w:val="clear" w:color="auto" w:fill="auto"/>
            <w:noWrap/>
            <w:vAlign w:val="bottom"/>
            <w:hideMark/>
          </w:tcPr>
          <w:p w:rsidR="005B0D22" w:rsidRPr="006C5E9E" w:rsidRDefault="005B0D22" w:rsidP="00A931E7">
            <w:pPr>
              <w:rPr>
                <w:rFonts w:ascii="PT Astra Serif" w:eastAsia="Times New Roman" w:hAnsi="PT Astra Serif" w:cs="Arial CYR"/>
                <w:b/>
                <w:bCs/>
                <w:sz w:val="20"/>
                <w:szCs w:val="20"/>
                <w:lang w:eastAsia="ru-RU"/>
              </w:rPr>
            </w:pPr>
          </w:p>
        </w:tc>
        <w:tc>
          <w:tcPr>
            <w:tcW w:w="3415" w:type="dxa"/>
            <w:gridSpan w:val="3"/>
            <w:tcBorders>
              <w:top w:val="single" w:sz="8" w:space="0" w:color="000000"/>
              <w:left w:val="single" w:sz="8" w:space="0" w:color="000000"/>
              <w:bottom w:val="single" w:sz="8" w:space="0" w:color="000000"/>
              <w:right w:val="nil"/>
            </w:tcBorders>
            <w:shd w:val="clear" w:color="auto" w:fill="auto"/>
            <w:noWrap/>
            <w:vAlign w:val="bottom"/>
            <w:hideMark/>
          </w:tcPr>
          <w:p w:rsidR="005B0D22" w:rsidRPr="006C5E9E" w:rsidRDefault="005B0D22" w:rsidP="00A931E7">
            <w:pPr>
              <w:jc w:val="cente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w:t>
            </w:r>
          </w:p>
        </w:tc>
        <w:tc>
          <w:tcPr>
            <w:tcW w:w="851" w:type="dxa"/>
            <w:gridSpan w:val="2"/>
            <w:tcBorders>
              <w:top w:val="single" w:sz="8" w:space="0" w:color="000000"/>
              <w:left w:val="single" w:sz="4" w:space="0" w:color="000000"/>
              <w:bottom w:val="single" w:sz="8" w:space="0" w:color="000000"/>
              <w:right w:val="nil"/>
            </w:tcBorders>
            <w:shd w:val="clear" w:color="auto" w:fill="auto"/>
            <w:noWrap/>
            <w:vAlign w:val="bottom"/>
            <w:hideMark/>
          </w:tcPr>
          <w:p w:rsidR="005B0D22" w:rsidRPr="006C5E9E" w:rsidRDefault="005B0D22" w:rsidP="00A931E7">
            <w:pPr>
              <w:jc w:val="cente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2</w:t>
            </w:r>
          </w:p>
        </w:tc>
        <w:tc>
          <w:tcPr>
            <w:tcW w:w="992" w:type="dxa"/>
            <w:gridSpan w:val="3"/>
            <w:tcBorders>
              <w:top w:val="single" w:sz="8" w:space="0" w:color="000000"/>
              <w:left w:val="single" w:sz="4" w:space="0" w:color="000000"/>
              <w:bottom w:val="single" w:sz="8" w:space="0" w:color="000000"/>
              <w:right w:val="nil"/>
            </w:tcBorders>
            <w:shd w:val="clear" w:color="auto" w:fill="auto"/>
            <w:noWrap/>
            <w:vAlign w:val="bottom"/>
            <w:hideMark/>
          </w:tcPr>
          <w:p w:rsidR="005B0D22" w:rsidRPr="006C5E9E" w:rsidRDefault="005B0D22" w:rsidP="00A931E7">
            <w:pPr>
              <w:jc w:val="cente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3</w:t>
            </w:r>
          </w:p>
        </w:tc>
        <w:tc>
          <w:tcPr>
            <w:tcW w:w="1418" w:type="dxa"/>
            <w:gridSpan w:val="2"/>
            <w:tcBorders>
              <w:top w:val="single" w:sz="8" w:space="0" w:color="000000"/>
              <w:left w:val="single" w:sz="4" w:space="0" w:color="000000"/>
              <w:bottom w:val="single" w:sz="8" w:space="0" w:color="000000"/>
              <w:right w:val="nil"/>
            </w:tcBorders>
            <w:shd w:val="clear" w:color="auto" w:fill="auto"/>
            <w:noWrap/>
            <w:vAlign w:val="bottom"/>
            <w:hideMark/>
          </w:tcPr>
          <w:p w:rsidR="005B0D22" w:rsidRPr="006C5E9E" w:rsidRDefault="005B0D22" w:rsidP="00A931E7">
            <w:pPr>
              <w:jc w:val="cente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4</w:t>
            </w:r>
          </w:p>
        </w:tc>
        <w:tc>
          <w:tcPr>
            <w:tcW w:w="992" w:type="dxa"/>
            <w:gridSpan w:val="2"/>
            <w:tcBorders>
              <w:top w:val="single" w:sz="8" w:space="0" w:color="000000"/>
              <w:left w:val="single" w:sz="4" w:space="0" w:color="000000"/>
              <w:bottom w:val="single" w:sz="8" w:space="0" w:color="000000"/>
              <w:right w:val="nil"/>
            </w:tcBorders>
            <w:shd w:val="clear" w:color="auto" w:fill="auto"/>
            <w:noWrap/>
            <w:vAlign w:val="bottom"/>
            <w:hideMark/>
          </w:tcPr>
          <w:p w:rsidR="005B0D22" w:rsidRPr="006C5E9E" w:rsidRDefault="005B0D22" w:rsidP="00A931E7">
            <w:pPr>
              <w:jc w:val="cente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5</w:t>
            </w:r>
          </w:p>
        </w:tc>
        <w:tc>
          <w:tcPr>
            <w:tcW w:w="1417" w:type="dxa"/>
            <w:gridSpan w:val="3"/>
            <w:tcBorders>
              <w:top w:val="single" w:sz="8" w:space="0" w:color="000000"/>
              <w:left w:val="single" w:sz="4" w:space="0" w:color="000000"/>
              <w:bottom w:val="single" w:sz="8" w:space="0" w:color="000000"/>
              <w:right w:val="nil"/>
            </w:tcBorders>
            <w:shd w:val="clear" w:color="auto" w:fill="auto"/>
            <w:noWrap/>
            <w:vAlign w:val="bottom"/>
            <w:hideMark/>
          </w:tcPr>
          <w:p w:rsidR="005B0D22" w:rsidRPr="006C5E9E" w:rsidRDefault="005B0D22" w:rsidP="00A931E7">
            <w:pPr>
              <w:jc w:val="cente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6</w:t>
            </w:r>
          </w:p>
        </w:tc>
        <w:tc>
          <w:tcPr>
            <w:tcW w:w="1560" w:type="dxa"/>
            <w:gridSpan w:val="3"/>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5B0D22" w:rsidRPr="006C5E9E" w:rsidRDefault="005B0D22" w:rsidP="00A931E7">
            <w:pPr>
              <w:jc w:val="cente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7</w:t>
            </w:r>
          </w:p>
        </w:tc>
      </w:tr>
      <w:tr w:rsidR="005B0D22" w:rsidRPr="006C5E9E" w:rsidTr="00A931E7">
        <w:trPr>
          <w:trHeight w:val="387"/>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ОБЩЕГОСУДАРСТВЕННЫЕ ВОПРОСЫ</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26 848 045,24</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25 905 404,29</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1 527 272,10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1 457 264,83</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Расходы на выплаты по оплате труда  главы Кадыйского муниципального района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0010000110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1 471 609,00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1 401 601,73</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0010000110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1 143 290,00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1 143 283,60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0010000110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328 319,00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258 318,13</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Поощрение муниципальных команд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0050072430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55 663,10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55 663,10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0050072430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42 752,00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42 752,00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0050072430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12 911,10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12 911,10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319 703,00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319 701,49</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Расходы на выплаты по оплате труда работников законодательного органа Кадыйского муниципального района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0020000110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319 703,00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319 701,49</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0020000110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250 989,00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250 987,77</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0020000110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68 714,00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68 713,72</w:t>
            </w:r>
          </w:p>
        </w:tc>
      </w:tr>
      <w:tr w:rsidR="005B0D22" w:rsidRPr="006C5E9E" w:rsidTr="00A931E7">
        <w:trPr>
          <w:trHeight w:val="12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12 062 023,26</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11 491 628,87</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Расходы на выплаты по оплате труда работников органов местного самоуправления</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9 420 433,00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8 966 431,54</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7 274 478,00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7 274 477,19</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выплаты персоналу государственных (муниципальных) органов, за исключением фонда оплаты труда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2 363,00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2 363,00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2 143 592,00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1 689 591,35</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Осуществление полномочий в области архивного дела за счет субвенции из областного бюджета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0050072050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752 400,00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752 400,00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0050072050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584 673,74</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584 673,74</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0050072050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152 107,69</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152 107,69</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0050072050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15 618,57</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15 618,57</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Осуществление полномочий по решению вопросов в сфере трудовых отношений за счет субвенции из областного бюджета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0050072060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325 000,00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325 000,00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0050072060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236 920,61</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236 920,61</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0050072060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74 255,71</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74 255,71</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0050072060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13 823,68</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13 823,68</w:t>
            </w:r>
          </w:p>
        </w:tc>
      </w:tr>
      <w:tr w:rsidR="005B0D22" w:rsidRPr="006C5E9E" w:rsidTr="00A931E7">
        <w:trPr>
          <w:trHeight w:val="12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332 210,00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294 845,73</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202 496,39</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165 132,12</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xml:space="preserve">Взносы по обязательному социальному страхованию на выплаты денежного содержания и иные выплаты работникам </w:t>
            </w:r>
            <w:r w:rsidRPr="006C5E9E">
              <w:rPr>
                <w:rFonts w:ascii="PT Astra Serif" w:eastAsia="Times New Roman" w:hAnsi="PT Astra Serif" w:cs="Arial CYR"/>
                <w:sz w:val="20"/>
                <w:szCs w:val="20"/>
                <w:lang w:eastAsia="ru-RU"/>
              </w:rPr>
              <w:lastRenderedPageBreak/>
              <w:t>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52 735,98</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52 735,98</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76 977,63</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76 977,63</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Осуществление полномочий по организации деятельности административных комиссий за счет субвенции из областного бюджета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0050072080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19 900,00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6 501,17</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0050072080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19 900,00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6 501,17</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Осуществление полномочий по составлению протоколов об административных правонарушениях за счет субвенции из областного бюджета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16 800,00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16 800,00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16 800,00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16 800,00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Осуществление полномочий по организации и осуществлению деятельности по опеке и попечительству.</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0050072220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669 420,00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603 790,17</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0050072220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494 114,00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436 806,43</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0050072220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136 055,76</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130 180,22</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0050072220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39 250,24</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36 803,52</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Поощрение муниципальных команд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0050072430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509 060,26</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509 060,26</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0050072430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390 983,30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390 983,30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0050072430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118 076,96</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118 076,96</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Субвенции бюджетам поселений на осуществление полномочий по составлению протоколов об административных правонарушениях</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4010172090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16 800,00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16 800,00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Субвенции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4010172090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530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16 800,00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16 800,00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3 978 606,88</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3 946 878,82</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xml:space="preserve"> Расходы на выплаты по оплате труда работников Контрольно-счетной комиссии Кадыйского муниципального района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0040000110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505 783,00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482 781,95</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0040000110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390 488,00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390 487,42</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0040000110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115 295,00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92 294,53</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Поощрение муниципальных команд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0050072430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230 823,88</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230 823,88</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0050072430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177 284,09</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177 284,09</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0050072430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53 539,79</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53 539,79</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Расходы на выплаты по оплате труда работников органов местного самоуправления</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4010300110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2 733 615,00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2 724 889,06</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4010300110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2 107 959,00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2 107 958,22</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выплаты персоналу государственных (муниципальных) органов, за исключением фонда оплаты труда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4010300110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313,28</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4010300110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625 342,00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616 617,56</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Расходы на обеспечение функций органов местного самоуправления</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4010300190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508 385,00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508 383,93</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4010300190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498 715,00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498 714,16</w:t>
            </w:r>
          </w:p>
        </w:tc>
      </w:tr>
      <w:tr w:rsidR="005B0D22" w:rsidRPr="006C5E9E" w:rsidTr="00A931E7">
        <w:trPr>
          <w:trHeight w:val="34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иных платежей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4010300190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853</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9 670,00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9 669,77</w:t>
            </w:r>
          </w:p>
        </w:tc>
      </w:tr>
      <w:tr w:rsidR="005B0D22" w:rsidRPr="006C5E9E" w:rsidTr="00A931E7">
        <w:trPr>
          <w:trHeight w:val="327"/>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Другие общегосударственные вопросы</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8 960 440,00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8 689 930,28</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Оценка недвижимости, признание прав и регулирование отношений по государственной  и муниципальной собственности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0900020150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122 572,00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122 571,26</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0900020150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122 572,00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122 571,26</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Реализация государственных функций,связанных с общегосударственным управлением</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0920020170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34 004,00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34 003,50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0920020170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12 660,00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12 660,00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иных платежей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0920020170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853</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21 344,00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21 343,50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Учреждения по обеспечению хозяйственного и транспортного обслуживания</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0930000590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8 359 960,00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8 089 948,52</w:t>
            </w:r>
          </w:p>
        </w:tc>
      </w:tr>
      <w:tr w:rsidR="005B0D22" w:rsidRPr="006C5E9E" w:rsidTr="00A931E7">
        <w:trPr>
          <w:trHeight w:val="34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0930000590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3 439 666,00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3 439 664,51</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выплаты персоналу учреждений, за исключением фонда оплаты труда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0930000590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5 527,00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5 527,00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0930000590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1 030 272,00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760 271,43</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0930000590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3 787 820,00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3 787 812,02</w:t>
            </w:r>
          </w:p>
        </w:tc>
      </w:tr>
      <w:tr w:rsidR="005B0D22" w:rsidRPr="006C5E9E" w:rsidTr="00A931E7">
        <w:trPr>
          <w:trHeight w:val="21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0930000590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831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9 153,00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9 151,96</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0930000590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9 702,00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9 702,00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прочих налогов, сборов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0930000590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31 507,00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31 507,00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иных платежей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0930000590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853</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46 313,00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46 312,60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Проведение общероссийского голосования по вопросу одобрения изменений в Конституцию Российской Федерации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099W020330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198 844,00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198 844,00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099W020330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198 844,00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198 844,00</w:t>
            </w:r>
          </w:p>
        </w:tc>
      </w:tr>
      <w:tr w:rsidR="005B0D22" w:rsidRPr="006C5E9E" w:rsidTr="00A931E7">
        <w:trPr>
          <w:trHeight w:val="15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Реализация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099W058530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82 650,00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82 650,00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099W058530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82 650,00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82 650,00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Развитие муниципальной службы Кадыйского муниципального района Костромской области на 2018-2020 годы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36 350,00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36 350,00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36 350,00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36 350,00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МП "Поддержка социально ориентированных некомерческих организаций в Кадыйском муниципальном районе на 2020 - 2022 годы"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4000020310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48 000,00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48 000,00</w:t>
            </w:r>
          </w:p>
        </w:tc>
      </w:tr>
      <w:tr w:rsidR="005B0D22" w:rsidRPr="006C5E9E" w:rsidTr="00A931E7">
        <w:trPr>
          <w:trHeight w:val="21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4000020310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633</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48 000,00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48 000,00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реализация мероприятий федеральной целевой программы "Увековечение памяти погибших при защите Отечества на 2019-2024 годы"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40000L2990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78 060,00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77 563,00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40000L2990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78 060,00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77 563,00</w:t>
            </w:r>
          </w:p>
        </w:tc>
      </w:tr>
      <w:tr w:rsidR="005B0D22" w:rsidRPr="006C5E9E" w:rsidTr="00A931E7">
        <w:trPr>
          <w:trHeight w:val="585"/>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НАЦИОНАЛЬНАЯ БЕЗОПАСНОСТЬ И ПРАВООХРАНИТЕЛЬНАЯ ДЕЯТЕЛЬНОСТЬ</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03</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17 531,00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17 530,90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17 531,00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17 530,90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Обеспечение мероприятий по гражданской обороне и чрезвычайным ситуациям</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0950020340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17 531,00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17 530,90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0950020340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17 531,00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17 530,90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НАЦИОНАЛЬНАЯ ЭКОНОМИКА</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15 569 219,00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15 163 584,99</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Сельское хозяйство и рыболовство</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774 906,00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774 906,00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Осуществление органами местного самоуправления государственных полномочий в сфере АПК за счет субвенции из областного бюджета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708 500,00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708 500,00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588 181,51</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588 181,51</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119 189,41</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119 189,41</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0050072010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1 129,08</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1 129,08</w:t>
            </w:r>
          </w:p>
        </w:tc>
      </w:tr>
      <w:tr w:rsidR="005B0D22" w:rsidRPr="006C5E9E" w:rsidTr="00A931E7">
        <w:trPr>
          <w:trHeight w:val="12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4360020230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21 960,00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21 960,00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4360020230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21 960,00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21 960,00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Мероприятия в области сельского хозяйства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4360020300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6 896,00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6 896,00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выплаты населению</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4360020300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360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6 896,00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6 896,00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Организация мероприятий при осуществлении деятельности по обращению с животными без владельцев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4360072340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33 800,00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33 800,00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4360072340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33 800,00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33 800,00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Мероприятия по борьбе с сорным растением — борщевик Сосновского</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43600S2250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3 750,00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3 750,00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43600S2250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3 750,00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3 750,00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Транспорт</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2 270 938,00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2 270 937,52</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Отдельные мероприятия в области автомобильного транспорта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3030020090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2 270 938,00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2 270 937,52</w:t>
            </w:r>
          </w:p>
        </w:tc>
      </w:tr>
      <w:tr w:rsidR="005B0D22" w:rsidRPr="006C5E9E" w:rsidTr="00A931E7">
        <w:trPr>
          <w:trHeight w:val="12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3030020090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2 270 938,00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2 270 937,52</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Дорожное хозяйство (дорожные фонды)</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12 173 300,00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11 767 666,47</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Содержание и ремонт автомобильных дорог общего пользования</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3150020020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1 673 300,00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1 267 666,47</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3150020020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1 673 300,00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1 267 666,47</w:t>
            </w:r>
          </w:p>
        </w:tc>
      </w:tr>
      <w:tr w:rsidR="005B0D22" w:rsidRPr="006C5E9E" w:rsidTr="00A931E7">
        <w:trPr>
          <w:trHeight w:val="15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на проектирование,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4010171040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10 500 000,00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10 500 000,00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4010171040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10 500 000,00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10 500 000,00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Другие вопросы в области национальной экономики</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350 075,00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350 075,00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Мероприятия по землеустройству и землепользованию</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3400020030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213 000,00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213 000,00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3400020030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213 000,00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213 000,00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Другие мероприятия в области национальной экономики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3400020040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17 500,00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17 500,00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3400020040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17 500,00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17 500,00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межбюджетные трансферты по решению вопросов местного значения в соответствии с заключенными соглашениями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4010173020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119 575,00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119 575,00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межбюджетные трансферты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4010173020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540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119 575,00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119 575,00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ЖИЛИЩНО-КОММУНАЛЬНОЕ ХОЗЯЙСТВО</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8 677 407,00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2 385 559,51</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Жилищное хозяйство</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6 232 368,00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r>
      <w:tr w:rsidR="005B0D22" w:rsidRPr="006C5E9E" w:rsidTr="00A931E7">
        <w:trPr>
          <w:trHeight w:val="15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400F367483</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6 170 044,00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400F367483</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6 170 044,00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r>
      <w:tr w:rsidR="005B0D22" w:rsidRPr="006C5E9E" w:rsidTr="00A931E7">
        <w:trPr>
          <w:trHeight w:val="15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400F367484</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62 324,00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400F367484</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62 324,00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Коммунальное хозяйство</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1 983 039,00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1 923 559,51</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Мероприятия в области коммунального хозяйства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3610020060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1 039 763,00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1 039 758,42</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3610020060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1 039 763,00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1 039 758,42</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Компенсация выпадающих доходов организациям, предоставляющим населению услуги (БПК) по тарифам, не обеспечивающим возмещение издержек</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3610060030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103 171,00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103 170,86</w:t>
            </w:r>
          </w:p>
        </w:tc>
      </w:tr>
      <w:tr w:rsidR="005B0D22" w:rsidRPr="006C5E9E" w:rsidTr="00A931E7">
        <w:trPr>
          <w:trHeight w:val="12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3610060030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103 171,00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103 170,86</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36100S1300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737 499,00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678 024,23</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36100S1300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737 499,00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678 024,23</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Энергосбережение и повышение энергетической эффективности на территории Кадыйского муниципального района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40000S5010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102 606,00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102 606,00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40000S5010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102 606,00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102 606,00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Благоустройство</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462 000,00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462 000,00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межбюджетные трансферты по решению вопросов местного значения в соответствии с заключенными соглашениями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4010173020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462 000,00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462 000,00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межбюджетные трансферты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05</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4010173020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540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462 000,00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462 000,00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ОХРАНА ОКРУЖАЮЩЕЙ СРЕДЫ</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06</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145 100,00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145 100,00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Охрана объектов растительного и животного мира и среды их обитания</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145 100,00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145 100,00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xml:space="preserve">Мероприятия в области охраны окружающей среды </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4100020100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145 100,00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145 100,00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4100020100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145 100,00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145 100,00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ОБРАЗОВАНИЕ</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131 134 889,36</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129 282 947,59</w:t>
            </w:r>
          </w:p>
        </w:tc>
      </w:tr>
      <w:tr w:rsidR="005B0D22" w:rsidRPr="006C5E9E" w:rsidTr="00A931E7">
        <w:trPr>
          <w:trHeight w:val="37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Дошкольное образование</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25 047 400,00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24 731 383,71</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Противодействие терроризму и экстремизму на 2020 - 2024 годы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4000020250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22 800,00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22 800,00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4000020250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22 800,00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22 800,00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Развитие системы образования Кадыйского муниципального района на 2017 - 2020 годы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4000020280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2 545 812,00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2 545 807,25</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4000020280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2 545 812,00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2 545 807,25</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Расходы на обеспечение деятельности (оказание услуг) детских дошкольных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4200000590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10 703 351,00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10 387 341,40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4200000590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5 604 634,00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5 604 631,10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выплаты персоналу учреждений, за исключением фонда оплаты труда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4200000590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50,00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4200000590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1 611 637,00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1 295 634,52</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4200000590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3 323 251,00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3 323 248,91</w:t>
            </w:r>
          </w:p>
        </w:tc>
      </w:tr>
      <w:tr w:rsidR="005B0D22" w:rsidRPr="006C5E9E" w:rsidTr="00A931E7">
        <w:trPr>
          <w:trHeight w:val="21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4200000590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831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103 758,00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103 757,31</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4200000590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26 611,00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26 610,61</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прочих налогов, сборов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4200000590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1 000,00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иных платежей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4200000590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853</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32 410,00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32 408,95</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4200000591</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1 762 227,00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1 762 225,06</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4200000591</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1 762 227,00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1 762 225,06</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Реализация образовательных программ дошкольного образования в муниципальных дошкольных образовательных организациях</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4200072100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10 013 210,00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10 013 210,00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4200072100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7 522 053,29</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7 522 053,29</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4200072100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2 361 106,71</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2 361 106,71</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4200072100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130 050,00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130 050,00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Общее образование</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90 762 830,00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89 388 862,20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Противодействие терроризму и экстремизму на 2020 - 2024 годы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4000020250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4 500,00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4 500,00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4000020250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4 500,00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4 500,00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4000020261</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17 000,00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4000020261</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17 000,00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Развитие системы образования Кадыйского муниципального района на 2017 - 2020 годы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4000020280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7 441 116,00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7 441 096,33</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выплаты персоналу учреждений, за исключением фонда оплаты труда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4000020280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13 000,00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4000020280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7 428 116,00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7 428 096,33</w:t>
            </w:r>
          </w:p>
        </w:tc>
      </w:tr>
      <w:tr w:rsidR="005B0D22" w:rsidRPr="006C5E9E" w:rsidTr="00A931E7">
        <w:trPr>
          <w:trHeight w:val="21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xml:space="preserve">Финансовое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w:t>
            </w:r>
            <w:r w:rsidRPr="006C5E9E">
              <w:rPr>
                <w:rFonts w:ascii="PT Astra Serif" w:eastAsia="Times New Roman" w:hAnsi="PT Astra Serif" w:cs="Arial CYR"/>
                <w:sz w:val="20"/>
                <w:szCs w:val="20"/>
                <w:lang w:eastAsia="ru-RU"/>
              </w:rPr>
              <w:lastRenderedPageBreak/>
              <w:t>программы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4000053030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1 586 970,00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1 570 970,00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4000053030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692 044,00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689 657,64</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4000053030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208 358,54</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194 744,90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бюджетным учреждениям на иные цели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4000053030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686 567,46</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686 567,46</w:t>
            </w:r>
          </w:p>
        </w:tc>
      </w:tr>
      <w:tr w:rsidR="005B0D22" w:rsidRPr="006C5E9E" w:rsidTr="00A931E7">
        <w:trPr>
          <w:trHeight w:val="15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Реализация в муниципальных общеобразовательных организациях мероприятий по профилактике и противодействию распространения новой коронавирусной инфекции (2019-nCoV)а счет средств субсидии из областного бюджета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4000072410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324 000,00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324 000,00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4000072410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264 000,00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264 000,00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бюджетным учреждениям на иные цели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4000072410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60 000,00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60 000,00</w:t>
            </w:r>
          </w:p>
        </w:tc>
      </w:tr>
      <w:tr w:rsidR="005B0D22" w:rsidRPr="006C5E9E" w:rsidTr="00A931E7">
        <w:trPr>
          <w:trHeight w:val="12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организациях</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40000L3040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1 475 400,00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1 456 821,66</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40000L3040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687 575,90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668 997,56</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бюджетным учреждениям на иные цели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40000L3040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787 824,10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787 824,10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Развитие физической культуры и спорта в Кадыйском районе на 2016-2020 годы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40000L4953</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35 000,00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35 000,00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40000L4953</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35 000,00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35 000,00</w:t>
            </w:r>
          </w:p>
        </w:tc>
      </w:tr>
      <w:tr w:rsidR="005B0D22" w:rsidRPr="006C5E9E" w:rsidTr="00A931E7">
        <w:trPr>
          <w:trHeight w:val="15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Реализация в муниципальных общеобразовательных организациях мероприятий по профилактике и противодействию распространения новой короновирусной инфекции (2019-nCoV) в части софинансирования</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40000S2410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324 000,00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324 000,00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40000S2410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264 000,00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264 000,00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бюджетным учреждениям на иные цели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40000S2410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60 000,00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60 000,00</w:t>
            </w:r>
          </w:p>
        </w:tc>
      </w:tr>
      <w:tr w:rsidR="005B0D22" w:rsidRPr="006C5E9E" w:rsidTr="00A931E7">
        <w:trPr>
          <w:trHeight w:val="18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400E151690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255 404,00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255 403,87</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бюджетным учреждениям на иные цели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400E151690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255 404,00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255 403,87</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400E250970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956 194,00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746 071,98</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400E250970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956 194,00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746 071,98</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Школы-детские сады,школы начальные,неполные средние и средние</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27 531 950,73</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27 531 915,66</w:t>
            </w:r>
          </w:p>
        </w:tc>
      </w:tr>
      <w:tr w:rsidR="005B0D22" w:rsidRPr="006C5E9E" w:rsidTr="00A931E7">
        <w:trPr>
          <w:trHeight w:val="34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13 844 218,00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13 844 210,45</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выплаты персоналу учреждений, за исключением фонда оплаты труда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250,00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250,00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3 359 575,00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3 359 570,92</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5 317 701,73</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5 317 689,71</w:t>
            </w:r>
          </w:p>
        </w:tc>
      </w:tr>
      <w:tr w:rsidR="005B0D22" w:rsidRPr="006C5E9E" w:rsidTr="00A931E7">
        <w:trPr>
          <w:trHeight w:val="12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4 246 667,00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4 246 667,00</w:t>
            </w:r>
          </w:p>
        </w:tc>
      </w:tr>
      <w:tr w:rsidR="005B0D22" w:rsidRPr="006C5E9E" w:rsidTr="00A931E7">
        <w:trPr>
          <w:trHeight w:val="21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831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176 812,00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176 806,56</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381 042,00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381 042,00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прочих налогов, сборов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52 502,00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52 502,00</w:t>
            </w:r>
          </w:p>
        </w:tc>
      </w:tr>
      <w:tr w:rsidR="005B0D22" w:rsidRPr="006C5E9E" w:rsidTr="00A931E7">
        <w:trPr>
          <w:trHeight w:val="327"/>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иных платежей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853</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153 183,00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153 177,02</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Расходы на обеспечение деятельности школ за счет платных услуг и безвозмездных поступлений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4210000591</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1 226 254,00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1 226 250,47</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4210000591</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1 226 254,00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1 226 250,47</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Погашение кредиторской задолженности подведомственными учреждениями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4210000690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2 144 178,27</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2 144 178,27</w:t>
            </w:r>
          </w:p>
        </w:tc>
      </w:tr>
      <w:tr w:rsidR="005B0D22" w:rsidRPr="006C5E9E" w:rsidTr="00A931E7">
        <w:trPr>
          <w:trHeight w:val="357"/>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бюджетным учреждениям на иные цели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4210000690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2 144 178,27</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2 144 178,27</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4210072030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45 879 280,00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44 852 880,00</w:t>
            </w:r>
          </w:p>
        </w:tc>
      </w:tr>
      <w:tr w:rsidR="005B0D22" w:rsidRPr="006C5E9E" w:rsidTr="00A931E7">
        <w:trPr>
          <w:trHeight w:val="34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4210072030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28 563 932,55</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28 563 932,55</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выплаты персоналу учреждений, за исключением фонда оплаты труда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4210072030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1 488,27</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1 488,27</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4210072030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9 131 868,32</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9 105 468,32</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4210072030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669 371,86</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669 371,86</w:t>
            </w:r>
          </w:p>
        </w:tc>
      </w:tr>
      <w:tr w:rsidR="005B0D22" w:rsidRPr="006C5E9E" w:rsidTr="00A931E7">
        <w:trPr>
          <w:trHeight w:val="12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4210072030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7 512 619,00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6 512 619,00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Организация отдыха детей в каникулярное время за счет субсидий из областного бюджета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4320071020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326 340,00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326 340,00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4320071020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326 340,00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326 340,00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Организация и обеспечение отдыха и оздоровления детей в части софинансирования</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43200S1020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110 860,00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110 859,34</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43200S1020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110 860,00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110 859,34</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питание отдельных категорий учащихся муниципальных общеобразовательных организаций за счет субсидий из областного бюджета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4360071320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263 670,00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263 670,00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4360071320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263 670,00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263 670,00</w:t>
            </w:r>
          </w:p>
        </w:tc>
      </w:tr>
      <w:tr w:rsidR="005B0D22" w:rsidRPr="006C5E9E" w:rsidTr="00A931E7">
        <w:trPr>
          <w:trHeight w:val="12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Обеспечение продуктовыми наборами отдельных категорий обучающихся муниципальных общеобразовательных организаций за счет субсидий из областного бюджета.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4360072370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86 150,00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86 150,00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бюджетным учреждениям на иные цели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4360072370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86 150,00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86 150,00</w:t>
            </w:r>
          </w:p>
        </w:tc>
      </w:tr>
      <w:tr w:rsidR="005B0D22" w:rsidRPr="006C5E9E" w:rsidTr="00A931E7">
        <w:trPr>
          <w:trHeight w:val="12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xml:space="preserve">Обеспечение питанием отдельных категорий обучающихся, получающих основное общее и среднее образование в муниципальных общеобразовательных организациях </w:t>
            </w:r>
            <w:r w:rsidRPr="006C5E9E">
              <w:rPr>
                <w:rFonts w:ascii="PT Astra Serif" w:eastAsia="Times New Roman" w:hAnsi="PT Astra Serif" w:cs="Arial CYR"/>
                <w:sz w:val="20"/>
                <w:szCs w:val="20"/>
                <w:lang w:eastAsia="ru-RU"/>
              </w:rPr>
              <w:lastRenderedPageBreak/>
              <w:t>за счет средств областного бюджета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4360072420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313 810,00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211 008,00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4360072420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111 705,65</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8 903,65</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бюджетным учреждениям на иные цели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4360072420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202 104,35</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202 104,35</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Питание отдельных категорий учащихся муниципальных общеобразовательных организаций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43600S1320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440 643,00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440 637,79</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43600S1320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440 643,00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440 637,79</w:t>
            </w:r>
          </w:p>
        </w:tc>
      </w:tr>
      <w:tr w:rsidR="005B0D22" w:rsidRPr="006C5E9E" w:rsidTr="00A931E7">
        <w:trPr>
          <w:trHeight w:val="12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Обеспечение питанием отдельных категорий обучающихся, получающих основное общее и среднее образование в муниципальных общеобразовательных организациях</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43600S2420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20 110,00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20 108,83</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02</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43600S2420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20 110,00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20 108,83</w:t>
            </w:r>
          </w:p>
        </w:tc>
      </w:tr>
      <w:tr w:rsidR="005B0D22" w:rsidRPr="006C5E9E" w:rsidTr="00A931E7">
        <w:trPr>
          <w:trHeight w:val="34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Дополнительное образование детей</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8 829 900,00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8 829 892,63</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Развитие культуры и туризма в Кадыйском муниципальном районе на 2016-2020 годы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40000L0140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45 436,00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45 435,55</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40000L0140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45 436,00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45 435,55</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Расходы на обеспечение деятельности учреждений по внешкольной работе с детьми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4230000590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6 293 908,00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6 293 901,58</w:t>
            </w:r>
          </w:p>
        </w:tc>
      </w:tr>
      <w:tr w:rsidR="005B0D22" w:rsidRPr="006C5E9E" w:rsidTr="00A931E7">
        <w:trPr>
          <w:trHeight w:val="34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4230000590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2 097 056,44</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2 097 055,73</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4230000590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963 694,62</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963 693,95</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4230000590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440 849,94</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440 845,20</w:t>
            </w:r>
          </w:p>
        </w:tc>
      </w:tr>
      <w:tr w:rsidR="005B0D22" w:rsidRPr="006C5E9E" w:rsidTr="00A931E7">
        <w:trPr>
          <w:trHeight w:val="12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4230000590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2 736 786,44</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2 736 786,44</w:t>
            </w:r>
          </w:p>
        </w:tc>
      </w:tr>
      <w:tr w:rsidR="005B0D22" w:rsidRPr="006C5E9E" w:rsidTr="00A931E7">
        <w:trPr>
          <w:trHeight w:val="21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w:t>
            </w:r>
            <w:r w:rsidRPr="006C5E9E">
              <w:rPr>
                <w:rFonts w:ascii="PT Astra Serif" w:eastAsia="Times New Roman" w:hAnsi="PT Astra Serif" w:cs="Arial CYR"/>
                <w:sz w:val="20"/>
                <w:szCs w:val="20"/>
                <w:lang w:eastAsia="ru-RU"/>
              </w:rPr>
              <w:lastRenderedPageBreak/>
              <w:t>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4230000590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831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25 551,60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25 551,60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4230000590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3 288,00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3 288,00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иных платежей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4230000590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853</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26 680,96</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26 680,66</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Расходы на обеспечение деятельности учреждений по внешкольной работе с детьми за счет платных услуг и безвозмездных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4230000591</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27 573,00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27 572,50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4230000591</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27 573,00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27 572,50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Погашение кредиторской задолженности подведомственными учреждениями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4230000690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1 200 000,00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1 200 000,00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бюджетным учреждениям на иные цели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4230000690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1 200 000,00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1 200 000,00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Расходы в рамках персонифицированного финансирования дополнительного образования детей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4230000790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1 262 983,00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1 262 983,00</w:t>
            </w:r>
          </w:p>
        </w:tc>
      </w:tr>
      <w:tr w:rsidR="005B0D22" w:rsidRPr="006C5E9E" w:rsidTr="00A931E7">
        <w:trPr>
          <w:trHeight w:val="12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4230000790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1 262 983,00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1 262 983,00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Молодежная политика</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313 567,00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243 626,14</w:t>
            </w:r>
          </w:p>
        </w:tc>
      </w:tr>
      <w:tr w:rsidR="005B0D22" w:rsidRPr="006C5E9E" w:rsidTr="00A931E7">
        <w:trPr>
          <w:trHeight w:val="357"/>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Организационно-воспитательная работа с молодежью</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313 567,00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243 626,14</w:t>
            </w:r>
          </w:p>
        </w:tc>
      </w:tr>
      <w:tr w:rsidR="005B0D22" w:rsidRPr="006C5E9E" w:rsidTr="00A931E7">
        <w:trPr>
          <w:trHeight w:val="357"/>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243 627,00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243 626,14</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69 940,00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r>
      <w:tr w:rsidR="005B0D22" w:rsidRPr="006C5E9E" w:rsidTr="00A931E7">
        <w:trPr>
          <w:trHeight w:val="34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Другие вопросы в области образования</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6 181 192,36</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6 089 182,91</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Расходы на выплаты по оплате труда работников органов местного самоуправления</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1 316 360,00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1 224 355,92</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1 017 047,00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1 017 043,63</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299 313,00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207 312,29</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Поощрение муниципальных команд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0050072430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135 343,36</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135 343,36</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0050072430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103 950,35</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103 950,35</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0050072430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31 393,01</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31 393,01</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Развитие системы образования Кадыйского муниципального района на 2017 - 2020 годы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4000020280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158 973,00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158 972,36</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выплаты персоналу учреждений, за исключением фонда оплаты труда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4000020280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2 951,00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2 951,00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4000020280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156 022,00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156 021,36</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Расходы на обеспечение деятельности методических кабинетов и централизованных бухгалтерий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4 570 516,00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4 570 511,27</w:t>
            </w:r>
          </w:p>
        </w:tc>
      </w:tr>
      <w:tr w:rsidR="005B0D22" w:rsidRPr="006C5E9E" w:rsidTr="00A931E7">
        <w:trPr>
          <w:trHeight w:val="37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2 948 095,00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2 948 093,96</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выплаты персоналу учреждений, за исключением фонда оплаты труда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5 401,00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5 401,00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1 035 134,00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1 035 133,16</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553 472,00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553 469,96</w:t>
            </w:r>
          </w:p>
        </w:tc>
      </w:tr>
      <w:tr w:rsidR="005B0D22" w:rsidRPr="006C5E9E" w:rsidTr="00A931E7">
        <w:trPr>
          <w:trHeight w:val="21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831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7 273,00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7 273,00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иных платежей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07</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09</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853</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21 141,00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21 140,19</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КУЛЬТУРА, КИНЕМАТОГРАФИЯ</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21 804 988,40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21 660 636,47</w:t>
            </w:r>
          </w:p>
        </w:tc>
      </w:tr>
      <w:tr w:rsidR="005B0D22" w:rsidRPr="006C5E9E" w:rsidTr="00A931E7">
        <w:trPr>
          <w:trHeight w:val="34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Культура</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19 520 896,00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19 397 651,76</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Повышение безопасности дорожного движения на территории Кадыйского муниципального района на 2018 - 2020 годы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2 000,00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2 000,00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Развитие культуры и туризма в Кадыйском муниципальном районе на 2016-2020 годы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40000L0140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811 770,00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811 758,42</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40000L0140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632 070,00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632 058,42</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Бюджетные инвестиции в объекты капитального строительства государственной (муниципальной) собственности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40000L0140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414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179 700,00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179 700,00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Обеспечение развития и укрепления материально-технической базы домов культуры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40000L4670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695 917,00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695 906,43</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40000L4670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695 917,00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695 906,43</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Поддержка отрасли культура (государственная поддержка лучших работников муниципальных учреждений культуры)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40000L519У</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55 000,00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55 000,00</w:t>
            </w:r>
          </w:p>
        </w:tc>
      </w:tr>
      <w:tr w:rsidR="005B0D22" w:rsidRPr="006C5E9E" w:rsidTr="00A931E7">
        <w:trPr>
          <w:trHeight w:val="37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Премии и гранты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40000L519У</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350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55 000,00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55 000,00</w:t>
            </w:r>
          </w:p>
        </w:tc>
      </w:tr>
      <w:tr w:rsidR="005B0D22" w:rsidRPr="006C5E9E" w:rsidTr="00A931E7">
        <w:trPr>
          <w:trHeight w:val="12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Поддержка отрасли культура (подключение общедоступных библиотек к сети "Интернет" и развитие библиотечного дела с учетом задачи расширения информационных технологий и оцифровки)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40000L519Ч</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120 000,00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120 000,00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40000L519Ч</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120 000,00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120 000,00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Организация детей в каникулярное время в разновозрастных отрядах за счет субсидии из областного бюджета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4320072390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43 040,00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32 236,57</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4320072390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43 040,00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32 236,57</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Организация и обеспечение отдыха и оздоровления детей в части софинансирования</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43200S1020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3 000,00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43200S1020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3 000,00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Организация детей в каникулярное время в разновозрастных отрядах</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43200S2390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659,00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657,89</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43200S2390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659,00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657,89</w:t>
            </w:r>
          </w:p>
        </w:tc>
      </w:tr>
      <w:tr w:rsidR="005B0D22" w:rsidRPr="006C5E9E" w:rsidTr="00A931E7">
        <w:trPr>
          <w:trHeight w:val="55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xml:space="preserve">Учреждения культуры и мероприятия в сфере культуры и кинематографии </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4400000590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9 734 878,00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9 623 972,94</w:t>
            </w:r>
          </w:p>
        </w:tc>
      </w:tr>
      <w:tr w:rsidR="005B0D22" w:rsidRPr="006C5E9E" w:rsidTr="00A931E7">
        <w:trPr>
          <w:trHeight w:val="357"/>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4400000590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6 858 667,00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6 858 665,97</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4400000590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2 053 690,00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1 942 789,15</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4400000590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691 103,00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691 100,81</w:t>
            </w:r>
          </w:p>
        </w:tc>
      </w:tr>
      <w:tr w:rsidR="005B0D22" w:rsidRPr="006C5E9E" w:rsidTr="00A931E7">
        <w:trPr>
          <w:trHeight w:val="21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4400000590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831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47 142,00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47 141,36</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4400000590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18 550,00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18 550,00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иных платежей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4400000590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853</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65 726,00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65 725,65</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xml:space="preserve">Расходы на обеспечение деятельности учреждений культуры за счет платных услуг и безвозмездных поступлений </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4400000591</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260 379,00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260 376,02</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4400000591</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39 313,00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39 312,83</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4400000591</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11 865,00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11 864,23</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4400000591</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209 201,00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209 198,96</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Музеи и постоянные выставки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3 237 773,00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3 237 770,18</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1 997 345,00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1 997 343,85</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693 301,00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693 300,72</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501 147,00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501 146,30</w:t>
            </w:r>
          </w:p>
        </w:tc>
      </w:tr>
      <w:tr w:rsidR="005B0D22" w:rsidRPr="006C5E9E" w:rsidTr="00A931E7">
        <w:trPr>
          <w:trHeight w:val="21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831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33 685,00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33 684,70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иных платежей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4410000590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853</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12 295,00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12 294,61</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Расходы на обеспечение деятельности музеев и постоянных выставок за сче платных услуг и безвозмездных поступлений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4410000591</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137 940,00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137 938,83</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4410000591</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137 940,00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137 938,83</w:t>
            </w:r>
          </w:p>
        </w:tc>
      </w:tr>
      <w:tr w:rsidR="005B0D22" w:rsidRPr="006C5E9E" w:rsidTr="00A931E7">
        <w:trPr>
          <w:trHeight w:val="357"/>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Библиотеки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4 418 540,00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4 417 034,48</w:t>
            </w:r>
          </w:p>
        </w:tc>
      </w:tr>
      <w:tr w:rsidR="005B0D22" w:rsidRPr="006C5E9E" w:rsidTr="00A931E7">
        <w:trPr>
          <w:trHeight w:val="34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3 118 468,00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3 116 966,99</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xml:space="preserve">Иные выплаты персоналу учреждений, за исключением фонда </w:t>
            </w:r>
            <w:r w:rsidRPr="006C5E9E">
              <w:rPr>
                <w:rFonts w:ascii="PT Astra Serif" w:eastAsia="Times New Roman" w:hAnsi="PT Astra Serif" w:cs="Arial CYR"/>
                <w:sz w:val="20"/>
                <w:szCs w:val="20"/>
                <w:lang w:eastAsia="ru-RU"/>
              </w:rPr>
              <w:lastRenderedPageBreak/>
              <w:t>оплаты труда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1 012,00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1 012,00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981 369,00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981 368,54</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261 327,00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261 323,64</w:t>
            </w:r>
          </w:p>
        </w:tc>
      </w:tr>
      <w:tr w:rsidR="005B0D22" w:rsidRPr="006C5E9E" w:rsidTr="00A931E7">
        <w:trPr>
          <w:trHeight w:val="21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831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12 906,00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12 905,40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5 695,00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5 695,00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иных платежей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853</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37 763,00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37 762,91</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Другие вопросы в области культуры, кинематографии</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2 284 092,40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2 262 984,71</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Расходы на выплаты по оплате труда работников органов местного самоуправления</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1 349 029,00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1 327 927,24</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1 043 438,00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1 042 338,11</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выплаты персоналу государственных (муниципальных) органов, за исключением фонда оплаты труда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259,00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258,50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0050000110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305 332,00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285 330,63</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xml:space="preserve"> Расходы на обеспечение функций органов местного самоуправления</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0050000190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5 187,00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5 186,62</w:t>
            </w:r>
          </w:p>
        </w:tc>
      </w:tr>
      <w:tr w:rsidR="005B0D22" w:rsidRPr="006C5E9E" w:rsidTr="00A931E7">
        <w:trPr>
          <w:trHeight w:val="34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иных платежей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0050000190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853</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5 187,00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5 186,62</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Поощрение муниципальных команд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0050072430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46 809,40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46 809,40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0050072430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35 951,92</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35 951,92</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0050072430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129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10 857,48</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10 857,48</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Расходы на обеспечение деятельности методических кабинетов и централизованных бухгалтерий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883 067,00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883 061,45</w:t>
            </w:r>
          </w:p>
        </w:tc>
      </w:tr>
      <w:tr w:rsidR="005B0D22" w:rsidRPr="006C5E9E" w:rsidTr="00A931E7">
        <w:trPr>
          <w:trHeight w:val="357"/>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Фонд оплаты труда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547 905,00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547 904,10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119</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172 074,00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172 072,11</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159 309,00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159 307,01</w:t>
            </w:r>
          </w:p>
        </w:tc>
      </w:tr>
      <w:tr w:rsidR="005B0D22" w:rsidRPr="006C5E9E" w:rsidTr="00A931E7">
        <w:trPr>
          <w:trHeight w:val="34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Уплата иных платежей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08</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04</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4520000590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853</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3 779,00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3 778,23</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СОЦИАЛЬНАЯ ПОЛИТИКА</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10</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1 359 692,00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1 346 830,09</w:t>
            </w:r>
          </w:p>
        </w:tc>
      </w:tr>
      <w:tr w:rsidR="005B0D22" w:rsidRPr="006C5E9E" w:rsidTr="00A931E7">
        <w:trPr>
          <w:trHeight w:val="327"/>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Пенсионное обеспечение</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281 490,00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281 489,48</w:t>
            </w:r>
          </w:p>
        </w:tc>
      </w:tr>
      <w:tr w:rsidR="005B0D22" w:rsidRPr="006C5E9E" w:rsidTr="00A931E7">
        <w:trPr>
          <w:trHeight w:val="34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Муниципальные доплаты к пенсиям</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5020082020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281 490,00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281 489,48</w:t>
            </w:r>
          </w:p>
        </w:tc>
      </w:tr>
      <w:tr w:rsidR="005B0D22" w:rsidRPr="006C5E9E" w:rsidTr="00A931E7">
        <w:trPr>
          <w:trHeight w:val="34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пенсии, социальные доплаты к пенсиям</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5020082020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281 490,00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281 489,48</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Социальное обеспечение населения</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1 078 202,00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1 065 340,61</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5020072230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152 800,00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140 336,61</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Пособия, компенсации, меры социальной поддержки по публичным нормативным обязательствам</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5020072230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313</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152 800,00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140 336,61</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Социальная поддержка населения</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5020082030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93 000,00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93 000,00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Пособия, компенсации, меры социальной поддержки по публичным нормативным обязательствам</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5020082030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313</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48 000,00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48 000,00</w:t>
            </w:r>
          </w:p>
        </w:tc>
      </w:tr>
      <w:tr w:rsidR="005B0D22" w:rsidRPr="006C5E9E" w:rsidTr="00A931E7">
        <w:trPr>
          <w:trHeight w:val="357"/>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выплаты населению</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5020082030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360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45 000,00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Реализация мероприятий по обеспечению жильем молодых семей</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62700L4970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832 402,00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832 004,00</w:t>
            </w:r>
          </w:p>
        </w:tc>
      </w:tr>
      <w:tr w:rsidR="005B0D22" w:rsidRPr="006C5E9E" w:rsidTr="00A931E7">
        <w:trPr>
          <w:trHeight w:val="34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Субсидии гражданам на приобретение жилья</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10</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62700L4970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322</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832 402,00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832 004,00</w:t>
            </w:r>
          </w:p>
        </w:tc>
      </w:tr>
      <w:tr w:rsidR="005B0D22" w:rsidRPr="006C5E9E" w:rsidTr="00A931E7">
        <w:trPr>
          <w:trHeight w:val="3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ФИЗИЧЕСКАЯ КУЛЬТУРА И СПОРТ</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173 624,00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173 622,80</w:t>
            </w:r>
          </w:p>
        </w:tc>
      </w:tr>
      <w:tr w:rsidR="005B0D22" w:rsidRPr="006C5E9E" w:rsidTr="00A931E7">
        <w:trPr>
          <w:trHeight w:val="34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Физическая культура</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173 624,00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173 622,80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4000020261</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2 500,00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2 500,00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4000020261</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2 500,00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2 500,00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Развитие физической культуры и спорта в Кадыйском районе на 2016-2020 годы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40000L4953</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171 124,00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171 122,80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11</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40000L4953</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244</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171 124,00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171 122,80</w:t>
            </w:r>
          </w:p>
        </w:tc>
      </w:tr>
      <w:tr w:rsidR="005B0D22" w:rsidRPr="006C5E9E" w:rsidTr="00A931E7">
        <w:trPr>
          <w:trHeight w:val="585"/>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ОБСЛУЖИВАНИЕ ГОСУДАРСТВЕННОГО И МУНИЦИПАЛЬНОГО ДОЛГА</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13</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1 115 617,00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1 115 614,30</w:t>
            </w:r>
          </w:p>
        </w:tc>
      </w:tr>
      <w:tr w:rsidR="005B0D22" w:rsidRPr="006C5E9E" w:rsidTr="00A931E7">
        <w:trPr>
          <w:trHeight w:val="6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Обслуживание государственного внутреннего и муниципального долга</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1 115 617,00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1 115 614,30</w:t>
            </w:r>
          </w:p>
        </w:tc>
      </w:tr>
      <w:tr w:rsidR="005B0D22" w:rsidRPr="006C5E9E" w:rsidTr="00A931E7">
        <w:trPr>
          <w:trHeight w:val="34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Процентные платежи по муниципальному долгу</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0650020120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443 158,50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443 157,54</w:t>
            </w:r>
          </w:p>
        </w:tc>
      </w:tr>
      <w:tr w:rsidR="005B0D22" w:rsidRPr="006C5E9E" w:rsidTr="00A931E7">
        <w:trPr>
          <w:trHeight w:val="34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lastRenderedPageBreak/>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Обслуживание муниципального долга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0650020120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730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443 158,50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443 157,54</w:t>
            </w:r>
          </w:p>
        </w:tc>
      </w:tr>
      <w:tr w:rsidR="005B0D22" w:rsidRPr="006C5E9E" w:rsidTr="00A931E7">
        <w:trPr>
          <w:trHeight w:val="357"/>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Процентные платежи по муниципальному долгу</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4010220120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672 458,50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672 456,76</w:t>
            </w:r>
          </w:p>
        </w:tc>
      </w:tr>
      <w:tr w:rsidR="005B0D22" w:rsidRPr="006C5E9E" w:rsidTr="00A931E7">
        <w:trPr>
          <w:trHeight w:val="357"/>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Обслуживание муниципального долга</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13</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4010220120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730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672 458,50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672 456,76</w:t>
            </w:r>
          </w:p>
        </w:tc>
      </w:tr>
      <w:tr w:rsidR="005B0D22" w:rsidRPr="006C5E9E" w:rsidTr="00A931E7">
        <w:trPr>
          <w:trHeight w:val="87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МЕЖБЮДЖЕТНЫЕ ТРАНСФЕРТЫ ОБЩЕГО ХАРАКТЕРА БЮДЖЕТАМ БЮДЖЕТНОЙ СИСТЕМЫ РОССИЙСКОЙ ФЕДЕРАЦИИ</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19 318 892,00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19 318 892,00</w:t>
            </w:r>
          </w:p>
        </w:tc>
      </w:tr>
      <w:tr w:rsidR="005B0D22" w:rsidRPr="006C5E9E" w:rsidTr="00A931E7">
        <w:trPr>
          <w:trHeight w:val="900"/>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4 918 000,00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4 918 000,00</w:t>
            </w:r>
          </w:p>
        </w:tc>
      </w:tr>
      <w:tr w:rsidR="005B0D22" w:rsidRPr="006C5E9E" w:rsidTr="00A931E7">
        <w:trPr>
          <w:trHeight w:val="372"/>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Дотация на выравнивание бюджетной обеспеченности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4010170010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4 918 000,00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4 918 000,00</w:t>
            </w:r>
          </w:p>
        </w:tc>
      </w:tr>
      <w:tr w:rsidR="005B0D22" w:rsidRPr="006C5E9E" w:rsidTr="00A931E7">
        <w:trPr>
          <w:trHeight w:val="357"/>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Дотации на выравнивание бюджетной обеспеченности</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01</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4010170010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511</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4 918 000,00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4 918 000,00</w:t>
            </w:r>
          </w:p>
        </w:tc>
      </w:tr>
      <w:tr w:rsidR="005B0D22" w:rsidRPr="006C5E9E" w:rsidTr="00A931E7">
        <w:trPr>
          <w:trHeight w:val="357"/>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nil"/>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Прочие межбюджетные трансферты общего характера</w:t>
            </w:r>
          </w:p>
        </w:tc>
        <w:tc>
          <w:tcPr>
            <w:tcW w:w="851"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0000000000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14 400 892,00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14 400 892,00</w:t>
            </w:r>
          </w:p>
        </w:tc>
      </w:tr>
      <w:tr w:rsidR="005B0D22" w:rsidRPr="006C5E9E" w:rsidTr="00A931E7">
        <w:trPr>
          <w:trHeight w:val="357"/>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4"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межбюджетные трансферты</w:t>
            </w:r>
          </w:p>
        </w:tc>
        <w:tc>
          <w:tcPr>
            <w:tcW w:w="851" w:type="dxa"/>
            <w:gridSpan w:val="2"/>
            <w:tcBorders>
              <w:top w:val="nil"/>
              <w:left w:val="nil"/>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w:t>
            </w:r>
          </w:p>
        </w:tc>
        <w:tc>
          <w:tcPr>
            <w:tcW w:w="992" w:type="dxa"/>
            <w:gridSpan w:val="3"/>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4"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4010173010</w:t>
            </w:r>
          </w:p>
        </w:tc>
        <w:tc>
          <w:tcPr>
            <w:tcW w:w="992"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000</w:t>
            </w:r>
          </w:p>
        </w:tc>
        <w:tc>
          <w:tcPr>
            <w:tcW w:w="1417" w:type="dxa"/>
            <w:gridSpan w:val="3"/>
            <w:tcBorders>
              <w:top w:val="nil"/>
              <w:left w:val="nil"/>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14 400 892,00</w:t>
            </w:r>
          </w:p>
        </w:tc>
        <w:tc>
          <w:tcPr>
            <w:tcW w:w="1560" w:type="dxa"/>
            <w:gridSpan w:val="3"/>
            <w:tcBorders>
              <w:top w:val="nil"/>
              <w:left w:val="single" w:sz="4" w:space="0" w:color="000000"/>
              <w:bottom w:val="single" w:sz="4"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14 400 892,00</w:t>
            </w:r>
          </w:p>
        </w:tc>
      </w:tr>
      <w:tr w:rsidR="005B0D22" w:rsidRPr="006C5E9E" w:rsidTr="00A931E7">
        <w:trPr>
          <w:trHeight w:val="357"/>
        </w:trPr>
        <w:tc>
          <w:tcPr>
            <w:tcW w:w="271" w:type="dxa"/>
            <w:gridSpan w:val="2"/>
            <w:tcBorders>
              <w:top w:val="nil"/>
              <w:left w:val="nil"/>
              <w:bottom w:val="nil"/>
              <w:right w:val="single" w:sz="8" w:space="0" w:color="000000"/>
            </w:tcBorders>
            <w:shd w:val="clear" w:color="auto" w:fill="auto"/>
            <w:noWrap/>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 </w:t>
            </w:r>
          </w:p>
        </w:tc>
        <w:tc>
          <w:tcPr>
            <w:tcW w:w="3415" w:type="dxa"/>
            <w:gridSpan w:val="3"/>
            <w:tcBorders>
              <w:top w:val="nil"/>
              <w:left w:val="nil"/>
              <w:bottom w:val="single" w:sz="8" w:space="0" w:color="000000"/>
              <w:right w:val="single" w:sz="4" w:space="0" w:color="000000"/>
            </w:tcBorders>
            <w:shd w:val="clear" w:color="auto" w:fill="auto"/>
            <w:vAlign w:val="bottom"/>
            <w:hideMark/>
          </w:tcPr>
          <w:p w:rsidR="005B0D22" w:rsidRPr="006C5E9E" w:rsidRDefault="005B0D22" w:rsidP="00A931E7">
            <w:pPr>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Иные межбюджетные трансферты</w:t>
            </w:r>
          </w:p>
        </w:tc>
        <w:tc>
          <w:tcPr>
            <w:tcW w:w="851" w:type="dxa"/>
            <w:gridSpan w:val="2"/>
            <w:tcBorders>
              <w:top w:val="nil"/>
              <w:left w:val="nil"/>
              <w:bottom w:val="single" w:sz="8"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w:t>
            </w:r>
          </w:p>
        </w:tc>
        <w:tc>
          <w:tcPr>
            <w:tcW w:w="992" w:type="dxa"/>
            <w:gridSpan w:val="3"/>
            <w:tcBorders>
              <w:top w:val="nil"/>
              <w:left w:val="single" w:sz="4" w:space="0" w:color="000000"/>
              <w:bottom w:val="single" w:sz="8"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03</w:t>
            </w:r>
          </w:p>
        </w:tc>
        <w:tc>
          <w:tcPr>
            <w:tcW w:w="1418" w:type="dxa"/>
            <w:gridSpan w:val="2"/>
            <w:tcBorders>
              <w:top w:val="nil"/>
              <w:left w:val="single" w:sz="4" w:space="0" w:color="000000"/>
              <w:bottom w:val="single" w:sz="8" w:space="0" w:color="000000"/>
              <w:right w:val="nil"/>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4010173010</w:t>
            </w:r>
          </w:p>
        </w:tc>
        <w:tc>
          <w:tcPr>
            <w:tcW w:w="992" w:type="dxa"/>
            <w:gridSpan w:val="2"/>
            <w:tcBorders>
              <w:top w:val="nil"/>
              <w:left w:val="single" w:sz="4" w:space="0" w:color="000000"/>
              <w:bottom w:val="single" w:sz="8" w:space="0" w:color="000000"/>
              <w:right w:val="single" w:sz="4"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540</w:t>
            </w:r>
          </w:p>
        </w:tc>
        <w:tc>
          <w:tcPr>
            <w:tcW w:w="1417" w:type="dxa"/>
            <w:gridSpan w:val="3"/>
            <w:tcBorders>
              <w:top w:val="nil"/>
              <w:left w:val="nil"/>
              <w:bottom w:val="single" w:sz="8"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14 400 892,00</w:t>
            </w:r>
          </w:p>
        </w:tc>
        <w:tc>
          <w:tcPr>
            <w:tcW w:w="1560" w:type="dxa"/>
            <w:gridSpan w:val="3"/>
            <w:tcBorders>
              <w:top w:val="nil"/>
              <w:left w:val="single" w:sz="4" w:space="0" w:color="000000"/>
              <w:bottom w:val="single" w:sz="8"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sz w:val="20"/>
                <w:szCs w:val="20"/>
                <w:lang w:eastAsia="ru-RU"/>
              </w:rPr>
            </w:pPr>
            <w:r w:rsidRPr="006C5E9E">
              <w:rPr>
                <w:rFonts w:ascii="PT Astra Serif" w:eastAsia="Times New Roman" w:hAnsi="PT Astra Serif" w:cs="Arial CYR"/>
                <w:sz w:val="20"/>
                <w:szCs w:val="20"/>
                <w:lang w:eastAsia="ru-RU"/>
              </w:rPr>
              <w:t>14 400 892,00</w:t>
            </w:r>
          </w:p>
        </w:tc>
      </w:tr>
      <w:tr w:rsidR="005B0D22" w:rsidRPr="006C5E9E" w:rsidTr="00A931E7">
        <w:trPr>
          <w:trHeight w:val="387"/>
        </w:trPr>
        <w:tc>
          <w:tcPr>
            <w:tcW w:w="271" w:type="dxa"/>
            <w:gridSpan w:val="2"/>
            <w:tcBorders>
              <w:top w:val="nil"/>
              <w:left w:val="nil"/>
              <w:bottom w:val="nil"/>
              <w:right w:val="nil"/>
            </w:tcBorders>
            <w:shd w:val="clear" w:color="auto" w:fill="auto"/>
            <w:noWrap/>
            <w:vAlign w:val="bottom"/>
            <w:hideMark/>
          </w:tcPr>
          <w:p w:rsidR="005B0D22" w:rsidRPr="006C5E9E" w:rsidRDefault="005B0D22" w:rsidP="00A931E7">
            <w:pPr>
              <w:rPr>
                <w:rFonts w:ascii="PT Astra Serif" w:eastAsia="Times New Roman" w:hAnsi="PT Astra Serif" w:cs="Arial CYR"/>
                <w:b/>
                <w:bCs/>
                <w:sz w:val="20"/>
                <w:szCs w:val="20"/>
                <w:lang w:eastAsia="ru-RU"/>
              </w:rPr>
            </w:pPr>
          </w:p>
        </w:tc>
        <w:tc>
          <w:tcPr>
            <w:tcW w:w="3415" w:type="dxa"/>
            <w:gridSpan w:val="3"/>
            <w:tcBorders>
              <w:top w:val="single" w:sz="4" w:space="0" w:color="000000"/>
              <w:left w:val="single" w:sz="8" w:space="0" w:color="000000"/>
              <w:bottom w:val="single" w:sz="8" w:space="0" w:color="000000"/>
              <w:right w:val="nil"/>
            </w:tcBorders>
            <w:shd w:val="clear" w:color="auto" w:fill="auto"/>
            <w:noWrap/>
            <w:vAlign w:val="bottom"/>
            <w:hideMark/>
          </w:tcPr>
          <w:p w:rsidR="005B0D22" w:rsidRPr="006C5E9E" w:rsidRDefault="005B0D22" w:rsidP="00A931E7">
            <w:pP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ИТОГО:</w:t>
            </w:r>
          </w:p>
        </w:tc>
        <w:tc>
          <w:tcPr>
            <w:tcW w:w="851" w:type="dxa"/>
            <w:gridSpan w:val="2"/>
            <w:tcBorders>
              <w:top w:val="single" w:sz="4" w:space="0" w:color="000000"/>
              <w:left w:val="nil"/>
              <w:bottom w:val="single" w:sz="8" w:space="0" w:color="000000"/>
              <w:right w:val="nil"/>
            </w:tcBorders>
            <w:shd w:val="clear" w:color="auto" w:fill="auto"/>
            <w:noWrap/>
            <w:vAlign w:val="bottom"/>
            <w:hideMark/>
          </w:tcPr>
          <w:p w:rsidR="005B0D22" w:rsidRPr="006C5E9E" w:rsidRDefault="005B0D22" w:rsidP="00A931E7">
            <w:pP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 </w:t>
            </w:r>
          </w:p>
        </w:tc>
        <w:tc>
          <w:tcPr>
            <w:tcW w:w="992" w:type="dxa"/>
            <w:gridSpan w:val="3"/>
            <w:tcBorders>
              <w:top w:val="single" w:sz="4" w:space="0" w:color="000000"/>
              <w:left w:val="nil"/>
              <w:bottom w:val="single" w:sz="8" w:space="0" w:color="000000"/>
              <w:right w:val="nil"/>
            </w:tcBorders>
            <w:shd w:val="clear" w:color="auto" w:fill="auto"/>
            <w:noWrap/>
            <w:vAlign w:val="bottom"/>
            <w:hideMark/>
          </w:tcPr>
          <w:p w:rsidR="005B0D22" w:rsidRPr="006C5E9E" w:rsidRDefault="005B0D22" w:rsidP="00A931E7">
            <w:pP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 </w:t>
            </w:r>
          </w:p>
        </w:tc>
        <w:tc>
          <w:tcPr>
            <w:tcW w:w="1418" w:type="dxa"/>
            <w:gridSpan w:val="2"/>
            <w:tcBorders>
              <w:top w:val="single" w:sz="4" w:space="0" w:color="000000"/>
              <w:left w:val="nil"/>
              <w:bottom w:val="single" w:sz="8" w:space="0" w:color="000000"/>
              <w:right w:val="nil"/>
            </w:tcBorders>
            <w:shd w:val="clear" w:color="auto" w:fill="auto"/>
            <w:noWrap/>
            <w:vAlign w:val="bottom"/>
            <w:hideMark/>
          </w:tcPr>
          <w:p w:rsidR="005B0D22" w:rsidRPr="006C5E9E" w:rsidRDefault="005B0D22" w:rsidP="00A931E7">
            <w:pP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 </w:t>
            </w:r>
          </w:p>
        </w:tc>
        <w:tc>
          <w:tcPr>
            <w:tcW w:w="992" w:type="dxa"/>
            <w:gridSpan w:val="2"/>
            <w:tcBorders>
              <w:top w:val="single" w:sz="4" w:space="0" w:color="000000"/>
              <w:left w:val="nil"/>
              <w:bottom w:val="single" w:sz="8" w:space="0" w:color="000000"/>
              <w:right w:val="nil"/>
            </w:tcBorders>
            <w:shd w:val="clear" w:color="auto" w:fill="auto"/>
            <w:noWrap/>
            <w:vAlign w:val="bottom"/>
            <w:hideMark/>
          </w:tcPr>
          <w:p w:rsidR="005B0D22" w:rsidRPr="006C5E9E" w:rsidRDefault="005B0D22" w:rsidP="00A931E7">
            <w:pPr>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 </w:t>
            </w:r>
          </w:p>
        </w:tc>
        <w:tc>
          <w:tcPr>
            <w:tcW w:w="1417" w:type="dxa"/>
            <w:gridSpan w:val="3"/>
            <w:tcBorders>
              <w:top w:val="single" w:sz="4" w:space="0" w:color="000000"/>
              <w:left w:val="single" w:sz="4" w:space="0" w:color="000000"/>
              <w:bottom w:val="single" w:sz="8"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226 165 005,00</w:t>
            </w:r>
          </w:p>
        </w:tc>
        <w:tc>
          <w:tcPr>
            <w:tcW w:w="1560" w:type="dxa"/>
            <w:gridSpan w:val="3"/>
            <w:tcBorders>
              <w:top w:val="single" w:sz="4" w:space="0" w:color="000000"/>
              <w:left w:val="single" w:sz="4" w:space="0" w:color="000000"/>
              <w:bottom w:val="single" w:sz="8" w:space="0" w:color="000000"/>
              <w:right w:val="single" w:sz="8" w:space="0" w:color="000000"/>
            </w:tcBorders>
            <w:shd w:val="clear" w:color="auto" w:fill="auto"/>
            <w:noWrap/>
            <w:vAlign w:val="bottom"/>
            <w:hideMark/>
          </w:tcPr>
          <w:p w:rsidR="005B0D22" w:rsidRPr="006C5E9E" w:rsidRDefault="005B0D22" w:rsidP="00A931E7">
            <w:pPr>
              <w:jc w:val="right"/>
              <w:rPr>
                <w:rFonts w:ascii="PT Astra Serif" w:eastAsia="Times New Roman" w:hAnsi="PT Astra Serif" w:cs="Arial CYR"/>
                <w:b/>
                <w:bCs/>
                <w:sz w:val="20"/>
                <w:szCs w:val="20"/>
                <w:lang w:eastAsia="ru-RU"/>
              </w:rPr>
            </w:pPr>
            <w:r w:rsidRPr="006C5E9E">
              <w:rPr>
                <w:rFonts w:ascii="PT Astra Serif" w:eastAsia="Times New Roman" w:hAnsi="PT Astra Serif" w:cs="Arial CYR"/>
                <w:b/>
                <w:bCs/>
                <w:sz w:val="20"/>
                <w:szCs w:val="20"/>
                <w:lang w:eastAsia="ru-RU"/>
              </w:rPr>
              <w:t>216 515 722,94</w:t>
            </w:r>
          </w:p>
        </w:tc>
      </w:tr>
      <w:tr w:rsidR="005B0D22" w:rsidRPr="006C5E9E" w:rsidTr="00A931E7">
        <w:trPr>
          <w:trHeight w:val="240"/>
        </w:trPr>
        <w:tc>
          <w:tcPr>
            <w:tcW w:w="271" w:type="dxa"/>
            <w:gridSpan w:val="2"/>
            <w:tcBorders>
              <w:top w:val="nil"/>
              <w:left w:val="nil"/>
              <w:bottom w:val="nil"/>
              <w:right w:val="nil"/>
            </w:tcBorders>
            <w:shd w:val="clear" w:color="auto" w:fill="auto"/>
            <w:noWrap/>
            <w:vAlign w:val="bottom"/>
            <w:hideMark/>
          </w:tcPr>
          <w:p w:rsidR="005B0D22" w:rsidRPr="006C5E9E" w:rsidRDefault="005B0D22" w:rsidP="00A931E7">
            <w:pPr>
              <w:rPr>
                <w:rFonts w:ascii="Arial CYR" w:eastAsia="Times New Roman" w:hAnsi="Arial CYR" w:cs="Arial CYR"/>
                <w:sz w:val="20"/>
                <w:szCs w:val="20"/>
                <w:lang w:eastAsia="ru-RU"/>
              </w:rPr>
            </w:pPr>
          </w:p>
        </w:tc>
        <w:tc>
          <w:tcPr>
            <w:tcW w:w="3415" w:type="dxa"/>
            <w:gridSpan w:val="3"/>
            <w:tcBorders>
              <w:top w:val="nil"/>
              <w:left w:val="nil"/>
              <w:bottom w:val="nil"/>
              <w:right w:val="nil"/>
            </w:tcBorders>
            <w:shd w:val="clear" w:color="auto" w:fill="auto"/>
            <w:noWrap/>
            <w:vAlign w:val="bottom"/>
            <w:hideMark/>
          </w:tcPr>
          <w:p w:rsidR="005B0D22" w:rsidRPr="006C5E9E" w:rsidRDefault="005B0D22" w:rsidP="00A931E7">
            <w:pPr>
              <w:rPr>
                <w:rFonts w:ascii="Arial CYR" w:eastAsia="Times New Roman" w:hAnsi="Arial CYR" w:cs="Arial CYR"/>
                <w:sz w:val="20"/>
                <w:szCs w:val="20"/>
                <w:lang w:eastAsia="ru-RU"/>
              </w:rPr>
            </w:pPr>
          </w:p>
        </w:tc>
        <w:tc>
          <w:tcPr>
            <w:tcW w:w="851" w:type="dxa"/>
            <w:gridSpan w:val="2"/>
            <w:tcBorders>
              <w:top w:val="nil"/>
              <w:left w:val="nil"/>
              <w:bottom w:val="nil"/>
              <w:right w:val="nil"/>
            </w:tcBorders>
            <w:shd w:val="clear" w:color="auto" w:fill="auto"/>
            <w:noWrap/>
            <w:vAlign w:val="bottom"/>
            <w:hideMark/>
          </w:tcPr>
          <w:p w:rsidR="005B0D22" w:rsidRPr="006C5E9E" w:rsidRDefault="005B0D22" w:rsidP="00A931E7">
            <w:pPr>
              <w:rPr>
                <w:rFonts w:ascii="Arial CYR" w:eastAsia="Times New Roman" w:hAnsi="Arial CYR" w:cs="Arial CYR"/>
                <w:sz w:val="20"/>
                <w:szCs w:val="20"/>
                <w:lang w:eastAsia="ru-RU"/>
              </w:rPr>
            </w:pPr>
          </w:p>
        </w:tc>
        <w:tc>
          <w:tcPr>
            <w:tcW w:w="992" w:type="dxa"/>
            <w:gridSpan w:val="3"/>
            <w:tcBorders>
              <w:top w:val="nil"/>
              <w:left w:val="nil"/>
              <w:bottom w:val="nil"/>
              <w:right w:val="nil"/>
            </w:tcBorders>
            <w:shd w:val="clear" w:color="auto" w:fill="auto"/>
            <w:noWrap/>
            <w:vAlign w:val="bottom"/>
            <w:hideMark/>
          </w:tcPr>
          <w:p w:rsidR="005B0D22" w:rsidRPr="006C5E9E" w:rsidRDefault="005B0D22" w:rsidP="00A931E7">
            <w:pPr>
              <w:rPr>
                <w:rFonts w:ascii="Arial CYR" w:eastAsia="Times New Roman" w:hAnsi="Arial CYR" w:cs="Arial CYR"/>
                <w:sz w:val="20"/>
                <w:szCs w:val="20"/>
                <w:lang w:eastAsia="ru-RU"/>
              </w:rPr>
            </w:pPr>
          </w:p>
        </w:tc>
        <w:tc>
          <w:tcPr>
            <w:tcW w:w="1418" w:type="dxa"/>
            <w:gridSpan w:val="2"/>
            <w:tcBorders>
              <w:top w:val="nil"/>
              <w:left w:val="nil"/>
              <w:bottom w:val="nil"/>
              <w:right w:val="nil"/>
            </w:tcBorders>
            <w:shd w:val="clear" w:color="auto" w:fill="auto"/>
            <w:noWrap/>
            <w:vAlign w:val="bottom"/>
            <w:hideMark/>
          </w:tcPr>
          <w:p w:rsidR="005B0D22" w:rsidRPr="006C5E9E" w:rsidRDefault="005B0D22" w:rsidP="00A931E7">
            <w:pPr>
              <w:rPr>
                <w:rFonts w:ascii="Arial CYR" w:eastAsia="Times New Roman" w:hAnsi="Arial CYR" w:cs="Arial CYR"/>
                <w:sz w:val="20"/>
                <w:szCs w:val="20"/>
                <w:lang w:eastAsia="ru-RU"/>
              </w:rPr>
            </w:pPr>
          </w:p>
        </w:tc>
        <w:tc>
          <w:tcPr>
            <w:tcW w:w="992" w:type="dxa"/>
            <w:gridSpan w:val="2"/>
            <w:tcBorders>
              <w:top w:val="nil"/>
              <w:left w:val="nil"/>
              <w:bottom w:val="nil"/>
              <w:right w:val="nil"/>
            </w:tcBorders>
            <w:shd w:val="clear" w:color="auto" w:fill="auto"/>
            <w:noWrap/>
            <w:vAlign w:val="bottom"/>
            <w:hideMark/>
          </w:tcPr>
          <w:p w:rsidR="005B0D22" w:rsidRPr="006C5E9E" w:rsidRDefault="005B0D22" w:rsidP="00A931E7">
            <w:pPr>
              <w:rPr>
                <w:rFonts w:ascii="Arial CYR" w:eastAsia="Times New Roman" w:hAnsi="Arial CYR" w:cs="Arial CYR"/>
                <w:sz w:val="20"/>
                <w:szCs w:val="20"/>
                <w:lang w:eastAsia="ru-RU"/>
              </w:rPr>
            </w:pPr>
          </w:p>
        </w:tc>
        <w:tc>
          <w:tcPr>
            <w:tcW w:w="1417" w:type="dxa"/>
            <w:gridSpan w:val="3"/>
            <w:tcBorders>
              <w:top w:val="nil"/>
              <w:left w:val="nil"/>
              <w:bottom w:val="nil"/>
              <w:right w:val="nil"/>
            </w:tcBorders>
            <w:shd w:val="clear" w:color="auto" w:fill="auto"/>
            <w:noWrap/>
            <w:vAlign w:val="bottom"/>
            <w:hideMark/>
          </w:tcPr>
          <w:p w:rsidR="005B0D22" w:rsidRPr="006C5E9E" w:rsidRDefault="005B0D22" w:rsidP="00A931E7">
            <w:pPr>
              <w:rPr>
                <w:rFonts w:ascii="Arial CYR" w:eastAsia="Times New Roman" w:hAnsi="Arial CYR" w:cs="Arial CYR"/>
                <w:sz w:val="20"/>
                <w:szCs w:val="20"/>
                <w:lang w:eastAsia="ru-RU"/>
              </w:rPr>
            </w:pPr>
          </w:p>
        </w:tc>
        <w:tc>
          <w:tcPr>
            <w:tcW w:w="1560" w:type="dxa"/>
            <w:gridSpan w:val="3"/>
            <w:tcBorders>
              <w:top w:val="nil"/>
              <w:left w:val="nil"/>
              <w:bottom w:val="nil"/>
              <w:right w:val="nil"/>
            </w:tcBorders>
            <w:shd w:val="clear" w:color="auto" w:fill="auto"/>
            <w:noWrap/>
            <w:vAlign w:val="bottom"/>
            <w:hideMark/>
          </w:tcPr>
          <w:p w:rsidR="005B0D22" w:rsidRPr="006C5E9E" w:rsidRDefault="005B0D22" w:rsidP="00A931E7">
            <w:pPr>
              <w:rPr>
                <w:rFonts w:ascii="Arial" w:eastAsia="Times New Roman" w:hAnsi="Arial" w:cs="Arial"/>
                <w:sz w:val="20"/>
                <w:szCs w:val="20"/>
                <w:lang w:eastAsia="ru-RU"/>
              </w:rPr>
            </w:pPr>
          </w:p>
        </w:tc>
      </w:tr>
    </w:tbl>
    <w:p w:rsidR="005B0D22" w:rsidRPr="006C5E9E" w:rsidRDefault="005B0D22" w:rsidP="005B0D22">
      <w:pPr>
        <w:pStyle w:val="ae"/>
        <w:tabs>
          <w:tab w:val="left" w:pos="709"/>
        </w:tabs>
        <w:ind w:left="284"/>
        <w:jc w:val="both"/>
        <w:rPr>
          <w:rFonts w:ascii="PT Astra Serif" w:hAnsi="PT Astra Serif"/>
          <w:sz w:val="20"/>
          <w:szCs w:val="20"/>
        </w:rPr>
      </w:pPr>
    </w:p>
    <w:p w:rsidR="005B0D22" w:rsidRPr="003C10E4" w:rsidRDefault="005B0D22" w:rsidP="005B0D22">
      <w:pPr>
        <w:jc w:val="right"/>
        <w:rPr>
          <w:rFonts w:ascii="PT Astra Serif" w:hAnsi="PT Astra Serif" w:cs="PT Astra Serif"/>
          <w:iCs/>
          <w:sz w:val="20"/>
          <w:szCs w:val="20"/>
        </w:rPr>
      </w:pPr>
      <w:r w:rsidRPr="003C10E4">
        <w:rPr>
          <w:rFonts w:ascii="PT Astra Serif" w:hAnsi="PT Astra Serif" w:cs="PT Astra Serif"/>
          <w:iCs/>
          <w:sz w:val="20"/>
          <w:szCs w:val="20"/>
        </w:rPr>
        <w:t>Приложение   №4</w:t>
      </w:r>
    </w:p>
    <w:p w:rsidR="005B0D22" w:rsidRPr="003C10E4" w:rsidRDefault="005B0D22" w:rsidP="005B0D22">
      <w:pPr>
        <w:jc w:val="right"/>
        <w:rPr>
          <w:rFonts w:ascii="PT Astra Serif" w:hAnsi="PT Astra Serif" w:cs="PT Astra Serif"/>
          <w:iCs/>
          <w:sz w:val="20"/>
          <w:szCs w:val="20"/>
        </w:rPr>
      </w:pPr>
      <w:r w:rsidRPr="003C10E4">
        <w:rPr>
          <w:rFonts w:ascii="PT Astra Serif" w:hAnsi="PT Astra Serif" w:cs="PT Astra Serif"/>
          <w:iCs/>
          <w:sz w:val="20"/>
          <w:szCs w:val="20"/>
        </w:rPr>
        <w:t xml:space="preserve">                                                                                                                  к решению </w:t>
      </w:r>
      <w:r w:rsidRPr="003C10E4">
        <w:rPr>
          <w:rFonts w:ascii="PT Astra Serif" w:hAnsi="PT Astra Serif" w:cs="PT Astra Serif"/>
          <w:iCs/>
          <w:sz w:val="20"/>
          <w:szCs w:val="20"/>
          <w:lang w:val="en-US"/>
        </w:rPr>
        <w:t>C</w:t>
      </w:r>
      <w:r w:rsidRPr="003C10E4">
        <w:rPr>
          <w:rFonts w:ascii="PT Astra Serif" w:hAnsi="PT Astra Serif" w:cs="PT Astra Serif"/>
          <w:iCs/>
          <w:sz w:val="20"/>
          <w:szCs w:val="20"/>
        </w:rPr>
        <w:t xml:space="preserve">обрания депутатов </w:t>
      </w:r>
    </w:p>
    <w:p w:rsidR="005B0D22" w:rsidRPr="003C10E4" w:rsidRDefault="005B0D22" w:rsidP="005B0D22">
      <w:pPr>
        <w:jc w:val="right"/>
        <w:rPr>
          <w:rFonts w:ascii="PT Astra Serif" w:hAnsi="PT Astra Serif" w:cs="PT Astra Serif"/>
          <w:i/>
          <w:iCs/>
          <w:sz w:val="20"/>
          <w:szCs w:val="20"/>
        </w:rPr>
      </w:pPr>
      <w:r w:rsidRPr="003C10E4">
        <w:rPr>
          <w:rFonts w:ascii="PT Astra Serif" w:hAnsi="PT Astra Serif" w:cs="PT Astra Serif"/>
          <w:iCs/>
          <w:sz w:val="20"/>
          <w:szCs w:val="20"/>
        </w:rPr>
        <w:t xml:space="preserve">Кадыйского муниципального района                                                                                                                                                                                          </w:t>
      </w:r>
    </w:p>
    <w:p w:rsidR="005B0D22" w:rsidRPr="003C10E4" w:rsidRDefault="005B0D22" w:rsidP="005B0D22">
      <w:pPr>
        <w:jc w:val="right"/>
        <w:rPr>
          <w:rFonts w:ascii="PT Astra Serif" w:hAnsi="PT Astra Serif" w:cs="PT Astra Serif"/>
          <w:i/>
          <w:iCs/>
          <w:sz w:val="20"/>
          <w:szCs w:val="20"/>
        </w:rPr>
      </w:pPr>
      <w:r w:rsidRPr="003C10E4">
        <w:rPr>
          <w:rFonts w:ascii="PT Astra Serif" w:hAnsi="PT Astra Serif" w:cs="PT Astra Serif"/>
          <w:i/>
          <w:iCs/>
          <w:sz w:val="20"/>
          <w:szCs w:val="20"/>
        </w:rPr>
        <w:t xml:space="preserve">                                                                                                            </w:t>
      </w:r>
      <w:r w:rsidRPr="003C10E4">
        <w:rPr>
          <w:rFonts w:ascii="PT Astra Serif" w:hAnsi="PT Astra Serif" w:cs="PT Astra Serif"/>
          <w:sz w:val="20"/>
          <w:szCs w:val="20"/>
        </w:rPr>
        <w:t xml:space="preserve">        от  26 мая    2021 года</w:t>
      </w:r>
      <w:r w:rsidRPr="003C10E4">
        <w:rPr>
          <w:rFonts w:ascii="PT Astra Serif" w:hAnsi="PT Astra Serif" w:cs="PT Astra Serif"/>
          <w:i/>
          <w:iCs/>
          <w:sz w:val="20"/>
          <w:szCs w:val="20"/>
        </w:rPr>
        <w:t xml:space="preserve">                                                </w:t>
      </w:r>
    </w:p>
    <w:p w:rsidR="005B0D22" w:rsidRDefault="005B0D22" w:rsidP="005B0D22">
      <w:pPr>
        <w:jc w:val="right"/>
        <w:rPr>
          <w:rFonts w:ascii="PT Astra Serif" w:hAnsi="PT Astra Serif" w:cs="PT Astra Serif"/>
          <w:i/>
          <w:iCs/>
          <w:sz w:val="22"/>
          <w:szCs w:val="22"/>
        </w:rPr>
      </w:pPr>
    </w:p>
    <w:p w:rsidR="005B0D22" w:rsidRPr="003E6E72" w:rsidRDefault="005B0D22" w:rsidP="005B0D22">
      <w:pPr>
        <w:pStyle w:val="1"/>
        <w:rPr>
          <w:rFonts w:ascii="PT Astra Serif" w:hAnsi="PT Astra Serif" w:cs="PT Astra Serif"/>
          <w:b/>
          <w:sz w:val="20"/>
        </w:rPr>
      </w:pPr>
      <w:r w:rsidRPr="003E6E72">
        <w:rPr>
          <w:rFonts w:ascii="PT Astra Serif" w:hAnsi="PT Astra Serif" w:cs="PT Astra Serif"/>
          <w:b/>
          <w:sz w:val="20"/>
        </w:rPr>
        <w:t xml:space="preserve">ИСТОЧНИКИ ФИНАНСИРОВАНИЯ  ДЕФИЦИТА  БЮДЖЕТА  </w:t>
      </w:r>
    </w:p>
    <w:p w:rsidR="005B0D22" w:rsidRPr="003E6E72" w:rsidRDefault="005B0D22" w:rsidP="005B0D22">
      <w:pPr>
        <w:pStyle w:val="1"/>
        <w:rPr>
          <w:rFonts w:ascii="PT Astra Serif" w:hAnsi="PT Astra Serif" w:cs="PT Astra Serif"/>
          <w:b/>
          <w:sz w:val="20"/>
        </w:rPr>
      </w:pPr>
      <w:r w:rsidRPr="003E6E72">
        <w:rPr>
          <w:rFonts w:ascii="PT Astra Serif" w:hAnsi="PT Astra Serif" w:cs="PT Astra Serif"/>
          <w:b/>
          <w:sz w:val="20"/>
        </w:rPr>
        <w:t xml:space="preserve">КАДЫЙСКОГО  МУНИЦИПАЛЬНОГО  РАЙОНА ЗА 2020 ГОД </w:t>
      </w:r>
    </w:p>
    <w:p w:rsidR="005B0D22" w:rsidRPr="003E6E72" w:rsidRDefault="005B0D22" w:rsidP="005B0D22">
      <w:pPr>
        <w:ind w:left="432" w:hanging="432"/>
        <w:jc w:val="center"/>
        <w:rPr>
          <w:rFonts w:ascii="PT Astra Serif" w:hAnsi="PT Astra Serif" w:cs="PT Astra Serif"/>
          <w:b/>
          <w:bCs/>
          <w:sz w:val="20"/>
          <w:szCs w:val="20"/>
        </w:rPr>
      </w:pPr>
      <w:r w:rsidRPr="003E6E72">
        <w:rPr>
          <w:rFonts w:ascii="PT Astra Serif" w:hAnsi="PT Astra Serif" w:cs="PT Astra Serif"/>
          <w:b/>
          <w:bCs/>
          <w:sz w:val="20"/>
          <w:szCs w:val="20"/>
        </w:rPr>
        <w:t>ПО КОДАМ КЛАССИФИКАЦИИ ИСТОЧНИКОВ ФИНАНСИРОВАНИЯ</w:t>
      </w:r>
    </w:p>
    <w:p w:rsidR="005B0D22" w:rsidRPr="003E6E72" w:rsidRDefault="005B0D22" w:rsidP="005B0D22">
      <w:pPr>
        <w:ind w:left="432" w:hanging="432"/>
        <w:jc w:val="center"/>
        <w:rPr>
          <w:rFonts w:ascii="PT Astra Serif" w:hAnsi="PT Astra Serif" w:cs="PT Astra Serif"/>
          <w:b/>
          <w:sz w:val="20"/>
          <w:szCs w:val="20"/>
        </w:rPr>
      </w:pPr>
      <w:r w:rsidRPr="003E6E72">
        <w:rPr>
          <w:rFonts w:ascii="PT Astra Serif" w:hAnsi="PT Astra Serif" w:cs="PT Astra Serif"/>
          <w:b/>
          <w:bCs/>
          <w:sz w:val="20"/>
          <w:szCs w:val="20"/>
        </w:rPr>
        <w:t xml:space="preserve">ДЕФИЦИТОВ БЮДЖЕТОВ </w:t>
      </w:r>
    </w:p>
    <w:p w:rsidR="005B0D22" w:rsidRDefault="005B0D22" w:rsidP="005B0D22">
      <w:pPr>
        <w:rPr>
          <w:rFonts w:ascii="PT Astra Serif" w:hAnsi="PT Astra Serif" w:cs="PT Astra Serif"/>
          <w:b/>
          <w:bCs/>
          <w:sz w:val="20"/>
          <w:szCs w:val="20"/>
        </w:rPr>
      </w:pPr>
      <w:r>
        <w:rPr>
          <w:rFonts w:ascii="PT Astra Serif" w:hAnsi="PT Astra Serif" w:cs="PT Astra Serif"/>
          <w:sz w:val="20"/>
          <w:szCs w:val="20"/>
        </w:rPr>
        <w:t xml:space="preserve">                                                                                                                                                            </w:t>
      </w:r>
    </w:p>
    <w:tbl>
      <w:tblPr>
        <w:tblW w:w="0" w:type="auto"/>
        <w:tblInd w:w="94" w:type="dxa"/>
        <w:tblLayout w:type="fixed"/>
        <w:tblLook w:val="0000"/>
      </w:tblPr>
      <w:tblGrid>
        <w:gridCol w:w="3690"/>
        <w:gridCol w:w="2895"/>
        <w:gridCol w:w="1815"/>
        <w:gridCol w:w="1795"/>
      </w:tblGrid>
      <w:tr w:rsidR="005B0D22" w:rsidTr="00A931E7">
        <w:tc>
          <w:tcPr>
            <w:tcW w:w="3690" w:type="dxa"/>
            <w:tcBorders>
              <w:top w:val="single" w:sz="4" w:space="0" w:color="000000"/>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b/>
                <w:bCs/>
                <w:sz w:val="20"/>
                <w:szCs w:val="20"/>
              </w:rPr>
            </w:pPr>
            <w:r>
              <w:rPr>
                <w:rFonts w:ascii="PT Astra Serif" w:hAnsi="PT Astra Serif" w:cs="PT Astra Serif"/>
                <w:b/>
                <w:bCs/>
                <w:sz w:val="20"/>
                <w:szCs w:val="20"/>
              </w:rPr>
              <w:t>Наименование показателя</w:t>
            </w:r>
          </w:p>
        </w:tc>
        <w:tc>
          <w:tcPr>
            <w:tcW w:w="2895" w:type="dxa"/>
            <w:tcBorders>
              <w:top w:val="single" w:sz="4" w:space="0" w:color="000000"/>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b/>
                <w:bCs/>
                <w:sz w:val="20"/>
                <w:szCs w:val="20"/>
              </w:rPr>
            </w:pPr>
            <w:r>
              <w:rPr>
                <w:rFonts w:ascii="PT Astra Serif" w:hAnsi="PT Astra Serif" w:cs="PT Astra Serif"/>
                <w:b/>
                <w:bCs/>
                <w:sz w:val="20"/>
                <w:szCs w:val="20"/>
              </w:rPr>
              <w:t>Код бюджетной классификации</w:t>
            </w:r>
          </w:p>
        </w:tc>
        <w:tc>
          <w:tcPr>
            <w:tcW w:w="1815" w:type="dxa"/>
            <w:tcBorders>
              <w:top w:val="single" w:sz="4" w:space="0" w:color="000000"/>
              <w:left w:val="single" w:sz="4" w:space="0" w:color="000000"/>
              <w:bottom w:val="single" w:sz="4" w:space="0" w:color="000000"/>
            </w:tcBorders>
            <w:shd w:val="clear" w:color="auto" w:fill="auto"/>
            <w:vAlign w:val="center"/>
          </w:tcPr>
          <w:p w:rsidR="005B0D22" w:rsidRDefault="005B0D22" w:rsidP="00A931E7">
            <w:pPr>
              <w:snapToGrid w:val="0"/>
              <w:rPr>
                <w:rFonts w:ascii="PT Astra Serif" w:hAnsi="PT Astra Serif" w:cs="PT Astra Serif"/>
                <w:b/>
                <w:bCs/>
                <w:sz w:val="20"/>
                <w:szCs w:val="20"/>
              </w:rPr>
            </w:pPr>
            <w:r>
              <w:rPr>
                <w:rFonts w:ascii="PT Astra Serif" w:hAnsi="PT Astra Serif" w:cs="PT Astra Serif"/>
                <w:b/>
                <w:bCs/>
                <w:sz w:val="20"/>
                <w:szCs w:val="20"/>
              </w:rPr>
              <w:t>Утверждено</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D22" w:rsidRDefault="005B0D22" w:rsidP="00A931E7">
            <w:pPr>
              <w:snapToGrid w:val="0"/>
              <w:rPr>
                <w:rFonts w:ascii="PT Astra Serif" w:hAnsi="PT Astra Serif" w:cs="PT Astra Serif"/>
                <w:b/>
                <w:bCs/>
                <w:sz w:val="20"/>
                <w:szCs w:val="20"/>
              </w:rPr>
            </w:pPr>
            <w:r>
              <w:rPr>
                <w:rFonts w:ascii="PT Astra Serif" w:hAnsi="PT Astra Serif" w:cs="PT Astra Serif"/>
                <w:b/>
                <w:bCs/>
                <w:sz w:val="20"/>
                <w:szCs w:val="20"/>
              </w:rPr>
              <w:t>Исполнено</w:t>
            </w: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b/>
                <w:bCs/>
                <w:sz w:val="20"/>
                <w:szCs w:val="20"/>
              </w:rPr>
              <w:t>Источники внутреннего финансирования дефицита бюджетов</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b/>
                <w:bCs/>
                <w:sz w:val="20"/>
                <w:szCs w:val="20"/>
              </w:rPr>
            </w:pPr>
            <w:r>
              <w:rPr>
                <w:rFonts w:ascii="PT Astra Serif" w:hAnsi="PT Astra Serif" w:cs="PT Astra Serif"/>
                <w:sz w:val="20"/>
                <w:szCs w:val="20"/>
              </w:rPr>
              <w:t>000 01 00 00 00 00 0000 000</w:t>
            </w:r>
          </w:p>
        </w:tc>
        <w:tc>
          <w:tcPr>
            <w:tcW w:w="1815" w:type="dxa"/>
            <w:tcBorders>
              <w:left w:val="single" w:sz="4" w:space="0" w:color="000000"/>
              <w:bottom w:val="single" w:sz="4" w:space="0" w:color="000000"/>
            </w:tcBorders>
            <w:shd w:val="clear" w:color="auto" w:fill="auto"/>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b/>
                <w:bCs/>
                <w:sz w:val="20"/>
                <w:szCs w:val="20"/>
              </w:rPr>
              <w:t>700 000,00</w:t>
            </w:r>
          </w:p>
          <w:p w:rsidR="005B0D22" w:rsidRDefault="005B0D22" w:rsidP="00A931E7">
            <w:pPr>
              <w:snapToGrid w:val="0"/>
              <w:jc w:val="center"/>
              <w:rPr>
                <w:rFonts w:ascii="PT Astra Serif" w:hAnsi="PT Astra Serif" w:cs="PT Astra Serif"/>
                <w:sz w:val="20"/>
                <w:szCs w:val="20"/>
              </w:rPr>
            </w:pPr>
          </w:p>
        </w:tc>
        <w:tc>
          <w:tcPr>
            <w:tcW w:w="1795" w:type="dxa"/>
            <w:tcBorders>
              <w:left w:val="single" w:sz="4" w:space="0" w:color="000000"/>
              <w:bottom w:val="single" w:sz="4" w:space="0" w:color="000000"/>
              <w:right w:val="single" w:sz="4" w:space="0" w:color="000000"/>
            </w:tcBorders>
            <w:shd w:val="clear" w:color="auto" w:fill="auto"/>
          </w:tcPr>
          <w:p w:rsidR="005B0D22" w:rsidRDefault="005B0D22" w:rsidP="00A931E7">
            <w:pPr>
              <w:snapToGrid w:val="0"/>
              <w:jc w:val="center"/>
              <w:rPr>
                <w:rFonts w:ascii="PT Astra Serif" w:hAnsi="PT Astra Serif" w:cs="PT Astra Serif"/>
                <w:b/>
                <w:bCs/>
                <w:sz w:val="20"/>
                <w:szCs w:val="20"/>
              </w:rPr>
            </w:pPr>
            <w:r>
              <w:rPr>
                <w:rFonts w:ascii="PT Astra Serif" w:hAnsi="PT Astra Serif" w:cs="PT Astra Serif"/>
                <w:b/>
                <w:bCs/>
                <w:sz w:val="20"/>
                <w:szCs w:val="20"/>
              </w:rPr>
              <w:t>700 000,00</w:t>
            </w:r>
          </w:p>
        </w:tc>
      </w:tr>
      <w:tr w:rsidR="005B0D22" w:rsidTr="00A931E7">
        <w:tc>
          <w:tcPr>
            <w:tcW w:w="3690"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b/>
                <w:bCs/>
                <w:sz w:val="20"/>
                <w:szCs w:val="20"/>
              </w:rPr>
              <w:t>Кредиты кредитных организаций в валюте Российской Федерации</w:t>
            </w:r>
          </w:p>
        </w:tc>
        <w:tc>
          <w:tcPr>
            <w:tcW w:w="2895"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000 01 02 00 00 00 0000 000</w:t>
            </w:r>
          </w:p>
        </w:tc>
        <w:tc>
          <w:tcPr>
            <w:tcW w:w="1815"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2 000 000,00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2 000 000,00</w:t>
            </w: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Получение кредитов от кредитных организаций в валюте Российской Федерации</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p w:rsidR="005B0D22" w:rsidRDefault="005B0D22" w:rsidP="00A931E7">
            <w:pPr>
              <w:snapToGrid w:val="0"/>
              <w:rPr>
                <w:rFonts w:ascii="PT Astra Serif" w:hAnsi="PT Astra Serif" w:cs="PT Astra Serif"/>
                <w:bCs/>
                <w:sz w:val="20"/>
                <w:szCs w:val="20"/>
              </w:rPr>
            </w:pPr>
            <w:r>
              <w:rPr>
                <w:rFonts w:ascii="PT Astra Serif" w:hAnsi="PT Astra Serif" w:cs="PT Astra Serif"/>
                <w:sz w:val="20"/>
                <w:szCs w:val="20"/>
              </w:rPr>
              <w:t>000 01 02 00 00 00 0000 700</w:t>
            </w:r>
          </w:p>
        </w:tc>
        <w:tc>
          <w:tcPr>
            <w:tcW w:w="1815" w:type="dxa"/>
            <w:tcBorders>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bCs/>
                <w:sz w:val="20"/>
                <w:szCs w:val="20"/>
              </w:rPr>
            </w:pPr>
            <w:r>
              <w:rPr>
                <w:rFonts w:ascii="PT Astra Serif" w:hAnsi="PT Astra Serif" w:cs="PT Astra Serif"/>
                <w:bCs/>
                <w:sz w:val="20"/>
                <w:szCs w:val="20"/>
              </w:rPr>
              <w:t>14 000 000,00</w:t>
            </w:r>
          </w:p>
        </w:tc>
        <w:tc>
          <w:tcPr>
            <w:tcW w:w="1795" w:type="dxa"/>
            <w:tcBorders>
              <w:left w:val="single" w:sz="4" w:space="0" w:color="000000"/>
              <w:bottom w:val="single" w:sz="4" w:space="0" w:color="000000"/>
              <w:right w:val="single" w:sz="4" w:space="0" w:color="000000"/>
            </w:tcBorders>
            <w:shd w:val="clear" w:color="auto" w:fill="auto"/>
            <w:vAlign w:val="center"/>
          </w:tcPr>
          <w:p w:rsidR="005B0D22" w:rsidRDefault="005B0D22" w:rsidP="00A931E7">
            <w:pPr>
              <w:snapToGrid w:val="0"/>
              <w:jc w:val="center"/>
              <w:rPr>
                <w:rFonts w:ascii="PT Astra Serif" w:hAnsi="PT Astra Serif" w:cs="PT Astra Serif"/>
                <w:bCs/>
                <w:sz w:val="20"/>
                <w:szCs w:val="20"/>
              </w:rPr>
            </w:pPr>
            <w:r>
              <w:rPr>
                <w:rFonts w:ascii="PT Astra Serif" w:hAnsi="PT Astra Serif" w:cs="PT Astra Serif"/>
                <w:bCs/>
                <w:sz w:val="20"/>
                <w:szCs w:val="20"/>
              </w:rPr>
              <w:t>14 000 000,00</w:t>
            </w:r>
          </w:p>
        </w:tc>
      </w:tr>
      <w:tr w:rsidR="005B0D22" w:rsidTr="00A931E7">
        <w:tc>
          <w:tcPr>
            <w:tcW w:w="3690"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bCs/>
                <w:sz w:val="20"/>
                <w:szCs w:val="20"/>
              </w:rPr>
              <w:t>Получение кредитов от кредитных организаций бюджетами муниципальных районов в валюте Российской Федерации</w:t>
            </w:r>
          </w:p>
        </w:tc>
        <w:tc>
          <w:tcPr>
            <w:tcW w:w="2895"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000 01 02 00 00 05 0000 710</w:t>
            </w:r>
          </w:p>
          <w:p w:rsidR="005B0D22" w:rsidRDefault="005B0D22" w:rsidP="00A931E7">
            <w:pPr>
              <w:snapToGrid w:val="0"/>
              <w:rPr>
                <w:rFonts w:ascii="PT Astra Serif" w:hAnsi="PT Astra Serif" w:cs="PT Astra Serif"/>
                <w:sz w:val="20"/>
                <w:szCs w:val="20"/>
              </w:rPr>
            </w:pPr>
          </w:p>
        </w:tc>
        <w:tc>
          <w:tcPr>
            <w:tcW w:w="1815" w:type="dxa"/>
            <w:tcBorders>
              <w:top w:val="single" w:sz="4" w:space="0" w:color="000000"/>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bCs/>
                <w:sz w:val="20"/>
                <w:szCs w:val="20"/>
              </w:rPr>
            </w:pPr>
            <w:r>
              <w:rPr>
                <w:rFonts w:ascii="PT Astra Serif" w:hAnsi="PT Astra Serif" w:cs="PT Astra Serif"/>
                <w:bCs/>
                <w:sz w:val="20"/>
                <w:szCs w:val="20"/>
              </w:rPr>
              <w:t>14 000 000,00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D22" w:rsidRDefault="005B0D22" w:rsidP="00A931E7">
            <w:pPr>
              <w:snapToGrid w:val="0"/>
              <w:jc w:val="center"/>
              <w:rPr>
                <w:rFonts w:ascii="PT Astra Serif" w:hAnsi="PT Astra Serif" w:cs="PT Astra Serif"/>
                <w:bCs/>
                <w:sz w:val="20"/>
                <w:szCs w:val="20"/>
              </w:rPr>
            </w:pPr>
            <w:r>
              <w:rPr>
                <w:rFonts w:ascii="PT Astra Serif" w:hAnsi="PT Astra Serif" w:cs="PT Astra Serif"/>
                <w:bCs/>
                <w:sz w:val="20"/>
                <w:szCs w:val="20"/>
              </w:rPr>
              <w:t>14 000 000,00</w:t>
            </w: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bCs/>
                <w:sz w:val="20"/>
                <w:szCs w:val="20"/>
              </w:rPr>
              <w:t>Погашение кредитов, предоставленных  кредитными организациями в валюте Российской Федерации</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000 01 02 00 00 00 0000 800</w:t>
            </w:r>
          </w:p>
        </w:tc>
        <w:tc>
          <w:tcPr>
            <w:tcW w:w="1815" w:type="dxa"/>
            <w:tcBorders>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bCs/>
                <w:sz w:val="20"/>
                <w:szCs w:val="20"/>
              </w:rPr>
            </w:pPr>
            <w:r>
              <w:rPr>
                <w:rFonts w:ascii="PT Astra Serif" w:hAnsi="PT Astra Serif" w:cs="PT Astra Serif"/>
                <w:sz w:val="20"/>
                <w:szCs w:val="20"/>
              </w:rPr>
              <w:t>-12 000 000,00</w:t>
            </w:r>
          </w:p>
        </w:tc>
        <w:tc>
          <w:tcPr>
            <w:tcW w:w="1795" w:type="dxa"/>
            <w:tcBorders>
              <w:left w:val="single" w:sz="4" w:space="0" w:color="000000"/>
              <w:bottom w:val="single" w:sz="4" w:space="0" w:color="000000"/>
              <w:right w:val="single" w:sz="4" w:space="0" w:color="000000"/>
            </w:tcBorders>
            <w:shd w:val="clear" w:color="auto" w:fill="auto"/>
            <w:vAlign w:val="center"/>
          </w:tcPr>
          <w:p w:rsidR="005B0D22" w:rsidRDefault="005B0D22" w:rsidP="00A931E7">
            <w:pPr>
              <w:snapToGrid w:val="0"/>
              <w:jc w:val="center"/>
              <w:rPr>
                <w:rFonts w:ascii="PT Astra Serif" w:hAnsi="PT Astra Serif" w:cs="PT Astra Serif"/>
                <w:bCs/>
                <w:sz w:val="20"/>
                <w:szCs w:val="20"/>
              </w:rPr>
            </w:pPr>
            <w:r>
              <w:rPr>
                <w:rFonts w:ascii="PT Astra Serif" w:hAnsi="PT Astra Serif" w:cs="PT Astra Serif"/>
                <w:bCs/>
                <w:sz w:val="20"/>
                <w:szCs w:val="20"/>
              </w:rPr>
              <w:t>14 000 000,00</w:t>
            </w: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bCs/>
                <w:sz w:val="20"/>
                <w:szCs w:val="20"/>
              </w:rPr>
              <w:t>Погашение бюджетами муниципальных районов кредитов от кредитных организаций в валюте Российской Федерации</w:t>
            </w:r>
          </w:p>
        </w:tc>
        <w:tc>
          <w:tcPr>
            <w:tcW w:w="2895" w:type="dxa"/>
            <w:tcBorders>
              <w:left w:val="single" w:sz="4" w:space="0" w:color="000000"/>
              <w:bottom w:val="single" w:sz="4" w:space="0" w:color="000000"/>
            </w:tcBorders>
            <w:shd w:val="clear" w:color="auto" w:fill="auto"/>
            <w:vAlign w:val="center"/>
          </w:tcPr>
          <w:p w:rsidR="005B0D22" w:rsidRDefault="005B0D22" w:rsidP="00A931E7">
            <w:pPr>
              <w:snapToGrid w:val="0"/>
              <w:rPr>
                <w:rFonts w:ascii="PT Astra Serif" w:hAnsi="PT Astra Serif" w:cs="PT Astra Serif"/>
                <w:sz w:val="20"/>
                <w:szCs w:val="20"/>
              </w:rPr>
            </w:pPr>
          </w:p>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000 01 02 00 00 05 0000 810</w:t>
            </w:r>
          </w:p>
        </w:tc>
        <w:tc>
          <w:tcPr>
            <w:tcW w:w="1815" w:type="dxa"/>
            <w:tcBorders>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-12 000 000,00</w:t>
            </w:r>
          </w:p>
        </w:tc>
        <w:tc>
          <w:tcPr>
            <w:tcW w:w="1795" w:type="dxa"/>
            <w:tcBorders>
              <w:left w:val="single" w:sz="4" w:space="0" w:color="000000"/>
              <w:bottom w:val="single" w:sz="4" w:space="0" w:color="000000"/>
              <w:right w:val="single" w:sz="4" w:space="0" w:color="000000"/>
            </w:tcBorders>
            <w:shd w:val="clear" w:color="auto" w:fill="auto"/>
            <w:vAlign w:val="center"/>
          </w:tcPr>
          <w:p w:rsidR="005B0D22" w:rsidRDefault="005B0D22" w:rsidP="00A931E7">
            <w:pPr>
              <w:snapToGrid w:val="0"/>
              <w:jc w:val="center"/>
              <w:rPr>
                <w:rFonts w:ascii="PT Astra Serif" w:hAnsi="PT Astra Serif" w:cs="PT Astra Serif"/>
                <w:b/>
                <w:bCs/>
                <w:sz w:val="20"/>
                <w:szCs w:val="20"/>
              </w:rPr>
            </w:pPr>
            <w:r>
              <w:rPr>
                <w:rFonts w:ascii="PT Astra Serif" w:hAnsi="PT Astra Serif" w:cs="PT Astra Serif"/>
                <w:sz w:val="20"/>
                <w:szCs w:val="20"/>
              </w:rPr>
              <w:t>14 000 000,00</w:t>
            </w:r>
          </w:p>
        </w:tc>
      </w:tr>
      <w:tr w:rsidR="005B0D22" w:rsidTr="00A931E7">
        <w:tc>
          <w:tcPr>
            <w:tcW w:w="3690"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b/>
                <w:bCs/>
                <w:sz w:val="20"/>
                <w:szCs w:val="20"/>
              </w:rPr>
              <w:t>Бюджетные кредиты от других бюджетов бюджетной системы Российской Федерации</w:t>
            </w:r>
          </w:p>
        </w:tc>
        <w:tc>
          <w:tcPr>
            <w:tcW w:w="2895" w:type="dxa"/>
            <w:tcBorders>
              <w:top w:val="single" w:sz="4" w:space="0" w:color="000000"/>
              <w:left w:val="single" w:sz="4" w:space="0" w:color="000000"/>
              <w:bottom w:val="single" w:sz="4" w:space="0" w:color="000000"/>
            </w:tcBorders>
            <w:shd w:val="clear" w:color="auto" w:fill="auto"/>
            <w:vAlign w:val="center"/>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000 01 03 00 00 00 0000 000</w:t>
            </w:r>
          </w:p>
        </w:tc>
        <w:tc>
          <w:tcPr>
            <w:tcW w:w="1815" w:type="dxa"/>
            <w:tcBorders>
              <w:top w:val="single" w:sz="4" w:space="0" w:color="000000"/>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-1 300 000,00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-1 300 000,00</w:t>
            </w: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Бюджетные кредиты от других бюджетов бюджетной системы Российской Федерации в валюте Российской Федерации</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000 01 03 01 00 00 0000 000</w:t>
            </w:r>
          </w:p>
        </w:tc>
        <w:tc>
          <w:tcPr>
            <w:tcW w:w="1815" w:type="dxa"/>
            <w:tcBorders>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-1 300 000,00</w:t>
            </w:r>
          </w:p>
        </w:tc>
        <w:tc>
          <w:tcPr>
            <w:tcW w:w="1795" w:type="dxa"/>
            <w:tcBorders>
              <w:left w:val="single" w:sz="4" w:space="0" w:color="000000"/>
              <w:bottom w:val="single" w:sz="4" w:space="0" w:color="000000"/>
              <w:right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-1 300 000,00</w:t>
            </w: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 xml:space="preserve">Получение бюджетных кредитов от </w:t>
            </w:r>
            <w:r>
              <w:rPr>
                <w:rFonts w:ascii="PT Astra Serif" w:hAnsi="PT Astra Serif" w:cs="PT Astra Serif"/>
                <w:sz w:val="20"/>
                <w:szCs w:val="20"/>
              </w:rPr>
              <w:lastRenderedPageBreak/>
              <w:t>других бюджетов бюджетной системы Российской Федерации в валюте Российской Федерации</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lastRenderedPageBreak/>
              <w:t>000 01 03 01 00 00 0000 700</w:t>
            </w:r>
          </w:p>
        </w:tc>
        <w:tc>
          <w:tcPr>
            <w:tcW w:w="1815" w:type="dxa"/>
            <w:tcBorders>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lastRenderedPageBreak/>
              <w:t>0,00</w:t>
            </w:r>
          </w:p>
        </w:tc>
        <w:tc>
          <w:tcPr>
            <w:tcW w:w="1795" w:type="dxa"/>
            <w:tcBorders>
              <w:left w:val="single" w:sz="4" w:space="0" w:color="000000"/>
              <w:bottom w:val="single" w:sz="4" w:space="0" w:color="000000"/>
              <w:right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0,00</w:t>
            </w:r>
          </w:p>
        </w:tc>
      </w:tr>
      <w:tr w:rsidR="005B0D22" w:rsidTr="00A931E7">
        <w:tc>
          <w:tcPr>
            <w:tcW w:w="3690"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lastRenderedPageBreak/>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895"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000 01 03 01 00 05 0000 710</w:t>
            </w:r>
          </w:p>
        </w:tc>
        <w:tc>
          <w:tcPr>
            <w:tcW w:w="1815" w:type="dxa"/>
            <w:tcBorders>
              <w:top w:val="single" w:sz="4" w:space="0" w:color="000000"/>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0,00</w:t>
            </w:r>
          </w:p>
        </w:tc>
      </w:tr>
      <w:tr w:rsidR="005B0D22" w:rsidTr="00A931E7">
        <w:tc>
          <w:tcPr>
            <w:tcW w:w="3690"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95"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000 01 03 01 00 00 0000 800</w:t>
            </w:r>
          </w:p>
        </w:tc>
        <w:tc>
          <w:tcPr>
            <w:tcW w:w="1815"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-1 300 000,00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-1 300 000,00</w:t>
            </w:r>
          </w:p>
        </w:tc>
      </w:tr>
      <w:tr w:rsidR="005B0D22" w:rsidTr="00A931E7">
        <w:tc>
          <w:tcPr>
            <w:tcW w:w="3690"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895"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000 01 03 01 00 05 0000 810</w:t>
            </w:r>
          </w:p>
        </w:tc>
        <w:tc>
          <w:tcPr>
            <w:tcW w:w="1815"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-1 300 000,00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5B0D22" w:rsidRDefault="005B0D22" w:rsidP="00A931E7">
            <w:pPr>
              <w:snapToGrid w:val="0"/>
              <w:jc w:val="center"/>
              <w:rPr>
                <w:rFonts w:ascii="PT Astra Serif" w:hAnsi="PT Astra Serif" w:cs="PT Astra Serif"/>
                <w:b/>
                <w:bCs/>
                <w:sz w:val="20"/>
                <w:szCs w:val="20"/>
              </w:rPr>
            </w:pPr>
            <w:r>
              <w:rPr>
                <w:rFonts w:ascii="PT Astra Serif" w:hAnsi="PT Astra Serif" w:cs="PT Astra Serif"/>
                <w:sz w:val="20"/>
                <w:szCs w:val="20"/>
              </w:rPr>
              <w:t>-1 300 000,00</w:t>
            </w: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b/>
                <w:bCs/>
                <w:sz w:val="20"/>
                <w:szCs w:val="20"/>
              </w:rPr>
              <w:t>Иные источники внутреннего финансирования дефицитов бюджетов</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000 01 06 00 00 00 0000 000</w:t>
            </w:r>
          </w:p>
        </w:tc>
        <w:tc>
          <w:tcPr>
            <w:tcW w:w="181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c>
          <w:tcPr>
            <w:tcW w:w="1795" w:type="dxa"/>
            <w:tcBorders>
              <w:left w:val="single" w:sz="4" w:space="0" w:color="000000"/>
              <w:bottom w:val="single" w:sz="4" w:space="0" w:color="000000"/>
              <w:right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b/>
                <w:bCs/>
                <w:sz w:val="20"/>
                <w:szCs w:val="20"/>
              </w:rPr>
              <w:t>Бюджетные кредиты, предоставленные внутри страны в валюте Российской Федерации</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000 01 06 05 00 00 0000 000</w:t>
            </w:r>
          </w:p>
        </w:tc>
        <w:tc>
          <w:tcPr>
            <w:tcW w:w="1815" w:type="dxa"/>
            <w:tcBorders>
              <w:left w:val="single" w:sz="4" w:space="0" w:color="000000"/>
              <w:bottom w:val="single" w:sz="4" w:space="0" w:color="000000"/>
            </w:tcBorders>
            <w:shd w:val="clear" w:color="auto" w:fill="auto"/>
          </w:tcPr>
          <w:p w:rsidR="005B0D22" w:rsidRDefault="005B0D22" w:rsidP="00A931E7">
            <w:pPr>
              <w:snapToGrid w:val="0"/>
              <w:jc w:val="center"/>
              <w:rPr>
                <w:rFonts w:ascii="PT Astra Serif" w:hAnsi="PT Astra Serif" w:cs="PT Astra Serif"/>
                <w:sz w:val="20"/>
                <w:szCs w:val="20"/>
              </w:rPr>
            </w:pPr>
          </w:p>
        </w:tc>
        <w:tc>
          <w:tcPr>
            <w:tcW w:w="1795" w:type="dxa"/>
            <w:tcBorders>
              <w:left w:val="single" w:sz="4" w:space="0" w:color="000000"/>
              <w:bottom w:val="single" w:sz="4" w:space="0" w:color="000000"/>
              <w:right w:val="single" w:sz="4" w:space="0" w:color="000000"/>
            </w:tcBorders>
            <w:shd w:val="clear" w:color="auto" w:fill="auto"/>
          </w:tcPr>
          <w:p w:rsidR="005B0D22" w:rsidRDefault="005B0D22" w:rsidP="00A931E7">
            <w:pPr>
              <w:snapToGrid w:val="0"/>
              <w:jc w:val="center"/>
              <w:rPr>
                <w:rFonts w:ascii="PT Astra Serif" w:hAnsi="PT Astra Serif" w:cs="PT Astra Serif"/>
                <w:sz w:val="20"/>
                <w:szCs w:val="20"/>
              </w:rPr>
            </w:pP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Возврат бюджетных кредитов, предоставленных внутри страны в валюте Российской Федерации</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000 01 06 05 00 00 0000 600</w:t>
            </w:r>
          </w:p>
        </w:tc>
        <w:tc>
          <w:tcPr>
            <w:tcW w:w="181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c>
          <w:tcPr>
            <w:tcW w:w="1795" w:type="dxa"/>
            <w:tcBorders>
              <w:left w:val="single" w:sz="4" w:space="0" w:color="000000"/>
              <w:bottom w:val="single" w:sz="4" w:space="0" w:color="000000"/>
              <w:right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Возврат бюджетных кредитов, предоставленных юридическим лицам в валюте Российской Федерации</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000 01 06 05 01 00 0000 600</w:t>
            </w:r>
          </w:p>
        </w:tc>
        <w:tc>
          <w:tcPr>
            <w:tcW w:w="181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c>
          <w:tcPr>
            <w:tcW w:w="1795" w:type="dxa"/>
            <w:tcBorders>
              <w:left w:val="single" w:sz="4" w:space="0" w:color="000000"/>
              <w:bottom w:val="single" w:sz="4" w:space="0" w:color="000000"/>
              <w:right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Возврат бюджетных кредитов, предоставленных юридическим лицам из бюджетов муниципальных районов в валюте Российской Федерации</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000 01 06 05 01 05 0000 640</w:t>
            </w:r>
          </w:p>
        </w:tc>
        <w:tc>
          <w:tcPr>
            <w:tcW w:w="181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c>
          <w:tcPr>
            <w:tcW w:w="1795" w:type="dxa"/>
            <w:tcBorders>
              <w:left w:val="single" w:sz="4" w:space="0" w:color="000000"/>
              <w:bottom w:val="single" w:sz="4" w:space="0" w:color="000000"/>
              <w:right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000 01 06 05 02 00 0000 600</w:t>
            </w:r>
          </w:p>
        </w:tc>
        <w:tc>
          <w:tcPr>
            <w:tcW w:w="181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c>
          <w:tcPr>
            <w:tcW w:w="1795" w:type="dxa"/>
            <w:tcBorders>
              <w:left w:val="single" w:sz="4" w:space="0" w:color="000000"/>
              <w:bottom w:val="single" w:sz="4" w:space="0" w:color="000000"/>
              <w:right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000 01 06 05 02 05 0000 640</w:t>
            </w:r>
          </w:p>
        </w:tc>
        <w:tc>
          <w:tcPr>
            <w:tcW w:w="181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c>
          <w:tcPr>
            <w:tcW w:w="1795" w:type="dxa"/>
            <w:tcBorders>
              <w:left w:val="single" w:sz="4" w:space="0" w:color="000000"/>
              <w:bottom w:val="single" w:sz="4" w:space="0" w:color="000000"/>
              <w:right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Предоставление бюджетных кредитов внутри страны  в валюте Российской Федерации</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000 01 06 05 00 00 0000 500</w:t>
            </w:r>
          </w:p>
        </w:tc>
        <w:tc>
          <w:tcPr>
            <w:tcW w:w="181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c>
          <w:tcPr>
            <w:tcW w:w="1795" w:type="dxa"/>
            <w:tcBorders>
              <w:left w:val="single" w:sz="4" w:space="0" w:color="000000"/>
              <w:bottom w:val="single" w:sz="4" w:space="0" w:color="000000"/>
              <w:right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000 01 06 05 02 00 0000 500</w:t>
            </w:r>
          </w:p>
        </w:tc>
        <w:tc>
          <w:tcPr>
            <w:tcW w:w="181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c>
          <w:tcPr>
            <w:tcW w:w="1795" w:type="dxa"/>
            <w:tcBorders>
              <w:left w:val="single" w:sz="4" w:space="0" w:color="000000"/>
              <w:bottom w:val="single" w:sz="4" w:space="0" w:color="000000"/>
              <w:right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000 01 06 05 02 05 0000 540</w:t>
            </w:r>
          </w:p>
        </w:tc>
        <w:tc>
          <w:tcPr>
            <w:tcW w:w="181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c>
          <w:tcPr>
            <w:tcW w:w="1795" w:type="dxa"/>
            <w:tcBorders>
              <w:left w:val="single" w:sz="4" w:space="0" w:color="000000"/>
              <w:bottom w:val="single" w:sz="4" w:space="0" w:color="000000"/>
              <w:right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tc>
      </w:tr>
      <w:tr w:rsidR="005B0D22" w:rsidTr="00A931E7">
        <w:tc>
          <w:tcPr>
            <w:tcW w:w="3690"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b/>
                <w:bCs/>
                <w:sz w:val="20"/>
                <w:szCs w:val="20"/>
              </w:rPr>
              <w:t xml:space="preserve">Изменение остатков средств на счетах по учету средств бюджета </w:t>
            </w:r>
          </w:p>
        </w:tc>
        <w:tc>
          <w:tcPr>
            <w:tcW w:w="2895" w:type="dxa"/>
            <w:tcBorders>
              <w:top w:val="single" w:sz="4" w:space="0" w:color="000000"/>
              <w:left w:val="single" w:sz="4" w:space="0" w:color="000000"/>
              <w:bottom w:val="single" w:sz="4" w:space="0" w:color="000000"/>
            </w:tcBorders>
            <w:shd w:val="clear" w:color="auto" w:fill="auto"/>
            <w:vAlign w:val="center"/>
          </w:tcPr>
          <w:p w:rsidR="005B0D22" w:rsidRDefault="005B0D22" w:rsidP="00A931E7">
            <w:pPr>
              <w:snapToGrid w:val="0"/>
              <w:rPr>
                <w:rFonts w:ascii="PT Astra Serif" w:hAnsi="PT Astra Serif" w:cs="PT Astra Serif"/>
                <w:b/>
                <w:bCs/>
                <w:sz w:val="20"/>
                <w:szCs w:val="20"/>
              </w:rPr>
            </w:pPr>
            <w:r>
              <w:rPr>
                <w:rFonts w:ascii="PT Astra Serif" w:hAnsi="PT Astra Serif" w:cs="PT Astra Serif"/>
                <w:sz w:val="20"/>
                <w:szCs w:val="20"/>
              </w:rPr>
              <w:t>000 01 05 00 00 00 0000 000</w:t>
            </w:r>
          </w:p>
        </w:tc>
        <w:tc>
          <w:tcPr>
            <w:tcW w:w="1815" w:type="dxa"/>
            <w:tcBorders>
              <w:top w:val="single" w:sz="4" w:space="0" w:color="000000"/>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b/>
                <w:bCs/>
                <w:sz w:val="20"/>
                <w:szCs w:val="20"/>
              </w:rPr>
            </w:pPr>
            <w:r>
              <w:rPr>
                <w:rFonts w:ascii="PT Astra Serif" w:hAnsi="PT Astra Serif" w:cs="PT Astra Serif"/>
                <w:b/>
                <w:bCs/>
                <w:sz w:val="20"/>
                <w:szCs w:val="20"/>
              </w:rPr>
              <w:t>739 500,00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b/>
                <w:bCs/>
                <w:sz w:val="20"/>
                <w:szCs w:val="20"/>
              </w:rPr>
              <w:t>-43 923,99</w:t>
            </w:r>
          </w:p>
        </w:tc>
      </w:tr>
      <w:tr w:rsidR="005B0D22" w:rsidTr="00A931E7">
        <w:tc>
          <w:tcPr>
            <w:tcW w:w="3690"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 xml:space="preserve">Увеличение остатков средств бюджетов </w:t>
            </w:r>
          </w:p>
        </w:tc>
        <w:tc>
          <w:tcPr>
            <w:tcW w:w="2895"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000 01 05 00 00 00 0000 500</w:t>
            </w:r>
          </w:p>
        </w:tc>
        <w:tc>
          <w:tcPr>
            <w:tcW w:w="1815"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-238 725 505,00</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-230 326 982,25</w:t>
            </w:r>
          </w:p>
        </w:tc>
      </w:tr>
      <w:tr w:rsidR="005B0D22" w:rsidTr="00A931E7">
        <w:tc>
          <w:tcPr>
            <w:tcW w:w="3690"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Увеличение прочих остатков средств бюджетов</w:t>
            </w:r>
          </w:p>
        </w:tc>
        <w:tc>
          <w:tcPr>
            <w:tcW w:w="2895" w:type="dxa"/>
            <w:tcBorders>
              <w:top w:val="single" w:sz="4" w:space="0" w:color="000000"/>
              <w:left w:val="single" w:sz="4" w:space="0" w:color="000000"/>
              <w:bottom w:val="single" w:sz="4" w:space="0" w:color="000000"/>
            </w:tcBorders>
            <w:shd w:val="clear" w:color="auto" w:fill="auto"/>
            <w:vAlign w:val="center"/>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000 01 05 02 00 00 0000 500</w:t>
            </w:r>
          </w:p>
        </w:tc>
        <w:tc>
          <w:tcPr>
            <w:tcW w:w="1815" w:type="dxa"/>
            <w:tcBorders>
              <w:top w:val="single" w:sz="4" w:space="0" w:color="000000"/>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-238 725 505,00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-230 326 982,25</w:t>
            </w: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 xml:space="preserve">Увеличение прочих остатков денежных средств бюджетов  </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000 01 05 02 01 00 0000 510</w:t>
            </w:r>
          </w:p>
        </w:tc>
        <w:tc>
          <w:tcPr>
            <w:tcW w:w="1815" w:type="dxa"/>
            <w:tcBorders>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-238 725 505,00</w:t>
            </w:r>
          </w:p>
        </w:tc>
        <w:tc>
          <w:tcPr>
            <w:tcW w:w="1795" w:type="dxa"/>
            <w:tcBorders>
              <w:left w:val="single" w:sz="4" w:space="0" w:color="000000"/>
              <w:bottom w:val="single" w:sz="4" w:space="0" w:color="000000"/>
              <w:right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-230 326 982,25</w:t>
            </w: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 xml:space="preserve">Увеличение прочих остатков денежных средств бюджетов  муниципальных  </w:t>
            </w:r>
            <w:r>
              <w:rPr>
                <w:rFonts w:ascii="PT Astra Serif" w:hAnsi="PT Astra Serif" w:cs="PT Astra Serif"/>
                <w:sz w:val="20"/>
                <w:szCs w:val="20"/>
              </w:rPr>
              <w:lastRenderedPageBreak/>
              <w:t>районов</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000 01 05 02 01 05 0000 510</w:t>
            </w:r>
          </w:p>
        </w:tc>
        <w:tc>
          <w:tcPr>
            <w:tcW w:w="1815" w:type="dxa"/>
            <w:tcBorders>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-238 725 505,00</w:t>
            </w:r>
          </w:p>
        </w:tc>
        <w:tc>
          <w:tcPr>
            <w:tcW w:w="1795" w:type="dxa"/>
            <w:tcBorders>
              <w:left w:val="single" w:sz="4" w:space="0" w:color="000000"/>
              <w:bottom w:val="single" w:sz="4" w:space="0" w:color="000000"/>
              <w:right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-230 326 982,25</w:t>
            </w: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lastRenderedPageBreak/>
              <w:t>Уменьшение остатков средств бюджетов</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lang w:val="en-US"/>
              </w:rPr>
            </w:pPr>
            <w:r>
              <w:rPr>
                <w:rFonts w:ascii="PT Astra Serif" w:hAnsi="PT Astra Serif" w:cs="PT Astra Serif"/>
                <w:sz w:val="20"/>
                <w:szCs w:val="20"/>
              </w:rPr>
              <w:t>000 01 05 00 00 00 0000 600</w:t>
            </w:r>
          </w:p>
        </w:tc>
        <w:tc>
          <w:tcPr>
            <w:tcW w:w="1815" w:type="dxa"/>
            <w:tcBorders>
              <w:left w:val="single" w:sz="4" w:space="0" w:color="000000"/>
              <w:bottom w:val="single" w:sz="4" w:space="0" w:color="000000"/>
            </w:tcBorders>
            <w:shd w:val="clear" w:color="auto" w:fill="auto"/>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lang w:val="en-US"/>
              </w:rPr>
              <w:t>239 465 005,00</w:t>
            </w:r>
          </w:p>
        </w:tc>
        <w:tc>
          <w:tcPr>
            <w:tcW w:w="1795" w:type="dxa"/>
            <w:tcBorders>
              <w:left w:val="single" w:sz="4" w:space="0" w:color="000000"/>
              <w:bottom w:val="single" w:sz="4" w:space="0" w:color="000000"/>
              <w:right w:val="single" w:sz="4" w:space="0" w:color="000000"/>
            </w:tcBorders>
            <w:shd w:val="clear" w:color="auto" w:fill="auto"/>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230 283 058,26</w:t>
            </w:r>
          </w:p>
        </w:tc>
      </w:tr>
      <w:tr w:rsidR="005B0D22" w:rsidTr="00A931E7">
        <w:tc>
          <w:tcPr>
            <w:tcW w:w="3690"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Уменьшение прочих остатков средств бюджетов</w:t>
            </w:r>
          </w:p>
        </w:tc>
        <w:tc>
          <w:tcPr>
            <w:tcW w:w="2895"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lang w:val="en-US"/>
              </w:rPr>
            </w:pPr>
            <w:r>
              <w:rPr>
                <w:rFonts w:ascii="PT Astra Serif" w:hAnsi="PT Astra Serif" w:cs="PT Astra Serif"/>
                <w:sz w:val="20"/>
                <w:szCs w:val="20"/>
              </w:rPr>
              <w:t>000 01 05 02 00 00 0000 600</w:t>
            </w:r>
          </w:p>
        </w:tc>
        <w:tc>
          <w:tcPr>
            <w:tcW w:w="1815" w:type="dxa"/>
            <w:tcBorders>
              <w:top w:val="single" w:sz="4" w:space="0" w:color="000000"/>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lang w:val="en-US"/>
              </w:rPr>
              <w:t>239 465 005,00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230 283 058,26</w:t>
            </w: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 xml:space="preserve">Уменьшение прочих остатков денежных средств бюджетов </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p w:rsidR="005B0D22" w:rsidRDefault="005B0D22" w:rsidP="00A931E7">
            <w:pPr>
              <w:snapToGrid w:val="0"/>
              <w:rPr>
                <w:rFonts w:ascii="PT Astra Serif" w:hAnsi="PT Astra Serif" w:cs="PT Astra Serif"/>
                <w:sz w:val="20"/>
                <w:szCs w:val="20"/>
                <w:lang w:val="en-US"/>
              </w:rPr>
            </w:pPr>
            <w:r>
              <w:rPr>
                <w:rFonts w:ascii="PT Astra Serif" w:hAnsi="PT Astra Serif" w:cs="PT Astra Serif"/>
                <w:sz w:val="20"/>
                <w:szCs w:val="20"/>
              </w:rPr>
              <w:t>000 01 05 02 01 00 0000 610</w:t>
            </w:r>
          </w:p>
        </w:tc>
        <w:tc>
          <w:tcPr>
            <w:tcW w:w="1815" w:type="dxa"/>
            <w:tcBorders>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lang w:val="en-US"/>
              </w:rPr>
              <w:t>239 465 005,00</w:t>
            </w:r>
          </w:p>
        </w:tc>
        <w:tc>
          <w:tcPr>
            <w:tcW w:w="1795" w:type="dxa"/>
            <w:tcBorders>
              <w:left w:val="single" w:sz="4" w:space="0" w:color="000000"/>
              <w:bottom w:val="single" w:sz="4" w:space="0" w:color="000000"/>
              <w:right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rPr>
              <w:t>230 283 058,26</w:t>
            </w:r>
          </w:p>
        </w:tc>
      </w:tr>
      <w:tr w:rsidR="005B0D22" w:rsidTr="00A931E7">
        <w:tc>
          <w:tcPr>
            <w:tcW w:w="3690"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r>
              <w:rPr>
                <w:rFonts w:ascii="PT Astra Serif" w:hAnsi="PT Astra Serif" w:cs="PT Astra Serif"/>
                <w:sz w:val="20"/>
                <w:szCs w:val="20"/>
              </w:rPr>
              <w:t>Уменьшение прочих остатков денежных средств бюджетов муниципальных районов</w:t>
            </w:r>
          </w:p>
        </w:tc>
        <w:tc>
          <w:tcPr>
            <w:tcW w:w="2895" w:type="dxa"/>
            <w:tcBorders>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sz w:val="20"/>
                <w:szCs w:val="20"/>
              </w:rPr>
            </w:pPr>
          </w:p>
          <w:p w:rsidR="005B0D22" w:rsidRDefault="005B0D22" w:rsidP="00A931E7">
            <w:pPr>
              <w:snapToGrid w:val="0"/>
              <w:rPr>
                <w:rFonts w:ascii="PT Astra Serif" w:hAnsi="PT Astra Serif" w:cs="PT Astra Serif"/>
                <w:sz w:val="20"/>
                <w:szCs w:val="20"/>
                <w:lang w:val="en-US"/>
              </w:rPr>
            </w:pPr>
            <w:r>
              <w:rPr>
                <w:rFonts w:ascii="PT Astra Serif" w:hAnsi="PT Astra Serif" w:cs="PT Astra Serif"/>
                <w:sz w:val="20"/>
                <w:szCs w:val="20"/>
              </w:rPr>
              <w:t>000 01 05 02 01 05 0000 610</w:t>
            </w:r>
          </w:p>
        </w:tc>
        <w:tc>
          <w:tcPr>
            <w:tcW w:w="1815" w:type="dxa"/>
            <w:tcBorders>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sz w:val="20"/>
                <w:szCs w:val="20"/>
                <w:lang w:val="en-US"/>
              </w:rPr>
              <w:t>239 465 005,00</w:t>
            </w:r>
          </w:p>
        </w:tc>
        <w:tc>
          <w:tcPr>
            <w:tcW w:w="1795" w:type="dxa"/>
            <w:tcBorders>
              <w:left w:val="single" w:sz="4" w:space="0" w:color="000000"/>
              <w:bottom w:val="single" w:sz="4" w:space="0" w:color="000000"/>
              <w:right w:val="single" w:sz="4" w:space="0" w:color="000000"/>
            </w:tcBorders>
            <w:shd w:val="clear" w:color="auto" w:fill="auto"/>
            <w:vAlign w:val="center"/>
          </w:tcPr>
          <w:p w:rsidR="005B0D22" w:rsidRDefault="005B0D22" w:rsidP="00A931E7">
            <w:pPr>
              <w:snapToGrid w:val="0"/>
              <w:jc w:val="center"/>
              <w:rPr>
                <w:rFonts w:ascii="PT Astra Serif" w:hAnsi="PT Astra Serif" w:cs="PT Astra Serif"/>
                <w:b/>
                <w:bCs/>
                <w:sz w:val="20"/>
                <w:szCs w:val="20"/>
              </w:rPr>
            </w:pPr>
            <w:r>
              <w:rPr>
                <w:rFonts w:ascii="PT Astra Serif" w:hAnsi="PT Astra Serif" w:cs="PT Astra Serif"/>
                <w:sz w:val="20"/>
                <w:szCs w:val="20"/>
              </w:rPr>
              <w:t>230 283 058,26</w:t>
            </w:r>
          </w:p>
        </w:tc>
      </w:tr>
      <w:tr w:rsidR="005B0D22" w:rsidTr="00A931E7">
        <w:tc>
          <w:tcPr>
            <w:tcW w:w="3690"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jc w:val="center"/>
              <w:rPr>
                <w:rFonts w:ascii="PT Astra Serif" w:hAnsi="PT Astra Serif" w:cs="PT Astra Serif"/>
                <w:sz w:val="20"/>
                <w:szCs w:val="20"/>
              </w:rPr>
            </w:pPr>
            <w:r>
              <w:rPr>
                <w:rFonts w:ascii="PT Astra Serif" w:hAnsi="PT Astra Serif" w:cs="PT Astra Serif"/>
                <w:b/>
                <w:bCs/>
                <w:sz w:val="20"/>
                <w:szCs w:val="20"/>
              </w:rPr>
              <w:t>Итого источников  финансирования дефицита бюджетов всего</w:t>
            </w:r>
          </w:p>
        </w:tc>
        <w:tc>
          <w:tcPr>
            <w:tcW w:w="2895" w:type="dxa"/>
            <w:tcBorders>
              <w:top w:val="single" w:sz="4" w:space="0" w:color="000000"/>
              <w:left w:val="single" w:sz="4" w:space="0" w:color="000000"/>
              <w:bottom w:val="single" w:sz="4" w:space="0" w:color="000000"/>
            </w:tcBorders>
            <w:shd w:val="clear" w:color="auto" w:fill="auto"/>
          </w:tcPr>
          <w:p w:rsidR="005B0D22" w:rsidRDefault="005B0D22" w:rsidP="00A931E7">
            <w:pPr>
              <w:snapToGrid w:val="0"/>
              <w:rPr>
                <w:rFonts w:ascii="PT Astra Serif" w:hAnsi="PT Astra Serif" w:cs="PT Astra Serif"/>
                <w:b/>
                <w:sz w:val="20"/>
                <w:szCs w:val="20"/>
              </w:rPr>
            </w:pPr>
            <w:r>
              <w:rPr>
                <w:rFonts w:ascii="PT Astra Serif" w:hAnsi="PT Astra Serif" w:cs="PT Astra Serif"/>
                <w:sz w:val="20"/>
                <w:szCs w:val="20"/>
              </w:rPr>
              <w:t>000 01 00 00 00 00 0000 000</w:t>
            </w:r>
          </w:p>
        </w:tc>
        <w:tc>
          <w:tcPr>
            <w:tcW w:w="1815" w:type="dxa"/>
            <w:tcBorders>
              <w:top w:val="single" w:sz="4" w:space="0" w:color="000000"/>
              <w:left w:val="single" w:sz="4" w:space="0" w:color="000000"/>
              <w:bottom w:val="single" w:sz="4" w:space="0" w:color="000000"/>
            </w:tcBorders>
            <w:shd w:val="clear" w:color="auto" w:fill="auto"/>
            <w:vAlign w:val="center"/>
          </w:tcPr>
          <w:p w:rsidR="005B0D22" w:rsidRDefault="005B0D22" w:rsidP="00A931E7">
            <w:pPr>
              <w:snapToGrid w:val="0"/>
              <w:jc w:val="center"/>
              <w:rPr>
                <w:rFonts w:ascii="PT Astra Serif" w:hAnsi="PT Astra Serif" w:cs="PT Astra Serif"/>
                <w:b/>
                <w:sz w:val="20"/>
                <w:szCs w:val="20"/>
              </w:rPr>
            </w:pPr>
            <w:r>
              <w:rPr>
                <w:rFonts w:ascii="PT Astra Serif" w:hAnsi="PT Astra Serif" w:cs="PT Astra Serif"/>
                <w:b/>
                <w:sz w:val="20"/>
                <w:szCs w:val="20"/>
              </w:rPr>
              <w:t>1 439 500,00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D22" w:rsidRDefault="005B0D22" w:rsidP="00A931E7">
            <w:pPr>
              <w:snapToGrid w:val="0"/>
              <w:jc w:val="center"/>
            </w:pPr>
            <w:r>
              <w:rPr>
                <w:rFonts w:ascii="PT Astra Serif" w:hAnsi="PT Astra Serif" w:cs="PT Astra Serif"/>
                <w:b/>
                <w:sz w:val="20"/>
                <w:szCs w:val="20"/>
              </w:rPr>
              <w:t>656 076,01</w:t>
            </w:r>
          </w:p>
        </w:tc>
      </w:tr>
    </w:tbl>
    <w:p w:rsidR="00305A38" w:rsidRPr="00554B65" w:rsidRDefault="00305A38" w:rsidP="00305A38">
      <w:pPr>
        <w:pStyle w:val="ConsPlusTitle"/>
        <w:widowControl/>
        <w:jc w:val="both"/>
        <w:rPr>
          <w:rFonts w:ascii="PT Astra Serif" w:hAnsi="PT Astra Serif"/>
          <w:b w:val="0"/>
          <w:sz w:val="26"/>
          <w:szCs w:val="26"/>
        </w:rPr>
      </w:pPr>
    </w:p>
    <w:p w:rsidR="0087295C" w:rsidRPr="0087295C" w:rsidRDefault="0087295C" w:rsidP="0087295C">
      <w:pPr>
        <w:jc w:val="center"/>
        <w:rPr>
          <w:rFonts w:ascii="PT Astra Serif" w:hAnsi="PT Astra Serif"/>
          <w:b/>
          <w:sz w:val="20"/>
          <w:szCs w:val="20"/>
        </w:rPr>
      </w:pPr>
      <w:r>
        <w:rPr>
          <w:rFonts w:ascii="PT Astra Serif" w:hAnsi="PT Astra Serif"/>
          <w:b/>
          <w:sz w:val="26"/>
          <w:szCs w:val="26"/>
        </w:rPr>
        <w:t xml:space="preserve">  </w:t>
      </w:r>
      <w:r w:rsidRPr="0087295C">
        <w:rPr>
          <w:rFonts w:ascii="PT Astra Serif" w:hAnsi="PT Astra Serif"/>
          <w:b/>
          <w:sz w:val="20"/>
          <w:szCs w:val="20"/>
        </w:rPr>
        <w:t>РОССИЙСКАЯ  ФЕДЕРАЦИЯ</w:t>
      </w:r>
    </w:p>
    <w:p w:rsidR="0087295C" w:rsidRPr="0087295C" w:rsidRDefault="0087295C" w:rsidP="0087295C">
      <w:pPr>
        <w:jc w:val="center"/>
        <w:rPr>
          <w:rFonts w:ascii="PT Astra Serif" w:hAnsi="PT Astra Serif"/>
          <w:b/>
          <w:sz w:val="20"/>
          <w:szCs w:val="20"/>
        </w:rPr>
      </w:pPr>
      <w:r w:rsidRPr="0087295C">
        <w:rPr>
          <w:rFonts w:ascii="PT Astra Serif" w:hAnsi="PT Astra Serif"/>
          <w:b/>
          <w:sz w:val="20"/>
          <w:szCs w:val="20"/>
        </w:rPr>
        <w:t>КОСТРОМСКАЯ  ОБЛАСТЬ</w:t>
      </w:r>
    </w:p>
    <w:p w:rsidR="0087295C" w:rsidRPr="0087295C" w:rsidRDefault="0087295C" w:rsidP="0087295C">
      <w:pPr>
        <w:jc w:val="center"/>
        <w:rPr>
          <w:rFonts w:ascii="PT Astra Serif" w:hAnsi="PT Astra Serif"/>
          <w:b/>
          <w:sz w:val="20"/>
          <w:szCs w:val="20"/>
        </w:rPr>
      </w:pPr>
      <w:r w:rsidRPr="0087295C">
        <w:rPr>
          <w:rFonts w:ascii="PT Astra Serif" w:hAnsi="PT Astra Serif"/>
          <w:b/>
          <w:sz w:val="20"/>
          <w:szCs w:val="20"/>
        </w:rPr>
        <w:t>СОБРАНИЕ ДЕПУТАТОВ КАДЫЙСКОГО МУНИЦИПАЛЬНОГО РАЙОНА</w:t>
      </w:r>
    </w:p>
    <w:p w:rsidR="0087295C" w:rsidRPr="0087295C" w:rsidRDefault="0087295C" w:rsidP="0087295C">
      <w:pPr>
        <w:jc w:val="center"/>
        <w:rPr>
          <w:rFonts w:ascii="PT Astra Serif" w:hAnsi="PT Astra Serif"/>
          <w:b/>
          <w:sz w:val="20"/>
          <w:szCs w:val="20"/>
        </w:rPr>
      </w:pPr>
    </w:p>
    <w:p w:rsidR="0087295C" w:rsidRPr="0087295C" w:rsidRDefault="0087295C" w:rsidP="0087295C">
      <w:pPr>
        <w:jc w:val="center"/>
        <w:rPr>
          <w:rFonts w:ascii="PT Astra Serif" w:hAnsi="PT Astra Serif"/>
          <w:b/>
          <w:sz w:val="20"/>
          <w:szCs w:val="20"/>
        </w:rPr>
      </w:pPr>
      <w:r w:rsidRPr="0087295C">
        <w:rPr>
          <w:rFonts w:ascii="PT Astra Serif" w:hAnsi="PT Astra Serif"/>
          <w:b/>
          <w:sz w:val="20"/>
          <w:szCs w:val="20"/>
        </w:rPr>
        <w:t>РЕШЕНИЕ</w:t>
      </w:r>
    </w:p>
    <w:p w:rsidR="0087295C" w:rsidRPr="0087295C" w:rsidRDefault="0087295C" w:rsidP="0087295C">
      <w:pPr>
        <w:jc w:val="center"/>
        <w:rPr>
          <w:rFonts w:ascii="PT Astra Serif" w:hAnsi="PT Astra Serif"/>
          <w:b/>
          <w:sz w:val="22"/>
          <w:szCs w:val="22"/>
        </w:rPr>
      </w:pPr>
    </w:p>
    <w:p w:rsidR="0087295C" w:rsidRPr="0087295C" w:rsidRDefault="0087295C" w:rsidP="0087295C">
      <w:pPr>
        <w:jc w:val="center"/>
        <w:rPr>
          <w:rFonts w:ascii="PT Astra Serif" w:hAnsi="PT Astra Serif"/>
          <w:b/>
          <w:sz w:val="22"/>
          <w:szCs w:val="22"/>
        </w:rPr>
      </w:pPr>
    </w:p>
    <w:p w:rsidR="0087295C" w:rsidRPr="0087295C" w:rsidRDefault="0087295C" w:rsidP="0087295C">
      <w:pPr>
        <w:rPr>
          <w:rFonts w:ascii="PT Astra Serif" w:hAnsi="PT Astra Serif"/>
          <w:b/>
          <w:sz w:val="22"/>
          <w:szCs w:val="22"/>
        </w:rPr>
      </w:pPr>
      <w:r w:rsidRPr="0087295C">
        <w:rPr>
          <w:rFonts w:ascii="PT Astra Serif" w:hAnsi="PT Astra Serif"/>
          <w:b/>
          <w:color w:val="FF0000"/>
          <w:sz w:val="22"/>
          <w:szCs w:val="22"/>
        </w:rPr>
        <w:t xml:space="preserve"> </w:t>
      </w:r>
      <w:r w:rsidRPr="0087295C">
        <w:rPr>
          <w:rFonts w:ascii="PT Astra Serif" w:hAnsi="PT Astra Serif"/>
          <w:b/>
          <w:sz w:val="22"/>
          <w:szCs w:val="22"/>
        </w:rPr>
        <w:t>26</w:t>
      </w:r>
      <w:r w:rsidRPr="0087295C">
        <w:rPr>
          <w:rFonts w:ascii="PT Astra Serif" w:hAnsi="PT Astra Serif"/>
          <w:b/>
          <w:color w:val="FF0000"/>
          <w:sz w:val="22"/>
          <w:szCs w:val="22"/>
        </w:rPr>
        <w:t xml:space="preserve"> </w:t>
      </w:r>
      <w:r w:rsidRPr="0087295C">
        <w:rPr>
          <w:rFonts w:ascii="PT Astra Serif" w:hAnsi="PT Astra Serif"/>
          <w:b/>
          <w:sz w:val="22"/>
          <w:szCs w:val="22"/>
        </w:rPr>
        <w:t xml:space="preserve">мая    2021года                                                                                                         </w:t>
      </w:r>
      <w:r>
        <w:rPr>
          <w:rFonts w:ascii="PT Astra Serif" w:hAnsi="PT Astra Serif"/>
          <w:b/>
          <w:sz w:val="22"/>
          <w:szCs w:val="22"/>
        </w:rPr>
        <w:t xml:space="preserve">                 </w:t>
      </w:r>
      <w:r w:rsidRPr="0087295C">
        <w:rPr>
          <w:rFonts w:ascii="PT Astra Serif" w:hAnsi="PT Astra Serif"/>
          <w:b/>
          <w:sz w:val="22"/>
          <w:szCs w:val="22"/>
        </w:rPr>
        <w:t xml:space="preserve">  №  509</w:t>
      </w:r>
    </w:p>
    <w:p w:rsidR="0087295C" w:rsidRPr="0087295C" w:rsidRDefault="0087295C" w:rsidP="0087295C">
      <w:pPr>
        <w:rPr>
          <w:rFonts w:ascii="PT Astra Serif" w:hAnsi="PT Astra Serif"/>
          <w:b/>
          <w:sz w:val="22"/>
          <w:szCs w:val="22"/>
        </w:rPr>
      </w:pPr>
    </w:p>
    <w:p w:rsidR="0087295C" w:rsidRPr="00240D20" w:rsidRDefault="0087295C" w:rsidP="0087295C">
      <w:pPr>
        <w:rPr>
          <w:rFonts w:ascii="PT Astra Serif" w:hAnsi="PT Astra Serif"/>
          <w:b/>
          <w:sz w:val="22"/>
          <w:szCs w:val="22"/>
        </w:rPr>
      </w:pPr>
      <w:r w:rsidRPr="00240D20">
        <w:rPr>
          <w:rFonts w:ascii="PT Astra Serif" w:hAnsi="PT Astra Serif"/>
          <w:b/>
          <w:sz w:val="22"/>
          <w:szCs w:val="22"/>
        </w:rPr>
        <w:t>Об информации администрации Кадыйского</w:t>
      </w:r>
    </w:p>
    <w:p w:rsidR="0087295C" w:rsidRPr="00240D20" w:rsidRDefault="0087295C" w:rsidP="0087295C">
      <w:pPr>
        <w:rPr>
          <w:rFonts w:ascii="PT Astra Serif" w:hAnsi="PT Astra Serif"/>
          <w:b/>
          <w:sz w:val="22"/>
          <w:szCs w:val="22"/>
        </w:rPr>
      </w:pPr>
      <w:r w:rsidRPr="00240D20">
        <w:rPr>
          <w:rFonts w:ascii="PT Astra Serif" w:hAnsi="PT Astra Serif"/>
          <w:b/>
          <w:sz w:val="22"/>
          <w:szCs w:val="22"/>
        </w:rPr>
        <w:t>муниципального  района по исполнению</w:t>
      </w:r>
    </w:p>
    <w:p w:rsidR="0087295C" w:rsidRPr="00240D20" w:rsidRDefault="0087295C" w:rsidP="0087295C">
      <w:pPr>
        <w:rPr>
          <w:rFonts w:ascii="PT Astra Serif" w:hAnsi="PT Astra Serif"/>
          <w:b/>
          <w:sz w:val="22"/>
          <w:szCs w:val="22"/>
        </w:rPr>
      </w:pPr>
      <w:r w:rsidRPr="00240D20">
        <w:rPr>
          <w:rFonts w:ascii="PT Astra Serif" w:hAnsi="PT Astra Serif"/>
          <w:b/>
          <w:sz w:val="22"/>
          <w:szCs w:val="22"/>
        </w:rPr>
        <w:t>бюджета  муниципального района</w:t>
      </w:r>
    </w:p>
    <w:p w:rsidR="0087295C" w:rsidRPr="00240D20" w:rsidRDefault="0087295C" w:rsidP="0087295C">
      <w:pPr>
        <w:rPr>
          <w:rFonts w:ascii="PT Astra Serif" w:hAnsi="PT Astra Serif"/>
          <w:b/>
          <w:sz w:val="22"/>
          <w:szCs w:val="22"/>
        </w:rPr>
      </w:pPr>
      <w:r w:rsidRPr="00240D20">
        <w:rPr>
          <w:rFonts w:ascii="PT Astra Serif" w:hAnsi="PT Astra Serif"/>
          <w:b/>
          <w:sz w:val="22"/>
          <w:szCs w:val="22"/>
        </w:rPr>
        <w:t xml:space="preserve">за первый квартал 2021года  </w:t>
      </w:r>
    </w:p>
    <w:p w:rsidR="0087295C" w:rsidRPr="00240D20" w:rsidRDefault="0087295C" w:rsidP="0087295C">
      <w:pPr>
        <w:rPr>
          <w:rFonts w:ascii="PT Astra Serif" w:hAnsi="PT Astra Serif"/>
          <w:sz w:val="22"/>
          <w:szCs w:val="22"/>
        </w:rPr>
      </w:pPr>
    </w:p>
    <w:p w:rsidR="0087295C" w:rsidRPr="00240D20" w:rsidRDefault="0087295C" w:rsidP="0087295C">
      <w:pPr>
        <w:tabs>
          <w:tab w:val="left" w:pos="555"/>
        </w:tabs>
        <w:rPr>
          <w:rFonts w:ascii="PT Astra Serif" w:hAnsi="PT Astra Serif"/>
          <w:sz w:val="22"/>
          <w:szCs w:val="22"/>
        </w:rPr>
      </w:pPr>
      <w:r w:rsidRPr="00240D20">
        <w:rPr>
          <w:rFonts w:ascii="PT Astra Serif" w:hAnsi="PT Astra Serif"/>
          <w:color w:val="FF0000"/>
          <w:sz w:val="22"/>
          <w:szCs w:val="22"/>
        </w:rPr>
        <w:tab/>
      </w:r>
      <w:r w:rsidRPr="00240D20">
        <w:rPr>
          <w:rFonts w:ascii="PT Astra Serif" w:hAnsi="PT Astra Serif"/>
          <w:sz w:val="22"/>
          <w:szCs w:val="22"/>
        </w:rPr>
        <w:t>Заслушав информацию администрации Кадыйского муниципального района об исполнении бюджета Кадыйского муниципального района за первый квартал 2021года Собрание депутатов отмечает следующее.</w:t>
      </w:r>
    </w:p>
    <w:p w:rsidR="0087295C" w:rsidRPr="00240D20" w:rsidRDefault="0087295C" w:rsidP="0087295C">
      <w:pPr>
        <w:tabs>
          <w:tab w:val="left" w:pos="570"/>
        </w:tabs>
        <w:ind w:firstLine="570"/>
        <w:rPr>
          <w:rFonts w:ascii="PT Astra Serif" w:hAnsi="PT Astra Serif"/>
          <w:sz w:val="22"/>
          <w:szCs w:val="22"/>
        </w:rPr>
      </w:pPr>
      <w:r w:rsidRPr="00240D20">
        <w:rPr>
          <w:rFonts w:ascii="PT Astra Serif" w:hAnsi="PT Astra Serif"/>
          <w:sz w:val="22"/>
          <w:szCs w:val="22"/>
        </w:rPr>
        <w:t>По состоянию на 1-е апреля 2021года общий объем доходов, поступивших в бюджет Кадыйского муниципального района, составил 52,6млн. руб.- 33,1% к уточненному годовому плану. По итогам 1 квартала 2021 года наблюдается рост доходов на 9,0 % по отношению к результатам соответствующего периода 2020 года, в том числе по налоговым и неналоговым доходам снижение на 6,1 %.</w:t>
      </w:r>
    </w:p>
    <w:p w:rsidR="0087295C" w:rsidRPr="00240D20" w:rsidRDefault="0087295C" w:rsidP="0087295C">
      <w:pPr>
        <w:tabs>
          <w:tab w:val="left" w:pos="570"/>
        </w:tabs>
        <w:ind w:firstLine="555"/>
        <w:rPr>
          <w:rFonts w:ascii="PT Astra Serif" w:hAnsi="PT Astra Serif"/>
          <w:sz w:val="22"/>
          <w:szCs w:val="22"/>
        </w:rPr>
      </w:pPr>
      <w:r w:rsidRPr="00240D20">
        <w:rPr>
          <w:rFonts w:ascii="PT Astra Serif" w:hAnsi="PT Astra Serif"/>
          <w:sz w:val="22"/>
          <w:szCs w:val="22"/>
        </w:rPr>
        <w:t xml:space="preserve">В структуре доходов бюджета муниципального района по итогам трех месяцев текущего года собственные доходы составили 12,7% - 6,7 млн. руб. В объеме налоговых и неналоговых доходных источников, удельный вес налоговых доходов составил 85,8% - 5,7 млн. руб., неналоговых доходов 14,2% - 1,0 млн. руб. </w:t>
      </w:r>
    </w:p>
    <w:p w:rsidR="0087295C" w:rsidRPr="00240D20" w:rsidRDefault="0087295C" w:rsidP="0087295C">
      <w:pPr>
        <w:ind w:firstLine="600"/>
        <w:rPr>
          <w:rFonts w:ascii="PT Astra Serif" w:hAnsi="PT Astra Serif"/>
          <w:sz w:val="22"/>
          <w:szCs w:val="22"/>
        </w:rPr>
      </w:pPr>
      <w:r w:rsidRPr="00240D20">
        <w:rPr>
          <w:rFonts w:ascii="PT Astra Serif" w:hAnsi="PT Astra Serif"/>
          <w:sz w:val="22"/>
          <w:szCs w:val="22"/>
        </w:rPr>
        <w:t>Безвозмездные поступления в общем объеме доходов составили – 87,3% или 45,9 млн. руб.</w:t>
      </w:r>
    </w:p>
    <w:p w:rsidR="0087295C" w:rsidRPr="00240D20" w:rsidRDefault="0087295C" w:rsidP="0087295C">
      <w:pPr>
        <w:ind w:firstLine="600"/>
        <w:rPr>
          <w:rFonts w:ascii="PT Astra Serif" w:hAnsi="PT Astra Serif"/>
          <w:sz w:val="22"/>
          <w:szCs w:val="22"/>
        </w:rPr>
      </w:pPr>
      <w:r w:rsidRPr="00240D20">
        <w:rPr>
          <w:rFonts w:ascii="PT Astra Serif" w:hAnsi="PT Astra Serif"/>
          <w:sz w:val="22"/>
          <w:szCs w:val="22"/>
        </w:rPr>
        <w:t>Наиболее крупные доходные источники – налог на доходы физических лиц – 2,7 млн. руб., налоги на совокупный доход – 2,6 млн. руб., доходы от оказания платных услуг и компенсации затрат государства – 0,5 млн. руб., акцизы по подакцизным товарам 0,4 млн. руб.</w:t>
      </w:r>
    </w:p>
    <w:p w:rsidR="0087295C" w:rsidRPr="00240D20" w:rsidRDefault="0087295C" w:rsidP="0087295C">
      <w:pPr>
        <w:ind w:firstLine="600"/>
        <w:rPr>
          <w:rFonts w:ascii="PT Astra Serif" w:hAnsi="PT Astra Serif"/>
          <w:sz w:val="22"/>
          <w:szCs w:val="22"/>
        </w:rPr>
      </w:pPr>
      <w:r w:rsidRPr="00240D20">
        <w:rPr>
          <w:rFonts w:ascii="PT Astra Serif" w:hAnsi="PT Astra Serif"/>
          <w:color w:val="FF0000"/>
          <w:sz w:val="22"/>
          <w:szCs w:val="22"/>
        </w:rPr>
        <w:t xml:space="preserve"> </w:t>
      </w:r>
      <w:r w:rsidRPr="00240D20">
        <w:rPr>
          <w:rFonts w:ascii="PT Astra Serif" w:hAnsi="PT Astra Serif"/>
          <w:sz w:val="22"/>
          <w:szCs w:val="22"/>
        </w:rPr>
        <w:tab/>
        <w:t>Объем расходов бюджета муниципального района за три месяца 2021 года выразился в сумме 51,6 млн. руб.- 32,1% от уточненных годовых назначений, из которых</w:t>
      </w:r>
      <w:r w:rsidRPr="00240D20">
        <w:rPr>
          <w:rFonts w:ascii="PT Astra Serif" w:hAnsi="PT Astra Serif"/>
          <w:color w:val="FF0000"/>
          <w:sz w:val="22"/>
          <w:szCs w:val="22"/>
        </w:rPr>
        <w:t xml:space="preserve"> </w:t>
      </w:r>
      <w:r w:rsidRPr="00240D20">
        <w:rPr>
          <w:rFonts w:ascii="PT Astra Serif" w:hAnsi="PT Astra Serif"/>
          <w:sz w:val="22"/>
          <w:szCs w:val="22"/>
        </w:rPr>
        <w:t>62,7 % или 32,3 млн. руб. направлено на отрасль «Образование», на отрасль «Культура,</w:t>
      </w:r>
      <w:r w:rsidRPr="00240D20">
        <w:rPr>
          <w:rFonts w:ascii="PT Astra Serif" w:hAnsi="PT Astra Serif"/>
          <w:color w:val="FF0000"/>
          <w:sz w:val="22"/>
          <w:szCs w:val="22"/>
        </w:rPr>
        <w:t xml:space="preserve"> </w:t>
      </w:r>
      <w:r w:rsidRPr="00240D20">
        <w:rPr>
          <w:rFonts w:ascii="PT Astra Serif" w:hAnsi="PT Astra Serif"/>
          <w:sz w:val="22"/>
          <w:szCs w:val="22"/>
        </w:rPr>
        <w:t>кинематография» 6,4млн. руб.- 12,5 % от объема произведенных расходов по бюджету муниципального района.</w:t>
      </w:r>
      <w:r w:rsidRPr="00240D20">
        <w:rPr>
          <w:rFonts w:ascii="PT Astra Serif" w:hAnsi="PT Astra Serif"/>
          <w:color w:val="FF0000"/>
          <w:sz w:val="22"/>
          <w:szCs w:val="22"/>
        </w:rPr>
        <w:t xml:space="preserve"> </w:t>
      </w:r>
      <w:r w:rsidRPr="00240D20">
        <w:rPr>
          <w:rFonts w:ascii="PT Astra Serif" w:hAnsi="PT Astra Serif"/>
          <w:sz w:val="22"/>
          <w:szCs w:val="22"/>
        </w:rPr>
        <w:t>Расходы по отрасли «Национальная экономика» за три месяца составили 0,8 млн. руб., из которых финансирование пассажирских перевозок</w:t>
      </w:r>
      <w:r w:rsidRPr="00240D20">
        <w:rPr>
          <w:rFonts w:ascii="PT Astra Serif" w:hAnsi="PT Astra Serif"/>
          <w:color w:val="FF0000"/>
          <w:sz w:val="22"/>
          <w:szCs w:val="22"/>
        </w:rPr>
        <w:t xml:space="preserve"> </w:t>
      </w:r>
      <w:r w:rsidRPr="00240D20">
        <w:rPr>
          <w:rFonts w:ascii="PT Astra Serif" w:hAnsi="PT Astra Serif"/>
          <w:sz w:val="22"/>
          <w:szCs w:val="22"/>
        </w:rPr>
        <w:t>– 442,3 тыс. руб., расходы на дорожное  хозяйство (дорожные фонды) выразились в сумме 304,1 тыс. руб.</w:t>
      </w:r>
      <w:r w:rsidRPr="00240D20">
        <w:rPr>
          <w:rFonts w:ascii="PT Astra Serif" w:hAnsi="PT Astra Serif"/>
          <w:color w:val="FF0000"/>
          <w:sz w:val="22"/>
          <w:szCs w:val="22"/>
        </w:rPr>
        <w:t xml:space="preserve"> </w:t>
      </w:r>
      <w:r w:rsidRPr="00240D20">
        <w:rPr>
          <w:rFonts w:ascii="PT Astra Serif" w:hAnsi="PT Astra Serif"/>
          <w:sz w:val="22"/>
          <w:szCs w:val="22"/>
        </w:rPr>
        <w:t>Расходы на реализацию общегосударственных вопросов составили 6,9 млн. руб.</w:t>
      </w:r>
      <w:r w:rsidRPr="00240D20">
        <w:rPr>
          <w:rFonts w:ascii="PT Astra Serif" w:hAnsi="PT Astra Serif"/>
          <w:color w:val="FF0000"/>
          <w:sz w:val="22"/>
          <w:szCs w:val="22"/>
        </w:rPr>
        <w:t xml:space="preserve">   </w:t>
      </w:r>
      <w:r w:rsidRPr="00240D20">
        <w:rPr>
          <w:rFonts w:ascii="PT Astra Serif" w:hAnsi="PT Astra Serif"/>
          <w:sz w:val="22"/>
          <w:szCs w:val="22"/>
        </w:rPr>
        <w:t>Расходы на социальную политику за первый квартал текущего года составили 107,2 тыс. руб.,</w:t>
      </w:r>
      <w:r w:rsidRPr="00240D20">
        <w:rPr>
          <w:rFonts w:ascii="PT Astra Serif" w:hAnsi="PT Astra Serif"/>
          <w:color w:val="FF0000"/>
          <w:sz w:val="22"/>
          <w:szCs w:val="22"/>
        </w:rPr>
        <w:t xml:space="preserve"> </w:t>
      </w:r>
      <w:r w:rsidRPr="00240D20">
        <w:rPr>
          <w:rFonts w:ascii="PT Astra Serif" w:hAnsi="PT Astra Serif"/>
          <w:sz w:val="22"/>
          <w:szCs w:val="22"/>
        </w:rPr>
        <w:t xml:space="preserve">на физическую культуру и спорт — 101,0 тыс. руб. Перечисление межбюджетных трансфертов за три месяца 2021 года составило 4,4 млн. руб. </w:t>
      </w:r>
    </w:p>
    <w:p w:rsidR="0087295C" w:rsidRPr="00240D20" w:rsidRDefault="0087295C" w:rsidP="0087295C">
      <w:pPr>
        <w:ind w:firstLine="600"/>
        <w:rPr>
          <w:rFonts w:ascii="PT Astra Serif" w:hAnsi="PT Astra Serif"/>
          <w:sz w:val="22"/>
          <w:szCs w:val="22"/>
        </w:rPr>
      </w:pPr>
      <w:r w:rsidRPr="00240D20">
        <w:rPr>
          <w:rFonts w:ascii="PT Astra Serif" w:hAnsi="PT Astra Serif"/>
          <w:sz w:val="22"/>
          <w:szCs w:val="22"/>
        </w:rPr>
        <w:t>Муниципальный долг на 01.04.2021г. составил 14,0млн. руб., расходы на обслуживание муниципального долга по итогам 1 квартала  2021 года составили 268,4 тыс. руб.</w:t>
      </w:r>
      <w:r w:rsidRPr="00240D20">
        <w:rPr>
          <w:rFonts w:ascii="PT Astra Serif" w:hAnsi="PT Astra Serif"/>
          <w:sz w:val="22"/>
          <w:szCs w:val="22"/>
        </w:rPr>
        <w:tab/>
      </w:r>
    </w:p>
    <w:p w:rsidR="0087295C" w:rsidRPr="00240D20" w:rsidRDefault="0087295C" w:rsidP="0087295C">
      <w:pPr>
        <w:ind w:firstLine="600"/>
        <w:rPr>
          <w:rFonts w:ascii="PT Astra Serif" w:hAnsi="PT Astra Serif"/>
          <w:color w:val="FF0000"/>
          <w:sz w:val="22"/>
          <w:szCs w:val="22"/>
        </w:rPr>
      </w:pPr>
      <w:r w:rsidRPr="00240D20">
        <w:rPr>
          <w:rFonts w:ascii="PT Astra Serif" w:hAnsi="PT Astra Serif"/>
          <w:sz w:val="22"/>
          <w:szCs w:val="22"/>
        </w:rPr>
        <w:t>Доля  расходов  на содержание  органов  местного  самоуправления  муниципального  района составила 14,71%</w:t>
      </w:r>
      <w:r w:rsidRPr="00240D20">
        <w:rPr>
          <w:rFonts w:ascii="PT Astra Serif" w:hAnsi="PT Astra Serif"/>
          <w:b/>
          <w:sz w:val="22"/>
          <w:szCs w:val="22"/>
        </w:rPr>
        <w:t>,</w:t>
      </w:r>
      <w:r w:rsidRPr="00240D20">
        <w:rPr>
          <w:rFonts w:ascii="PT Astra Serif" w:hAnsi="PT Astra Serif"/>
          <w:sz w:val="22"/>
          <w:szCs w:val="22"/>
        </w:rPr>
        <w:t xml:space="preserve"> что не превысило норматив формирования расходов на содержание органов местного самоуправления, утвержденный Постановлением  администрации Костромской области от 28 декабря 2020года  №  635-а,  который  составил  26,19 %.</w:t>
      </w:r>
      <w:r w:rsidRPr="00240D20">
        <w:rPr>
          <w:rFonts w:ascii="PT Astra Serif" w:hAnsi="PT Astra Serif"/>
          <w:color w:val="FF0000"/>
          <w:sz w:val="22"/>
          <w:szCs w:val="22"/>
        </w:rPr>
        <w:t xml:space="preserve"> </w:t>
      </w:r>
    </w:p>
    <w:p w:rsidR="0087295C" w:rsidRPr="00240D20" w:rsidRDefault="0087295C" w:rsidP="0087295C">
      <w:pPr>
        <w:ind w:firstLine="600"/>
        <w:rPr>
          <w:rFonts w:ascii="PT Astra Serif" w:hAnsi="PT Astra Serif"/>
          <w:sz w:val="22"/>
          <w:szCs w:val="22"/>
        </w:rPr>
      </w:pPr>
      <w:r w:rsidRPr="00240D20">
        <w:rPr>
          <w:rFonts w:ascii="PT Astra Serif" w:hAnsi="PT Astra Serif"/>
          <w:sz w:val="22"/>
          <w:szCs w:val="22"/>
        </w:rPr>
        <w:tab/>
        <w:t>В объеме налоговых и неналоговых доходов консолидированного бюджета района, поступление собственных доходных источников бюджета муниципального района составило 58,9%, бюджетов поселений 41,1% объема поступлений.</w:t>
      </w:r>
      <w:r w:rsidRPr="00240D20">
        <w:rPr>
          <w:rFonts w:ascii="PT Astra Serif" w:hAnsi="PT Astra Serif"/>
          <w:color w:val="FF0000"/>
          <w:sz w:val="22"/>
          <w:szCs w:val="22"/>
        </w:rPr>
        <w:t xml:space="preserve"> </w:t>
      </w:r>
      <w:r w:rsidRPr="00240D20">
        <w:rPr>
          <w:rFonts w:ascii="PT Astra Serif" w:hAnsi="PT Astra Serif"/>
          <w:sz w:val="22"/>
          <w:szCs w:val="22"/>
        </w:rPr>
        <w:t>Всего в доход консолидированного бюджета района поступило 59,8 млн. руб., в том числе налоговых и неналоговых доходов 11,4 млн. руб., выше соответствующего периода 2020 года</w:t>
      </w:r>
      <w:r w:rsidRPr="00240D20">
        <w:rPr>
          <w:rFonts w:ascii="PT Astra Serif" w:hAnsi="PT Astra Serif"/>
          <w:color w:val="FF0000"/>
          <w:sz w:val="22"/>
          <w:szCs w:val="22"/>
        </w:rPr>
        <w:t xml:space="preserve"> </w:t>
      </w:r>
      <w:r w:rsidRPr="00240D20">
        <w:rPr>
          <w:rFonts w:ascii="PT Astra Serif" w:hAnsi="PT Astra Serif"/>
          <w:sz w:val="22"/>
          <w:szCs w:val="22"/>
        </w:rPr>
        <w:t>на 4,9 млн. руб.</w:t>
      </w:r>
    </w:p>
    <w:p w:rsidR="0087295C" w:rsidRPr="00240D20" w:rsidRDefault="0087295C" w:rsidP="0087295C">
      <w:pPr>
        <w:tabs>
          <w:tab w:val="left" w:pos="510"/>
          <w:tab w:val="left" w:pos="555"/>
        </w:tabs>
        <w:rPr>
          <w:rFonts w:ascii="PT Astra Serif" w:hAnsi="PT Astra Serif"/>
          <w:sz w:val="22"/>
          <w:szCs w:val="22"/>
        </w:rPr>
      </w:pPr>
      <w:r w:rsidRPr="00240D20">
        <w:rPr>
          <w:rFonts w:ascii="PT Astra Serif" w:hAnsi="PT Astra Serif"/>
          <w:color w:val="FF0000"/>
          <w:sz w:val="22"/>
          <w:szCs w:val="22"/>
        </w:rPr>
        <w:lastRenderedPageBreak/>
        <w:tab/>
      </w:r>
      <w:r w:rsidRPr="00240D20">
        <w:rPr>
          <w:rFonts w:ascii="PT Astra Serif" w:hAnsi="PT Astra Serif"/>
          <w:sz w:val="22"/>
          <w:szCs w:val="22"/>
        </w:rPr>
        <w:t xml:space="preserve"> Исполнение консолидированного бюджета муниципального района по доходам по состоянию на 1-е апреля т.г. составило 29,8% к уточненному годовому плану, в том числе по налоговым и неналоговым доходам на 20,5%.</w:t>
      </w:r>
    </w:p>
    <w:p w:rsidR="0087295C" w:rsidRPr="00240D20" w:rsidRDefault="0087295C" w:rsidP="0087295C">
      <w:pPr>
        <w:tabs>
          <w:tab w:val="left" w:pos="555"/>
        </w:tabs>
        <w:rPr>
          <w:rFonts w:ascii="PT Astra Serif" w:hAnsi="PT Astra Serif"/>
          <w:sz w:val="22"/>
          <w:szCs w:val="22"/>
        </w:rPr>
      </w:pPr>
      <w:r w:rsidRPr="00240D20">
        <w:rPr>
          <w:rFonts w:ascii="PT Astra Serif" w:hAnsi="PT Astra Serif"/>
          <w:color w:val="FF0000"/>
          <w:sz w:val="22"/>
          <w:szCs w:val="22"/>
        </w:rPr>
        <w:tab/>
        <w:t xml:space="preserve"> </w:t>
      </w:r>
      <w:r w:rsidRPr="00240D20">
        <w:rPr>
          <w:rFonts w:ascii="PT Astra Serif" w:hAnsi="PT Astra Serif"/>
          <w:sz w:val="22"/>
          <w:szCs w:val="22"/>
        </w:rPr>
        <w:t xml:space="preserve">Учитывая вышеизложенное, Собрание депутатов </w:t>
      </w:r>
    </w:p>
    <w:p w:rsidR="0087295C" w:rsidRPr="00240D20" w:rsidRDefault="0087295C" w:rsidP="0087295C">
      <w:pPr>
        <w:tabs>
          <w:tab w:val="left" w:pos="3510"/>
          <w:tab w:val="center" w:pos="5102"/>
        </w:tabs>
        <w:rPr>
          <w:rFonts w:ascii="PT Astra Serif" w:hAnsi="PT Astra Serif"/>
          <w:b/>
          <w:sz w:val="22"/>
          <w:szCs w:val="22"/>
        </w:rPr>
      </w:pPr>
      <w:r w:rsidRPr="00240D20">
        <w:rPr>
          <w:rFonts w:ascii="PT Astra Serif" w:hAnsi="PT Astra Serif"/>
          <w:b/>
          <w:sz w:val="22"/>
          <w:szCs w:val="22"/>
        </w:rPr>
        <w:tab/>
        <w:t xml:space="preserve">             РЕШИЛО:</w:t>
      </w:r>
    </w:p>
    <w:p w:rsidR="0087295C" w:rsidRPr="00240D20" w:rsidRDefault="0087295C" w:rsidP="0087295C">
      <w:pPr>
        <w:tabs>
          <w:tab w:val="left" w:pos="709"/>
        </w:tabs>
        <w:rPr>
          <w:rFonts w:ascii="PT Astra Serif" w:hAnsi="PT Astra Serif"/>
          <w:sz w:val="22"/>
          <w:szCs w:val="22"/>
        </w:rPr>
      </w:pPr>
      <w:r w:rsidRPr="00240D20">
        <w:rPr>
          <w:rFonts w:ascii="PT Astra Serif" w:hAnsi="PT Astra Serif"/>
          <w:sz w:val="22"/>
          <w:szCs w:val="22"/>
        </w:rPr>
        <w:t xml:space="preserve">            1.Принять к сведению информацию администрации Кадыйского муниципального района об исполнении бюджета муниципального района за 1 квартал 2021года.</w:t>
      </w:r>
    </w:p>
    <w:p w:rsidR="0087295C" w:rsidRPr="00240D20" w:rsidRDefault="0087295C" w:rsidP="0087295C">
      <w:pPr>
        <w:tabs>
          <w:tab w:val="left" w:pos="709"/>
        </w:tabs>
        <w:rPr>
          <w:rFonts w:ascii="PT Astra Serif" w:hAnsi="PT Astra Serif"/>
          <w:sz w:val="22"/>
          <w:szCs w:val="22"/>
        </w:rPr>
      </w:pPr>
      <w:r w:rsidRPr="00240D20">
        <w:rPr>
          <w:rFonts w:ascii="PT Astra Serif" w:hAnsi="PT Astra Serif"/>
          <w:sz w:val="22"/>
          <w:szCs w:val="22"/>
        </w:rPr>
        <w:t xml:space="preserve">             2.Администрации Кадыйского муниципального района обеспечить исполнение бюджета муниципального района по доходам за 2021 год. </w:t>
      </w:r>
    </w:p>
    <w:p w:rsidR="0087295C" w:rsidRPr="00240D20" w:rsidRDefault="0087295C" w:rsidP="0087295C">
      <w:pPr>
        <w:rPr>
          <w:rFonts w:ascii="PT Astra Serif" w:hAnsi="PT Astra Serif"/>
          <w:sz w:val="22"/>
          <w:szCs w:val="22"/>
        </w:rPr>
      </w:pPr>
      <w:r w:rsidRPr="00240D20">
        <w:rPr>
          <w:rFonts w:ascii="PT Astra Serif" w:hAnsi="PT Astra Serif"/>
          <w:sz w:val="22"/>
          <w:szCs w:val="22"/>
        </w:rPr>
        <w:t xml:space="preserve">             3.Администрации Кадыйского муниципального района в процессе исполнения бюджета муниципального района по расходам, обеспечить финансирование получателей средств бюджета муниципального района, утвержденных решением Собрания депутатов</w:t>
      </w:r>
      <w:r w:rsidRPr="00240D20">
        <w:rPr>
          <w:rFonts w:ascii="PT Astra Serif" w:hAnsi="PT Astra Serif"/>
          <w:color w:val="FF0000"/>
          <w:sz w:val="22"/>
          <w:szCs w:val="22"/>
        </w:rPr>
        <w:t xml:space="preserve"> </w:t>
      </w:r>
      <w:r w:rsidRPr="00240D20">
        <w:rPr>
          <w:rFonts w:ascii="PT Astra Serif" w:hAnsi="PT Astra Serif"/>
          <w:sz w:val="22"/>
          <w:szCs w:val="22"/>
        </w:rPr>
        <w:t>№ 475 от 25 декабря 2020года «О бюджете Кадыйского муниципального района на 2021год и на плановый период 2022-2023 годов».</w:t>
      </w:r>
    </w:p>
    <w:p w:rsidR="0087295C" w:rsidRPr="00240D20" w:rsidRDefault="0087295C" w:rsidP="0087295C">
      <w:pPr>
        <w:rPr>
          <w:rFonts w:ascii="PT Astra Serif" w:hAnsi="PT Astra Serif"/>
          <w:sz w:val="22"/>
          <w:szCs w:val="22"/>
        </w:rPr>
      </w:pPr>
      <w:r w:rsidRPr="00240D20">
        <w:rPr>
          <w:rFonts w:ascii="PT Astra Serif" w:hAnsi="PT Astra Serif"/>
          <w:sz w:val="22"/>
          <w:szCs w:val="22"/>
        </w:rPr>
        <w:t xml:space="preserve">           4.Настоящее решение подлежит  официальному опубликованию.</w:t>
      </w:r>
    </w:p>
    <w:p w:rsidR="0087295C" w:rsidRPr="00240D20" w:rsidRDefault="0087295C" w:rsidP="0087295C">
      <w:pPr>
        <w:tabs>
          <w:tab w:val="left" w:pos="709"/>
        </w:tabs>
        <w:rPr>
          <w:rFonts w:ascii="PT Astra Serif" w:hAnsi="PT Astra Serif"/>
          <w:sz w:val="22"/>
          <w:szCs w:val="22"/>
        </w:rPr>
      </w:pPr>
      <w:r w:rsidRPr="00240D20">
        <w:rPr>
          <w:rFonts w:ascii="PT Astra Serif" w:hAnsi="PT Astra Serif"/>
          <w:sz w:val="22"/>
          <w:szCs w:val="22"/>
        </w:rPr>
        <w:t xml:space="preserve">            5.Контроль за исполнением настоящего решения возложить на комиссию по бюджету, налогам, банкам и финансам (Панина И.А.).</w:t>
      </w:r>
    </w:p>
    <w:p w:rsidR="0087295C" w:rsidRPr="00240D20" w:rsidRDefault="0087295C" w:rsidP="0087295C">
      <w:pPr>
        <w:rPr>
          <w:rFonts w:ascii="PT Astra Serif" w:hAnsi="PT Astra Serif"/>
          <w:sz w:val="22"/>
          <w:szCs w:val="22"/>
        </w:rPr>
      </w:pPr>
    </w:p>
    <w:p w:rsidR="0087295C" w:rsidRPr="00240D20" w:rsidRDefault="0087295C" w:rsidP="0087295C">
      <w:pPr>
        <w:rPr>
          <w:rFonts w:ascii="PT Astra Serif" w:hAnsi="PT Astra Serif"/>
          <w:sz w:val="22"/>
          <w:szCs w:val="22"/>
        </w:rPr>
      </w:pPr>
    </w:p>
    <w:p w:rsidR="0087295C" w:rsidRPr="00240D20" w:rsidRDefault="0087295C" w:rsidP="0087295C">
      <w:pPr>
        <w:rPr>
          <w:rFonts w:ascii="PT Astra Serif" w:hAnsi="PT Astra Serif"/>
          <w:sz w:val="22"/>
          <w:szCs w:val="22"/>
        </w:rPr>
      </w:pPr>
      <w:r w:rsidRPr="00240D20">
        <w:rPr>
          <w:rFonts w:ascii="PT Astra Serif" w:hAnsi="PT Astra Serif"/>
          <w:sz w:val="22"/>
          <w:szCs w:val="22"/>
        </w:rPr>
        <w:t xml:space="preserve">Глава                                                                               Председатель    Собрания   депутатов </w:t>
      </w:r>
    </w:p>
    <w:p w:rsidR="0087295C" w:rsidRPr="00240D20" w:rsidRDefault="0087295C" w:rsidP="0087295C">
      <w:pPr>
        <w:rPr>
          <w:rFonts w:ascii="PT Astra Serif" w:hAnsi="PT Astra Serif"/>
          <w:sz w:val="22"/>
          <w:szCs w:val="22"/>
        </w:rPr>
      </w:pPr>
      <w:r w:rsidRPr="00240D20">
        <w:rPr>
          <w:rFonts w:ascii="PT Astra Serif" w:hAnsi="PT Astra Serif"/>
          <w:sz w:val="22"/>
          <w:szCs w:val="22"/>
        </w:rPr>
        <w:t xml:space="preserve">Кадыйского муниципального района                          Кадыйского муниципального района                                                    </w:t>
      </w:r>
    </w:p>
    <w:p w:rsidR="0087295C" w:rsidRPr="00240D20" w:rsidRDefault="0087295C" w:rsidP="0087295C">
      <w:pPr>
        <w:rPr>
          <w:rFonts w:ascii="PT Astra Serif" w:hAnsi="PT Astra Serif"/>
          <w:sz w:val="22"/>
          <w:szCs w:val="22"/>
        </w:rPr>
      </w:pPr>
      <w:r w:rsidRPr="00240D20">
        <w:rPr>
          <w:rFonts w:ascii="PT Astra Serif" w:hAnsi="PT Astra Serif"/>
          <w:sz w:val="22"/>
          <w:szCs w:val="22"/>
        </w:rPr>
        <w:t xml:space="preserve">                      </w:t>
      </w:r>
    </w:p>
    <w:p w:rsidR="0087295C" w:rsidRPr="00240D20" w:rsidRDefault="0087295C" w:rsidP="0087295C">
      <w:pPr>
        <w:rPr>
          <w:rFonts w:ascii="PT Astra Serif" w:hAnsi="PT Astra Serif"/>
          <w:sz w:val="22"/>
          <w:szCs w:val="22"/>
        </w:rPr>
      </w:pPr>
      <w:r w:rsidRPr="00240D20">
        <w:rPr>
          <w:rFonts w:ascii="PT Astra Serif" w:hAnsi="PT Astra Serif"/>
          <w:sz w:val="22"/>
          <w:szCs w:val="22"/>
        </w:rPr>
        <w:t xml:space="preserve">                                  Е.Ю. Большаков                                                                 М. А. Цыплова</w:t>
      </w:r>
    </w:p>
    <w:p w:rsidR="0087295C" w:rsidRPr="00240D20" w:rsidRDefault="0087295C" w:rsidP="0087295C">
      <w:pPr>
        <w:rPr>
          <w:rFonts w:ascii="PT Astra Serif" w:hAnsi="PT Astra Serif"/>
          <w:sz w:val="22"/>
          <w:szCs w:val="22"/>
        </w:rPr>
      </w:pPr>
      <w:r w:rsidRPr="00240D20">
        <w:rPr>
          <w:rFonts w:ascii="PT Astra Serif" w:hAnsi="PT Astra Serif"/>
          <w:sz w:val="22"/>
          <w:szCs w:val="22"/>
        </w:rPr>
        <w:t xml:space="preserve">                                                                                                            </w:t>
      </w:r>
    </w:p>
    <w:p w:rsidR="0087295C" w:rsidRPr="00240D20" w:rsidRDefault="0087295C" w:rsidP="0087295C">
      <w:pPr>
        <w:rPr>
          <w:rFonts w:ascii="PT Astra Serif" w:hAnsi="PT Astra Serif"/>
          <w:color w:val="FF0000"/>
          <w:sz w:val="22"/>
          <w:szCs w:val="22"/>
        </w:rPr>
      </w:pPr>
      <w:r w:rsidRPr="00240D20">
        <w:rPr>
          <w:rFonts w:ascii="PT Astra Serif" w:hAnsi="PT Astra Serif"/>
          <w:color w:val="FF0000"/>
          <w:sz w:val="22"/>
          <w:szCs w:val="22"/>
        </w:rPr>
        <w:t xml:space="preserve"> </w:t>
      </w:r>
    </w:p>
    <w:tbl>
      <w:tblPr>
        <w:tblW w:w="10467" w:type="dxa"/>
        <w:tblInd w:w="93" w:type="dxa"/>
        <w:tblLook w:val="04A0"/>
      </w:tblPr>
      <w:tblGrid>
        <w:gridCol w:w="4693"/>
        <w:gridCol w:w="797"/>
        <w:gridCol w:w="2111"/>
        <w:gridCol w:w="1495"/>
        <w:gridCol w:w="1371"/>
      </w:tblGrid>
      <w:tr w:rsidR="008B0C18" w:rsidRPr="00B25E53" w:rsidTr="00A931E7">
        <w:trPr>
          <w:trHeight w:val="308"/>
        </w:trPr>
        <w:tc>
          <w:tcPr>
            <w:tcW w:w="10467" w:type="dxa"/>
            <w:gridSpan w:val="5"/>
            <w:tcBorders>
              <w:top w:val="nil"/>
              <w:left w:val="nil"/>
              <w:bottom w:val="nil"/>
              <w:right w:val="nil"/>
            </w:tcBorders>
            <w:shd w:val="clear" w:color="auto" w:fill="auto"/>
            <w:vAlign w:val="bottom"/>
            <w:hideMark/>
          </w:tcPr>
          <w:p w:rsidR="008B0C18" w:rsidRPr="00B25E53" w:rsidRDefault="008B0C18" w:rsidP="00A931E7">
            <w:pPr>
              <w:jc w:val="center"/>
              <w:rPr>
                <w:rFonts w:ascii="PT Astra Serif" w:eastAsia="Times New Roman" w:hAnsi="PT Astra Serif" w:cs="Arial"/>
                <w:b/>
                <w:bCs/>
                <w:color w:val="000000"/>
                <w:lang w:eastAsia="ru-RU"/>
              </w:rPr>
            </w:pPr>
            <w:bookmarkStart w:id="20" w:name="RANGE!A1:F11"/>
            <w:r w:rsidRPr="00B25E53">
              <w:rPr>
                <w:rFonts w:ascii="PT Astra Serif" w:eastAsia="Times New Roman" w:hAnsi="PT Astra Serif" w:cs="Arial"/>
                <w:b/>
                <w:bCs/>
                <w:color w:val="000000"/>
                <w:sz w:val="22"/>
                <w:szCs w:val="22"/>
                <w:lang w:eastAsia="ru-RU"/>
              </w:rPr>
              <w:t>ОТЧЕТ ОБ ИСПОЛНЕНИИ БЮДЖЕТА</w:t>
            </w:r>
            <w:bookmarkEnd w:id="20"/>
          </w:p>
        </w:tc>
      </w:tr>
      <w:tr w:rsidR="008B0C18" w:rsidRPr="00D9134B" w:rsidTr="00A931E7">
        <w:trPr>
          <w:trHeight w:val="255"/>
        </w:trPr>
        <w:tc>
          <w:tcPr>
            <w:tcW w:w="10467" w:type="dxa"/>
            <w:gridSpan w:val="5"/>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p>
        </w:tc>
      </w:tr>
      <w:tr w:rsidR="008B0C18" w:rsidRPr="00D9134B" w:rsidTr="00A931E7">
        <w:trPr>
          <w:trHeight w:val="255"/>
        </w:trPr>
        <w:tc>
          <w:tcPr>
            <w:tcW w:w="4693" w:type="dxa"/>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p>
        </w:tc>
        <w:tc>
          <w:tcPr>
            <w:tcW w:w="4403" w:type="dxa"/>
            <w:gridSpan w:val="3"/>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p>
        </w:tc>
        <w:tc>
          <w:tcPr>
            <w:tcW w:w="1371" w:type="dxa"/>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p>
        </w:tc>
      </w:tr>
      <w:tr w:rsidR="008B0C18" w:rsidRPr="00D9134B" w:rsidTr="00A931E7">
        <w:trPr>
          <w:trHeight w:val="255"/>
        </w:trPr>
        <w:tc>
          <w:tcPr>
            <w:tcW w:w="4693" w:type="dxa"/>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p>
        </w:tc>
        <w:tc>
          <w:tcPr>
            <w:tcW w:w="4403" w:type="dxa"/>
            <w:gridSpan w:val="3"/>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p>
        </w:tc>
        <w:tc>
          <w:tcPr>
            <w:tcW w:w="1371" w:type="dxa"/>
            <w:tcBorders>
              <w:top w:val="nil"/>
              <w:left w:val="nil"/>
              <w:bottom w:val="nil"/>
              <w:right w:val="nil"/>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Форма по ОКУД</w:t>
            </w:r>
          </w:p>
        </w:tc>
      </w:tr>
      <w:tr w:rsidR="008B0C18" w:rsidRPr="00D9134B" w:rsidTr="00A931E7">
        <w:trPr>
          <w:trHeight w:val="255"/>
        </w:trPr>
        <w:tc>
          <w:tcPr>
            <w:tcW w:w="4693" w:type="dxa"/>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p>
        </w:tc>
        <w:tc>
          <w:tcPr>
            <w:tcW w:w="4403" w:type="dxa"/>
            <w:gridSpan w:val="3"/>
            <w:tcBorders>
              <w:top w:val="nil"/>
              <w:left w:val="nil"/>
              <w:bottom w:val="nil"/>
              <w:right w:val="nil"/>
            </w:tcBorders>
            <w:shd w:val="clear" w:color="auto" w:fill="auto"/>
            <w:vAlign w:val="bottom"/>
            <w:hideMark/>
          </w:tcPr>
          <w:p w:rsidR="008B0C18" w:rsidRPr="00D9134B" w:rsidRDefault="008B0C18" w:rsidP="00A931E7">
            <w:pPr>
              <w:jc w:val="center"/>
              <w:rPr>
                <w:rFonts w:ascii="PT Astra Serif" w:eastAsia="Times New Roman" w:hAnsi="PT Astra Serif" w:cs="Arial"/>
                <w:b/>
                <w:bCs/>
                <w:color w:val="000000"/>
                <w:sz w:val="20"/>
                <w:szCs w:val="20"/>
                <w:lang w:eastAsia="ru-RU"/>
              </w:rPr>
            </w:pPr>
            <w:r w:rsidRPr="00D9134B">
              <w:rPr>
                <w:rFonts w:ascii="PT Astra Serif" w:eastAsia="Times New Roman" w:hAnsi="PT Astra Serif" w:cs="Arial"/>
                <w:b/>
                <w:bCs/>
                <w:color w:val="000000"/>
                <w:sz w:val="20"/>
                <w:szCs w:val="20"/>
                <w:lang w:eastAsia="ru-RU"/>
              </w:rPr>
              <w:t>на 1 апреля 2021 г.</w:t>
            </w:r>
          </w:p>
        </w:tc>
        <w:tc>
          <w:tcPr>
            <w:tcW w:w="1371" w:type="dxa"/>
            <w:tcBorders>
              <w:top w:val="nil"/>
              <w:left w:val="nil"/>
              <w:bottom w:val="nil"/>
              <w:right w:val="nil"/>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Дата</w:t>
            </w:r>
          </w:p>
        </w:tc>
      </w:tr>
      <w:tr w:rsidR="008B0C18" w:rsidRPr="00D9134B" w:rsidTr="00A931E7">
        <w:trPr>
          <w:trHeight w:val="225"/>
        </w:trPr>
        <w:tc>
          <w:tcPr>
            <w:tcW w:w="4693" w:type="dxa"/>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p>
        </w:tc>
        <w:tc>
          <w:tcPr>
            <w:tcW w:w="4403" w:type="dxa"/>
            <w:gridSpan w:val="3"/>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p>
        </w:tc>
        <w:tc>
          <w:tcPr>
            <w:tcW w:w="1371" w:type="dxa"/>
            <w:tcBorders>
              <w:top w:val="nil"/>
              <w:left w:val="nil"/>
              <w:bottom w:val="nil"/>
              <w:right w:val="nil"/>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по ОКПО</w:t>
            </w:r>
          </w:p>
        </w:tc>
      </w:tr>
      <w:tr w:rsidR="008B0C18" w:rsidRPr="00D9134B" w:rsidTr="00A931E7">
        <w:trPr>
          <w:trHeight w:val="668"/>
        </w:trPr>
        <w:tc>
          <w:tcPr>
            <w:tcW w:w="4693" w:type="dxa"/>
            <w:tcBorders>
              <w:top w:val="nil"/>
              <w:left w:val="nil"/>
              <w:bottom w:val="nil"/>
              <w:right w:val="nil"/>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Наименование</w:t>
            </w:r>
            <w:r w:rsidRPr="00D9134B">
              <w:rPr>
                <w:rFonts w:ascii="PT Astra Serif" w:eastAsia="Times New Roman" w:hAnsi="PT Astra Serif" w:cs="Arial"/>
                <w:color w:val="000000"/>
                <w:sz w:val="20"/>
                <w:szCs w:val="20"/>
                <w:lang w:eastAsia="ru-RU"/>
              </w:rPr>
              <w:br/>
              <w:t>финансового органа</w:t>
            </w:r>
          </w:p>
        </w:tc>
        <w:tc>
          <w:tcPr>
            <w:tcW w:w="4403" w:type="dxa"/>
            <w:gridSpan w:val="3"/>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u w:val="single"/>
                <w:lang w:eastAsia="ru-RU"/>
              </w:rPr>
            </w:pPr>
            <w:r w:rsidRPr="00D9134B">
              <w:rPr>
                <w:rFonts w:ascii="PT Astra Serif" w:eastAsia="Times New Roman" w:hAnsi="PT Astra Serif" w:cs="Arial"/>
                <w:color w:val="000000"/>
                <w:sz w:val="20"/>
                <w:szCs w:val="20"/>
                <w:u w:val="single"/>
                <w:lang w:eastAsia="ru-RU"/>
              </w:rPr>
              <w:t>Финансовый отдел администрации Кадыйского муниципального района Костромской области</w:t>
            </w:r>
          </w:p>
        </w:tc>
        <w:tc>
          <w:tcPr>
            <w:tcW w:w="1371" w:type="dxa"/>
            <w:tcBorders>
              <w:top w:val="nil"/>
              <w:left w:val="nil"/>
              <w:bottom w:val="nil"/>
              <w:right w:val="nil"/>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Глава по БК</w:t>
            </w:r>
          </w:p>
        </w:tc>
      </w:tr>
      <w:tr w:rsidR="008B0C18" w:rsidRPr="00D9134B" w:rsidTr="00A931E7">
        <w:trPr>
          <w:trHeight w:val="255"/>
        </w:trPr>
        <w:tc>
          <w:tcPr>
            <w:tcW w:w="4693" w:type="dxa"/>
            <w:tcBorders>
              <w:top w:val="nil"/>
              <w:left w:val="nil"/>
              <w:bottom w:val="nil"/>
              <w:right w:val="nil"/>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Наименование публично-правового образования</w:t>
            </w:r>
          </w:p>
        </w:tc>
        <w:tc>
          <w:tcPr>
            <w:tcW w:w="4403" w:type="dxa"/>
            <w:gridSpan w:val="3"/>
            <w:tcBorders>
              <w:top w:val="nil"/>
              <w:left w:val="nil"/>
              <w:bottom w:val="nil"/>
              <w:right w:val="nil"/>
            </w:tcBorders>
            <w:shd w:val="clear" w:color="auto" w:fill="auto"/>
            <w:hideMark/>
          </w:tcPr>
          <w:p w:rsidR="008B0C18" w:rsidRPr="00D9134B" w:rsidRDefault="008B0C18" w:rsidP="00A931E7">
            <w:pPr>
              <w:rPr>
                <w:rFonts w:ascii="PT Astra Serif" w:eastAsia="Times New Roman" w:hAnsi="PT Astra Serif" w:cs="Arial"/>
                <w:color w:val="000000"/>
                <w:sz w:val="20"/>
                <w:szCs w:val="20"/>
                <w:u w:val="single"/>
                <w:lang w:eastAsia="ru-RU"/>
              </w:rPr>
            </w:pPr>
            <w:r w:rsidRPr="00D9134B">
              <w:rPr>
                <w:rFonts w:ascii="PT Astra Serif" w:eastAsia="Times New Roman" w:hAnsi="PT Astra Serif" w:cs="Arial"/>
                <w:color w:val="000000"/>
                <w:sz w:val="20"/>
                <w:szCs w:val="20"/>
                <w:u w:val="single"/>
                <w:lang w:eastAsia="ru-RU"/>
              </w:rPr>
              <w:t>Районный бюджет Кадыйского МР</w:t>
            </w:r>
          </w:p>
        </w:tc>
        <w:tc>
          <w:tcPr>
            <w:tcW w:w="1371" w:type="dxa"/>
            <w:tcBorders>
              <w:top w:val="nil"/>
              <w:left w:val="nil"/>
              <w:bottom w:val="nil"/>
              <w:right w:val="nil"/>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по ОКТМО</w:t>
            </w:r>
          </w:p>
        </w:tc>
      </w:tr>
      <w:tr w:rsidR="008B0C18" w:rsidRPr="00D9134B" w:rsidTr="00A931E7">
        <w:trPr>
          <w:trHeight w:val="255"/>
        </w:trPr>
        <w:tc>
          <w:tcPr>
            <w:tcW w:w="4693" w:type="dxa"/>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Периодичность:</w:t>
            </w:r>
          </w:p>
        </w:tc>
        <w:tc>
          <w:tcPr>
            <w:tcW w:w="4403" w:type="dxa"/>
            <w:gridSpan w:val="3"/>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месячная, квартальная, годовая</w:t>
            </w:r>
          </w:p>
        </w:tc>
        <w:tc>
          <w:tcPr>
            <w:tcW w:w="1371" w:type="dxa"/>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p>
        </w:tc>
      </w:tr>
      <w:tr w:rsidR="008B0C18" w:rsidRPr="00D9134B" w:rsidTr="00A931E7">
        <w:trPr>
          <w:trHeight w:val="255"/>
        </w:trPr>
        <w:tc>
          <w:tcPr>
            <w:tcW w:w="4693" w:type="dxa"/>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Единица измерения:</w:t>
            </w:r>
          </w:p>
        </w:tc>
        <w:tc>
          <w:tcPr>
            <w:tcW w:w="4403" w:type="dxa"/>
            <w:gridSpan w:val="3"/>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руб.</w:t>
            </w:r>
          </w:p>
        </w:tc>
        <w:tc>
          <w:tcPr>
            <w:tcW w:w="1371" w:type="dxa"/>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p>
        </w:tc>
      </w:tr>
      <w:tr w:rsidR="008B0C18" w:rsidRPr="00D9134B" w:rsidTr="00A931E7">
        <w:trPr>
          <w:trHeight w:val="255"/>
        </w:trPr>
        <w:tc>
          <w:tcPr>
            <w:tcW w:w="4693" w:type="dxa"/>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p>
        </w:tc>
        <w:tc>
          <w:tcPr>
            <w:tcW w:w="797" w:type="dxa"/>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p>
        </w:tc>
        <w:tc>
          <w:tcPr>
            <w:tcW w:w="2111" w:type="dxa"/>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p>
        </w:tc>
        <w:tc>
          <w:tcPr>
            <w:tcW w:w="1495" w:type="dxa"/>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p>
        </w:tc>
        <w:tc>
          <w:tcPr>
            <w:tcW w:w="1371" w:type="dxa"/>
            <w:tcBorders>
              <w:top w:val="nil"/>
              <w:left w:val="nil"/>
              <w:bottom w:val="nil"/>
              <w:right w:val="nil"/>
            </w:tcBorders>
            <w:shd w:val="clear" w:color="auto" w:fill="auto"/>
            <w:vAlign w:val="bottom"/>
            <w:hideMark/>
          </w:tcPr>
          <w:p w:rsidR="008B0C18" w:rsidRPr="00D9134B" w:rsidRDefault="008B0C18" w:rsidP="00A931E7">
            <w:pPr>
              <w:rPr>
                <w:rFonts w:ascii="PT Astra Serif" w:eastAsia="Times New Roman" w:hAnsi="PT Astra Serif" w:cs="Arial"/>
                <w:color w:val="000000"/>
                <w:sz w:val="20"/>
                <w:szCs w:val="20"/>
                <w:lang w:eastAsia="ru-RU"/>
              </w:rPr>
            </w:pPr>
          </w:p>
        </w:tc>
      </w:tr>
      <w:tr w:rsidR="008B0C18" w:rsidRPr="00B25E53" w:rsidTr="00A931E7">
        <w:trPr>
          <w:trHeight w:val="308"/>
        </w:trPr>
        <w:tc>
          <w:tcPr>
            <w:tcW w:w="10467" w:type="dxa"/>
            <w:gridSpan w:val="5"/>
            <w:tcBorders>
              <w:top w:val="nil"/>
              <w:left w:val="nil"/>
              <w:bottom w:val="nil"/>
              <w:right w:val="nil"/>
            </w:tcBorders>
            <w:shd w:val="clear" w:color="auto" w:fill="auto"/>
            <w:vAlign w:val="center"/>
            <w:hideMark/>
          </w:tcPr>
          <w:p w:rsidR="008B0C18" w:rsidRPr="00B25E53" w:rsidRDefault="008B0C18" w:rsidP="00A931E7">
            <w:pPr>
              <w:jc w:val="center"/>
              <w:rPr>
                <w:rFonts w:ascii="PT Astra Serif" w:eastAsia="Times New Roman" w:hAnsi="PT Astra Serif" w:cs="Arial"/>
                <w:b/>
                <w:bCs/>
                <w:color w:val="000000"/>
                <w:lang w:eastAsia="ru-RU"/>
              </w:rPr>
            </w:pPr>
            <w:bookmarkStart w:id="21" w:name="RANGE!A12:F148"/>
            <w:r w:rsidRPr="00B25E53">
              <w:rPr>
                <w:rFonts w:ascii="PT Astra Serif" w:eastAsia="Times New Roman" w:hAnsi="PT Astra Serif" w:cs="Arial"/>
                <w:b/>
                <w:bCs/>
                <w:color w:val="000000"/>
                <w:sz w:val="22"/>
                <w:szCs w:val="22"/>
                <w:lang w:eastAsia="ru-RU"/>
              </w:rPr>
              <w:t>1. Доходы бюджета</w:t>
            </w:r>
            <w:bookmarkEnd w:id="21"/>
          </w:p>
        </w:tc>
      </w:tr>
      <w:tr w:rsidR="008B0C18" w:rsidRPr="00D9134B" w:rsidTr="00A931E7">
        <w:trPr>
          <w:trHeight w:val="255"/>
        </w:trPr>
        <w:tc>
          <w:tcPr>
            <w:tcW w:w="4693" w:type="dxa"/>
            <w:tcBorders>
              <w:top w:val="nil"/>
              <w:left w:val="nil"/>
              <w:bottom w:val="single" w:sz="4" w:space="0" w:color="000000"/>
              <w:right w:val="nil"/>
            </w:tcBorders>
            <w:shd w:val="clear" w:color="auto" w:fill="auto"/>
            <w:vAlign w:val="center"/>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 </w:t>
            </w:r>
          </w:p>
        </w:tc>
        <w:tc>
          <w:tcPr>
            <w:tcW w:w="797" w:type="dxa"/>
            <w:tcBorders>
              <w:top w:val="nil"/>
              <w:left w:val="nil"/>
              <w:bottom w:val="single" w:sz="4" w:space="0" w:color="000000"/>
              <w:right w:val="nil"/>
            </w:tcBorders>
            <w:shd w:val="clear" w:color="auto" w:fill="auto"/>
            <w:vAlign w:val="center"/>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 </w:t>
            </w:r>
          </w:p>
        </w:tc>
        <w:tc>
          <w:tcPr>
            <w:tcW w:w="2111" w:type="dxa"/>
            <w:tcBorders>
              <w:top w:val="nil"/>
              <w:left w:val="nil"/>
              <w:bottom w:val="single" w:sz="4" w:space="0" w:color="000000"/>
              <w:right w:val="nil"/>
            </w:tcBorders>
            <w:shd w:val="clear" w:color="auto" w:fill="auto"/>
            <w:vAlign w:val="center"/>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 </w:t>
            </w:r>
          </w:p>
        </w:tc>
        <w:tc>
          <w:tcPr>
            <w:tcW w:w="1495" w:type="dxa"/>
            <w:tcBorders>
              <w:top w:val="nil"/>
              <w:left w:val="nil"/>
              <w:bottom w:val="single" w:sz="4" w:space="0" w:color="000000"/>
              <w:right w:val="nil"/>
            </w:tcBorders>
            <w:shd w:val="clear" w:color="auto" w:fill="auto"/>
            <w:vAlign w:val="center"/>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 </w:t>
            </w:r>
          </w:p>
        </w:tc>
        <w:tc>
          <w:tcPr>
            <w:tcW w:w="1371" w:type="dxa"/>
            <w:tcBorders>
              <w:top w:val="nil"/>
              <w:left w:val="nil"/>
              <w:bottom w:val="single" w:sz="4" w:space="0" w:color="000000"/>
              <w:right w:val="nil"/>
            </w:tcBorders>
            <w:shd w:val="clear" w:color="auto" w:fill="auto"/>
            <w:vAlign w:val="center"/>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 </w:t>
            </w:r>
          </w:p>
        </w:tc>
      </w:tr>
      <w:tr w:rsidR="008B0C18" w:rsidRPr="00D9134B" w:rsidTr="00A931E7">
        <w:trPr>
          <w:trHeight w:val="792"/>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Наименование показателя</w:t>
            </w:r>
          </w:p>
        </w:tc>
        <w:tc>
          <w:tcPr>
            <w:tcW w:w="797" w:type="dxa"/>
            <w:tcBorders>
              <w:top w:val="nil"/>
              <w:left w:val="nil"/>
              <w:bottom w:val="single" w:sz="4" w:space="0" w:color="000000"/>
              <w:right w:val="single" w:sz="4" w:space="0" w:color="000000"/>
            </w:tcBorders>
            <w:shd w:val="clear" w:color="auto" w:fill="auto"/>
            <w:vAlign w:val="center"/>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Код строки</w:t>
            </w:r>
          </w:p>
        </w:tc>
        <w:tc>
          <w:tcPr>
            <w:tcW w:w="2111" w:type="dxa"/>
            <w:tcBorders>
              <w:top w:val="nil"/>
              <w:left w:val="nil"/>
              <w:bottom w:val="single" w:sz="4" w:space="0" w:color="000000"/>
              <w:right w:val="single" w:sz="4" w:space="0" w:color="000000"/>
            </w:tcBorders>
            <w:shd w:val="clear" w:color="auto" w:fill="auto"/>
            <w:vAlign w:val="center"/>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Код дохода по бюджетной классификации</w:t>
            </w:r>
          </w:p>
        </w:tc>
        <w:tc>
          <w:tcPr>
            <w:tcW w:w="1495" w:type="dxa"/>
            <w:tcBorders>
              <w:top w:val="nil"/>
              <w:left w:val="nil"/>
              <w:bottom w:val="single" w:sz="4" w:space="0" w:color="000000"/>
              <w:right w:val="single" w:sz="4" w:space="0" w:color="000000"/>
            </w:tcBorders>
            <w:shd w:val="clear" w:color="auto" w:fill="auto"/>
            <w:vAlign w:val="center"/>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Утвержденные бюджетные назначения</w:t>
            </w:r>
          </w:p>
        </w:tc>
        <w:tc>
          <w:tcPr>
            <w:tcW w:w="1371" w:type="dxa"/>
            <w:tcBorders>
              <w:top w:val="nil"/>
              <w:left w:val="nil"/>
              <w:bottom w:val="single" w:sz="4" w:space="0" w:color="000000"/>
              <w:right w:val="single" w:sz="4" w:space="0" w:color="000000"/>
            </w:tcBorders>
            <w:shd w:val="clear" w:color="auto" w:fill="auto"/>
            <w:vAlign w:val="center"/>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Исполнено</w:t>
            </w:r>
          </w:p>
        </w:tc>
      </w:tr>
      <w:tr w:rsidR="008B0C18" w:rsidRPr="00D9134B" w:rsidTr="00A931E7">
        <w:trPr>
          <w:trHeight w:val="255"/>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w:t>
            </w:r>
          </w:p>
        </w:tc>
        <w:tc>
          <w:tcPr>
            <w:tcW w:w="797" w:type="dxa"/>
            <w:tcBorders>
              <w:top w:val="nil"/>
              <w:left w:val="nil"/>
              <w:bottom w:val="single" w:sz="8" w:space="0" w:color="000000"/>
              <w:right w:val="single" w:sz="4" w:space="0" w:color="000000"/>
            </w:tcBorders>
            <w:shd w:val="clear" w:color="auto" w:fill="auto"/>
            <w:vAlign w:val="center"/>
            <w:hideMark/>
          </w:tcPr>
          <w:p w:rsidR="008B0C18" w:rsidRPr="00E01EF2" w:rsidRDefault="008B0C18" w:rsidP="00A931E7">
            <w:pPr>
              <w:jc w:val="center"/>
              <w:rPr>
                <w:rFonts w:ascii="PT Astra Serif" w:eastAsia="Times New Roman" w:hAnsi="PT Astra Serif" w:cs="Arial"/>
                <w:b/>
                <w:color w:val="000000"/>
                <w:sz w:val="20"/>
                <w:szCs w:val="20"/>
                <w:lang w:eastAsia="ru-RU"/>
              </w:rPr>
            </w:pPr>
            <w:r w:rsidRPr="00E01EF2">
              <w:rPr>
                <w:rFonts w:ascii="PT Astra Serif" w:eastAsia="Times New Roman" w:hAnsi="PT Astra Serif" w:cs="Arial"/>
                <w:b/>
                <w:color w:val="000000"/>
                <w:sz w:val="20"/>
                <w:szCs w:val="20"/>
                <w:lang w:eastAsia="ru-RU"/>
              </w:rPr>
              <w:t>2</w:t>
            </w:r>
          </w:p>
        </w:tc>
        <w:tc>
          <w:tcPr>
            <w:tcW w:w="2111" w:type="dxa"/>
            <w:tcBorders>
              <w:top w:val="nil"/>
              <w:left w:val="nil"/>
              <w:bottom w:val="single" w:sz="8" w:space="0" w:color="000000"/>
              <w:right w:val="single" w:sz="4" w:space="0" w:color="000000"/>
            </w:tcBorders>
            <w:shd w:val="clear" w:color="auto" w:fill="auto"/>
            <w:vAlign w:val="center"/>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w:t>
            </w:r>
          </w:p>
        </w:tc>
        <w:tc>
          <w:tcPr>
            <w:tcW w:w="1495" w:type="dxa"/>
            <w:tcBorders>
              <w:top w:val="nil"/>
              <w:left w:val="nil"/>
              <w:bottom w:val="single" w:sz="8" w:space="0" w:color="000000"/>
              <w:right w:val="single" w:sz="4" w:space="0" w:color="000000"/>
            </w:tcBorders>
            <w:shd w:val="clear" w:color="auto" w:fill="auto"/>
            <w:vAlign w:val="center"/>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w:t>
            </w:r>
          </w:p>
        </w:tc>
        <w:tc>
          <w:tcPr>
            <w:tcW w:w="1371" w:type="dxa"/>
            <w:tcBorders>
              <w:top w:val="nil"/>
              <w:left w:val="nil"/>
              <w:bottom w:val="single" w:sz="8" w:space="0" w:color="000000"/>
              <w:right w:val="single" w:sz="4" w:space="0" w:color="000000"/>
            </w:tcBorders>
            <w:shd w:val="clear" w:color="auto" w:fill="auto"/>
            <w:vAlign w:val="center"/>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w:t>
            </w:r>
          </w:p>
        </w:tc>
      </w:tr>
      <w:tr w:rsidR="008B0C18" w:rsidRPr="00D9134B" w:rsidTr="00A931E7">
        <w:trPr>
          <w:trHeight w:val="25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бюджета - всего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X</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159 046 443,00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52 609 578,40</w:t>
            </w:r>
          </w:p>
        </w:tc>
      </w:tr>
      <w:tr w:rsidR="008B0C18" w:rsidRPr="00D9134B" w:rsidTr="00A931E7">
        <w:trPr>
          <w:trHeight w:val="255"/>
        </w:trPr>
        <w:tc>
          <w:tcPr>
            <w:tcW w:w="4693" w:type="dxa"/>
            <w:tcBorders>
              <w:top w:val="nil"/>
              <w:left w:val="single" w:sz="4" w:space="0" w:color="000000"/>
              <w:bottom w:val="nil"/>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в том числе:</w:t>
            </w:r>
          </w:p>
        </w:tc>
        <w:tc>
          <w:tcPr>
            <w:tcW w:w="797" w:type="dxa"/>
            <w:tcBorders>
              <w:top w:val="nil"/>
              <w:left w:val="single" w:sz="8" w:space="0" w:color="000000"/>
              <w:bottom w:val="nil"/>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 </w:t>
            </w:r>
          </w:p>
        </w:tc>
        <w:tc>
          <w:tcPr>
            <w:tcW w:w="2111" w:type="dxa"/>
            <w:tcBorders>
              <w:top w:val="nil"/>
              <w:left w:val="nil"/>
              <w:bottom w:val="nil"/>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 </w:t>
            </w:r>
          </w:p>
        </w:tc>
        <w:tc>
          <w:tcPr>
            <w:tcW w:w="1495" w:type="dxa"/>
            <w:tcBorders>
              <w:top w:val="nil"/>
              <w:left w:val="nil"/>
              <w:bottom w:val="nil"/>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 </w:t>
            </w:r>
          </w:p>
        </w:tc>
        <w:tc>
          <w:tcPr>
            <w:tcW w:w="1371" w:type="dxa"/>
            <w:tcBorders>
              <w:top w:val="nil"/>
              <w:left w:val="nil"/>
              <w:bottom w:val="nil"/>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 </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НАЛОГОВЫЕ И НЕНАЛОГОВЫЕ ДОХОДЫ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000 10000000000000000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32 272 910,00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6 704 817,81</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НАЛОГИ НА ПРИБЫЛЬ, ДОХОДЫ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000 10100000000000000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11 141 110,00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2 713 392,96</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Налог на доходы физических лиц</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000 10102000010000110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11 141 110,00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2 713 392,96</w:t>
            </w:r>
          </w:p>
        </w:tc>
      </w:tr>
      <w:tr w:rsidR="008B0C18" w:rsidRPr="00D9134B" w:rsidTr="00A931E7">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000 10102010010000110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10 826 696,00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2 679 352,76</w:t>
            </w:r>
          </w:p>
        </w:tc>
      </w:tr>
      <w:tr w:rsidR="008B0C18" w:rsidRPr="00D9134B" w:rsidTr="00A931E7">
        <w:trPr>
          <w:trHeight w:val="153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000 10102020010000110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36 500,00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4 708,54</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000 10102030010000110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198,66</w:t>
            </w:r>
          </w:p>
        </w:tc>
      </w:tr>
      <w:tr w:rsidR="008B0C18" w:rsidRPr="00D9134B" w:rsidTr="00A931E7">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000 10102040010000110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277 914,00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29 133,00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НАЛОГИ НА ТОВАРЫ (РАБОТЫ, УСЛУГИ), РЕАЛИЗУЕМЫЕ НА ТЕРРИТОРИИ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000 10300000000000000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1 604 000,00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360 879,97</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Акцизы по подакцизным товарам (продукции), производимым на территории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000 10302000010000110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1 604 000,00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360 879,97</w:t>
            </w:r>
          </w:p>
        </w:tc>
      </w:tr>
      <w:tr w:rsidR="008B0C18" w:rsidRPr="00D9134B" w:rsidTr="00A931E7">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000 10302230010000110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877 388,00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161 956,49</w:t>
            </w:r>
          </w:p>
        </w:tc>
      </w:tr>
      <w:tr w:rsidR="008B0C18" w:rsidRPr="00D9134B" w:rsidTr="00A931E7">
        <w:trPr>
          <w:trHeight w:val="153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000 10302231010000110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877 388,00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161 956,49</w:t>
            </w:r>
          </w:p>
        </w:tc>
      </w:tr>
      <w:tr w:rsidR="008B0C18" w:rsidRPr="00D9134B" w:rsidTr="00A931E7">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000 10302240010000110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6 416,00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1 135,89</w:t>
            </w:r>
          </w:p>
        </w:tc>
      </w:tr>
      <w:tr w:rsidR="008B0C18" w:rsidRPr="00D9134B" w:rsidTr="00A931E7">
        <w:trPr>
          <w:trHeight w:val="153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000 10302241010000110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6 416,00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1 135,89</w:t>
            </w:r>
          </w:p>
        </w:tc>
      </w:tr>
      <w:tr w:rsidR="008B0C18" w:rsidRPr="00D9134B" w:rsidTr="00A931E7">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000 10302250010000110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988 064,00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226 711,90</w:t>
            </w:r>
          </w:p>
        </w:tc>
      </w:tr>
      <w:tr w:rsidR="008B0C18" w:rsidRPr="00D9134B" w:rsidTr="00A931E7">
        <w:trPr>
          <w:trHeight w:val="153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000 10302251010000110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988 064,00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226 711,90</w:t>
            </w:r>
          </w:p>
        </w:tc>
      </w:tr>
      <w:tr w:rsidR="008B0C18" w:rsidRPr="00D9134B" w:rsidTr="00A931E7">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000 10302260010000110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-267 868,00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-28 924,31</w:t>
            </w:r>
          </w:p>
        </w:tc>
      </w:tr>
      <w:tr w:rsidR="008B0C18" w:rsidRPr="00D9134B" w:rsidTr="00A931E7">
        <w:trPr>
          <w:trHeight w:val="153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000 10302261010000110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-267 868,00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-28 924,31</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НАЛОГИ НА СОВОКУПНЫЙ ДОХОД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000 10500000000000000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10 121 800,00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2 610 176,35</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Налог, взимаемый в связи с применением упрощенной системы налогообложения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000 10501000000000110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9 046 800,00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1 179 861,14</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Налог, взимаемый с налогоплательщиков, выбравших в качестве объекта налогообложения доходы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000 10501010010000110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4 641 500,00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1 098 961,78</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Налог, взимаемый с налогоплательщиков, выбравших в качестве объекта налогообложения доходы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000 10501011010000110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4 641 500,00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1 098 961,78</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000 10501020010000110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4 405 300,00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80 899,36</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000 10501021010000110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4 405 300,00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80 899,36</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Единый налог на вмененный доход для отдельных видов деятельности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000 10502000020000110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910 000,00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865 057,71</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Единый налог на вмененный доход для отдельных видов деятельности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000 10502010020000110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910 000,00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865 057,71</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Единый сельскохозяйственный налог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000 10503000010000110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21 200,00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Единый сельскохозяйственный налог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000 10503010010000110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21 200,00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Налог, взимаемый в связи с применением патентной системы налогообложения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000 10504000020000110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143 800,00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565 257,50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000 10504020020000110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143 800,00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565 257,50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ГОСУДАРСТВЕННАЯ ПОШЛИНА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000 10800000000000000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406 000,00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67 324,14</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Государственная пошлина по делам, рассматриваемым в судах общей юрисдикции, мировыми судьями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000 10803000010000110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406 000,00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62 324,14</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000 10803010010000110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406 000,00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62 324,14</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lastRenderedPageBreak/>
              <w:t>Государственная пошлина за государственную регистрацию, а также за совершение прочих юридически значимых действий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000 10807000010000110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5 000,00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Государственная пошлина за выдачу разрешения на установку рекламной конструкции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000 10807150010000110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5 000,00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Государственная пошлина за выдачу разрешения на установку рекламной конструкции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000 10807150011000110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5 000,00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ИСПОЛЬЗОВАНИЯ ИМУЩЕСТВА, НАХОДЯЩЕГОСЯ В ГОСУДАРСТВЕННОЙ И МУНИЦИПАЛЬНОЙ СОБСТВЕННОСТИ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000 11100000000000000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1 630 000,00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270 665,91</w:t>
            </w:r>
          </w:p>
        </w:tc>
      </w:tr>
      <w:tr w:rsidR="008B0C18" w:rsidRPr="00D9134B" w:rsidTr="00A931E7">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000 11105000000000120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1 630 000,00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270 665,91</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000 11105010000000120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1 550 000,00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265 182,78</w:t>
            </w:r>
          </w:p>
        </w:tc>
      </w:tr>
      <w:tr w:rsidR="008B0C18" w:rsidRPr="00D9134B" w:rsidTr="00A931E7">
        <w:trPr>
          <w:trHeight w:val="127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000 11105013050000120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930 000,00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161 319,65</w:t>
            </w:r>
          </w:p>
        </w:tc>
      </w:tr>
      <w:tr w:rsidR="008B0C18" w:rsidRPr="00D9134B" w:rsidTr="00A931E7">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000 11105013130000120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620 000,00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103 863,13</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000 11105070000000120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80 000,00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5 483,13</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000 11105075050000120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80 000,00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5 483,13</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ПЛАТЕЖИ ПРИ ПОЛЬЗОВАНИИ ПРИРОДНЫМИ РЕСУРСАМИ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000 11200000000000000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47 040,79</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Плата за негативное воздействие на окружающую среду</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000 11201000010000120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47 040,79</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Плата за выбросы загрязняющих веществ в атмосферный воздух стационарными объектами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000 11201010010000120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19 476,93</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Плата за выбросы загрязняющих веществ в атмосферный воздух стационарными объектами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000 11201010010000120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24 000,00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000 11201010016000120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19 476,93</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Плата за размещение отходов производства и потребления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000 11201040010000120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16 000,00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27 563,86</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Плата за размещение отходов производства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000 11201041010000120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27 563,86</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Плата за размещение отходов производства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000 11201041010000120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8 000,00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000 11201041016000120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27 563,86</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Плата за размещение твердых коммунальных отходов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000 11201042010000120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8 000,00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ОКАЗАНИЯ ПЛАТНЫХ УСЛУГ И КОМПЕНСАЦИИ ЗАТРАТ ГОСУДАРСТВА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000 11300000000000000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4 344 000,00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486 441,19</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оказания платных услуг (работ)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000 11301000000000130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2 863 100,00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431 370,26</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Прочие доходы от оказания платных услуг (работ)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000 11301990000000130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2 863 100,00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431 370,26</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000 11301995050000130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2 863 100,00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431 370,26</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компенсации затрат государства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000 11302000000000130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1 480 900,00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55 070,93</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поступающие в порядке возмещения расходов, понесенных в связи с эксплуатацией имущества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000 11302060000000130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1 480 900,00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53 606,59</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000 11302065050000130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1 480 900,00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53 606,59</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Прочие доходы от компенсации затрат государства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000 11302990000000130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1 464,34</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Прочие доходы от компенсации затрат бюджетов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000 11302995050000130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1 464,34</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ПРОДАЖИ МАТЕРИАЛЬНЫХ И НЕМАТЕРИАЛЬНЫХ АКТИВОВ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000 11400000000000000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2 401 000,00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109 726,96</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продажи земельных участков, находящихся в государственной и муниципальной собственности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000 11406000000000430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401 000,00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109 726,96</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продажи земельных участков, государственная собственность на которые не разграничена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000 11406010000000430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401 000,00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109 726,96</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000 11406013050000430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391 000,00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109 726,96</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000 11406013130000430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приватизации имущества, находящегося в государственной и муниципальной собственности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000 11413000000000000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2 000 000,00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000 11413050050000410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2 000 000,00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АДМИНИСТРАТИВНЫЕ ПЛАТЕЖИ И СБОРЫ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000 11500000000000000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Платежи, взимаемые государственными и муниципальными органами (организациями) за выполнение определенных функций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000 11502000000000140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000 11502050050000140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ШТРАФЫ, САНКЦИИ, ВОЗМЕЩЕНИЕ УЩЕРБА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000 11600000000000000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585 000,00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39 159,54</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Административные штрафы, установленные Кодексом Российской Федерации об административных правонарушениях</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000 11601000010000140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394 500,00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26 598,94</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000 11601050010000140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2 600,00</w:t>
            </w:r>
          </w:p>
        </w:tc>
      </w:tr>
      <w:tr w:rsidR="008B0C18" w:rsidRPr="00D9134B" w:rsidTr="00A931E7">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000 11601053010000140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2 600,00</w:t>
            </w:r>
          </w:p>
        </w:tc>
      </w:tr>
      <w:tr w:rsidR="008B0C18" w:rsidRPr="00D9134B" w:rsidTr="00A931E7">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000 11601060010000140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144 500,00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16 478,94</w:t>
            </w:r>
          </w:p>
        </w:tc>
      </w:tr>
      <w:tr w:rsidR="008B0C18" w:rsidRPr="00D9134B" w:rsidTr="00A931E7">
        <w:trPr>
          <w:trHeight w:val="127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000 11601063010000140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144 500,00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16 478,94</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000 11601190010000140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000 11601193010000140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000 11601200010000140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200 000,00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7 520,00</w:t>
            </w:r>
          </w:p>
        </w:tc>
      </w:tr>
      <w:tr w:rsidR="008B0C18" w:rsidRPr="00D9134B" w:rsidTr="00A931E7">
        <w:trPr>
          <w:trHeight w:val="127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000 11601203010000140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200 000,00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7 520,00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Административные штрафы, установленные законами субъектов Российской Федерации об административных правонарушениях</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000 11602000020000140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92 500,00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000 11602020020000140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92 500,00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Платежи в целях возмещения причиненного ущерба (убытков)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000 11610000000000140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48 000,00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12 560,60</w:t>
            </w:r>
          </w:p>
        </w:tc>
      </w:tr>
      <w:tr w:rsidR="008B0C18" w:rsidRPr="00D9134B" w:rsidTr="00A931E7">
        <w:trPr>
          <w:trHeight w:val="127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000 11610030050000140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3 516,00</w:t>
            </w:r>
          </w:p>
        </w:tc>
      </w:tr>
      <w:tr w:rsidR="008B0C18" w:rsidRPr="00D9134B" w:rsidTr="00A931E7">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000 11610032050000140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3 516,00</w:t>
            </w:r>
          </w:p>
        </w:tc>
      </w:tr>
      <w:tr w:rsidR="008B0C18" w:rsidRPr="00D9134B" w:rsidTr="00A931E7">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000 11610120000000140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48 000,00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9 044,60</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000 11610123010000140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8 794,60</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000 11610123010000140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48 000,00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178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000 11610123010051140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8 794,60</w:t>
            </w:r>
          </w:p>
        </w:tc>
      </w:tr>
      <w:tr w:rsidR="008B0C18" w:rsidRPr="00D9134B" w:rsidTr="00A931E7">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000 11610129010000140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250,00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Платежи, уплачиваемые в целях возмещения вреда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000 11611000010000140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127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000 11611050010000140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БЕЗВОЗМЕЗДНЫЕ ПОСТУПЛЕНИЯ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000 20000000000000000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126 773 533,00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45 904 760,59</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БЕЗВОЗМЕЗДНЫЕ ПОСТУПЛЕНИЯ ОТ ДРУГИХ БЮДЖЕТОВ БЮДЖЕТНОЙ СИСТЕМЫ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000 20200000000000000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123 617 633,00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45 810 310,56</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Дотации бюджетам бюджетной системы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000 20210000000000150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49 894 000,00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30 963 000,00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Дотации на выравнивание бюджетной обеспеченности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000 20215001000000150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36 081 000,00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27 350 000,00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000 20215001050000150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36 081 000,00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27 350 000,00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Дотации бюджетам на поддержку мер по обеспечению сбалансированности бюджетов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000 20215002000000150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13 813 000,00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3 613 000,00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Дотации бюджетам муниципальных районов на поддержку мер по обеспечению сбалансированности бюджетов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000 20215002050000150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13 813 000,00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3 613 000,00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Субсидии бюджетам бюджетной системы Российской Федерации (межбюджетные субсидии)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000 20220000000000150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23 988 873,00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714 223,59</w:t>
            </w:r>
          </w:p>
        </w:tc>
      </w:tr>
      <w:tr w:rsidR="008B0C18" w:rsidRPr="00D9134B" w:rsidTr="00A931E7">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000 20220216000000150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15 000 000,00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102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000 20220216050000150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15 000 000,00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000 20225097000000150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1 132 831,00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000 20225097050000150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1 132 831,00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000 20225304000000150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3 436 970,00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714 223,59</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000 20225304050000150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3 436 970,00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714 223,59</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000 20225467000000150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1 368 400,00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000 20225467050000150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1 368 400,00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Субсидии бюджетам на реализацию мероприятий по обеспечению жильем молодых семей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000 20225497000000150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637 225,00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000 20225497050000150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637 225,00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Прочие субсидии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000 20229999000000150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2 413 447,00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Прочие субсидии бюджетам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000 20229999050000150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2 413 447,00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Субвенции бюджетам бюджетной системы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000 20230000000000150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44 604 460,00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13 085 359,24</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000 20230024000000150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44 491 760,00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13 085 359,24</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000 20230024050000150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44 491 760,00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13 085 359,24</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Субвенции бюджетам на проведение Всероссийской переписи населения 2020 года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000 20235469000000150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112 700,00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Субвенции бюджетам муниципальных районов на проведение Всероссийской переписи населения 2020 года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000 20235469050000150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112 700,00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Иные межбюджетные трансферты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000 20240000000000150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5 130 300,00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1 047 727,73</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000 20245303000000150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4 712 900,00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1 047 727,73</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000 20245303050000150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4 712 900,00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1 047 727,73</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Прочие межбюджетные трансферты, передаваемые бюджетам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000 20249999000000150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417 400,00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Прочие межбюджетные трансферты, передаваемые бюджетам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000 20249999050000150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417 400,00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ПРОЧИЕ БЕЗВОЗМЕЗДНЫЕ ПОСТУПЛЕНИЯ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000 20700000000000000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3 182 300,00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120 850,03</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Прочие безвозмездные поступления в бюджеты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000 20705000050000150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3 182 300,00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120 850,03</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000 20705020050000150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3 032 300,00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120 850,03</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Прочие безвозмездные поступления в бюджеты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000 20705030050000150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150 000,00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000 21900000000000000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-26 400,00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-26 400,00</w:t>
            </w:r>
          </w:p>
        </w:tc>
      </w:tr>
      <w:tr w:rsidR="008B0C18" w:rsidRPr="00D9134B" w:rsidTr="00A931E7">
        <w:trPr>
          <w:trHeight w:val="510"/>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000 21900000050000150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-26 400,00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-26 400,00</w:t>
            </w:r>
          </w:p>
        </w:tc>
      </w:tr>
      <w:tr w:rsidR="008B0C18" w:rsidRPr="00D9134B" w:rsidTr="00A931E7">
        <w:trPr>
          <w:trHeight w:val="765"/>
        </w:trPr>
        <w:tc>
          <w:tcPr>
            <w:tcW w:w="4693" w:type="dxa"/>
            <w:tcBorders>
              <w:top w:val="nil"/>
              <w:left w:val="single" w:sz="4" w:space="0" w:color="000000"/>
              <w:bottom w:val="single" w:sz="4" w:space="0" w:color="000000"/>
              <w:right w:val="single" w:sz="4" w:space="0" w:color="000000"/>
            </w:tcBorders>
            <w:shd w:val="clear" w:color="auto" w:fill="auto"/>
            <w:hideMark/>
          </w:tcPr>
          <w:p w:rsidR="008B0C18" w:rsidRPr="00D9134B" w:rsidRDefault="008B0C18" w:rsidP="00A931E7">
            <w:pP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010</w:t>
            </w:r>
          </w:p>
        </w:tc>
        <w:tc>
          <w:tcPr>
            <w:tcW w:w="211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center"/>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000 21960010050000150</w:t>
            </w:r>
          </w:p>
        </w:tc>
        <w:tc>
          <w:tcPr>
            <w:tcW w:w="1495"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-26 400,00</w:t>
            </w:r>
          </w:p>
        </w:tc>
        <w:tc>
          <w:tcPr>
            <w:tcW w:w="1371" w:type="dxa"/>
            <w:tcBorders>
              <w:top w:val="nil"/>
              <w:left w:val="nil"/>
              <w:bottom w:val="single" w:sz="4" w:space="0" w:color="000000"/>
              <w:right w:val="single" w:sz="4" w:space="0" w:color="000000"/>
            </w:tcBorders>
            <w:shd w:val="clear" w:color="auto" w:fill="auto"/>
            <w:vAlign w:val="bottom"/>
            <w:hideMark/>
          </w:tcPr>
          <w:p w:rsidR="008B0C18" w:rsidRPr="00D9134B" w:rsidRDefault="008B0C18" w:rsidP="00A931E7">
            <w:pPr>
              <w:jc w:val="right"/>
              <w:rPr>
                <w:rFonts w:ascii="PT Astra Serif" w:eastAsia="Times New Roman" w:hAnsi="PT Astra Serif" w:cs="Arial"/>
                <w:color w:val="000000"/>
                <w:sz w:val="20"/>
                <w:szCs w:val="20"/>
                <w:lang w:eastAsia="ru-RU"/>
              </w:rPr>
            </w:pPr>
            <w:r w:rsidRPr="00D9134B">
              <w:rPr>
                <w:rFonts w:ascii="PT Astra Serif" w:eastAsia="Times New Roman" w:hAnsi="PT Astra Serif" w:cs="Arial"/>
                <w:color w:val="000000"/>
                <w:sz w:val="20"/>
                <w:szCs w:val="20"/>
                <w:lang w:eastAsia="ru-RU"/>
              </w:rPr>
              <w:t>-26 400,00</w:t>
            </w:r>
          </w:p>
        </w:tc>
      </w:tr>
      <w:tr w:rsidR="008B0C18" w:rsidRPr="00D9134B" w:rsidTr="00A931E7">
        <w:trPr>
          <w:trHeight w:val="255"/>
        </w:trPr>
        <w:tc>
          <w:tcPr>
            <w:tcW w:w="4693" w:type="dxa"/>
            <w:tcBorders>
              <w:top w:val="nil"/>
              <w:left w:val="nil"/>
              <w:bottom w:val="nil"/>
              <w:right w:val="nil"/>
            </w:tcBorders>
            <w:shd w:val="clear" w:color="auto" w:fill="auto"/>
            <w:vAlign w:val="bottom"/>
            <w:hideMark/>
          </w:tcPr>
          <w:p w:rsidR="008B0C18" w:rsidRPr="00D9134B" w:rsidRDefault="008B0C18" w:rsidP="00A931E7">
            <w:pPr>
              <w:rPr>
                <w:rFonts w:ascii="Arial" w:eastAsia="Times New Roman" w:hAnsi="Arial" w:cs="Arial"/>
                <w:color w:val="000000"/>
                <w:sz w:val="16"/>
                <w:szCs w:val="16"/>
                <w:lang w:eastAsia="ru-RU"/>
              </w:rPr>
            </w:pPr>
            <w:r w:rsidRPr="00D9134B">
              <w:rPr>
                <w:rFonts w:ascii="Arial" w:eastAsia="Times New Roman" w:hAnsi="Arial" w:cs="Arial"/>
                <w:color w:val="000000"/>
                <w:sz w:val="16"/>
                <w:szCs w:val="16"/>
                <w:lang w:eastAsia="ru-RU"/>
              </w:rPr>
              <w:t> </w:t>
            </w:r>
          </w:p>
        </w:tc>
        <w:tc>
          <w:tcPr>
            <w:tcW w:w="797" w:type="dxa"/>
            <w:tcBorders>
              <w:top w:val="single" w:sz="8" w:space="0" w:color="000000"/>
              <w:left w:val="nil"/>
              <w:bottom w:val="nil"/>
              <w:right w:val="nil"/>
            </w:tcBorders>
            <w:shd w:val="clear" w:color="auto" w:fill="auto"/>
            <w:vAlign w:val="bottom"/>
            <w:hideMark/>
          </w:tcPr>
          <w:p w:rsidR="008B0C18" w:rsidRPr="00D9134B" w:rsidRDefault="008B0C18" w:rsidP="00A931E7">
            <w:pPr>
              <w:jc w:val="center"/>
              <w:rPr>
                <w:rFonts w:ascii="Arial" w:eastAsia="Times New Roman" w:hAnsi="Arial" w:cs="Arial"/>
                <w:color w:val="000000"/>
                <w:sz w:val="16"/>
                <w:szCs w:val="16"/>
                <w:lang w:eastAsia="ru-RU"/>
              </w:rPr>
            </w:pPr>
            <w:r w:rsidRPr="00D9134B">
              <w:rPr>
                <w:rFonts w:ascii="Arial" w:eastAsia="Times New Roman" w:hAnsi="Arial" w:cs="Arial"/>
                <w:color w:val="000000"/>
                <w:sz w:val="16"/>
                <w:szCs w:val="16"/>
                <w:lang w:eastAsia="ru-RU"/>
              </w:rPr>
              <w:t> </w:t>
            </w:r>
          </w:p>
        </w:tc>
        <w:tc>
          <w:tcPr>
            <w:tcW w:w="2111" w:type="dxa"/>
            <w:tcBorders>
              <w:top w:val="single" w:sz="8" w:space="0" w:color="000000"/>
              <w:left w:val="nil"/>
              <w:bottom w:val="nil"/>
              <w:right w:val="nil"/>
            </w:tcBorders>
            <w:shd w:val="clear" w:color="auto" w:fill="auto"/>
            <w:vAlign w:val="bottom"/>
            <w:hideMark/>
          </w:tcPr>
          <w:p w:rsidR="008B0C18" w:rsidRPr="00D9134B" w:rsidRDefault="008B0C18" w:rsidP="00A931E7">
            <w:pPr>
              <w:jc w:val="center"/>
              <w:rPr>
                <w:rFonts w:ascii="Arial" w:eastAsia="Times New Roman" w:hAnsi="Arial" w:cs="Arial"/>
                <w:color w:val="000000"/>
                <w:sz w:val="16"/>
                <w:szCs w:val="16"/>
                <w:lang w:eastAsia="ru-RU"/>
              </w:rPr>
            </w:pPr>
            <w:r w:rsidRPr="00D9134B">
              <w:rPr>
                <w:rFonts w:ascii="Arial" w:eastAsia="Times New Roman" w:hAnsi="Arial" w:cs="Arial"/>
                <w:color w:val="000000"/>
                <w:sz w:val="16"/>
                <w:szCs w:val="16"/>
                <w:lang w:eastAsia="ru-RU"/>
              </w:rPr>
              <w:t> </w:t>
            </w:r>
          </w:p>
        </w:tc>
        <w:tc>
          <w:tcPr>
            <w:tcW w:w="1495" w:type="dxa"/>
            <w:tcBorders>
              <w:top w:val="single" w:sz="8" w:space="0" w:color="000000"/>
              <w:left w:val="nil"/>
              <w:bottom w:val="nil"/>
              <w:right w:val="nil"/>
            </w:tcBorders>
            <w:shd w:val="clear" w:color="auto" w:fill="auto"/>
            <w:vAlign w:val="bottom"/>
            <w:hideMark/>
          </w:tcPr>
          <w:p w:rsidR="008B0C18" w:rsidRPr="00D9134B" w:rsidRDefault="008B0C18" w:rsidP="00A931E7">
            <w:pPr>
              <w:jc w:val="right"/>
              <w:rPr>
                <w:rFonts w:ascii="Arial" w:eastAsia="Times New Roman" w:hAnsi="Arial" w:cs="Arial"/>
                <w:color w:val="000000"/>
                <w:sz w:val="16"/>
                <w:szCs w:val="16"/>
                <w:lang w:eastAsia="ru-RU"/>
              </w:rPr>
            </w:pPr>
            <w:r w:rsidRPr="00D9134B">
              <w:rPr>
                <w:rFonts w:ascii="Arial" w:eastAsia="Times New Roman" w:hAnsi="Arial" w:cs="Arial"/>
                <w:color w:val="000000"/>
                <w:sz w:val="16"/>
                <w:szCs w:val="16"/>
                <w:lang w:eastAsia="ru-RU"/>
              </w:rPr>
              <w:t> </w:t>
            </w:r>
          </w:p>
        </w:tc>
        <w:tc>
          <w:tcPr>
            <w:tcW w:w="1371" w:type="dxa"/>
            <w:tcBorders>
              <w:top w:val="single" w:sz="8" w:space="0" w:color="000000"/>
              <w:left w:val="nil"/>
              <w:bottom w:val="nil"/>
              <w:right w:val="nil"/>
            </w:tcBorders>
            <w:shd w:val="clear" w:color="auto" w:fill="auto"/>
            <w:vAlign w:val="bottom"/>
            <w:hideMark/>
          </w:tcPr>
          <w:p w:rsidR="008B0C18" w:rsidRPr="00D9134B" w:rsidRDefault="008B0C18" w:rsidP="00A931E7">
            <w:pPr>
              <w:jc w:val="right"/>
              <w:rPr>
                <w:rFonts w:ascii="Arial" w:eastAsia="Times New Roman" w:hAnsi="Arial" w:cs="Arial"/>
                <w:color w:val="000000"/>
                <w:sz w:val="16"/>
                <w:szCs w:val="16"/>
                <w:lang w:eastAsia="ru-RU"/>
              </w:rPr>
            </w:pPr>
            <w:r w:rsidRPr="00D9134B">
              <w:rPr>
                <w:rFonts w:ascii="Arial" w:eastAsia="Times New Roman" w:hAnsi="Arial" w:cs="Arial"/>
                <w:color w:val="000000"/>
                <w:sz w:val="16"/>
                <w:szCs w:val="16"/>
                <w:lang w:eastAsia="ru-RU"/>
              </w:rPr>
              <w:t> </w:t>
            </w:r>
          </w:p>
        </w:tc>
      </w:tr>
    </w:tbl>
    <w:p w:rsidR="00305A38" w:rsidRPr="00554B65" w:rsidRDefault="00305A38" w:rsidP="0087295C">
      <w:pPr>
        <w:pStyle w:val="ConsPlusTitle"/>
        <w:widowControl/>
        <w:tabs>
          <w:tab w:val="left" w:pos="4635"/>
        </w:tabs>
        <w:jc w:val="both"/>
        <w:rPr>
          <w:rFonts w:ascii="PT Astra Serif" w:hAnsi="PT Astra Serif"/>
          <w:b w:val="0"/>
          <w:sz w:val="26"/>
          <w:szCs w:val="26"/>
        </w:rPr>
      </w:pPr>
    </w:p>
    <w:p w:rsidR="00E149F0" w:rsidRPr="00050930" w:rsidRDefault="00E149F0" w:rsidP="00E149F0">
      <w:pPr>
        <w:jc w:val="center"/>
        <w:rPr>
          <w:rFonts w:ascii="PT Astra Serif" w:hAnsi="PT Astra Serif" w:cs="PT Astra Serif"/>
          <w:sz w:val="22"/>
          <w:szCs w:val="22"/>
        </w:rPr>
      </w:pPr>
      <w:r w:rsidRPr="00050930">
        <w:rPr>
          <w:rFonts w:ascii="PT Astra Serif" w:hAnsi="PT Astra Serif" w:cs="PT Astra Serif"/>
          <w:sz w:val="22"/>
          <w:szCs w:val="22"/>
        </w:rPr>
        <w:t>РОССИЙСКАЯ   ФЕДЕРАЦИЯ</w:t>
      </w:r>
    </w:p>
    <w:p w:rsidR="00E149F0" w:rsidRPr="00050930" w:rsidRDefault="00E149F0" w:rsidP="00E149F0">
      <w:pPr>
        <w:jc w:val="center"/>
        <w:rPr>
          <w:rFonts w:ascii="PT Astra Serif" w:hAnsi="PT Astra Serif" w:cs="PT Astra Serif"/>
          <w:sz w:val="22"/>
          <w:szCs w:val="22"/>
        </w:rPr>
      </w:pPr>
      <w:r w:rsidRPr="00050930">
        <w:rPr>
          <w:rFonts w:ascii="PT Astra Serif" w:hAnsi="PT Astra Serif" w:cs="PT Astra Serif"/>
          <w:sz w:val="22"/>
          <w:szCs w:val="22"/>
        </w:rPr>
        <w:t>КОСТРОМСКАЯ   ОБЛАСТЬ</w:t>
      </w:r>
    </w:p>
    <w:p w:rsidR="00E149F0" w:rsidRPr="00050930" w:rsidRDefault="00E149F0" w:rsidP="00E149F0">
      <w:pPr>
        <w:jc w:val="center"/>
        <w:rPr>
          <w:rFonts w:ascii="PT Astra Serif" w:hAnsi="PT Astra Serif" w:cs="PT Astra Serif"/>
          <w:sz w:val="22"/>
          <w:szCs w:val="22"/>
        </w:rPr>
      </w:pPr>
      <w:r w:rsidRPr="00050930">
        <w:rPr>
          <w:rFonts w:ascii="PT Astra Serif" w:hAnsi="PT Astra Serif" w:cs="PT Astra Serif"/>
          <w:sz w:val="22"/>
          <w:szCs w:val="22"/>
        </w:rPr>
        <w:t>СОБРАНИЕ   ДЕПУТАТОВ   КАДЫЙСКОГО   МУНИЦИПАЛЬНОГО   РАЙОНА</w:t>
      </w:r>
    </w:p>
    <w:p w:rsidR="00E149F0" w:rsidRPr="00050930" w:rsidRDefault="00E149F0" w:rsidP="00E149F0">
      <w:pPr>
        <w:jc w:val="center"/>
        <w:rPr>
          <w:rFonts w:ascii="PT Astra Serif" w:hAnsi="PT Astra Serif" w:cs="PT Astra Serif"/>
          <w:sz w:val="22"/>
          <w:szCs w:val="22"/>
        </w:rPr>
      </w:pPr>
    </w:p>
    <w:p w:rsidR="00E149F0" w:rsidRPr="00050930" w:rsidRDefault="00E149F0" w:rsidP="00E149F0">
      <w:pPr>
        <w:jc w:val="center"/>
        <w:rPr>
          <w:rFonts w:ascii="PT Astra Serif" w:hAnsi="PT Astra Serif" w:cs="PT Astra Serif"/>
          <w:sz w:val="22"/>
          <w:szCs w:val="22"/>
        </w:rPr>
      </w:pPr>
      <w:r w:rsidRPr="00050930">
        <w:rPr>
          <w:rFonts w:ascii="PT Astra Serif" w:hAnsi="PT Astra Serif" w:cs="PT Astra Serif"/>
          <w:sz w:val="22"/>
          <w:szCs w:val="22"/>
        </w:rPr>
        <w:t xml:space="preserve">Р Е Ш Е Н И Е  </w:t>
      </w:r>
    </w:p>
    <w:p w:rsidR="00E149F0" w:rsidRPr="00050930" w:rsidRDefault="00E149F0" w:rsidP="00E149F0">
      <w:pPr>
        <w:jc w:val="center"/>
        <w:rPr>
          <w:rFonts w:ascii="PT Astra Serif" w:hAnsi="PT Astra Serif" w:cs="PT Astra Serif"/>
          <w:sz w:val="22"/>
          <w:szCs w:val="22"/>
        </w:rPr>
      </w:pPr>
      <w:r w:rsidRPr="00050930">
        <w:rPr>
          <w:rFonts w:ascii="PT Astra Serif" w:hAnsi="PT Astra Serif" w:cs="PT Astra Serif"/>
          <w:sz w:val="22"/>
          <w:szCs w:val="22"/>
        </w:rPr>
        <w:t xml:space="preserve">                                                                                                                                                                                                                                                                                             </w:t>
      </w:r>
    </w:p>
    <w:p w:rsidR="00E149F0" w:rsidRPr="00050930" w:rsidRDefault="00E149F0" w:rsidP="00E149F0">
      <w:pPr>
        <w:rPr>
          <w:rFonts w:ascii="PT Astra Serif" w:hAnsi="PT Astra Serif" w:cs="PT Astra Serif"/>
          <w:sz w:val="22"/>
          <w:szCs w:val="22"/>
        </w:rPr>
      </w:pPr>
      <w:r w:rsidRPr="00050930">
        <w:rPr>
          <w:rFonts w:ascii="PT Astra Serif" w:hAnsi="PT Astra Serif" w:cs="PT Astra Serif"/>
          <w:sz w:val="22"/>
          <w:szCs w:val="22"/>
        </w:rPr>
        <w:t xml:space="preserve">26 мая 2021 года                                                                                                      №  510   </w:t>
      </w:r>
    </w:p>
    <w:p w:rsidR="00E149F0" w:rsidRPr="00050930" w:rsidRDefault="00E149F0" w:rsidP="00E149F0">
      <w:pPr>
        <w:rPr>
          <w:rFonts w:ascii="PT Astra Serif" w:hAnsi="PT Astra Serif" w:cs="PT Astra Serif"/>
          <w:sz w:val="22"/>
          <w:szCs w:val="22"/>
        </w:rPr>
      </w:pPr>
      <w:r w:rsidRPr="00050930">
        <w:rPr>
          <w:rFonts w:ascii="PT Astra Serif" w:hAnsi="PT Astra Serif" w:cs="PT Astra Serif"/>
          <w:sz w:val="22"/>
          <w:szCs w:val="22"/>
        </w:rPr>
        <w:t xml:space="preserve">    </w:t>
      </w:r>
    </w:p>
    <w:p w:rsidR="00E149F0" w:rsidRPr="00050930" w:rsidRDefault="00E149F0" w:rsidP="00E149F0">
      <w:pPr>
        <w:tabs>
          <w:tab w:val="left" w:pos="27672"/>
        </w:tabs>
        <w:ind w:left="-540"/>
        <w:rPr>
          <w:rFonts w:ascii="PT Astra Serif" w:hAnsi="PT Astra Serif" w:cs="PT Astra Serif"/>
          <w:b/>
          <w:sz w:val="22"/>
          <w:szCs w:val="22"/>
        </w:rPr>
      </w:pPr>
      <w:r w:rsidRPr="00050930">
        <w:rPr>
          <w:rFonts w:ascii="PT Astra Serif" w:hAnsi="PT Astra Serif" w:cs="PT Astra Serif"/>
          <w:sz w:val="22"/>
          <w:szCs w:val="22"/>
        </w:rPr>
        <w:t xml:space="preserve">        </w:t>
      </w:r>
      <w:r w:rsidRPr="00050930">
        <w:rPr>
          <w:rFonts w:ascii="PT Astra Serif" w:hAnsi="PT Astra Serif" w:cs="PT Astra Serif"/>
          <w:b/>
          <w:sz w:val="22"/>
          <w:szCs w:val="22"/>
        </w:rPr>
        <w:t xml:space="preserve">О внесении изменений и дополнений </w:t>
      </w:r>
    </w:p>
    <w:p w:rsidR="00E149F0" w:rsidRPr="00050930" w:rsidRDefault="00E149F0" w:rsidP="00E149F0">
      <w:pPr>
        <w:tabs>
          <w:tab w:val="left" w:pos="27672"/>
        </w:tabs>
        <w:ind w:left="-540"/>
        <w:rPr>
          <w:rFonts w:ascii="PT Astra Serif" w:hAnsi="PT Astra Serif" w:cs="PT Astra Serif"/>
          <w:b/>
          <w:sz w:val="22"/>
          <w:szCs w:val="22"/>
        </w:rPr>
      </w:pPr>
      <w:r w:rsidRPr="00050930">
        <w:rPr>
          <w:rFonts w:ascii="PT Astra Serif" w:hAnsi="PT Astra Serif" w:cs="PT Astra Serif"/>
          <w:b/>
          <w:sz w:val="22"/>
          <w:szCs w:val="22"/>
        </w:rPr>
        <w:t xml:space="preserve">        в решение Собрания депутатов </w:t>
      </w:r>
    </w:p>
    <w:p w:rsidR="00E149F0" w:rsidRPr="00050930" w:rsidRDefault="00E149F0" w:rsidP="00E149F0">
      <w:pPr>
        <w:tabs>
          <w:tab w:val="left" w:pos="27672"/>
        </w:tabs>
        <w:ind w:left="-540"/>
        <w:rPr>
          <w:rFonts w:ascii="PT Astra Serif" w:hAnsi="PT Astra Serif" w:cs="PT Astra Serif"/>
          <w:b/>
          <w:sz w:val="22"/>
          <w:szCs w:val="22"/>
        </w:rPr>
      </w:pPr>
      <w:r w:rsidRPr="00050930">
        <w:rPr>
          <w:rFonts w:ascii="PT Astra Serif" w:hAnsi="PT Astra Serif" w:cs="PT Astra Serif"/>
          <w:b/>
          <w:sz w:val="22"/>
          <w:szCs w:val="22"/>
        </w:rPr>
        <w:t xml:space="preserve">        от 25.12.2020 года №  475</w:t>
      </w:r>
    </w:p>
    <w:p w:rsidR="00E149F0" w:rsidRPr="00050930" w:rsidRDefault="00E149F0" w:rsidP="00E149F0">
      <w:pPr>
        <w:tabs>
          <w:tab w:val="left" w:pos="27672"/>
        </w:tabs>
        <w:ind w:left="-540"/>
        <w:rPr>
          <w:rFonts w:ascii="PT Astra Serif" w:hAnsi="PT Astra Serif" w:cs="PT Astra Serif"/>
          <w:b/>
          <w:sz w:val="22"/>
          <w:szCs w:val="22"/>
        </w:rPr>
      </w:pPr>
      <w:r w:rsidRPr="00050930">
        <w:rPr>
          <w:rFonts w:ascii="PT Astra Serif" w:hAnsi="PT Astra Serif" w:cs="PT Astra Serif"/>
          <w:b/>
          <w:sz w:val="22"/>
          <w:szCs w:val="22"/>
        </w:rPr>
        <w:t xml:space="preserve">        «О бюджете Кадыйского муниципального </w:t>
      </w:r>
    </w:p>
    <w:p w:rsidR="00E149F0" w:rsidRPr="00050930" w:rsidRDefault="00E149F0" w:rsidP="00E149F0">
      <w:pPr>
        <w:tabs>
          <w:tab w:val="left" w:pos="27672"/>
        </w:tabs>
        <w:ind w:left="-540"/>
        <w:rPr>
          <w:rFonts w:ascii="PT Astra Serif" w:hAnsi="PT Astra Serif" w:cs="PT Astra Serif"/>
          <w:b/>
          <w:sz w:val="22"/>
          <w:szCs w:val="22"/>
        </w:rPr>
      </w:pPr>
      <w:r w:rsidRPr="00050930">
        <w:rPr>
          <w:rFonts w:ascii="PT Astra Serif" w:hAnsi="PT Astra Serif" w:cs="PT Astra Serif"/>
          <w:b/>
          <w:sz w:val="22"/>
          <w:szCs w:val="22"/>
        </w:rPr>
        <w:t xml:space="preserve">        района на 2021 год и плановый период </w:t>
      </w:r>
    </w:p>
    <w:p w:rsidR="00E149F0" w:rsidRPr="00050930" w:rsidRDefault="00E149F0" w:rsidP="00E149F0">
      <w:pPr>
        <w:tabs>
          <w:tab w:val="left" w:pos="27672"/>
        </w:tabs>
        <w:ind w:left="-15"/>
        <w:rPr>
          <w:rFonts w:ascii="PT Astra Serif" w:hAnsi="PT Astra Serif" w:cs="PT Astra Serif"/>
          <w:b/>
          <w:sz w:val="22"/>
          <w:szCs w:val="22"/>
        </w:rPr>
      </w:pPr>
      <w:r w:rsidRPr="00050930">
        <w:rPr>
          <w:rFonts w:ascii="PT Astra Serif" w:hAnsi="PT Astra Serif" w:cs="PT Astra Serif"/>
          <w:b/>
          <w:sz w:val="22"/>
          <w:szCs w:val="22"/>
        </w:rPr>
        <w:t xml:space="preserve">2022 и 2023 годов» </w:t>
      </w:r>
    </w:p>
    <w:p w:rsidR="00E149F0" w:rsidRPr="00050930" w:rsidRDefault="00E149F0" w:rsidP="00E149F0">
      <w:pPr>
        <w:tabs>
          <w:tab w:val="left" w:pos="27672"/>
        </w:tabs>
        <w:ind w:left="-540"/>
        <w:rPr>
          <w:rFonts w:ascii="PT Astra Serif" w:hAnsi="PT Astra Serif" w:cs="PT Astra Serif"/>
          <w:sz w:val="22"/>
          <w:szCs w:val="22"/>
        </w:rPr>
      </w:pPr>
    </w:p>
    <w:p w:rsidR="00E149F0" w:rsidRPr="00050930" w:rsidRDefault="00E149F0" w:rsidP="00E149F0">
      <w:pPr>
        <w:tabs>
          <w:tab w:val="left" w:pos="27672"/>
        </w:tabs>
        <w:ind w:left="-540"/>
        <w:rPr>
          <w:rFonts w:ascii="PT Astra Serif" w:hAnsi="PT Astra Serif" w:cs="PT Astra Serif"/>
          <w:sz w:val="22"/>
          <w:szCs w:val="22"/>
        </w:rPr>
      </w:pPr>
    </w:p>
    <w:p w:rsidR="00E149F0" w:rsidRPr="00050930" w:rsidRDefault="00E149F0" w:rsidP="001136CD">
      <w:pPr>
        <w:numPr>
          <w:ilvl w:val="1"/>
          <w:numId w:val="4"/>
        </w:numPr>
        <w:tabs>
          <w:tab w:val="left" w:pos="27672"/>
        </w:tabs>
        <w:suppressAutoHyphens/>
        <w:ind w:left="0" w:firstLine="360"/>
        <w:rPr>
          <w:rFonts w:ascii="PT Astra Serif" w:hAnsi="PT Astra Serif" w:cs="PT Astra Serif"/>
          <w:color w:val="000000"/>
          <w:sz w:val="22"/>
          <w:szCs w:val="22"/>
        </w:rPr>
      </w:pPr>
      <w:r w:rsidRPr="00050930">
        <w:rPr>
          <w:rFonts w:ascii="PT Astra Serif" w:hAnsi="PT Astra Serif" w:cs="PT Astra Serif"/>
          <w:color w:val="000000"/>
          <w:sz w:val="22"/>
          <w:szCs w:val="22"/>
        </w:rPr>
        <w:t>В соответствии с Законом Костромской области от 24.05.2021 года № 93-7-ЗКО «О внесении изменений в Закон Костромской области «Об областном бюджете на 2021 год и плановый период 2022 и 2023 годов», постановлением администрации Костромской области от 24.05.2021 года №225-а</w:t>
      </w:r>
      <w:r w:rsidRPr="00050930">
        <w:rPr>
          <w:rFonts w:ascii="PT Astra Serif" w:hAnsi="PT Astra Serif" w:cs="PT Astra Serif"/>
          <w:color w:val="FF3333"/>
          <w:sz w:val="22"/>
          <w:szCs w:val="22"/>
        </w:rPr>
        <w:t xml:space="preserve"> </w:t>
      </w:r>
      <w:r w:rsidRPr="00050930">
        <w:rPr>
          <w:rFonts w:ascii="PT Astra Serif" w:hAnsi="PT Astra Serif" w:cs="PT Astra Serif"/>
          <w:color w:val="000000"/>
          <w:sz w:val="22"/>
          <w:szCs w:val="22"/>
        </w:rPr>
        <w:t xml:space="preserve"> «О распределении дотаций бюджетам муниципальных районов (городских округов) Костромской области на поддержку мер по обеспечению сбалансированности бюджетов муниципальных районов (городских округов) Костромской области в 2021 году» муниципальному району увеличена из областного бюджета:</w:t>
      </w:r>
    </w:p>
    <w:p w:rsidR="00E149F0" w:rsidRPr="00050930" w:rsidRDefault="00E149F0" w:rsidP="00E149F0">
      <w:pPr>
        <w:tabs>
          <w:tab w:val="left" w:pos="27672"/>
        </w:tabs>
        <w:ind w:left="709" w:hanging="709"/>
        <w:rPr>
          <w:rFonts w:ascii="PT Astra Serif" w:hAnsi="PT Astra Serif" w:cs="PT Astra Serif"/>
          <w:color w:val="000000"/>
          <w:sz w:val="22"/>
          <w:szCs w:val="22"/>
        </w:rPr>
      </w:pPr>
      <w:r w:rsidRPr="00050930">
        <w:rPr>
          <w:rFonts w:ascii="PT Astra Serif" w:hAnsi="PT Astra Serif" w:cs="PT Astra Serif"/>
          <w:color w:val="000000"/>
          <w:sz w:val="22"/>
          <w:szCs w:val="22"/>
        </w:rPr>
        <w:t xml:space="preserve">       -  на 2021 год: дотация на поддержку мер по обеспечению сбалансированности бюджетов в сумме 17500,0 тыс. руб.;</w:t>
      </w:r>
    </w:p>
    <w:p w:rsidR="00E149F0" w:rsidRPr="00050930" w:rsidRDefault="00E149F0" w:rsidP="001136CD">
      <w:pPr>
        <w:numPr>
          <w:ilvl w:val="0"/>
          <w:numId w:val="3"/>
        </w:numPr>
        <w:tabs>
          <w:tab w:val="left" w:pos="27672"/>
        </w:tabs>
        <w:suppressAutoHyphens/>
        <w:rPr>
          <w:rFonts w:ascii="PT Astra Serif" w:hAnsi="PT Astra Serif" w:cs="PT Astra Serif"/>
          <w:color w:val="000000"/>
          <w:sz w:val="22"/>
          <w:szCs w:val="22"/>
        </w:rPr>
      </w:pPr>
      <w:r w:rsidRPr="00050930">
        <w:rPr>
          <w:rFonts w:ascii="PT Astra Serif" w:hAnsi="PT Astra Serif" w:cs="PT Astra Serif"/>
          <w:color w:val="000000"/>
          <w:sz w:val="22"/>
          <w:szCs w:val="22"/>
        </w:rPr>
        <w:t>субсидия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в сумме 1000,0 тыс. рублей;</w:t>
      </w:r>
    </w:p>
    <w:p w:rsidR="00E149F0" w:rsidRPr="00050930" w:rsidRDefault="00E149F0" w:rsidP="001136CD">
      <w:pPr>
        <w:numPr>
          <w:ilvl w:val="0"/>
          <w:numId w:val="3"/>
        </w:numPr>
        <w:tabs>
          <w:tab w:val="left" w:pos="27672"/>
        </w:tabs>
        <w:suppressAutoHyphens/>
        <w:rPr>
          <w:rFonts w:ascii="PT Astra Serif" w:hAnsi="PT Astra Serif" w:cs="PT Astra Serif"/>
          <w:color w:val="000000"/>
          <w:sz w:val="22"/>
          <w:szCs w:val="22"/>
        </w:rPr>
      </w:pPr>
      <w:r w:rsidRPr="00050930">
        <w:rPr>
          <w:rFonts w:ascii="PT Astra Serif" w:hAnsi="PT Astra Serif" w:cs="PT Astra Serif"/>
          <w:color w:val="000000"/>
          <w:sz w:val="22"/>
          <w:szCs w:val="22"/>
        </w:rPr>
        <w:t>субсидия на организацию отдыха детей в каникулярное время в сумме 341,687 тыс. рублей;</w:t>
      </w:r>
    </w:p>
    <w:p w:rsidR="00E149F0" w:rsidRPr="00050930" w:rsidRDefault="00E149F0" w:rsidP="001136CD">
      <w:pPr>
        <w:numPr>
          <w:ilvl w:val="0"/>
          <w:numId w:val="3"/>
        </w:numPr>
        <w:tabs>
          <w:tab w:val="left" w:pos="27672"/>
        </w:tabs>
        <w:suppressAutoHyphens/>
        <w:rPr>
          <w:rFonts w:ascii="PT Astra Serif" w:hAnsi="PT Astra Serif" w:cs="PT Astra Serif"/>
          <w:color w:val="000000"/>
          <w:sz w:val="22"/>
          <w:szCs w:val="22"/>
        </w:rPr>
      </w:pPr>
      <w:r w:rsidRPr="00050930">
        <w:rPr>
          <w:rFonts w:ascii="PT Astra Serif" w:hAnsi="PT Astra Serif" w:cs="PT Astra Serif"/>
          <w:color w:val="000000"/>
          <w:sz w:val="22"/>
          <w:szCs w:val="22"/>
        </w:rPr>
        <w:t>субвенция на реализацию основных общеобразовательных программ в муниципальных общеобразовательных организациях на сумму 5458,92 тыс. рублей;</w:t>
      </w:r>
    </w:p>
    <w:p w:rsidR="00E149F0" w:rsidRPr="00050930" w:rsidRDefault="00E149F0" w:rsidP="001136CD">
      <w:pPr>
        <w:numPr>
          <w:ilvl w:val="0"/>
          <w:numId w:val="3"/>
        </w:numPr>
        <w:tabs>
          <w:tab w:val="left" w:pos="27672"/>
        </w:tabs>
        <w:suppressAutoHyphens/>
        <w:rPr>
          <w:rFonts w:ascii="PT Astra Serif" w:hAnsi="PT Astra Serif" w:cs="PT Astra Serif"/>
          <w:color w:val="000000"/>
          <w:sz w:val="22"/>
          <w:szCs w:val="22"/>
        </w:rPr>
      </w:pPr>
      <w:r w:rsidRPr="00050930">
        <w:rPr>
          <w:rFonts w:ascii="PT Astra Serif" w:hAnsi="PT Astra Serif" w:cs="PT Astra Serif"/>
          <w:color w:val="000000"/>
          <w:sz w:val="22"/>
          <w:szCs w:val="22"/>
        </w:rPr>
        <w:t>субвенция на реализацию образовательных программ дошкольного образования в муниципальных дошкольных образовательных организациях в сумме 3475,86 тыс. рублей.</w:t>
      </w:r>
    </w:p>
    <w:p w:rsidR="00E149F0" w:rsidRPr="00050930" w:rsidRDefault="00E149F0" w:rsidP="00E149F0">
      <w:pPr>
        <w:tabs>
          <w:tab w:val="left" w:pos="27672"/>
        </w:tabs>
        <w:rPr>
          <w:rFonts w:ascii="PT Astra Serif" w:hAnsi="PT Astra Serif" w:cs="PT Astra Serif"/>
          <w:color w:val="000000"/>
          <w:sz w:val="22"/>
          <w:szCs w:val="22"/>
        </w:rPr>
      </w:pPr>
      <w:r w:rsidRPr="00050930">
        <w:rPr>
          <w:rFonts w:ascii="PT Astra Serif" w:hAnsi="PT Astra Serif" w:cs="PT Astra Serif"/>
          <w:color w:val="000000"/>
          <w:sz w:val="22"/>
          <w:szCs w:val="22"/>
        </w:rPr>
        <w:t>На 2022 год:</w:t>
      </w:r>
    </w:p>
    <w:p w:rsidR="00E149F0" w:rsidRPr="00050930" w:rsidRDefault="00E149F0" w:rsidP="001136CD">
      <w:pPr>
        <w:numPr>
          <w:ilvl w:val="0"/>
          <w:numId w:val="3"/>
        </w:numPr>
        <w:tabs>
          <w:tab w:val="left" w:pos="27672"/>
        </w:tabs>
        <w:suppressAutoHyphens/>
        <w:rPr>
          <w:rFonts w:ascii="PT Astra Serif" w:hAnsi="PT Astra Serif" w:cs="PT Astra Serif"/>
          <w:color w:val="000000"/>
          <w:sz w:val="22"/>
          <w:szCs w:val="22"/>
        </w:rPr>
      </w:pPr>
      <w:r w:rsidRPr="00050930">
        <w:rPr>
          <w:rFonts w:ascii="PT Astra Serif" w:hAnsi="PT Astra Serif" w:cs="PT Astra Serif"/>
          <w:color w:val="000000"/>
          <w:sz w:val="22"/>
          <w:szCs w:val="22"/>
        </w:rPr>
        <w:t xml:space="preserve"> субсидия на организацию отдыха детей в каникулярное время в сумме 341,687 тыс. рублей.</w:t>
      </w:r>
    </w:p>
    <w:p w:rsidR="00E149F0" w:rsidRPr="00050930" w:rsidRDefault="00E149F0" w:rsidP="00E149F0">
      <w:pPr>
        <w:tabs>
          <w:tab w:val="left" w:pos="27672"/>
        </w:tabs>
        <w:rPr>
          <w:rFonts w:ascii="PT Astra Serif" w:hAnsi="PT Astra Serif" w:cs="PT Astra Serif"/>
          <w:color w:val="000000"/>
          <w:sz w:val="22"/>
          <w:szCs w:val="22"/>
        </w:rPr>
      </w:pPr>
      <w:r w:rsidRPr="00050930">
        <w:rPr>
          <w:rFonts w:ascii="PT Astra Serif" w:hAnsi="PT Astra Serif" w:cs="PT Astra Serif"/>
          <w:color w:val="000000"/>
          <w:sz w:val="22"/>
          <w:szCs w:val="22"/>
        </w:rPr>
        <w:t>На 2023 год:</w:t>
      </w:r>
    </w:p>
    <w:p w:rsidR="00E149F0" w:rsidRPr="00050930" w:rsidRDefault="00E149F0" w:rsidP="001136CD">
      <w:pPr>
        <w:numPr>
          <w:ilvl w:val="0"/>
          <w:numId w:val="3"/>
        </w:numPr>
        <w:tabs>
          <w:tab w:val="left" w:pos="27672"/>
        </w:tabs>
        <w:suppressAutoHyphens/>
        <w:rPr>
          <w:rFonts w:ascii="PT Astra Serif" w:hAnsi="PT Astra Serif" w:cs="PT Astra Serif"/>
          <w:color w:val="000000"/>
          <w:sz w:val="22"/>
          <w:szCs w:val="22"/>
        </w:rPr>
      </w:pPr>
      <w:r w:rsidRPr="00050930">
        <w:rPr>
          <w:rFonts w:ascii="PT Astra Serif" w:hAnsi="PT Astra Serif" w:cs="PT Astra Serif"/>
          <w:color w:val="000000"/>
          <w:sz w:val="22"/>
          <w:szCs w:val="22"/>
        </w:rPr>
        <w:t>субсидия на организацию отдыха детей в каникулярное время в сумме 341,687 тыс. рублей.</w:t>
      </w:r>
    </w:p>
    <w:p w:rsidR="00E149F0" w:rsidRPr="00050930" w:rsidRDefault="00E149F0" w:rsidP="00E149F0">
      <w:pPr>
        <w:tabs>
          <w:tab w:val="left" w:pos="27672"/>
        </w:tabs>
        <w:ind w:firstLine="690"/>
        <w:rPr>
          <w:rFonts w:ascii="PT Astra Serif" w:hAnsi="PT Astra Serif" w:cs="PT Astra Serif"/>
          <w:color w:val="000000"/>
          <w:sz w:val="22"/>
          <w:szCs w:val="22"/>
        </w:rPr>
      </w:pPr>
    </w:p>
    <w:p w:rsidR="00E149F0" w:rsidRPr="00050930" w:rsidRDefault="00E149F0" w:rsidP="00E149F0">
      <w:pPr>
        <w:tabs>
          <w:tab w:val="left" w:pos="27672"/>
        </w:tabs>
        <w:ind w:hanging="15"/>
        <w:rPr>
          <w:rFonts w:ascii="PT Astra Serif" w:hAnsi="PT Astra Serif" w:cs="PT Astra Serif"/>
          <w:color w:val="000000"/>
          <w:sz w:val="22"/>
          <w:szCs w:val="22"/>
        </w:rPr>
      </w:pPr>
      <w:r w:rsidRPr="00050930">
        <w:rPr>
          <w:rFonts w:ascii="PT Astra Serif" w:hAnsi="PT Astra Serif" w:cs="PT Astra Serif"/>
          <w:color w:val="000000"/>
          <w:sz w:val="22"/>
          <w:szCs w:val="22"/>
        </w:rPr>
        <w:t>2.  Увеличить резервный фонд муниципального района на сумму 2000,0</w:t>
      </w:r>
      <w:r w:rsidRPr="00050930">
        <w:rPr>
          <w:rFonts w:ascii="PT Astra Serif" w:hAnsi="PT Astra Serif" w:cs="PT Astra Serif"/>
          <w:color w:val="FF6600"/>
          <w:sz w:val="22"/>
          <w:szCs w:val="22"/>
        </w:rPr>
        <w:t xml:space="preserve"> </w:t>
      </w:r>
      <w:r w:rsidRPr="00050930">
        <w:rPr>
          <w:rFonts w:ascii="PT Astra Serif" w:hAnsi="PT Astra Serif" w:cs="PT Astra Serif"/>
          <w:color w:val="000000"/>
          <w:sz w:val="22"/>
          <w:szCs w:val="22"/>
        </w:rPr>
        <w:t>тыс. рублей.</w:t>
      </w:r>
    </w:p>
    <w:p w:rsidR="00E149F0" w:rsidRPr="00050930" w:rsidRDefault="00E149F0" w:rsidP="00E149F0">
      <w:pPr>
        <w:tabs>
          <w:tab w:val="left" w:pos="27672"/>
        </w:tabs>
        <w:ind w:firstLine="15"/>
        <w:rPr>
          <w:rFonts w:ascii="PT Astra Serif" w:hAnsi="PT Astra Serif" w:cs="PT Astra Serif"/>
          <w:color w:val="000000"/>
          <w:sz w:val="22"/>
          <w:szCs w:val="22"/>
        </w:rPr>
      </w:pPr>
      <w:r w:rsidRPr="00050930">
        <w:rPr>
          <w:rFonts w:ascii="PT Astra Serif" w:hAnsi="PT Astra Serif" w:cs="PT Astra Serif"/>
          <w:color w:val="000000"/>
          <w:sz w:val="22"/>
          <w:szCs w:val="22"/>
        </w:rPr>
        <w:t>3. Предусмотреть в бюджете муниципального района расходы на составление проектно-сметной документации Завражного сельского дома культуры в сумме 1670,3</w:t>
      </w:r>
      <w:r w:rsidRPr="00050930">
        <w:rPr>
          <w:rFonts w:ascii="PT Astra Serif" w:hAnsi="PT Astra Serif" w:cs="PT Astra Serif"/>
          <w:color w:val="FF6600"/>
          <w:sz w:val="22"/>
          <w:szCs w:val="22"/>
        </w:rPr>
        <w:t xml:space="preserve"> </w:t>
      </w:r>
      <w:r w:rsidRPr="00050930">
        <w:rPr>
          <w:rFonts w:ascii="PT Astra Serif" w:hAnsi="PT Astra Serif" w:cs="PT Astra Serif"/>
          <w:color w:val="000000"/>
          <w:sz w:val="22"/>
          <w:szCs w:val="22"/>
        </w:rPr>
        <w:t>тыс. рублей.</w:t>
      </w:r>
    </w:p>
    <w:p w:rsidR="00E149F0" w:rsidRPr="00050930" w:rsidRDefault="00E149F0" w:rsidP="00E149F0">
      <w:pPr>
        <w:tabs>
          <w:tab w:val="left" w:pos="27672"/>
        </w:tabs>
        <w:rPr>
          <w:rFonts w:ascii="PT Astra Serif" w:hAnsi="PT Astra Serif" w:cs="PT Astra Serif"/>
          <w:color w:val="000000"/>
          <w:sz w:val="22"/>
          <w:szCs w:val="22"/>
        </w:rPr>
      </w:pPr>
      <w:r w:rsidRPr="00050930">
        <w:rPr>
          <w:rFonts w:ascii="PT Astra Serif" w:hAnsi="PT Astra Serif" w:cs="PT Astra Serif"/>
          <w:color w:val="000000"/>
          <w:sz w:val="22"/>
          <w:szCs w:val="22"/>
        </w:rPr>
        <w:t>4. Увеличить передачу на 2021 год из бюджета муниципального района бюджету городского поселения п. Кадый субсидии на проектирование, строительство (реконструкцию), капитальный ремонт, ремонт и содержание автомобильных дорог общего пользования местного значения в сумме 1000,0 тыс. рублей.</w:t>
      </w:r>
    </w:p>
    <w:p w:rsidR="00E149F0" w:rsidRPr="00050930" w:rsidRDefault="00E149F0" w:rsidP="00E149F0">
      <w:pPr>
        <w:tabs>
          <w:tab w:val="left" w:pos="27672"/>
        </w:tabs>
        <w:ind w:firstLine="15"/>
        <w:rPr>
          <w:rFonts w:ascii="PT Astra Serif" w:hAnsi="PT Astra Serif" w:cs="PT Astra Serif"/>
          <w:color w:val="000000"/>
          <w:sz w:val="22"/>
          <w:szCs w:val="22"/>
        </w:rPr>
      </w:pPr>
      <w:r w:rsidRPr="00050930">
        <w:rPr>
          <w:rFonts w:ascii="PT Astra Serif" w:hAnsi="PT Astra Serif" w:cs="PT Astra Serif"/>
          <w:color w:val="000000"/>
          <w:sz w:val="22"/>
          <w:szCs w:val="22"/>
        </w:rPr>
        <w:t>5. Увеличить передачу на 2021 год из бюджета муниципального района иных межбюджетных трансфертов в  бюджеты  поселений на 1911,88 тыс. рублей, в том числе  городскому поселения п. Кадый — 211,88 тыс. рублей, Екатеринкинскому с/п — 500,0 тыс. рублей, Завражному с/п — 300,0 тыс. рублей, Чернышевскому с/п — 400,0 тыс. рублей,  Селищенскому с/п — 200,0 тыс. рублей, Столпинскому с/п — 300,0 тыс. рублей;</w:t>
      </w:r>
    </w:p>
    <w:p w:rsidR="00E149F0" w:rsidRPr="00050930" w:rsidRDefault="00E149F0" w:rsidP="00E149F0">
      <w:pPr>
        <w:tabs>
          <w:tab w:val="left" w:pos="27672"/>
        </w:tabs>
        <w:ind w:left="15"/>
        <w:rPr>
          <w:rFonts w:ascii="PT Astra Serif" w:hAnsi="PT Astra Serif" w:cs="PT Astra Serif"/>
          <w:color w:val="000000"/>
          <w:sz w:val="22"/>
          <w:szCs w:val="22"/>
        </w:rPr>
      </w:pPr>
      <w:r w:rsidRPr="00050930">
        <w:rPr>
          <w:rFonts w:ascii="PT Astra Serif" w:hAnsi="PT Astra Serif" w:cs="PT Astra Serif"/>
          <w:color w:val="000000"/>
          <w:sz w:val="22"/>
          <w:szCs w:val="22"/>
        </w:rPr>
        <w:t>6. В соответствии с заключенными соглашениями о передаче полномочий между Кадыйским муниципальным районом и сельскими   поселениями  на 2021 год, предусмотреть передачу из бюджета муниципального района в бюджет Завражного сельского поселения  межбюджетных трансфертов на осуществление полномочий в сфере архитектуры и градостроительства в сумме 28,0 тыс. рублей.</w:t>
      </w:r>
    </w:p>
    <w:p w:rsidR="00E149F0" w:rsidRPr="00050930" w:rsidRDefault="00E149F0" w:rsidP="00E149F0">
      <w:pPr>
        <w:tabs>
          <w:tab w:val="left" w:pos="27672"/>
        </w:tabs>
        <w:ind w:left="15"/>
        <w:rPr>
          <w:rFonts w:ascii="PT Astra Serif" w:hAnsi="PT Astra Serif" w:cs="PT Astra Serif"/>
          <w:sz w:val="22"/>
          <w:szCs w:val="22"/>
        </w:rPr>
      </w:pPr>
      <w:r w:rsidRPr="00050930">
        <w:rPr>
          <w:rFonts w:ascii="PT Astra Serif" w:hAnsi="PT Astra Serif" w:cs="PT Astra Serif"/>
          <w:color w:val="000000"/>
          <w:sz w:val="22"/>
          <w:szCs w:val="22"/>
        </w:rPr>
        <w:t>7. В соответствии с заключенными соглашениями о передаче полномочий между сельскими, городским поселениями и Кадыйским муниципальным районом на 2021 год, увеличить доходы и расходы бюджета муниципального района на сумму межбюджетных трансфертов, передаваемых бюджету муниципального района из бюджетов сельских и городского поселений на 458,798 рублей, из них на осуществление полномочий в сфере архитектуры и градостроительства — 8,648 тыс. рублей;  в сфере организации содержания муниципального жилфонда - 51,840 тыс. рублей; организации водоснабжения населения и водоотведения — 11,880 тыс. рублей; в сфере организации теплоснабжения населения — 15,120 тыс. рублей; организации приватизации жилого фонда - 24,912 тыс. рублей: в сфере землепользования — 27,857 тыс. рублей; в сфере осуществления внешнего муниципального контроля — 175,15 тыс. рублей; в сфере культуры — 27,03 тыс. рублей; в сфере осуществления внутреннего муниципального контроля — 116,361 тыс. рублей.</w:t>
      </w:r>
    </w:p>
    <w:p w:rsidR="00E149F0" w:rsidRPr="00050930" w:rsidRDefault="00E149F0" w:rsidP="00E149F0">
      <w:pPr>
        <w:tabs>
          <w:tab w:val="left" w:pos="29292"/>
        </w:tabs>
        <w:ind w:firstLine="709"/>
        <w:rPr>
          <w:rFonts w:ascii="PT Astra Serif" w:hAnsi="PT Astra Serif" w:cs="PT Astra Serif"/>
          <w:sz w:val="22"/>
          <w:szCs w:val="22"/>
        </w:rPr>
      </w:pPr>
    </w:p>
    <w:p w:rsidR="00E149F0" w:rsidRPr="00050930" w:rsidRDefault="00E149F0" w:rsidP="00E149F0">
      <w:pPr>
        <w:rPr>
          <w:rFonts w:ascii="PT Astra Serif" w:hAnsi="PT Astra Serif" w:cs="PT Astra Serif"/>
          <w:sz w:val="22"/>
          <w:szCs w:val="22"/>
        </w:rPr>
      </w:pPr>
      <w:r w:rsidRPr="00050930">
        <w:rPr>
          <w:rFonts w:ascii="PT Astra Serif" w:hAnsi="PT Astra Serif" w:cs="PT Astra Serif"/>
          <w:sz w:val="22"/>
          <w:szCs w:val="22"/>
        </w:rPr>
        <w:t xml:space="preserve">Учитывая изложенное, Собрание депутатов </w:t>
      </w:r>
    </w:p>
    <w:p w:rsidR="00E149F0" w:rsidRPr="00050930" w:rsidRDefault="00E149F0" w:rsidP="00E149F0">
      <w:pPr>
        <w:rPr>
          <w:rFonts w:ascii="PT Astra Serif" w:hAnsi="PT Astra Serif" w:cs="PT Astra Serif"/>
          <w:b/>
          <w:sz w:val="22"/>
          <w:szCs w:val="22"/>
        </w:rPr>
      </w:pPr>
      <w:r w:rsidRPr="00050930">
        <w:rPr>
          <w:rFonts w:ascii="PT Astra Serif" w:hAnsi="PT Astra Serif" w:cs="PT Astra Serif"/>
          <w:b/>
          <w:sz w:val="22"/>
          <w:szCs w:val="22"/>
        </w:rPr>
        <w:t xml:space="preserve">                                                        РЕШИЛО:                             </w:t>
      </w:r>
    </w:p>
    <w:p w:rsidR="00E149F0" w:rsidRPr="00050930" w:rsidRDefault="00E149F0" w:rsidP="00E149F0">
      <w:pPr>
        <w:suppressAutoHyphens/>
        <w:ind w:left="13" w:right="30"/>
        <w:rPr>
          <w:rFonts w:ascii="PT Astra Serif" w:hAnsi="PT Astra Serif" w:cs="PT Astra Serif"/>
          <w:color w:val="000000"/>
          <w:sz w:val="22"/>
          <w:szCs w:val="22"/>
        </w:rPr>
      </w:pPr>
      <w:r>
        <w:rPr>
          <w:rFonts w:ascii="PT Astra Serif" w:hAnsi="PT Astra Serif" w:cs="PT Astra Serif"/>
          <w:sz w:val="22"/>
          <w:szCs w:val="22"/>
        </w:rPr>
        <w:t>1.</w:t>
      </w:r>
      <w:r w:rsidRPr="00050930">
        <w:rPr>
          <w:rFonts w:ascii="PT Astra Serif" w:hAnsi="PT Astra Serif" w:cs="PT Astra Serif"/>
          <w:sz w:val="22"/>
          <w:szCs w:val="22"/>
        </w:rPr>
        <w:t xml:space="preserve">В пункте 1 решения Собрания депутатов от 25.12.2020 года № 475 «О бюджете Кадыйского муниципального района на 2021 год и плановый период 2022 и 2023 годов», на 2021 год слова «Общий объем доходов бюджета муниципального района в сумме </w:t>
      </w:r>
      <w:r w:rsidRPr="00050930">
        <w:rPr>
          <w:rFonts w:ascii="PT Astra Serif" w:hAnsi="PT Astra Serif" w:cs="PT Astra Serif"/>
          <w:color w:val="000000"/>
          <w:sz w:val="22"/>
          <w:szCs w:val="22"/>
        </w:rPr>
        <w:t>159046,4</w:t>
      </w:r>
      <w:r w:rsidRPr="00050930">
        <w:rPr>
          <w:rFonts w:ascii="PT Astra Serif" w:hAnsi="PT Astra Serif" w:cs="PT Astra Serif"/>
          <w:sz w:val="22"/>
          <w:szCs w:val="22"/>
        </w:rPr>
        <w:t xml:space="preserve"> тыс. рублей, в том числе объем безвозмездных поступлений из бюджетов других уровней в сумме </w:t>
      </w:r>
      <w:r w:rsidRPr="00050930">
        <w:rPr>
          <w:rFonts w:ascii="PT Astra Serif" w:hAnsi="PT Astra Serif" w:cs="PT Astra Serif"/>
          <w:color w:val="000000"/>
          <w:sz w:val="22"/>
          <w:szCs w:val="22"/>
        </w:rPr>
        <w:t>126773,5</w:t>
      </w:r>
      <w:r w:rsidRPr="00050930">
        <w:rPr>
          <w:rFonts w:ascii="PT Astra Serif" w:hAnsi="PT Astra Serif" w:cs="PT Astra Serif"/>
          <w:sz w:val="22"/>
          <w:szCs w:val="22"/>
        </w:rPr>
        <w:t xml:space="preserve"> тыс. рублей, общий объем расходов бюджета муниципального района в сумме </w:t>
      </w:r>
      <w:r w:rsidRPr="00050930">
        <w:rPr>
          <w:rFonts w:ascii="PT Astra Serif" w:hAnsi="PT Astra Serif" w:cs="PT Astra Serif"/>
          <w:color w:val="000000"/>
          <w:sz w:val="22"/>
          <w:szCs w:val="22"/>
        </w:rPr>
        <w:t>160660,1</w:t>
      </w:r>
      <w:r w:rsidRPr="00050930">
        <w:rPr>
          <w:rFonts w:ascii="PT Astra Serif" w:hAnsi="PT Astra Serif" w:cs="PT Astra Serif"/>
          <w:sz w:val="22"/>
          <w:szCs w:val="22"/>
        </w:rPr>
        <w:t xml:space="preserve"> тыс. рублей, дефицит бюджета муниципального района в сумме 1613,7</w:t>
      </w:r>
      <w:r w:rsidRPr="00050930">
        <w:rPr>
          <w:rFonts w:ascii="PT Astra Serif" w:hAnsi="PT Astra Serif" w:cs="PT Astra Serif"/>
          <w:color w:val="800000"/>
          <w:sz w:val="22"/>
          <w:szCs w:val="22"/>
        </w:rPr>
        <w:t xml:space="preserve"> </w:t>
      </w:r>
      <w:r w:rsidRPr="00050930">
        <w:rPr>
          <w:rFonts w:ascii="PT Astra Serif" w:hAnsi="PT Astra Serif" w:cs="PT Astra Serif"/>
          <w:sz w:val="22"/>
          <w:szCs w:val="22"/>
        </w:rPr>
        <w:t xml:space="preserve">тыс. рублей» заменить словами </w:t>
      </w:r>
      <w:r w:rsidRPr="00050930">
        <w:rPr>
          <w:rFonts w:ascii="PT Astra Serif" w:hAnsi="PT Astra Serif" w:cs="PT Astra Serif"/>
          <w:color w:val="000000"/>
          <w:sz w:val="22"/>
          <w:szCs w:val="22"/>
        </w:rPr>
        <w:t>«Общий объем доходов бюджета муниципального района в сумме 187281,7 тыс. рублей, в том числе объем безвозмездных поступлений из бюджетов других уровней в сумме 151852,9 тыс. рублей, общий объем расходов бюджета муниципального района в сумме 188895,4 тыс. рублей, дефицит бюджета муниципального района в сумме 1613,7 тыс. рублей».</w:t>
      </w:r>
    </w:p>
    <w:p w:rsidR="00E149F0" w:rsidRPr="00050930" w:rsidRDefault="00E149F0" w:rsidP="00E149F0">
      <w:pPr>
        <w:rPr>
          <w:rFonts w:ascii="PT Astra Serif" w:hAnsi="PT Astra Serif" w:cs="PT Astra Serif"/>
          <w:sz w:val="22"/>
          <w:szCs w:val="22"/>
        </w:rPr>
      </w:pPr>
      <w:r w:rsidRPr="00050930">
        <w:rPr>
          <w:rFonts w:ascii="PT Astra Serif" w:hAnsi="PT Astra Serif" w:cs="PT Astra Serif"/>
          <w:color w:val="000000"/>
          <w:sz w:val="22"/>
          <w:szCs w:val="22"/>
        </w:rPr>
        <w:t>на плановый период 2022 и 2023 годов  слова «</w:t>
      </w:r>
      <w:r w:rsidRPr="00050930">
        <w:rPr>
          <w:rFonts w:ascii="PT Astra Serif" w:hAnsi="PT Astra Serif" w:cs="PT Astra Serif"/>
          <w:sz w:val="22"/>
          <w:szCs w:val="22"/>
        </w:rPr>
        <w:t>Общий объем доходов бюджета муниципального района на 2022 год в сумме  187815,8 тыс. рублей, в том числе объем безвозмездных поступлений из других бюджетов бюджетной системы Российской Федерации в сумме 155122,0</w:t>
      </w:r>
      <w:r w:rsidRPr="00050930">
        <w:rPr>
          <w:rFonts w:ascii="PT Astra Serif" w:hAnsi="PT Astra Serif" w:cs="PT Astra Serif"/>
          <w:color w:val="000000"/>
          <w:sz w:val="22"/>
          <w:szCs w:val="22"/>
        </w:rPr>
        <w:t xml:space="preserve"> </w:t>
      </w:r>
      <w:r w:rsidRPr="00050930">
        <w:rPr>
          <w:rFonts w:ascii="PT Astra Serif" w:hAnsi="PT Astra Serif" w:cs="PT Astra Serif"/>
          <w:sz w:val="22"/>
          <w:szCs w:val="22"/>
        </w:rPr>
        <w:t>тыс. руб.,  общий объем доходов бюджета муниципального района на 2023 год в сумме  146430,2 тыс. рублей, в том числе объем безвозмездных поступлений из бюджетов других уровней в сумме 112368,5</w:t>
      </w:r>
      <w:r w:rsidRPr="00050930">
        <w:rPr>
          <w:rFonts w:ascii="PT Astra Serif" w:hAnsi="PT Astra Serif" w:cs="PT Astra Serif"/>
          <w:color w:val="000000"/>
          <w:sz w:val="22"/>
          <w:szCs w:val="22"/>
        </w:rPr>
        <w:t xml:space="preserve"> </w:t>
      </w:r>
      <w:r w:rsidRPr="00050930">
        <w:rPr>
          <w:rFonts w:ascii="PT Astra Serif" w:hAnsi="PT Astra Serif" w:cs="PT Astra Serif"/>
          <w:sz w:val="22"/>
          <w:szCs w:val="22"/>
        </w:rPr>
        <w:t xml:space="preserve">тыс. рублей. </w:t>
      </w:r>
      <w:r w:rsidRPr="00050930">
        <w:rPr>
          <w:rFonts w:ascii="PT Astra Serif" w:hAnsi="PT Astra Serif" w:cs="PT Astra Serif"/>
          <w:color w:val="000000"/>
          <w:sz w:val="22"/>
          <w:szCs w:val="22"/>
        </w:rPr>
        <w:t>Общий объем расходов бюджета муниципального района на 2022 год в сумме  187815,8 тыс. рублей, в том числе условно утвержденные расходы в сумме 2936,0 тыс. рублей, общий объем расходов бюджета муниципального района на 2023 год в сумме 146430,2 тыс. рублей, в том числе условно утвержденные расходы в сумме 3536,5 тыс. рублей. Дефицит (профицит) бюджета муниципального района на 2022 год в сумме 0,0</w:t>
      </w:r>
      <w:r w:rsidRPr="00050930">
        <w:rPr>
          <w:rFonts w:ascii="PT Astra Serif" w:hAnsi="PT Astra Serif" w:cs="PT Astra Serif"/>
          <w:color w:val="800000"/>
          <w:sz w:val="22"/>
          <w:szCs w:val="22"/>
        </w:rPr>
        <w:t xml:space="preserve"> </w:t>
      </w:r>
      <w:r w:rsidRPr="00050930">
        <w:rPr>
          <w:rFonts w:ascii="PT Astra Serif" w:hAnsi="PT Astra Serif" w:cs="PT Astra Serif"/>
          <w:color w:val="000000"/>
          <w:sz w:val="22"/>
          <w:szCs w:val="22"/>
        </w:rPr>
        <w:t>тыс. рублей, на 2023 год в сумме 0,0 тыс. рублей.» заменить словами  «Общий объем доходов бюджета муниципального района на 2022 год в сумме  188157,5 тыс. рублей, в том числе объем безвозмездных поступлений из других бюджетов бюджетной системы Российской Федерации в сумме 155463,6 тыс. руб.,  общий объем доходов бюджета муниципального района на 2023 год в сумме  146771,9 тыс. рублей, в том числе объем безвозмездных поступлений из бюджетов других уровней в сумме 112710,1 тыс. рублей. Общий объем расходов бюджета муниципального района на 2022 год в сумме  188157,5 тыс. рублей, в том числе условно утвержденные расходы в сумме 2936,0 тыс. рублей, общий объем расходов бюджета муниципального района на 2023 год в сумме 146771,9 тыс. рублей, в том числе условно утвержденные расходы в сумме 3536,5 тыс. рублей. Дефицит (профицит) бюджета муниципального района на 2022 год в сумме 0,0</w:t>
      </w:r>
      <w:r w:rsidRPr="00050930">
        <w:rPr>
          <w:rFonts w:ascii="PT Astra Serif" w:hAnsi="PT Astra Serif" w:cs="PT Astra Serif"/>
          <w:color w:val="800000"/>
          <w:sz w:val="22"/>
          <w:szCs w:val="22"/>
        </w:rPr>
        <w:t xml:space="preserve"> </w:t>
      </w:r>
      <w:r w:rsidRPr="00050930">
        <w:rPr>
          <w:rFonts w:ascii="PT Astra Serif" w:hAnsi="PT Astra Serif" w:cs="PT Astra Serif"/>
          <w:color w:val="000000"/>
          <w:sz w:val="22"/>
          <w:szCs w:val="22"/>
        </w:rPr>
        <w:t>тыс. рублей, на 2023 год в сумме 0,0 тыс. рублей».</w:t>
      </w:r>
    </w:p>
    <w:p w:rsidR="00E149F0" w:rsidRPr="00050930" w:rsidRDefault="00E149F0" w:rsidP="00E149F0">
      <w:pPr>
        <w:ind w:left="-17" w:right="30" w:firstLine="30"/>
        <w:rPr>
          <w:rFonts w:ascii="PT Astra Serif" w:hAnsi="PT Astra Serif" w:cs="PT Astra Serif"/>
          <w:sz w:val="22"/>
          <w:szCs w:val="22"/>
        </w:rPr>
      </w:pPr>
      <w:r w:rsidRPr="00050930">
        <w:rPr>
          <w:rFonts w:ascii="PT Astra Serif" w:hAnsi="PT Astra Serif" w:cs="PT Astra Serif"/>
          <w:sz w:val="22"/>
          <w:szCs w:val="22"/>
        </w:rPr>
        <w:t>2. Утвердить в бюджете муниципального района на 2021 год поступления доходов по группам, подгруппам, статьям и подстатьям классификации доходов согласно приложению № 1 к настоящему решению.</w:t>
      </w:r>
    </w:p>
    <w:p w:rsidR="00E149F0" w:rsidRPr="00050930" w:rsidRDefault="00E149F0" w:rsidP="001136CD">
      <w:pPr>
        <w:numPr>
          <w:ilvl w:val="0"/>
          <w:numId w:val="1"/>
        </w:numPr>
        <w:tabs>
          <w:tab w:val="clear" w:pos="0"/>
          <w:tab w:val="num" w:pos="720"/>
        </w:tabs>
        <w:suppressAutoHyphens/>
        <w:ind w:left="15"/>
        <w:rPr>
          <w:rFonts w:ascii="PT Astra Serif" w:hAnsi="PT Astra Serif" w:cs="PT Astra Serif"/>
          <w:sz w:val="22"/>
          <w:szCs w:val="22"/>
        </w:rPr>
      </w:pPr>
      <w:r>
        <w:rPr>
          <w:rFonts w:ascii="PT Astra Serif" w:hAnsi="PT Astra Serif" w:cs="PT Astra Serif"/>
          <w:sz w:val="22"/>
          <w:szCs w:val="22"/>
        </w:rPr>
        <w:t>3.</w:t>
      </w:r>
      <w:r w:rsidRPr="00050930">
        <w:rPr>
          <w:rFonts w:ascii="PT Astra Serif" w:hAnsi="PT Astra Serif" w:cs="PT Astra Serif"/>
          <w:sz w:val="22"/>
          <w:szCs w:val="22"/>
        </w:rPr>
        <w:t>Утвердить распределение бюджетных ассигнований по разделам и подразделам, целевым статьям и видам расходов классификации на 2021 год согласно приложению № 2 к настоящему решению.</w:t>
      </w:r>
    </w:p>
    <w:p w:rsidR="00E149F0" w:rsidRPr="00050930" w:rsidRDefault="00E149F0" w:rsidP="001136CD">
      <w:pPr>
        <w:numPr>
          <w:ilvl w:val="0"/>
          <w:numId w:val="1"/>
        </w:numPr>
        <w:tabs>
          <w:tab w:val="clear" w:pos="0"/>
          <w:tab w:val="num" w:pos="720"/>
        </w:tabs>
        <w:suppressAutoHyphens/>
        <w:ind w:left="30"/>
        <w:rPr>
          <w:rFonts w:ascii="PT Astra Serif" w:hAnsi="PT Astra Serif" w:cs="PT Astra Serif"/>
          <w:sz w:val="22"/>
          <w:szCs w:val="22"/>
        </w:rPr>
      </w:pPr>
      <w:r>
        <w:rPr>
          <w:rFonts w:ascii="PT Astra Serif" w:hAnsi="PT Astra Serif" w:cs="PT Astra Serif"/>
          <w:sz w:val="22"/>
          <w:szCs w:val="22"/>
        </w:rPr>
        <w:t>4.</w:t>
      </w:r>
      <w:r w:rsidRPr="00050930">
        <w:rPr>
          <w:rFonts w:ascii="PT Astra Serif" w:hAnsi="PT Astra Serif" w:cs="PT Astra Serif"/>
          <w:sz w:val="22"/>
          <w:szCs w:val="22"/>
        </w:rPr>
        <w:t>Утвердить в бюджете муниципального района на плановый период 2022 и 2023 годов поступления доходов по группам, подгруппам, статьям и подстатьям классификации доходов согласно приложению № 3 к настоящему решению.</w:t>
      </w:r>
    </w:p>
    <w:p w:rsidR="00E149F0" w:rsidRPr="00050930" w:rsidRDefault="00E149F0" w:rsidP="001136CD">
      <w:pPr>
        <w:numPr>
          <w:ilvl w:val="0"/>
          <w:numId w:val="1"/>
        </w:numPr>
        <w:tabs>
          <w:tab w:val="clear" w:pos="0"/>
          <w:tab w:val="num" w:pos="720"/>
        </w:tabs>
        <w:suppressAutoHyphens/>
        <w:ind w:left="30"/>
        <w:rPr>
          <w:rFonts w:ascii="PT Astra Serif" w:hAnsi="PT Astra Serif" w:cs="PT Astra Serif"/>
          <w:sz w:val="22"/>
          <w:szCs w:val="22"/>
        </w:rPr>
      </w:pPr>
      <w:r>
        <w:rPr>
          <w:rFonts w:ascii="PT Astra Serif" w:hAnsi="PT Astra Serif" w:cs="PT Astra Serif"/>
          <w:sz w:val="22"/>
          <w:szCs w:val="22"/>
        </w:rPr>
        <w:t>5.</w:t>
      </w:r>
      <w:r w:rsidRPr="00050930">
        <w:rPr>
          <w:rFonts w:ascii="PT Astra Serif" w:hAnsi="PT Astra Serif" w:cs="PT Astra Serif"/>
          <w:sz w:val="22"/>
          <w:szCs w:val="22"/>
        </w:rPr>
        <w:t>Утвердить распределение бюджетных ассигнований по разделам и подразделам, целевым статьям и видам расходов классификации на плановый период 2022 и 2023 годов согласно приложению № 4 к настоящему решению.</w:t>
      </w:r>
    </w:p>
    <w:p w:rsidR="00E149F0" w:rsidRPr="00050930" w:rsidRDefault="00E149F0" w:rsidP="001136CD">
      <w:pPr>
        <w:numPr>
          <w:ilvl w:val="0"/>
          <w:numId w:val="1"/>
        </w:numPr>
        <w:tabs>
          <w:tab w:val="clear" w:pos="0"/>
          <w:tab w:val="num" w:pos="720"/>
        </w:tabs>
        <w:suppressAutoHyphens/>
        <w:ind w:left="30"/>
        <w:rPr>
          <w:rFonts w:ascii="PT Astra Serif" w:hAnsi="PT Astra Serif" w:cs="PT Astra Serif"/>
          <w:sz w:val="22"/>
          <w:szCs w:val="22"/>
        </w:rPr>
      </w:pPr>
      <w:r>
        <w:rPr>
          <w:rFonts w:ascii="PT Astra Serif" w:hAnsi="PT Astra Serif" w:cs="PT Astra Serif"/>
          <w:sz w:val="22"/>
          <w:szCs w:val="22"/>
        </w:rPr>
        <w:t>6.</w:t>
      </w:r>
      <w:r w:rsidRPr="00050930">
        <w:rPr>
          <w:rFonts w:ascii="PT Astra Serif" w:hAnsi="PT Astra Serif" w:cs="PT Astra Serif"/>
          <w:sz w:val="22"/>
          <w:szCs w:val="22"/>
        </w:rPr>
        <w:t>Установить размер резервного фонда администрации Кадыйского муниципального района на 2021 год в сумме  2100,0 тыс. рублей</w:t>
      </w:r>
    </w:p>
    <w:p w:rsidR="00E149F0" w:rsidRPr="00050930" w:rsidRDefault="00E149F0" w:rsidP="001136CD">
      <w:pPr>
        <w:numPr>
          <w:ilvl w:val="0"/>
          <w:numId w:val="1"/>
        </w:numPr>
        <w:tabs>
          <w:tab w:val="clear" w:pos="0"/>
          <w:tab w:val="num" w:pos="720"/>
        </w:tabs>
        <w:suppressAutoHyphens/>
        <w:ind w:left="30"/>
        <w:rPr>
          <w:rFonts w:ascii="PT Astra Serif" w:hAnsi="PT Astra Serif" w:cs="PT Astra Serif"/>
          <w:sz w:val="22"/>
          <w:szCs w:val="22"/>
        </w:rPr>
      </w:pPr>
      <w:r>
        <w:rPr>
          <w:rFonts w:ascii="PT Astra Serif" w:hAnsi="PT Astra Serif" w:cs="PT Astra Serif"/>
          <w:sz w:val="22"/>
          <w:szCs w:val="22"/>
        </w:rPr>
        <w:t>7.</w:t>
      </w:r>
      <w:r w:rsidRPr="00050930">
        <w:rPr>
          <w:rFonts w:ascii="PT Astra Serif" w:hAnsi="PT Astra Serif" w:cs="PT Astra Serif"/>
          <w:sz w:val="22"/>
          <w:szCs w:val="22"/>
        </w:rPr>
        <w:t xml:space="preserve">Утвердить объем бюджетных ассигнований дорожного фонда Кадыйского муниципального района на 2021 год  в размере </w:t>
      </w:r>
      <w:r w:rsidRPr="00050930">
        <w:rPr>
          <w:rFonts w:ascii="PT Astra Serif" w:hAnsi="PT Astra Serif" w:cs="PT Astra Serif"/>
          <w:color w:val="000000"/>
          <w:sz w:val="22"/>
          <w:szCs w:val="22"/>
        </w:rPr>
        <w:t>17604,0</w:t>
      </w:r>
      <w:r w:rsidRPr="00050930">
        <w:rPr>
          <w:rFonts w:ascii="PT Astra Serif" w:hAnsi="PT Astra Serif" w:cs="PT Astra Serif"/>
          <w:sz w:val="22"/>
          <w:szCs w:val="22"/>
        </w:rPr>
        <w:t xml:space="preserve"> тыс. рублей.</w:t>
      </w:r>
    </w:p>
    <w:p w:rsidR="00E149F0" w:rsidRPr="00050930" w:rsidRDefault="00E149F0" w:rsidP="001136CD">
      <w:pPr>
        <w:numPr>
          <w:ilvl w:val="0"/>
          <w:numId w:val="1"/>
        </w:numPr>
        <w:tabs>
          <w:tab w:val="clear" w:pos="0"/>
          <w:tab w:val="num" w:pos="720"/>
        </w:tabs>
        <w:suppressAutoHyphens/>
        <w:ind w:hanging="30"/>
        <w:rPr>
          <w:rFonts w:ascii="PT Astra Serif" w:hAnsi="PT Astra Serif" w:cs="PT Astra Serif"/>
          <w:color w:val="000000"/>
          <w:sz w:val="22"/>
          <w:szCs w:val="22"/>
        </w:rPr>
      </w:pPr>
      <w:r>
        <w:rPr>
          <w:rFonts w:ascii="PT Astra Serif" w:hAnsi="PT Astra Serif" w:cs="PT Astra Serif"/>
          <w:sz w:val="22"/>
          <w:szCs w:val="22"/>
        </w:rPr>
        <w:t>8.</w:t>
      </w:r>
      <w:r w:rsidRPr="00050930">
        <w:rPr>
          <w:rFonts w:ascii="PT Astra Serif" w:hAnsi="PT Astra Serif" w:cs="PT Astra Serif"/>
          <w:sz w:val="22"/>
          <w:szCs w:val="22"/>
        </w:rPr>
        <w:t xml:space="preserve">Утвердить распределение субсидии </w:t>
      </w:r>
      <w:r w:rsidRPr="00050930">
        <w:rPr>
          <w:rFonts w:ascii="PT Astra Serif" w:hAnsi="PT Astra Serif" w:cs="PT Astra Serif"/>
          <w:color w:val="000000"/>
          <w:sz w:val="22"/>
          <w:szCs w:val="22"/>
        </w:rPr>
        <w:t>на проектирование,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из бюджета муниципального района на 2021 год в сумме 16000,0 тыс. рублей согласно приложению № 5 к настоящему решению.</w:t>
      </w:r>
    </w:p>
    <w:p w:rsidR="00E149F0" w:rsidRPr="00050930" w:rsidRDefault="00E149F0" w:rsidP="001136CD">
      <w:pPr>
        <w:numPr>
          <w:ilvl w:val="0"/>
          <w:numId w:val="1"/>
        </w:numPr>
        <w:tabs>
          <w:tab w:val="clear" w:pos="0"/>
          <w:tab w:val="num" w:pos="720"/>
        </w:tabs>
        <w:suppressAutoHyphens/>
        <w:ind w:hanging="15"/>
        <w:rPr>
          <w:rFonts w:ascii="PT Astra Serif" w:hAnsi="PT Astra Serif" w:cs="PT Astra Serif"/>
          <w:sz w:val="22"/>
          <w:szCs w:val="22"/>
        </w:rPr>
      </w:pPr>
      <w:r>
        <w:rPr>
          <w:rFonts w:ascii="PT Astra Serif" w:hAnsi="PT Astra Serif" w:cs="PT Astra Serif"/>
          <w:color w:val="000000"/>
          <w:sz w:val="22"/>
          <w:szCs w:val="22"/>
        </w:rPr>
        <w:t>9.</w:t>
      </w:r>
      <w:r w:rsidRPr="00050930">
        <w:rPr>
          <w:rFonts w:ascii="PT Astra Serif" w:hAnsi="PT Astra Serif" w:cs="PT Astra Serif"/>
          <w:color w:val="000000"/>
          <w:sz w:val="22"/>
          <w:szCs w:val="22"/>
        </w:rPr>
        <w:t>Утвердить объем бюджетных ассигнований на финансирование районной адресной инвестиционной программы на 2021 год в общей сумме 0,0 тыс. рублей согласно приложению №6 к настоящему решению</w:t>
      </w:r>
    </w:p>
    <w:p w:rsidR="00E149F0" w:rsidRPr="00050930" w:rsidRDefault="00E149F0" w:rsidP="001136CD">
      <w:pPr>
        <w:numPr>
          <w:ilvl w:val="0"/>
          <w:numId w:val="1"/>
        </w:numPr>
        <w:tabs>
          <w:tab w:val="clear" w:pos="0"/>
          <w:tab w:val="num" w:pos="720"/>
        </w:tabs>
        <w:suppressAutoHyphens/>
        <w:ind w:left="15"/>
        <w:rPr>
          <w:rFonts w:ascii="PT Astra Serif" w:hAnsi="PT Astra Serif" w:cs="PT Astra Serif"/>
          <w:sz w:val="22"/>
          <w:szCs w:val="22"/>
        </w:rPr>
      </w:pPr>
      <w:r>
        <w:rPr>
          <w:rFonts w:ascii="PT Astra Serif" w:hAnsi="PT Astra Serif" w:cs="PT Astra Serif"/>
          <w:sz w:val="22"/>
          <w:szCs w:val="22"/>
        </w:rPr>
        <w:t>10.</w:t>
      </w:r>
      <w:r w:rsidRPr="00050930">
        <w:rPr>
          <w:rFonts w:ascii="PT Astra Serif" w:hAnsi="PT Astra Serif" w:cs="PT Astra Serif"/>
          <w:sz w:val="22"/>
          <w:szCs w:val="22"/>
        </w:rPr>
        <w:t xml:space="preserve">Утвердить на 2021 год объем иных межбюджетных трансфертов в сумме </w:t>
      </w:r>
      <w:r w:rsidRPr="00050930">
        <w:rPr>
          <w:rFonts w:ascii="PT Astra Serif" w:hAnsi="PT Astra Serif" w:cs="PT Astra Serif"/>
          <w:color w:val="000000"/>
          <w:sz w:val="22"/>
          <w:szCs w:val="22"/>
        </w:rPr>
        <w:t>5411,8</w:t>
      </w:r>
      <w:r w:rsidRPr="00050930">
        <w:rPr>
          <w:rFonts w:ascii="PT Astra Serif" w:hAnsi="PT Astra Serif" w:cs="PT Astra Serif"/>
          <w:sz w:val="22"/>
          <w:szCs w:val="22"/>
        </w:rPr>
        <w:t xml:space="preserve"> тыс. рублей согласно приложению № 7 к настоящему решению.</w:t>
      </w:r>
    </w:p>
    <w:p w:rsidR="00E149F0" w:rsidRPr="00050930" w:rsidRDefault="00E149F0" w:rsidP="001136CD">
      <w:pPr>
        <w:numPr>
          <w:ilvl w:val="0"/>
          <w:numId w:val="1"/>
        </w:numPr>
        <w:tabs>
          <w:tab w:val="clear" w:pos="0"/>
          <w:tab w:val="num" w:pos="720"/>
        </w:tabs>
        <w:suppressAutoHyphens/>
        <w:ind w:left="15"/>
        <w:rPr>
          <w:rFonts w:ascii="PT Astra Serif" w:hAnsi="PT Astra Serif" w:cs="PT Astra Serif"/>
          <w:sz w:val="22"/>
          <w:szCs w:val="22"/>
        </w:rPr>
      </w:pPr>
      <w:r>
        <w:rPr>
          <w:rFonts w:ascii="PT Astra Serif" w:hAnsi="PT Astra Serif" w:cs="PT Astra Serif"/>
          <w:sz w:val="22"/>
          <w:szCs w:val="22"/>
        </w:rPr>
        <w:t>11.</w:t>
      </w:r>
      <w:r w:rsidRPr="00050930">
        <w:rPr>
          <w:rFonts w:ascii="PT Astra Serif" w:hAnsi="PT Astra Serif" w:cs="PT Astra Serif"/>
          <w:sz w:val="22"/>
          <w:szCs w:val="22"/>
        </w:rPr>
        <w:t>Утвердить в 2021 году  межбюджетные трансферты, передаваемые из бюджетов городского и сельских поселений бюджету  муниципального района по передаваемым полномочиям согласно приложению № 8 к настоящему решению.</w:t>
      </w:r>
    </w:p>
    <w:p w:rsidR="00E149F0" w:rsidRPr="00050930" w:rsidRDefault="00E149F0" w:rsidP="001136CD">
      <w:pPr>
        <w:numPr>
          <w:ilvl w:val="0"/>
          <w:numId w:val="1"/>
        </w:numPr>
        <w:tabs>
          <w:tab w:val="clear" w:pos="0"/>
          <w:tab w:val="num" w:pos="720"/>
        </w:tabs>
        <w:suppressAutoHyphens/>
        <w:ind w:left="15"/>
        <w:rPr>
          <w:rFonts w:ascii="PT Astra Serif" w:hAnsi="PT Astra Serif" w:cs="PT Astra Serif"/>
          <w:sz w:val="22"/>
          <w:szCs w:val="22"/>
        </w:rPr>
      </w:pPr>
      <w:r>
        <w:rPr>
          <w:rFonts w:ascii="PT Astra Serif" w:hAnsi="PT Astra Serif" w:cs="PT Astra Serif"/>
          <w:sz w:val="22"/>
          <w:szCs w:val="22"/>
        </w:rPr>
        <w:t>12.</w:t>
      </w:r>
      <w:r w:rsidRPr="00050930">
        <w:rPr>
          <w:rFonts w:ascii="PT Astra Serif" w:hAnsi="PT Astra Serif" w:cs="PT Astra Serif"/>
          <w:sz w:val="22"/>
          <w:szCs w:val="22"/>
        </w:rPr>
        <w:t xml:space="preserve">Утвердить в 2021 году  иные межбюджетные трансферты на осуществление части полномочий по решению вопросов местного значения в соответствии с заключенными соглашениями согласно приложению №9 к настоящему решению. </w:t>
      </w:r>
    </w:p>
    <w:p w:rsidR="00E149F0" w:rsidRPr="00050930" w:rsidRDefault="00E149F0" w:rsidP="00E149F0">
      <w:pPr>
        <w:ind w:left="-30"/>
        <w:rPr>
          <w:rFonts w:ascii="PT Astra Serif" w:hAnsi="PT Astra Serif" w:cs="PT Astra Serif"/>
          <w:sz w:val="22"/>
          <w:szCs w:val="22"/>
        </w:rPr>
      </w:pPr>
      <w:r w:rsidRPr="00050930">
        <w:rPr>
          <w:rFonts w:ascii="PT Astra Serif" w:hAnsi="PT Astra Serif" w:cs="PT Astra Serif"/>
          <w:sz w:val="22"/>
          <w:szCs w:val="22"/>
        </w:rPr>
        <w:t>13.     Утвердить источники финансирования дефицита бюджета на 2021 год согласно приложению № 10 к настоящему решению.</w:t>
      </w:r>
    </w:p>
    <w:p w:rsidR="00E149F0" w:rsidRPr="00050930" w:rsidRDefault="00E149F0" w:rsidP="00E149F0">
      <w:pPr>
        <w:ind w:hanging="15"/>
        <w:rPr>
          <w:rFonts w:ascii="PT Astra Serif" w:hAnsi="PT Astra Serif" w:cs="PT Astra Serif"/>
          <w:sz w:val="22"/>
          <w:szCs w:val="22"/>
        </w:rPr>
      </w:pPr>
      <w:r w:rsidRPr="00050930">
        <w:rPr>
          <w:rFonts w:ascii="PT Astra Serif" w:hAnsi="PT Astra Serif" w:cs="PT Astra Serif"/>
          <w:sz w:val="22"/>
          <w:szCs w:val="22"/>
        </w:rPr>
        <w:t>14.    Утвердить источники финансирования дефицита бюджета на плановый период 2022 и 2023 годов согласно приложению № 11 к настоящему решению.</w:t>
      </w:r>
    </w:p>
    <w:p w:rsidR="00E149F0" w:rsidRPr="00050930" w:rsidRDefault="00E149F0" w:rsidP="00E149F0">
      <w:pPr>
        <w:rPr>
          <w:rFonts w:ascii="PT Astra Serif" w:hAnsi="PT Astra Serif" w:cs="PT Astra Serif"/>
          <w:sz w:val="22"/>
          <w:szCs w:val="22"/>
        </w:rPr>
      </w:pPr>
      <w:r w:rsidRPr="00050930">
        <w:rPr>
          <w:rFonts w:ascii="PT Astra Serif" w:hAnsi="PT Astra Serif" w:cs="PT Astra Serif"/>
          <w:sz w:val="22"/>
          <w:szCs w:val="22"/>
        </w:rPr>
        <w:t>15.      Настоящее решение вступает в силу с момента официального опубликования.</w:t>
      </w:r>
    </w:p>
    <w:p w:rsidR="00E149F0" w:rsidRPr="00050930" w:rsidRDefault="00E149F0" w:rsidP="00E149F0">
      <w:pPr>
        <w:rPr>
          <w:rFonts w:ascii="PT Astra Serif" w:hAnsi="PT Astra Serif" w:cs="PT Astra Serif"/>
          <w:sz w:val="22"/>
          <w:szCs w:val="22"/>
        </w:rPr>
      </w:pPr>
    </w:p>
    <w:p w:rsidR="00E149F0" w:rsidRPr="00050930" w:rsidRDefault="00E149F0" w:rsidP="00E149F0">
      <w:pPr>
        <w:widowControl w:val="0"/>
        <w:rPr>
          <w:rFonts w:ascii="PT Astra Serif" w:eastAsia="SimSun" w:hAnsi="PT Astra Serif" w:cs="PT Astra Serif"/>
          <w:kern w:val="1"/>
          <w:sz w:val="22"/>
          <w:szCs w:val="22"/>
          <w:lang w:eastAsia="hi-IN" w:bidi="hi-IN"/>
        </w:rPr>
      </w:pPr>
      <w:r w:rsidRPr="00050930">
        <w:rPr>
          <w:rFonts w:ascii="PT Astra Serif" w:eastAsia="SimSun" w:hAnsi="PT Astra Serif" w:cs="PT Astra Serif"/>
          <w:kern w:val="1"/>
          <w:sz w:val="22"/>
          <w:szCs w:val="22"/>
          <w:lang w:eastAsia="hi-IN" w:bidi="hi-IN"/>
        </w:rPr>
        <w:t xml:space="preserve">Глава                                                                         </w:t>
      </w:r>
      <w:r w:rsidR="00211D4C">
        <w:rPr>
          <w:rFonts w:ascii="PT Astra Serif" w:eastAsia="SimSun" w:hAnsi="PT Astra Serif" w:cs="PT Astra Serif"/>
          <w:kern w:val="1"/>
          <w:sz w:val="22"/>
          <w:szCs w:val="22"/>
          <w:lang w:eastAsia="hi-IN" w:bidi="hi-IN"/>
        </w:rPr>
        <w:t xml:space="preserve">                        </w:t>
      </w:r>
      <w:r w:rsidRPr="00050930">
        <w:rPr>
          <w:rFonts w:ascii="PT Astra Serif" w:eastAsia="SimSun" w:hAnsi="PT Astra Serif" w:cs="PT Astra Serif"/>
          <w:kern w:val="1"/>
          <w:sz w:val="22"/>
          <w:szCs w:val="22"/>
          <w:lang w:eastAsia="hi-IN" w:bidi="hi-IN"/>
        </w:rPr>
        <w:t xml:space="preserve">Председатель Собрания депутатов </w:t>
      </w:r>
    </w:p>
    <w:p w:rsidR="00E149F0" w:rsidRPr="00050930" w:rsidRDefault="00E149F0" w:rsidP="00E149F0">
      <w:pPr>
        <w:widowControl w:val="0"/>
        <w:tabs>
          <w:tab w:val="left" w:pos="5355"/>
        </w:tabs>
        <w:rPr>
          <w:rFonts w:ascii="PT Astra Serif" w:eastAsia="SimSun" w:hAnsi="PT Astra Serif" w:cs="PT Astra Serif"/>
          <w:kern w:val="1"/>
          <w:sz w:val="22"/>
          <w:szCs w:val="22"/>
          <w:lang w:eastAsia="hi-IN" w:bidi="hi-IN"/>
        </w:rPr>
      </w:pPr>
      <w:r w:rsidRPr="00050930">
        <w:rPr>
          <w:rFonts w:ascii="PT Astra Serif" w:eastAsia="SimSun" w:hAnsi="PT Astra Serif" w:cs="PT Astra Serif"/>
          <w:kern w:val="1"/>
          <w:sz w:val="22"/>
          <w:szCs w:val="22"/>
          <w:lang w:eastAsia="hi-IN" w:bidi="hi-IN"/>
        </w:rPr>
        <w:t>Кадыйского муниципального района</w:t>
      </w:r>
      <w:r w:rsidRPr="00050930">
        <w:rPr>
          <w:rFonts w:ascii="PT Astra Serif" w:eastAsia="SimSun" w:hAnsi="PT Astra Serif" w:cs="PT Astra Serif"/>
          <w:kern w:val="1"/>
          <w:sz w:val="22"/>
          <w:szCs w:val="22"/>
          <w:lang w:eastAsia="hi-IN" w:bidi="hi-IN"/>
        </w:rPr>
        <w:tab/>
      </w:r>
      <w:r w:rsidR="00211D4C">
        <w:rPr>
          <w:rFonts w:ascii="PT Astra Serif" w:eastAsia="SimSun" w:hAnsi="PT Astra Serif" w:cs="PT Astra Serif"/>
          <w:kern w:val="1"/>
          <w:sz w:val="22"/>
          <w:szCs w:val="22"/>
          <w:lang w:eastAsia="hi-IN" w:bidi="hi-IN"/>
        </w:rPr>
        <w:t xml:space="preserve">                 </w:t>
      </w:r>
      <w:r w:rsidRPr="00050930">
        <w:rPr>
          <w:rFonts w:ascii="PT Astra Serif" w:eastAsia="SimSun" w:hAnsi="PT Astra Serif" w:cs="PT Astra Serif"/>
          <w:kern w:val="1"/>
          <w:sz w:val="22"/>
          <w:szCs w:val="22"/>
          <w:lang w:eastAsia="hi-IN" w:bidi="hi-IN"/>
        </w:rPr>
        <w:t>Кадыйского муниципального района</w:t>
      </w:r>
    </w:p>
    <w:p w:rsidR="00E149F0" w:rsidRPr="00050930" w:rsidRDefault="00E149F0" w:rsidP="00E149F0">
      <w:pPr>
        <w:widowControl w:val="0"/>
        <w:rPr>
          <w:rFonts w:ascii="PT Astra Serif" w:eastAsia="SimSun" w:hAnsi="PT Astra Serif" w:cs="PT Astra Serif"/>
          <w:kern w:val="1"/>
          <w:sz w:val="22"/>
          <w:szCs w:val="22"/>
          <w:lang w:eastAsia="hi-IN" w:bidi="hi-IN"/>
        </w:rPr>
      </w:pPr>
    </w:p>
    <w:p w:rsidR="00E149F0" w:rsidRPr="00050930" w:rsidRDefault="00E149F0" w:rsidP="00E149F0">
      <w:pPr>
        <w:widowControl w:val="0"/>
        <w:rPr>
          <w:rFonts w:ascii="PT Astra Serif" w:hAnsi="PT Astra Serif" w:cs="PT Astra Serif"/>
          <w:sz w:val="22"/>
          <w:szCs w:val="22"/>
        </w:rPr>
      </w:pPr>
      <w:r w:rsidRPr="00050930">
        <w:rPr>
          <w:rFonts w:ascii="PT Astra Serif" w:eastAsia="SimSun" w:hAnsi="PT Astra Serif" w:cs="PT Astra Serif"/>
          <w:kern w:val="1"/>
          <w:sz w:val="22"/>
          <w:szCs w:val="22"/>
          <w:lang w:eastAsia="hi-IN" w:bidi="hi-IN"/>
        </w:rPr>
        <w:t xml:space="preserve">                                     Е.Ю.Большаков                                                          </w:t>
      </w:r>
      <w:r w:rsidR="00211D4C">
        <w:rPr>
          <w:rFonts w:ascii="PT Astra Serif" w:eastAsia="SimSun" w:hAnsi="PT Astra Serif" w:cs="PT Astra Serif"/>
          <w:kern w:val="1"/>
          <w:sz w:val="22"/>
          <w:szCs w:val="22"/>
          <w:lang w:eastAsia="hi-IN" w:bidi="hi-IN"/>
        </w:rPr>
        <w:t xml:space="preserve">                       </w:t>
      </w:r>
      <w:r w:rsidRPr="00050930">
        <w:rPr>
          <w:rFonts w:ascii="PT Astra Serif" w:eastAsia="SimSun" w:hAnsi="PT Astra Serif" w:cs="PT Astra Serif"/>
          <w:kern w:val="1"/>
          <w:sz w:val="22"/>
          <w:szCs w:val="22"/>
          <w:lang w:eastAsia="hi-IN" w:bidi="hi-IN"/>
        </w:rPr>
        <w:t>М.А.Цыплова</w:t>
      </w:r>
    </w:p>
    <w:p w:rsidR="00E149F0" w:rsidRPr="00050930" w:rsidRDefault="00E149F0" w:rsidP="00E149F0">
      <w:pPr>
        <w:rPr>
          <w:rFonts w:ascii="PT Astra Serif" w:hAnsi="PT Astra Serif" w:cs="PT Astra Serif"/>
          <w:sz w:val="22"/>
          <w:szCs w:val="22"/>
        </w:rPr>
      </w:pPr>
    </w:p>
    <w:p w:rsidR="00305A38" w:rsidRPr="00554B65" w:rsidRDefault="00305A38" w:rsidP="00305A38">
      <w:pPr>
        <w:pStyle w:val="ConsPlusTitle"/>
        <w:widowControl/>
        <w:jc w:val="both"/>
        <w:rPr>
          <w:rFonts w:ascii="PT Astra Serif" w:hAnsi="PT Astra Serif"/>
          <w:b w:val="0"/>
          <w:sz w:val="26"/>
          <w:szCs w:val="26"/>
        </w:rPr>
      </w:pPr>
    </w:p>
    <w:tbl>
      <w:tblPr>
        <w:tblW w:w="10647" w:type="dxa"/>
        <w:tblInd w:w="93" w:type="dxa"/>
        <w:tblLayout w:type="fixed"/>
        <w:tblLook w:val="04A0"/>
      </w:tblPr>
      <w:tblGrid>
        <w:gridCol w:w="256"/>
        <w:gridCol w:w="182"/>
        <w:gridCol w:w="2014"/>
        <w:gridCol w:w="109"/>
        <w:gridCol w:w="1140"/>
        <w:gridCol w:w="984"/>
        <w:gridCol w:w="279"/>
        <w:gridCol w:w="441"/>
        <w:gridCol w:w="423"/>
        <w:gridCol w:w="533"/>
        <w:gridCol w:w="594"/>
        <w:gridCol w:w="148"/>
        <w:gridCol w:w="750"/>
        <w:gridCol w:w="131"/>
        <w:gridCol w:w="76"/>
        <w:gridCol w:w="195"/>
        <w:gridCol w:w="41"/>
        <w:gridCol w:w="877"/>
        <w:gridCol w:w="198"/>
        <w:gridCol w:w="172"/>
        <w:gridCol w:w="249"/>
        <w:gridCol w:w="429"/>
        <w:gridCol w:w="142"/>
        <w:gridCol w:w="160"/>
        <w:gridCol w:w="124"/>
      </w:tblGrid>
      <w:tr w:rsidR="001A05A2" w:rsidRPr="00F10FEB" w:rsidTr="000F7230">
        <w:trPr>
          <w:gridAfter w:val="1"/>
          <w:wAfter w:w="124" w:type="dxa"/>
          <w:trHeight w:val="255"/>
        </w:trPr>
        <w:tc>
          <w:tcPr>
            <w:tcW w:w="10523" w:type="dxa"/>
            <w:gridSpan w:val="24"/>
            <w:tcBorders>
              <w:top w:val="nil"/>
              <w:left w:val="nil"/>
              <w:bottom w:val="nil"/>
              <w:right w:val="nil"/>
            </w:tcBorders>
            <w:shd w:val="clear" w:color="auto" w:fill="auto"/>
            <w:noWrap/>
            <w:vAlign w:val="bottom"/>
            <w:hideMark/>
          </w:tcPr>
          <w:p w:rsidR="001A05A2" w:rsidRPr="001A0508" w:rsidRDefault="001A05A2" w:rsidP="000F7230">
            <w:pPr>
              <w:jc w:val="right"/>
              <w:rPr>
                <w:rFonts w:ascii="PT Astra Serif" w:eastAsia="Times New Roman" w:hAnsi="PT Astra Serif" w:cs="Arial"/>
                <w:sz w:val="20"/>
                <w:szCs w:val="20"/>
                <w:lang w:eastAsia="ru-RU"/>
              </w:rPr>
            </w:pPr>
            <w:r w:rsidRPr="001A0508">
              <w:rPr>
                <w:rFonts w:ascii="PT Astra Serif" w:eastAsia="Times New Roman" w:hAnsi="PT Astra Serif" w:cs="Arial"/>
                <w:sz w:val="20"/>
                <w:szCs w:val="20"/>
                <w:lang w:eastAsia="ru-RU"/>
              </w:rPr>
              <w:t>Приложение 1</w:t>
            </w:r>
          </w:p>
        </w:tc>
      </w:tr>
      <w:tr w:rsidR="001A05A2" w:rsidRPr="00F10FEB" w:rsidTr="000F7230">
        <w:trPr>
          <w:gridAfter w:val="1"/>
          <w:wAfter w:w="124" w:type="dxa"/>
          <w:trHeight w:val="255"/>
        </w:trPr>
        <w:tc>
          <w:tcPr>
            <w:tcW w:w="10523" w:type="dxa"/>
            <w:gridSpan w:val="24"/>
            <w:tcBorders>
              <w:top w:val="nil"/>
              <w:left w:val="nil"/>
              <w:bottom w:val="nil"/>
              <w:right w:val="nil"/>
            </w:tcBorders>
            <w:shd w:val="clear" w:color="auto" w:fill="auto"/>
            <w:noWrap/>
            <w:vAlign w:val="bottom"/>
            <w:hideMark/>
          </w:tcPr>
          <w:p w:rsidR="001A05A2" w:rsidRPr="001A0508" w:rsidRDefault="001A05A2" w:rsidP="000F7230">
            <w:pPr>
              <w:jc w:val="right"/>
              <w:rPr>
                <w:rFonts w:ascii="PT Astra Serif" w:eastAsia="Times New Roman" w:hAnsi="PT Astra Serif" w:cs="Arial"/>
                <w:sz w:val="20"/>
                <w:szCs w:val="20"/>
                <w:lang w:eastAsia="ru-RU"/>
              </w:rPr>
            </w:pPr>
            <w:r w:rsidRPr="001A0508">
              <w:rPr>
                <w:rFonts w:ascii="PT Astra Serif" w:eastAsia="Times New Roman" w:hAnsi="PT Astra Serif" w:cs="Arial"/>
                <w:sz w:val="20"/>
                <w:szCs w:val="20"/>
                <w:lang w:eastAsia="ru-RU"/>
              </w:rPr>
              <w:t>к решению Собрания депутатов</w:t>
            </w:r>
          </w:p>
        </w:tc>
      </w:tr>
      <w:tr w:rsidR="001A05A2" w:rsidRPr="00F10FEB" w:rsidTr="000F7230">
        <w:trPr>
          <w:gridAfter w:val="1"/>
          <w:wAfter w:w="124" w:type="dxa"/>
          <w:trHeight w:val="255"/>
        </w:trPr>
        <w:tc>
          <w:tcPr>
            <w:tcW w:w="10523" w:type="dxa"/>
            <w:gridSpan w:val="24"/>
            <w:tcBorders>
              <w:top w:val="nil"/>
              <w:left w:val="nil"/>
              <w:bottom w:val="nil"/>
              <w:right w:val="nil"/>
            </w:tcBorders>
            <w:shd w:val="clear" w:color="auto" w:fill="auto"/>
            <w:noWrap/>
            <w:vAlign w:val="bottom"/>
            <w:hideMark/>
          </w:tcPr>
          <w:p w:rsidR="001A05A2" w:rsidRPr="001A0508" w:rsidRDefault="001A05A2" w:rsidP="000F7230">
            <w:pPr>
              <w:jc w:val="right"/>
              <w:rPr>
                <w:rFonts w:ascii="PT Astra Serif" w:eastAsia="Times New Roman" w:hAnsi="PT Astra Serif" w:cs="Arial"/>
                <w:sz w:val="20"/>
                <w:szCs w:val="20"/>
                <w:lang w:eastAsia="ru-RU"/>
              </w:rPr>
            </w:pPr>
            <w:r w:rsidRPr="001A0508">
              <w:rPr>
                <w:rFonts w:ascii="PT Astra Serif" w:eastAsia="Times New Roman" w:hAnsi="PT Astra Serif" w:cs="Arial"/>
                <w:sz w:val="20"/>
                <w:szCs w:val="20"/>
                <w:lang w:eastAsia="ru-RU"/>
              </w:rPr>
              <w:t>Кадыйского муниципального района</w:t>
            </w:r>
          </w:p>
        </w:tc>
      </w:tr>
      <w:tr w:rsidR="001A05A2" w:rsidRPr="00F10FEB" w:rsidTr="000F7230">
        <w:trPr>
          <w:gridAfter w:val="1"/>
          <w:wAfter w:w="124" w:type="dxa"/>
          <w:trHeight w:val="255"/>
        </w:trPr>
        <w:tc>
          <w:tcPr>
            <w:tcW w:w="10523" w:type="dxa"/>
            <w:gridSpan w:val="24"/>
            <w:tcBorders>
              <w:top w:val="nil"/>
              <w:left w:val="nil"/>
              <w:bottom w:val="nil"/>
              <w:right w:val="nil"/>
            </w:tcBorders>
            <w:shd w:val="clear" w:color="auto" w:fill="auto"/>
            <w:noWrap/>
            <w:vAlign w:val="bottom"/>
            <w:hideMark/>
          </w:tcPr>
          <w:p w:rsidR="001A05A2" w:rsidRPr="001A0508" w:rsidRDefault="001A05A2" w:rsidP="000F7230">
            <w:pPr>
              <w:jc w:val="right"/>
              <w:rPr>
                <w:rFonts w:ascii="PT Astra Serif" w:eastAsia="Times New Roman" w:hAnsi="PT Astra Serif" w:cs="Arial"/>
                <w:sz w:val="20"/>
                <w:szCs w:val="20"/>
                <w:lang w:eastAsia="ru-RU"/>
              </w:rPr>
            </w:pPr>
            <w:r w:rsidRPr="001A0508">
              <w:rPr>
                <w:rFonts w:ascii="PT Astra Serif" w:eastAsia="Times New Roman" w:hAnsi="PT Astra Serif" w:cs="Arial"/>
                <w:sz w:val="20"/>
                <w:szCs w:val="20"/>
                <w:lang w:eastAsia="ru-RU"/>
              </w:rPr>
              <w:t xml:space="preserve">  от  26  мая  2021 года</w:t>
            </w:r>
          </w:p>
        </w:tc>
      </w:tr>
      <w:tr w:rsidR="001A05A2" w:rsidRPr="00F10FEB" w:rsidTr="000F7230">
        <w:trPr>
          <w:gridAfter w:val="1"/>
          <w:wAfter w:w="124" w:type="dxa"/>
          <w:trHeight w:val="225"/>
        </w:trPr>
        <w:tc>
          <w:tcPr>
            <w:tcW w:w="10523" w:type="dxa"/>
            <w:gridSpan w:val="24"/>
            <w:tcBorders>
              <w:top w:val="nil"/>
              <w:left w:val="nil"/>
              <w:bottom w:val="nil"/>
              <w:right w:val="nil"/>
            </w:tcBorders>
            <w:shd w:val="clear" w:color="auto" w:fill="auto"/>
            <w:noWrap/>
            <w:vAlign w:val="bottom"/>
            <w:hideMark/>
          </w:tcPr>
          <w:p w:rsidR="001A05A2" w:rsidRPr="00F10FEB" w:rsidRDefault="001A05A2" w:rsidP="000F7230">
            <w:pPr>
              <w:jc w:val="right"/>
              <w:rPr>
                <w:rFonts w:ascii="PT Astra Serif" w:eastAsia="Times New Roman" w:hAnsi="PT Astra Serif" w:cs="Arial"/>
                <w:lang w:eastAsia="ru-RU"/>
              </w:rPr>
            </w:pPr>
          </w:p>
        </w:tc>
      </w:tr>
      <w:tr w:rsidR="001A05A2" w:rsidRPr="00F10FEB" w:rsidTr="000F7230">
        <w:trPr>
          <w:gridAfter w:val="1"/>
          <w:wAfter w:w="124" w:type="dxa"/>
          <w:trHeight w:val="255"/>
        </w:trPr>
        <w:tc>
          <w:tcPr>
            <w:tcW w:w="10523" w:type="dxa"/>
            <w:gridSpan w:val="24"/>
            <w:tcBorders>
              <w:top w:val="nil"/>
              <w:left w:val="nil"/>
              <w:bottom w:val="nil"/>
              <w:right w:val="nil"/>
            </w:tcBorders>
            <w:shd w:val="clear" w:color="auto" w:fill="auto"/>
            <w:noWrap/>
            <w:vAlign w:val="bottom"/>
            <w:hideMark/>
          </w:tcPr>
          <w:p w:rsidR="001A05A2" w:rsidRPr="00F10FEB" w:rsidRDefault="001A05A2" w:rsidP="000F7230">
            <w:pPr>
              <w:jc w:val="center"/>
              <w:rPr>
                <w:rFonts w:ascii="PT Astra Serif" w:eastAsia="Times New Roman" w:hAnsi="PT Astra Serif" w:cs="Arial"/>
                <w:b/>
                <w:bCs/>
                <w:lang w:eastAsia="ru-RU"/>
              </w:rPr>
            </w:pPr>
            <w:r w:rsidRPr="00F10FEB">
              <w:rPr>
                <w:rFonts w:ascii="PT Astra Serif" w:eastAsia="Times New Roman" w:hAnsi="PT Astra Serif" w:cs="Arial"/>
                <w:b/>
                <w:bCs/>
                <w:sz w:val="22"/>
                <w:szCs w:val="22"/>
                <w:lang w:eastAsia="ru-RU"/>
              </w:rPr>
              <w:t>ДОХОДЫ</w:t>
            </w:r>
          </w:p>
        </w:tc>
      </w:tr>
      <w:tr w:rsidR="001A05A2" w:rsidRPr="00F10FEB" w:rsidTr="000F7230">
        <w:trPr>
          <w:gridAfter w:val="1"/>
          <w:wAfter w:w="124" w:type="dxa"/>
          <w:trHeight w:val="255"/>
        </w:trPr>
        <w:tc>
          <w:tcPr>
            <w:tcW w:w="10523" w:type="dxa"/>
            <w:gridSpan w:val="24"/>
            <w:tcBorders>
              <w:top w:val="nil"/>
              <w:left w:val="nil"/>
              <w:bottom w:val="nil"/>
              <w:right w:val="nil"/>
            </w:tcBorders>
            <w:shd w:val="clear" w:color="auto" w:fill="auto"/>
            <w:noWrap/>
            <w:vAlign w:val="bottom"/>
            <w:hideMark/>
          </w:tcPr>
          <w:p w:rsidR="001A05A2" w:rsidRPr="00F10FEB" w:rsidRDefault="001A05A2" w:rsidP="000F7230">
            <w:pPr>
              <w:jc w:val="center"/>
              <w:rPr>
                <w:rFonts w:ascii="PT Astra Serif" w:eastAsia="Times New Roman" w:hAnsi="PT Astra Serif" w:cs="Arial"/>
                <w:b/>
                <w:bCs/>
                <w:lang w:eastAsia="ru-RU"/>
              </w:rPr>
            </w:pPr>
            <w:r w:rsidRPr="00F10FEB">
              <w:rPr>
                <w:rFonts w:ascii="PT Astra Serif" w:eastAsia="Times New Roman" w:hAnsi="PT Astra Serif" w:cs="Arial"/>
                <w:b/>
                <w:bCs/>
                <w:sz w:val="22"/>
                <w:szCs w:val="22"/>
                <w:lang w:eastAsia="ru-RU"/>
              </w:rPr>
              <w:t>бюджета Кадыйского муниципального района на 2021 год</w:t>
            </w:r>
          </w:p>
        </w:tc>
      </w:tr>
      <w:tr w:rsidR="001A05A2" w:rsidRPr="00F10FEB" w:rsidTr="000F7230">
        <w:trPr>
          <w:gridAfter w:val="1"/>
          <w:wAfter w:w="124" w:type="dxa"/>
          <w:trHeight w:val="225"/>
        </w:trPr>
        <w:tc>
          <w:tcPr>
            <w:tcW w:w="2561" w:type="dxa"/>
            <w:gridSpan w:val="4"/>
            <w:tcBorders>
              <w:top w:val="nil"/>
              <w:left w:val="nil"/>
              <w:bottom w:val="nil"/>
              <w:right w:val="nil"/>
            </w:tcBorders>
            <w:shd w:val="clear" w:color="auto" w:fill="auto"/>
            <w:noWrap/>
            <w:vAlign w:val="bottom"/>
            <w:hideMark/>
          </w:tcPr>
          <w:p w:rsidR="001A05A2" w:rsidRPr="00F10FEB" w:rsidRDefault="001A05A2" w:rsidP="000F7230">
            <w:pPr>
              <w:jc w:val="right"/>
              <w:rPr>
                <w:rFonts w:ascii="Arial" w:eastAsia="Times New Roman" w:hAnsi="Arial" w:cs="Arial"/>
                <w:sz w:val="16"/>
                <w:szCs w:val="16"/>
                <w:lang w:eastAsia="ru-RU"/>
              </w:rPr>
            </w:pPr>
          </w:p>
        </w:tc>
        <w:tc>
          <w:tcPr>
            <w:tcW w:w="5292" w:type="dxa"/>
            <w:gridSpan w:val="9"/>
            <w:tcBorders>
              <w:top w:val="nil"/>
              <w:left w:val="nil"/>
              <w:bottom w:val="nil"/>
              <w:right w:val="nil"/>
            </w:tcBorders>
            <w:shd w:val="clear" w:color="auto" w:fill="auto"/>
            <w:noWrap/>
            <w:vAlign w:val="bottom"/>
            <w:hideMark/>
          </w:tcPr>
          <w:p w:rsidR="001A05A2" w:rsidRPr="00F10FEB" w:rsidRDefault="001A05A2" w:rsidP="000F7230">
            <w:pPr>
              <w:rPr>
                <w:rFonts w:ascii="Arial" w:eastAsia="Times New Roman" w:hAnsi="Arial" w:cs="Arial"/>
                <w:sz w:val="16"/>
                <w:szCs w:val="16"/>
                <w:lang w:eastAsia="ru-RU"/>
              </w:rPr>
            </w:pPr>
          </w:p>
        </w:tc>
        <w:tc>
          <w:tcPr>
            <w:tcW w:w="2670" w:type="dxa"/>
            <w:gridSpan w:val="11"/>
            <w:tcBorders>
              <w:top w:val="nil"/>
              <w:left w:val="nil"/>
              <w:bottom w:val="nil"/>
              <w:right w:val="nil"/>
            </w:tcBorders>
            <w:shd w:val="clear" w:color="auto" w:fill="auto"/>
            <w:noWrap/>
            <w:vAlign w:val="bottom"/>
            <w:hideMark/>
          </w:tcPr>
          <w:p w:rsidR="001A05A2" w:rsidRPr="00F10FEB" w:rsidRDefault="001A05A2" w:rsidP="000F7230">
            <w:pPr>
              <w:rPr>
                <w:rFonts w:ascii="Arial" w:eastAsia="Times New Roman" w:hAnsi="Arial" w:cs="Arial"/>
                <w:sz w:val="16"/>
                <w:szCs w:val="16"/>
                <w:lang w:eastAsia="ru-RU"/>
              </w:rPr>
            </w:pPr>
          </w:p>
        </w:tc>
      </w:tr>
      <w:tr w:rsidR="001A05A2" w:rsidRPr="00F10FEB" w:rsidTr="000F7230">
        <w:trPr>
          <w:gridAfter w:val="1"/>
          <w:wAfter w:w="124" w:type="dxa"/>
          <w:trHeight w:val="270"/>
        </w:trPr>
        <w:tc>
          <w:tcPr>
            <w:tcW w:w="2561" w:type="dxa"/>
            <w:gridSpan w:val="4"/>
            <w:tcBorders>
              <w:top w:val="single" w:sz="8" w:space="0" w:color="000000"/>
              <w:left w:val="single" w:sz="4" w:space="0" w:color="000000"/>
              <w:bottom w:val="nil"/>
              <w:right w:val="single" w:sz="4" w:space="0" w:color="000000"/>
            </w:tcBorders>
            <w:shd w:val="clear" w:color="auto" w:fill="auto"/>
            <w:vAlign w:val="bottom"/>
            <w:hideMark/>
          </w:tcPr>
          <w:p w:rsidR="001A05A2" w:rsidRPr="00F10FEB" w:rsidRDefault="001A05A2" w:rsidP="000F7230">
            <w:pPr>
              <w:jc w:val="center"/>
              <w:rPr>
                <w:rFonts w:ascii="PT Astra Serif" w:eastAsia="Times New Roman" w:hAnsi="PT Astra Serif" w:cs="Arial"/>
                <w:b/>
                <w:bCs/>
                <w:sz w:val="20"/>
                <w:szCs w:val="20"/>
                <w:lang w:eastAsia="ru-RU"/>
              </w:rPr>
            </w:pPr>
            <w:r w:rsidRPr="00F10FEB">
              <w:rPr>
                <w:rFonts w:ascii="PT Astra Serif" w:eastAsia="Times New Roman" w:hAnsi="PT Astra Serif" w:cs="Arial"/>
                <w:b/>
                <w:bCs/>
                <w:sz w:val="20"/>
                <w:szCs w:val="20"/>
                <w:lang w:eastAsia="ru-RU"/>
              </w:rPr>
              <w:t> </w:t>
            </w:r>
          </w:p>
        </w:tc>
        <w:tc>
          <w:tcPr>
            <w:tcW w:w="5292" w:type="dxa"/>
            <w:gridSpan w:val="9"/>
            <w:tcBorders>
              <w:top w:val="single" w:sz="8" w:space="0" w:color="000000"/>
              <w:left w:val="nil"/>
              <w:bottom w:val="nil"/>
              <w:right w:val="nil"/>
            </w:tcBorders>
            <w:shd w:val="clear" w:color="auto" w:fill="auto"/>
            <w:vAlign w:val="bottom"/>
            <w:hideMark/>
          </w:tcPr>
          <w:p w:rsidR="001A05A2" w:rsidRPr="00F10FEB" w:rsidRDefault="001A05A2" w:rsidP="000F7230">
            <w:pPr>
              <w:jc w:val="center"/>
              <w:rPr>
                <w:rFonts w:ascii="PT Astra Serif" w:eastAsia="Times New Roman" w:hAnsi="PT Astra Serif" w:cs="Arial"/>
                <w:b/>
                <w:bCs/>
                <w:sz w:val="20"/>
                <w:szCs w:val="20"/>
                <w:lang w:eastAsia="ru-RU"/>
              </w:rPr>
            </w:pPr>
            <w:r w:rsidRPr="00F10FEB">
              <w:rPr>
                <w:rFonts w:ascii="PT Astra Serif" w:eastAsia="Times New Roman" w:hAnsi="PT Astra Serif" w:cs="Arial"/>
                <w:b/>
                <w:bCs/>
                <w:sz w:val="20"/>
                <w:szCs w:val="20"/>
                <w:lang w:eastAsia="ru-RU"/>
              </w:rPr>
              <w:t> </w:t>
            </w:r>
          </w:p>
        </w:tc>
        <w:tc>
          <w:tcPr>
            <w:tcW w:w="2670" w:type="dxa"/>
            <w:gridSpan w:val="11"/>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1A05A2" w:rsidRPr="00F10FEB" w:rsidRDefault="001A05A2" w:rsidP="000F7230">
            <w:pPr>
              <w:jc w:val="center"/>
              <w:rPr>
                <w:rFonts w:ascii="PT Astra Serif" w:eastAsia="Times New Roman" w:hAnsi="PT Astra Serif" w:cs="Arial"/>
                <w:b/>
                <w:bCs/>
                <w:sz w:val="20"/>
                <w:szCs w:val="20"/>
                <w:lang w:eastAsia="ru-RU"/>
              </w:rPr>
            </w:pPr>
            <w:r w:rsidRPr="00F10FEB">
              <w:rPr>
                <w:rFonts w:ascii="PT Astra Serif" w:eastAsia="Times New Roman" w:hAnsi="PT Astra Serif" w:cs="Arial"/>
                <w:b/>
                <w:bCs/>
                <w:sz w:val="20"/>
                <w:szCs w:val="20"/>
                <w:lang w:eastAsia="ru-RU"/>
              </w:rPr>
              <w:t>План  на год</w:t>
            </w:r>
          </w:p>
        </w:tc>
      </w:tr>
      <w:tr w:rsidR="001A05A2" w:rsidRPr="00F10FEB" w:rsidTr="000F7230">
        <w:trPr>
          <w:gridAfter w:val="1"/>
          <w:wAfter w:w="124" w:type="dxa"/>
          <w:trHeight w:val="345"/>
        </w:trPr>
        <w:tc>
          <w:tcPr>
            <w:tcW w:w="2561" w:type="dxa"/>
            <w:gridSpan w:val="4"/>
            <w:tcBorders>
              <w:top w:val="nil"/>
              <w:left w:val="single" w:sz="4" w:space="0" w:color="000000"/>
              <w:bottom w:val="single" w:sz="8" w:space="0" w:color="000000"/>
              <w:right w:val="single" w:sz="4" w:space="0" w:color="000000"/>
            </w:tcBorders>
            <w:shd w:val="clear" w:color="auto" w:fill="auto"/>
            <w:hideMark/>
          </w:tcPr>
          <w:p w:rsidR="001A05A2" w:rsidRPr="00F10FEB" w:rsidRDefault="001A05A2" w:rsidP="000F7230">
            <w:pPr>
              <w:jc w:val="center"/>
              <w:rPr>
                <w:rFonts w:ascii="PT Astra Serif" w:eastAsia="Times New Roman" w:hAnsi="PT Astra Serif" w:cs="Arial"/>
                <w:b/>
                <w:bCs/>
                <w:sz w:val="20"/>
                <w:szCs w:val="20"/>
                <w:lang w:eastAsia="ru-RU"/>
              </w:rPr>
            </w:pPr>
            <w:r w:rsidRPr="00F10FEB">
              <w:rPr>
                <w:rFonts w:ascii="PT Astra Serif" w:eastAsia="Times New Roman" w:hAnsi="PT Astra Serif" w:cs="Arial"/>
                <w:b/>
                <w:bCs/>
                <w:sz w:val="20"/>
                <w:szCs w:val="20"/>
                <w:lang w:eastAsia="ru-RU"/>
              </w:rPr>
              <w:t>Код</w:t>
            </w:r>
          </w:p>
        </w:tc>
        <w:tc>
          <w:tcPr>
            <w:tcW w:w="5292" w:type="dxa"/>
            <w:gridSpan w:val="9"/>
            <w:tcBorders>
              <w:top w:val="nil"/>
              <w:left w:val="nil"/>
              <w:bottom w:val="single" w:sz="8" w:space="0" w:color="000000"/>
              <w:right w:val="nil"/>
            </w:tcBorders>
            <w:shd w:val="clear" w:color="auto" w:fill="auto"/>
            <w:hideMark/>
          </w:tcPr>
          <w:p w:rsidR="001A05A2" w:rsidRPr="00F10FEB" w:rsidRDefault="001A05A2" w:rsidP="000F7230">
            <w:pPr>
              <w:jc w:val="center"/>
              <w:rPr>
                <w:rFonts w:ascii="PT Astra Serif" w:eastAsia="Times New Roman" w:hAnsi="PT Astra Serif" w:cs="Arial"/>
                <w:b/>
                <w:bCs/>
                <w:sz w:val="20"/>
                <w:szCs w:val="20"/>
                <w:lang w:eastAsia="ru-RU"/>
              </w:rPr>
            </w:pPr>
            <w:r w:rsidRPr="00F10FEB">
              <w:rPr>
                <w:rFonts w:ascii="PT Astra Serif" w:eastAsia="Times New Roman" w:hAnsi="PT Astra Serif" w:cs="Arial"/>
                <w:b/>
                <w:bCs/>
                <w:sz w:val="20"/>
                <w:szCs w:val="20"/>
                <w:lang w:eastAsia="ru-RU"/>
              </w:rPr>
              <w:t>Наименование платежей</w:t>
            </w:r>
          </w:p>
        </w:tc>
        <w:tc>
          <w:tcPr>
            <w:tcW w:w="2670" w:type="dxa"/>
            <w:gridSpan w:val="11"/>
            <w:vMerge/>
            <w:tcBorders>
              <w:top w:val="single" w:sz="8" w:space="0" w:color="000000"/>
              <w:left w:val="single" w:sz="4" w:space="0" w:color="000000"/>
              <w:bottom w:val="single" w:sz="4" w:space="0" w:color="000000"/>
              <w:right w:val="single" w:sz="4" w:space="0" w:color="000000"/>
            </w:tcBorders>
            <w:vAlign w:val="center"/>
            <w:hideMark/>
          </w:tcPr>
          <w:p w:rsidR="001A05A2" w:rsidRPr="00F10FEB" w:rsidRDefault="001A05A2" w:rsidP="000F7230">
            <w:pPr>
              <w:rPr>
                <w:rFonts w:ascii="PT Astra Serif" w:eastAsia="Times New Roman" w:hAnsi="PT Astra Serif" w:cs="Arial"/>
                <w:b/>
                <w:bCs/>
                <w:sz w:val="20"/>
                <w:szCs w:val="20"/>
                <w:lang w:eastAsia="ru-RU"/>
              </w:rPr>
            </w:pPr>
          </w:p>
        </w:tc>
      </w:tr>
      <w:tr w:rsidR="001A05A2" w:rsidRPr="00F10FEB" w:rsidTr="000F7230">
        <w:trPr>
          <w:gridAfter w:val="1"/>
          <w:wAfter w:w="124" w:type="dxa"/>
          <w:trHeight w:val="54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b/>
                <w:bCs/>
                <w:i/>
                <w:iCs/>
                <w:sz w:val="20"/>
                <w:szCs w:val="20"/>
                <w:lang w:eastAsia="ru-RU"/>
              </w:rPr>
            </w:pPr>
            <w:r w:rsidRPr="00F10FEB">
              <w:rPr>
                <w:rFonts w:ascii="PT Astra Serif" w:eastAsia="Times New Roman" w:hAnsi="PT Astra Serif" w:cs="Arial"/>
                <w:b/>
                <w:bCs/>
                <w:i/>
                <w:iCs/>
                <w:sz w:val="20"/>
                <w:szCs w:val="20"/>
                <w:lang w:eastAsia="ru-RU"/>
              </w:rPr>
              <w:t>00000000000000000000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b/>
                <w:bCs/>
                <w:i/>
                <w:iCs/>
                <w:sz w:val="20"/>
                <w:szCs w:val="20"/>
                <w:lang w:eastAsia="ru-RU"/>
              </w:rPr>
            </w:pPr>
            <w:r w:rsidRPr="00F10FEB">
              <w:rPr>
                <w:rFonts w:ascii="PT Astra Serif" w:eastAsia="Times New Roman" w:hAnsi="PT Astra Serif" w:cs="Arial"/>
                <w:b/>
                <w:bCs/>
                <w:i/>
                <w:iCs/>
                <w:sz w:val="20"/>
                <w:szCs w:val="20"/>
                <w:lang w:eastAsia="ru-RU"/>
              </w:rPr>
              <w:t>Неуказанный код дохода</w:t>
            </w:r>
          </w:p>
        </w:tc>
        <w:tc>
          <w:tcPr>
            <w:tcW w:w="2670" w:type="dxa"/>
            <w:gridSpan w:val="11"/>
            <w:tcBorders>
              <w:top w:val="single" w:sz="8" w:space="0" w:color="000000"/>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b/>
                <w:bCs/>
                <w:i/>
                <w:iCs/>
                <w:sz w:val="20"/>
                <w:szCs w:val="20"/>
                <w:lang w:eastAsia="ru-RU"/>
              </w:rPr>
            </w:pPr>
            <w:r w:rsidRPr="00F10FEB">
              <w:rPr>
                <w:rFonts w:ascii="PT Astra Serif" w:eastAsia="Times New Roman" w:hAnsi="PT Astra Serif" w:cs="Arial"/>
                <w:b/>
                <w:bCs/>
                <w:i/>
                <w:iCs/>
                <w:sz w:val="20"/>
                <w:szCs w:val="20"/>
                <w:lang w:eastAsia="ru-RU"/>
              </w:rPr>
              <w:t>187 281 708,00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b/>
                <w:bCs/>
                <w:sz w:val="20"/>
                <w:szCs w:val="20"/>
                <w:lang w:eastAsia="ru-RU"/>
              </w:rPr>
            </w:pPr>
            <w:r w:rsidRPr="00F10FEB">
              <w:rPr>
                <w:rFonts w:ascii="PT Astra Serif" w:eastAsia="Times New Roman" w:hAnsi="PT Astra Serif" w:cs="Arial"/>
                <w:b/>
                <w:bCs/>
                <w:sz w:val="20"/>
                <w:szCs w:val="20"/>
                <w:lang w:eastAsia="ru-RU"/>
              </w:rPr>
              <w:t>00010000000000000000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b/>
                <w:bCs/>
                <w:sz w:val="20"/>
                <w:szCs w:val="20"/>
                <w:lang w:eastAsia="ru-RU"/>
              </w:rPr>
            </w:pPr>
            <w:r w:rsidRPr="00F10FEB">
              <w:rPr>
                <w:rFonts w:ascii="PT Astra Serif" w:eastAsia="Times New Roman" w:hAnsi="PT Astra Serif" w:cs="Arial"/>
                <w:b/>
                <w:bCs/>
                <w:sz w:val="20"/>
                <w:szCs w:val="20"/>
                <w:lang w:eastAsia="ru-RU"/>
              </w:rPr>
              <w:t>НАЛОГОВЫЕ И НЕНАЛОГОВЫЕ ДОХОДЫ</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b/>
                <w:bCs/>
                <w:sz w:val="20"/>
                <w:szCs w:val="20"/>
                <w:lang w:eastAsia="ru-RU"/>
              </w:rPr>
            </w:pPr>
            <w:r w:rsidRPr="00F10FEB">
              <w:rPr>
                <w:rFonts w:ascii="PT Astra Serif" w:eastAsia="Times New Roman" w:hAnsi="PT Astra Serif" w:cs="Arial"/>
                <w:b/>
                <w:bCs/>
                <w:sz w:val="20"/>
                <w:szCs w:val="20"/>
                <w:lang w:eastAsia="ru-RU"/>
              </w:rPr>
              <w:t>32 272 910,00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00010100000000000000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НАЛОГИ НА ПРИБЫЛЬ, ДОХОДЫ</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11 141 110,00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00010102000010000110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Налог на доходы физических лиц</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11 141 110,00</w:t>
            </w:r>
          </w:p>
        </w:tc>
      </w:tr>
      <w:tr w:rsidR="001A05A2" w:rsidRPr="00F10FEB" w:rsidTr="000F7230">
        <w:trPr>
          <w:gridAfter w:val="1"/>
          <w:wAfter w:w="124" w:type="dxa"/>
          <w:trHeight w:val="127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00010102010010000110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10 826 696,00</w:t>
            </w:r>
          </w:p>
        </w:tc>
      </w:tr>
      <w:tr w:rsidR="001A05A2" w:rsidRPr="00F10FEB" w:rsidTr="000F7230">
        <w:trPr>
          <w:gridAfter w:val="1"/>
          <w:wAfter w:w="124" w:type="dxa"/>
          <w:trHeight w:val="204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00010102020010000110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36 500,00</w:t>
            </w:r>
          </w:p>
        </w:tc>
      </w:tr>
      <w:tr w:rsidR="001A05A2" w:rsidRPr="00F10FEB" w:rsidTr="000F7230">
        <w:trPr>
          <w:gridAfter w:val="1"/>
          <w:wAfter w:w="124" w:type="dxa"/>
          <w:trHeight w:val="153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00010102040010000110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277 914,00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00010300000000000000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НАЛОГИ НА ТОВАРЫ (РАБОТЫ, УСЛУГИ), РЕАЛИЗУЕМЫЕ НА ТЕРРИТОРИИ РОССИЙСКОЙ ФЕДЕРАЦИИ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1 604 000,00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00010302000010000110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Акцизы по подакцизным товарам (продукции), производимым на территории Российской Федерации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1 604 000,00</w:t>
            </w:r>
          </w:p>
        </w:tc>
      </w:tr>
      <w:tr w:rsidR="001A05A2" w:rsidRPr="00F10FEB" w:rsidTr="000F7230">
        <w:trPr>
          <w:gridAfter w:val="1"/>
          <w:wAfter w:w="124" w:type="dxa"/>
          <w:trHeight w:val="127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00010302231010000110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877 388,00</w:t>
            </w:r>
          </w:p>
        </w:tc>
      </w:tr>
      <w:tr w:rsidR="001A05A2" w:rsidRPr="00F10FEB" w:rsidTr="000F7230">
        <w:trPr>
          <w:gridAfter w:val="1"/>
          <w:wAfter w:w="124" w:type="dxa"/>
          <w:trHeight w:val="178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00010302241010000110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6 416,00</w:t>
            </w:r>
          </w:p>
        </w:tc>
      </w:tr>
      <w:tr w:rsidR="001A05A2" w:rsidRPr="00F10FEB" w:rsidTr="000F7230">
        <w:trPr>
          <w:gridAfter w:val="1"/>
          <w:wAfter w:w="124" w:type="dxa"/>
          <w:trHeight w:val="127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00010302251010000110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988 064,00</w:t>
            </w:r>
          </w:p>
        </w:tc>
      </w:tr>
      <w:tr w:rsidR="001A05A2" w:rsidRPr="00F10FEB" w:rsidTr="000F7230">
        <w:trPr>
          <w:gridAfter w:val="1"/>
          <w:wAfter w:w="124" w:type="dxa"/>
          <w:trHeight w:val="127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00010302261010000110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color w:val="FF0000"/>
                <w:sz w:val="20"/>
                <w:szCs w:val="20"/>
                <w:lang w:eastAsia="ru-RU"/>
              </w:rPr>
              <w:t>-267 868,00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00010500000000000000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НАЛОГИ НА СОВОКУПНЫЙ ДОХОД</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10 121 800,00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00010501000000000110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Налог, взимаемый в связи с применением упрощенной системы налогообложения</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9 046 800,00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00010501010010000110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4 641 500,00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00010501011010000110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4 641 500,00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00010501020010000110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4 405 300,00</w:t>
            </w:r>
          </w:p>
        </w:tc>
      </w:tr>
      <w:tr w:rsidR="001A05A2" w:rsidRPr="00F10FEB" w:rsidTr="000F7230">
        <w:trPr>
          <w:gridAfter w:val="1"/>
          <w:wAfter w:w="124" w:type="dxa"/>
          <w:trHeight w:val="127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00010501021010000110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4 405 300,00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00010502000020000110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Единый налог на вмененный доход для отдельных видов деятельности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910 000,00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00010502010020000110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Единый налог на вмененный доход для отдельных видов деятельности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910 000,00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00010503000010000110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Единый сельскохозяйственный налог</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21 200,00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00010503010010000110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Единый сельскохозяйственный налог</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21 200,00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00010504000020000110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Налог, взимаемый в связи с применением патентной системы налогообложения</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143 800,00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00010504020020000110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143 800,00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00010800000000000000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ГОСУДАРСТВЕННАЯ ПОШЛИНА</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406 000,00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00010803000010000110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Государственная пошлина по делам, рассматриваемым в судах общей юрисдикции, мировыми судьями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406 000,00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00010803010010000110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406 000,00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00011100000000000000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ДОХОДЫ ОТ ИСПОЛЬЗОВАНИЯ ИМУЩЕСТВА, НАХОДЯЩЕГОСЯ В ГОСУДАРСТВЕННОЙ И МУНИЦИПАЛЬНОЙ СОБСТВЕННОСТИ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1 630 000,00</w:t>
            </w:r>
          </w:p>
        </w:tc>
      </w:tr>
      <w:tr w:rsidR="001A05A2" w:rsidRPr="00F10FEB" w:rsidTr="000F7230">
        <w:trPr>
          <w:gridAfter w:val="1"/>
          <w:wAfter w:w="124" w:type="dxa"/>
          <w:trHeight w:val="153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00011105000000000120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1 630 000,00</w:t>
            </w:r>
          </w:p>
        </w:tc>
      </w:tr>
      <w:tr w:rsidR="001A05A2" w:rsidRPr="00F10FEB" w:rsidTr="000F7230">
        <w:trPr>
          <w:gridAfter w:val="1"/>
          <w:wAfter w:w="124" w:type="dxa"/>
          <w:trHeight w:val="127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00011105010000000120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1 550 000,00</w:t>
            </w:r>
          </w:p>
        </w:tc>
      </w:tr>
      <w:tr w:rsidR="001A05A2" w:rsidRPr="00F10FEB" w:rsidTr="000F7230">
        <w:trPr>
          <w:gridAfter w:val="1"/>
          <w:wAfter w:w="124" w:type="dxa"/>
          <w:trHeight w:val="153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00011105013050000120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930 000,00</w:t>
            </w:r>
          </w:p>
        </w:tc>
      </w:tr>
      <w:tr w:rsidR="001A05A2" w:rsidRPr="00F10FEB" w:rsidTr="000F7230">
        <w:trPr>
          <w:gridAfter w:val="1"/>
          <w:wAfter w:w="124" w:type="dxa"/>
          <w:trHeight w:val="153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00011105013130000120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620 000,00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00011105070000000120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80 000,00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00011105075050000120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80 000,00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00011200000000000000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ПЛАТЕЖИ ПРИ ПОЛЬЗОВАНИИ ПРИРОДНЫМИ РЕСУРСАМИ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40 000,00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00011201000010000120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Плата за негативное воздействие на окружающую среду</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40 000,00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00011201010010000120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Плата за выбросы загрязняющих веществ в атмосферный воздух стационарными объектами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24 000,00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00011201040010000120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Плата за размещение отходов производства и потребления</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16 000,00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00011201041010000120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плата за размещение отходов производства</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8 000,00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00011201042010000120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плата за размещение твердых коммунальных отходов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8 000,00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00011300000000000000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ДОХОДЫ ОТ ОКАЗАНИЯ ПЛАТНЫХ УСЛУГ (РАБОТ) И КОМПЕНСАЦИИ ЗАТРАТ ГОСУДАРСТВА</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4 344 000,00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00011301000000000130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от оказания платных услуг (работ)</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2 863 100,00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00011301990000000130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Прочие доходы от оказания платных услуг (работ)</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2 863 100,00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00011301995050000130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Прочие доходы от оказания платных услуг (работ) получателями средств бюджетов муниципальных районов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2 863 100,00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00011302000000000130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от компенсации затрат государства</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1 480 900,00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00011302060000000130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поступающие в порядке возмещения расходов, понесенных в связи с эксплуатацией имущества</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1 480 900,00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00011302065050000130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1 480 900,00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00011400000000000000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ДОХОДЫ ОТ ПРОДАЖИ МАТЕРИАЛЬНЫХ И НЕМАТЕРИАЛЬНЫХ АКТИВОВ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2 401 000,00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00011406000000000430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от продажи земельных участков, находящихся в государственной и муниципальной собственности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401 000,00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00011406010000000430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от продажи земельных участков, государственная собственность на которые не разграничена</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401 000,00</w:t>
            </w:r>
          </w:p>
        </w:tc>
      </w:tr>
      <w:tr w:rsidR="001A05A2" w:rsidRPr="00F10FEB" w:rsidTr="000F7230">
        <w:trPr>
          <w:gridAfter w:val="1"/>
          <w:wAfter w:w="124" w:type="dxa"/>
          <w:trHeight w:val="102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00011406013050000430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391 000,00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00011406013130000430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10 000,00</w:t>
            </w:r>
          </w:p>
        </w:tc>
      </w:tr>
      <w:tr w:rsidR="001A05A2" w:rsidRPr="00F10FEB" w:rsidTr="000F7230">
        <w:trPr>
          <w:gridAfter w:val="1"/>
          <w:wAfter w:w="124" w:type="dxa"/>
          <w:trHeight w:val="102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00011403000000000410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Средства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2 000 000,00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00011413050050000410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2 000 000,00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00011600000000000000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ШТРАФЫ, САНКЦИИ, ВОЗМЕЩЕНИЕ УЩЕРБА</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585 000,00</w:t>
            </w:r>
          </w:p>
        </w:tc>
      </w:tr>
      <w:tr w:rsidR="001A05A2" w:rsidRPr="00F10FEB" w:rsidTr="000F7230">
        <w:trPr>
          <w:gridAfter w:val="1"/>
          <w:wAfter w:w="124" w:type="dxa"/>
          <w:trHeight w:val="127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00011601000010000140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394 500,00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00011601063010000140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Денежные взыскания (штрафы)за нарушения</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144 500,00</w:t>
            </w:r>
          </w:p>
        </w:tc>
      </w:tr>
      <w:tr w:rsidR="001A05A2" w:rsidRPr="00F10FEB" w:rsidTr="000F7230">
        <w:trPr>
          <w:gridAfter w:val="1"/>
          <w:wAfter w:w="124" w:type="dxa"/>
          <w:trHeight w:val="153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00011601193010000140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50 000,00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00011601203010000140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Денежные взыскания (штрафы) за нарушения</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200 000,00</w:t>
            </w:r>
          </w:p>
        </w:tc>
      </w:tr>
      <w:tr w:rsidR="001A05A2" w:rsidRPr="00F10FEB" w:rsidTr="000F7230">
        <w:trPr>
          <w:gridAfter w:val="1"/>
          <w:wAfter w:w="124" w:type="dxa"/>
          <w:trHeight w:val="153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00011602000000000140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92 500,00</w:t>
            </w:r>
          </w:p>
        </w:tc>
      </w:tr>
      <w:tr w:rsidR="001A05A2" w:rsidRPr="00F10FEB" w:rsidTr="000F7230">
        <w:trPr>
          <w:gridAfter w:val="1"/>
          <w:wAfter w:w="124" w:type="dxa"/>
          <w:trHeight w:val="102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00011602020020000140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92 500,00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00011610000010000140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Денежные взыскания (штрафы) за нарушение законодательства Российской Федерации о государственном оборонном заказе</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48 000,00</w:t>
            </w:r>
          </w:p>
        </w:tc>
      </w:tr>
      <w:tr w:rsidR="001A05A2" w:rsidRPr="00F10FEB" w:rsidTr="000F7230">
        <w:trPr>
          <w:gridAfter w:val="1"/>
          <w:wAfter w:w="124" w:type="dxa"/>
          <w:trHeight w:val="127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00011610123010000140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48 000,00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00011611000010000140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Денежные взыскания (штрафы) за нарушение законодательства Российской Федерации об использовании атомной энергии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50 000,00</w:t>
            </w:r>
          </w:p>
        </w:tc>
      </w:tr>
      <w:tr w:rsidR="001A05A2" w:rsidRPr="00F10FEB" w:rsidTr="000F7230">
        <w:trPr>
          <w:gridAfter w:val="1"/>
          <w:wAfter w:w="124" w:type="dxa"/>
          <w:trHeight w:val="178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00011611050010000140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50 000,00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b/>
                <w:bCs/>
                <w:sz w:val="20"/>
                <w:szCs w:val="20"/>
                <w:lang w:eastAsia="ru-RU"/>
              </w:rPr>
            </w:pPr>
            <w:r w:rsidRPr="00F10FEB">
              <w:rPr>
                <w:rFonts w:ascii="PT Astra Serif" w:eastAsia="Times New Roman" w:hAnsi="PT Astra Serif" w:cs="Arial"/>
                <w:b/>
                <w:bCs/>
                <w:sz w:val="20"/>
                <w:szCs w:val="20"/>
                <w:lang w:eastAsia="ru-RU"/>
              </w:rPr>
              <w:t>00020000000000000000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b/>
                <w:bCs/>
                <w:sz w:val="20"/>
                <w:szCs w:val="20"/>
                <w:lang w:eastAsia="ru-RU"/>
              </w:rPr>
            </w:pPr>
            <w:r w:rsidRPr="00F10FEB">
              <w:rPr>
                <w:rFonts w:ascii="PT Astra Serif" w:eastAsia="Times New Roman" w:hAnsi="PT Astra Serif" w:cs="Arial"/>
                <w:b/>
                <w:bCs/>
                <w:sz w:val="20"/>
                <w:szCs w:val="20"/>
                <w:lang w:eastAsia="ru-RU"/>
              </w:rPr>
              <w:t>БЕЗВОЗМЕЗДНЫЕ ПОСТУПЛЕНИЯ</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b/>
                <w:bCs/>
                <w:sz w:val="20"/>
                <w:szCs w:val="20"/>
                <w:lang w:eastAsia="ru-RU"/>
              </w:rPr>
            </w:pPr>
            <w:r w:rsidRPr="00F10FEB">
              <w:rPr>
                <w:rFonts w:ascii="PT Astra Serif" w:eastAsia="Times New Roman" w:hAnsi="PT Astra Serif" w:cs="Arial"/>
                <w:b/>
                <w:bCs/>
                <w:sz w:val="20"/>
                <w:szCs w:val="20"/>
                <w:lang w:eastAsia="ru-RU"/>
              </w:rPr>
              <w:t>155 008 798,00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00020200000000000000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БЕЗВОЗМЕЗДНЫЕ ПОСТУПЛЕНИЯ ОТ ДРУГИХ БЮДЖЕТОВ БЮДЖЕТНОЙ СИСТЕМЫ РОССИЙСКОЙ ФЕДЕРАЦИИ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151 852 898,00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00020210000000000000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Дотации бюджетам бюджетной системы Российской Федерации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67 394 000,00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00020215001050000150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Дотации бюджетам муниципальных районов на выравнивание бюджетной обеспеченности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36 081 000,00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00020215002050000150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Дотации бюджетам муниципальных районов на поддержку мер по обеспечению сбалансированности бюджетов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31 313 000,00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00020220000000000000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Субсидии бюджетам бюджетной системы Российской Федерации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25 330 560,00</w:t>
            </w:r>
          </w:p>
        </w:tc>
      </w:tr>
      <w:tr w:rsidR="001A05A2" w:rsidRPr="00F10FEB" w:rsidTr="000F7230">
        <w:trPr>
          <w:gridAfter w:val="1"/>
          <w:wAfter w:w="124" w:type="dxa"/>
          <w:trHeight w:val="178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00020220216050000150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16 000 000,00</w:t>
            </w:r>
          </w:p>
        </w:tc>
      </w:tr>
      <w:tr w:rsidR="001A05A2" w:rsidRPr="00F10FEB" w:rsidTr="000F7230">
        <w:trPr>
          <w:gridAfter w:val="1"/>
          <w:wAfter w:w="124" w:type="dxa"/>
          <w:trHeight w:val="102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00020225097050000150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1 132 831,00</w:t>
            </w:r>
          </w:p>
        </w:tc>
      </w:tr>
      <w:tr w:rsidR="001A05A2" w:rsidRPr="00F10FEB" w:rsidTr="000F7230">
        <w:trPr>
          <w:gridAfter w:val="1"/>
          <w:wAfter w:w="124" w:type="dxa"/>
          <w:trHeight w:val="127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00020225304050000150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 xml:space="preserve">Субсидии бюджетам муниципальных районов (городских округов) на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 </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3 436 970,00</w:t>
            </w:r>
          </w:p>
        </w:tc>
      </w:tr>
      <w:tr w:rsidR="001A05A2" w:rsidRPr="00F10FEB" w:rsidTr="000F7230">
        <w:trPr>
          <w:gridAfter w:val="1"/>
          <w:wAfter w:w="124" w:type="dxa"/>
          <w:trHeight w:val="102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00020225467050000150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1 368 400,00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00020225497050000150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Субсидии бюджетам муниципальных районов (городских округов) на реализацию мероприятий по обеспечению жильем молодых семей</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637 225,00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00020229999050000150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Прочие субсидии бюджетам муниципальных районов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2 755 134,00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00020230000000000000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Субвенции бюджетам бюджетной системы Российской Федерации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53 539 240,00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00020230024050000150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53 426 540,00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00020235469050000150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Субвенции бюджетам муниципальных районов на проведение Всероссийской переписи населения 2020 года</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112 700,00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00020240000000000000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Иные межбюджетные трансферты</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5 589 098,00</w:t>
            </w:r>
          </w:p>
        </w:tc>
      </w:tr>
      <w:tr w:rsidR="001A05A2" w:rsidRPr="00F10FEB" w:rsidTr="000F7230">
        <w:trPr>
          <w:gridAfter w:val="1"/>
          <w:wAfter w:w="124" w:type="dxa"/>
          <w:trHeight w:val="127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00020240014050000150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458 798,00</w:t>
            </w:r>
          </w:p>
        </w:tc>
      </w:tr>
      <w:tr w:rsidR="001A05A2" w:rsidRPr="00F10FEB" w:rsidTr="000F7230">
        <w:trPr>
          <w:gridAfter w:val="1"/>
          <w:wAfter w:w="124" w:type="dxa"/>
          <w:trHeight w:val="229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00020245303050000150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Межбюджетные трансферты бюджетам муниципальных районов (городских округов)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4 712 900,00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00020249999050000150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Прочие межбюджетные трансферты, передаваемые бюджетам муниципальных районов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417 400,00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00020700000000000000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ПРОЧИЕ БЕЗВОЗМЕЗДНЫЕ ПОСТУПЛЕНИЯ</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i/>
                <w:iCs/>
                <w:sz w:val="20"/>
                <w:szCs w:val="20"/>
                <w:lang w:eastAsia="ru-RU"/>
              </w:rPr>
            </w:pPr>
            <w:r w:rsidRPr="00F10FEB">
              <w:rPr>
                <w:rFonts w:ascii="PT Astra Serif" w:eastAsia="Times New Roman" w:hAnsi="PT Astra Serif" w:cs="Arial"/>
                <w:i/>
                <w:iCs/>
                <w:sz w:val="20"/>
                <w:szCs w:val="20"/>
                <w:lang w:eastAsia="ru-RU"/>
              </w:rPr>
              <w:t>3 182 300,00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00020705020050000150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3 032 300,00</w:t>
            </w:r>
          </w:p>
        </w:tc>
      </w:tr>
      <w:tr w:rsidR="001A05A2" w:rsidRPr="00F10FEB" w:rsidTr="000F7230">
        <w:trPr>
          <w:gridAfter w:val="1"/>
          <w:wAfter w:w="124" w:type="dxa"/>
          <w:trHeight w:val="510"/>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00020705030050000150</w:t>
            </w:r>
          </w:p>
        </w:tc>
        <w:tc>
          <w:tcPr>
            <w:tcW w:w="5292" w:type="dxa"/>
            <w:gridSpan w:val="9"/>
            <w:tcBorders>
              <w:top w:val="nil"/>
              <w:left w:val="single" w:sz="4"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Прочие безвозмездные поступления в бюджеты муниципальных районов</w:t>
            </w:r>
          </w:p>
        </w:tc>
        <w:tc>
          <w:tcPr>
            <w:tcW w:w="2670" w:type="dxa"/>
            <w:gridSpan w:val="11"/>
            <w:tcBorders>
              <w:top w:val="nil"/>
              <w:left w:val="single" w:sz="4" w:space="0" w:color="000000"/>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150 000,00</w:t>
            </w:r>
          </w:p>
        </w:tc>
      </w:tr>
      <w:tr w:rsidR="001A05A2" w:rsidRPr="00F10FEB" w:rsidTr="000F7230">
        <w:trPr>
          <w:gridAfter w:val="1"/>
          <w:wAfter w:w="124" w:type="dxa"/>
          <w:trHeight w:val="765"/>
        </w:trPr>
        <w:tc>
          <w:tcPr>
            <w:tcW w:w="2561" w:type="dxa"/>
            <w:gridSpan w:val="4"/>
            <w:tcBorders>
              <w:top w:val="nil"/>
              <w:left w:val="single" w:sz="8" w:space="0" w:color="000000"/>
              <w:bottom w:val="single" w:sz="4"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00021900000000000000</w:t>
            </w:r>
          </w:p>
        </w:tc>
        <w:tc>
          <w:tcPr>
            <w:tcW w:w="5292" w:type="dxa"/>
            <w:gridSpan w:val="9"/>
            <w:tcBorders>
              <w:top w:val="nil"/>
              <w:left w:val="single" w:sz="4" w:space="0" w:color="000000"/>
              <w:bottom w:val="single" w:sz="4" w:space="0" w:color="000000"/>
              <w:right w:val="single" w:sz="4" w:space="0" w:color="000000"/>
            </w:tcBorders>
            <w:shd w:val="clear" w:color="auto" w:fill="auto"/>
            <w:hideMark/>
          </w:tcPr>
          <w:p w:rsidR="001A05A2" w:rsidRPr="00F10FEB" w:rsidRDefault="001A05A2" w:rsidP="000F7230">
            <w:pPr>
              <w:rPr>
                <w:rFonts w:ascii="PT Astra Serif" w:eastAsia="Times New Roman" w:hAnsi="PT Astra Serif" w:cs="Arial"/>
                <w:i/>
                <w:iCs/>
                <w:color w:val="000000"/>
                <w:sz w:val="20"/>
                <w:szCs w:val="20"/>
                <w:lang w:eastAsia="ru-RU"/>
              </w:rPr>
            </w:pPr>
            <w:r w:rsidRPr="00F10FEB">
              <w:rPr>
                <w:rFonts w:ascii="PT Astra Serif" w:eastAsia="Times New Roman" w:hAnsi="PT Astra Serif" w:cs="Arial"/>
                <w:i/>
                <w:iCs/>
                <w:color w:val="000000"/>
                <w:sz w:val="20"/>
                <w:szCs w:val="20"/>
                <w:lang w:eastAsia="ru-RU"/>
              </w:rPr>
              <w:t>ВОЗВРАТ ОСТАТКОВ СУБСИДИЙ, СУБВЕНЦИЙ И ИНЫХ МЕЖБЮДЖЕТНЫХ ТРАНСФЕРТОВ, ИМЕЮЩИХ ЦЕЛЕВОЕ НАЗНАЧЕНИЕ, ПРОШЛЫХ ЛЕТ</w:t>
            </w:r>
          </w:p>
        </w:tc>
        <w:tc>
          <w:tcPr>
            <w:tcW w:w="2670" w:type="dxa"/>
            <w:gridSpan w:val="11"/>
            <w:tcBorders>
              <w:top w:val="nil"/>
              <w:left w:val="nil"/>
              <w:bottom w:val="single" w:sz="4"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color w:val="FF0000"/>
                <w:sz w:val="20"/>
                <w:szCs w:val="20"/>
                <w:lang w:eastAsia="ru-RU"/>
              </w:rPr>
              <w:t>-26 400,00</w:t>
            </w:r>
          </w:p>
        </w:tc>
      </w:tr>
      <w:tr w:rsidR="001A05A2" w:rsidRPr="00F10FEB" w:rsidTr="000F7230">
        <w:trPr>
          <w:gridAfter w:val="1"/>
          <w:wAfter w:w="124" w:type="dxa"/>
          <w:trHeight w:val="765"/>
        </w:trPr>
        <w:tc>
          <w:tcPr>
            <w:tcW w:w="2561" w:type="dxa"/>
            <w:gridSpan w:val="4"/>
            <w:tcBorders>
              <w:top w:val="single" w:sz="4" w:space="0" w:color="000000"/>
              <w:left w:val="single" w:sz="8" w:space="0" w:color="000000"/>
              <w:bottom w:val="single" w:sz="8"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00021960010050000150</w:t>
            </w:r>
          </w:p>
        </w:tc>
        <w:tc>
          <w:tcPr>
            <w:tcW w:w="5292" w:type="dxa"/>
            <w:gridSpan w:val="9"/>
            <w:tcBorders>
              <w:top w:val="nil"/>
              <w:left w:val="single" w:sz="4" w:space="0" w:color="000000"/>
              <w:bottom w:val="single" w:sz="8" w:space="0" w:color="000000"/>
              <w:right w:val="nil"/>
            </w:tcBorders>
            <w:shd w:val="clear" w:color="auto" w:fill="auto"/>
            <w:vAlign w:val="bottom"/>
            <w:hideMark/>
          </w:tcPr>
          <w:p w:rsidR="001A05A2" w:rsidRPr="00F10FEB" w:rsidRDefault="001A05A2" w:rsidP="000F7230">
            <w:pPr>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Возврат прочих остатков субсидий, субвенций и иных межбюджетных трансфертов,</w:t>
            </w:r>
            <w:r>
              <w:rPr>
                <w:rFonts w:ascii="PT Astra Serif" w:eastAsia="Times New Roman" w:hAnsi="PT Astra Serif" w:cs="Arial"/>
                <w:sz w:val="20"/>
                <w:szCs w:val="20"/>
                <w:lang w:eastAsia="ru-RU"/>
              </w:rPr>
              <w:t xml:space="preserve"> </w:t>
            </w:r>
            <w:r w:rsidRPr="00F10FEB">
              <w:rPr>
                <w:rFonts w:ascii="PT Astra Serif" w:eastAsia="Times New Roman" w:hAnsi="PT Astra Serif" w:cs="Arial"/>
                <w:sz w:val="20"/>
                <w:szCs w:val="20"/>
                <w:lang w:eastAsia="ru-RU"/>
              </w:rPr>
              <w:t>имеющих целевое назначение из бюджетов муниципальных районов</w:t>
            </w:r>
          </w:p>
        </w:tc>
        <w:tc>
          <w:tcPr>
            <w:tcW w:w="2670" w:type="dxa"/>
            <w:gridSpan w:val="11"/>
            <w:tcBorders>
              <w:top w:val="nil"/>
              <w:left w:val="single" w:sz="4" w:space="0" w:color="000000"/>
              <w:bottom w:val="single" w:sz="8" w:space="0" w:color="000000"/>
              <w:right w:val="single" w:sz="4" w:space="0" w:color="000000"/>
            </w:tcBorders>
            <w:shd w:val="clear" w:color="auto" w:fill="auto"/>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color w:val="FF0000"/>
                <w:sz w:val="20"/>
                <w:szCs w:val="20"/>
                <w:lang w:eastAsia="ru-RU"/>
              </w:rPr>
              <w:t>-26 400,00</w:t>
            </w:r>
          </w:p>
        </w:tc>
      </w:tr>
      <w:tr w:rsidR="001A05A2" w:rsidRPr="00F10FEB" w:rsidTr="000F7230">
        <w:trPr>
          <w:gridAfter w:val="1"/>
          <w:wAfter w:w="124" w:type="dxa"/>
          <w:trHeight w:val="15"/>
        </w:trPr>
        <w:tc>
          <w:tcPr>
            <w:tcW w:w="2561" w:type="dxa"/>
            <w:gridSpan w:val="4"/>
            <w:tcBorders>
              <w:top w:val="nil"/>
              <w:left w:val="nil"/>
              <w:bottom w:val="nil"/>
              <w:right w:val="nil"/>
            </w:tcBorders>
            <w:shd w:val="clear" w:color="auto" w:fill="auto"/>
            <w:noWrap/>
            <w:vAlign w:val="bottom"/>
            <w:hideMark/>
          </w:tcPr>
          <w:p w:rsidR="001A05A2" w:rsidRPr="00F10FEB" w:rsidRDefault="001A05A2" w:rsidP="000F7230">
            <w:pPr>
              <w:jc w:val="right"/>
              <w:rPr>
                <w:rFonts w:ascii="PT Astra Serif" w:eastAsia="Times New Roman" w:hAnsi="PT Astra Serif" w:cs="Arial"/>
                <w:sz w:val="20"/>
                <w:szCs w:val="20"/>
                <w:lang w:eastAsia="ru-RU"/>
              </w:rPr>
            </w:pPr>
          </w:p>
        </w:tc>
        <w:tc>
          <w:tcPr>
            <w:tcW w:w="5292" w:type="dxa"/>
            <w:gridSpan w:val="9"/>
            <w:tcBorders>
              <w:top w:val="nil"/>
              <w:left w:val="nil"/>
              <w:bottom w:val="nil"/>
              <w:right w:val="nil"/>
            </w:tcBorders>
            <w:shd w:val="clear" w:color="auto" w:fill="auto"/>
            <w:noWrap/>
            <w:vAlign w:val="bottom"/>
            <w:hideMark/>
          </w:tcPr>
          <w:p w:rsidR="001A05A2" w:rsidRPr="00F10FEB" w:rsidRDefault="001A05A2" w:rsidP="000F7230">
            <w:pPr>
              <w:jc w:val="right"/>
              <w:rPr>
                <w:rFonts w:ascii="PT Astra Serif" w:eastAsia="Times New Roman" w:hAnsi="PT Astra Serif" w:cs="Arial"/>
                <w:sz w:val="20"/>
                <w:szCs w:val="20"/>
                <w:lang w:eastAsia="ru-RU"/>
              </w:rPr>
            </w:pPr>
          </w:p>
        </w:tc>
        <w:tc>
          <w:tcPr>
            <w:tcW w:w="2670" w:type="dxa"/>
            <w:gridSpan w:val="11"/>
            <w:tcBorders>
              <w:top w:val="nil"/>
              <w:left w:val="nil"/>
              <w:bottom w:val="nil"/>
              <w:right w:val="single" w:sz="4" w:space="0" w:color="000000"/>
            </w:tcBorders>
            <w:shd w:val="clear" w:color="auto" w:fill="auto"/>
            <w:noWrap/>
            <w:vAlign w:val="bottom"/>
            <w:hideMark/>
          </w:tcPr>
          <w:p w:rsidR="001A05A2" w:rsidRPr="00F10FEB" w:rsidRDefault="001A05A2" w:rsidP="000F7230">
            <w:pPr>
              <w:jc w:val="right"/>
              <w:rPr>
                <w:rFonts w:ascii="PT Astra Serif" w:eastAsia="Times New Roman" w:hAnsi="PT Astra Serif" w:cs="Arial"/>
                <w:sz w:val="20"/>
                <w:szCs w:val="20"/>
                <w:lang w:eastAsia="ru-RU"/>
              </w:rPr>
            </w:pPr>
            <w:r w:rsidRPr="00F10FEB">
              <w:rPr>
                <w:rFonts w:ascii="PT Astra Serif" w:eastAsia="Times New Roman" w:hAnsi="PT Astra Serif" w:cs="Arial"/>
                <w:sz w:val="20"/>
                <w:szCs w:val="20"/>
                <w:lang w:eastAsia="ru-RU"/>
              </w:rPr>
              <w:t>187 281 708,00</w:t>
            </w:r>
          </w:p>
        </w:tc>
      </w:tr>
      <w:tr w:rsidR="001A05A2" w:rsidRPr="00F10FEB" w:rsidTr="000F7230">
        <w:trPr>
          <w:gridAfter w:val="1"/>
          <w:wAfter w:w="124" w:type="dxa"/>
          <w:trHeight w:val="387"/>
        </w:trPr>
        <w:tc>
          <w:tcPr>
            <w:tcW w:w="2561" w:type="dxa"/>
            <w:gridSpan w:val="4"/>
            <w:tcBorders>
              <w:top w:val="single" w:sz="4" w:space="0" w:color="000000"/>
              <w:left w:val="nil"/>
              <w:bottom w:val="single" w:sz="8" w:space="0" w:color="000000"/>
              <w:right w:val="nil"/>
            </w:tcBorders>
            <w:shd w:val="clear" w:color="auto" w:fill="auto"/>
            <w:noWrap/>
            <w:vAlign w:val="bottom"/>
            <w:hideMark/>
          </w:tcPr>
          <w:p w:rsidR="001A05A2" w:rsidRPr="00F10FEB" w:rsidRDefault="001A05A2" w:rsidP="000F7230">
            <w:pPr>
              <w:rPr>
                <w:rFonts w:ascii="PT Astra Serif" w:eastAsia="Times New Roman" w:hAnsi="PT Astra Serif" w:cs="Arial"/>
                <w:b/>
                <w:bCs/>
                <w:sz w:val="20"/>
                <w:szCs w:val="20"/>
                <w:lang w:eastAsia="ru-RU"/>
              </w:rPr>
            </w:pPr>
            <w:r w:rsidRPr="00F10FEB">
              <w:rPr>
                <w:rFonts w:ascii="PT Astra Serif" w:eastAsia="Times New Roman" w:hAnsi="PT Astra Serif" w:cs="Arial"/>
                <w:b/>
                <w:bCs/>
                <w:sz w:val="20"/>
                <w:szCs w:val="20"/>
                <w:lang w:eastAsia="ru-RU"/>
              </w:rPr>
              <w:t>Итого:</w:t>
            </w:r>
          </w:p>
        </w:tc>
        <w:tc>
          <w:tcPr>
            <w:tcW w:w="5292" w:type="dxa"/>
            <w:gridSpan w:val="9"/>
            <w:tcBorders>
              <w:top w:val="single" w:sz="4" w:space="0" w:color="000000"/>
              <w:left w:val="nil"/>
              <w:bottom w:val="single" w:sz="8" w:space="0" w:color="000000"/>
              <w:right w:val="nil"/>
            </w:tcBorders>
            <w:shd w:val="clear" w:color="auto" w:fill="auto"/>
            <w:noWrap/>
            <w:vAlign w:val="bottom"/>
            <w:hideMark/>
          </w:tcPr>
          <w:p w:rsidR="001A05A2" w:rsidRPr="00F10FEB" w:rsidRDefault="001A05A2" w:rsidP="000F7230">
            <w:pPr>
              <w:rPr>
                <w:rFonts w:ascii="PT Astra Serif" w:eastAsia="Times New Roman" w:hAnsi="PT Astra Serif" w:cs="Arial"/>
                <w:b/>
                <w:bCs/>
                <w:sz w:val="20"/>
                <w:szCs w:val="20"/>
                <w:lang w:eastAsia="ru-RU"/>
              </w:rPr>
            </w:pPr>
            <w:r w:rsidRPr="00F10FEB">
              <w:rPr>
                <w:rFonts w:ascii="PT Astra Serif" w:eastAsia="Times New Roman" w:hAnsi="PT Astra Serif" w:cs="Arial"/>
                <w:b/>
                <w:bCs/>
                <w:sz w:val="20"/>
                <w:szCs w:val="20"/>
                <w:lang w:eastAsia="ru-RU"/>
              </w:rPr>
              <w:t> </w:t>
            </w:r>
          </w:p>
        </w:tc>
        <w:tc>
          <w:tcPr>
            <w:tcW w:w="2670" w:type="dxa"/>
            <w:gridSpan w:val="11"/>
            <w:tcBorders>
              <w:top w:val="single" w:sz="4" w:space="0" w:color="000000"/>
              <w:left w:val="nil"/>
              <w:bottom w:val="single" w:sz="8" w:space="0" w:color="000000"/>
              <w:right w:val="single" w:sz="4" w:space="0" w:color="000000"/>
            </w:tcBorders>
            <w:shd w:val="clear" w:color="auto" w:fill="auto"/>
            <w:noWrap/>
            <w:vAlign w:val="bottom"/>
            <w:hideMark/>
          </w:tcPr>
          <w:p w:rsidR="001A05A2" w:rsidRPr="00F10FEB" w:rsidRDefault="001A05A2" w:rsidP="000F7230">
            <w:pPr>
              <w:jc w:val="right"/>
              <w:rPr>
                <w:rFonts w:ascii="PT Astra Serif" w:eastAsia="Times New Roman" w:hAnsi="PT Astra Serif" w:cs="Arial"/>
                <w:b/>
                <w:bCs/>
                <w:sz w:val="20"/>
                <w:szCs w:val="20"/>
                <w:lang w:eastAsia="ru-RU"/>
              </w:rPr>
            </w:pPr>
            <w:r w:rsidRPr="00F10FEB">
              <w:rPr>
                <w:rFonts w:ascii="PT Astra Serif" w:eastAsia="Times New Roman" w:hAnsi="PT Astra Serif" w:cs="Arial"/>
                <w:b/>
                <w:bCs/>
                <w:sz w:val="20"/>
                <w:szCs w:val="20"/>
                <w:lang w:eastAsia="ru-RU"/>
              </w:rPr>
              <w:t>187 281 708,00</w:t>
            </w:r>
          </w:p>
        </w:tc>
      </w:tr>
      <w:tr w:rsidR="001A05A2" w:rsidRPr="00F10FEB" w:rsidTr="000F7230">
        <w:trPr>
          <w:gridAfter w:val="1"/>
          <w:wAfter w:w="124" w:type="dxa"/>
          <w:trHeight w:val="225"/>
        </w:trPr>
        <w:tc>
          <w:tcPr>
            <w:tcW w:w="2561" w:type="dxa"/>
            <w:gridSpan w:val="4"/>
            <w:tcBorders>
              <w:top w:val="nil"/>
              <w:left w:val="nil"/>
              <w:bottom w:val="nil"/>
              <w:right w:val="nil"/>
            </w:tcBorders>
            <w:shd w:val="clear" w:color="auto" w:fill="auto"/>
            <w:noWrap/>
            <w:vAlign w:val="bottom"/>
            <w:hideMark/>
          </w:tcPr>
          <w:p w:rsidR="001A05A2" w:rsidRPr="00F10FEB" w:rsidRDefault="001A05A2" w:rsidP="000F7230">
            <w:pPr>
              <w:rPr>
                <w:rFonts w:ascii="Arial" w:eastAsia="Times New Roman" w:hAnsi="Arial" w:cs="Arial"/>
                <w:sz w:val="16"/>
                <w:szCs w:val="16"/>
                <w:lang w:eastAsia="ru-RU"/>
              </w:rPr>
            </w:pPr>
          </w:p>
        </w:tc>
        <w:tc>
          <w:tcPr>
            <w:tcW w:w="5292" w:type="dxa"/>
            <w:gridSpan w:val="9"/>
            <w:tcBorders>
              <w:top w:val="nil"/>
              <w:left w:val="nil"/>
              <w:bottom w:val="nil"/>
              <w:right w:val="nil"/>
            </w:tcBorders>
            <w:shd w:val="clear" w:color="auto" w:fill="auto"/>
            <w:noWrap/>
            <w:vAlign w:val="bottom"/>
            <w:hideMark/>
          </w:tcPr>
          <w:p w:rsidR="001A05A2" w:rsidRPr="00F10FEB" w:rsidRDefault="001A05A2" w:rsidP="000F7230">
            <w:pPr>
              <w:rPr>
                <w:rFonts w:ascii="Arial" w:eastAsia="Times New Roman" w:hAnsi="Arial" w:cs="Arial"/>
                <w:sz w:val="16"/>
                <w:szCs w:val="16"/>
                <w:lang w:eastAsia="ru-RU"/>
              </w:rPr>
            </w:pPr>
          </w:p>
        </w:tc>
        <w:tc>
          <w:tcPr>
            <w:tcW w:w="2670" w:type="dxa"/>
            <w:gridSpan w:val="11"/>
            <w:tcBorders>
              <w:top w:val="nil"/>
              <w:left w:val="nil"/>
              <w:bottom w:val="nil"/>
              <w:right w:val="nil"/>
            </w:tcBorders>
            <w:shd w:val="clear" w:color="auto" w:fill="auto"/>
            <w:noWrap/>
            <w:vAlign w:val="bottom"/>
            <w:hideMark/>
          </w:tcPr>
          <w:p w:rsidR="001A05A2" w:rsidRPr="00F10FEB" w:rsidRDefault="001A05A2" w:rsidP="000F7230">
            <w:pPr>
              <w:rPr>
                <w:rFonts w:ascii="Arial" w:eastAsia="Times New Roman" w:hAnsi="Arial" w:cs="Arial"/>
                <w:sz w:val="16"/>
                <w:szCs w:val="16"/>
                <w:lang w:eastAsia="ru-RU"/>
              </w:rPr>
            </w:pPr>
          </w:p>
        </w:tc>
      </w:tr>
      <w:tr w:rsidR="001A05A2" w:rsidRPr="00846144" w:rsidTr="000F7230">
        <w:trPr>
          <w:gridAfter w:val="1"/>
          <w:wAfter w:w="124" w:type="dxa"/>
          <w:trHeight w:val="259"/>
        </w:trPr>
        <w:tc>
          <w:tcPr>
            <w:tcW w:w="10523" w:type="dxa"/>
            <w:gridSpan w:val="24"/>
            <w:tcBorders>
              <w:top w:val="nil"/>
              <w:left w:val="nil"/>
              <w:bottom w:val="nil"/>
              <w:right w:val="nil"/>
            </w:tcBorders>
            <w:shd w:val="clear" w:color="auto" w:fill="auto"/>
            <w:noWrap/>
            <w:vAlign w:val="bottom"/>
            <w:hideMark/>
          </w:tcPr>
          <w:p w:rsidR="001A05A2" w:rsidRPr="005C0D69" w:rsidRDefault="001A05A2" w:rsidP="000F7230">
            <w:pPr>
              <w:jc w:val="right"/>
              <w:rPr>
                <w:rFonts w:ascii="PT Astra Serif" w:eastAsia="Times New Roman" w:hAnsi="PT Astra Serif" w:cs="Arial"/>
                <w:sz w:val="20"/>
                <w:szCs w:val="20"/>
                <w:lang w:eastAsia="ru-RU"/>
              </w:rPr>
            </w:pPr>
            <w:r w:rsidRPr="005C0D69">
              <w:rPr>
                <w:rFonts w:ascii="PT Astra Serif" w:eastAsia="Times New Roman" w:hAnsi="PT Astra Serif" w:cs="Arial"/>
                <w:sz w:val="20"/>
                <w:szCs w:val="20"/>
                <w:lang w:eastAsia="ru-RU"/>
              </w:rPr>
              <w:t>Приложение 2</w:t>
            </w:r>
          </w:p>
        </w:tc>
      </w:tr>
      <w:tr w:rsidR="001A05A2" w:rsidRPr="00846144" w:rsidTr="000F7230">
        <w:trPr>
          <w:gridAfter w:val="1"/>
          <w:wAfter w:w="124" w:type="dxa"/>
          <w:trHeight w:val="259"/>
        </w:trPr>
        <w:tc>
          <w:tcPr>
            <w:tcW w:w="10523" w:type="dxa"/>
            <w:gridSpan w:val="24"/>
            <w:tcBorders>
              <w:top w:val="nil"/>
              <w:left w:val="nil"/>
              <w:bottom w:val="nil"/>
              <w:right w:val="nil"/>
            </w:tcBorders>
            <w:shd w:val="clear" w:color="auto" w:fill="auto"/>
            <w:vAlign w:val="bottom"/>
            <w:hideMark/>
          </w:tcPr>
          <w:p w:rsidR="001A05A2" w:rsidRPr="005C0D69" w:rsidRDefault="001A05A2" w:rsidP="000F7230">
            <w:pPr>
              <w:jc w:val="right"/>
              <w:rPr>
                <w:rFonts w:ascii="PT Astra Serif" w:eastAsia="Times New Roman" w:hAnsi="PT Astra Serif" w:cs="Arial"/>
                <w:sz w:val="20"/>
                <w:szCs w:val="20"/>
                <w:lang w:eastAsia="ru-RU"/>
              </w:rPr>
            </w:pPr>
            <w:r w:rsidRPr="005C0D69">
              <w:rPr>
                <w:rFonts w:ascii="PT Astra Serif" w:eastAsia="Times New Roman" w:hAnsi="PT Astra Serif" w:cs="Arial"/>
                <w:sz w:val="20"/>
                <w:szCs w:val="20"/>
                <w:lang w:eastAsia="ru-RU"/>
              </w:rPr>
              <w:t>к решению Собрания депутатов</w:t>
            </w:r>
          </w:p>
        </w:tc>
      </w:tr>
      <w:tr w:rsidR="001A05A2" w:rsidRPr="00846144" w:rsidTr="000F7230">
        <w:trPr>
          <w:gridAfter w:val="1"/>
          <w:wAfter w:w="124" w:type="dxa"/>
          <w:trHeight w:val="259"/>
        </w:trPr>
        <w:tc>
          <w:tcPr>
            <w:tcW w:w="10523" w:type="dxa"/>
            <w:gridSpan w:val="24"/>
            <w:tcBorders>
              <w:top w:val="nil"/>
              <w:left w:val="nil"/>
              <w:bottom w:val="nil"/>
              <w:right w:val="nil"/>
            </w:tcBorders>
            <w:shd w:val="clear" w:color="auto" w:fill="auto"/>
            <w:vAlign w:val="bottom"/>
            <w:hideMark/>
          </w:tcPr>
          <w:p w:rsidR="001A05A2" w:rsidRPr="005C0D69" w:rsidRDefault="001A05A2" w:rsidP="000F7230">
            <w:pPr>
              <w:jc w:val="right"/>
              <w:rPr>
                <w:rFonts w:ascii="PT Astra Serif" w:eastAsia="Times New Roman" w:hAnsi="PT Astra Serif" w:cs="Arial"/>
                <w:sz w:val="20"/>
                <w:szCs w:val="20"/>
                <w:lang w:eastAsia="ru-RU"/>
              </w:rPr>
            </w:pPr>
            <w:r w:rsidRPr="005C0D69">
              <w:rPr>
                <w:rFonts w:ascii="PT Astra Serif" w:eastAsia="Times New Roman" w:hAnsi="PT Astra Serif" w:cs="Arial"/>
                <w:sz w:val="20"/>
                <w:szCs w:val="20"/>
                <w:lang w:eastAsia="ru-RU"/>
              </w:rPr>
              <w:t>Кадыйского муниципального района</w:t>
            </w:r>
          </w:p>
        </w:tc>
      </w:tr>
      <w:tr w:rsidR="001A05A2" w:rsidRPr="00846144" w:rsidTr="000F7230">
        <w:trPr>
          <w:gridAfter w:val="1"/>
          <w:wAfter w:w="124" w:type="dxa"/>
          <w:trHeight w:val="259"/>
        </w:trPr>
        <w:tc>
          <w:tcPr>
            <w:tcW w:w="10523" w:type="dxa"/>
            <w:gridSpan w:val="24"/>
            <w:tcBorders>
              <w:top w:val="nil"/>
              <w:left w:val="nil"/>
              <w:bottom w:val="nil"/>
              <w:right w:val="nil"/>
            </w:tcBorders>
            <w:shd w:val="clear" w:color="auto" w:fill="auto"/>
            <w:vAlign w:val="bottom"/>
            <w:hideMark/>
          </w:tcPr>
          <w:p w:rsidR="001A05A2" w:rsidRPr="005C0D69" w:rsidRDefault="001A05A2" w:rsidP="000F7230">
            <w:pPr>
              <w:jc w:val="right"/>
              <w:rPr>
                <w:rFonts w:ascii="PT Astra Serif" w:eastAsia="Times New Roman" w:hAnsi="PT Astra Serif" w:cs="Arial"/>
                <w:sz w:val="20"/>
                <w:szCs w:val="20"/>
                <w:lang w:eastAsia="ru-RU"/>
              </w:rPr>
            </w:pPr>
            <w:r w:rsidRPr="005C0D69">
              <w:rPr>
                <w:rFonts w:ascii="PT Astra Serif" w:eastAsia="Times New Roman" w:hAnsi="PT Astra Serif" w:cs="Arial"/>
                <w:sz w:val="20"/>
                <w:szCs w:val="20"/>
                <w:lang w:eastAsia="ru-RU"/>
              </w:rPr>
              <w:t xml:space="preserve">  от 26 мая  2021 года</w:t>
            </w:r>
          </w:p>
        </w:tc>
      </w:tr>
      <w:tr w:rsidR="001A05A2" w:rsidRPr="00846144" w:rsidTr="000F7230">
        <w:trPr>
          <w:gridAfter w:val="1"/>
          <w:wAfter w:w="124" w:type="dxa"/>
          <w:trHeight w:val="447"/>
        </w:trPr>
        <w:tc>
          <w:tcPr>
            <w:tcW w:w="10523" w:type="dxa"/>
            <w:gridSpan w:val="24"/>
            <w:tcBorders>
              <w:top w:val="nil"/>
              <w:left w:val="nil"/>
              <w:bottom w:val="nil"/>
              <w:right w:val="nil"/>
            </w:tcBorders>
            <w:shd w:val="clear" w:color="auto" w:fill="auto"/>
            <w:noWrap/>
            <w:vAlign w:val="bottom"/>
            <w:hideMark/>
          </w:tcPr>
          <w:p w:rsidR="001A05A2" w:rsidRPr="00846144" w:rsidRDefault="001A05A2" w:rsidP="000F7230">
            <w:pPr>
              <w:jc w:val="center"/>
              <w:rPr>
                <w:rFonts w:ascii="PT Astra Serif" w:eastAsia="Times New Roman" w:hAnsi="PT Astra Serif" w:cs="Arial"/>
                <w:b/>
                <w:bCs/>
                <w:lang w:eastAsia="ru-RU"/>
              </w:rPr>
            </w:pPr>
            <w:r w:rsidRPr="00846144">
              <w:rPr>
                <w:rFonts w:ascii="PT Astra Serif" w:eastAsia="Times New Roman" w:hAnsi="PT Astra Serif" w:cs="Arial"/>
                <w:b/>
                <w:bCs/>
                <w:sz w:val="22"/>
                <w:szCs w:val="22"/>
                <w:lang w:eastAsia="ru-RU"/>
              </w:rPr>
              <w:t>РАСПРЕДЕЛЕНИЕ БЮДЖЕТНЫХ АССИГНОВАНИЙ</w:t>
            </w:r>
          </w:p>
        </w:tc>
      </w:tr>
      <w:tr w:rsidR="001A05A2" w:rsidRPr="00846144" w:rsidTr="000F7230">
        <w:trPr>
          <w:gridAfter w:val="1"/>
          <w:wAfter w:w="124" w:type="dxa"/>
          <w:trHeight w:val="259"/>
        </w:trPr>
        <w:tc>
          <w:tcPr>
            <w:tcW w:w="10523" w:type="dxa"/>
            <w:gridSpan w:val="24"/>
            <w:tcBorders>
              <w:top w:val="nil"/>
              <w:left w:val="nil"/>
              <w:bottom w:val="nil"/>
              <w:right w:val="nil"/>
            </w:tcBorders>
            <w:shd w:val="clear" w:color="auto" w:fill="auto"/>
            <w:vAlign w:val="bottom"/>
            <w:hideMark/>
          </w:tcPr>
          <w:p w:rsidR="001A05A2" w:rsidRPr="00846144" w:rsidRDefault="001A05A2" w:rsidP="000F7230">
            <w:pPr>
              <w:jc w:val="center"/>
              <w:rPr>
                <w:rFonts w:ascii="PT Astra Serif" w:eastAsia="Times New Roman" w:hAnsi="PT Astra Serif" w:cs="Arial"/>
                <w:b/>
                <w:bCs/>
                <w:lang w:eastAsia="ru-RU"/>
              </w:rPr>
            </w:pPr>
            <w:r w:rsidRPr="00846144">
              <w:rPr>
                <w:rFonts w:ascii="PT Astra Serif" w:eastAsia="Times New Roman" w:hAnsi="PT Astra Serif" w:cs="Arial"/>
                <w:b/>
                <w:bCs/>
                <w:sz w:val="22"/>
                <w:szCs w:val="22"/>
                <w:lang w:eastAsia="ru-RU"/>
              </w:rPr>
              <w:t xml:space="preserve">по разделам, подразделам, целевым статьям, группам и подгруппам </w:t>
            </w:r>
          </w:p>
        </w:tc>
      </w:tr>
      <w:tr w:rsidR="001A05A2" w:rsidRPr="00846144" w:rsidTr="000F7230">
        <w:trPr>
          <w:gridAfter w:val="1"/>
          <w:wAfter w:w="124" w:type="dxa"/>
          <w:trHeight w:val="255"/>
        </w:trPr>
        <w:tc>
          <w:tcPr>
            <w:tcW w:w="10523" w:type="dxa"/>
            <w:gridSpan w:val="24"/>
            <w:tcBorders>
              <w:top w:val="nil"/>
              <w:left w:val="nil"/>
              <w:bottom w:val="nil"/>
              <w:right w:val="nil"/>
            </w:tcBorders>
            <w:shd w:val="clear" w:color="auto" w:fill="auto"/>
            <w:vAlign w:val="bottom"/>
            <w:hideMark/>
          </w:tcPr>
          <w:p w:rsidR="001A05A2" w:rsidRPr="00846144" w:rsidRDefault="001A05A2" w:rsidP="000F7230">
            <w:pPr>
              <w:jc w:val="center"/>
              <w:rPr>
                <w:rFonts w:ascii="PT Astra Serif" w:eastAsia="Times New Roman" w:hAnsi="PT Astra Serif" w:cs="Arial"/>
                <w:b/>
                <w:bCs/>
                <w:lang w:eastAsia="ru-RU"/>
              </w:rPr>
            </w:pPr>
            <w:r w:rsidRPr="00846144">
              <w:rPr>
                <w:rFonts w:ascii="PT Astra Serif" w:eastAsia="Times New Roman" w:hAnsi="PT Astra Serif" w:cs="Arial"/>
                <w:b/>
                <w:bCs/>
                <w:sz w:val="22"/>
                <w:szCs w:val="22"/>
                <w:lang w:eastAsia="ru-RU"/>
              </w:rPr>
              <w:t>видов расходов классификации расходов бюджетов на 2021 год</w:t>
            </w:r>
          </w:p>
        </w:tc>
      </w:tr>
      <w:tr w:rsidR="001A05A2" w:rsidRPr="00846144" w:rsidTr="000F7230">
        <w:trPr>
          <w:gridAfter w:val="1"/>
          <w:wAfter w:w="124" w:type="dxa"/>
          <w:trHeight w:val="255"/>
        </w:trPr>
        <w:tc>
          <w:tcPr>
            <w:tcW w:w="9173" w:type="dxa"/>
            <w:gridSpan w:val="18"/>
            <w:tcBorders>
              <w:top w:val="nil"/>
              <w:left w:val="nil"/>
              <w:bottom w:val="nil"/>
              <w:right w:val="nil"/>
            </w:tcBorders>
            <w:shd w:val="clear" w:color="auto" w:fill="auto"/>
            <w:noWrap/>
            <w:vAlign w:val="bottom"/>
            <w:hideMark/>
          </w:tcPr>
          <w:p w:rsidR="001A05A2" w:rsidRPr="00846144" w:rsidRDefault="001A05A2" w:rsidP="000F7230">
            <w:pPr>
              <w:jc w:val="center"/>
              <w:rPr>
                <w:rFonts w:ascii="PT Astra Serif" w:eastAsia="Times New Roman" w:hAnsi="PT Astra Serif" w:cs="Arial"/>
                <w:b/>
                <w:bCs/>
                <w:sz w:val="20"/>
                <w:szCs w:val="20"/>
                <w:lang w:eastAsia="ru-RU"/>
              </w:rPr>
            </w:pPr>
          </w:p>
        </w:tc>
        <w:tc>
          <w:tcPr>
            <w:tcW w:w="1350" w:type="dxa"/>
            <w:gridSpan w:val="6"/>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p>
        </w:tc>
      </w:tr>
      <w:tr w:rsidR="001A05A2" w:rsidRPr="00846144" w:rsidTr="000F7230">
        <w:trPr>
          <w:gridAfter w:val="1"/>
          <w:wAfter w:w="124" w:type="dxa"/>
          <w:trHeight w:val="360"/>
        </w:trPr>
        <w:tc>
          <w:tcPr>
            <w:tcW w:w="438" w:type="dxa"/>
            <w:gridSpan w:val="2"/>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b/>
                <w:bCs/>
                <w:sz w:val="20"/>
                <w:szCs w:val="20"/>
                <w:lang w:eastAsia="ru-RU"/>
              </w:rPr>
            </w:pPr>
          </w:p>
        </w:tc>
        <w:tc>
          <w:tcPr>
            <w:tcW w:w="4526" w:type="dxa"/>
            <w:gridSpan w:val="5"/>
            <w:tcBorders>
              <w:top w:val="single" w:sz="8" w:space="0" w:color="000000"/>
              <w:left w:val="single" w:sz="8" w:space="0" w:color="000000"/>
              <w:bottom w:val="nil"/>
              <w:right w:val="nil"/>
            </w:tcBorders>
            <w:shd w:val="clear" w:color="auto" w:fill="auto"/>
            <w:noWrap/>
            <w:vAlign w:val="bottom"/>
            <w:hideMark/>
          </w:tcPr>
          <w:p w:rsidR="001A05A2" w:rsidRPr="00846144" w:rsidRDefault="001A05A2" w:rsidP="000F7230">
            <w:pPr>
              <w:jc w:val="cente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 </w:t>
            </w:r>
          </w:p>
        </w:tc>
        <w:tc>
          <w:tcPr>
            <w:tcW w:w="4209" w:type="dxa"/>
            <w:gridSpan w:val="11"/>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cente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Коды</w:t>
            </w:r>
          </w:p>
        </w:tc>
        <w:tc>
          <w:tcPr>
            <w:tcW w:w="1350" w:type="dxa"/>
            <w:gridSpan w:val="6"/>
            <w:tcBorders>
              <w:top w:val="single" w:sz="8" w:space="0" w:color="000000"/>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 </w:t>
            </w:r>
          </w:p>
        </w:tc>
      </w:tr>
      <w:tr w:rsidR="001A05A2" w:rsidRPr="00846144" w:rsidTr="000F7230">
        <w:trPr>
          <w:gridAfter w:val="1"/>
          <w:wAfter w:w="124" w:type="dxa"/>
          <w:trHeight w:val="255"/>
        </w:trPr>
        <w:tc>
          <w:tcPr>
            <w:tcW w:w="438" w:type="dxa"/>
            <w:gridSpan w:val="2"/>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b/>
                <w:bCs/>
                <w:sz w:val="20"/>
                <w:szCs w:val="20"/>
                <w:lang w:eastAsia="ru-RU"/>
              </w:rPr>
            </w:pPr>
          </w:p>
        </w:tc>
        <w:tc>
          <w:tcPr>
            <w:tcW w:w="4526" w:type="dxa"/>
            <w:gridSpan w:val="5"/>
            <w:tcBorders>
              <w:top w:val="nil"/>
              <w:left w:val="single" w:sz="8" w:space="0" w:color="000000"/>
              <w:bottom w:val="nil"/>
              <w:right w:val="nil"/>
            </w:tcBorders>
            <w:shd w:val="clear" w:color="auto" w:fill="auto"/>
            <w:noWrap/>
            <w:vAlign w:val="bottom"/>
            <w:hideMark/>
          </w:tcPr>
          <w:p w:rsidR="001A05A2" w:rsidRPr="00846144" w:rsidRDefault="001A05A2" w:rsidP="000F7230">
            <w:pPr>
              <w:jc w:val="cente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 </w:t>
            </w:r>
          </w:p>
        </w:tc>
        <w:tc>
          <w:tcPr>
            <w:tcW w:w="4209" w:type="dxa"/>
            <w:gridSpan w:val="11"/>
            <w:tcBorders>
              <w:top w:val="nil"/>
              <w:left w:val="nil"/>
              <w:bottom w:val="nil"/>
              <w:right w:val="single" w:sz="4" w:space="0" w:color="000000"/>
            </w:tcBorders>
            <w:shd w:val="clear" w:color="auto" w:fill="auto"/>
            <w:noWrap/>
            <w:vAlign w:val="bottom"/>
            <w:hideMark/>
          </w:tcPr>
          <w:p w:rsidR="001A05A2" w:rsidRPr="00846144" w:rsidRDefault="001A05A2" w:rsidP="000F7230">
            <w:pP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Ведомственной классификации</w:t>
            </w:r>
          </w:p>
        </w:tc>
        <w:tc>
          <w:tcPr>
            <w:tcW w:w="1350" w:type="dxa"/>
            <w:gridSpan w:val="6"/>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 </w:t>
            </w:r>
          </w:p>
        </w:tc>
      </w:tr>
      <w:tr w:rsidR="001A05A2" w:rsidRPr="00846144" w:rsidTr="000F7230">
        <w:trPr>
          <w:gridAfter w:val="1"/>
          <w:wAfter w:w="124" w:type="dxa"/>
          <w:trHeight w:val="687"/>
        </w:trPr>
        <w:tc>
          <w:tcPr>
            <w:tcW w:w="438" w:type="dxa"/>
            <w:gridSpan w:val="2"/>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b/>
                <w:bCs/>
                <w:sz w:val="20"/>
                <w:szCs w:val="20"/>
                <w:lang w:eastAsia="ru-RU"/>
              </w:rPr>
            </w:pPr>
          </w:p>
        </w:tc>
        <w:tc>
          <w:tcPr>
            <w:tcW w:w="4526" w:type="dxa"/>
            <w:gridSpan w:val="5"/>
            <w:tcBorders>
              <w:top w:val="nil"/>
              <w:left w:val="single" w:sz="8" w:space="0" w:color="000000"/>
              <w:bottom w:val="nil"/>
              <w:right w:val="nil"/>
            </w:tcBorders>
            <w:shd w:val="clear" w:color="auto" w:fill="auto"/>
            <w:noWrap/>
            <w:hideMark/>
          </w:tcPr>
          <w:p w:rsidR="001A05A2" w:rsidRPr="00846144" w:rsidRDefault="001A05A2" w:rsidP="000F7230">
            <w:pPr>
              <w:jc w:val="cente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Наименование</w:t>
            </w:r>
          </w:p>
        </w:tc>
        <w:tc>
          <w:tcPr>
            <w:tcW w:w="864" w:type="dxa"/>
            <w:gridSpan w:val="2"/>
            <w:tcBorders>
              <w:top w:val="single" w:sz="4" w:space="0" w:color="000000"/>
              <w:left w:val="single" w:sz="4" w:space="0" w:color="000000"/>
              <w:bottom w:val="nil"/>
              <w:right w:val="nil"/>
            </w:tcBorders>
            <w:shd w:val="clear" w:color="auto" w:fill="auto"/>
            <w:vAlign w:val="center"/>
            <w:hideMark/>
          </w:tcPr>
          <w:p w:rsidR="001A05A2" w:rsidRPr="00846144" w:rsidRDefault="001A05A2" w:rsidP="000F7230">
            <w:pPr>
              <w:jc w:val="cente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раздел</w:t>
            </w:r>
          </w:p>
        </w:tc>
        <w:tc>
          <w:tcPr>
            <w:tcW w:w="1127" w:type="dxa"/>
            <w:gridSpan w:val="2"/>
            <w:tcBorders>
              <w:top w:val="single" w:sz="4" w:space="0" w:color="000000"/>
              <w:left w:val="single" w:sz="4" w:space="0" w:color="000000"/>
              <w:bottom w:val="nil"/>
              <w:right w:val="nil"/>
            </w:tcBorders>
            <w:shd w:val="clear" w:color="auto" w:fill="auto"/>
            <w:vAlign w:val="center"/>
            <w:hideMark/>
          </w:tcPr>
          <w:p w:rsidR="001A05A2" w:rsidRPr="00846144" w:rsidRDefault="001A05A2" w:rsidP="000F7230">
            <w:pPr>
              <w:jc w:val="cente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подраздел</w:t>
            </w:r>
          </w:p>
        </w:tc>
        <w:tc>
          <w:tcPr>
            <w:tcW w:w="1300" w:type="dxa"/>
            <w:gridSpan w:val="5"/>
            <w:tcBorders>
              <w:top w:val="single" w:sz="4" w:space="0" w:color="000000"/>
              <w:left w:val="single" w:sz="4" w:space="0" w:color="000000"/>
              <w:bottom w:val="nil"/>
              <w:right w:val="nil"/>
            </w:tcBorders>
            <w:shd w:val="clear" w:color="auto" w:fill="auto"/>
            <w:vAlign w:val="center"/>
            <w:hideMark/>
          </w:tcPr>
          <w:p w:rsidR="001A05A2" w:rsidRPr="00846144" w:rsidRDefault="001A05A2" w:rsidP="000F7230">
            <w:pPr>
              <w:jc w:val="cente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целевая статья</w:t>
            </w:r>
          </w:p>
        </w:tc>
        <w:tc>
          <w:tcPr>
            <w:tcW w:w="918" w:type="dxa"/>
            <w:gridSpan w:val="2"/>
            <w:tcBorders>
              <w:top w:val="single" w:sz="4" w:space="0" w:color="000000"/>
              <w:left w:val="single" w:sz="4" w:space="0" w:color="000000"/>
              <w:bottom w:val="nil"/>
              <w:right w:val="nil"/>
            </w:tcBorders>
            <w:shd w:val="clear" w:color="auto" w:fill="auto"/>
            <w:vAlign w:val="center"/>
            <w:hideMark/>
          </w:tcPr>
          <w:p w:rsidR="001A05A2" w:rsidRPr="00846144" w:rsidRDefault="001A05A2" w:rsidP="000F7230">
            <w:pPr>
              <w:jc w:val="cente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вид расхода</w:t>
            </w:r>
          </w:p>
        </w:tc>
        <w:tc>
          <w:tcPr>
            <w:tcW w:w="1350" w:type="dxa"/>
            <w:gridSpan w:val="6"/>
            <w:tcBorders>
              <w:top w:val="nil"/>
              <w:left w:val="single" w:sz="4" w:space="0" w:color="000000"/>
              <w:bottom w:val="nil"/>
              <w:right w:val="single" w:sz="8" w:space="0" w:color="000000"/>
            </w:tcBorders>
            <w:shd w:val="clear" w:color="auto" w:fill="auto"/>
            <w:noWrap/>
            <w:hideMark/>
          </w:tcPr>
          <w:p w:rsidR="001A05A2" w:rsidRPr="00846144" w:rsidRDefault="001A05A2" w:rsidP="000F7230">
            <w:pPr>
              <w:jc w:val="cente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За год</w:t>
            </w:r>
          </w:p>
        </w:tc>
      </w:tr>
      <w:tr w:rsidR="001A05A2" w:rsidRPr="00846144" w:rsidTr="000F7230">
        <w:trPr>
          <w:gridAfter w:val="1"/>
          <w:wAfter w:w="124" w:type="dxa"/>
          <w:trHeight w:val="255"/>
        </w:trPr>
        <w:tc>
          <w:tcPr>
            <w:tcW w:w="438" w:type="dxa"/>
            <w:gridSpan w:val="2"/>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b/>
                <w:bCs/>
                <w:sz w:val="20"/>
                <w:szCs w:val="20"/>
                <w:lang w:eastAsia="ru-RU"/>
              </w:rPr>
            </w:pPr>
          </w:p>
        </w:tc>
        <w:tc>
          <w:tcPr>
            <w:tcW w:w="4526" w:type="dxa"/>
            <w:gridSpan w:val="5"/>
            <w:tcBorders>
              <w:top w:val="single" w:sz="8" w:space="0" w:color="000000"/>
              <w:left w:val="single" w:sz="8" w:space="0" w:color="000000"/>
              <w:bottom w:val="single" w:sz="8" w:space="0" w:color="000000"/>
              <w:right w:val="nil"/>
            </w:tcBorders>
            <w:shd w:val="clear" w:color="auto" w:fill="auto"/>
            <w:noWrap/>
            <w:vAlign w:val="bottom"/>
            <w:hideMark/>
          </w:tcPr>
          <w:p w:rsidR="001A05A2" w:rsidRPr="00846144" w:rsidRDefault="001A05A2" w:rsidP="000F7230">
            <w:pPr>
              <w:jc w:val="cente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1</w:t>
            </w:r>
          </w:p>
        </w:tc>
        <w:tc>
          <w:tcPr>
            <w:tcW w:w="864" w:type="dxa"/>
            <w:gridSpan w:val="2"/>
            <w:tcBorders>
              <w:top w:val="single" w:sz="8" w:space="0" w:color="000000"/>
              <w:left w:val="single" w:sz="4" w:space="0" w:color="000000"/>
              <w:bottom w:val="single" w:sz="8" w:space="0" w:color="000000"/>
              <w:right w:val="nil"/>
            </w:tcBorders>
            <w:shd w:val="clear" w:color="auto" w:fill="auto"/>
            <w:noWrap/>
            <w:vAlign w:val="bottom"/>
            <w:hideMark/>
          </w:tcPr>
          <w:p w:rsidR="001A05A2" w:rsidRPr="00846144" w:rsidRDefault="001A05A2" w:rsidP="000F7230">
            <w:pPr>
              <w:jc w:val="cente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2</w:t>
            </w:r>
          </w:p>
        </w:tc>
        <w:tc>
          <w:tcPr>
            <w:tcW w:w="1127" w:type="dxa"/>
            <w:gridSpan w:val="2"/>
            <w:tcBorders>
              <w:top w:val="single" w:sz="8" w:space="0" w:color="000000"/>
              <w:left w:val="single" w:sz="4" w:space="0" w:color="000000"/>
              <w:bottom w:val="single" w:sz="8" w:space="0" w:color="000000"/>
              <w:right w:val="nil"/>
            </w:tcBorders>
            <w:shd w:val="clear" w:color="auto" w:fill="auto"/>
            <w:noWrap/>
            <w:vAlign w:val="bottom"/>
            <w:hideMark/>
          </w:tcPr>
          <w:p w:rsidR="001A05A2" w:rsidRPr="00846144" w:rsidRDefault="001A05A2" w:rsidP="000F7230">
            <w:pPr>
              <w:jc w:val="cente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3</w:t>
            </w:r>
          </w:p>
        </w:tc>
        <w:tc>
          <w:tcPr>
            <w:tcW w:w="1300" w:type="dxa"/>
            <w:gridSpan w:val="5"/>
            <w:tcBorders>
              <w:top w:val="single" w:sz="8" w:space="0" w:color="000000"/>
              <w:left w:val="single" w:sz="4" w:space="0" w:color="000000"/>
              <w:bottom w:val="single" w:sz="8" w:space="0" w:color="000000"/>
              <w:right w:val="nil"/>
            </w:tcBorders>
            <w:shd w:val="clear" w:color="auto" w:fill="auto"/>
            <w:noWrap/>
            <w:vAlign w:val="bottom"/>
            <w:hideMark/>
          </w:tcPr>
          <w:p w:rsidR="001A05A2" w:rsidRPr="00846144" w:rsidRDefault="001A05A2" w:rsidP="000F7230">
            <w:pPr>
              <w:jc w:val="cente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4</w:t>
            </w:r>
          </w:p>
        </w:tc>
        <w:tc>
          <w:tcPr>
            <w:tcW w:w="918" w:type="dxa"/>
            <w:gridSpan w:val="2"/>
            <w:tcBorders>
              <w:top w:val="single" w:sz="8" w:space="0" w:color="000000"/>
              <w:left w:val="single" w:sz="4" w:space="0" w:color="000000"/>
              <w:bottom w:val="single" w:sz="8" w:space="0" w:color="000000"/>
              <w:right w:val="nil"/>
            </w:tcBorders>
            <w:shd w:val="clear" w:color="auto" w:fill="auto"/>
            <w:noWrap/>
            <w:vAlign w:val="bottom"/>
            <w:hideMark/>
          </w:tcPr>
          <w:p w:rsidR="001A05A2" w:rsidRPr="00846144" w:rsidRDefault="001A05A2" w:rsidP="000F7230">
            <w:pPr>
              <w:jc w:val="cente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5</w:t>
            </w:r>
          </w:p>
        </w:tc>
        <w:tc>
          <w:tcPr>
            <w:tcW w:w="1350" w:type="dxa"/>
            <w:gridSpan w:val="6"/>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1A05A2" w:rsidRPr="00846144" w:rsidRDefault="001A05A2" w:rsidP="000F7230">
            <w:pPr>
              <w:jc w:val="cente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11</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ОБЩЕГОСУДАРСТВЕННЫЕ ВОПРОСЫ</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35 240 586,00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810 078,00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выплаты по оплате труда  главы Кадыйского муниципального района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0010000110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810 078,00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0010000110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569 851,00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0010000110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240 227,00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196 740,00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выплаты по оплате труда работников законодательного органа Кадыйского муниципального района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0020000110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196 740,00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0020000110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147 310,00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0020000110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49 430,00</w:t>
            </w:r>
          </w:p>
        </w:tc>
      </w:tr>
      <w:tr w:rsidR="001A05A2" w:rsidRPr="00846144" w:rsidTr="000F7230">
        <w:trPr>
          <w:gridAfter w:val="1"/>
          <w:wAfter w:w="124" w:type="dxa"/>
          <w:trHeight w:val="102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7 000 022,00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выплаты по оплате труда работников органов местного самоуправления</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4 364 622,00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2 867 757,00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1 496 865,00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Осущесвление органами местного самоуправления государственных полномочий в сфере АПК за счет субвенции из областного бюджета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367 100,00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283 807,00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83 293,00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Осуществление полномочий в области архивного дела за счет субвенции из областного бюджета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744 200,00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562 992,00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167 608,00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13 600,00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Осуществление полномочий по решению вопросов в сфере трудовых отношений за счет субвенции из областного бюджета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0050072060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332 200,00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0050072060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256 074,00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0050072060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76 126,00</w:t>
            </w:r>
          </w:p>
        </w:tc>
      </w:tr>
      <w:tr w:rsidR="001A05A2" w:rsidRPr="00846144" w:rsidTr="000F7230">
        <w:trPr>
          <w:gridAfter w:val="1"/>
          <w:wAfter w:w="124" w:type="dxa"/>
          <w:trHeight w:val="102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342 200,00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263 754,00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77 446,00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1 000,00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Осуществление полномочий по организации деятельности административных комиссий за счет субвенции из областного бюджета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0050072080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19 600,00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0050072080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19 600,00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Осуществление полномочий по составлению протоколов об административных правонарушениях за счет субвенции из областного бюджета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16 500,00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0050072090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16 500,00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Осуществление полномочий по организации и осуществлению деятельности по опеке и попечительству.</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0050072220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684 400,00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0050072220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503 700,00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0050072220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149 700,00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0050072220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31 000,00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Осуществление полномочий ао подготовке и проведению Всероссийской переписи населения</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0090054690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112 700,00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0090054690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112 700,00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Субвенции бюджетам поселений на осуществление полномочий по составлению протоколов об административных правонарушениях</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4010172090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16 500,00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Субвенции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4010172090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530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16 500,00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06</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2 070 964,00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xml:space="preserve"> Расходы на выплаты по оплате труда работников Контрольно-счетной комиссии Кадыйского муниципального района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06</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0040000110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243 968,00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06</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0040000110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163 444,00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06</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0040000110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80 524,00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выплаты по оплате труда работников органов местного самоуправления</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06</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4010300110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1 260 744,00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06</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4010300110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955 180,00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06</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4010300110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305 564,00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обеспечение функций органов местного самоуправления</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06</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4010300190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566 252,00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06</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4010300190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543 252,00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иных платежей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06</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4010300190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23 000,00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Резервные фонды</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2 100 000,00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Резервный фонд администрации Кадыйского муниципального района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0700020130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2 100 000,00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Резервные средства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0700020130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870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2 100 000,00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Другие общегосударственные вопросы</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23 062 782,00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Оценка недвижимости, признание прав и регулирование отношений по государственной  и муниципальной собственности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0900020150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150 000,00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0900020150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150 000,00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Реализация государственных функций,</w:t>
            </w:r>
            <w:r>
              <w:rPr>
                <w:rFonts w:ascii="PT Astra Serif" w:eastAsia="Times New Roman" w:hAnsi="PT Astra Serif" w:cs="Arial"/>
                <w:sz w:val="20"/>
                <w:szCs w:val="20"/>
                <w:lang w:eastAsia="ru-RU"/>
              </w:rPr>
              <w:t xml:space="preserve"> </w:t>
            </w:r>
            <w:r w:rsidRPr="00846144">
              <w:rPr>
                <w:rFonts w:ascii="PT Astra Serif" w:eastAsia="Times New Roman" w:hAnsi="PT Astra Serif" w:cs="Arial"/>
                <w:sz w:val="20"/>
                <w:szCs w:val="20"/>
                <w:lang w:eastAsia="ru-RU"/>
              </w:rPr>
              <w:t>связанных с общегосударственным управлением</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0920020170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15 929 203,00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0920020170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15 929 203,00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Учреждения по обеспечению хозяйственного и транспортного обслуживания</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0930000590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6 093 437,00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0930000590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1 572 707,00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0930000590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804 293,00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0930000590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2 946 293,63</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Закупка энергетических ресурсов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0930000590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247</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750 643,37</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налога на имущество организаций и земельного налога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0930000590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прочих налогов, сборов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0930000590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6 600,00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иных платежей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0930000590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2 900,00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выполнение обязательств по искам, предъявленным к муниципальным учреждениям</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0930000599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471 705,00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0930000599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200 000,00</w:t>
            </w:r>
          </w:p>
        </w:tc>
      </w:tr>
      <w:tr w:rsidR="001A05A2" w:rsidRPr="00846144" w:rsidTr="000F7230">
        <w:trPr>
          <w:gridAfter w:val="1"/>
          <w:wAfter w:w="124" w:type="dxa"/>
          <w:trHeight w:val="178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0930000599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831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налога на имущество организаций и земельного налога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0930000599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прочих налогов, сборов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0930000599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30 700,00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иных платежей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0930000599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181 005,00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Развитие субъектов малого и среднего предпринимательства в Кадыйском муниципальном районе на 2021-2023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4000020180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4000020180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5 000,00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Развитие муниципальной службы Кадыйского муниципального района Костромской области на 2021-2023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Профилактика правонарушений в Кадыйском муниципальном районе на 2021-2023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4000020260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4000020260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6 000,00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Противодействие злоупотреблению наркотическими средствами и их незаконному обороту в Кадыйском муниципальном районе на 2021-2023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4000020261</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4000020261</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3 000,00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МП "Поддержка социально ориентированных некомерческих организаций в Кадыйском муниципальном районе на 2020 - 2022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4000020310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45 000,00</w:t>
            </w:r>
          </w:p>
        </w:tc>
      </w:tr>
      <w:tr w:rsidR="001A05A2" w:rsidRPr="00846144" w:rsidTr="000F7230">
        <w:trPr>
          <w:gridAfter w:val="1"/>
          <w:wAfter w:w="124" w:type="dxa"/>
          <w:trHeight w:val="178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4000020310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633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Увековечение памяти погибших при защите Отечества на 2019 - 2024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4000022990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22 437,00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4000022990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22 437,00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МП "Основные направления кадровой политики в Кадыйском муниципальном районе на 2021-2023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4020020290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227 000,00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Иные выплаты персоналу учреждений, за исключением фонда оплаты труда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4020020290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227 000,00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НАЦИОНАЛЬНАЯ БЕЗОПАСНОСТЬ И ПРАВООХРАНИТЕЛЬНАЯ ДЕЯТЕЛЬНОСТЬ</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18 000,00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Обеспечение пожарной безопасности</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18 000,00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Обеспечение мероприятий по гражданской обороне и чрезвычайным ситуациям</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0950020340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18 000,00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0950020340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18 000,00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НАЦИОНАЛЬНАЯ ЭКОНОМИКА</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19 041 100,00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Сельское хозяйство и рыболовство</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05</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132 700,00</w:t>
            </w:r>
          </w:p>
        </w:tc>
      </w:tr>
      <w:tr w:rsidR="001A05A2" w:rsidRPr="00846144" w:rsidTr="000F7230">
        <w:trPr>
          <w:gridAfter w:val="1"/>
          <w:wAfter w:w="124" w:type="dxa"/>
          <w:trHeight w:val="102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05</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4360020230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22 000,00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05</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4360020230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22 000,00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Мероприятия в области сельского хозяйства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05</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4360020300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05</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4360020300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10 000,00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Организация мероприятий при осуществлении деятельности по обращению с животными без владельцев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05</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4360072340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100 700,00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05</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4360072340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100 700,00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Транспорт</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976 400,00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Отдельные мероприятия в области автомобильного транспорта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3030020090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976 400,00</w:t>
            </w:r>
          </w:p>
        </w:tc>
      </w:tr>
      <w:tr w:rsidR="001A05A2" w:rsidRPr="00846144" w:rsidTr="000F7230">
        <w:trPr>
          <w:gridAfter w:val="1"/>
          <w:wAfter w:w="124" w:type="dxa"/>
          <w:trHeight w:val="102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3030020090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976 400,00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Дорожное хозяйство (дорожные фонды)</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17 604 000,00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Содержание и ремонт автомобильных дорог общего пользования</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3150020020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1 604 000,00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3150020020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1 604 000,00</w:t>
            </w:r>
          </w:p>
        </w:tc>
      </w:tr>
      <w:tr w:rsidR="001A05A2" w:rsidRPr="00846144" w:rsidTr="000F7230">
        <w:trPr>
          <w:gridAfter w:val="1"/>
          <w:wAfter w:w="124" w:type="dxa"/>
          <w:trHeight w:val="127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бюджетам поселений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4010131190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16 000 000,00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4010131190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521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16 000 000,00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Другие вопросы в области национальной экономики</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328 000,00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Мероприятия по землеустройству и землепользованию</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3400020030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150 000,00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3400020030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150 000,00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Другие мероприятия в области национальной экономики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3400020040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3400020040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50 000,00</w:t>
            </w:r>
          </w:p>
        </w:tc>
      </w:tr>
      <w:tr w:rsidR="001A05A2" w:rsidRPr="00846144" w:rsidTr="000F7230">
        <w:trPr>
          <w:gridAfter w:val="1"/>
          <w:wAfter w:w="124" w:type="dxa"/>
          <w:trHeight w:val="102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по оформлению в муниципальную собственность земельных участков из земель сельскохозяйственного назначения, выделяемых в счет земельных долей, средства местного бюджета.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34000S1070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34000S1070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100 000,00</w:t>
            </w:r>
          </w:p>
        </w:tc>
      </w:tr>
      <w:tr w:rsidR="001A05A2" w:rsidRPr="00846144" w:rsidTr="000F7230">
        <w:trPr>
          <w:gridAfter w:val="1"/>
          <w:wAfter w:w="124" w:type="dxa"/>
          <w:trHeight w:val="102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Межбюджетные трансферты, передаваемые бюджетам поселений из бюджета муниципального района на осуществление части полномочий в соответствии с заключенными соглашениями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4010133020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28 000,00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Иные межбюджетные трансферты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4010133020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540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28 000,00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ЖИЛИЩНО-КОММУНАЛЬНОЕ ХОЗЯЙСТВО</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05</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884 355,00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Коммунальное хозяйство</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05</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884 355,00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Мероприятия в области коммунального хозяйства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05</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3610020060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380 000,00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05</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3610020060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380 000,00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Компенсация выпадающих доходов организациям, предоставляющим населению услуги (БПК) по тарифам, не обеспечивающим возмещение издержек</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05</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3610060030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138 195,00</w:t>
            </w:r>
          </w:p>
        </w:tc>
      </w:tr>
      <w:tr w:rsidR="001A05A2" w:rsidRPr="00846144" w:rsidTr="000F7230">
        <w:trPr>
          <w:gridAfter w:val="1"/>
          <w:wAfter w:w="124" w:type="dxa"/>
          <w:trHeight w:val="102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05</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3610060030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138 195,00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05</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36100S1300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266 160,00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05</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36100S1300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266 160,00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Энергосбережение и повышение энергетической эффективности на территории Кадыйского муниципального района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05</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4000025010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05</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4000025010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100 000,00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ОХРАНА ОКРУЖАЮЩЕЙ СРЕДЫ</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06</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Охрана объектов растительного и животного мира и среды их обитания</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06</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140 000,00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xml:space="preserve">Мероприятия в области охраны окружающей среды </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06</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4100020100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06</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4100020100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140 000,00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ОБРАЗОВАНИЕ</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103 596 280,00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Дошкольное образование</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18 911 922,00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36100S1300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546 900,00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36100S1300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546 900,00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Противодействие терроризму и экстремизму на 2020 - 2024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61 500,00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61 500,00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Развитие системы образования Кадыйского муниципального района на 2017 - 2021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4000020280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775 000,00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4000020280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7 680,00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4000020280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2 320,00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4000020280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765 000,00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обеспечение деятельности (оказание услуг) детских дошкольных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6 643 877,00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3 044 545,00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Иные выплаты персоналу учреждений, за исключением фонда оплаты труда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350,00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1 233 807,00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1 129 989,00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Закупка энергетических ресурсов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247</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1 196 241,00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иных платежей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38 945,00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4200000591</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1 200 000,00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4200000591</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1 200 000,00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выполнение обязательств по искам, предъявленным к муниципальным учреждениям</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398 255,00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100 810,00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Закупка энергетических ресурсов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247</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99 190,00</w:t>
            </w:r>
          </w:p>
        </w:tc>
      </w:tr>
      <w:tr w:rsidR="001A05A2" w:rsidRPr="00846144" w:rsidTr="000F7230">
        <w:trPr>
          <w:gridAfter w:val="1"/>
          <w:wAfter w:w="124" w:type="dxa"/>
          <w:trHeight w:val="178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831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124 500,00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налога на имущество организаций и земельного налога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29 000,00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прочих налогов, сборов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9 000,00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иных платежей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35 755,00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Реализация образовательных программ дошкольного образования в муниципальных дошкольных образовательных организациях</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4200072100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9 286 390,00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4200072100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7 046 044,00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4200072100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2 118 846,00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4200072100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121 500,00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Общее образование</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75 169 666,00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36100S1300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2 280 693,00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36100S1300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583 571,00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36100S1300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1 697 122,00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Развитие физической культуры в Кадыйском муниципальном районе</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4000020140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252 000,00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4000020140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252 000,00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Противодействие терроризму и экстремизму на 2020 - 2024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263 000,00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263 000,00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Противодействие злоупотреблению наркотическими средствами и их незаконному обороту в Кадыйском муниципальном районе на 2021-2023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4000020261</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4000020261</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12 000,00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Повышение безопасности дорожного движения на территории Кадыйского муниципального района на 2021 - 2023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63 500,00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63 500,00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Развитие системы образования Кадыйского муниципального района на 2017 - 2021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4000020280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801 660,00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4000020280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15 361,00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Иные выплаты персоналу учреждений, за исключением фонда оплаты труда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4000020280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1 504,00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4000020280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4 639,00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4000020280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754 156,00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4000020280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26 000,00</w:t>
            </w:r>
          </w:p>
        </w:tc>
      </w:tr>
      <w:tr w:rsidR="001A05A2" w:rsidRPr="00846144" w:rsidTr="000F7230">
        <w:trPr>
          <w:gridAfter w:val="1"/>
          <w:wAfter w:w="124" w:type="dxa"/>
          <w:trHeight w:val="178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Финансовое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4000053030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4 712 900,00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4000053030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1 447 896,00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4000053030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437 264,00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4000053030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2 827 740,00</w:t>
            </w:r>
          </w:p>
        </w:tc>
      </w:tr>
      <w:tr w:rsidR="001A05A2" w:rsidRPr="00846144" w:rsidTr="000F7230">
        <w:trPr>
          <w:gridAfter w:val="1"/>
          <w:wAfter w:w="124" w:type="dxa"/>
          <w:trHeight w:val="102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организациях</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40000L3040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3 617 870,00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40000L3040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1 447 148,00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40000L3040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2 170 722,00</w:t>
            </w:r>
          </w:p>
        </w:tc>
      </w:tr>
      <w:tr w:rsidR="001A05A2" w:rsidRPr="00846144" w:rsidTr="000F7230">
        <w:trPr>
          <w:gridAfter w:val="1"/>
          <w:wAfter w:w="124" w:type="dxa"/>
          <w:trHeight w:val="102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400E151690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400E151690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440 000,00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400E250970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1 494 271,00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400E250970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1 494 271,00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Школы-детские сады,школы начальные,неполные средние и средние</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14 962 795,00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3 790 977,00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878 075,00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2 501 700,00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Закупка энергетических ресурсов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247</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1 419 710,00</w:t>
            </w:r>
          </w:p>
        </w:tc>
      </w:tr>
      <w:tr w:rsidR="001A05A2" w:rsidRPr="00846144" w:rsidTr="000F7230">
        <w:trPr>
          <w:gridAfter w:val="1"/>
          <w:wAfter w:w="124" w:type="dxa"/>
          <w:trHeight w:val="102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6 328 713,00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прочих налогов, сборов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иных платежей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41 620,00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обеспечение деятельности школ за счет платных услуг и безвозмездных поступлений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4210000591</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753 000,00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4210000591</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753 000,00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выполнение обязательств по искам, предъявленным к муниципальным учреждениям</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803 090,00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245 548,00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117 996,00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Закупка энергетических ресурсов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247</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144 026,00</w:t>
            </w:r>
          </w:p>
        </w:tc>
      </w:tr>
      <w:tr w:rsidR="001A05A2" w:rsidRPr="00846144" w:rsidTr="000F7230">
        <w:trPr>
          <w:gridAfter w:val="1"/>
          <w:wAfter w:w="124" w:type="dxa"/>
          <w:trHeight w:val="178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831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налога на имущество организаций и земельного налога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123 392,00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прочих налогов, сборов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иных платежей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59 128,00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Погашение кредиторской задолженности подведомственными учреждениями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4210000690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1 768 610,00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4210000690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1 768 610,00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Мероприятия по разработке и экспертизе проектно-сметной документации,</w:t>
            </w:r>
            <w:r>
              <w:rPr>
                <w:rFonts w:ascii="PT Astra Serif" w:eastAsia="Times New Roman" w:hAnsi="PT Astra Serif" w:cs="Arial"/>
                <w:sz w:val="20"/>
                <w:szCs w:val="20"/>
                <w:lang w:eastAsia="ru-RU"/>
              </w:rPr>
              <w:t xml:space="preserve"> </w:t>
            </w:r>
            <w:r w:rsidRPr="00846144">
              <w:rPr>
                <w:rFonts w:ascii="PT Astra Serif" w:eastAsia="Times New Roman" w:hAnsi="PT Astra Serif" w:cs="Arial"/>
                <w:sz w:val="20"/>
                <w:szCs w:val="20"/>
                <w:lang w:eastAsia="ru-RU"/>
              </w:rPr>
              <w:t>капитальному ремонту имущества подведомственных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4210000892</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180 000,00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4210000892</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180 000,00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Реализация основных общеобразовательных программ в муниципальных общеобразоват</w:t>
            </w:r>
            <w:r>
              <w:rPr>
                <w:rFonts w:ascii="PT Astra Serif" w:eastAsia="Times New Roman" w:hAnsi="PT Astra Serif" w:cs="Arial"/>
                <w:sz w:val="20"/>
                <w:szCs w:val="20"/>
                <w:lang w:eastAsia="ru-RU"/>
              </w:rPr>
              <w:t>.</w:t>
            </w:r>
            <w:r w:rsidRPr="00846144">
              <w:rPr>
                <w:rFonts w:ascii="PT Astra Serif" w:eastAsia="Times New Roman" w:hAnsi="PT Astra Serif" w:cs="Arial"/>
                <w:sz w:val="20"/>
                <w:szCs w:val="20"/>
                <w:lang w:eastAsia="ru-RU"/>
              </w:rPr>
              <w:t xml:space="preserve"> организациях за счет субвенции из областного бюджета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4210072030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41 377 950,00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4210072030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14 309 535,00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Иные выплаты персоналу учреждений, за исключением фонда оплаты труда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4210072030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750,00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4210072030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4 312 157,00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4210072030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204 050,00</w:t>
            </w:r>
          </w:p>
        </w:tc>
      </w:tr>
      <w:tr w:rsidR="001A05A2" w:rsidRPr="00846144" w:rsidTr="000F7230">
        <w:trPr>
          <w:gridAfter w:val="1"/>
          <w:wAfter w:w="124" w:type="dxa"/>
          <w:trHeight w:val="102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4210072030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22 551 458,00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Организация отдыха детей в каникулярное время за счет субсидий из областного бюджета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4320071020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341 687,00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4320071020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32 105,00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4320071020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309 582,00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Организация и обеспечение отдыха и оздоровления детей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43200S1020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209 840,00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43200S1020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209 840,00</w:t>
            </w:r>
          </w:p>
        </w:tc>
      </w:tr>
      <w:tr w:rsidR="001A05A2" w:rsidRPr="00846144" w:rsidTr="000F7230">
        <w:trPr>
          <w:gridAfter w:val="1"/>
          <w:wAfter w:w="124" w:type="dxa"/>
          <w:trHeight w:val="102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Обеспечение питанием отдельных категорий обучающихся, получающих основное общее и среднее образование в муниципальных общеобразовательных организациях</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43600S2420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834 800,00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43600S2420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333 920,00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02</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43600S2420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500 880,00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Дополнительное образование детей</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5 524 157,00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Противодействие терроризму и экстремизму на 2020 - 2024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50 000,00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обеспечение деятельности учреждений по внешкольной работе с детьми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4230000590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1 278 277,00</w:t>
            </w:r>
          </w:p>
        </w:tc>
      </w:tr>
      <w:tr w:rsidR="001A05A2" w:rsidRPr="00846144" w:rsidTr="000F7230">
        <w:trPr>
          <w:gridAfter w:val="1"/>
          <w:wAfter w:w="124" w:type="dxa"/>
          <w:trHeight w:val="102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4230000590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1 278 277,00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Погашение кредиторской задолженности подведомственными учреждениями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4230000690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471 000,00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4230000690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471 000,00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в рамках персонифицированного финансирования дополнительного образования детей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4230000790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3 724 880,00</w:t>
            </w:r>
          </w:p>
        </w:tc>
      </w:tr>
      <w:tr w:rsidR="001A05A2" w:rsidRPr="00846144" w:rsidTr="000F7230">
        <w:trPr>
          <w:gridAfter w:val="1"/>
          <w:wAfter w:w="124" w:type="dxa"/>
          <w:trHeight w:val="102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4230000790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3 682 880,00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Гранты в форме субсидии бюджетным учреждениям</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4230000790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21 000,00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Гранты в форме субсидии автономным учреждениям</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4230000790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623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7 000,00</w:t>
            </w:r>
          </w:p>
        </w:tc>
      </w:tr>
      <w:tr w:rsidR="001A05A2" w:rsidRPr="00846144" w:rsidTr="000F7230">
        <w:trPr>
          <w:gridAfter w:val="1"/>
          <w:wAfter w:w="124" w:type="dxa"/>
          <w:trHeight w:val="178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4230000790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633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7 000,00</w:t>
            </w:r>
          </w:p>
        </w:tc>
      </w:tr>
      <w:tr w:rsidR="001A05A2" w:rsidRPr="00846144" w:rsidTr="000F7230">
        <w:trPr>
          <w:gridAfter w:val="1"/>
          <w:wAfter w:w="124" w:type="dxa"/>
          <w:trHeight w:val="102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подлежащих казначейскому сопровождению</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4230000790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813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Молодежная политика</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209 686,00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ОРганизационно-воспитательная работа с молодежью</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4310000590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209 686,00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4310000590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161 745,00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4310000590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47 941,00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Другие вопросы в области образования</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3 780 849,00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выплаты по оплате труда работников органов местного самоуправления</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775 450,00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596 744,00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178 706,00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Повышение безопасности дорожного движения на территории Кадыйского муниципального района на 2021 - 2023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4 500,00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4 500,00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Развитие системы образования Кадыйского муниципального района на 2017 - 2021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4000020280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57 000,00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4000020280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57 000,00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обеспечение деятельности методических кабинетов и централизованных бухгалтерий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2 802 606,00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1 587 956,00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Иные выплаты персоналу учреждений, за исключением фонда оплаты труда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5 350,00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476 393,00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727 700,00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прочих налогов, сборов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иных платежей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4 207,00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выполнение обязательств по искам, предъявленным к муниципальным учреждениям</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141 293,00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100 000,00</w:t>
            </w:r>
          </w:p>
        </w:tc>
      </w:tr>
      <w:tr w:rsidR="001A05A2" w:rsidRPr="00846144" w:rsidTr="000F7230">
        <w:trPr>
          <w:gridAfter w:val="1"/>
          <w:wAfter w:w="124" w:type="dxa"/>
          <w:trHeight w:val="178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831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прочих налогов, сборов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10 500,00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иных платежей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07</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09</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20 793,00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КУЛЬТУРА, КИНЕМАТОГРАФИЯ</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16 620 987,00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Культура</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15 048 053,00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36100S1300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1 153 277,00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36100S1300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1 153 277,00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Противодействие терроризму и экстремизму на 2020 - 2024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24 500,00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24 500,00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Противодействие злоупотреблению наркотическими средствами и их незаконному обороту в Кадыйском муниципальном районе на 2021-2023 годы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4000020261</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9 000,00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4000020261</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9 000,00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Развитие культуры и туризма в Кадыйском муниципальном районе</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4000020350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1 959 300,00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4000020350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243 350,00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4000020350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1 715 950,00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Обеспечение развития и укрепления материально-технической базы домов культуры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40000L4670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1 520 500,00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40000L4670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1 520 500,00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Мероприятия по разработке и экспертизе проектной документации по строительству, реконструкции объектов социальной и инженерной инфраструктуры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40000S2320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145 600,00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40000S2320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145 600,00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Организация детей в каникулярное время в разновозрастных отрядах</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43200S2390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88 664,00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43200S2390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88 664,00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Учреждения культуры и мероприятия в сфере культуры и кинематографии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4 525 342,59</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605 834,74</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1 052 871,94</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2 156,99</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Закупка энергетических ресурсов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247</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6 495,28</w:t>
            </w:r>
          </w:p>
        </w:tc>
      </w:tr>
      <w:tr w:rsidR="001A05A2" w:rsidRPr="00846144" w:rsidTr="000F7230">
        <w:trPr>
          <w:gridAfter w:val="1"/>
          <w:wAfter w:w="124" w:type="dxa"/>
          <w:trHeight w:val="102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2 857 983,64</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xml:space="preserve">Расходы на обеспечение деятельности учреждений культуры за счет платных услуг и безвозмездных поступлений </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4400000591</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1 820,00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4400000591</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1 820,00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выполнение обязательств по искам, предъявленным к муниципальным учреждениям</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95 136,41</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7 920,00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Закупка энергетических ресурсов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247</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66 426,96</w:t>
            </w:r>
          </w:p>
        </w:tc>
      </w:tr>
      <w:tr w:rsidR="001A05A2" w:rsidRPr="00846144" w:rsidTr="000F7230">
        <w:trPr>
          <w:gridAfter w:val="1"/>
          <w:wAfter w:w="124" w:type="dxa"/>
          <w:trHeight w:val="178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831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2 729,20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прочих налогов, сборов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иных платежей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17 060,25</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Погашение кредиторской задолженности подведомственными учреждениями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4400000690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1 000 000,00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4400000690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1 000 000,00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Мероприятия по разработке и экспертизе проектно-сметной документации, капитальному ремонту подведомственных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4400000892</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бюджетным учреждениям на иные цели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4400000892</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Музеи и постоянные выставки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4410000590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1 820 730,00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4410000590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1 033 356,00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4410000590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447 074,00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4410000590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173 630,00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Закупка энергетических ресурсов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4410000590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247</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166 670,00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обеспечение деятельности музеев и постоянных выставок за сче платных услуг и безвозмездных поступлений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4410000591</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4410000591</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выполнение обязательств по искам, предъявленным к муниципальным учреждениям</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4410000599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99 500,00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4410000599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25 000,00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Закупка энергетических ресурсов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4410000599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247</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40 000,00</w:t>
            </w:r>
          </w:p>
        </w:tc>
      </w:tr>
      <w:tr w:rsidR="001A05A2" w:rsidRPr="00846144" w:rsidTr="000F7230">
        <w:trPr>
          <w:gridAfter w:val="1"/>
          <w:wAfter w:w="124" w:type="dxa"/>
          <w:trHeight w:val="178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4410000599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831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9 000,00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налога на имущество организаций и земельного налога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4410000599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прочих налогов, сборов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4410000599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5 699,00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иных платежей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4410000599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18 801,00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Библиотеки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4420000590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2 556 483,00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4420000590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1 628 635,00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4420000590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707 848,00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4420000590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100 525,00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Закупка энергетических ресурсов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4420000590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247</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119 475,00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выполнение обязательств по искам, предъявленным к муниципальным учреждениям</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4420000599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16 200,00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налога на имущество организаций и земельного налога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4420000599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прочих налогов, сборов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4420000599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иных платежей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4420000599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12 200,00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Другие вопросы в области культуры, кинематографии</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1 572 934,00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выплаты по оплате труда работников органов местного самоуправления</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832 122,00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577 476,00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Иные выплаты персоналу государственных (муниципальных) органов, за исключением фонда оплаты труда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3 000,00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0050000110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129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251 646,00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xml:space="preserve"> Расходы на обеспечение функций органов местного самоуправления</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0050000190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4 400,00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иных платежей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0050000190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4 400,00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Развитие культуры и туризма в Кадыйском муниципальном районе</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4000020350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175 900,00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4000020350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175 900,00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обеспечение деятельности методических кабинетов и централизованных бухгалтерий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528 312,00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Фонд оплаты труда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301 429,00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119</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117 032,00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109 851,00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Расходы на выполнение обязательств по искам, предъявленным к муниципальным учреждениям</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32 200,00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30 000,00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Уплата иных платежей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08</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04</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4520000599</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853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2 200,00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СОЦИАЛЬНАЯ ПОЛИТИКА</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1 547 165,00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Пенсионное обеспечение</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290 280,00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Муниципальные доплаты к пенсиям</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5020082020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290 280,00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Иные пенсии, социальные доплаты к пенсиям</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5020082020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290 280,00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Социальное обеспечение населения</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1 256 885,00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5020072230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138 800,00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Пособия, компенсации, меры социальной поддержки по публичным нормативным обязательствам</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5020072230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313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138 800,00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Социальная поддержка населения</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5020082030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116 000,00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Пособия, компенсации, меры социальной поддержки по публичным нормативным обязательствам</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5020082030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313</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36 000,00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Иные выплаты населению</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5020082030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360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80 000,00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Реализация мероприятий по обеспечению жильем молодых семей</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62700L4970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1 002 085,00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Субсидии гражданам на приобретение жилья</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62700L4970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322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1 002 085,00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ФИЗИЧЕСКАЯ КУЛЬТУРА И СПОРТ</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263 000,00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Физическая культура</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263 000,00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Развитие физической культуры в Кадыйском муниципальном районе</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4000020140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263 000,00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Иные выплаты персоналу учреждений, за исключением фонда оплаты труда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4000020140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112</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Прочая закупка товаров, работ и услуг для обеспечения государственных (муниципальных) нужд</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11</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4000020140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244</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262 000,00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ОБСЛУЖИВАНИЕ ГОСУДАРСТВЕННОГО И МУНИЦИПАЛЬНОГО ДОЛГА</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1 200 000,00</w:t>
            </w:r>
          </w:p>
        </w:tc>
      </w:tr>
      <w:tr w:rsidR="001A05A2" w:rsidRPr="00846144" w:rsidTr="000F7230">
        <w:trPr>
          <w:gridAfter w:val="1"/>
          <w:wAfter w:w="124" w:type="dxa"/>
          <w:trHeight w:val="510"/>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Обслуживание государственного внутреннего и муниципального долга</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1 200 000,00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Процентные платежи по муниципальному долгу</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4010220120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1 200 000,00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Обслуживание муниципального долга</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13</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4010220120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730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1 200 000,00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МЕЖБЮДЖЕТНЫЕ ТРАНСФЕРТЫ ОБЩЕГО ХАРАКТЕРА БЮДЖЕТАМ БЮДЖЕТНОЙ СИСТЕМЫ РОССИЙСКОЙ ФЕДЕРАЦИИ</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10 343 880,00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4 932 000,00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Дотация на выравнивание бюджетной обеспеченности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4010170010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4 932 000,00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Дотации на выравнивание бюджетной обеспеченности</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01</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4010170010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511</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4 932 000,00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nil"/>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Прочие межбюджетные трансферты общего характера</w:t>
            </w:r>
          </w:p>
        </w:tc>
        <w:tc>
          <w:tcPr>
            <w:tcW w:w="864"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0000000000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5 411 880,00</w:t>
            </w:r>
          </w:p>
        </w:tc>
      </w:tr>
      <w:tr w:rsidR="001A05A2" w:rsidRPr="00846144" w:rsidTr="000F7230">
        <w:trPr>
          <w:gridAfter w:val="1"/>
          <w:wAfter w:w="124" w:type="dxa"/>
          <w:trHeight w:val="76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Иные межбюджетные трансферты, передаваемые бюджетам поселений из бюджета муниципального района по вопросам местного значения</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4010133010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000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5 411 880,00</w:t>
            </w:r>
          </w:p>
        </w:tc>
      </w:tr>
      <w:tr w:rsidR="001A05A2" w:rsidRPr="00846144" w:rsidTr="000F7230">
        <w:trPr>
          <w:gridAfter w:val="1"/>
          <w:wAfter w:w="124" w:type="dxa"/>
          <w:trHeight w:val="255"/>
        </w:trPr>
        <w:tc>
          <w:tcPr>
            <w:tcW w:w="438" w:type="dxa"/>
            <w:gridSpan w:val="2"/>
            <w:tcBorders>
              <w:top w:val="nil"/>
              <w:left w:val="nil"/>
              <w:bottom w:val="nil"/>
              <w:right w:val="single" w:sz="8" w:space="0" w:color="000000"/>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 </w:t>
            </w:r>
          </w:p>
        </w:tc>
        <w:tc>
          <w:tcPr>
            <w:tcW w:w="4526" w:type="dxa"/>
            <w:gridSpan w:val="5"/>
            <w:tcBorders>
              <w:top w:val="nil"/>
              <w:left w:val="nil"/>
              <w:bottom w:val="single" w:sz="4" w:space="0" w:color="000000"/>
              <w:right w:val="single" w:sz="4" w:space="0" w:color="000000"/>
            </w:tcBorders>
            <w:shd w:val="clear" w:color="auto" w:fill="auto"/>
            <w:vAlign w:val="bottom"/>
            <w:hideMark/>
          </w:tcPr>
          <w:p w:rsidR="001A05A2" w:rsidRPr="00846144" w:rsidRDefault="001A05A2" w:rsidP="000F7230">
            <w:pPr>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Иные межбюджетные трансферты</w:t>
            </w:r>
          </w:p>
        </w:tc>
        <w:tc>
          <w:tcPr>
            <w:tcW w:w="864" w:type="dxa"/>
            <w:gridSpan w:val="2"/>
            <w:tcBorders>
              <w:top w:val="nil"/>
              <w:left w:val="nil"/>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14</w:t>
            </w:r>
          </w:p>
        </w:tc>
        <w:tc>
          <w:tcPr>
            <w:tcW w:w="1127" w:type="dxa"/>
            <w:gridSpan w:val="2"/>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03</w:t>
            </w:r>
          </w:p>
        </w:tc>
        <w:tc>
          <w:tcPr>
            <w:tcW w:w="1300" w:type="dxa"/>
            <w:gridSpan w:val="5"/>
            <w:tcBorders>
              <w:top w:val="nil"/>
              <w:left w:val="single" w:sz="4" w:space="0" w:color="000000"/>
              <w:bottom w:val="single" w:sz="4" w:space="0" w:color="000000"/>
              <w:right w:val="nil"/>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4010133010</w:t>
            </w:r>
          </w:p>
        </w:tc>
        <w:tc>
          <w:tcPr>
            <w:tcW w:w="918"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540</w:t>
            </w:r>
          </w:p>
        </w:tc>
        <w:tc>
          <w:tcPr>
            <w:tcW w:w="1350" w:type="dxa"/>
            <w:gridSpan w:val="6"/>
            <w:tcBorders>
              <w:top w:val="nil"/>
              <w:left w:val="nil"/>
              <w:bottom w:val="single" w:sz="4"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sz w:val="20"/>
                <w:szCs w:val="20"/>
                <w:lang w:eastAsia="ru-RU"/>
              </w:rPr>
            </w:pPr>
            <w:r w:rsidRPr="00846144">
              <w:rPr>
                <w:rFonts w:ascii="PT Astra Serif" w:eastAsia="Times New Roman" w:hAnsi="PT Astra Serif" w:cs="Arial"/>
                <w:sz w:val="20"/>
                <w:szCs w:val="20"/>
                <w:lang w:eastAsia="ru-RU"/>
              </w:rPr>
              <w:t>5 411 880,00</w:t>
            </w:r>
          </w:p>
        </w:tc>
      </w:tr>
      <w:tr w:rsidR="001A05A2" w:rsidRPr="00846144" w:rsidTr="000F7230">
        <w:trPr>
          <w:gridAfter w:val="1"/>
          <w:wAfter w:w="124" w:type="dxa"/>
          <w:trHeight w:val="225"/>
        </w:trPr>
        <w:tc>
          <w:tcPr>
            <w:tcW w:w="438" w:type="dxa"/>
            <w:gridSpan w:val="2"/>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b/>
                <w:bCs/>
                <w:sz w:val="20"/>
                <w:szCs w:val="20"/>
                <w:lang w:eastAsia="ru-RU"/>
              </w:rPr>
            </w:pPr>
          </w:p>
        </w:tc>
        <w:tc>
          <w:tcPr>
            <w:tcW w:w="4526" w:type="dxa"/>
            <w:gridSpan w:val="5"/>
            <w:tcBorders>
              <w:top w:val="single" w:sz="4" w:space="0" w:color="000000"/>
              <w:left w:val="single" w:sz="8" w:space="0" w:color="000000"/>
              <w:bottom w:val="single" w:sz="8" w:space="0" w:color="000000"/>
              <w:right w:val="nil"/>
            </w:tcBorders>
            <w:shd w:val="clear" w:color="auto" w:fill="auto"/>
            <w:noWrap/>
            <w:vAlign w:val="bottom"/>
            <w:hideMark/>
          </w:tcPr>
          <w:p w:rsidR="001A05A2" w:rsidRPr="00846144" w:rsidRDefault="001A05A2" w:rsidP="000F7230">
            <w:pP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ИТОГО:</w:t>
            </w:r>
          </w:p>
        </w:tc>
        <w:tc>
          <w:tcPr>
            <w:tcW w:w="864" w:type="dxa"/>
            <w:gridSpan w:val="2"/>
            <w:tcBorders>
              <w:top w:val="single" w:sz="4" w:space="0" w:color="000000"/>
              <w:left w:val="nil"/>
              <w:bottom w:val="single" w:sz="8" w:space="0" w:color="000000"/>
              <w:right w:val="nil"/>
            </w:tcBorders>
            <w:shd w:val="clear" w:color="auto" w:fill="auto"/>
            <w:noWrap/>
            <w:vAlign w:val="bottom"/>
            <w:hideMark/>
          </w:tcPr>
          <w:p w:rsidR="001A05A2" w:rsidRPr="00846144" w:rsidRDefault="001A05A2" w:rsidP="000F7230">
            <w:pP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 </w:t>
            </w:r>
          </w:p>
        </w:tc>
        <w:tc>
          <w:tcPr>
            <w:tcW w:w="1127" w:type="dxa"/>
            <w:gridSpan w:val="2"/>
            <w:tcBorders>
              <w:top w:val="single" w:sz="4" w:space="0" w:color="000000"/>
              <w:left w:val="nil"/>
              <w:bottom w:val="single" w:sz="8" w:space="0" w:color="000000"/>
              <w:right w:val="nil"/>
            </w:tcBorders>
            <w:shd w:val="clear" w:color="auto" w:fill="auto"/>
            <w:noWrap/>
            <w:vAlign w:val="bottom"/>
            <w:hideMark/>
          </w:tcPr>
          <w:p w:rsidR="001A05A2" w:rsidRPr="00846144" w:rsidRDefault="001A05A2" w:rsidP="000F7230">
            <w:pP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 </w:t>
            </w:r>
          </w:p>
        </w:tc>
        <w:tc>
          <w:tcPr>
            <w:tcW w:w="1300" w:type="dxa"/>
            <w:gridSpan w:val="5"/>
            <w:tcBorders>
              <w:top w:val="single" w:sz="4" w:space="0" w:color="000000"/>
              <w:left w:val="nil"/>
              <w:bottom w:val="single" w:sz="8" w:space="0" w:color="000000"/>
              <w:right w:val="nil"/>
            </w:tcBorders>
            <w:shd w:val="clear" w:color="auto" w:fill="auto"/>
            <w:noWrap/>
            <w:vAlign w:val="bottom"/>
            <w:hideMark/>
          </w:tcPr>
          <w:p w:rsidR="001A05A2" w:rsidRPr="00846144" w:rsidRDefault="001A05A2" w:rsidP="000F7230">
            <w:pP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 </w:t>
            </w:r>
          </w:p>
        </w:tc>
        <w:tc>
          <w:tcPr>
            <w:tcW w:w="918" w:type="dxa"/>
            <w:gridSpan w:val="2"/>
            <w:tcBorders>
              <w:top w:val="single" w:sz="4" w:space="0" w:color="000000"/>
              <w:left w:val="nil"/>
              <w:bottom w:val="single" w:sz="8" w:space="0" w:color="000000"/>
              <w:right w:val="nil"/>
            </w:tcBorders>
            <w:shd w:val="clear" w:color="auto" w:fill="auto"/>
            <w:noWrap/>
            <w:vAlign w:val="bottom"/>
            <w:hideMark/>
          </w:tcPr>
          <w:p w:rsidR="001A05A2" w:rsidRPr="00846144" w:rsidRDefault="001A05A2" w:rsidP="000F7230">
            <w:pPr>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 </w:t>
            </w:r>
          </w:p>
        </w:tc>
        <w:tc>
          <w:tcPr>
            <w:tcW w:w="1350" w:type="dxa"/>
            <w:gridSpan w:val="6"/>
            <w:tcBorders>
              <w:top w:val="single" w:sz="4" w:space="0" w:color="000000"/>
              <w:left w:val="single" w:sz="4" w:space="0" w:color="000000"/>
              <w:bottom w:val="single" w:sz="8" w:space="0" w:color="000000"/>
              <w:right w:val="single" w:sz="8" w:space="0" w:color="000000"/>
            </w:tcBorders>
            <w:shd w:val="clear" w:color="auto" w:fill="auto"/>
            <w:noWrap/>
            <w:vAlign w:val="bottom"/>
            <w:hideMark/>
          </w:tcPr>
          <w:p w:rsidR="001A05A2" w:rsidRPr="00846144" w:rsidRDefault="001A05A2" w:rsidP="000F7230">
            <w:pPr>
              <w:jc w:val="right"/>
              <w:rPr>
                <w:rFonts w:ascii="PT Astra Serif" w:eastAsia="Times New Roman" w:hAnsi="PT Astra Serif" w:cs="Arial"/>
                <w:b/>
                <w:bCs/>
                <w:sz w:val="20"/>
                <w:szCs w:val="20"/>
                <w:lang w:eastAsia="ru-RU"/>
              </w:rPr>
            </w:pPr>
            <w:r w:rsidRPr="00846144">
              <w:rPr>
                <w:rFonts w:ascii="PT Astra Serif" w:eastAsia="Times New Roman" w:hAnsi="PT Astra Serif" w:cs="Arial"/>
                <w:b/>
                <w:bCs/>
                <w:sz w:val="20"/>
                <w:szCs w:val="20"/>
                <w:lang w:eastAsia="ru-RU"/>
              </w:rPr>
              <w:t>188 895 353,00</w:t>
            </w:r>
          </w:p>
        </w:tc>
      </w:tr>
      <w:tr w:rsidR="001A05A2" w:rsidRPr="00846144" w:rsidTr="000F7230">
        <w:trPr>
          <w:gridAfter w:val="1"/>
          <w:wAfter w:w="124" w:type="dxa"/>
          <w:trHeight w:val="240"/>
        </w:trPr>
        <w:tc>
          <w:tcPr>
            <w:tcW w:w="438" w:type="dxa"/>
            <w:gridSpan w:val="2"/>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p>
        </w:tc>
        <w:tc>
          <w:tcPr>
            <w:tcW w:w="4526" w:type="dxa"/>
            <w:gridSpan w:val="5"/>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p>
        </w:tc>
        <w:tc>
          <w:tcPr>
            <w:tcW w:w="864" w:type="dxa"/>
            <w:gridSpan w:val="2"/>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p>
        </w:tc>
        <w:tc>
          <w:tcPr>
            <w:tcW w:w="1127" w:type="dxa"/>
            <w:gridSpan w:val="2"/>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p>
        </w:tc>
        <w:tc>
          <w:tcPr>
            <w:tcW w:w="1300" w:type="dxa"/>
            <w:gridSpan w:val="5"/>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p>
        </w:tc>
        <w:tc>
          <w:tcPr>
            <w:tcW w:w="918" w:type="dxa"/>
            <w:gridSpan w:val="2"/>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p>
        </w:tc>
        <w:tc>
          <w:tcPr>
            <w:tcW w:w="1350" w:type="dxa"/>
            <w:gridSpan w:val="6"/>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p>
        </w:tc>
      </w:tr>
      <w:tr w:rsidR="001A05A2" w:rsidRPr="00846144" w:rsidTr="000F7230">
        <w:trPr>
          <w:gridAfter w:val="1"/>
          <w:wAfter w:w="124" w:type="dxa"/>
          <w:trHeight w:val="255"/>
        </w:trPr>
        <w:tc>
          <w:tcPr>
            <w:tcW w:w="438" w:type="dxa"/>
            <w:gridSpan w:val="2"/>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p>
        </w:tc>
        <w:tc>
          <w:tcPr>
            <w:tcW w:w="4526" w:type="dxa"/>
            <w:gridSpan w:val="5"/>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p>
        </w:tc>
        <w:tc>
          <w:tcPr>
            <w:tcW w:w="864" w:type="dxa"/>
            <w:gridSpan w:val="2"/>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p>
        </w:tc>
        <w:tc>
          <w:tcPr>
            <w:tcW w:w="1127" w:type="dxa"/>
            <w:gridSpan w:val="2"/>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p>
        </w:tc>
        <w:tc>
          <w:tcPr>
            <w:tcW w:w="1300" w:type="dxa"/>
            <w:gridSpan w:val="5"/>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p>
        </w:tc>
        <w:tc>
          <w:tcPr>
            <w:tcW w:w="918" w:type="dxa"/>
            <w:gridSpan w:val="2"/>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p>
        </w:tc>
        <w:tc>
          <w:tcPr>
            <w:tcW w:w="1350" w:type="dxa"/>
            <w:gridSpan w:val="6"/>
            <w:tcBorders>
              <w:top w:val="nil"/>
              <w:left w:val="nil"/>
              <w:bottom w:val="nil"/>
              <w:right w:val="nil"/>
            </w:tcBorders>
            <w:shd w:val="clear" w:color="auto" w:fill="auto"/>
            <w:noWrap/>
            <w:vAlign w:val="bottom"/>
            <w:hideMark/>
          </w:tcPr>
          <w:p w:rsidR="001A05A2" w:rsidRPr="00846144" w:rsidRDefault="001A05A2" w:rsidP="000F7230">
            <w:pPr>
              <w:rPr>
                <w:rFonts w:ascii="PT Astra Serif" w:eastAsia="Times New Roman" w:hAnsi="PT Astra Serif" w:cs="Arial"/>
                <w:sz w:val="20"/>
                <w:szCs w:val="20"/>
                <w:lang w:eastAsia="ru-RU"/>
              </w:rPr>
            </w:pPr>
          </w:p>
        </w:tc>
      </w:tr>
      <w:tr w:rsidR="001A05A2" w:rsidRPr="00CD1C44" w:rsidTr="000F7230">
        <w:trPr>
          <w:gridAfter w:val="1"/>
          <w:wAfter w:w="124" w:type="dxa"/>
          <w:trHeight w:val="255"/>
        </w:trPr>
        <w:tc>
          <w:tcPr>
            <w:tcW w:w="10221" w:type="dxa"/>
            <w:gridSpan w:val="22"/>
            <w:tcBorders>
              <w:top w:val="nil"/>
              <w:left w:val="nil"/>
              <w:bottom w:val="nil"/>
              <w:right w:val="nil"/>
            </w:tcBorders>
            <w:shd w:val="clear" w:color="auto" w:fill="auto"/>
            <w:noWrap/>
            <w:vAlign w:val="center"/>
            <w:hideMark/>
          </w:tcPr>
          <w:p w:rsidR="001A05A2" w:rsidRPr="00281BED" w:rsidRDefault="001A05A2" w:rsidP="000F7230">
            <w:pPr>
              <w:ind w:right="-112"/>
              <w:jc w:val="right"/>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 xml:space="preserve">                </w:t>
            </w:r>
            <w:r w:rsidRPr="00281BED">
              <w:rPr>
                <w:rFonts w:ascii="PT Astra Serif" w:eastAsia="Times New Roman" w:hAnsi="PT Astra Serif" w:cs="Arial"/>
                <w:sz w:val="20"/>
                <w:szCs w:val="20"/>
                <w:lang w:eastAsia="ru-RU"/>
              </w:rPr>
              <w:t>Приложение №   3</w:t>
            </w:r>
          </w:p>
        </w:tc>
        <w:tc>
          <w:tcPr>
            <w:tcW w:w="302" w:type="dxa"/>
            <w:gridSpan w:val="2"/>
            <w:tcBorders>
              <w:top w:val="nil"/>
              <w:left w:val="nil"/>
              <w:bottom w:val="nil"/>
              <w:right w:val="nil"/>
            </w:tcBorders>
            <w:shd w:val="clear" w:color="auto" w:fill="auto"/>
            <w:noWrap/>
            <w:vAlign w:val="bottom"/>
            <w:hideMark/>
          </w:tcPr>
          <w:p w:rsidR="001A05A2" w:rsidRPr="00281BED" w:rsidRDefault="001A05A2" w:rsidP="000F7230">
            <w:pPr>
              <w:jc w:val="right"/>
              <w:rPr>
                <w:rFonts w:ascii="Arial" w:eastAsia="Times New Roman" w:hAnsi="Arial" w:cs="Arial"/>
                <w:sz w:val="20"/>
                <w:szCs w:val="20"/>
                <w:lang w:eastAsia="ru-RU"/>
              </w:rPr>
            </w:pPr>
          </w:p>
        </w:tc>
      </w:tr>
      <w:tr w:rsidR="001A05A2" w:rsidRPr="00CD1C44" w:rsidTr="000F7230">
        <w:trPr>
          <w:gridAfter w:val="1"/>
          <w:wAfter w:w="124" w:type="dxa"/>
          <w:trHeight w:val="255"/>
        </w:trPr>
        <w:tc>
          <w:tcPr>
            <w:tcW w:w="10221" w:type="dxa"/>
            <w:gridSpan w:val="22"/>
            <w:tcBorders>
              <w:top w:val="nil"/>
              <w:left w:val="nil"/>
              <w:bottom w:val="nil"/>
              <w:right w:val="nil"/>
            </w:tcBorders>
            <w:shd w:val="clear" w:color="auto" w:fill="auto"/>
            <w:noWrap/>
            <w:vAlign w:val="center"/>
            <w:hideMark/>
          </w:tcPr>
          <w:p w:rsidR="001A05A2" w:rsidRPr="00281BED" w:rsidRDefault="001A05A2" w:rsidP="000F7230">
            <w:pPr>
              <w:ind w:right="-112"/>
              <w:jc w:val="right"/>
              <w:rPr>
                <w:rFonts w:ascii="PT Astra Serif" w:eastAsia="Times New Roman" w:hAnsi="PT Astra Serif" w:cs="Arial"/>
                <w:sz w:val="20"/>
                <w:szCs w:val="20"/>
                <w:lang w:eastAsia="ru-RU"/>
              </w:rPr>
            </w:pPr>
            <w:r w:rsidRPr="00281BED">
              <w:rPr>
                <w:rFonts w:ascii="PT Astra Serif" w:eastAsia="Times New Roman" w:hAnsi="PT Astra Serif" w:cs="Arial"/>
                <w:sz w:val="20"/>
                <w:szCs w:val="20"/>
                <w:lang w:eastAsia="ru-RU"/>
              </w:rPr>
              <w:t>к решению Собрания депутатов</w:t>
            </w:r>
          </w:p>
        </w:tc>
        <w:tc>
          <w:tcPr>
            <w:tcW w:w="302" w:type="dxa"/>
            <w:gridSpan w:val="2"/>
            <w:tcBorders>
              <w:top w:val="nil"/>
              <w:left w:val="nil"/>
              <w:bottom w:val="nil"/>
              <w:right w:val="nil"/>
            </w:tcBorders>
            <w:shd w:val="clear" w:color="auto" w:fill="auto"/>
            <w:noWrap/>
            <w:vAlign w:val="bottom"/>
            <w:hideMark/>
          </w:tcPr>
          <w:p w:rsidR="001A05A2" w:rsidRPr="00281BED" w:rsidRDefault="001A05A2" w:rsidP="000F7230">
            <w:pPr>
              <w:jc w:val="right"/>
              <w:rPr>
                <w:rFonts w:ascii="Arial" w:eastAsia="Times New Roman" w:hAnsi="Arial" w:cs="Arial"/>
                <w:sz w:val="20"/>
                <w:szCs w:val="20"/>
                <w:lang w:eastAsia="ru-RU"/>
              </w:rPr>
            </w:pPr>
          </w:p>
        </w:tc>
      </w:tr>
      <w:tr w:rsidR="001A05A2" w:rsidRPr="00CD1C44" w:rsidTr="000F7230">
        <w:trPr>
          <w:gridAfter w:val="1"/>
          <w:wAfter w:w="124" w:type="dxa"/>
          <w:trHeight w:val="255"/>
        </w:trPr>
        <w:tc>
          <w:tcPr>
            <w:tcW w:w="10221" w:type="dxa"/>
            <w:gridSpan w:val="22"/>
            <w:tcBorders>
              <w:top w:val="nil"/>
              <w:left w:val="nil"/>
              <w:bottom w:val="nil"/>
              <w:right w:val="nil"/>
            </w:tcBorders>
            <w:shd w:val="clear" w:color="auto" w:fill="auto"/>
            <w:noWrap/>
            <w:vAlign w:val="center"/>
            <w:hideMark/>
          </w:tcPr>
          <w:p w:rsidR="001A05A2" w:rsidRPr="00281BED" w:rsidRDefault="001A05A2" w:rsidP="000F7230">
            <w:pPr>
              <w:ind w:right="-112"/>
              <w:jc w:val="right"/>
              <w:rPr>
                <w:rFonts w:ascii="PT Astra Serif" w:eastAsia="Times New Roman" w:hAnsi="PT Astra Serif" w:cs="Arial"/>
                <w:sz w:val="20"/>
                <w:szCs w:val="20"/>
                <w:lang w:eastAsia="ru-RU"/>
              </w:rPr>
            </w:pPr>
            <w:r w:rsidRPr="00281BED">
              <w:rPr>
                <w:rFonts w:ascii="PT Astra Serif" w:eastAsia="Times New Roman" w:hAnsi="PT Astra Serif" w:cs="Arial"/>
                <w:sz w:val="20"/>
                <w:szCs w:val="20"/>
                <w:lang w:eastAsia="ru-RU"/>
              </w:rPr>
              <w:t>Кадыйского муниципального района</w:t>
            </w:r>
          </w:p>
        </w:tc>
        <w:tc>
          <w:tcPr>
            <w:tcW w:w="302" w:type="dxa"/>
            <w:gridSpan w:val="2"/>
            <w:tcBorders>
              <w:top w:val="nil"/>
              <w:left w:val="nil"/>
              <w:bottom w:val="nil"/>
              <w:right w:val="nil"/>
            </w:tcBorders>
            <w:shd w:val="clear" w:color="auto" w:fill="auto"/>
            <w:noWrap/>
            <w:vAlign w:val="bottom"/>
            <w:hideMark/>
          </w:tcPr>
          <w:p w:rsidR="001A05A2" w:rsidRPr="00281BED" w:rsidRDefault="001A05A2" w:rsidP="000F7230">
            <w:pPr>
              <w:jc w:val="right"/>
              <w:rPr>
                <w:rFonts w:ascii="Arial" w:eastAsia="Times New Roman" w:hAnsi="Arial" w:cs="Arial"/>
                <w:sz w:val="20"/>
                <w:szCs w:val="20"/>
                <w:lang w:eastAsia="ru-RU"/>
              </w:rPr>
            </w:pPr>
          </w:p>
        </w:tc>
      </w:tr>
      <w:tr w:rsidR="001A05A2" w:rsidRPr="00CD1C44" w:rsidTr="000F7230">
        <w:trPr>
          <w:gridAfter w:val="1"/>
          <w:wAfter w:w="124" w:type="dxa"/>
          <w:trHeight w:val="255"/>
        </w:trPr>
        <w:tc>
          <w:tcPr>
            <w:tcW w:w="10221" w:type="dxa"/>
            <w:gridSpan w:val="22"/>
            <w:tcBorders>
              <w:top w:val="nil"/>
              <w:left w:val="nil"/>
              <w:bottom w:val="nil"/>
              <w:right w:val="nil"/>
            </w:tcBorders>
            <w:shd w:val="clear" w:color="auto" w:fill="auto"/>
            <w:vAlign w:val="center"/>
            <w:hideMark/>
          </w:tcPr>
          <w:p w:rsidR="001A05A2" w:rsidRPr="00281BED" w:rsidRDefault="001A05A2" w:rsidP="000F7230">
            <w:pPr>
              <w:ind w:right="-112"/>
              <w:jc w:val="right"/>
              <w:rPr>
                <w:rFonts w:ascii="PT Astra Serif" w:eastAsia="Times New Roman" w:hAnsi="PT Astra Serif" w:cs="Arial"/>
                <w:sz w:val="20"/>
                <w:szCs w:val="20"/>
                <w:lang w:eastAsia="ru-RU"/>
              </w:rPr>
            </w:pPr>
            <w:r w:rsidRPr="00281BED">
              <w:rPr>
                <w:rFonts w:ascii="PT Astra Serif" w:eastAsia="Times New Roman" w:hAnsi="PT Astra Serif" w:cs="Arial"/>
                <w:sz w:val="20"/>
                <w:szCs w:val="20"/>
                <w:lang w:eastAsia="ru-RU"/>
              </w:rPr>
              <w:t xml:space="preserve">                                                                                                                                                          от    26 мая 2026 года     </w:t>
            </w:r>
          </w:p>
        </w:tc>
        <w:tc>
          <w:tcPr>
            <w:tcW w:w="302" w:type="dxa"/>
            <w:gridSpan w:val="2"/>
            <w:tcBorders>
              <w:top w:val="nil"/>
              <w:left w:val="nil"/>
              <w:bottom w:val="nil"/>
              <w:right w:val="nil"/>
            </w:tcBorders>
            <w:shd w:val="clear" w:color="auto" w:fill="auto"/>
            <w:noWrap/>
            <w:vAlign w:val="bottom"/>
            <w:hideMark/>
          </w:tcPr>
          <w:p w:rsidR="001A05A2" w:rsidRPr="00281BED" w:rsidRDefault="001A05A2" w:rsidP="000F7230">
            <w:pPr>
              <w:jc w:val="right"/>
              <w:rPr>
                <w:rFonts w:ascii="Arial" w:eastAsia="Times New Roman" w:hAnsi="Arial" w:cs="Arial"/>
                <w:sz w:val="20"/>
                <w:szCs w:val="20"/>
                <w:lang w:eastAsia="ru-RU"/>
              </w:rPr>
            </w:pPr>
          </w:p>
        </w:tc>
      </w:tr>
      <w:tr w:rsidR="001A05A2" w:rsidRPr="00CD1C44" w:rsidTr="000F7230">
        <w:trPr>
          <w:gridAfter w:val="1"/>
          <w:wAfter w:w="124" w:type="dxa"/>
          <w:trHeight w:val="225"/>
        </w:trPr>
        <w:tc>
          <w:tcPr>
            <w:tcW w:w="9792" w:type="dxa"/>
            <w:gridSpan w:val="21"/>
            <w:tcBorders>
              <w:top w:val="nil"/>
              <w:left w:val="nil"/>
              <w:bottom w:val="nil"/>
              <w:right w:val="nil"/>
            </w:tcBorders>
            <w:shd w:val="clear" w:color="auto" w:fill="auto"/>
            <w:noWrap/>
            <w:vAlign w:val="center"/>
            <w:hideMark/>
          </w:tcPr>
          <w:p w:rsidR="001A05A2" w:rsidRPr="00281BED" w:rsidRDefault="001A05A2" w:rsidP="000F7230">
            <w:pPr>
              <w:jc w:val="center"/>
              <w:rPr>
                <w:rFonts w:ascii="PT Astra Serif" w:eastAsia="Times New Roman" w:hAnsi="PT Astra Serif" w:cs="Arial"/>
                <w:b/>
                <w:bCs/>
                <w:sz w:val="20"/>
                <w:szCs w:val="20"/>
                <w:lang w:eastAsia="ru-RU"/>
              </w:rPr>
            </w:pPr>
          </w:p>
        </w:tc>
        <w:tc>
          <w:tcPr>
            <w:tcW w:w="731" w:type="dxa"/>
            <w:gridSpan w:val="3"/>
            <w:tcBorders>
              <w:top w:val="nil"/>
              <w:left w:val="nil"/>
              <w:bottom w:val="nil"/>
              <w:right w:val="nil"/>
            </w:tcBorders>
            <w:shd w:val="clear" w:color="auto" w:fill="auto"/>
            <w:noWrap/>
            <w:vAlign w:val="bottom"/>
            <w:hideMark/>
          </w:tcPr>
          <w:p w:rsidR="001A05A2" w:rsidRPr="00281BED" w:rsidRDefault="001A05A2" w:rsidP="000F7230">
            <w:pPr>
              <w:rPr>
                <w:rFonts w:ascii="Arial" w:eastAsia="Times New Roman" w:hAnsi="Arial" w:cs="Arial"/>
                <w:sz w:val="20"/>
                <w:szCs w:val="20"/>
                <w:lang w:eastAsia="ru-RU"/>
              </w:rPr>
            </w:pPr>
          </w:p>
        </w:tc>
      </w:tr>
      <w:tr w:rsidR="001A05A2" w:rsidRPr="00CD1C44" w:rsidTr="000F7230">
        <w:trPr>
          <w:gridAfter w:val="1"/>
          <w:wAfter w:w="124" w:type="dxa"/>
          <w:trHeight w:val="255"/>
        </w:trPr>
        <w:tc>
          <w:tcPr>
            <w:tcW w:w="10523" w:type="dxa"/>
            <w:gridSpan w:val="24"/>
            <w:tcBorders>
              <w:top w:val="nil"/>
              <w:left w:val="nil"/>
              <w:bottom w:val="nil"/>
              <w:right w:val="nil"/>
            </w:tcBorders>
            <w:shd w:val="clear" w:color="auto" w:fill="auto"/>
            <w:noWrap/>
            <w:vAlign w:val="center"/>
            <w:hideMark/>
          </w:tcPr>
          <w:p w:rsidR="001A05A2" w:rsidRPr="00081975" w:rsidRDefault="001A05A2" w:rsidP="000F7230">
            <w:pPr>
              <w:jc w:val="center"/>
              <w:rPr>
                <w:rFonts w:ascii="PT Astra Serif" w:eastAsia="Times New Roman" w:hAnsi="PT Astra Serif" w:cs="Arial"/>
                <w:b/>
                <w:bCs/>
                <w:lang w:eastAsia="ru-RU"/>
              </w:rPr>
            </w:pPr>
            <w:r w:rsidRPr="00081975">
              <w:rPr>
                <w:rFonts w:ascii="PT Astra Serif" w:eastAsia="Times New Roman" w:hAnsi="PT Astra Serif" w:cs="Arial"/>
                <w:b/>
                <w:bCs/>
                <w:sz w:val="22"/>
                <w:szCs w:val="22"/>
                <w:lang w:eastAsia="ru-RU"/>
              </w:rPr>
              <w:t>Объём поступлений доходов</w:t>
            </w:r>
          </w:p>
        </w:tc>
      </w:tr>
      <w:tr w:rsidR="001A05A2" w:rsidRPr="00CD1C44" w:rsidTr="000F7230">
        <w:trPr>
          <w:gridAfter w:val="1"/>
          <w:wAfter w:w="124" w:type="dxa"/>
          <w:trHeight w:val="409"/>
        </w:trPr>
        <w:tc>
          <w:tcPr>
            <w:tcW w:w="10523" w:type="dxa"/>
            <w:gridSpan w:val="24"/>
            <w:tcBorders>
              <w:top w:val="nil"/>
              <w:left w:val="nil"/>
              <w:bottom w:val="nil"/>
              <w:right w:val="nil"/>
            </w:tcBorders>
            <w:shd w:val="clear" w:color="auto" w:fill="auto"/>
            <w:noWrap/>
            <w:vAlign w:val="center"/>
            <w:hideMark/>
          </w:tcPr>
          <w:p w:rsidR="001A05A2" w:rsidRPr="00081975" w:rsidRDefault="001A05A2" w:rsidP="000F7230">
            <w:pPr>
              <w:jc w:val="center"/>
              <w:rPr>
                <w:rFonts w:ascii="PT Astra Serif" w:eastAsia="Times New Roman" w:hAnsi="PT Astra Serif" w:cs="Arial"/>
                <w:b/>
                <w:bCs/>
                <w:lang w:eastAsia="ru-RU"/>
              </w:rPr>
            </w:pPr>
            <w:r w:rsidRPr="00081975">
              <w:rPr>
                <w:rFonts w:ascii="PT Astra Serif" w:eastAsia="Times New Roman" w:hAnsi="PT Astra Serif" w:cs="Arial"/>
                <w:b/>
                <w:bCs/>
                <w:sz w:val="22"/>
                <w:szCs w:val="22"/>
                <w:lang w:eastAsia="ru-RU"/>
              </w:rPr>
              <w:t>в бюджет Кадыйского муниципального района на плановый период 2022 и 2023 годов</w:t>
            </w:r>
          </w:p>
        </w:tc>
      </w:tr>
      <w:tr w:rsidR="001A05A2" w:rsidRPr="00CD1C44" w:rsidTr="000F7230">
        <w:trPr>
          <w:gridAfter w:val="1"/>
          <w:wAfter w:w="124" w:type="dxa"/>
          <w:trHeight w:val="649"/>
        </w:trPr>
        <w:tc>
          <w:tcPr>
            <w:tcW w:w="2452" w:type="dxa"/>
            <w:gridSpan w:val="3"/>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Коды бюджетной классификации</w:t>
            </w:r>
          </w:p>
        </w:tc>
        <w:tc>
          <w:tcPr>
            <w:tcW w:w="5532" w:type="dxa"/>
            <w:gridSpan w:val="11"/>
            <w:vMerge w:val="restart"/>
            <w:tcBorders>
              <w:top w:val="single" w:sz="8" w:space="0" w:color="000000"/>
              <w:left w:val="single" w:sz="4" w:space="0" w:color="000000"/>
              <w:bottom w:val="single" w:sz="4" w:space="0" w:color="000000"/>
              <w:right w:val="single" w:sz="4" w:space="0" w:color="000000"/>
            </w:tcBorders>
            <w:shd w:val="clear" w:color="auto" w:fill="auto"/>
            <w:vAlign w:val="center"/>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Наименование кодов классификации доходов бюджетов</w:t>
            </w:r>
          </w:p>
        </w:tc>
        <w:tc>
          <w:tcPr>
            <w:tcW w:w="1559" w:type="dxa"/>
            <w:gridSpan w:val="6"/>
            <w:tcBorders>
              <w:top w:val="single" w:sz="8" w:space="0" w:color="000000"/>
              <w:left w:val="nil"/>
              <w:bottom w:val="single" w:sz="4" w:space="0" w:color="000000"/>
              <w:right w:val="single" w:sz="4" w:space="0" w:color="000000"/>
            </w:tcBorders>
            <w:shd w:val="clear" w:color="auto" w:fill="auto"/>
            <w:noWrap/>
            <w:vAlign w:val="center"/>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2022 год</w:t>
            </w:r>
          </w:p>
        </w:tc>
        <w:tc>
          <w:tcPr>
            <w:tcW w:w="980" w:type="dxa"/>
            <w:gridSpan w:val="4"/>
            <w:tcBorders>
              <w:top w:val="single" w:sz="8" w:space="0" w:color="000000"/>
              <w:left w:val="nil"/>
              <w:bottom w:val="single" w:sz="4" w:space="0" w:color="000000"/>
              <w:right w:val="single" w:sz="4" w:space="0" w:color="000000"/>
            </w:tcBorders>
            <w:shd w:val="clear" w:color="auto" w:fill="auto"/>
            <w:noWrap/>
            <w:vAlign w:val="center"/>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2023  год</w:t>
            </w:r>
          </w:p>
        </w:tc>
      </w:tr>
      <w:tr w:rsidR="001A05A2" w:rsidRPr="00CD1C44" w:rsidTr="000F7230">
        <w:trPr>
          <w:gridAfter w:val="1"/>
          <w:wAfter w:w="124" w:type="dxa"/>
          <w:trHeight w:val="582"/>
        </w:trPr>
        <w:tc>
          <w:tcPr>
            <w:tcW w:w="2452" w:type="dxa"/>
            <w:gridSpan w:val="3"/>
            <w:vMerge/>
            <w:tcBorders>
              <w:top w:val="single" w:sz="8" w:space="0" w:color="000000"/>
              <w:left w:val="single" w:sz="4" w:space="0" w:color="000000"/>
              <w:bottom w:val="single" w:sz="4" w:space="0" w:color="000000"/>
              <w:right w:val="single" w:sz="4" w:space="0" w:color="000000"/>
            </w:tcBorders>
            <w:vAlign w:val="center"/>
            <w:hideMark/>
          </w:tcPr>
          <w:p w:rsidR="001A05A2" w:rsidRPr="00CD1C44" w:rsidRDefault="001A05A2" w:rsidP="000F7230">
            <w:pPr>
              <w:rPr>
                <w:rFonts w:ascii="PT Astra Serif" w:eastAsia="Times New Roman" w:hAnsi="PT Astra Serif" w:cs="Arial"/>
                <w:b/>
                <w:bCs/>
                <w:sz w:val="18"/>
                <w:szCs w:val="18"/>
                <w:lang w:eastAsia="ru-RU"/>
              </w:rPr>
            </w:pPr>
          </w:p>
        </w:tc>
        <w:tc>
          <w:tcPr>
            <w:tcW w:w="5532" w:type="dxa"/>
            <w:gridSpan w:val="11"/>
            <w:vMerge/>
            <w:tcBorders>
              <w:top w:val="single" w:sz="8" w:space="0" w:color="000000"/>
              <w:left w:val="single" w:sz="4" w:space="0" w:color="000000"/>
              <w:bottom w:val="single" w:sz="4" w:space="0" w:color="000000"/>
              <w:right w:val="single" w:sz="4" w:space="0" w:color="000000"/>
            </w:tcBorders>
            <w:vAlign w:val="center"/>
            <w:hideMark/>
          </w:tcPr>
          <w:p w:rsidR="001A05A2" w:rsidRPr="00CD1C44" w:rsidRDefault="001A05A2" w:rsidP="000F7230">
            <w:pPr>
              <w:rPr>
                <w:rFonts w:ascii="PT Astra Serif" w:eastAsia="Times New Roman" w:hAnsi="PT Astra Serif" w:cs="Arial"/>
                <w:b/>
                <w:bCs/>
                <w:sz w:val="18"/>
                <w:szCs w:val="18"/>
                <w:lang w:eastAsia="ru-RU"/>
              </w:rPr>
            </w:pPr>
          </w:p>
        </w:tc>
        <w:tc>
          <w:tcPr>
            <w:tcW w:w="1559" w:type="dxa"/>
            <w:gridSpan w:val="6"/>
            <w:tcBorders>
              <w:top w:val="nil"/>
              <w:left w:val="nil"/>
              <w:bottom w:val="single" w:sz="4" w:space="0" w:color="000000"/>
              <w:right w:val="single" w:sz="4" w:space="0" w:color="000000"/>
            </w:tcBorders>
            <w:shd w:val="clear" w:color="auto" w:fill="auto"/>
            <w:vAlign w:val="center"/>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Сумма, руб.</w:t>
            </w:r>
          </w:p>
        </w:tc>
        <w:tc>
          <w:tcPr>
            <w:tcW w:w="980" w:type="dxa"/>
            <w:gridSpan w:val="4"/>
            <w:tcBorders>
              <w:top w:val="nil"/>
              <w:left w:val="nil"/>
              <w:bottom w:val="single" w:sz="4" w:space="0" w:color="000000"/>
              <w:right w:val="single" w:sz="4" w:space="0" w:color="000000"/>
            </w:tcBorders>
            <w:shd w:val="clear" w:color="auto" w:fill="auto"/>
            <w:vAlign w:val="center"/>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Сумма, руб.</w:t>
            </w:r>
          </w:p>
        </w:tc>
      </w:tr>
      <w:tr w:rsidR="001A05A2" w:rsidRPr="00CD1C44" w:rsidTr="000F7230">
        <w:trPr>
          <w:gridAfter w:val="1"/>
          <w:wAfter w:w="124" w:type="dxa"/>
          <w:trHeight w:val="30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ВСЕГО  ДОХОДОВ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188 157 460,00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146 771 910,00</w:t>
            </w:r>
          </w:p>
        </w:tc>
      </w:tr>
      <w:tr w:rsidR="001A05A2" w:rsidRPr="00CD1C44" w:rsidTr="000F7230">
        <w:trPr>
          <w:gridAfter w:val="1"/>
          <w:wAfter w:w="124" w:type="dxa"/>
          <w:trHeight w:val="30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1 00 00000 00 0000 000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НАЛОГОВЫЕ И НЕНАЛОГОВЫЕ ДОХОДЫ</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32 693 815,00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34 061 761,00</w:t>
            </w:r>
          </w:p>
        </w:tc>
      </w:tr>
      <w:tr w:rsidR="001A05A2" w:rsidRPr="00CD1C44" w:rsidTr="000F7230">
        <w:trPr>
          <w:gridAfter w:val="1"/>
          <w:wAfter w:w="124" w:type="dxa"/>
          <w:trHeight w:val="30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1 01 00000 00 0000 000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НАЛОГИ НА ПРИБЫЛЬ, ДОХОДЫ</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11 954 415,00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12 755 361,00</w:t>
            </w:r>
          </w:p>
        </w:tc>
      </w:tr>
      <w:tr w:rsidR="001A05A2" w:rsidRPr="00CD1C44" w:rsidTr="000F7230">
        <w:trPr>
          <w:gridAfter w:val="1"/>
          <w:wAfter w:w="124" w:type="dxa"/>
          <w:trHeight w:val="30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1 01 02000 01 0000 110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Налог на доходы физических лиц</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11 954 415,00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12 755 361,00</w:t>
            </w:r>
          </w:p>
        </w:tc>
      </w:tr>
      <w:tr w:rsidR="001A05A2" w:rsidRPr="00CD1C44" w:rsidTr="000F7230">
        <w:trPr>
          <w:gridAfter w:val="1"/>
          <w:wAfter w:w="124" w:type="dxa"/>
          <w:trHeight w:val="102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1 01 02010 01 0000 110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11 617 013,00</w:t>
            </w:r>
          </w:p>
        </w:tc>
        <w:tc>
          <w:tcPr>
            <w:tcW w:w="980" w:type="dxa"/>
            <w:gridSpan w:val="4"/>
            <w:tcBorders>
              <w:top w:val="nil"/>
              <w:left w:val="nil"/>
              <w:bottom w:val="single" w:sz="4" w:space="0" w:color="000000"/>
              <w:right w:val="single" w:sz="4" w:space="0" w:color="000000"/>
            </w:tcBorders>
            <w:shd w:val="clear" w:color="auto" w:fill="auto"/>
            <w:noWrap/>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12 395 353,00</w:t>
            </w:r>
          </w:p>
        </w:tc>
      </w:tr>
      <w:tr w:rsidR="001A05A2" w:rsidRPr="00CD1C44" w:rsidTr="000F7230">
        <w:trPr>
          <w:gridAfter w:val="1"/>
          <w:wAfter w:w="124" w:type="dxa"/>
          <w:trHeight w:val="150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1 01 02020 01 0000 100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Налог на доходы физических лиц с доходов,</w:t>
            </w:r>
            <w:r>
              <w:rPr>
                <w:rFonts w:ascii="PT Astra Serif" w:eastAsia="Times New Roman" w:hAnsi="PT Astra Serif" w:cs="Arial"/>
                <w:sz w:val="18"/>
                <w:szCs w:val="18"/>
                <w:lang w:eastAsia="ru-RU"/>
              </w:rPr>
              <w:t xml:space="preserve"> </w:t>
            </w:r>
            <w:r w:rsidRPr="00CD1C44">
              <w:rPr>
                <w:rFonts w:ascii="PT Astra Serif" w:eastAsia="Times New Roman" w:hAnsi="PT Astra Serif" w:cs="Arial"/>
                <w:sz w:val="18"/>
                <w:szCs w:val="18"/>
                <w:lang w:eastAsia="ru-RU"/>
              </w:rPr>
              <w:t>полученных от осуществления деятельности физическими лицами,</w:t>
            </w:r>
            <w:r>
              <w:rPr>
                <w:rFonts w:ascii="PT Astra Serif" w:eastAsia="Times New Roman" w:hAnsi="PT Astra Serif" w:cs="Arial"/>
                <w:sz w:val="18"/>
                <w:szCs w:val="18"/>
                <w:lang w:eastAsia="ru-RU"/>
              </w:rPr>
              <w:t xml:space="preserve"> </w:t>
            </w:r>
            <w:r w:rsidRPr="00CD1C44">
              <w:rPr>
                <w:rFonts w:ascii="PT Astra Serif" w:eastAsia="Times New Roman" w:hAnsi="PT Astra Serif" w:cs="Arial"/>
                <w:sz w:val="18"/>
                <w:szCs w:val="18"/>
                <w:lang w:eastAsia="ru-RU"/>
              </w:rPr>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39 200,00</w:t>
            </w:r>
          </w:p>
        </w:tc>
        <w:tc>
          <w:tcPr>
            <w:tcW w:w="980" w:type="dxa"/>
            <w:gridSpan w:val="4"/>
            <w:tcBorders>
              <w:top w:val="nil"/>
              <w:left w:val="nil"/>
              <w:bottom w:val="single" w:sz="4" w:space="0" w:color="000000"/>
              <w:right w:val="single" w:sz="4" w:space="0" w:color="000000"/>
            </w:tcBorders>
            <w:shd w:val="clear" w:color="auto" w:fill="auto"/>
            <w:noWrap/>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41826,00</w:t>
            </w:r>
          </w:p>
        </w:tc>
      </w:tr>
      <w:tr w:rsidR="001A05A2" w:rsidRPr="00CD1C44" w:rsidTr="000F7230">
        <w:trPr>
          <w:gridAfter w:val="1"/>
          <w:wAfter w:w="124" w:type="dxa"/>
          <w:trHeight w:val="1283"/>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1 01 02040 01 0000 100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298 202,00</w:t>
            </w:r>
          </w:p>
        </w:tc>
        <w:tc>
          <w:tcPr>
            <w:tcW w:w="980" w:type="dxa"/>
            <w:gridSpan w:val="4"/>
            <w:tcBorders>
              <w:top w:val="nil"/>
              <w:left w:val="nil"/>
              <w:bottom w:val="single" w:sz="4" w:space="0" w:color="000000"/>
              <w:right w:val="single" w:sz="4" w:space="0" w:color="000000"/>
            </w:tcBorders>
            <w:shd w:val="clear" w:color="auto" w:fill="auto"/>
            <w:noWrap/>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318 182,00</w:t>
            </w:r>
          </w:p>
        </w:tc>
      </w:tr>
      <w:tr w:rsidR="001A05A2" w:rsidRPr="00CD1C44" w:rsidTr="000F7230">
        <w:trPr>
          <w:gridAfter w:val="1"/>
          <w:wAfter w:w="124" w:type="dxa"/>
          <w:trHeight w:val="645"/>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1 03 00000 00 0000 000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НАЛОГИ НА ТОВАРЫ (РАБОТЫ, УСЛУГИ), РЕАЛИЗУЕМЫЕ НА ТЕРРИТОРИИ РОССИЙСКОЙ ФЕДЕРАЦИИ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1 651 500,00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1 704 800,00</w:t>
            </w:r>
          </w:p>
        </w:tc>
      </w:tr>
      <w:tr w:rsidR="001A05A2" w:rsidRPr="00CD1C44" w:rsidTr="000F7230">
        <w:trPr>
          <w:gridAfter w:val="1"/>
          <w:wAfter w:w="124" w:type="dxa"/>
          <w:trHeight w:val="537"/>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1 03 02000 01 0000 110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Акцизы по подакцизным товарам (продукции), производимым на территории Российской Федерации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1 651 500,00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1 704 800,00</w:t>
            </w:r>
          </w:p>
        </w:tc>
      </w:tr>
      <w:tr w:rsidR="001A05A2" w:rsidRPr="00CD1C44" w:rsidTr="000F7230">
        <w:trPr>
          <w:gridAfter w:val="1"/>
          <w:wAfter w:w="124" w:type="dxa"/>
          <w:trHeight w:val="1069"/>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1 03 02230 01 0000 110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903 371,00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932 526,00</w:t>
            </w:r>
          </w:p>
        </w:tc>
      </w:tr>
      <w:tr w:rsidR="001A05A2" w:rsidRPr="00CD1C44" w:rsidTr="000F7230">
        <w:trPr>
          <w:gridAfter w:val="1"/>
          <w:wAfter w:w="124" w:type="dxa"/>
          <w:trHeight w:val="1538"/>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1 03 02231 01 0000 110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903 371,00</w:t>
            </w:r>
          </w:p>
        </w:tc>
        <w:tc>
          <w:tcPr>
            <w:tcW w:w="980" w:type="dxa"/>
            <w:gridSpan w:val="4"/>
            <w:tcBorders>
              <w:top w:val="nil"/>
              <w:left w:val="nil"/>
              <w:bottom w:val="single" w:sz="4" w:space="0" w:color="000000"/>
              <w:right w:val="single" w:sz="4" w:space="0" w:color="000000"/>
            </w:tcBorders>
            <w:shd w:val="clear" w:color="auto" w:fill="auto"/>
            <w:noWrap/>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932 526,00</w:t>
            </w:r>
          </w:p>
        </w:tc>
      </w:tr>
      <w:tr w:rsidR="001A05A2" w:rsidRPr="00CD1C44" w:rsidTr="000F7230">
        <w:trPr>
          <w:gridAfter w:val="1"/>
          <w:wAfter w:w="124" w:type="dxa"/>
          <w:trHeight w:val="1309"/>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1 03 02240 01 0000 110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6 606,00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6 819,00</w:t>
            </w:r>
          </w:p>
        </w:tc>
      </w:tr>
      <w:tr w:rsidR="001A05A2" w:rsidRPr="00CD1C44" w:rsidTr="000F7230">
        <w:trPr>
          <w:gridAfter w:val="1"/>
          <w:wAfter w:w="124" w:type="dxa"/>
          <w:trHeight w:val="1752"/>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1 03 02241 01 0000 110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6 606,00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6 819,00</w:t>
            </w:r>
          </w:p>
        </w:tc>
      </w:tr>
      <w:tr w:rsidR="001A05A2" w:rsidRPr="00CD1C44" w:rsidTr="000F7230">
        <w:trPr>
          <w:gridAfter w:val="1"/>
          <w:wAfter w:w="124" w:type="dxa"/>
          <w:trHeight w:val="1043"/>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1 03 02250 01 0000 110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1 017 324,00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1 050 157,00</w:t>
            </w:r>
          </w:p>
        </w:tc>
      </w:tr>
      <w:tr w:rsidR="001A05A2" w:rsidRPr="00CD1C44" w:rsidTr="000F7230">
        <w:trPr>
          <w:gridAfter w:val="1"/>
          <w:wAfter w:w="124" w:type="dxa"/>
          <w:trHeight w:val="156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1 03 02251 01 0000 110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1 017 324,00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1 050 157,00</w:t>
            </w:r>
          </w:p>
        </w:tc>
      </w:tr>
      <w:tr w:rsidR="001A05A2" w:rsidRPr="00CD1C44" w:rsidTr="000F7230">
        <w:trPr>
          <w:gridAfter w:val="1"/>
          <w:wAfter w:w="124" w:type="dxa"/>
          <w:trHeight w:val="1140"/>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1 03 02260 01 0000 110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color w:val="FF0000"/>
                <w:sz w:val="18"/>
                <w:szCs w:val="18"/>
                <w:lang w:eastAsia="ru-RU"/>
              </w:rPr>
              <w:t>-275 801,00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color w:val="FF0000"/>
                <w:sz w:val="18"/>
                <w:szCs w:val="18"/>
                <w:lang w:eastAsia="ru-RU"/>
              </w:rPr>
              <w:t>-284 702,00</w:t>
            </w:r>
          </w:p>
        </w:tc>
      </w:tr>
      <w:tr w:rsidR="001A05A2" w:rsidRPr="00CD1C44" w:rsidTr="000F7230">
        <w:trPr>
          <w:gridAfter w:val="1"/>
          <w:wAfter w:w="124" w:type="dxa"/>
          <w:trHeight w:val="1583"/>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1 03 02261 01 0000 110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color w:val="FF0000"/>
                <w:sz w:val="18"/>
                <w:szCs w:val="18"/>
                <w:lang w:eastAsia="ru-RU"/>
              </w:rPr>
              <w:t>-275 801,00</w:t>
            </w:r>
          </w:p>
        </w:tc>
        <w:tc>
          <w:tcPr>
            <w:tcW w:w="980" w:type="dxa"/>
            <w:gridSpan w:val="4"/>
            <w:tcBorders>
              <w:top w:val="nil"/>
              <w:left w:val="nil"/>
              <w:bottom w:val="single" w:sz="4" w:space="0" w:color="000000"/>
              <w:right w:val="single" w:sz="4" w:space="0" w:color="000000"/>
            </w:tcBorders>
            <w:shd w:val="clear" w:color="auto" w:fill="auto"/>
            <w:noWrap/>
            <w:hideMark/>
          </w:tcPr>
          <w:p w:rsidR="001A05A2" w:rsidRPr="00CD1C44" w:rsidRDefault="001A05A2" w:rsidP="000F7230">
            <w:pPr>
              <w:jc w:val="center"/>
              <w:rPr>
                <w:rFonts w:ascii="PT Astra Serif" w:eastAsia="Times New Roman" w:hAnsi="PT Astra Serif" w:cs="Arial"/>
                <w:color w:val="FF0000"/>
                <w:sz w:val="18"/>
                <w:szCs w:val="18"/>
                <w:lang w:eastAsia="ru-RU"/>
              </w:rPr>
            </w:pPr>
            <w:r w:rsidRPr="00CD1C44">
              <w:rPr>
                <w:rFonts w:ascii="PT Astra Serif" w:eastAsia="Times New Roman" w:hAnsi="PT Astra Serif" w:cs="Arial"/>
                <w:color w:val="FF0000"/>
                <w:sz w:val="18"/>
                <w:szCs w:val="18"/>
                <w:lang w:eastAsia="ru-RU"/>
              </w:rPr>
              <w:t>-284702,00</w:t>
            </w:r>
          </w:p>
        </w:tc>
      </w:tr>
      <w:tr w:rsidR="001A05A2" w:rsidRPr="00CD1C44" w:rsidTr="000F7230">
        <w:trPr>
          <w:gridAfter w:val="1"/>
          <w:wAfter w:w="124" w:type="dxa"/>
          <w:trHeight w:val="30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1 05 00000 00 0000 000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НАЛОГИ НА СОВОКУПНЫЙ ДОХОД</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9 510 400,00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9 921 600,00</w:t>
            </w:r>
          </w:p>
        </w:tc>
      </w:tr>
      <w:tr w:rsidR="001A05A2" w:rsidRPr="00CD1C44" w:rsidTr="000F7230">
        <w:trPr>
          <w:gridAfter w:val="1"/>
          <w:wAfter w:w="124" w:type="dxa"/>
          <w:trHeight w:val="495"/>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1 05 01000 00 0000 110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Налог, взимаемый в связи с применением упрощенной системы налогообложения</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9 345 400,00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9 756 600,00</w:t>
            </w:r>
          </w:p>
        </w:tc>
      </w:tr>
      <w:tr w:rsidR="001A05A2" w:rsidRPr="00CD1C44" w:rsidTr="000F7230">
        <w:trPr>
          <w:gridAfter w:val="1"/>
          <w:wAfter w:w="124" w:type="dxa"/>
          <w:trHeight w:val="51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1 05 01010010000 110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Налог, взимаемый с налогоплательщиков, выбравших в качестве объекта налогообложения доходы</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4 794 700,00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5 005 700,00</w:t>
            </w:r>
          </w:p>
        </w:tc>
      </w:tr>
      <w:tr w:rsidR="001A05A2" w:rsidRPr="00CD1C44" w:rsidTr="000F7230">
        <w:trPr>
          <w:gridAfter w:val="1"/>
          <w:wAfter w:w="124" w:type="dxa"/>
          <w:trHeight w:val="60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1 05 01011 01 0000 110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Налог, взимаемый с налогоплательщиков, выбравших в качестве объекта налогообложения доходы</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4 794 700,00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5 005 700,00</w:t>
            </w:r>
          </w:p>
        </w:tc>
      </w:tr>
      <w:tr w:rsidR="001A05A2" w:rsidRPr="00CD1C44" w:rsidTr="000F7230">
        <w:trPr>
          <w:gridAfter w:val="1"/>
          <w:wAfter w:w="124" w:type="dxa"/>
          <w:trHeight w:val="638"/>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1 05 01020 01 0000 110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4 550 700,00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4 750 900,00</w:t>
            </w:r>
          </w:p>
        </w:tc>
      </w:tr>
      <w:tr w:rsidR="001A05A2" w:rsidRPr="00CD1C44" w:rsidTr="000F7230">
        <w:trPr>
          <w:gridAfter w:val="1"/>
          <w:wAfter w:w="124" w:type="dxa"/>
          <w:trHeight w:val="1009"/>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1 05 01021 01 0000 110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4 550 700,00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4 750 900,00</w:t>
            </w:r>
          </w:p>
        </w:tc>
      </w:tr>
      <w:tr w:rsidR="001A05A2" w:rsidRPr="00CD1C44" w:rsidTr="000F7230">
        <w:trPr>
          <w:gridAfter w:val="1"/>
          <w:wAfter w:w="124" w:type="dxa"/>
          <w:trHeight w:val="503"/>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1 05 03000 01 0000 110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Единый сельскохозяйственный налог</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21 200,00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21 200,00</w:t>
            </w:r>
          </w:p>
        </w:tc>
      </w:tr>
      <w:tr w:rsidR="001A05A2" w:rsidRPr="00CD1C44" w:rsidTr="000F7230">
        <w:trPr>
          <w:gridAfter w:val="1"/>
          <w:wAfter w:w="124" w:type="dxa"/>
          <w:trHeight w:val="503"/>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1 05 03010 01 0000 110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Единый сельскохозяйственный налог</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21 200,00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21 200,00</w:t>
            </w:r>
          </w:p>
        </w:tc>
      </w:tr>
      <w:tr w:rsidR="001A05A2" w:rsidRPr="00CD1C44" w:rsidTr="000F7230">
        <w:trPr>
          <w:gridAfter w:val="1"/>
          <w:wAfter w:w="124" w:type="dxa"/>
          <w:trHeight w:val="525"/>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1 05 04000 02 0000 110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Налог, взимаемый в связи с применением патентной системы налогообложения</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143 800,00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143 800,00</w:t>
            </w:r>
          </w:p>
        </w:tc>
      </w:tr>
      <w:tr w:rsidR="001A05A2" w:rsidRPr="00CD1C44" w:rsidTr="000F7230">
        <w:trPr>
          <w:gridAfter w:val="1"/>
          <w:wAfter w:w="124" w:type="dxa"/>
          <w:trHeight w:val="765"/>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1 05 04020 02 0000 110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143 800,00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143 800,00</w:t>
            </w:r>
          </w:p>
        </w:tc>
      </w:tr>
      <w:tr w:rsidR="001A05A2" w:rsidRPr="00CD1C44" w:rsidTr="000F7230">
        <w:trPr>
          <w:gridAfter w:val="1"/>
          <w:wAfter w:w="124" w:type="dxa"/>
          <w:trHeight w:val="30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1 08 00000 00 0000 000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ГОСУДАРСТВЕННАЯ ПОШЛИНА</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406 000,00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406 000,00</w:t>
            </w:r>
          </w:p>
        </w:tc>
      </w:tr>
      <w:tr w:rsidR="001A05A2" w:rsidRPr="00CD1C44" w:rsidTr="000F7230">
        <w:trPr>
          <w:gridAfter w:val="1"/>
          <w:wAfter w:w="124" w:type="dxa"/>
          <w:trHeight w:val="477"/>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1 08 03000 01 0000 110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Государственная пошлина по делам, рассматриваемым в судах общей юрисдикции, мировыми судьями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406 000,00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406 000,00</w:t>
            </w:r>
          </w:p>
        </w:tc>
      </w:tr>
      <w:tr w:rsidR="001A05A2" w:rsidRPr="00CD1C44" w:rsidTr="000F7230">
        <w:trPr>
          <w:gridAfter w:val="1"/>
          <w:wAfter w:w="124" w:type="dxa"/>
          <w:trHeight w:val="84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1 08 03010 01 0000 110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406 000,00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406 000,00</w:t>
            </w:r>
          </w:p>
        </w:tc>
      </w:tr>
      <w:tr w:rsidR="001A05A2" w:rsidRPr="00CD1C44" w:rsidTr="000F7230">
        <w:trPr>
          <w:gridAfter w:val="1"/>
          <w:wAfter w:w="124" w:type="dxa"/>
          <w:trHeight w:val="829"/>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1 11 00000 00 0000 000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ДОХОДЫ ОТ ИСПОЛЬЗОВАНИЯ ИМУЩЕСТВА, НАХОДЯЩЕГОСЯ В ГОСУДАРСТВЕННОЙ И МУНИЦИПАЛЬНОЙ СОБСТВЕННОСТИ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1 630 000,00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1 630 000,00</w:t>
            </w:r>
          </w:p>
        </w:tc>
      </w:tr>
      <w:tr w:rsidR="001A05A2" w:rsidRPr="00CD1C44" w:rsidTr="000F7230">
        <w:trPr>
          <w:gridAfter w:val="1"/>
          <w:wAfter w:w="124" w:type="dxa"/>
          <w:trHeight w:val="1249"/>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1 11 05000 00 0000 120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1 630 000,00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1 630 000,00</w:t>
            </w:r>
          </w:p>
        </w:tc>
      </w:tr>
      <w:tr w:rsidR="001A05A2" w:rsidRPr="00CD1C44" w:rsidTr="000F7230">
        <w:trPr>
          <w:gridAfter w:val="1"/>
          <w:wAfter w:w="124" w:type="dxa"/>
          <w:trHeight w:val="972"/>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1 11 05010 00 0000 120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color w:val="000000"/>
                <w:sz w:val="18"/>
                <w:szCs w:val="18"/>
                <w:lang w:eastAsia="ru-RU"/>
              </w:rPr>
            </w:pPr>
            <w:r w:rsidRPr="00CD1C44">
              <w:rPr>
                <w:rFonts w:ascii="PT Astra Serif" w:eastAsia="Times New Roman" w:hAnsi="PT Astra Serif" w:cs="Arial"/>
                <w:b/>
                <w:bCs/>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1 550 000,00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1 550 000,00</w:t>
            </w:r>
          </w:p>
        </w:tc>
      </w:tr>
      <w:tr w:rsidR="001A05A2" w:rsidRPr="00CD1C44" w:rsidTr="000F7230">
        <w:trPr>
          <w:gridAfter w:val="1"/>
          <w:wAfter w:w="124" w:type="dxa"/>
          <w:trHeight w:val="1283"/>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1 11 05013 05 0000 120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930 000,00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930 000,00</w:t>
            </w:r>
          </w:p>
        </w:tc>
      </w:tr>
      <w:tr w:rsidR="001A05A2" w:rsidRPr="00CD1C44" w:rsidTr="000F7230">
        <w:trPr>
          <w:gridAfter w:val="1"/>
          <w:wAfter w:w="124" w:type="dxa"/>
          <w:trHeight w:val="123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1 11 05013 13 0000 120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620 000,00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620 000,00</w:t>
            </w:r>
          </w:p>
        </w:tc>
      </w:tr>
      <w:tr w:rsidR="001A05A2" w:rsidRPr="00CD1C44" w:rsidTr="000F7230">
        <w:trPr>
          <w:gridAfter w:val="1"/>
          <w:wAfter w:w="124" w:type="dxa"/>
          <w:trHeight w:val="589"/>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1 11 05070 00 0000 120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80 000,00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80 000,00</w:t>
            </w:r>
          </w:p>
        </w:tc>
      </w:tr>
      <w:tr w:rsidR="001A05A2" w:rsidRPr="00CD1C44" w:rsidTr="000F7230">
        <w:trPr>
          <w:gridAfter w:val="1"/>
          <w:wAfter w:w="124" w:type="dxa"/>
          <w:trHeight w:val="552"/>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1 11 05075 05 0000 120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от сдачи в аренду имущества, составляющего казну муниципальных районов (за исключением земельных участков)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80 000,00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80 000,00</w:t>
            </w:r>
          </w:p>
        </w:tc>
      </w:tr>
      <w:tr w:rsidR="001A05A2" w:rsidRPr="00CD1C44" w:rsidTr="000F7230">
        <w:trPr>
          <w:gridAfter w:val="1"/>
          <w:wAfter w:w="124" w:type="dxa"/>
          <w:trHeight w:val="60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1 12 00000 00 0000 000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ПЛАТЕЖИ ПРИ ПОЛЬЗОВАНИИ ПРИРОДНЫМИ РЕСУРСАМИ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40 000,00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40 000,00</w:t>
            </w:r>
          </w:p>
        </w:tc>
      </w:tr>
      <w:tr w:rsidR="001A05A2" w:rsidRPr="00CD1C44" w:rsidTr="000F7230">
        <w:trPr>
          <w:gridAfter w:val="1"/>
          <w:wAfter w:w="124" w:type="dxa"/>
          <w:trHeight w:val="495"/>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1 12 01000 01 0000 120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Плата за негативное воздействие на окружающую среду</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40 000,00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40 000,00</w:t>
            </w:r>
          </w:p>
        </w:tc>
      </w:tr>
      <w:tr w:rsidR="001A05A2" w:rsidRPr="00CD1C44" w:rsidTr="000F7230">
        <w:trPr>
          <w:gridAfter w:val="1"/>
          <w:wAfter w:w="124" w:type="dxa"/>
          <w:trHeight w:val="48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1 12 01010 01 0000 120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Плата за выбросы загрязняющих веществ в атмосферный воздух стационарными объектами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24 000,00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24 000,00</w:t>
            </w:r>
          </w:p>
        </w:tc>
      </w:tr>
      <w:tr w:rsidR="001A05A2" w:rsidRPr="00CD1C44" w:rsidTr="000F7230">
        <w:trPr>
          <w:gridAfter w:val="1"/>
          <w:wAfter w:w="124" w:type="dxa"/>
          <w:trHeight w:val="465"/>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1 12 01040 01 0000 120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Плата за размещение отходов производства и потребления</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16 000,00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16 000,00</w:t>
            </w:r>
          </w:p>
        </w:tc>
      </w:tr>
      <w:tr w:rsidR="001A05A2" w:rsidRPr="00CD1C44" w:rsidTr="000F7230">
        <w:trPr>
          <w:gridAfter w:val="1"/>
          <w:wAfter w:w="124" w:type="dxa"/>
          <w:trHeight w:val="465"/>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1 12 01041 01 0000 120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Плата за размещение отходов производства </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8 000,00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8 000,00</w:t>
            </w:r>
          </w:p>
        </w:tc>
      </w:tr>
      <w:tr w:rsidR="001A05A2" w:rsidRPr="00CD1C44" w:rsidTr="000F7230">
        <w:trPr>
          <w:gridAfter w:val="1"/>
          <w:wAfter w:w="124" w:type="dxa"/>
          <w:trHeight w:val="465"/>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1 12 01042 01 0000 120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Плата за размещение твердых коммунальных отходов  </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8 000,00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8 000,00</w:t>
            </w:r>
          </w:p>
        </w:tc>
      </w:tr>
      <w:tr w:rsidR="001A05A2" w:rsidRPr="00CD1C44" w:rsidTr="000F7230">
        <w:trPr>
          <w:gridAfter w:val="1"/>
          <w:wAfter w:w="124" w:type="dxa"/>
          <w:trHeight w:val="645"/>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1 13 00000 00 0000 000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ДОХОДЫ ОТ ОКАЗАНИЯ ПЛАТНЫХ УСЛУГ  И КОМПЕНСАЦИИ ЗАТРАТ ГОСУДАРСТВА</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4 513 400,00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4 669 200,00</w:t>
            </w:r>
          </w:p>
        </w:tc>
      </w:tr>
      <w:tr w:rsidR="001A05A2" w:rsidRPr="00CD1C44" w:rsidTr="000F7230">
        <w:trPr>
          <w:gridAfter w:val="1"/>
          <w:wAfter w:w="124" w:type="dxa"/>
          <w:trHeight w:val="30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1 13 01000 00 0000 130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Доходы от оказания платных услуг (работ)</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2 965 800,00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3 072 300,00</w:t>
            </w:r>
          </w:p>
        </w:tc>
      </w:tr>
      <w:tr w:rsidR="001A05A2" w:rsidRPr="00CD1C44" w:rsidTr="000F7230">
        <w:trPr>
          <w:gridAfter w:val="1"/>
          <w:wAfter w:w="124" w:type="dxa"/>
          <w:trHeight w:val="30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1 13 01990 00 0000 130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Прочие доходы от оказания платных услуг (работ)</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2 965 800,00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3 072 300,00</w:t>
            </w:r>
          </w:p>
        </w:tc>
      </w:tr>
      <w:tr w:rsidR="001A05A2" w:rsidRPr="00CD1C44" w:rsidTr="000F7230">
        <w:trPr>
          <w:gridAfter w:val="1"/>
          <w:wAfter w:w="124" w:type="dxa"/>
          <w:trHeight w:val="645"/>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1 13 01995 05 0000 130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Прочие доходы от оказания платных услуг (работ) получателями средств бюджетов муниципальных районов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2 965 800,00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3 072 300,00</w:t>
            </w:r>
          </w:p>
        </w:tc>
      </w:tr>
      <w:tr w:rsidR="001A05A2" w:rsidRPr="00CD1C44" w:rsidTr="000F7230">
        <w:trPr>
          <w:gridAfter w:val="1"/>
          <w:wAfter w:w="124" w:type="dxa"/>
          <w:trHeight w:val="405"/>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1 13 02000 00 0000 130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Доходы от компенсации затрат государства</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1 547 600,00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1 596 900,00</w:t>
            </w:r>
          </w:p>
        </w:tc>
      </w:tr>
      <w:tr w:rsidR="001A05A2" w:rsidRPr="00CD1C44" w:rsidTr="000F7230">
        <w:trPr>
          <w:gridAfter w:val="1"/>
          <w:wAfter w:w="124" w:type="dxa"/>
          <w:trHeight w:val="645"/>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1 13 02060 00 0000 130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поступающие в порядке возмещения расходов, понесенных в связи с эксплуатацией имущества</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1 547 600,00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1 596 900,00</w:t>
            </w:r>
          </w:p>
        </w:tc>
      </w:tr>
      <w:tr w:rsidR="001A05A2" w:rsidRPr="00CD1C44" w:rsidTr="000F7230">
        <w:trPr>
          <w:gridAfter w:val="1"/>
          <w:wAfter w:w="124" w:type="dxa"/>
          <w:trHeight w:val="60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1 13 02065 05 0000 130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поступающие в порядке возмещения расходов, понесенных в связи с эксплуатацией имущества муниципальных районов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1 547 600,00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1 596 900,00</w:t>
            </w:r>
          </w:p>
        </w:tc>
      </w:tr>
      <w:tr w:rsidR="001A05A2" w:rsidRPr="00CD1C44" w:rsidTr="000F7230">
        <w:trPr>
          <w:gridAfter w:val="1"/>
          <w:wAfter w:w="124" w:type="dxa"/>
          <w:trHeight w:val="555"/>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1 14 00000 00 0000 000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ДОХОДЫ ОТ ПРОДАЖИ МАТЕРИАЛЬНЫХ И НЕМАТЕРИАЛЬНЫХ АКТИВОВ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2 401 000,00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2 401 000,00</w:t>
            </w:r>
          </w:p>
        </w:tc>
      </w:tr>
      <w:tr w:rsidR="001A05A2" w:rsidRPr="00CD1C44" w:rsidTr="000F7230">
        <w:trPr>
          <w:gridAfter w:val="1"/>
          <w:wAfter w:w="124" w:type="dxa"/>
          <w:trHeight w:val="645"/>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1 14 06000 00 0000 430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Доходы от продажи земельных участков, находящихся в государственной и муниципальной собственности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401 000,00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401 000,00</w:t>
            </w:r>
          </w:p>
        </w:tc>
      </w:tr>
      <w:tr w:rsidR="001A05A2" w:rsidRPr="00CD1C44" w:rsidTr="000F7230">
        <w:trPr>
          <w:gridAfter w:val="1"/>
          <w:wAfter w:w="124" w:type="dxa"/>
          <w:trHeight w:val="645"/>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1 14 06010 00 0000 430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от продажи земельных участков, государственная собственность на которые не разграничена</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401 000,00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401 000,00</w:t>
            </w:r>
          </w:p>
        </w:tc>
      </w:tr>
      <w:tr w:rsidR="001A05A2" w:rsidRPr="00CD1C44" w:rsidTr="000F7230">
        <w:trPr>
          <w:gridAfter w:val="1"/>
          <w:wAfter w:w="124" w:type="dxa"/>
          <w:trHeight w:val="102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1 14 06013 05 0000 430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391 000,00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391 000,00</w:t>
            </w:r>
          </w:p>
        </w:tc>
      </w:tr>
      <w:tr w:rsidR="001A05A2" w:rsidRPr="00CD1C44" w:rsidTr="000F7230">
        <w:trPr>
          <w:gridAfter w:val="1"/>
          <w:wAfter w:w="124" w:type="dxa"/>
          <w:trHeight w:val="792"/>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1 14 06013 13 0000 430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10 000,00</w:t>
            </w:r>
          </w:p>
        </w:tc>
      </w:tr>
      <w:tr w:rsidR="001A05A2" w:rsidRPr="00CD1C44" w:rsidTr="000F7230">
        <w:trPr>
          <w:gridAfter w:val="1"/>
          <w:wAfter w:w="124" w:type="dxa"/>
          <w:trHeight w:val="792"/>
        </w:trPr>
        <w:tc>
          <w:tcPr>
            <w:tcW w:w="2452"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A05A2" w:rsidRPr="00CD1C44" w:rsidRDefault="001A05A2" w:rsidP="000F7230">
            <w:pPr>
              <w:rPr>
                <w:rFonts w:ascii="PT Astra Serif" w:eastAsia="Times New Roman" w:hAnsi="PT Astra Serif" w:cs="Arial"/>
                <w:b/>
                <w:bCs/>
                <w:color w:val="333333"/>
                <w:sz w:val="18"/>
                <w:szCs w:val="18"/>
                <w:lang w:eastAsia="ru-RU"/>
              </w:rPr>
            </w:pPr>
            <w:r w:rsidRPr="00CD1C44">
              <w:rPr>
                <w:rFonts w:ascii="PT Astra Serif" w:eastAsia="Times New Roman" w:hAnsi="PT Astra Serif" w:cs="Arial"/>
                <w:b/>
                <w:bCs/>
                <w:color w:val="333333"/>
                <w:sz w:val="18"/>
                <w:szCs w:val="18"/>
                <w:lang w:eastAsia="ru-RU"/>
              </w:rPr>
              <w:t>1 14 13000 00 0000 000</w:t>
            </w:r>
          </w:p>
        </w:tc>
        <w:tc>
          <w:tcPr>
            <w:tcW w:w="5532" w:type="dxa"/>
            <w:gridSpan w:val="11"/>
            <w:tcBorders>
              <w:top w:val="nil"/>
              <w:left w:val="nil"/>
              <w:bottom w:val="single" w:sz="4" w:space="0" w:color="000000"/>
              <w:right w:val="single" w:sz="4" w:space="0" w:color="000000"/>
            </w:tcBorders>
            <w:shd w:val="clear" w:color="auto" w:fill="auto"/>
            <w:vAlign w:val="bottom"/>
            <w:hideMark/>
          </w:tcPr>
          <w:p w:rsidR="001A05A2" w:rsidRPr="00CD1C44" w:rsidRDefault="001A05A2" w:rsidP="000F7230">
            <w:pPr>
              <w:rPr>
                <w:rFonts w:ascii="PT Astra Serif" w:eastAsia="Times New Roman" w:hAnsi="PT Astra Serif" w:cs="Arial"/>
                <w:b/>
                <w:bCs/>
                <w:color w:val="333333"/>
                <w:sz w:val="18"/>
                <w:szCs w:val="18"/>
                <w:lang w:eastAsia="ru-RU"/>
              </w:rPr>
            </w:pPr>
            <w:r w:rsidRPr="00CD1C44">
              <w:rPr>
                <w:rFonts w:ascii="PT Astra Serif" w:eastAsia="Times New Roman" w:hAnsi="PT Astra Serif" w:cs="Arial"/>
                <w:b/>
                <w:bCs/>
                <w:color w:val="333333"/>
                <w:sz w:val="18"/>
                <w:szCs w:val="18"/>
                <w:lang w:eastAsia="ru-RU"/>
              </w:rPr>
              <w:t>Доходы от приватизации имущества, находящегося в государственной и муниципальной собственности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2 000 000,00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2 000 000,00</w:t>
            </w:r>
          </w:p>
        </w:tc>
      </w:tr>
      <w:tr w:rsidR="001A05A2" w:rsidRPr="00CD1C44" w:rsidTr="000F7230">
        <w:trPr>
          <w:gridAfter w:val="1"/>
          <w:wAfter w:w="124" w:type="dxa"/>
          <w:trHeight w:val="792"/>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1 14 13050 05 0000 410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2 000 000,00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2 000 000,00</w:t>
            </w:r>
          </w:p>
        </w:tc>
      </w:tr>
      <w:tr w:rsidR="001A05A2" w:rsidRPr="00CD1C44" w:rsidTr="000F7230">
        <w:trPr>
          <w:gridAfter w:val="1"/>
          <w:wAfter w:w="124" w:type="dxa"/>
          <w:trHeight w:val="30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1 16 00000 00 0000 000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ШТРАФЫ, САНКЦИИ, ВОЗМЕЩЕНИЕ УЩЕРБА</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587 100,00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533 800,00</w:t>
            </w:r>
          </w:p>
        </w:tc>
      </w:tr>
      <w:tr w:rsidR="001A05A2" w:rsidRPr="00CD1C44" w:rsidTr="000F7230">
        <w:trPr>
          <w:gridAfter w:val="1"/>
          <w:wAfter w:w="124" w:type="dxa"/>
          <w:trHeight w:val="589"/>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1 16 01 000 01 0000 140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Административные штрафы, установленные Кодексом Российской Федерации об административных правонарушениях</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395 550,00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385 800,00</w:t>
            </w:r>
          </w:p>
        </w:tc>
      </w:tr>
      <w:tr w:rsidR="001A05A2" w:rsidRPr="00CD1C44" w:rsidTr="000F7230">
        <w:trPr>
          <w:gridAfter w:val="1"/>
          <w:wAfter w:w="124" w:type="dxa"/>
          <w:trHeight w:val="1538"/>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1 16 01063 01 0000 140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671C19" w:rsidP="000F7230">
            <w:pPr>
              <w:rPr>
                <w:rFonts w:ascii="PT Astra Serif" w:eastAsia="Times New Roman" w:hAnsi="PT Astra Serif" w:cs="Arial"/>
                <w:color w:val="000000"/>
                <w:sz w:val="18"/>
                <w:szCs w:val="18"/>
                <w:lang w:eastAsia="ru-RU"/>
              </w:rPr>
            </w:pPr>
            <w:hyperlink r:id="rId23" w:anchor="/document/12125267/entry/60" w:history="1">
              <w:r w:rsidR="001A05A2" w:rsidRPr="00CD1C44">
                <w:rPr>
                  <w:rFonts w:ascii="PT Astra Serif" w:eastAsia="Times New Roman" w:hAnsi="PT Astra Serif" w:cs="Arial"/>
                  <w:color w:val="000000"/>
                  <w:sz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hyperlink>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145 550,00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135 800,00</w:t>
            </w:r>
          </w:p>
        </w:tc>
      </w:tr>
      <w:tr w:rsidR="001A05A2" w:rsidRPr="00CD1C44" w:rsidTr="000F7230">
        <w:trPr>
          <w:gridAfter w:val="1"/>
          <w:wAfter w:w="124" w:type="dxa"/>
          <w:trHeight w:val="1309"/>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1 16 01193 01 0000 140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50 000,00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50 000,00</w:t>
            </w:r>
          </w:p>
        </w:tc>
      </w:tr>
      <w:tr w:rsidR="001A05A2" w:rsidRPr="00CD1C44" w:rsidTr="000F7230">
        <w:trPr>
          <w:gridAfter w:val="1"/>
          <w:wAfter w:w="124" w:type="dxa"/>
          <w:trHeight w:val="1272"/>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1 16 01203 01 0000 140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671C19" w:rsidP="000F7230">
            <w:pPr>
              <w:rPr>
                <w:rFonts w:ascii="PT Astra Serif" w:eastAsia="Times New Roman" w:hAnsi="PT Astra Serif" w:cs="Arial"/>
                <w:color w:val="000000"/>
                <w:sz w:val="18"/>
                <w:szCs w:val="18"/>
                <w:lang w:eastAsia="ru-RU"/>
              </w:rPr>
            </w:pPr>
            <w:hyperlink r:id="rId24" w:anchor="/document/12125267/entry/200" w:history="1">
              <w:r w:rsidR="001A05A2" w:rsidRPr="00CD1C44">
                <w:rPr>
                  <w:rFonts w:ascii="PT Astra Serif" w:eastAsia="Times New Roman" w:hAnsi="PT Astra Serif" w:cs="Arial"/>
                  <w:color w:val="000000"/>
                  <w:sz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hyperlink>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color w:val="000000"/>
                <w:sz w:val="18"/>
                <w:szCs w:val="18"/>
                <w:lang w:eastAsia="ru-RU"/>
              </w:rPr>
            </w:pPr>
            <w:r w:rsidRPr="00CD1C44">
              <w:rPr>
                <w:rFonts w:ascii="PT Astra Serif" w:eastAsia="Times New Roman" w:hAnsi="PT Astra Serif" w:cs="Arial"/>
                <w:b/>
                <w:bCs/>
                <w:color w:val="000000"/>
                <w:sz w:val="18"/>
                <w:szCs w:val="18"/>
                <w:lang w:eastAsia="ru-RU"/>
              </w:rPr>
              <w:t>200 000,00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color w:val="000000"/>
                <w:sz w:val="18"/>
                <w:szCs w:val="18"/>
                <w:lang w:eastAsia="ru-RU"/>
              </w:rPr>
            </w:pPr>
            <w:r w:rsidRPr="00CD1C44">
              <w:rPr>
                <w:rFonts w:ascii="PT Astra Serif" w:eastAsia="Times New Roman" w:hAnsi="PT Astra Serif" w:cs="Arial"/>
                <w:b/>
                <w:bCs/>
                <w:color w:val="000000"/>
                <w:sz w:val="18"/>
                <w:szCs w:val="18"/>
                <w:lang w:eastAsia="ru-RU"/>
              </w:rPr>
              <w:t>200 000,00</w:t>
            </w:r>
          </w:p>
        </w:tc>
      </w:tr>
      <w:tr w:rsidR="001A05A2" w:rsidRPr="00CD1C44" w:rsidTr="000F7230">
        <w:trPr>
          <w:gridAfter w:val="1"/>
          <w:wAfter w:w="124" w:type="dxa"/>
          <w:trHeight w:val="743"/>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1 16 02000 02 0000 140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Административные штрафы, установленные законами субъектов Российской Федерации об административных правонарушениях</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93 550,00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50 000,00</w:t>
            </w:r>
          </w:p>
        </w:tc>
      </w:tr>
      <w:tr w:rsidR="001A05A2" w:rsidRPr="00CD1C44" w:rsidTr="000F7230">
        <w:trPr>
          <w:gridAfter w:val="1"/>
          <w:wAfter w:w="124" w:type="dxa"/>
          <w:trHeight w:val="803"/>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1 16 02020 02 0000 140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93 550,00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50 000,00</w:t>
            </w:r>
          </w:p>
        </w:tc>
      </w:tr>
      <w:tr w:rsidR="001A05A2" w:rsidRPr="00CD1C44" w:rsidTr="000F7230">
        <w:trPr>
          <w:gridAfter w:val="1"/>
          <w:wAfter w:w="124" w:type="dxa"/>
          <w:trHeight w:val="1020"/>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1 16 10120 00 0000 140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48 000,00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48 000,00</w:t>
            </w:r>
          </w:p>
        </w:tc>
      </w:tr>
      <w:tr w:rsidR="001A05A2" w:rsidRPr="00CD1C44" w:rsidTr="000F7230">
        <w:trPr>
          <w:gridAfter w:val="1"/>
          <w:wAfter w:w="124" w:type="dxa"/>
          <w:trHeight w:val="1043"/>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1 16 10123 01 0000 140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48 000,00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48 000,00</w:t>
            </w:r>
          </w:p>
        </w:tc>
      </w:tr>
      <w:tr w:rsidR="001A05A2" w:rsidRPr="00CD1C44" w:rsidTr="000F7230">
        <w:trPr>
          <w:gridAfter w:val="1"/>
          <w:wAfter w:w="124" w:type="dxa"/>
          <w:trHeight w:val="420"/>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1 16 11000 01 0000 140</w:t>
            </w:r>
          </w:p>
        </w:tc>
        <w:tc>
          <w:tcPr>
            <w:tcW w:w="5532" w:type="dxa"/>
            <w:gridSpan w:val="11"/>
            <w:tcBorders>
              <w:top w:val="nil"/>
              <w:left w:val="nil"/>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Платежи, уплачиваемые в целях возмещения вреда</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50 000,00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50 000,00</w:t>
            </w:r>
          </w:p>
        </w:tc>
      </w:tr>
      <w:tr w:rsidR="001A05A2" w:rsidRPr="00CD1C44" w:rsidTr="000F7230">
        <w:trPr>
          <w:gridAfter w:val="1"/>
          <w:wAfter w:w="124" w:type="dxa"/>
          <w:trHeight w:val="1272"/>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1 16 11050 01 0000 140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50 000,00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50 000,00</w:t>
            </w:r>
          </w:p>
        </w:tc>
      </w:tr>
      <w:tr w:rsidR="001A05A2" w:rsidRPr="00CD1C44" w:rsidTr="000F7230">
        <w:trPr>
          <w:gridAfter w:val="1"/>
          <w:wAfter w:w="124" w:type="dxa"/>
          <w:trHeight w:val="503"/>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2 00 00000 00 0000 000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БЕЗВОЗМЕЗДНЫЕ ПОСТУПЛЕНИЯ</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155 463 645,00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112 710 149,00</w:t>
            </w:r>
          </w:p>
        </w:tc>
      </w:tr>
      <w:tr w:rsidR="001A05A2" w:rsidRPr="00CD1C44" w:rsidTr="000F7230">
        <w:trPr>
          <w:gridAfter w:val="1"/>
          <w:wAfter w:w="124" w:type="dxa"/>
          <w:trHeight w:val="578"/>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2 02 00000 00 0000 000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Безвозмездные поступления от других бюджетов бюджетной системы Российской Федерации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102 187 545,00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109 309 049,00</w:t>
            </w:r>
          </w:p>
        </w:tc>
      </w:tr>
      <w:tr w:rsidR="001A05A2" w:rsidRPr="00CD1C44" w:rsidTr="000F7230">
        <w:trPr>
          <w:gridAfter w:val="1"/>
          <w:wAfter w:w="124" w:type="dxa"/>
          <w:trHeight w:val="465"/>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2 02 15001 00 0000 150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Дотации на выравнивание бюджетной обеспеченности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31 471 000,00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33 267 000,00</w:t>
            </w:r>
          </w:p>
        </w:tc>
      </w:tr>
      <w:tr w:rsidR="001A05A2" w:rsidRPr="00CD1C44" w:rsidTr="000F7230">
        <w:trPr>
          <w:gridAfter w:val="1"/>
          <w:wAfter w:w="124" w:type="dxa"/>
          <w:trHeight w:val="503"/>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2 02 15001 05 0000 150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Дотации бюджетам муниципальных районов на выравнивание бюджетной обеспеченности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31 471 000,00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33 267 000,00</w:t>
            </w:r>
          </w:p>
        </w:tc>
      </w:tr>
      <w:tr w:rsidR="001A05A2" w:rsidRPr="00CD1C44" w:rsidTr="000F7230">
        <w:trPr>
          <w:gridAfter w:val="1"/>
          <w:wAfter w:w="124" w:type="dxa"/>
          <w:trHeight w:val="495"/>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2 02 20000 00 0000 150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Субсидии бюджетам бюджетной системы Российской Федерации (межбюджетные субсидии)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12 075 605,00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17 411 549,00</w:t>
            </w:r>
          </w:p>
        </w:tc>
      </w:tr>
      <w:tr w:rsidR="001A05A2" w:rsidRPr="00CD1C44" w:rsidTr="000F7230">
        <w:trPr>
          <w:gridAfter w:val="1"/>
          <w:wAfter w:w="124" w:type="dxa"/>
          <w:trHeight w:val="1272"/>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2 02 20216 00 0000 150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6 000 000,00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5 000 000,00</w:t>
            </w:r>
          </w:p>
        </w:tc>
      </w:tr>
      <w:tr w:rsidR="001A05A2" w:rsidRPr="00CD1C44" w:rsidTr="000F7230">
        <w:trPr>
          <w:gridAfter w:val="1"/>
          <w:wAfter w:w="124" w:type="dxa"/>
          <w:trHeight w:val="1343"/>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2 02 20216 05 0000 150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6 000 000,00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5 000 000,00</w:t>
            </w:r>
          </w:p>
        </w:tc>
      </w:tr>
      <w:tr w:rsidR="001A05A2" w:rsidRPr="00CD1C44" w:rsidTr="000F7230">
        <w:trPr>
          <w:gridAfter w:val="1"/>
          <w:wAfter w:w="124" w:type="dxa"/>
          <w:trHeight w:val="889"/>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2 02 25097 00 0000 150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gridSpan w:val="6"/>
            <w:tcBorders>
              <w:top w:val="nil"/>
              <w:left w:val="nil"/>
              <w:bottom w:val="nil"/>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1 763 745,00</w:t>
            </w:r>
          </w:p>
        </w:tc>
        <w:tc>
          <w:tcPr>
            <w:tcW w:w="980" w:type="dxa"/>
            <w:gridSpan w:val="4"/>
            <w:tcBorders>
              <w:top w:val="nil"/>
              <w:left w:val="nil"/>
              <w:bottom w:val="nil"/>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8 117 442,00</w:t>
            </w:r>
          </w:p>
        </w:tc>
      </w:tr>
      <w:tr w:rsidR="001A05A2" w:rsidRPr="00CD1C44" w:rsidTr="000F7230">
        <w:trPr>
          <w:gridAfter w:val="1"/>
          <w:wAfter w:w="124" w:type="dxa"/>
          <w:trHeight w:val="1080"/>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2 02 25097 05 0000 150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gridSpan w:val="6"/>
            <w:tcBorders>
              <w:top w:val="single" w:sz="4" w:space="0" w:color="000000"/>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1 763 745,00</w:t>
            </w:r>
          </w:p>
        </w:tc>
        <w:tc>
          <w:tcPr>
            <w:tcW w:w="980" w:type="dxa"/>
            <w:gridSpan w:val="4"/>
            <w:tcBorders>
              <w:top w:val="single" w:sz="4" w:space="0" w:color="000000"/>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8 117 442,00</w:t>
            </w:r>
          </w:p>
        </w:tc>
      </w:tr>
      <w:tr w:rsidR="001A05A2" w:rsidRPr="00CD1C44" w:rsidTr="000F7230">
        <w:trPr>
          <w:gridAfter w:val="1"/>
          <w:wAfter w:w="124" w:type="dxa"/>
          <w:trHeight w:val="829"/>
        </w:trPr>
        <w:tc>
          <w:tcPr>
            <w:tcW w:w="2452" w:type="dxa"/>
            <w:gridSpan w:val="3"/>
            <w:tcBorders>
              <w:top w:val="nil"/>
              <w:left w:val="single" w:sz="4" w:space="0" w:color="000000"/>
              <w:bottom w:val="nil"/>
              <w:right w:val="single" w:sz="4" w:space="0" w:color="000000"/>
            </w:tcBorders>
            <w:shd w:val="clear" w:color="auto" w:fill="auto"/>
            <w:hideMark/>
          </w:tcPr>
          <w:p w:rsidR="001A05A2" w:rsidRPr="00CD1C44" w:rsidRDefault="001A05A2" w:rsidP="000F7230">
            <w:pP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2 02 25304 00 0000 150</w:t>
            </w:r>
          </w:p>
        </w:tc>
        <w:tc>
          <w:tcPr>
            <w:tcW w:w="5532" w:type="dxa"/>
            <w:gridSpan w:val="11"/>
            <w:tcBorders>
              <w:top w:val="nil"/>
              <w:left w:val="nil"/>
              <w:bottom w:val="nil"/>
              <w:right w:val="nil"/>
            </w:tcBorders>
            <w:shd w:val="clear" w:color="auto" w:fill="auto"/>
            <w:hideMark/>
          </w:tcPr>
          <w:p w:rsidR="001A05A2" w:rsidRPr="00CD1C44" w:rsidRDefault="001A05A2" w:rsidP="000F7230">
            <w:pP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gridSpan w:val="6"/>
            <w:tcBorders>
              <w:top w:val="nil"/>
              <w:left w:val="single" w:sz="4" w:space="0" w:color="000000"/>
              <w:bottom w:val="nil"/>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3 562 363,00</w:t>
            </w:r>
          </w:p>
        </w:tc>
        <w:tc>
          <w:tcPr>
            <w:tcW w:w="980" w:type="dxa"/>
            <w:gridSpan w:val="4"/>
            <w:tcBorders>
              <w:top w:val="nil"/>
              <w:left w:val="nil"/>
              <w:bottom w:val="nil"/>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3 541 430,00</w:t>
            </w:r>
          </w:p>
        </w:tc>
      </w:tr>
      <w:tr w:rsidR="001A05A2" w:rsidRPr="00CD1C44" w:rsidTr="000F7230">
        <w:trPr>
          <w:gridAfter w:val="1"/>
          <w:wAfter w:w="124" w:type="dxa"/>
          <w:trHeight w:val="1020"/>
        </w:trPr>
        <w:tc>
          <w:tcPr>
            <w:tcW w:w="2452"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2 02 25304 05 0000 150</w:t>
            </w:r>
          </w:p>
        </w:tc>
        <w:tc>
          <w:tcPr>
            <w:tcW w:w="5532" w:type="dxa"/>
            <w:gridSpan w:val="11"/>
            <w:tcBorders>
              <w:top w:val="single" w:sz="4" w:space="0" w:color="000000"/>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gridSpan w:val="6"/>
            <w:tcBorders>
              <w:top w:val="single" w:sz="4" w:space="0" w:color="000000"/>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3 562 363,00</w:t>
            </w:r>
          </w:p>
        </w:tc>
        <w:tc>
          <w:tcPr>
            <w:tcW w:w="980" w:type="dxa"/>
            <w:gridSpan w:val="4"/>
            <w:tcBorders>
              <w:top w:val="single" w:sz="4" w:space="0" w:color="000000"/>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3 541 430,00</w:t>
            </w:r>
          </w:p>
        </w:tc>
      </w:tr>
      <w:tr w:rsidR="001A05A2" w:rsidRPr="00CD1C44" w:rsidTr="000F7230">
        <w:trPr>
          <w:gridAfter w:val="1"/>
          <w:wAfter w:w="124" w:type="dxa"/>
          <w:trHeight w:val="537"/>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2 02 25497 00 0000 150 </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Субсидии бюджетам на реализацию мероприятий по обеспечению жильем молодых семей </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363 478,00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366 658,00</w:t>
            </w:r>
          </w:p>
        </w:tc>
      </w:tr>
      <w:tr w:rsidR="001A05A2" w:rsidRPr="00CD1C44" w:rsidTr="000F7230">
        <w:trPr>
          <w:gridAfter w:val="1"/>
          <w:wAfter w:w="124" w:type="dxa"/>
          <w:trHeight w:val="597"/>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2 02 25497 05 0000 150 </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Субсидии бюджетам муниципальных районов на реализацию мероприятий по обеспечению жильем молодых семей </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363 478,00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366 658,00</w:t>
            </w:r>
          </w:p>
        </w:tc>
      </w:tr>
      <w:tr w:rsidR="001A05A2" w:rsidRPr="00CD1C44" w:rsidTr="000F7230">
        <w:trPr>
          <w:gridAfter w:val="1"/>
          <w:wAfter w:w="124" w:type="dxa"/>
          <w:trHeight w:val="492"/>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2 02 29999 00 0000 150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Прочие субсидии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386 019,00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386 019,00</w:t>
            </w:r>
          </w:p>
        </w:tc>
      </w:tr>
      <w:tr w:rsidR="001A05A2" w:rsidRPr="00CD1C44" w:rsidTr="000F7230">
        <w:trPr>
          <w:gridAfter w:val="1"/>
          <w:wAfter w:w="124" w:type="dxa"/>
          <w:trHeight w:val="597"/>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2 02 29999 05 0000 150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Прочие субсидии бюджетам муниципальных районов </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386 019,00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386 019,00</w:t>
            </w:r>
          </w:p>
        </w:tc>
      </w:tr>
      <w:tr w:rsidR="001A05A2" w:rsidRPr="00CD1C44" w:rsidTr="000F7230">
        <w:trPr>
          <w:gridAfter w:val="1"/>
          <w:wAfter w:w="124" w:type="dxa"/>
          <w:trHeight w:val="597"/>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2 02 30000 00 0000 150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Субвенции бюджетам бюджетной системы Российской Федерации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53 510 640,00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53 500 200,00</w:t>
            </w:r>
          </w:p>
        </w:tc>
      </w:tr>
      <w:tr w:rsidR="001A05A2" w:rsidRPr="00CD1C44" w:rsidTr="000F7230">
        <w:trPr>
          <w:gridAfter w:val="1"/>
          <w:wAfter w:w="124" w:type="dxa"/>
          <w:trHeight w:val="597"/>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2 02 30024 00 0000 150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Субвенции местным бюджетам на выполнение передаваемых полномочий субъектов Российской Федерации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53 498 640,00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53 500 200,00</w:t>
            </w:r>
          </w:p>
        </w:tc>
      </w:tr>
      <w:tr w:rsidR="001A05A2" w:rsidRPr="00CD1C44" w:rsidTr="000F7230">
        <w:trPr>
          <w:gridAfter w:val="1"/>
          <w:wAfter w:w="124" w:type="dxa"/>
          <w:trHeight w:val="597"/>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2 02 30024 05 0000 150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Субвенции бюджетам муниципальных районов на выполнение передаваемых полномочий субъектов Российской Федерации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53 498 640,00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53 500 200,00</w:t>
            </w:r>
          </w:p>
        </w:tc>
      </w:tr>
      <w:tr w:rsidR="001A05A2" w:rsidRPr="00CD1C44" w:rsidTr="000F7230">
        <w:trPr>
          <w:gridAfter w:val="1"/>
          <w:wAfter w:w="124" w:type="dxa"/>
          <w:trHeight w:val="829"/>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color w:val="333333"/>
                <w:sz w:val="18"/>
                <w:szCs w:val="18"/>
                <w:lang w:eastAsia="ru-RU"/>
              </w:rPr>
            </w:pPr>
            <w:r w:rsidRPr="00CD1C44">
              <w:rPr>
                <w:rFonts w:ascii="PT Astra Serif" w:eastAsia="Times New Roman" w:hAnsi="PT Astra Serif" w:cs="Arial"/>
                <w:color w:val="333333"/>
                <w:sz w:val="18"/>
                <w:szCs w:val="18"/>
                <w:lang w:eastAsia="ru-RU"/>
              </w:rPr>
              <w:t xml:space="preserve"> 2 02 35120 00 0000 150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color w:val="000000"/>
                <w:sz w:val="18"/>
                <w:szCs w:val="18"/>
                <w:lang w:eastAsia="ru-RU"/>
              </w:rPr>
            </w:pPr>
            <w:r w:rsidRPr="00CD1C44">
              <w:rPr>
                <w:rFonts w:ascii="PT Astra Serif" w:eastAsia="Times New Roman" w:hAnsi="PT Astra Serif" w:cs="Arial"/>
                <w:color w:val="000000"/>
                <w:sz w:val="18"/>
                <w:szCs w:val="18"/>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12 000,00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0,00</w:t>
            </w:r>
          </w:p>
        </w:tc>
      </w:tr>
      <w:tr w:rsidR="001A05A2" w:rsidRPr="00CD1C44" w:rsidTr="000F7230">
        <w:trPr>
          <w:gridAfter w:val="1"/>
          <w:wAfter w:w="124" w:type="dxa"/>
          <w:trHeight w:val="1043"/>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color w:val="333333"/>
                <w:sz w:val="18"/>
                <w:szCs w:val="18"/>
                <w:lang w:eastAsia="ru-RU"/>
              </w:rPr>
            </w:pPr>
            <w:r w:rsidRPr="00CD1C44">
              <w:rPr>
                <w:rFonts w:ascii="PT Astra Serif" w:eastAsia="Times New Roman" w:hAnsi="PT Astra Serif" w:cs="Arial"/>
                <w:color w:val="333333"/>
                <w:sz w:val="18"/>
                <w:szCs w:val="18"/>
                <w:lang w:eastAsia="ru-RU"/>
              </w:rPr>
              <w:t xml:space="preserve"> 2 02 35120 05 0000 150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color w:val="333333"/>
                <w:sz w:val="18"/>
                <w:szCs w:val="18"/>
                <w:lang w:eastAsia="ru-RU"/>
              </w:rPr>
            </w:pPr>
            <w:r w:rsidRPr="00CD1C44">
              <w:rPr>
                <w:rFonts w:ascii="PT Astra Serif" w:eastAsia="Times New Roman" w:hAnsi="PT Astra Serif" w:cs="Arial"/>
                <w:color w:val="333333"/>
                <w:sz w:val="18"/>
                <w:szCs w:val="1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12 000,00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0,00</w:t>
            </w:r>
          </w:p>
        </w:tc>
      </w:tr>
      <w:tr w:rsidR="001A05A2" w:rsidRPr="00CD1C44" w:rsidTr="000F7230">
        <w:trPr>
          <w:gridAfter w:val="1"/>
          <w:wAfter w:w="124" w:type="dxa"/>
          <w:trHeight w:val="495"/>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b/>
                <w:bCs/>
                <w:color w:val="333333"/>
                <w:sz w:val="18"/>
                <w:szCs w:val="18"/>
                <w:lang w:eastAsia="ru-RU"/>
              </w:rPr>
            </w:pPr>
            <w:r w:rsidRPr="00CD1C44">
              <w:rPr>
                <w:rFonts w:ascii="PT Astra Serif" w:eastAsia="Times New Roman" w:hAnsi="PT Astra Serif" w:cs="Arial"/>
                <w:b/>
                <w:bCs/>
                <w:color w:val="333333"/>
                <w:sz w:val="18"/>
                <w:szCs w:val="18"/>
                <w:lang w:eastAsia="ru-RU"/>
              </w:rPr>
              <w:t xml:space="preserve"> 2 02 40000 00 0000 150</w:t>
            </w:r>
          </w:p>
        </w:tc>
        <w:tc>
          <w:tcPr>
            <w:tcW w:w="5532" w:type="dxa"/>
            <w:gridSpan w:val="11"/>
            <w:tcBorders>
              <w:top w:val="nil"/>
              <w:left w:val="nil"/>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b/>
                <w:bCs/>
                <w:color w:val="333333"/>
                <w:sz w:val="18"/>
                <w:szCs w:val="18"/>
                <w:lang w:eastAsia="ru-RU"/>
              </w:rPr>
            </w:pPr>
            <w:r w:rsidRPr="00CD1C44">
              <w:rPr>
                <w:rFonts w:ascii="PT Astra Serif" w:eastAsia="Times New Roman" w:hAnsi="PT Astra Serif" w:cs="Arial"/>
                <w:b/>
                <w:bCs/>
                <w:color w:val="333333"/>
                <w:sz w:val="18"/>
                <w:szCs w:val="18"/>
                <w:lang w:eastAsia="ru-RU"/>
              </w:rPr>
              <w:t>Иные межбюджетные трансферты</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5 130 300,00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5 130 300,00</w:t>
            </w:r>
          </w:p>
        </w:tc>
      </w:tr>
      <w:tr w:rsidR="001A05A2" w:rsidRPr="00CD1C44" w:rsidTr="000F7230">
        <w:trPr>
          <w:gridAfter w:val="1"/>
          <w:wAfter w:w="124" w:type="dxa"/>
          <w:trHeight w:val="803"/>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color w:val="333333"/>
                <w:sz w:val="18"/>
                <w:szCs w:val="18"/>
                <w:lang w:eastAsia="ru-RU"/>
              </w:rPr>
            </w:pPr>
            <w:r w:rsidRPr="00CD1C44">
              <w:rPr>
                <w:rFonts w:ascii="PT Astra Serif" w:eastAsia="Times New Roman" w:hAnsi="PT Astra Serif" w:cs="Arial"/>
                <w:color w:val="333333"/>
                <w:sz w:val="18"/>
                <w:szCs w:val="18"/>
                <w:lang w:eastAsia="ru-RU"/>
              </w:rPr>
              <w:t xml:space="preserve"> 2 02 45303 00 0000 150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color w:val="333333"/>
                <w:sz w:val="18"/>
                <w:szCs w:val="18"/>
                <w:lang w:eastAsia="ru-RU"/>
              </w:rPr>
            </w:pPr>
            <w:r w:rsidRPr="00CD1C44">
              <w:rPr>
                <w:rFonts w:ascii="PT Astra Serif" w:eastAsia="Times New Roman" w:hAnsi="PT Astra Serif" w:cs="Arial"/>
                <w:color w:val="333333"/>
                <w:sz w:val="18"/>
                <w:szCs w:val="18"/>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4 712 900,00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4 712 900,00</w:t>
            </w:r>
          </w:p>
        </w:tc>
      </w:tr>
      <w:tr w:rsidR="001A05A2" w:rsidRPr="00CD1C44" w:rsidTr="000F7230">
        <w:trPr>
          <w:gridAfter w:val="1"/>
          <w:wAfter w:w="124" w:type="dxa"/>
          <w:trHeight w:val="1032"/>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color w:val="333333"/>
                <w:sz w:val="18"/>
                <w:szCs w:val="18"/>
                <w:lang w:eastAsia="ru-RU"/>
              </w:rPr>
            </w:pPr>
            <w:r w:rsidRPr="00CD1C44">
              <w:rPr>
                <w:rFonts w:ascii="PT Astra Serif" w:eastAsia="Times New Roman" w:hAnsi="PT Astra Serif" w:cs="Arial"/>
                <w:color w:val="333333"/>
                <w:sz w:val="18"/>
                <w:szCs w:val="18"/>
                <w:lang w:eastAsia="ru-RU"/>
              </w:rPr>
              <w:t xml:space="preserve">  2 02 45303 05 0000 150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color w:val="333333"/>
                <w:sz w:val="18"/>
                <w:szCs w:val="18"/>
                <w:lang w:eastAsia="ru-RU"/>
              </w:rPr>
            </w:pPr>
            <w:r w:rsidRPr="00CD1C44">
              <w:rPr>
                <w:rFonts w:ascii="PT Astra Serif" w:eastAsia="Times New Roman" w:hAnsi="PT Astra Serif" w:cs="Arial"/>
                <w:color w:val="333333"/>
                <w:sz w:val="18"/>
                <w:szCs w:val="18"/>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4 712 900,00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4 712 900,00</w:t>
            </w:r>
          </w:p>
        </w:tc>
      </w:tr>
      <w:tr w:rsidR="001A05A2" w:rsidRPr="00CD1C44" w:rsidTr="000F7230">
        <w:trPr>
          <w:gridAfter w:val="1"/>
          <w:wAfter w:w="124" w:type="dxa"/>
          <w:trHeight w:val="473"/>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color w:val="333333"/>
                <w:sz w:val="18"/>
                <w:szCs w:val="18"/>
                <w:lang w:eastAsia="ru-RU"/>
              </w:rPr>
            </w:pPr>
            <w:r w:rsidRPr="00CD1C44">
              <w:rPr>
                <w:rFonts w:ascii="PT Astra Serif" w:eastAsia="Times New Roman" w:hAnsi="PT Astra Serif" w:cs="Arial"/>
                <w:color w:val="333333"/>
                <w:sz w:val="18"/>
                <w:szCs w:val="18"/>
                <w:lang w:eastAsia="ru-RU"/>
              </w:rPr>
              <w:t xml:space="preserve"> 2 02 49999 00 0000 150</w:t>
            </w:r>
          </w:p>
        </w:tc>
        <w:tc>
          <w:tcPr>
            <w:tcW w:w="5532" w:type="dxa"/>
            <w:gridSpan w:val="11"/>
            <w:tcBorders>
              <w:top w:val="nil"/>
              <w:left w:val="nil"/>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color w:val="333333"/>
                <w:sz w:val="18"/>
                <w:szCs w:val="18"/>
                <w:lang w:eastAsia="ru-RU"/>
              </w:rPr>
            </w:pPr>
            <w:r w:rsidRPr="00CD1C44">
              <w:rPr>
                <w:rFonts w:ascii="PT Astra Serif" w:eastAsia="Times New Roman" w:hAnsi="PT Astra Serif" w:cs="Arial"/>
                <w:color w:val="333333"/>
                <w:sz w:val="18"/>
                <w:szCs w:val="18"/>
                <w:lang w:eastAsia="ru-RU"/>
              </w:rPr>
              <w:t>Прочие межбюджетные трансферты, передаваемые бюджетам</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417 400,00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417 400,00</w:t>
            </w:r>
          </w:p>
        </w:tc>
      </w:tr>
      <w:tr w:rsidR="001A05A2" w:rsidRPr="00CD1C44" w:rsidTr="000F7230">
        <w:trPr>
          <w:gridAfter w:val="1"/>
          <w:wAfter w:w="124" w:type="dxa"/>
          <w:trHeight w:val="623"/>
        </w:trPr>
        <w:tc>
          <w:tcPr>
            <w:tcW w:w="2452" w:type="dxa"/>
            <w:gridSpan w:val="3"/>
            <w:tcBorders>
              <w:top w:val="nil"/>
              <w:left w:val="single" w:sz="4" w:space="0" w:color="000000"/>
              <w:bottom w:val="single" w:sz="4" w:space="0" w:color="000000"/>
              <w:right w:val="single" w:sz="4" w:space="0" w:color="000000"/>
            </w:tcBorders>
            <w:shd w:val="clear" w:color="auto" w:fill="auto"/>
            <w:noWrap/>
            <w:hideMark/>
          </w:tcPr>
          <w:p w:rsidR="001A05A2" w:rsidRPr="00CD1C44" w:rsidRDefault="001A05A2" w:rsidP="000F7230">
            <w:pPr>
              <w:rPr>
                <w:rFonts w:ascii="PT Astra Serif" w:eastAsia="Times New Roman" w:hAnsi="PT Astra Serif" w:cs="Arial"/>
                <w:color w:val="333333"/>
                <w:sz w:val="18"/>
                <w:szCs w:val="18"/>
                <w:lang w:eastAsia="ru-RU"/>
              </w:rPr>
            </w:pPr>
            <w:r w:rsidRPr="00CD1C44">
              <w:rPr>
                <w:rFonts w:ascii="PT Astra Serif" w:eastAsia="Times New Roman" w:hAnsi="PT Astra Serif" w:cs="Arial"/>
                <w:color w:val="333333"/>
                <w:sz w:val="18"/>
                <w:szCs w:val="18"/>
                <w:lang w:eastAsia="ru-RU"/>
              </w:rPr>
              <w:t xml:space="preserve"> 2 02 49999 05 0000 150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color w:val="333333"/>
                <w:sz w:val="18"/>
                <w:szCs w:val="18"/>
                <w:lang w:eastAsia="ru-RU"/>
              </w:rPr>
            </w:pPr>
            <w:r w:rsidRPr="00CD1C44">
              <w:rPr>
                <w:rFonts w:ascii="PT Astra Serif" w:eastAsia="Times New Roman" w:hAnsi="PT Astra Serif" w:cs="Arial"/>
                <w:color w:val="333333"/>
                <w:sz w:val="18"/>
                <w:szCs w:val="18"/>
                <w:lang w:eastAsia="ru-RU"/>
              </w:rPr>
              <w:t>Прочие межбюджетные трансферты, передаваемые бюджетам муниципальных районов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417 400,00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417 400,00</w:t>
            </w:r>
          </w:p>
        </w:tc>
      </w:tr>
      <w:tr w:rsidR="001A05A2" w:rsidRPr="00CD1C44" w:rsidTr="000F7230">
        <w:trPr>
          <w:gridAfter w:val="1"/>
          <w:wAfter w:w="124" w:type="dxa"/>
          <w:trHeight w:val="330"/>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 xml:space="preserve"> 2 07 00000 00 0000 000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ПРОЧИЕ БЕЗВОЗМЕЗДНЫЕ ПОСТУПЛЕНИЯ</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53 276 100,00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b/>
                <w:bCs/>
                <w:sz w:val="18"/>
                <w:szCs w:val="18"/>
                <w:lang w:eastAsia="ru-RU"/>
              </w:rPr>
            </w:pPr>
            <w:r w:rsidRPr="00CD1C44">
              <w:rPr>
                <w:rFonts w:ascii="PT Astra Serif" w:eastAsia="Times New Roman" w:hAnsi="PT Astra Serif" w:cs="Arial"/>
                <w:b/>
                <w:bCs/>
                <w:sz w:val="18"/>
                <w:szCs w:val="18"/>
                <w:lang w:eastAsia="ru-RU"/>
              </w:rPr>
              <w:t>3 401 100,00</w:t>
            </w:r>
          </w:p>
        </w:tc>
      </w:tr>
      <w:tr w:rsidR="001A05A2" w:rsidRPr="00CD1C44" w:rsidTr="000F7230">
        <w:trPr>
          <w:gridAfter w:val="1"/>
          <w:wAfter w:w="124" w:type="dxa"/>
          <w:trHeight w:val="578"/>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2 07 05000 05 0000 150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Прочие безвозмездные поступления в бюджеты муниципальных районов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53 276 100,00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3 401 100,00</w:t>
            </w:r>
          </w:p>
        </w:tc>
      </w:tr>
      <w:tr w:rsidR="001A05A2" w:rsidRPr="00CD1C44" w:rsidTr="000F7230">
        <w:trPr>
          <w:gridAfter w:val="1"/>
          <w:wAfter w:w="124" w:type="dxa"/>
          <w:trHeight w:val="803"/>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2 07 05020 05 0000 150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3 126 100,00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3 251 100,00</w:t>
            </w:r>
          </w:p>
        </w:tc>
      </w:tr>
      <w:tr w:rsidR="001A05A2" w:rsidRPr="00CD1C44" w:rsidTr="000F7230">
        <w:trPr>
          <w:gridAfter w:val="1"/>
          <w:wAfter w:w="124" w:type="dxa"/>
          <w:trHeight w:val="672"/>
        </w:trPr>
        <w:tc>
          <w:tcPr>
            <w:tcW w:w="2452" w:type="dxa"/>
            <w:gridSpan w:val="3"/>
            <w:tcBorders>
              <w:top w:val="nil"/>
              <w:left w:val="single" w:sz="4" w:space="0" w:color="000000"/>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 xml:space="preserve"> 2 07 05030 05 0000 150</w:t>
            </w:r>
          </w:p>
        </w:tc>
        <w:tc>
          <w:tcPr>
            <w:tcW w:w="5532" w:type="dxa"/>
            <w:gridSpan w:val="11"/>
            <w:tcBorders>
              <w:top w:val="nil"/>
              <w:left w:val="nil"/>
              <w:bottom w:val="single" w:sz="4" w:space="0" w:color="000000"/>
              <w:right w:val="single" w:sz="4" w:space="0" w:color="000000"/>
            </w:tcBorders>
            <w:shd w:val="clear" w:color="auto" w:fill="auto"/>
            <w:hideMark/>
          </w:tcPr>
          <w:p w:rsidR="001A05A2" w:rsidRPr="00CD1C44" w:rsidRDefault="001A05A2" w:rsidP="000F7230">
            <w:pP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Прочие безвозмездные поступления в бюджеты муниципальных районов</w:t>
            </w:r>
          </w:p>
        </w:tc>
        <w:tc>
          <w:tcPr>
            <w:tcW w:w="1559" w:type="dxa"/>
            <w:gridSpan w:val="6"/>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50 150 000,00</w:t>
            </w:r>
          </w:p>
        </w:tc>
        <w:tc>
          <w:tcPr>
            <w:tcW w:w="980" w:type="dxa"/>
            <w:gridSpan w:val="4"/>
            <w:tcBorders>
              <w:top w:val="nil"/>
              <w:left w:val="nil"/>
              <w:bottom w:val="single" w:sz="4" w:space="0" w:color="000000"/>
              <w:right w:val="single" w:sz="4" w:space="0" w:color="000000"/>
            </w:tcBorders>
            <w:shd w:val="clear" w:color="auto" w:fill="auto"/>
            <w:hideMark/>
          </w:tcPr>
          <w:p w:rsidR="001A05A2" w:rsidRPr="00CD1C44" w:rsidRDefault="001A05A2" w:rsidP="000F7230">
            <w:pPr>
              <w:jc w:val="center"/>
              <w:rPr>
                <w:rFonts w:ascii="PT Astra Serif" w:eastAsia="Times New Roman" w:hAnsi="PT Astra Serif" w:cs="Arial"/>
                <w:sz w:val="18"/>
                <w:szCs w:val="18"/>
                <w:lang w:eastAsia="ru-RU"/>
              </w:rPr>
            </w:pPr>
            <w:r w:rsidRPr="00CD1C44">
              <w:rPr>
                <w:rFonts w:ascii="PT Astra Serif" w:eastAsia="Times New Roman" w:hAnsi="PT Astra Serif" w:cs="Arial"/>
                <w:sz w:val="18"/>
                <w:szCs w:val="18"/>
                <w:lang w:eastAsia="ru-RU"/>
              </w:rPr>
              <w:t>150 000,00</w:t>
            </w:r>
          </w:p>
        </w:tc>
      </w:tr>
      <w:tr w:rsidR="001A05A2" w:rsidRPr="00CD1C44" w:rsidTr="000F7230">
        <w:trPr>
          <w:gridAfter w:val="1"/>
          <w:wAfter w:w="124" w:type="dxa"/>
          <w:trHeight w:val="225"/>
        </w:trPr>
        <w:tc>
          <w:tcPr>
            <w:tcW w:w="2452" w:type="dxa"/>
            <w:gridSpan w:val="3"/>
            <w:tcBorders>
              <w:top w:val="nil"/>
              <w:left w:val="nil"/>
              <w:bottom w:val="nil"/>
              <w:right w:val="nil"/>
            </w:tcBorders>
            <w:shd w:val="clear" w:color="auto" w:fill="auto"/>
            <w:noWrap/>
            <w:vAlign w:val="bottom"/>
            <w:hideMark/>
          </w:tcPr>
          <w:p w:rsidR="001A05A2" w:rsidRPr="00CD1C44" w:rsidRDefault="001A05A2" w:rsidP="000F7230">
            <w:pPr>
              <w:rPr>
                <w:rFonts w:eastAsia="Times New Roman"/>
                <w:sz w:val="18"/>
                <w:szCs w:val="18"/>
                <w:lang w:eastAsia="ru-RU"/>
              </w:rPr>
            </w:pPr>
          </w:p>
        </w:tc>
        <w:tc>
          <w:tcPr>
            <w:tcW w:w="5532" w:type="dxa"/>
            <w:gridSpan w:val="11"/>
            <w:tcBorders>
              <w:top w:val="nil"/>
              <w:left w:val="nil"/>
              <w:bottom w:val="nil"/>
              <w:right w:val="nil"/>
            </w:tcBorders>
            <w:shd w:val="clear" w:color="auto" w:fill="auto"/>
            <w:noWrap/>
            <w:vAlign w:val="bottom"/>
            <w:hideMark/>
          </w:tcPr>
          <w:p w:rsidR="001A05A2" w:rsidRPr="00CD1C44" w:rsidRDefault="001A05A2" w:rsidP="000F7230">
            <w:pPr>
              <w:rPr>
                <w:rFonts w:eastAsia="Times New Roman"/>
                <w:sz w:val="18"/>
                <w:szCs w:val="18"/>
                <w:lang w:eastAsia="ru-RU"/>
              </w:rPr>
            </w:pPr>
          </w:p>
        </w:tc>
        <w:tc>
          <w:tcPr>
            <w:tcW w:w="1559" w:type="dxa"/>
            <w:gridSpan w:val="6"/>
            <w:tcBorders>
              <w:top w:val="nil"/>
              <w:left w:val="nil"/>
              <w:bottom w:val="nil"/>
              <w:right w:val="nil"/>
            </w:tcBorders>
            <w:shd w:val="clear" w:color="auto" w:fill="auto"/>
            <w:noWrap/>
            <w:vAlign w:val="bottom"/>
            <w:hideMark/>
          </w:tcPr>
          <w:p w:rsidR="001A05A2" w:rsidRPr="00CD1C44" w:rsidRDefault="001A05A2" w:rsidP="000F7230">
            <w:pPr>
              <w:rPr>
                <w:rFonts w:eastAsia="Times New Roman"/>
                <w:sz w:val="18"/>
                <w:szCs w:val="18"/>
                <w:lang w:eastAsia="ru-RU"/>
              </w:rPr>
            </w:pPr>
          </w:p>
        </w:tc>
        <w:tc>
          <w:tcPr>
            <w:tcW w:w="980" w:type="dxa"/>
            <w:gridSpan w:val="4"/>
            <w:tcBorders>
              <w:top w:val="nil"/>
              <w:left w:val="nil"/>
              <w:bottom w:val="nil"/>
              <w:right w:val="nil"/>
            </w:tcBorders>
            <w:shd w:val="clear" w:color="auto" w:fill="auto"/>
            <w:noWrap/>
            <w:vAlign w:val="bottom"/>
            <w:hideMark/>
          </w:tcPr>
          <w:p w:rsidR="001A05A2" w:rsidRPr="00CD1C44" w:rsidRDefault="001A05A2" w:rsidP="000F7230">
            <w:pPr>
              <w:rPr>
                <w:rFonts w:ascii="Arial" w:eastAsia="Times New Roman" w:hAnsi="Arial" w:cs="Arial"/>
                <w:sz w:val="20"/>
                <w:szCs w:val="20"/>
                <w:lang w:eastAsia="ru-RU"/>
              </w:rPr>
            </w:pPr>
          </w:p>
        </w:tc>
      </w:tr>
      <w:tr w:rsidR="001A05A2" w:rsidRPr="00CD1C44" w:rsidTr="000F7230">
        <w:trPr>
          <w:gridAfter w:val="1"/>
          <w:wAfter w:w="124" w:type="dxa"/>
          <w:trHeight w:val="255"/>
        </w:trPr>
        <w:tc>
          <w:tcPr>
            <w:tcW w:w="2452" w:type="dxa"/>
            <w:gridSpan w:val="3"/>
            <w:tcBorders>
              <w:top w:val="nil"/>
              <w:left w:val="nil"/>
              <w:bottom w:val="nil"/>
              <w:right w:val="nil"/>
            </w:tcBorders>
            <w:shd w:val="clear" w:color="auto" w:fill="auto"/>
            <w:noWrap/>
            <w:vAlign w:val="bottom"/>
            <w:hideMark/>
          </w:tcPr>
          <w:p w:rsidR="001A05A2" w:rsidRPr="00CD1C44" w:rsidRDefault="001A05A2" w:rsidP="000F7230">
            <w:pPr>
              <w:rPr>
                <w:rFonts w:eastAsia="Times New Roman"/>
                <w:sz w:val="18"/>
                <w:szCs w:val="18"/>
                <w:lang w:eastAsia="ru-RU"/>
              </w:rPr>
            </w:pPr>
          </w:p>
        </w:tc>
        <w:tc>
          <w:tcPr>
            <w:tcW w:w="5532" w:type="dxa"/>
            <w:gridSpan w:val="11"/>
            <w:tcBorders>
              <w:top w:val="nil"/>
              <w:left w:val="nil"/>
              <w:bottom w:val="nil"/>
              <w:right w:val="nil"/>
            </w:tcBorders>
            <w:shd w:val="clear" w:color="auto" w:fill="auto"/>
            <w:noWrap/>
            <w:vAlign w:val="bottom"/>
            <w:hideMark/>
          </w:tcPr>
          <w:p w:rsidR="001A05A2" w:rsidRPr="00CD1C44" w:rsidRDefault="001A05A2" w:rsidP="000F7230">
            <w:pPr>
              <w:rPr>
                <w:rFonts w:eastAsia="Times New Roman"/>
                <w:sz w:val="18"/>
                <w:szCs w:val="18"/>
                <w:lang w:eastAsia="ru-RU"/>
              </w:rPr>
            </w:pPr>
          </w:p>
        </w:tc>
        <w:tc>
          <w:tcPr>
            <w:tcW w:w="1559" w:type="dxa"/>
            <w:gridSpan w:val="6"/>
            <w:tcBorders>
              <w:top w:val="nil"/>
              <w:left w:val="nil"/>
              <w:bottom w:val="nil"/>
              <w:right w:val="nil"/>
            </w:tcBorders>
            <w:shd w:val="clear" w:color="auto" w:fill="auto"/>
            <w:noWrap/>
            <w:vAlign w:val="bottom"/>
            <w:hideMark/>
          </w:tcPr>
          <w:p w:rsidR="001A05A2" w:rsidRPr="00CD1C44" w:rsidRDefault="001A05A2" w:rsidP="000F7230">
            <w:pPr>
              <w:rPr>
                <w:rFonts w:eastAsia="Times New Roman"/>
                <w:sz w:val="18"/>
                <w:szCs w:val="18"/>
                <w:lang w:eastAsia="ru-RU"/>
              </w:rPr>
            </w:pPr>
          </w:p>
        </w:tc>
        <w:tc>
          <w:tcPr>
            <w:tcW w:w="980" w:type="dxa"/>
            <w:gridSpan w:val="4"/>
            <w:tcBorders>
              <w:top w:val="nil"/>
              <w:left w:val="nil"/>
              <w:bottom w:val="nil"/>
              <w:right w:val="nil"/>
            </w:tcBorders>
            <w:shd w:val="clear" w:color="auto" w:fill="auto"/>
            <w:noWrap/>
            <w:vAlign w:val="bottom"/>
            <w:hideMark/>
          </w:tcPr>
          <w:p w:rsidR="001A05A2" w:rsidRPr="00CD1C44" w:rsidRDefault="001A05A2" w:rsidP="000F7230">
            <w:pPr>
              <w:rPr>
                <w:rFonts w:ascii="Arial" w:eastAsia="Times New Roman" w:hAnsi="Arial" w:cs="Arial"/>
                <w:sz w:val="20"/>
                <w:szCs w:val="20"/>
                <w:lang w:eastAsia="ru-RU"/>
              </w:rPr>
            </w:pPr>
          </w:p>
        </w:tc>
      </w:tr>
      <w:tr w:rsidR="001A05A2" w:rsidRPr="00712495" w:rsidTr="000F7230">
        <w:trPr>
          <w:trHeight w:val="259"/>
        </w:trPr>
        <w:tc>
          <w:tcPr>
            <w:tcW w:w="10647" w:type="dxa"/>
            <w:gridSpan w:val="25"/>
            <w:tcBorders>
              <w:top w:val="nil"/>
              <w:left w:val="nil"/>
              <w:bottom w:val="nil"/>
              <w:right w:val="nil"/>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Приложение №4</w:t>
            </w:r>
          </w:p>
        </w:tc>
      </w:tr>
      <w:tr w:rsidR="001A05A2" w:rsidRPr="00712495" w:rsidTr="000F7230">
        <w:trPr>
          <w:trHeight w:val="259"/>
        </w:trPr>
        <w:tc>
          <w:tcPr>
            <w:tcW w:w="10647" w:type="dxa"/>
            <w:gridSpan w:val="25"/>
            <w:tcBorders>
              <w:top w:val="nil"/>
              <w:left w:val="nil"/>
              <w:bottom w:val="nil"/>
              <w:right w:val="nil"/>
            </w:tcBorders>
            <w:shd w:val="clear" w:color="auto" w:fill="auto"/>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к решению Собрания депутатов</w:t>
            </w:r>
          </w:p>
        </w:tc>
      </w:tr>
      <w:tr w:rsidR="001A05A2" w:rsidRPr="00712495" w:rsidTr="000F7230">
        <w:trPr>
          <w:trHeight w:val="259"/>
        </w:trPr>
        <w:tc>
          <w:tcPr>
            <w:tcW w:w="10647" w:type="dxa"/>
            <w:gridSpan w:val="25"/>
            <w:tcBorders>
              <w:top w:val="nil"/>
              <w:left w:val="nil"/>
              <w:bottom w:val="nil"/>
              <w:right w:val="nil"/>
            </w:tcBorders>
            <w:shd w:val="clear" w:color="auto" w:fill="auto"/>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Кадыйского муниципального района</w:t>
            </w:r>
          </w:p>
        </w:tc>
      </w:tr>
      <w:tr w:rsidR="001A05A2" w:rsidRPr="00712495" w:rsidTr="000F7230">
        <w:trPr>
          <w:trHeight w:val="259"/>
        </w:trPr>
        <w:tc>
          <w:tcPr>
            <w:tcW w:w="10647" w:type="dxa"/>
            <w:gridSpan w:val="25"/>
            <w:tcBorders>
              <w:top w:val="nil"/>
              <w:left w:val="nil"/>
              <w:bottom w:val="nil"/>
              <w:right w:val="nil"/>
            </w:tcBorders>
            <w:shd w:val="clear" w:color="auto" w:fill="auto"/>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xml:space="preserve">   от 26 мая  2021 года</w:t>
            </w:r>
          </w:p>
        </w:tc>
      </w:tr>
      <w:tr w:rsidR="001A05A2" w:rsidRPr="00712495" w:rsidTr="000F7230">
        <w:trPr>
          <w:trHeight w:val="259"/>
        </w:trPr>
        <w:tc>
          <w:tcPr>
            <w:tcW w:w="10363" w:type="dxa"/>
            <w:gridSpan w:val="23"/>
            <w:tcBorders>
              <w:top w:val="nil"/>
              <w:left w:val="nil"/>
              <w:bottom w:val="nil"/>
              <w:right w:val="nil"/>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p>
        </w:tc>
        <w:tc>
          <w:tcPr>
            <w:tcW w:w="284" w:type="dxa"/>
            <w:gridSpan w:val="2"/>
            <w:tcBorders>
              <w:top w:val="nil"/>
              <w:left w:val="nil"/>
              <w:bottom w:val="nil"/>
              <w:right w:val="nil"/>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p>
        </w:tc>
      </w:tr>
      <w:tr w:rsidR="001A05A2" w:rsidRPr="00712495" w:rsidTr="000F7230">
        <w:trPr>
          <w:trHeight w:val="259"/>
        </w:trPr>
        <w:tc>
          <w:tcPr>
            <w:tcW w:w="10363" w:type="dxa"/>
            <w:gridSpan w:val="23"/>
            <w:tcBorders>
              <w:top w:val="nil"/>
              <w:left w:val="nil"/>
              <w:bottom w:val="nil"/>
              <w:right w:val="nil"/>
            </w:tcBorders>
            <w:shd w:val="clear" w:color="auto" w:fill="auto"/>
            <w:noWrap/>
            <w:vAlign w:val="bottom"/>
            <w:hideMark/>
          </w:tcPr>
          <w:p w:rsidR="001A05A2" w:rsidRPr="00081975" w:rsidRDefault="001A05A2" w:rsidP="000F7230">
            <w:pPr>
              <w:jc w:val="center"/>
              <w:rPr>
                <w:rFonts w:ascii="PT Astra Serif" w:eastAsia="Times New Roman" w:hAnsi="PT Astra Serif" w:cs="Arial"/>
                <w:b/>
                <w:bCs/>
                <w:lang w:eastAsia="ru-RU"/>
              </w:rPr>
            </w:pPr>
            <w:r w:rsidRPr="00081975">
              <w:rPr>
                <w:rFonts w:ascii="PT Astra Serif" w:eastAsia="Times New Roman" w:hAnsi="PT Astra Serif" w:cs="Arial"/>
                <w:b/>
                <w:bCs/>
                <w:sz w:val="22"/>
                <w:szCs w:val="22"/>
                <w:lang w:eastAsia="ru-RU"/>
              </w:rPr>
              <w:t>РАСПРЕДЕЛЕНИЕ БЮДЖЕТНЫХ АССИГНОВАНИЙ</w:t>
            </w:r>
          </w:p>
        </w:tc>
        <w:tc>
          <w:tcPr>
            <w:tcW w:w="284" w:type="dxa"/>
            <w:gridSpan w:val="2"/>
            <w:tcBorders>
              <w:top w:val="nil"/>
              <w:left w:val="nil"/>
              <w:bottom w:val="nil"/>
              <w:right w:val="nil"/>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p>
        </w:tc>
      </w:tr>
      <w:tr w:rsidR="001A05A2" w:rsidRPr="00712495" w:rsidTr="000F7230">
        <w:trPr>
          <w:trHeight w:val="255"/>
        </w:trPr>
        <w:tc>
          <w:tcPr>
            <w:tcW w:w="10363" w:type="dxa"/>
            <w:gridSpan w:val="23"/>
            <w:tcBorders>
              <w:top w:val="nil"/>
              <w:left w:val="nil"/>
              <w:bottom w:val="nil"/>
              <w:right w:val="nil"/>
            </w:tcBorders>
            <w:shd w:val="clear" w:color="auto" w:fill="auto"/>
            <w:vAlign w:val="bottom"/>
            <w:hideMark/>
          </w:tcPr>
          <w:p w:rsidR="001A05A2" w:rsidRPr="00081975" w:rsidRDefault="001A05A2" w:rsidP="000F7230">
            <w:pPr>
              <w:jc w:val="center"/>
              <w:rPr>
                <w:rFonts w:ascii="PT Astra Serif" w:eastAsia="Times New Roman" w:hAnsi="PT Astra Serif" w:cs="Arial"/>
                <w:b/>
                <w:bCs/>
                <w:lang w:eastAsia="ru-RU"/>
              </w:rPr>
            </w:pPr>
            <w:r w:rsidRPr="00081975">
              <w:rPr>
                <w:rFonts w:ascii="PT Astra Serif" w:eastAsia="Times New Roman" w:hAnsi="PT Astra Serif" w:cs="Arial"/>
                <w:b/>
                <w:bCs/>
                <w:sz w:val="22"/>
                <w:szCs w:val="22"/>
                <w:lang w:eastAsia="ru-RU"/>
              </w:rPr>
              <w:t xml:space="preserve">по разделам, подразделам, целевым статьям, группа (группам и подгруппам) </w:t>
            </w:r>
          </w:p>
        </w:tc>
        <w:tc>
          <w:tcPr>
            <w:tcW w:w="284" w:type="dxa"/>
            <w:gridSpan w:val="2"/>
            <w:tcBorders>
              <w:top w:val="nil"/>
              <w:left w:val="nil"/>
              <w:bottom w:val="nil"/>
              <w:right w:val="nil"/>
            </w:tcBorders>
            <w:shd w:val="clear" w:color="auto" w:fill="auto"/>
            <w:vAlign w:val="bottom"/>
            <w:hideMark/>
          </w:tcPr>
          <w:p w:rsidR="001A05A2" w:rsidRPr="00712495" w:rsidRDefault="001A05A2" w:rsidP="000F7230">
            <w:pPr>
              <w:jc w:val="center"/>
              <w:rPr>
                <w:rFonts w:ascii="PT Astra Serif" w:eastAsia="Times New Roman" w:hAnsi="PT Astra Serif" w:cs="Arial"/>
                <w:b/>
                <w:bCs/>
                <w:sz w:val="20"/>
                <w:szCs w:val="20"/>
                <w:lang w:eastAsia="ru-RU"/>
              </w:rPr>
            </w:pPr>
          </w:p>
        </w:tc>
      </w:tr>
      <w:tr w:rsidR="001A05A2" w:rsidRPr="00712495" w:rsidTr="000F7230">
        <w:trPr>
          <w:trHeight w:val="222"/>
        </w:trPr>
        <w:tc>
          <w:tcPr>
            <w:tcW w:w="10363" w:type="dxa"/>
            <w:gridSpan w:val="23"/>
            <w:tcBorders>
              <w:top w:val="nil"/>
              <w:left w:val="nil"/>
              <w:bottom w:val="nil"/>
              <w:right w:val="nil"/>
            </w:tcBorders>
            <w:shd w:val="clear" w:color="auto" w:fill="auto"/>
            <w:vAlign w:val="bottom"/>
            <w:hideMark/>
          </w:tcPr>
          <w:p w:rsidR="001A05A2" w:rsidRPr="00081975" w:rsidRDefault="001A05A2" w:rsidP="000F7230">
            <w:pPr>
              <w:jc w:val="center"/>
              <w:rPr>
                <w:rFonts w:ascii="PT Astra Serif" w:eastAsia="Times New Roman" w:hAnsi="PT Astra Serif" w:cs="Arial"/>
                <w:b/>
                <w:bCs/>
                <w:lang w:eastAsia="ru-RU"/>
              </w:rPr>
            </w:pPr>
            <w:r w:rsidRPr="00081975">
              <w:rPr>
                <w:rFonts w:ascii="PT Astra Serif" w:eastAsia="Times New Roman" w:hAnsi="PT Astra Serif" w:cs="Arial"/>
                <w:b/>
                <w:bCs/>
                <w:sz w:val="22"/>
                <w:szCs w:val="22"/>
                <w:lang w:eastAsia="ru-RU"/>
              </w:rPr>
              <w:t>видов расходов классификации расходов бюджетов на плановый период 2022 и 2023 годов</w:t>
            </w:r>
          </w:p>
        </w:tc>
        <w:tc>
          <w:tcPr>
            <w:tcW w:w="284" w:type="dxa"/>
            <w:gridSpan w:val="2"/>
            <w:tcBorders>
              <w:top w:val="nil"/>
              <w:left w:val="nil"/>
              <w:bottom w:val="nil"/>
              <w:right w:val="nil"/>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p>
        </w:tc>
      </w:tr>
      <w:tr w:rsidR="001A05A2" w:rsidRPr="00712495" w:rsidTr="000F7230">
        <w:trPr>
          <w:trHeight w:val="225"/>
        </w:trPr>
        <w:tc>
          <w:tcPr>
            <w:tcW w:w="256" w:type="dxa"/>
            <w:tcBorders>
              <w:top w:val="nil"/>
              <w:left w:val="nil"/>
              <w:bottom w:val="nil"/>
              <w:right w:val="nil"/>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p>
        </w:tc>
        <w:tc>
          <w:tcPr>
            <w:tcW w:w="3445" w:type="dxa"/>
            <w:gridSpan w:val="4"/>
            <w:tcBorders>
              <w:top w:val="nil"/>
              <w:left w:val="nil"/>
              <w:bottom w:val="nil"/>
              <w:right w:val="nil"/>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p>
        </w:tc>
        <w:tc>
          <w:tcPr>
            <w:tcW w:w="1704" w:type="dxa"/>
            <w:gridSpan w:val="3"/>
            <w:tcBorders>
              <w:top w:val="nil"/>
              <w:left w:val="nil"/>
              <w:bottom w:val="nil"/>
              <w:right w:val="nil"/>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p>
        </w:tc>
        <w:tc>
          <w:tcPr>
            <w:tcW w:w="956" w:type="dxa"/>
            <w:gridSpan w:val="2"/>
            <w:tcBorders>
              <w:top w:val="nil"/>
              <w:left w:val="nil"/>
              <w:bottom w:val="nil"/>
              <w:right w:val="nil"/>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p>
        </w:tc>
        <w:tc>
          <w:tcPr>
            <w:tcW w:w="1699" w:type="dxa"/>
            <w:gridSpan w:val="5"/>
            <w:tcBorders>
              <w:top w:val="nil"/>
              <w:left w:val="nil"/>
              <w:bottom w:val="nil"/>
              <w:right w:val="nil"/>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p>
        </w:tc>
        <w:tc>
          <w:tcPr>
            <w:tcW w:w="236" w:type="dxa"/>
            <w:gridSpan w:val="2"/>
            <w:tcBorders>
              <w:top w:val="nil"/>
              <w:left w:val="nil"/>
              <w:bottom w:val="nil"/>
              <w:right w:val="nil"/>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p>
        </w:tc>
        <w:tc>
          <w:tcPr>
            <w:tcW w:w="2067" w:type="dxa"/>
            <w:gridSpan w:val="6"/>
            <w:tcBorders>
              <w:top w:val="nil"/>
              <w:left w:val="nil"/>
              <w:bottom w:val="nil"/>
              <w:right w:val="nil"/>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в рублях</w:t>
            </w:r>
          </w:p>
        </w:tc>
        <w:tc>
          <w:tcPr>
            <w:tcW w:w="284" w:type="dxa"/>
            <w:gridSpan w:val="2"/>
            <w:tcBorders>
              <w:top w:val="nil"/>
              <w:left w:val="nil"/>
              <w:bottom w:val="nil"/>
              <w:right w:val="nil"/>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p>
        </w:tc>
      </w:tr>
      <w:tr w:rsidR="001A05A2" w:rsidRPr="00712495" w:rsidTr="000F7230">
        <w:trPr>
          <w:trHeight w:val="360"/>
        </w:trPr>
        <w:tc>
          <w:tcPr>
            <w:tcW w:w="256" w:type="dxa"/>
            <w:tcBorders>
              <w:top w:val="nil"/>
              <w:left w:val="nil"/>
              <w:bottom w:val="nil"/>
              <w:right w:val="nil"/>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p>
        </w:tc>
        <w:tc>
          <w:tcPr>
            <w:tcW w:w="3445"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1A05A2" w:rsidRPr="00712495" w:rsidRDefault="001A05A2" w:rsidP="000F7230">
            <w:pPr>
              <w:jc w:val="cente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Наименование</w:t>
            </w:r>
          </w:p>
        </w:tc>
        <w:tc>
          <w:tcPr>
            <w:tcW w:w="4359" w:type="dxa"/>
            <w:gridSpan w:val="10"/>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1A05A2" w:rsidRPr="00712495" w:rsidRDefault="001A05A2" w:rsidP="000F7230">
            <w:pPr>
              <w:jc w:val="cente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Коды  классификации</w:t>
            </w:r>
          </w:p>
        </w:tc>
        <w:tc>
          <w:tcPr>
            <w:tcW w:w="2587" w:type="dxa"/>
            <w:gridSpan w:val="10"/>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1A05A2" w:rsidRPr="00712495" w:rsidRDefault="001A05A2" w:rsidP="000F7230">
            <w:pPr>
              <w:jc w:val="cente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Сумма</w:t>
            </w:r>
          </w:p>
        </w:tc>
      </w:tr>
      <w:tr w:rsidR="001A05A2" w:rsidRPr="00712495" w:rsidTr="000F7230">
        <w:trPr>
          <w:trHeight w:val="255"/>
        </w:trPr>
        <w:tc>
          <w:tcPr>
            <w:tcW w:w="256" w:type="dxa"/>
            <w:tcBorders>
              <w:top w:val="nil"/>
              <w:left w:val="nil"/>
              <w:bottom w:val="nil"/>
              <w:right w:val="nil"/>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p>
        </w:tc>
        <w:tc>
          <w:tcPr>
            <w:tcW w:w="3445" w:type="dxa"/>
            <w:gridSpan w:val="4"/>
            <w:vMerge/>
            <w:tcBorders>
              <w:top w:val="single" w:sz="8" w:space="0" w:color="000000"/>
              <w:left w:val="single" w:sz="8" w:space="0" w:color="000000"/>
              <w:bottom w:val="single" w:sz="8" w:space="0" w:color="000000"/>
              <w:right w:val="single" w:sz="8" w:space="0" w:color="000000"/>
            </w:tcBorders>
            <w:vAlign w:val="center"/>
            <w:hideMark/>
          </w:tcPr>
          <w:p w:rsidR="001A05A2" w:rsidRPr="00712495" w:rsidRDefault="001A05A2" w:rsidP="000F7230">
            <w:pPr>
              <w:rPr>
                <w:rFonts w:ascii="PT Astra Serif" w:eastAsia="Times New Roman" w:hAnsi="PT Astra Serif" w:cs="Arial"/>
                <w:b/>
                <w:bCs/>
                <w:sz w:val="20"/>
                <w:szCs w:val="20"/>
                <w:lang w:eastAsia="ru-RU"/>
              </w:rPr>
            </w:pPr>
          </w:p>
        </w:tc>
        <w:tc>
          <w:tcPr>
            <w:tcW w:w="4359" w:type="dxa"/>
            <w:gridSpan w:val="10"/>
            <w:vMerge/>
            <w:tcBorders>
              <w:top w:val="single" w:sz="8" w:space="0" w:color="000000"/>
              <w:left w:val="single" w:sz="8" w:space="0" w:color="000000"/>
              <w:bottom w:val="single" w:sz="8" w:space="0" w:color="000000"/>
              <w:right w:val="single" w:sz="8" w:space="0" w:color="000000"/>
            </w:tcBorders>
            <w:vAlign w:val="center"/>
            <w:hideMark/>
          </w:tcPr>
          <w:p w:rsidR="001A05A2" w:rsidRPr="00712495" w:rsidRDefault="001A05A2" w:rsidP="000F7230">
            <w:pPr>
              <w:rPr>
                <w:rFonts w:ascii="PT Astra Serif" w:eastAsia="Times New Roman" w:hAnsi="PT Astra Serif" w:cs="Arial"/>
                <w:b/>
                <w:bCs/>
                <w:sz w:val="20"/>
                <w:szCs w:val="20"/>
                <w:lang w:eastAsia="ru-RU"/>
              </w:rPr>
            </w:pPr>
          </w:p>
        </w:tc>
        <w:tc>
          <w:tcPr>
            <w:tcW w:w="2587" w:type="dxa"/>
            <w:gridSpan w:val="10"/>
            <w:vMerge/>
            <w:tcBorders>
              <w:top w:val="single" w:sz="8" w:space="0" w:color="000000"/>
              <w:left w:val="single" w:sz="8" w:space="0" w:color="000000"/>
              <w:bottom w:val="single" w:sz="8" w:space="0" w:color="000000"/>
              <w:right w:val="single" w:sz="8" w:space="0" w:color="000000"/>
            </w:tcBorders>
            <w:vAlign w:val="center"/>
            <w:hideMark/>
          </w:tcPr>
          <w:p w:rsidR="001A05A2" w:rsidRPr="00712495" w:rsidRDefault="001A05A2" w:rsidP="000F7230">
            <w:pPr>
              <w:rPr>
                <w:rFonts w:ascii="PT Astra Serif" w:eastAsia="Times New Roman" w:hAnsi="PT Astra Serif" w:cs="Arial"/>
                <w:b/>
                <w:bCs/>
                <w:sz w:val="20"/>
                <w:szCs w:val="20"/>
                <w:lang w:eastAsia="ru-RU"/>
              </w:rPr>
            </w:pPr>
          </w:p>
        </w:tc>
      </w:tr>
      <w:tr w:rsidR="001A05A2" w:rsidRPr="00712495" w:rsidTr="000F7230">
        <w:trPr>
          <w:trHeight w:val="900"/>
        </w:trPr>
        <w:tc>
          <w:tcPr>
            <w:tcW w:w="256" w:type="dxa"/>
            <w:tcBorders>
              <w:top w:val="nil"/>
              <w:left w:val="nil"/>
              <w:bottom w:val="nil"/>
              <w:right w:val="nil"/>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p>
        </w:tc>
        <w:tc>
          <w:tcPr>
            <w:tcW w:w="3445" w:type="dxa"/>
            <w:gridSpan w:val="4"/>
            <w:vMerge/>
            <w:tcBorders>
              <w:top w:val="single" w:sz="8" w:space="0" w:color="000000"/>
              <w:left w:val="single" w:sz="8" w:space="0" w:color="000000"/>
              <w:bottom w:val="single" w:sz="8" w:space="0" w:color="000000"/>
              <w:right w:val="single" w:sz="8" w:space="0" w:color="000000"/>
            </w:tcBorders>
            <w:vAlign w:val="center"/>
            <w:hideMark/>
          </w:tcPr>
          <w:p w:rsidR="001A05A2" w:rsidRPr="00712495" w:rsidRDefault="001A05A2" w:rsidP="000F7230">
            <w:pPr>
              <w:rPr>
                <w:rFonts w:ascii="PT Astra Serif" w:eastAsia="Times New Roman" w:hAnsi="PT Astra Serif" w:cs="Arial"/>
                <w:b/>
                <w:bCs/>
                <w:sz w:val="20"/>
                <w:szCs w:val="20"/>
                <w:lang w:eastAsia="ru-RU"/>
              </w:rPr>
            </w:pPr>
          </w:p>
        </w:tc>
        <w:tc>
          <w:tcPr>
            <w:tcW w:w="984" w:type="dxa"/>
            <w:tcBorders>
              <w:top w:val="nil"/>
              <w:left w:val="nil"/>
              <w:bottom w:val="single" w:sz="8" w:space="0" w:color="000000"/>
              <w:right w:val="single" w:sz="8" w:space="0" w:color="000000"/>
            </w:tcBorders>
            <w:shd w:val="clear" w:color="auto" w:fill="auto"/>
            <w:vAlign w:val="bottom"/>
            <w:hideMark/>
          </w:tcPr>
          <w:p w:rsidR="001A05A2" w:rsidRPr="00712495" w:rsidRDefault="001A05A2" w:rsidP="000F7230">
            <w:pPr>
              <w:jc w:val="cente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раздел</w:t>
            </w:r>
          </w:p>
        </w:tc>
        <w:tc>
          <w:tcPr>
            <w:tcW w:w="1143" w:type="dxa"/>
            <w:gridSpan w:val="3"/>
            <w:tcBorders>
              <w:top w:val="nil"/>
              <w:left w:val="nil"/>
              <w:bottom w:val="single" w:sz="8" w:space="0" w:color="000000"/>
              <w:right w:val="single" w:sz="8" w:space="0" w:color="000000"/>
            </w:tcBorders>
            <w:shd w:val="clear" w:color="auto" w:fill="auto"/>
            <w:vAlign w:val="bottom"/>
            <w:hideMark/>
          </w:tcPr>
          <w:p w:rsidR="001A05A2" w:rsidRPr="00712495" w:rsidRDefault="001A05A2" w:rsidP="000F7230">
            <w:pPr>
              <w:jc w:val="cente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подраздел</w:t>
            </w:r>
          </w:p>
        </w:tc>
        <w:tc>
          <w:tcPr>
            <w:tcW w:w="1275" w:type="dxa"/>
            <w:gridSpan w:val="3"/>
            <w:tcBorders>
              <w:top w:val="nil"/>
              <w:left w:val="nil"/>
              <w:bottom w:val="single" w:sz="8" w:space="0" w:color="000000"/>
              <w:right w:val="single" w:sz="8" w:space="0" w:color="000000"/>
            </w:tcBorders>
            <w:shd w:val="clear" w:color="auto" w:fill="auto"/>
            <w:vAlign w:val="bottom"/>
            <w:hideMark/>
          </w:tcPr>
          <w:p w:rsidR="001A05A2" w:rsidRPr="00712495" w:rsidRDefault="001A05A2" w:rsidP="000F7230">
            <w:pPr>
              <w:jc w:val="cente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целевая статья</w:t>
            </w:r>
          </w:p>
        </w:tc>
        <w:tc>
          <w:tcPr>
            <w:tcW w:w="957" w:type="dxa"/>
            <w:gridSpan w:val="3"/>
            <w:tcBorders>
              <w:top w:val="nil"/>
              <w:left w:val="nil"/>
              <w:bottom w:val="single" w:sz="8" w:space="0" w:color="000000"/>
              <w:right w:val="single" w:sz="8" w:space="0" w:color="000000"/>
            </w:tcBorders>
            <w:shd w:val="clear" w:color="auto" w:fill="auto"/>
            <w:vAlign w:val="bottom"/>
            <w:hideMark/>
          </w:tcPr>
          <w:p w:rsidR="001A05A2" w:rsidRPr="00712495" w:rsidRDefault="001A05A2" w:rsidP="000F7230">
            <w:pPr>
              <w:jc w:val="cente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вид расхода</w:t>
            </w:r>
          </w:p>
        </w:tc>
        <w:tc>
          <w:tcPr>
            <w:tcW w:w="1311" w:type="dxa"/>
            <w:gridSpan w:val="4"/>
            <w:tcBorders>
              <w:top w:val="nil"/>
              <w:left w:val="nil"/>
              <w:bottom w:val="single" w:sz="8" w:space="0" w:color="000000"/>
              <w:right w:val="single" w:sz="8" w:space="0" w:color="000000"/>
            </w:tcBorders>
            <w:shd w:val="clear" w:color="auto" w:fill="auto"/>
            <w:noWrap/>
            <w:vAlign w:val="bottom"/>
            <w:hideMark/>
          </w:tcPr>
          <w:p w:rsidR="001A05A2" w:rsidRPr="00712495" w:rsidRDefault="001A05A2" w:rsidP="000F7230">
            <w:pPr>
              <w:jc w:val="cente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xml:space="preserve">2022 год </w:t>
            </w:r>
          </w:p>
        </w:tc>
        <w:tc>
          <w:tcPr>
            <w:tcW w:w="1276" w:type="dxa"/>
            <w:gridSpan w:val="6"/>
            <w:tcBorders>
              <w:top w:val="nil"/>
              <w:left w:val="nil"/>
              <w:bottom w:val="single" w:sz="8" w:space="0" w:color="000000"/>
              <w:right w:val="single" w:sz="8" w:space="0" w:color="000000"/>
            </w:tcBorders>
            <w:shd w:val="clear" w:color="auto" w:fill="auto"/>
            <w:noWrap/>
            <w:vAlign w:val="bottom"/>
            <w:hideMark/>
          </w:tcPr>
          <w:p w:rsidR="001A05A2" w:rsidRPr="00712495" w:rsidRDefault="001A05A2" w:rsidP="000F7230">
            <w:pPr>
              <w:jc w:val="cente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2023 год</w:t>
            </w:r>
          </w:p>
        </w:tc>
      </w:tr>
      <w:tr w:rsidR="001A05A2" w:rsidRPr="00712495" w:rsidTr="000F7230">
        <w:trPr>
          <w:trHeight w:val="255"/>
        </w:trPr>
        <w:tc>
          <w:tcPr>
            <w:tcW w:w="256" w:type="dxa"/>
            <w:tcBorders>
              <w:top w:val="nil"/>
              <w:left w:val="nil"/>
              <w:bottom w:val="nil"/>
              <w:right w:val="nil"/>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p>
        </w:tc>
        <w:tc>
          <w:tcPr>
            <w:tcW w:w="3445" w:type="dxa"/>
            <w:gridSpan w:val="4"/>
            <w:tcBorders>
              <w:top w:val="nil"/>
              <w:left w:val="single" w:sz="8" w:space="0" w:color="000000"/>
              <w:bottom w:val="single" w:sz="8" w:space="0" w:color="000000"/>
              <w:right w:val="single" w:sz="8" w:space="0" w:color="000000"/>
            </w:tcBorders>
            <w:shd w:val="clear" w:color="auto" w:fill="auto"/>
            <w:noWrap/>
            <w:vAlign w:val="bottom"/>
            <w:hideMark/>
          </w:tcPr>
          <w:p w:rsidR="001A05A2" w:rsidRPr="00712495" w:rsidRDefault="001A05A2" w:rsidP="000F7230">
            <w:pPr>
              <w:jc w:val="cente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w:t>
            </w:r>
          </w:p>
        </w:tc>
        <w:tc>
          <w:tcPr>
            <w:tcW w:w="984" w:type="dxa"/>
            <w:tcBorders>
              <w:top w:val="nil"/>
              <w:left w:val="nil"/>
              <w:bottom w:val="single" w:sz="8" w:space="0" w:color="000000"/>
              <w:right w:val="single" w:sz="8" w:space="0" w:color="000000"/>
            </w:tcBorders>
            <w:shd w:val="clear" w:color="auto" w:fill="auto"/>
            <w:noWrap/>
            <w:vAlign w:val="bottom"/>
            <w:hideMark/>
          </w:tcPr>
          <w:p w:rsidR="001A05A2" w:rsidRPr="00712495" w:rsidRDefault="001A05A2" w:rsidP="000F7230">
            <w:pPr>
              <w:jc w:val="cente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w:t>
            </w:r>
          </w:p>
        </w:tc>
        <w:tc>
          <w:tcPr>
            <w:tcW w:w="1143" w:type="dxa"/>
            <w:gridSpan w:val="3"/>
            <w:tcBorders>
              <w:top w:val="nil"/>
              <w:left w:val="nil"/>
              <w:bottom w:val="single" w:sz="8" w:space="0" w:color="000000"/>
              <w:right w:val="single" w:sz="8" w:space="0" w:color="000000"/>
            </w:tcBorders>
            <w:shd w:val="clear" w:color="auto" w:fill="auto"/>
            <w:noWrap/>
            <w:vAlign w:val="bottom"/>
            <w:hideMark/>
          </w:tcPr>
          <w:p w:rsidR="001A05A2" w:rsidRPr="00712495" w:rsidRDefault="001A05A2" w:rsidP="000F7230">
            <w:pPr>
              <w:jc w:val="cente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w:t>
            </w:r>
          </w:p>
        </w:tc>
        <w:tc>
          <w:tcPr>
            <w:tcW w:w="1275" w:type="dxa"/>
            <w:gridSpan w:val="3"/>
            <w:tcBorders>
              <w:top w:val="nil"/>
              <w:left w:val="nil"/>
              <w:bottom w:val="single" w:sz="8" w:space="0" w:color="000000"/>
              <w:right w:val="single" w:sz="8" w:space="0" w:color="000000"/>
            </w:tcBorders>
            <w:shd w:val="clear" w:color="auto" w:fill="auto"/>
            <w:noWrap/>
            <w:vAlign w:val="bottom"/>
            <w:hideMark/>
          </w:tcPr>
          <w:p w:rsidR="001A05A2" w:rsidRPr="00712495" w:rsidRDefault="001A05A2" w:rsidP="000F7230">
            <w:pPr>
              <w:jc w:val="cente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w:t>
            </w:r>
          </w:p>
        </w:tc>
        <w:tc>
          <w:tcPr>
            <w:tcW w:w="957" w:type="dxa"/>
            <w:gridSpan w:val="3"/>
            <w:tcBorders>
              <w:top w:val="nil"/>
              <w:left w:val="nil"/>
              <w:bottom w:val="single" w:sz="8" w:space="0" w:color="000000"/>
              <w:right w:val="single" w:sz="8" w:space="0" w:color="000000"/>
            </w:tcBorders>
            <w:shd w:val="clear" w:color="auto" w:fill="auto"/>
            <w:noWrap/>
            <w:vAlign w:val="bottom"/>
            <w:hideMark/>
          </w:tcPr>
          <w:p w:rsidR="001A05A2" w:rsidRPr="00712495" w:rsidRDefault="001A05A2" w:rsidP="000F7230">
            <w:pPr>
              <w:jc w:val="cente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w:t>
            </w:r>
          </w:p>
        </w:tc>
        <w:tc>
          <w:tcPr>
            <w:tcW w:w="1311" w:type="dxa"/>
            <w:gridSpan w:val="4"/>
            <w:tcBorders>
              <w:top w:val="nil"/>
              <w:left w:val="nil"/>
              <w:bottom w:val="single" w:sz="8" w:space="0" w:color="000000"/>
              <w:right w:val="single" w:sz="8" w:space="0" w:color="000000"/>
            </w:tcBorders>
            <w:shd w:val="clear" w:color="auto" w:fill="auto"/>
            <w:noWrap/>
            <w:vAlign w:val="bottom"/>
            <w:hideMark/>
          </w:tcPr>
          <w:p w:rsidR="001A05A2" w:rsidRPr="00712495" w:rsidRDefault="001A05A2" w:rsidP="000F7230">
            <w:pPr>
              <w:jc w:val="cente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w:t>
            </w:r>
          </w:p>
        </w:tc>
        <w:tc>
          <w:tcPr>
            <w:tcW w:w="1276" w:type="dxa"/>
            <w:gridSpan w:val="6"/>
            <w:tcBorders>
              <w:top w:val="nil"/>
              <w:left w:val="nil"/>
              <w:bottom w:val="single" w:sz="8" w:space="0" w:color="000000"/>
              <w:right w:val="single" w:sz="8" w:space="0" w:color="000000"/>
            </w:tcBorders>
            <w:shd w:val="clear" w:color="auto" w:fill="auto"/>
            <w:noWrap/>
            <w:vAlign w:val="bottom"/>
            <w:hideMark/>
          </w:tcPr>
          <w:p w:rsidR="001A05A2" w:rsidRPr="00712495" w:rsidRDefault="001A05A2" w:rsidP="000F7230">
            <w:pPr>
              <w:jc w:val="cente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7</w:t>
            </w:r>
          </w:p>
        </w:tc>
      </w:tr>
      <w:tr w:rsidR="001A05A2" w:rsidRPr="00712495" w:rsidTr="000F7230">
        <w:trPr>
          <w:trHeight w:val="31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Общегосударственные вопросы</w:t>
            </w:r>
          </w:p>
        </w:tc>
        <w:tc>
          <w:tcPr>
            <w:tcW w:w="984" w:type="dxa"/>
            <w:tcBorders>
              <w:top w:val="single" w:sz="4" w:space="0" w:color="000000"/>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01</w:t>
            </w:r>
          </w:p>
        </w:tc>
        <w:tc>
          <w:tcPr>
            <w:tcW w:w="1143"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w:t>
            </w:r>
          </w:p>
        </w:tc>
        <w:tc>
          <w:tcPr>
            <w:tcW w:w="127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15 832 899</w:t>
            </w:r>
          </w:p>
        </w:tc>
        <w:tc>
          <w:tcPr>
            <w:tcW w:w="1276"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15 608 034</w:t>
            </w:r>
          </w:p>
        </w:tc>
      </w:tr>
      <w:tr w:rsidR="001A05A2" w:rsidRPr="00712495" w:rsidTr="000F7230">
        <w:trPr>
          <w:trHeight w:val="8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01</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02</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527 225</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527 225</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Глава Кадыйского муниципального района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00100 00000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527 225</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527 225</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по оплате труда работников органов местного самоуправления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00100 00110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527 225</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527 225</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527 225</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527 225</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государственных (муниципальных) органов</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527 225</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527 225</w:t>
            </w:r>
          </w:p>
        </w:tc>
      </w:tr>
      <w:tr w:rsidR="001A05A2" w:rsidRPr="00712495" w:rsidTr="000F7230">
        <w:trPr>
          <w:trHeight w:val="142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01</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03</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190 590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190 590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Законодательный (представительный) орган местного самоуправления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00200 00000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190 590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190 590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по оплате труда работников органов местного самоуправления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00200 00110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190 590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190 590</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190 590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190 590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государственных (муниципальных) органов</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190 590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190 590</w:t>
            </w:r>
          </w:p>
        </w:tc>
      </w:tr>
      <w:tr w:rsidR="001A05A2" w:rsidRPr="00712495" w:rsidTr="000F7230">
        <w:trPr>
          <w:trHeight w:val="1448"/>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01</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04</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6 861 251</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6 861 251</w:t>
            </w:r>
          </w:p>
        </w:tc>
      </w:tr>
      <w:tr w:rsidR="001A05A2" w:rsidRPr="00712495" w:rsidTr="000F7230">
        <w:trPr>
          <w:trHeight w:val="432"/>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xml:space="preserve">Центральный аппарат органов местного самоуправления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00500 00000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4 705 651</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4 705 651</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по оплате труда работников органов местного самоуправления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00500 00110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4 705 651</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4 705 651</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4 705 651</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4 705 651</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государственных (муниципальных) органов</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4 705 651</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4 705 651</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Осуществление полномочий в области архивного дела за счет субвенции из областного бюджета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00500 72050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744 200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744 200</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00500 72050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730 600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730 600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государственных (муниципальных) органов</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730 600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730 600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13 600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13 600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13 600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13 600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Осуществление полномочий по решению вопросов в сфере трудовых отношений за счет субвенции из областного бюджета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00500 72060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332 200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332 200</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332 200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332 200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государственных (муниципальных) органов</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332 200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332 200</w:t>
            </w:r>
          </w:p>
        </w:tc>
      </w:tr>
      <w:tr w:rsidR="001A05A2" w:rsidRPr="00712495" w:rsidTr="000F7230">
        <w:trPr>
          <w:trHeight w:val="102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00500 72070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342 200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342 200</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342 200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342 200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государственных (муниципальных) органов</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342 200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342 200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Осуществление полномочий по организации деятельности административных комиссий за счет субвенции из областного бюджета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00500 72080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19 600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19 600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19 600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19 600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19 600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19 600</w:t>
            </w:r>
          </w:p>
        </w:tc>
      </w:tr>
      <w:tr w:rsidR="001A05A2" w:rsidRPr="00712495" w:rsidTr="000F7230">
        <w:trPr>
          <w:trHeight w:val="102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Осуществление полномочий по составлению протоколов об административных правонарушениях за счет субвенции из областного бюджета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00500 72090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16 500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16 500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16 500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16 500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16 500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16 500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single" w:sz="4" w:space="0" w:color="000000"/>
              <w:left w:val="nil"/>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Осуществление полномочий по организации и осуществлению деятельности по опеке и попечительству.</w:t>
            </w:r>
          </w:p>
        </w:tc>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00500 72220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684 400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684 400</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653 400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653 400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государственных (муниципальных) органов</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653 400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653 400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31 000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31 000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31 000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31 000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по реализации муниципальных программ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16 500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16 500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Управление муниципальными финансами и муниципальным долгом Кадыйского муниципального района на 2021-2023 годы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40100 00000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16 500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16 500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Совершенствование межбюджетных отношений в Кадыйском муниципальном районе</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40101 00000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16 500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16 500</w:t>
            </w:r>
          </w:p>
        </w:tc>
      </w:tr>
      <w:tr w:rsidR="001A05A2" w:rsidRPr="00712495" w:rsidTr="000F7230">
        <w:trPr>
          <w:trHeight w:val="153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40101 72090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16 500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16 500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xml:space="preserve">Межбюджетные трансферты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16 500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16 500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Субвенции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530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16 500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16 500</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Судебная система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01</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05</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12 000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Осуществление полномочий за счет средств федерального бюджета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00600 00000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12 000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r>
      <w:tr w:rsidR="001A05A2" w:rsidRPr="00712495" w:rsidTr="000F7230">
        <w:trPr>
          <w:trHeight w:val="102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00600 51200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12 000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r>
      <w:tr w:rsidR="001A05A2" w:rsidRPr="00712495" w:rsidTr="000F7230">
        <w:trPr>
          <w:trHeight w:val="11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01</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06</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3 613 080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3 713 080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Контрольно-счетная комиссия Кадыйского муниципального района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00400 00000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213 080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213 080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по оплате труда работников органов местного самоуправления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00400 00110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213 080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213 080</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213 080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213 080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государственных (муниципальных) органов</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213 080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213 080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по реализации муниципальных программ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3 400 000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3 500 000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xml:space="preserve">Управление муниципальными финансами и муниципальным долгом Кадыйского муниципального района на 2021-2023 годы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40100 00000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3 400 000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3 500 000</w:t>
            </w:r>
          </w:p>
        </w:tc>
      </w:tr>
      <w:tr w:rsidR="001A05A2" w:rsidRPr="00712495" w:rsidTr="000F7230">
        <w:trPr>
          <w:trHeight w:val="102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Обеспечение реализации мероприятий, связанных с управлением муниципальными финансами и муниципальным долгом Кадыйского муниципального района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40103 00000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3 400 000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3 500 000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по оплате труда работников органов местного самоуправления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40103 00110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2 984 748</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2 984 748</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2 984 748</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2 984 748</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государственных (муниципальных) органов</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2 984 748</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2 984 748</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обеспечение функций органов местного самоуправления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40103 00190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415 252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515 252</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405 252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505 252</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405 252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505 252</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бюджетные ассигнования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Уплата налогов, сборов и иных платежей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850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10 000</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Резервные фонды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01</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11</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100 000</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Резервные фонды местных администраций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07000 00000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100 000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Резервный фонд администрации Кадыйского муниципального района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07000 20130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бюджетные ассигнования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Резервные средства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870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Другие общегосударственные вопросы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01</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13</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4 528 753</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4 215 888</w:t>
            </w:r>
          </w:p>
        </w:tc>
      </w:tr>
      <w:tr w:rsidR="001A05A2" w:rsidRPr="00712495" w:rsidTr="000F7230">
        <w:trPr>
          <w:trHeight w:val="2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Муниципальная собственность</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xml:space="preserve"> 09000 00000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150 000</w:t>
            </w:r>
          </w:p>
        </w:tc>
      </w:tr>
      <w:tr w:rsidR="001A05A2" w:rsidRPr="00712495" w:rsidTr="000F7230">
        <w:trPr>
          <w:trHeight w:val="642"/>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Оценка недвижимости, признание прав и регулирование отношений по муниципальной собственности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09000 20150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150 000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150 000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150 000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xml:space="preserve">Обеспечение выполнения функций, связанных с общегосударственным управлением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09200 00000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33 500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33 500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Реализация государственных функций, связанных с общегосударственным управлением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09200 20170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33 500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33 500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33 500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33 500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33 500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33 500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Учреждения по обеспечению хозяйственного и транспортного обслуживания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09300 00000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3 948 253</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3 905 388</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обеспечение деятельности (оказание услуг) подведомственных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09300 00590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3 598 253</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3 555 388</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1 431 890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1 389 025</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казенных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1 431 890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1 389 025</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2 166 363</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2 166 363</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2 166 363</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2 166 363</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выполнение обязательств по искам, предъявленным к муниципальным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09300 00599</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350 000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бюджетные ассигнования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150 000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xml:space="preserve">Исполнение судебных актов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830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Уплата налогов, сборов и иных платежей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850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по реализации муниципальных программ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397 000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127 000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Развитие субьектов малого и среднего предпринимательства в Кадыйском муниципальном районе на 2021-2023 годы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40000 20180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xml:space="preserve">Развитие муниципальной службы Кадыйского муниципального района на 2021-2023 годы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40000 20210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110 000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110 000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Профилактика правонарушений в Кадыйском муниципальном районе на 2021-2023 годы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40000 20260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Противодействие злоупотреблению наркотическими средствами и их незаконному обороту в Кадыйском муниципальном районе на 2021-2023 годы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40000 20261</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Повышение безопасности дорожного движения на территории Кадыйского муниципального района на 2021-2023 годы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40000 20270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Поддержка социально ориентированных некоммерческих организаций в Кадыйском муниципальном районе на 2020-2022 годы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40000 20310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45 000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Предоставление субсидий бюджетным, автономным учреждениям и иным некоммерческим организациям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45 000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nil"/>
              <w:bottom w:val="nil"/>
              <w:right w:val="nil"/>
            </w:tcBorders>
            <w:shd w:val="clear" w:color="auto" w:fill="auto"/>
            <w:vAlign w:val="bottom"/>
            <w:hideMark/>
          </w:tcPr>
          <w:p w:rsidR="001A05A2" w:rsidRPr="00712495" w:rsidRDefault="001A05A2" w:rsidP="000F7230">
            <w:pPr>
              <w:rPr>
                <w:rFonts w:eastAsia="Times New Roman"/>
                <w:sz w:val="20"/>
                <w:szCs w:val="20"/>
                <w:lang w:eastAsia="ru-RU"/>
              </w:rPr>
            </w:pPr>
            <w:r w:rsidRPr="00712495">
              <w:rPr>
                <w:rFonts w:eastAsia="Times New Roman"/>
                <w:sz w:val="20"/>
                <w:szCs w:val="20"/>
                <w:lang w:eastAsia="ru-RU"/>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w:t>
            </w:r>
          </w:p>
        </w:tc>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630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45 000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r>
      <w:tr w:rsidR="001A05A2" w:rsidRPr="00712495" w:rsidTr="000F7230">
        <w:trPr>
          <w:trHeight w:val="2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в области кадровой политики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40200 00000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227 000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Основные направления кадровой политики в Кадыйском муниципальном районе на 2018-2022 годы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40200 20290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227 000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227 000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государственных (муниципальных) органов</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227 000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r>
      <w:tr w:rsidR="001A05A2" w:rsidRPr="00712495" w:rsidTr="000F7230">
        <w:trPr>
          <w:trHeight w:val="63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nil"/>
              <w:bottom w:val="nil"/>
              <w:right w:val="nil"/>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Национальная безопасность и правоохранительная деятельность</w:t>
            </w:r>
          </w:p>
        </w:tc>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03</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18 000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18 000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03</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18 000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18 000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Пожарная безопасность</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09500 00000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18 000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18 000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в области  пожарной безопасности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09500 20340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18 000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18 000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18 000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18 000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18 000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18 000</w:t>
            </w:r>
          </w:p>
        </w:tc>
      </w:tr>
      <w:tr w:rsidR="001A05A2" w:rsidRPr="00712495" w:rsidTr="000F7230">
        <w:trPr>
          <w:trHeight w:val="31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Национальная экономика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04</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9 227 700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8 281 000</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Сельское хозяйство и рыболовство</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04</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05</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499 800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499 800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xml:space="preserve">Центральный аппарат органов местного самоуправления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00500 00000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367 100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367 100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Осуществление органами местного самоуправления государственных полномочий в сфере АПК за счет субвенции из областного бюджета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00500 72010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367 100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367 100</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367 100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367 100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государственных (муниципальных) органов</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367 100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367 100</w:t>
            </w:r>
          </w:p>
        </w:tc>
      </w:tr>
      <w:tr w:rsidR="001A05A2" w:rsidRPr="00712495" w:rsidTr="000F7230">
        <w:trPr>
          <w:trHeight w:val="2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Проведение мероприятий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43600 00000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132 700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132 700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при осуществлении деятельности по обращению с животными без владельцев за счет средств местного бюджета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43600 20230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22 000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22 000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22 000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22 000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22 000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22 000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в области сельского хозяйства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43600 20300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xml:space="preserve">Мероприятия при осуществлении деятельности по обращению с животными без владельцев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43600 72340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100 700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100 700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100 700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100 700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100 700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100 700</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Транспорт</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04</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08</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976 400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976 400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в области автомобильного транспорта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30300 00000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976 400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976 400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Отдельные мероприятия в области автомобильного транспорта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30300 20090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976 400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976 400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бюджетные ассигнования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976 400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976 400</w:t>
            </w:r>
          </w:p>
        </w:tc>
      </w:tr>
      <w:tr w:rsidR="001A05A2" w:rsidRPr="00712495" w:rsidTr="000F7230">
        <w:trPr>
          <w:trHeight w:val="72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nil"/>
              <w:bottom w:val="nil"/>
              <w:right w:val="nil"/>
            </w:tcBorders>
            <w:shd w:val="clear" w:color="auto" w:fill="auto"/>
            <w:vAlign w:val="bottom"/>
            <w:hideMark/>
          </w:tcPr>
          <w:p w:rsidR="001A05A2" w:rsidRPr="00712495" w:rsidRDefault="001A05A2" w:rsidP="000F7230">
            <w:pPr>
              <w:rPr>
                <w:rFonts w:eastAsia="Times New Roman"/>
                <w:sz w:val="20"/>
                <w:szCs w:val="20"/>
                <w:lang w:eastAsia="ru-RU"/>
              </w:rPr>
            </w:pPr>
            <w:r w:rsidRPr="00712495">
              <w:rPr>
                <w:rFonts w:eastAsia="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976 400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Дорожное хозяйство (дорожные фонды)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04</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09</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7 651 500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6 704 800</w:t>
            </w:r>
          </w:p>
        </w:tc>
      </w:tr>
      <w:tr w:rsidR="001A05A2" w:rsidRPr="00712495" w:rsidTr="000F7230">
        <w:trPr>
          <w:trHeight w:val="2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в области дорожного хозяйства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31500 00000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7 651 500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6 704 800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Содержание  автомобильных дорог общего пользования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31500 20020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1 651 500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1 704 800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1 651 500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1 704 800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1 651 500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1 704 800</w:t>
            </w:r>
          </w:p>
        </w:tc>
      </w:tr>
      <w:tr w:rsidR="001A05A2" w:rsidRPr="00712495" w:rsidTr="000F7230">
        <w:trPr>
          <w:trHeight w:val="102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Строительство, (реконструкция), капитальный ремонт, ремонт и содержание автомобильных дорог общего пользования местного значения, средства областного бюджета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31500 S1190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6 000 000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5 000 000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6 000 000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5 000 000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6 000 000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5 000 000</w:t>
            </w:r>
          </w:p>
        </w:tc>
      </w:tr>
      <w:tr w:rsidR="001A05A2" w:rsidRPr="00712495" w:rsidTr="000F7230">
        <w:trPr>
          <w:trHeight w:val="5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Другие вопросы в области национальной экономики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04</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12</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100 000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в области национальной экономики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34000 00000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100 000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по землеустройству и землепользованию</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34000 20030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50 000</w:t>
            </w:r>
          </w:p>
        </w:tc>
      </w:tr>
      <w:tr w:rsidR="001A05A2" w:rsidRPr="00712495" w:rsidTr="000F7230">
        <w:trPr>
          <w:trHeight w:val="417"/>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Другие мероприятия в области национальной экономики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34000 20040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50 000</w:t>
            </w:r>
          </w:p>
        </w:tc>
      </w:tr>
      <w:tr w:rsidR="001A05A2" w:rsidRPr="00712495" w:rsidTr="000F7230">
        <w:trPr>
          <w:trHeight w:val="31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Жилищно-коммунальное хозяйство</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05</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1 120 000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1 120 000</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Коммунальное хозяйство</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05</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02</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1 120 000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1 120 000</w:t>
            </w:r>
          </w:p>
        </w:tc>
      </w:tr>
      <w:tr w:rsidR="001A05A2" w:rsidRPr="00712495" w:rsidTr="000F7230">
        <w:trPr>
          <w:trHeight w:val="5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в области коммунального хозяйства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36100 00000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1 020 000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1 020 000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Обеспечение мероприятий в области коммунального хозяйства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36100 20060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380 000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380 000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380 000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380 000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380 000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380 000</w:t>
            </w:r>
          </w:p>
        </w:tc>
      </w:tr>
      <w:tr w:rsidR="001A05A2" w:rsidRPr="00712495" w:rsidTr="000F7230">
        <w:trPr>
          <w:trHeight w:val="10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Компенсация выпадающих доходов организациям, предоставляющим населению услуги по тарифам, не обеспечивающим возмещение издержек</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36100 60030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140 000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140 000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бюджетные ассигнования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140 000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140 000</w:t>
            </w:r>
          </w:p>
        </w:tc>
      </w:tr>
      <w:tr w:rsidR="001A05A2" w:rsidRPr="00712495" w:rsidTr="000F7230">
        <w:trPr>
          <w:trHeight w:val="72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nil"/>
              <w:bottom w:val="nil"/>
              <w:right w:val="nil"/>
            </w:tcBorders>
            <w:shd w:val="clear" w:color="auto" w:fill="auto"/>
            <w:vAlign w:val="bottom"/>
            <w:hideMark/>
          </w:tcPr>
          <w:p w:rsidR="001A05A2" w:rsidRPr="00712495" w:rsidRDefault="001A05A2" w:rsidP="000F7230">
            <w:pPr>
              <w:rPr>
                <w:rFonts w:eastAsia="Times New Roman"/>
                <w:sz w:val="20"/>
                <w:szCs w:val="20"/>
                <w:lang w:eastAsia="ru-RU"/>
              </w:rPr>
            </w:pPr>
            <w:r w:rsidRPr="00712495">
              <w:rPr>
                <w:rFonts w:eastAsia="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140 000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140 000</w:t>
            </w:r>
          </w:p>
        </w:tc>
      </w:tr>
      <w:tr w:rsidR="001A05A2" w:rsidRPr="00712495" w:rsidTr="000F7230">
        <w:trPr>
          <w:trHeight w:val="10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Расходные обязательства, возникшие при реализации проектов развития, основанных на общественных инициативах,в номинации «Местные инициативы»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36100 S1300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500 000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FFFFCC" w:fill="FFFFFF"/>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по реализации муниципальных программ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100 000</w:t>
            </w:r>
          </w:p>
        </w:tc>
      </w:tr>
      <w:tr w:rsidR="001A05A2" w:rsidRPr="00712495" w:rsidTr="000F7230">
        <w:trPr>
          <w:trHeight w:val="8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Энергосбережение и повышение энергетической эффективности на территории Кадыйского муниципального района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S5010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r>
      <w:tr w:rsidR="001A05A2" w:rsidRPr="00712495" w:rsidTr="000F7230">
        <w:trPr>
          <w:trHeight w:val="31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Охрана окружающей среды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06</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40 000</w:t>
            </w:r>
          </w:p>
        </w:tc>
      </w:tr>
      <w:tr w:rsidR="001A05A2" w:rsidRPr="00712495" w:rsidTr="000F7230">
        <w:trPr>
          <w:trHeight w:val="5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Охрана объектов растительного и животного мира и среды их обитания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06</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03</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40 000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в области охраны окружающей среды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41000 00000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xml:space="preserve">Обеспечение мероприятий в области охраны окружающей среды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41000 20100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40 000</w:t>
            </w:r>
          </w:p>
        </w:tc>
      </w:tr>
      <w:tr w:rsidR="001A05A2" w:rsidRPr="00712495" w:rsidTr="000F7230">
        <w:trPr>
          <w:trHeight w:val="31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Образование</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07</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86 912 583</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94 658 670</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Дошкольное образование</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07</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01</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9 613 325</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9 530 745</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по реализации муниципальных программ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80 000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Противодействие терроризму и экстремизму на территории Кадыйского муниципального района на 2020-2024гг</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40000 20250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80 000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r>
      <w:tr w:rsidR="001A05A2" w:rsidRPr="00712495" w:rsidTr="000F7230">
        <w:trPr>
          <w:trHeight w:val="2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Детские дошкольные учреждения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42000 00000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9 533 325</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9 530 745</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обеспечение деятельности (оказание услуг) подведомственных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42000 00590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4 167 245</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4 167 245</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2 267 245</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2 267 245</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казенных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2 267 245</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2 267 245</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1 900 000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1 900 000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1 900 000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1 900 000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выполнение обязательств по искам, предъявленным к муниципальным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42000 00599</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бюджетные ассигнования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xml:space="preserve">Исполнение судебных актов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830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Уплата налогов, сборов и иных платежей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850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обеспечение деятельности (оказание услуг) подведомственных учреждений за счет доходов от оказания платных услуг</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42000 00591</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1 400 000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1 400 000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1 400 000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1 400 000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1 400 000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1 400 000</w:t>
            </w:r>
          </w:p>
        </w:tc>
      </w:tr>
      <w:tr w:rsidR="001A05A2" w:rsidRPr="00712495" w:rsidTr="000F7230">
        <w:trPr>
          <w:trHeight w:val="102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Реализация образовательных программ дошкольного образования в муниципальных дошкольных образовательных организациях за счет субвенции из областного бюджета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42000 72100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3 566 080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3 563 500</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3 566 080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3 563 500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казенных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3 566 080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3 563 500</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Общее образование</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07</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02</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67 872 967</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75 101 634</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по реализации муниципальных программ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11 297 980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17 493 712</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Проект «Современная школа»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400E1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r>
      <w:tr w:rsidR="001A05A2" w:rsidRPr="00712495" w:rsidTr="000F7230">
        <w:trPr>
          <w:trHeight w:val="153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400E1 51690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r>
      <w:tr w:rsidR="001A05A2" w:rsidRPr="00712495" w:rsidTr="000F7230">
        <w:trPr>
          <w:trHeight w:val="2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eastAsia="Times New Roman"/>
                <w:b/>
                <w:bCs/>
                <w:sz w:val="20"/>
                <w:szCs w:val="20"/>
                <w:lang w:eastAsia="ru-RU"/>
              </w:rPr>
            </w:pPr>
            <w:r w:rsidRPr="00712495">
              <w:rPr>
                <w:rFonts w:eastAsia="Times New Roman"/>
                <w:b/>
                <w:bCs/>
                <w:sz w:val="20"/>
                <w:szCs w:val="20"/>
                <w:lang w:eastAsia="ru-RU"/>
              </w:rPr>
              <w:t>Федеральный проект «Успех каждого ребенка»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eastAsia="Times New Roman"/>
                <w:b/>
                <w:bCs/>
                <w:sz w:val="20"/>
                <w:szCs w:val="20"/>
                <w:lang w:eastAsia="ru-RU"/>
              </w:rPr>
            </w:pPr>
            <w:r w:rsidRPr="00712495">
              <w:rPr>
                <w:rFonts w:eastAsia="Times New Roman"/>
                <w:b/>
                <w:bCs/>
                <w:sz w:val="20"/>
                <w:szCs w:val="20"/>
                <w:lang w:eastAsia="ru-RU"/>
              </w:rPr>
              <w:t>400E2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eastAsia="Times New Roman"/>
                <w:b/>
                <w:bCs/>
                <w:sz w:val="20"/>
                <w:szCs w:val="20"/>
                <w:lang w:eastAsia="ru-RU"/>
              </w:rPr>
            </w:pPr>
            <w:r w:rsidRPr="00712495">
              <w:rPr>
                <w:rFonts w:eastAsia="Times New Roman"/>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2 052 897</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8 478 882</w:t>
            </w:r>
          </w:p>
        </w:tc>
      </w:tr>
      <w:tr w:rsidR="001A05A2" w:rsidRPr="00712495" w:rsidTr="000F7230">
        <w:trPr>
          <w:trHeight w:val="102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eastAsia="Times New Roman"/>
                <w:b/>
                <w:bCs/>
                <w:sz w:val="20"/>
                <w:szCs w:val="20"/>
                <w:lang w:eastAsia="ru-RU"/>
              </w:rPr>
            </w:pPr>
            <w:r w:rsidRPr="00712495">
              <w:rPr>
                <w:rFonts w:eastAsia="Times New Roman"/>
                <w:b/>
                <w:bCs/>
                <w:sz w:val="20"/>
                <w:szCs w:val="20"/>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eastAsia="Times New Roman"/>
                <w:b/>
                <w:bCs/>
                <w:sz w:val="20"/>
                <w:szCs w:val="20"/>
                <w:lang w:eastAsia="ru-RU"/>
              </w:rPr>
            </w:pPr>
            <w:r w:rsidRPr="00712495">
              <w:rPr>
                <w:rFonts w:eastAsia="Times New Roman"/>
                <w:b/>
                <w:bCs/>
                <w:sz w:val="20"/>
                <w:szCs w:val="20"/>
                <w:lang w:eastAsia="ru-RU"/>
              </w:rPr>
              <w:t>400E2 50970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eastAsia="Times New Roman"/>
                <w:b/>
                <w:bCs/>
                <w:sz w:val="20"/>
                <w:szCs w:val="20"/>
                <w:lang w:eastAsia="ru-RU"/>
              </w:rPr>
            </w:pPr>
            <w:r w:rsidRPr="00712495">
              <w:rPr>
                <w:rFonts w:eastAsia="Times New Roman"/>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2 052 897</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8 478 882</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eastAsia="Times New Roman"/>
                <w:sz w:val="20"/>
                <w:szCs w:val="20"/>
                <w:lang w:eastAsia="ru-RU"/>
              </w:rPr>
            </w:pPr>
            <w:r w:rsidRPr="00712495">
              <w:rPr>
                <w:rFonts w:eastAsia="Times New Roman"/>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eastAsia="Times New Roman"/>
                <w:sz w:val="20"/>
                <w:szCs w:val="20"/>
                <w:lang w:eastAsia="ru-RU"/>
              </w:rPr>
            </w:pPr>
            <w:r w:rsidRPr="00712495">
              <w:rPr>
                <w:rFonts w:eastAsia="Times New Roman"/>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eastAsia="Times New Roman"/>
                <w:sz w:val="20"/>
                <w:szCs w:val="20"/>
                <w:lang w:eastAsia="ru-RU"/>
              </w:rPr>
            </w:pPr>
            <w:r w:rsidRPr="00712495">
              <w:rPr>
                <w:rFonts w:eastAsia="Times New Roman"/>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2 052 897</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8 478 882</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eastAsia="Times New Roman"/>
                <w:sz w:val="20"/>
                <w:szCs w:val="20"/>
                <w:lang w:eastAsia="ru-RU"/>
              </w:rPr>
            </w:pPr>
            <w:r w:rsidRPr="00712495">
              <w:rPr>
                <w:rFonts w:eastAsia="Times New Roman"/>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eastAsia="Times New Roman"/>
                <w:sz w:val="20"/>
                <w:szCs w:val="20"/>
                <w:lang w:eastAsia="ru-RU"/>
              </w:rPr>
            </w:pPr>
            <w:r w:rsidRPr="00712495">
              <w:rPr>
                <w:rFonts w:eastAsia="Times New Roman"/>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eastAsia="Times New Roman"/>
                <w:sz w:val="20"/>
                <w:szCs w:val="20"/>
                <w:lang w:eastAsia="ru-RU"/>
              </w:rPr>
            </w:pPr>
            <w:r w:rsidRPr="00712495">
              <w:rPr>
                <w:rFonts w:eastAsia="Times New Roman"/>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2 052 897</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8 478 882</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Развитие физической культуры и спорта в Кадыйском муниципальном районе</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40000 20140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302 000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302 000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302 000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300 000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Противодействие злоупотреблению наркотическими средствами и их незаконному обороту в Кадыйском муниципальном районе на 2021-2023 годы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40000 20261</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12 000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12 000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Повышение безопасности дорожного движения на территории Кадыйского муниципального района на 2021-2023 годы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40000 20270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55 000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55 000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55 000</w:t>
            </w:r>
          </w:p>
        </w:tc>
      </w:tr>
      <w:tr w:rsidR="001A05A2" w:rsidRPr="00712495" w:rsidTr="000F7230">
        <w:trPr>
          <w:trHeight w:val="20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Финансовое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40000 53030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4 712 900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4 712 900</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1 885 160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1 885 160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казенных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1 885 160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1 885 160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Предоставление субсидий бюджетным, автономным учреждениям и иным некоммерческим организациям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2 827 740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2 827 740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Субсидии бюджетным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2 827 740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2 827 740</w:t>
            </w:r>
          </w:p>
        </w:tc>
      </w:tr>
      <w:tr w:rsidR="001A05A2" w:rsidRPr="00712495" w:rsidTr="000F7230">
        <w:trPr>
          <w:trHeight w:val="102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single" w:sz="4" w:space="0" w:color="000000"/>
              <w:left w:val="nil"/>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организациях</w:t>
            </w:r>
          </w:p>
        </w:tc>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L3040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3 958 183</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3 934 930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1 583 273</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1 573 972</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1 583 273</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1 573 972</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Предоставление субсидий бюджетным, автономным учреждениям и иным некоммерческим организациям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2 374 910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2 360 958</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Субсидии бюджетным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2 374 910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2 360 958</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Школы-детские сады, школы начальные, неполные средние и средние</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42100 00000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55 200 500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56 233 435</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обеспечение деятельности (оказание услуг) подведомственных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42100 00590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6 030 140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6 558 935</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2 903 024</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2 585 285</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казенных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2 903 024</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2 585 285</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1 677 116</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1 823 650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1 677 116</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1 823 650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Предоставление субсидий бюджетным, автономным учреждениям и иным некоммерческим организациям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1 450 000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2 150 000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Субсидии бюджетным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1 450 000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2 150 000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выполнение обязательств по искам, предъявленным к муниципальным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42100 00599</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700 000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700 000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400 000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бюджетные ассигнования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300 000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xml:space="preserve">Исполнение судебных актов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830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Уплата налогов, сборов и иных платежей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850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обеспечение деятельности (оказание услуг) подведомственных учреждений за счет доходов от оказания платных услуг</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42100 00591</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800 000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800 000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800 000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Погашение кредиторской задолженности подведомственными учреждениями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42100 00690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xml:space="preserve">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1 000 000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Предоставление субсидий бюджетным, автономным учреждениям и иным некоммерческим организациям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1 000 000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Субсидии бюджетным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1 000 000</w:t>
            </w:r>
          </w:p>
        </w:tc>
      </w:tr>
      <w:tr w:rsidR="001A05A2" w:rsidRPr="00712495" w:rsidTr="000F7230">
        <w:trPr>
          <w:trHeight w:val="102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Реализация основных общеобразовательных программ в муниципальных общеобразовательных  организациях за счет субвенции из областного бюджета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42100 72030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47 170 360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47 174 500</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18 268 144</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18 268 144</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казенных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18 268 144</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18 268 144</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601 656</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601 656</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Предоставление субсидий бюджетным, автономным учреждениям и иным некоммерческим организациям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28 302 216</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28 304 700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Субсидии бюджетным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28 302 216</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28 304 700</w:t>
            </w:r>
          </w:p>
        </w:tc>
      </w:tr>
      <w:tr w:rsidR="001A05A2" w:rsidRPr="00712495" w:rsidTr="000F7230">
        <w:trPr>
          <w:trHeight w:val="2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Отдых и оздоровление детей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43200 00000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539 687</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539 687</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xml:space="preserve">Организация и обеспечение отдыха и оздоровления  детей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43200 S1020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539 687</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539 687</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539 687</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539 687</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539 687</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539 687</w:t>
            </w:r>
          </w:p>
        </w:tc>
      </w:tr>
      <w:tr w:rsidR="001A05A2" w:rsidRPr="00712495" w:rsidTr="000F7230">
        <w:trPr>
          <w:trHeight w:val="2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Проведение мероприятий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43600 00000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834 800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834 800</w:t>
            </w:r>
          </w:p>
        </w:tc>
      </w:tr>
      <w:tr w:rsidR="001A05A2" w:rsidRPr="00712495" w:rsidTr="000F7230">
        <w:trPr>
          <w:trHeight w:val="102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Обеспечение питанием отдельных категорий обучающихся, получающих основное общее и среднее образование в муниципальных общеобразовательных организациях</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43600 S2420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834 800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834 800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333 920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333 920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333 920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333 920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Предоставление субсидий бюджетным, автономным учреждениям и иным некоммерческим организациям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500 880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500 880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Субсидии бюджетным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500 880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500 880</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Дополнительное образование детей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07</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03</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5 569 490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6 169 490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по реализации муниципальных программ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Повышение безопасности дорожного движения на территории Кадыйского муниципального района на 2021-2023 годы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4000020270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Предоставление субсидий бюджетным, автономным учреждениям и иным некоммерческим организациям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Субсидии бюджетным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1 000</w:t>
            </w:r>
          </w:p>
        </w:tc>
      </w:tr>
      <w:tr w:rsidR="001A05A2" w:rsidRPr="00712495" w:rsidTr="000F7230">
        <w:trPr>
          <w:trHeight w:val="2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Учреждения по внешкольной работе с детьми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42300 00000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5 568 490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6 168 490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обеспечение деятельности (оказание услуг) подведомственных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42300 00590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3 047 000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3 647 000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Предоставление субсидий бюджетным, автономным учреждениям и иным некоммерческим организациям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3 047 000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3 647 000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Субсидии бюджетным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3 047 000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3 647 000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Погашение кредиторской задолженности подведомственными учреждениями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42300 00690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900 000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900 000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Предоставление субсидий бюджетным, автономным учреждениям и иным некоммерческим организациям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900 000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900 000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Субсидии бюджетным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900 000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900 000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в рамках персонифицированного финансирования дополнительного образования детей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42300 00790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1 621 490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1 621 490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Предоставление субсидий бюджетным, автономным учреждениям и иным некоммерческим организациям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1 614 490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1 614 490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Субсидии бюджетным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1 600 490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1 600 490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Субсидии автономным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620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Субсидии некоммерческим организациям (за исключением государственных (муниципальных)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630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7 000</w:t>
            </w:r>
          </w:p>
        </w:tc>
      </w:tr>
      <w:tr w:rsidR="001A05A2" w:rsidRPr="00712495" w:rsidTr="000F7230">
        <w:trPr>
          <w:trHeight w:val="72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nil"/>
              <w:bottom w:val="nil"/>
              <w:right w:val="nil"/>
            </w:tcBorders>
            <w:shd w:val="clear" w:color="auto" w:fill="auto"/>
            <w:vAlign w:val="bottom"/>
            <w:hideMark/>
          </w:tcPr>
          <w:p w:rsidR="001A05A2" w:rsidRPr="00712495" w:rsidRDefault="001A05A2" w:rsidP="000F7230">
            <w:pPr>
              <w:rPr>
                <w:rFonts w:eastAsia="Times New Roman"/>
                <w:sz w:val="20"/>
                <w:szCs w:val="20"/>
                <w:lang w:eastAsia="ru-RU"/>
              </w:rPr>
            </w:pPr>
            <w:r w:rsidRPr="00712495">
              <w:rPr>
                <w:rFonts w:eastAsia="Times New Roman"/>
                <w:sz w:val="20"/>
                <w:szCs w:val="20"/>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7 000</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xml:space="preserve">Молодежная политика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07</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07</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159 352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159 352</w:t>
            </w:r>
          </w:p>
        </w:tc>
      </w:tr>
      <w:tr w:rsidR="001A05A2" w:rsidRPr="00712495" w:rsidTr="000F7230">
        <w:trPr>
          <w:trHeight w:val="2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Работа с молодежью</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43100 00000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159 352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159 352</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обеспечение деятельности (оказание услуг) подведомственных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43100 00590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159 352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159 352</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159 352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159 352</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казенных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159 352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159 352</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Другие вопросы в области образования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07</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09</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3 697 449</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3 697 449</w:t>
            </w:r>
          </w:p>
        </w:tc>
      </w:tr>
      <w:tr w:rsidR="001A05A2" w:rsidRPr="00712495" w:rsidTr="000F7230">
        <w:trPr>
          <w:trHeight w:val="5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Центральный аппарат органов местного самоуправления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00500 00000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775 450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775 450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по оплате труда работников органов местного самоуправления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00500 00110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775 450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775 450</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775 450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775 450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государственных (муниципальных) органов</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775 450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775 450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по реализации муниципальных программ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Повышение безопасности дорожного движения на территории Кадыйского муниципального района на 2021-2023 годы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40000 20270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6 000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Методические кабинеты и централизованные бухгалтерии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45200 00000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2 915 999</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2 915 999</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обеспечение деятельности (оказание услуг) подведомственных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45200 00590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2 769 499</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2 769 499</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2 069 499</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2 069 499</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казенных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2 069 499</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2 069 499</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700 000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выполнение обязательств по искам, предъявленным к муниципальным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45200 00599</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146 500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146 500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бюджетные ассигнования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46 500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46 500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xml:space="preserve">Исполнение судебных актов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830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Уплата налогов, сборов и иных платежей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850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36 500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36 500</w:t>
            </w:r>
          </w:p>
        </w:tc>
      </w:tr>
      <w:tr w:rsidR="001A05A2" w:rsidRPr="00712495" w:rsidTr="000F7230">
        <w:trPr>
          <w:trHeight w:val="31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Культура, кинематография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08</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60 740 697</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11 863 974</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Культура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08</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01</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59 232 004</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10 320 281</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по реализации муниципальных программ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50 657 000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652 000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Противодействие терроризму и экстремизму на территории Кадыйского муниципального района на 2020-2024 годы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40000 20250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Противодействие злоупотреблению наркотическими средствами и их незаконному обороту в Кадыйском муниципальном районе на 2021-2023 годы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40000 20261</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9 000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9 000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9 000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9 000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9 000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9 000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color w:val="000000"/>
                <w:sz w:val="20"/>
                <w:szCs w:val="20"/>
                <w:lang w:eastAsia="ru-RU"/>
              </w:rPr>
            </w:pPr>
            <w:r w:rsidRPr="00712495">
              <w:rPr>
                <w:rFonts w:ascii="PT Astra Serif" w:eastAsia="Times New Roman" w:hAnsi="PT Astra Serif" w:cs="Arial"/>
                <w:b/>
                <w:bCs/>
                <w:color w:val="000000"/>
                <w:sz w:val="20"/>
                <w:szCs w:val="20"/>
                <w:lang w:eastAsia="ru-RU"/>
              </w:rPr>
              <w:t>Развитие культуры и туризма в Кадыйском муниципальном районе</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color w:val="000000"/>
                <w:sz w:val="20"/>
                <w:szCs w:val="20"/>
                <w:lang w:eastAsia="ru-RU"/>
              </w:rPr>
            </w:pPr>
            <w:r w:rsidRPr="00712495">
              <w:rPr>
                <w:rFonts w:ascii="PT Astra Serif" w:eastAsia="Times New Roman" w:hAnsi="PT Astra Serif" w:cs="Arial"/>
                <w:b/>
                <w:bCs/>
                <w:color w:val="000000"/>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color w:val="000000"/>
                <w:sz w:val="20"/>
                <w:szCs w:val="20"/>
                <w:lang w:eastAsia="ru-RU"/>
              </w:rPr>
            </w:pPr>
            <w:r w:rsidRPr="00712495">
              <w:rPr>
                <w:rFonts w:ascii="PT Astra Serif" w:eastAsia="Times New Roman" w:hAnsi="PT Astra Serif" w:cs="Arial"/>
                <w:b/>
                <w:bCs/>
                <w:color w:val="000000"/>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color w:val="000000"/>
                <w:sz w:val="20"/>
                <w:szCs w:val="20"/>
                <w:lang w:eastAsia="ru-RU"/>
              </w:rPr>
            </w:pPr>
            <w:r w:rsidRPr="00712495">
              <w:rPr>
                <w:rFonts w:ascii="PT Astra Serif" w:eastAsia="Times New Roman" w:hAnsi="PT Astra Serif" w:cs="Arial"/>
                <w:b/>
                <w:bCs/>
                <w:color w:val="000000"/>
                <w:sz w:val="20"/>
                <w:szCs w:val="20"/>
                <w:lang w:eastAsia="ru-RU"/>
              </w:rPr>
              <w:t>40000 20350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color w:val="000000"/>
                <w:sz w:val="20"/>
                <w:szCs w:val="20"/>
                <w:lang w:eastAsia="ru-RU"/>
              </w:rPr>
            </w:pPr>
            <w:r w:rsidRPr="00712495">
              <w:rPr>
                <w:rFonts w:ascii="PT Astra Serif" w:eastAsia="Times New Roman" w:hAnsi="PT Astra Serif" w:cs="Arial"/>
                <w:b/>
                <w:bCs/>
                <w:color w:val="000000"/>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color w:val="000000"/>
                <w:sz w:val="20"/>
                <w:szCs w:val="20"/>
                <w:lang w:eastAsia="ru-RU"/>
              </w:rPr>
            </w:pPr>
            <w:r w:rsidRPr="00712495">
              <w:rPr>
                <w:rFonts w:ascii="PT Astra Serif" w:eastAsia="Times New Roman" w:hAnsi="PT Astra Serif" w:cs="Arial"/>
                <w:b/>
                <w:bCs/>
                <w:color w:val="000000"/>
                <w:sz w:val="20"/>
                <w:szCs w:val="20"/>
                <w:lang w:eastAsia="ru-RU"/>
              </w:rPr>
              <w:t>50 448 000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color w:val="000000"/>
                <w:sz w:val="20"/>
                <w:szCs w:val="20"/>
                <w:lang w:eastAsia="ru-RU"/>
              </w:rPr>
            </w:pPr>
            <w:r w:rsidRPr="00712495">
              <w:rPr>
                <w:rFonts w:ascii="PT Astra Serif" w:eastAsia="Times New Roman" w:hAnsi="PT Astra Serif" w:cs="Arial"/>
                <w:b/>
                <w:bCs/>
                <w:color w:val="000000"/>
                <w:sz w:val="20"/>
                <w:szCs w:val="20"/>
                <w:lang w:eastAsia="ru-RU"/>
              </w:rPr>
              <w:t>443 000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448 000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443 000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448 000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443 000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Капитальные вложения в объекты государственной (муниципальной) собственности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400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50 000 000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nil"/>
              <w:bottom w:val="nil"/>
              <w:right w:val="nil"/>
            </w:tcBorders>
            <w:shd w:val="clear" w:color="auto" w:fill="auto"/>
            <w:vAlign w:val="bottom"/>
            <w:hideMark/>
          </w:tcPr>
          <w:p w:rsidR="001A05A2" w:rsidRPr="00712495" w:rsidRDefault="001A05A2" w:rsidP="000F7230">
            <w:pPr>
              <w:rPr>
                <w:rFonts w:eastAsia="Times New Roman"/>
                <w:color w:val="000000"/>
                <w:sz w:val="20"/>
                <w:szCs w:val="20"/>
                <w:lang w:eastAsia="ru-RU"/>
              </w:rPr>
            </w:pPr>
            <w:r w:rsidRPr="00712495">
              <w:rPr>
                <w:rFonts w:eastAsia="Times New Roman"/>
                <w:color w:val="000000"/>
                <w:sz w:val="20"/>
                <w:szCs w:val="20"/>
                <w:lang w:eastAsia="ru-RU"/>
              </w:rPr>
              <w:t xml:space="preserve">Бюджетные инвестиции </w:t>
            </w:r>
          </w:p>
        </w:tc>
        <w:tc>
          <w:tcPr>
            <w:tcW w:w="984" w:type="dxa"/>
            <w:tcBorders>
              <w:top w:val="nil"/>
              <w:left w:val="single" w:sz="4" w:space="0" w:color="000000"/>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410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color w:val="000000"/>
                <w:sz w:val="20"/>
                <w:szCs w:val="20"/>
                <w:lang w:eastAsia="ru-RU"/>
              </w:rPr>
            </w:pPr>
            <w:r w:rsidRPr="00712495">
              <w:rPr>
                <w:rFonts w:ascii="PT Astra Serif" w:eastAsia="Times New Roman" w:hAnsi="PT Astra Serif" w:cs="Arial"/>
                <w:color w:val="000000"/>
                <w:sz w:val="20"/>
                <w:szCs w:val="20"/>
                <w:lang w:eastAsia="ru-RU"/>
              </w:rPr>
              <w:t>50 000 000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r>
      <w:tr w:rsidR="001A05A2" w:rsidRPr="00712495" w:rsidTr="000F7230">
        <w:trPr>
          <w:trHeight w:val="2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Отдых и оздоровление детей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43200 00000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88 664</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88 664</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Организация детей в каникулярное время в разновозрастных отрядах</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43200 S2390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88 664</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88 664</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88 664</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88 664</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88 664</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88 664</w:t>
            </w:r>
          </w:p>
        </w:tc>
      </w:tr>
      <w:tr w:rsidR="001A05A2" w:rsidRPr="00712495" w:rsidTr="000F7230">
        <w:trPr>
          <w:trHeight w:val="2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Учреждения культуры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44000 00000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4 643 728</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5 337 005</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обеспечение деятельности (оказание услуг) подведомственных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44000 00590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4 347 688</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5 040 965</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3 506 268</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3 506 268</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казенных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3 506 268</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3 506 268</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841 420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1 534 697</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841 420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1 534 697</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выполнение обязательств по искам, предъявленным к муниципальным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44000 00599</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192 000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192 000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бюджетные ассигнования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142 000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142 000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xml:space="preserve">Исполнение судебных актов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830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Уплата налогов, сборов и иных платежей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850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130 000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130 000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обеспечение деятельности (оказание услуг) подведомственных учреждений за счет доходов от оказания платных услуг</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44000 00591</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104 040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104 040</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28 040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28 040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казенных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28 040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28 040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76 000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76 000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76 000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76 000</w:t>
            </w:r>
          </w:p>
        </w:tc>
      </w:tr>
      <w:tr w:rsidR="001A05A2" w:rsidRPr="00712495" w:rsidTr="000F7230">
        <w:trPr>
          <w:trHeight w:val="2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Музеи и постоянные выставки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44100 00000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1 607 730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1 707 730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обеспечение деятельности (оказание услуг) подведомственных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44100 00590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1 546 230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1 646 230</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1 345 430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1 345 430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казенных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1 345 430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1 345 430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200 800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300 800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200 800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300 800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выполнение обязательств по искам, предъявленным к муниципальным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44100 00599</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41 500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41 500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25 000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25 000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25 000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25 000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бюджетные ассигнования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16 500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16 500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xml:space="preserve">Исполнение судебных актов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830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9 000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9 000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Уплата налогов, сборов и иных платежей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850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7 500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7 500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обеспечение деятельности (оказание услуг) подведомственных учреждений за счет доходов от оказания платных услуг</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44100 00591</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20 000</w:t>
            </w:r>
          </w:p>
        </w:tc>
      </w:tr>
      <w:tr w:rsidR="001A05A2" w:rsidRPr="00712495" w:rsidTr="000F7230">
        <w:trPr>
          <w:trHeight w:val="2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Библиотеки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44200 00000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2 234 882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2 534 882</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обеспечение деятельности (оказание услуг) подведомственных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44200 00590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2 228 782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2 528 782</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2 028 782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2 028 782</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казенных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2 028 782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2 028 782</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500 000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выполнение обязательств по искам, предъявленным к муниципальным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44200 00599</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6 100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6 100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бюджетные ассигнования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6 100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6 100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Уплата налогов, сборов и иных платежей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850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6 100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6 100</w:t>
            </w:r>
          </w:p>
        </w:tc>
      </w:tr>
      <w:tr w:rsidR="001A05A2" w:rsidRPr="00712495" w:rsidTr="000F7230">
        <w:trPr>
          <w:trHeight w:val="657"/>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Другие вопросы в области культуры, кинематографии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08</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04</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1 508 693</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1 543 693</w:t>
            </w:r>
          </w:p>
        </w:tc>
      </w:tr>
      <w:tr w:rsidR="001A05A2" w:rsidRPr="00712495" w:rsidTr="000F7230">
        <w:trPr>
          <w:trHeight w:val="552"/>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Центральный аппарат органов местного самоуправления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00500 00000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756 032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756 032</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по оплате труда работников органов местного самоуправления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00500 00110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751 632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751 632</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751 632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751 632</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государственных (муниципальных) органов</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120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751 632</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751 632</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обеспечение функций органов местного самоуправления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00500 00190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4 400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4 400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бюджетные ассигнования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4 400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4 400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Уплата налогов, сборов и иных платежей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850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4 400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1 000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по реализации муниципальных программ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258 000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293 000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color w:val="000000"/>
                <w:sz w:val="20"/>
                <w:szCs w:val="20"/>
                <w:lang w:eastAsia="ru-RU"/>
              </w:rPr>
            </w:pPr>
            <w:r w:rsidRPr="00712495">
              <w:rPr>
                <w:rFonts w:ascii="PT Astra Serif" w:eastAsia="Times New Roman" w:hAnsi="PT Astra Serif" w:cs="Arial"/>
                <w:b/>
                <w:bCs/>
                <w:color w:val="000000"/>
                <w:sz w:val="20"/>
                <w:szCs w:val="20"/>
                <w:lang w:eastAsia="ru-RU"/>
              </w:rPr>
              <w:t>Развитие культуры и туризма в Кадыйском муниципальном районе</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40000 20350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258 000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293 000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258 000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293 000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258 000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293 000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Методические кабинеты и централизованные бухгалтерии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45200 00000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494 661</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494 661</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обеспечение деятельности (оказание услуг) подведомственных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45200 00590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462 461</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462 461</w:t>
            </w:r>
          </w:p>
        </w:tc>
      </w:tr>
      <w:tr w:rsidR="001A05A2" w:rsidRPr="00712495" w:rsidTr="000F7230">
        <w:trPr>
          <w:trHeight w:val="96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392 461</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392 461</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Расходы на выплаты персоналу казенных учреждений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392 461</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392 461</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70 000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Расходы на выполнение обязательств по искам, предъявленным к муниципальным учреждениям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45200 00599</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32 200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32 200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30 000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бюджетные ассигнования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2 200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2 200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Уплата налогов, сборов и иных платежей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850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2 200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2 200</w:t>
            </w:r>
          </w:p>
        </w:tc>
      </w:tr>
      <w:tr w:rsidR="001A05A2" w:rsidRPr="00712495" w:rsidTr="000F7230">
        <w:trPr>
          <w:trHeight w:val="31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Социальная политика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1 061 558</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1 064 738</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Пенсионное обеспечение</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01</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290 280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290 280</w:t>
            </w:r>
          </w:p>
        </w:tc>
      </w:tr>
      <w:tr w:rsidR="001A05A2" w:rsidRPr="00712495" w:rsidTr="000F7230">
        <w:trPr>
          <w:trHeight w:val="2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в области социальной политики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50200 00000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290 280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290 280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Муниципальные доплаты к пенсиям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50200 82020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290 280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290 280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Социальное обеспечение и иные выплаты населению</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290 280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290 280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Публичные нормативные социальные выплаты гражданам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290 280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290 280</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Социальное обеспечение населения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10</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03</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771 278</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774 458</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по реализации муниципальных программ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153 000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153 000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Комплексное развитие сельских территорий Кадыйского муниципального района Костромской области на 2020-2024 годы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40000 20360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153 000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153 000</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Социальное обеспечение и иные выплаты населению</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153 000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153 000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Социальные выплаты гражданам, кроме публичных нормативных социальных выплат</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320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153 000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153 000</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в области социальной политики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50200 00000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254 800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254 800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Социальная поддержка населения</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50200 82030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116 000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116 000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Социальное обеспечение и иные выплаты населению</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116 000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116 000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Публичные нормативные социальные выплаты гражданам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36 000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36 000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выплаты населению</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360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80 000</w:t>
            </w:r>
          </w:p>
        </w:tc>
      </w:tr>
      <w:tr w:rsidR="001A05A2" w:rsidRPr="00712495" w:rsidTr="000F7230">
        <w:trPr>
          <w:trHeight w:val="127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50200 72230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138 800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138 800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Социальное обеспечение и иные выплаты населению</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138 800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138 800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Публичные нормативные социальные выплаты гражданам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138 800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138 800</w:t>
            </w:r>
          </w:p>
        </w:tc>
      </w:tr>
      <w:tr w:rsidR="001A05A2" w:rsidRPr="00712495" w:rsidTr="000F7230">
        <w:trPr>
          <w:trHeight w:val="2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Обеспечение жильем молодых семей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62700 00000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363 478</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366 658</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Обеспечение жильем молодых семей Кадыйского муниципального района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62700 L4970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363 478</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366 658</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Социальное обеспечение и иные выплаты населению</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363 478</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366 658</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Социальные выплаты гражданам, кроме публичных нормативных социальных выплат</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320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363 478</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366 658</w:t>
            </w:r>
          </w:p>
        </w:tc>
      </w:tr>
      <w:tr w:rsidR="001A05A2" w:rsidRPr="00712495" w:rsidTr="000F7230">
        <w:trPr>
          <w:trHeight w:val="31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Физическая культура и спорт</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11</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265 000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277 000</w:t>
            </w:r>
          </w:p>
        </w:tc>
      </w:tr>
      <w:tr w:rsidR="001A05A2" w:rsidRPr="00712495" w:rsidTr="000F7230">
        <w:trPr>
          <w:trHeight w:val="28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Физическая культура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11</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01</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265 000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277 000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по реализации муниципальных программ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265 000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277 000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Развитие физической культуры и спорта в Кадыйском муниципальном районе</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40000 20140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265 000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277 000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Закупка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265 000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277 000</w:t>
            </w:r>
          </w:p>
        </w:tc>
      </w:tr>
      <w:tr w:rsidR="001A05A2" w:rsidRPr="00712495" w:rsidTr="000F7230">
        <w:trPr>
          <w:trHeight w:val="48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закупки товаров, работ и услуг для обеспечения государственных (муниципальных) нужд</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265 000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277 000</w:t>
            </w:r>
          </w:p>
        </w:tc>
      </w:tr>
      <w:tr w:rsidR="001A05A2" w:rsidRPr="00712495" w:rsidTr="000F7230">
        <w:trPr>
          <w:trHeight w:val="63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Обслуживание государственного (муниципального) долга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13</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1 230 000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1 190 000</w:t>
            </w:r>
          </w:p>
        </w:tc>
      </w:tr>
      <w:tr w:rsidR="001A05A2" w:rsidRPr="00712495" w:rsidTr="000F7230">
        <w:trPr>
          <w:trHeight w:val="5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Обслуживание государственного  (муниципального) внутреннего долга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13</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01</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1 230 000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1 190 000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по реализации муниципальных программ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1 230 000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1 190 000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Управление муниципальными финансами и муниципальным долгом Кадыйского муниципального района на 2021-2023 годы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40100 00000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1 230 000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1 190 000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Управление муниципальным долгом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40102 00000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1 230 000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1 190 000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Процентные платежи по муниципальному долгу</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40102 20120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1 230 000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1 190 000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Обслуживание государственного (муниципального) долга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1 230 000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1 190 000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Обслуживание муниципального долга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730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1 230 000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1 190 000</w:t>
            </w:r>
          </w:p>
        </w:tc>
      </w:tr>
      <w:tr w:rsidR="001A05A2" w:rsidRPr="00712495" w:rsidTr="000F7230">
        <w:trPr>
          <w:trHeight w:val="94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Межбюджетные трансферты общего характера бюджетам бюджетной системы Российской Федерации</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14</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8 773 000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9 114 000</w:t>
            </w:r>
          </w:p>
        </w:tc>
      </w:tr>
      <w:tr w:rsidR="001A05A2" w:rsidRPr="00712495" w:rsidTr="000F7230">
        <w:trPr>
          <w:trHeight w:val="8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14</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01</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5 173 000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5 414 000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по реализации муниципальных программ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5 173 000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5 414 000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Управление муниципальными финансами и муниципальным долгом Кадыйского муниципального района на 2021-2023 годы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40100 00000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5 173 000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5 414 000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Совершенствование межбюджетных отношений в Кадыйском муниципальном районе</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40101 00000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5 173 000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5 414 000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Дотации на выравнивание бюджетной обеспеченности поселений</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40101 70010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5 173 000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5 414 000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xml:space="preserve">Межбюджетные трансферты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5 173 000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5 414 000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xml:space="preserve">Дотации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510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5 173 000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5 414 000</w:t>
            </w:r>
          </w:p>
        </w:tc>
      </w:tr>
      <w:tr w:rsidR="001A05A2" w:rsidRPr="00712495" w:rsidTr="000F7230">
        <w:trPr>
          <w:trHeight w:val="57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Прочие межбюджетные трансферты общего характера</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14</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03</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3 600 000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3 700 000</w:t>
            </w:r>
          </w:p>
        </w:tc>
      </w:tr>
      <w:tr w:rsidR="001A05A2" w:rsidRPr="00712495" w:rsidTr="000F7230">
        <w:trPr>
          <w:trHeight w:val="54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Мероприятия по реализации муниципальных программ</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40000 00000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3 600 000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3 700 000</w:t>
            </w:r>
          </w:p>
        </w:tc>
      </w:tr>
      <w:tr w:rsidR="001A05A2" w:rsidRPr="00712495" w:rsidTr="000F7230">
        <w:trPr>
          <w:trHeight w:val="76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Управление муниципальными финансами и муниципальным долгом Кадыйского муниципального района на 2021-2023 годы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40100 00000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3 600 000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3 700 000</w:t>
            </w:r>
          </w:p>
        </w:tc>
      </w:tr>
      <w:tr w:rsidR="001A05A2" w:rsidRPr="00712495" w:rsidTr="000F7230">
        <w:trPr>
          <w:trHeight w:val="510"/>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Совершенствование межбюджетных отношений в Кадыйском муниципальном районе</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40101 00000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3 600 000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3 700 000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Иные межбюджетные трансферты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40101 73010</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 </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3 600 000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3 700 000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xml:space="preserve">Межбюджетные трансферты </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500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3 600 000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3 700 000</w:t>
            </w:r>
          </w:p>
        </w:tc>
      </w:tr>
      <w:tr w:rsidR="001A05A2" w:rsidRPr="00712495" w:rsidTr="000F7230">
        <w:trPr>
          <w:trHeight w:val="255"/>
        </w:trPr>
        <w:tc>
          <w:tcPr>
            <w:tcW w:w="256" w:type="dxa"/>
            <w:tcBorders>
              <w:top w:val="nil"/>
              <w:left w:val="nil"/>
              <w:bottom w:val="nil"/>
              <w:right w:val="single" w:sz="8"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3445" w:type="dxa"/>
            <w:gridSpan w:val="4"/>
            <w:tcBorders>
              <w:top w:val="nil"/>
              <w:left w:val="single" w:sz="4" w:space="0" w:color="000000"/>
              <w:bottom w:val="single" w:sz="4" w:space="0" w:color="000000"/>
              <w:right w:val="single" w:sz="4" w:space="0" w:color="000000"/>
            </w:tcBorders>
            <w:shd w:val="clear" w:color="auto" w:fill="auto"/>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Иные межбюджетные трансферты</w:t>
            </w:r>
          </w:p>
        </w:tc>
        <w:tc>
          <w:tcPr>
            <w:tcW w:w="984" w:type="dxa"/>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143"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 </w:t>
            </w:r>
          </w:p>
        </w:tc>
        <w:tc>
          <w:tcPr>
            <w:tcW w:w="957" w:type="dxa"/>
            <w:gridSpan w:val="3"/>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540</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3 600 000</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sz w:val="20"/>
                <w:szCs w:val="20"/>
                <w:lang w:eastAsia="ru-RU"/>
              </w:rPr>
            </w:pPr>
            <w:r w:rsidRPr="00712495">
              <w:rPr>
                <w:rFonts w:ascii="PT Astra Serif" w:eastAsia="Times New Roman" w:hAnsi="PT Astra Serif" w:cs="Arial"/>
                <w:sz w:val="20"/>
                <w:szCs w:val="20"/>
                <w:lang w:eastAsia="ru-RU"/>
              </w:rPr>
              <w:t>3 700 000</w:t>
            </w:r>
          </w:p>
        </w:tc>
      </w:tr>
      <w:tr w:rsidR="001A05A2" w:rsidRPr="00712495" w:rsidTr="000F7230">
        <w:trPr>
          <w:trHeight w:val="552"/>
        </w:trPr>
        <w:tc>
          <w:tcPr>
            <w:tcW w:w="256" w:type="dxa"/>
            <w:tcBorders>
              <w:top w:val="nil"/>
              <w:left w:val="nil"/>
              <w:bottom w:val="nil"/>
              <w:right w:val="nil"/>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p>
        </w:tc>
        <w:tc>
          <w:tcPr>
            <w:tcW w:w="7804" w:type="dxa"/>
            <w:gridSpan w:val="1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A05A2" w:rsidRPr="00712495" w:rsidRDefault="001A05A2" w:rsidP="000F7230">
            <w:pPr>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ИТОГО:</w:t>
            </w:r>
          </w:p>
        </w:tc>
        <w:tc>
          <w:tcPr>
            <w:tcW w:w="1311" w:type="dxa"/>
            <w:gridSpan w:val="4"/>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185 221 437</w:t>
            </w:r>
          </w:p>
        </w:tc>
        <w:tc>
          <w:tcPr>
            <w:tcW w:w="1276" w:type="dxa"/>
            <w:gridSpan w:val="6"/>
            <w:tcBorders>
              <w:top w:val="nil"/>
              <w:left w:val="nil"/>
              <w:bottom w:val="single" w:sz="4" w:space="0" w:color="000000"/>
              <w:right w:val="single" w:sz="4" w:space="0" w:color="000000"/>
            </w:tcBorders>
            <w:shd w:val="clear" w:color="auto" w:fill="auto"/>
            <w:noWrap/>
            <w:vAlign w:val="bottom"/>
            <w:hideMark/>
          </w:tcPr>
          <w:p w:rsidR="001A05A2" w:rsidRPr="00712495" w:rsidRDefault="001A05A2" w:rsidP="000F7230">
            <w:pPr>
              <w:jc w:val="right"/>
              <w:rPr>
                <w:rFonts w:ascii="PT Astra Serif" w:eastAsia="Times New Roman" w:hAnsi="PT Astra Serif" w:cs="Arial"/>
                <w:b/>
                <w:bCs/>
                <w:sz w:val="20"/>
                <w:szCs w:val="20"/>
                <w:lang w:eastAsia="ru-RU"/>
              </w:rPr>
            </w:pPr>
            <w:r w:rsidRPr="00712495">
              <w:rPr>
                <w:rFonts w:ascii="PT Astra Serif" w:eastAsia="Times New Roman" w:hAnsi="PT Astra Serif" w:cs="Arial"/>
                <w:b/>
                <w:bCs/>
                <w:sz w:val="20"/>
                <w:szCs w:val="20"/>
                <w:lang w:eastAsia="ru-RU"/>
              </w:rPr>
              <w:t>143 235 416</w:t>
            </w:r>
          </w:p>
        </w:tc>
      </w:tr>
      <w:tr w:rsidR="001A05A2" w:rsidRPr="00712495" w:rsidTr="000F7230">
        <w:trPr>
          <w:trHeight w:val="255"/>
        </w:trPr>
        <w:tc>
          <w:tcPr>
            <w:tcW w:w="256" w:type="dxa"/>
            <w:tcBorders>
              <w:top w:val="nil"/>
              <w:left w:val="nil"/>
              <w:bottom w:val="nil"/>
              <w:right w:val="nil"/>
            </w:tcBorders>
            <w:shd w:val="clear" w:color="auto" w:fill="auto"/>
            <w:noWrap/>
            <w:vAlign w:val="bottom"/>
            <w:hideMark/>
          </w:tcPr>
          <w:p w:rsidR="001A05A2" w:rsidRPr="00712495" w:rsidRDefault="001A05A2" w:rsidP="000F7230">
            <w:pPr>
              <w:rPr>
                <w:rFonts w:ascii="Arial" w:eastAsia="Times New Roman" w:hAnsi="Arial" w:cs="Arial"/>
                <w:sz w:val="20"/>
                <w:szCs w:val="20"/>
                <w:lang w:eastAsia="ru-RU"/>
              </w:rPr>
            </w:pPr>
          </w:p>
        </w:tc>
        <w:tc>
          <w:tcPr>
            <w:tcW w:w="4429" w:type="dxa"/>
            <w:gridSpan w:val="5"/>
            <w:tcBorders>
              <w:top w:val="nil"/>
              <w:left w:val="nil"/>
              <w:bottom w:val="nil"/>
              <w:right w:val="nil"/>
            </w:tcBorders>
            <w:shd w:val="clear" w:color="auto" w:fill="auto"/>
            <w:noWrap/>
            <w:vAlign w:val="bottom"/>
            <w:hideMark/>
          </w:tcPr>
          <w:p w:rsidR="001A05A2" w:rsidRPr="00712495" w:rsidRDefault="001A05A2" w:rsidP="000F7230">
            <w:pPr>
              <w:rPr>
                <w:rFonts w:ascii="Arial" w:eastAsia="Times New Roman" w:hAnsi="Arial" w:cs="Arial"/>
                <w:sz w:val="20"/>
                <w:szCs w:val="20"/>
                <w:lang w:eastAsia="ru-RU"/>
              </w:rPr>
            </w:pPr>
          </w:p>
        </w:tc>
        <w:tc>
          <w:tcPr>
            <w:tcW w:w="720" w:type="dxa"/>
            <w:gridSpan w:val="2"/>
            <w:tcBorders>
              <w:top w:val="nil"/>
              <w:left w:val="nil"/>
              <w:bottom w:val="nil"/>
              <w:right w:val="nil"/>
            </w:tcBorders>
            <w:shd w:val="clear" w:color="auto" w:fill="auto"/>
            <w:noWrap/>
            <w:vAlign w:val="bottom"/>
            <w:hideMark/>
          </w:tcPr>
          <w:p w:rsidR="001A05A2" w:rsidRPr="00712495" w:rsidRDefault="001A05A2" w:rsidP="000F7230">
            <w:pPr>
              <w:rPr>
                <w:rFonts w:ascii="Arial" w:eastAsia="Times New Roman" w:hAnsi="Arial" w:cs="Arial"/>
                <w:sz w:val="20"/>
                <w:szCs w:val="20"/>
                <w:lang w:eastAsia="ru-RU"/>
              </w:rPr>
            </w:pPr>
          </w:p>
        </w:tc>
        <w:tc>
          <w:tcPr>
            <w:tcW w:w="956" w:type="dxa"/>
            <w:gridSpan w:val="2"/>
            <w:tcBorders>
              <w:top w:val="nil"/>
              <w:left w:val="nil"/>
              <w:bottom w:val="nil"/>
              <w:right w:val="nil"/>
            </w:tcBorders>
            <w:shd w:val="clear" w:color="auto" w:fill="auto"/>
            <w:noWrap/>
            <w:vAlign w:val="bottom"/>
            <w:hideMark/>
          </w:tcPr>
          <w:p w:rsidR="001A05A2" w:rsidRPr="00712495" w:rsidRDefault="001A05A2" w:rsidP="000F7230">
            <w:pPr>
              <w:rPr>
                <w:rFonts w:ascii="Arial" w:eastAsia="Times New Roman" w:hAnsi="Arial" w:cs="Arial"/>
                <w:sz w:val="20"/>
                <w:szCs w:val="20"/>
                <w:lang w:eastAsia="ru-RU"/>
              </w:rPr>
            </w:pPr>
          </w:p>
        </w:tc>
        <w:tc>
          <w:tcPr>
            <w:tcW w:w="1699" w:type="dxa"/>
            <w:gridSpan w:val="5"/>
            <w:tcBorders>
              <w:top w:val="nil"/>
              <w:left w:val="nil"/>
              <w:bottom w:val="nil"/>
              <w:right w:val="nil"/>
            </w:tcBorders>
            <w:shd w:val="clear" w:color="auto" w:fill="auto"/>
            <w:noWrap/>
            <w:vAlign w:val="bottom"/>
            <w:hideMark/>
          </w:tcPr>
          <w:p w:rsidR="001A05A2" w:rsidRPr="00712495" w:rsidRDefault="001A05A2" w:rsidP="000F7230">
            <w:pPr>
              <w:rPr>
                <w:rFonts w:ascii="Arial" w:eastAsia="Times New Roman" w:hAnsi="Arial" w:cs="Arial"/>
                <w:sz w:val="20"/>
                <w:szCs w:val="20"/>
                <w:lang w:eastAsia="ru-RU"/>
              </w:rPr>
            </w:pPr>
          </w:p>
        </w:tc>
        <w:tc>
          <w:tcPr>
            <w:tcW w:w="236" w:type="dxa"/>
            <w:gridSpan w:val="2"/>
            <w:tcBorders>
              <w:top w:val="nil"/>
              <w:left w:val="nil"/>
              <w:bottom w:val="nil"/>
              <w:right w:val="nil"/>
            </w:tcBorders>
            <w:shd w:val="clear" w:color="auto" w:fill="auto"/>
            <w:noWrap/>
            <w:vAlign w:val="bottom"/>
            <w:hideMark/>
          </w:tcPr>
          <w:p w:rsidR="001A05A2" w:rsidRPr="00712495" w:rsidRDefault="001A05A2" w:rsidP="000F7230">
            <w:pPr>
              <w:rPr>
                <w:rFonts w:ascii="Arial" w:eastAsia="Times New Roman" w:hAnsi="Arial" w:cs="Arial"/>
                <w:sz w:val="20"/>
                <w:szCs w:val="20"/>
                <w:lang w:eastAsia="ru-RU"/>
              </w:rPr>
            </w:pPr>
          </w:p>
        </w:tc>
        <w:tc>
          <w:tcPr>
            <w:tcW w:w="1075" w:type="dxa"/>
            <w:gridSpan w:val="2"/>
            <w:tcBorders>
              <w:top w:val="nil"/>
              <w:left w:val="nil"/>
              <w:bottom w:val="nil"/>
              <w:right w:val="nil"/>
            </w:tcBorders>
            <w:shd w:val="clear" w:color="auto" w:fill="auto"/>
            <w:noWrap/>
            <w:vAlign w:val="bottom"/>
            <w:hideMark/>
          </w:tcPr>
          <w:p w:rsidR="001A05A2" w:rsidRPr="00712495" w:rsidRDefault="001A05A2" w:rsidP="000F7230">
            <w:pPr>
              <w:rPr>
                <w:rFonts w:ascii="Arial" w:eastAsia="Times New Roman" w:hAnsi="Arial" w:cs="Arial"/>
                <w:sz w:val="20"/>
                <w:szCs w:val="20"/>
                <w:lang w:eastAsia="ru-RU"/>
              </w:rPr>
            </w:pPr>
          </w:p>
        </w:tc>
        <w:tc>
          <w:tcPr>
            <w:tcW w:w="1276" w:type="dxa"/>
            <w:gridSpan w:val="6"/>
            <w:tcBorders>
              <w:top w:val="nil"/>
              <w:left w:val="nil"/>
              <w:bottom w:val="nil"/>
              <w:right w:val="nil"/>
            </w:tcBorders>
            <w:shd w:val="clear" w:color="auto" w:fill="auto"/>
            <w:noWrap/>
            <w:vAlign w:val="bottom"/>
            <w:hideMark/>
          </w:tcPr>
          <w:p w:rsidR="001A05A2" w:rsidRPr="00712495" w:rsidRDefault="001A05A2" w:rsidP="000F7230">
            <w:pPr>
              <w:rPr>
                <w:rFonts w:ascii="Arial" w:eastAsia="Times New Roman" w:hAnsi="Arial" w:cs="Arial"/>
                <w:sz w:val="20"/>
                <w:szCs w:val="20"/>
                <w:lang w:eastAsia="ru-RU"/>
              </w:rPr>
            </w:pPr>
          </w:p>
        </w:tc>
      </w:tr>
    </w:tbl>
    <w:p w:rsidR="001A05A2" w:rsidRPr="001E2BE2" w:rsidRDefault="001A05A2" w:rsidP="001A05A2">
      <w:pPr>
        <w:jc w:val="right"/>
        <w:rPr>
          <w:rFonts w:ascii="PT Astra Serif" w:hAnsi="PT Astra Serif" w:cs="PT Astra Serif"/>
          <w:sz w:val="20"/>
          <w:szCs w:val="20"/>
        </w:rPr>
      </w:pPr>
      <w:r w:rsidRPr="001E2BE2">
        <w:rPr>
          <w:rFonts w:ascii="PT Astra Serif" w:hAnsi="PT Astra Serif" w:cs="PT Astra Serif"/>
          <w:sz w:val="20"/>
          <w:szCs w:val="20"/>
        </w:rPr>
        <w:t>Приложение  № 5</w:t>
      </w:r>
    </w:p>
    <w:p w:rsidR="001A05A2" w:rsidRPr="001E2BE2" w:rsidRDefault="001A05A2" w:rsidP="001A05A2">
      <w:pPr>
        <w:jc w:val="right"/>
        <w:rPr>
          <w:rFonts w:ascii="PT Astra Serif" w:hAnsi="PT Astra Serif" w:cs="PT Astra Serif"/>
          <w:sz w:val="20"/>
          <w:szCs w:val="20"/>
        </w:rPr>
      </w:pPr>
      <w:r w:rsidRPr="001E2BE2">
        <w:rPr>
          <w:rFonts w:ascii="PT Astra Serif" w:hAnsi="PT Astra Serif" w:cs="PT Astra Serif"/>
          <w:sz w:val="20"/>
          <w:szCs w:val="20"/>
        </w:rPr>
        <w:t xml:space="preserve">                                                                                                              к решению Собрания депутатов</w:t>
      </w:r>
    </w:p>
    <w:p w:rsidR="001A05A2" w:rsidRPr="001E2BE2" w:rsidRDefault="001A05A2" w:rsidP="001A05A2">
      <w:pPr>
        <w:jc w:val="right"/>
        <w:rPr>
          <w:rFonts w:ascii="PT Astra Serif" w:hAnsi="PT Astra Serif" w:cs="PT Astra Serif"/>
          <w:sz w:val="20"/>
          <w:szCs w:val="20"/>
        </w:rPr>
      </w:pPr>
      <w:r w:rsidRPr="001E2BE2">
        <w:rPr>
          <w:rFonts w:ascii="PT Astra Serif" w:hAnsi="PT Astra Serif" w:cs="PT Astra Serif"/>
          <w:sz w:val="20"/>
          <w:szCs w:val="20"/>
        </w:rPr>
        <w:t>Кадыйского муниципального района</w:t>
      </w:r>
    </w:p>
    <w:p w:rsidR="001A05A2" w:rsidRPr="001E2BE2" w:rsidRDefault="001A05A2" w:rsidP="001A05A2">
      <w:pPr>
        <w:jc w:val="right"/>
        <w:rPr>
          <w:rFonts w:ascii="PT Astra Serif" w:hAnsi="PT Astra Serif" w:cs="PT Astra Serif"/>
          <w:sz w:val="20"/>
          <w:szCs w:val="20"/>
        </w:rPr>
      </w:pPr>
      <w:r w:rsidRPr="001E2BE2">
        <w:rPr>
          <w:rFonts w:ascii="PT Astra Serif" w:hAnsi="PT Astra Serif" w:cs="PT Astra Serif"/>
          <w:sz w:val="20"/>
          <w:szCs w:val="20"/>
        </w:rPr>
        <w:t xml:space="preserve">                                                                                                                 от 26 мая 2021  года</w:t>
      </w:r>
    </w:p>
    <w:p w:rsidR="001A05A2" w:rsidRPr="001E2BE2" w:rsidRDefault="001A05A2" w:rsidP="001A05A2">
      <w:pPr>
        <w:rPr>
          <w:rFonts w:ascii="PT Astra Serif" w:hAnsi="PT Astra Serif" w:cs="PT Astra Serif"/>
          <w:sz w:val="20"/>
          <w:szCs w:val="20"/>
        </w:rPr>
      </w:pPr>
    </w:p>
    <w:p w:rsidR="001A05A2" w:rsidRPr="00FB0B2B" w:rsidRDefault="001A05A2" w:rsidP="001A05A2">
      <w:pPr>
        <w:pStyle w:val="2"/>
        <w:rPr>
          <w:rFonts w:ascii="PT Astra Serif" w:eastAsia="Times New Roman" w:hAnsi="PT Astra Serif" w:cs="PT Astra Serif"/>
          <w:bCs w:val="0"/>
          <w:color w:val="auto"/>
          <w:sz w:val="22"/>
          <w:szCs w:val="22"/>
        </w:rPr>
      </w:pPr>
      <w:r w:rsidRPr="00FB0B2B">
        <w:rPr>
          <w:rFonts w:ascii="PT Astra Serif" w:hAnsi="PT Astra Serif" w:cs="PT Astra Serif"/>
          <w:b w:val="0"/>
          <w:bCs w:val="0"/>
          <w:color w:val="auto"/>
          <w:sz w:val="20"/>
          <w:szCs w:val="20"/>
        </w:rPr>
        <w:t xml:space="preserve">                                                                       </w:t>
      </w:r>
      <w:r>
        <w:rPr>
          <w:rFonts w:ascii="PT Astra Serif" w:hAnsi="PT Astra Serif" w:cs="PT Astra Serif"/>
          <w:b w:val="0"/>
          <w:bCs w:val="0"/>
          <w:color w:val="auto"/>
          <w:sz w:val="20"/>
          <w:szCs w:val="20"/>
        </w:rPr>
        <w:t xml:space="preserve">          </w:t>
      </w:r>
      <w:r w:rsidRPr="00FB0B2B">
        <w:rPr>
          <w:rFonts w:ascii="PT Astra Serif" w:eastAsia="Times New Roman" w:hAnsi="PT Astra Serif" w:cs="PT Astra Serif"/>
          <w:bCs w:val="0"/>
          <w:color w:val="auto"/>
          <w:sz w:val="22"/>
          <w:szCs w:val="22"/>
        </w:rPr>
        <w:t>Р а с п р е д е л е н и е</w:t>
      </w:r>
    </w:p>
    <w:p w:rsidR="001A05A2" w:rsidRPr="00FB0B2B" w:rsidRDefault="001A05A2" w:rsidP="001A05A2">
      <w:pPr>
        <w:jc w:val="center"/>
        <w:rPr>
          <w:rFonts w:ascii="PT Astra Serif" w:hAnsi="PT Astra Serif" w:cs="PT Astra Serif"/>
          <w:b/>
          <w:bCs/>
          <w:sz w:val="22"/>
          <w:szCs w:val="22"/>
        </w:rPr>
      </w:pPr>
      <w:r w:rsidRPr="00FB0B2B">
        <w:rPr>
          <w:rFonts w:ascii="PT Astra Serif" w:hAnsi="PT Astra Serif" w:cs="PT Astra Serif"/>
          <w:b/>
          <w:bCs/>
          <w:sz w:val="22"/>
          <w:szCs w:val="22"/>
        </w:rPr>
        <w:t xml:space="preserve">субсидии на проектирование, строительство (реконструкцию), </w:t>
      </w:r>
    </w:p>
    <w:p w:rsidR="001A05A2" w:rsidRPr="00FB0B2B" w:rsidRDefault="001A05A2" w:rsidP="001A05A2">
      <w:pPr>
        <w:jc w:val="center"/>
        <w:rPr>
          <w:rFonts w:ascii="PT Astra Serif" w:hAnsi="PT Astra Serif" w:cs="PT Astra Serif"/>
          <w:b/>
          <w:bCs/>
          <w:sz w:val="22"/>
          <w:szCs w:val="22"/>
        </w:rPr>
      </w:pPr>
      <w:r w:rsidRPr="00FB0B2B">
        <w:rPr>
          <w:rFonts w:ascii="PT Astra Serif" w:hAnsi="PT Astra Serif" w:cs="PT Astra Serif"/>
          <w:b/>
          <w:bCs/>
          <w:sz w:val="22"/>
          <w:szCs w:val="22"/>
        </w:rPr>
        <w:t>капитальный ремонт, ремонт и содержание автомобильных дорог</w:t>
      </w:r>
    </w:p>
    <w:p w:rsidR="001A05A2" w:rsidRPr="00FB0B2B" w:rsidRDefault="001A05A2" w:rsidP="001A05A2">
      <w:pPr>
        <w:jc w:val="center"/>
        <w:rPr>
          <w:rFonts w:ascii="PT Astra Serif" w:hAnsi="PT Astra Serif" w:cs="PT Astra Serif"/>
          <w:b/>
          <w:bCs/>
          <w:sz w:val="22"/>
          <w:szCs w:val="22"/>
        </w:rPr>
      </w:pPr>
      <w:r w:rsidRPr="00FB0B2B">
        <w:rPr>
          <w:rFonts w:ascii="PT Astra Serif" w:hAnsi="PT Astra Serif" w:cs="PT Astra Serif"/>
          <w:b/>
          <w:bCs/>
          <w:sz w:val="22"/>
          <w:szCs w:val="22"/>
        </w:rPr>
        <w:t xml:space="preserve"> общего пользования местного значения,  в том числе на формирование</w:t>
      </w:r>
    </w:p>
    <w:p w:rsidR="001A05A2" w:rsidRPr="00FB0B2B" w:rsidRDefault="001A05A2" w:rsidP="001A05A2">
      <w:pPr>
        <w:jc w:val="center"/>
        <w:rPr>
          <w:rFonts w:ascii="PT Astra Serif" w:hAnsi="PT Astra Serif" w:cs="PT Astra Serif"/>
          <w:b/>
          <w:bCs/>
          <w:sz w:val="22"/>
          <w:szCs w:val="22"/>
        </w:rPr>
      </w:pPr>
      <w:r w:rsidRPr="00FB0B2B">
        <w:rPr>
          <w:rFonts w:ascii="PT Astra Serif" w:hAnsi="PT Astra Serif" w:cs="PT Astra Serif"/>
          <w:b/>
          <w:bCs/>
          <w:sz w:val="22"/>
          <w:szCs w:val="22"/>
        </w:rPr>
        <w:t xml:space="preserve"> муниципальных дорожных фондов из бюджета  муниципального района на 2021 год</w:t>
      </w:r>
    </w:p>
    <w:p w:rsidR="001A05A2" w:rsidRDefault="001A05A2" w:rsidP="001A05A2">
      <w:pPr>
        <w:jc w:val="center"/>
        <w:rPr>
          <w:rFonts w:ascii="PT Astra Serif" w:hAnsi="PT Astra Serif" w:cs="PT Astra Serif"/>
          <w:b/>
          <w:bCs/>
          <w:sz w:val="22"/>
          <w:szCs w:val="22"/>
        </w:rPr>
      </w:pPr>
    </w:p>
    <w:tbl>
      <w:tblPr>
        <w:tblW w:w="10205" w:type="dxa"/>
        <w:tblInd w:w="112" w:type="dxa"/>
        <w:tblLayout w:type="fixed"/>
        <w:tblLook w:val="0000"/>
      </w:tblPr>
      <w:tblGrid>
        <w:gridCol w:w="6633"/>
        <w:gridCol w:w="3572"/>
      </w:tblGrid>
      <w:tr w:rsidR="001A05A2" w:rsidTr="000F7230">
        <w:tc>
          <w:tcPr>
            <w:tcW w:w="6633" w:type="dxa"/>
            <w:tcBorders>
              <w:top w:val="single" w:sz="4" w:space="0" w:color="000000"/>
              <w:left w:val="single" w:sz="4" w:space="0" w:color="000000"/>
              <w:bottom w:val="single" w:sz="4" w:space="0" w:color="000000"/>
            </w:tcBorders>
            <w:shd w:val="clear" w:color="auto" w:fill="auto"/>
          </w:tcPr>
          <w:p w:rsidR="001A05A2" w:rsidRPr="001E2BE2" w:rsidRDefault="001A05A2" w:rsidP="000F7230">
            <w:pPr>
              <w:pStyle w:val="3"/>
              <w:snapToGrid w:val="0"/>
              <w:rPr>
                <w:rFonts w:ascii="PT Astra Serif" w:hAnsi="PT Astra Serif" w:cs="PT Astra Serif"/>
                <w:color w:val="auto"/>
              </w:rPr>
            </w:pPr>
            <w:r>
              <w:rPr>
                <w:rFonts w:ascii="PT Astra Serif" w:hAnsi="PT Astra Serif" w:cs="PT Astra Serif"/>
                <w:color w:val="auto"/>
                <w:sz w:val="22"/>
                <w:szCs w:val="22"/>
              </w:rPr>
              <w:t>Н</w:t>
            </w:r>
            <w:r w:rsidRPr="001E2BE2">
              <w:rPr>
                <w:rFonts w:ascii="PT Astra Serif" w:hAnsi="PT Astra Serif" w:cs="PT Astra Serif"/>
                <w:color w:val="auto"/>
                <w:sz w:val="22"/>
                <w:szCs w:val="22"/>
              </w:rPr>
              <w:t>аименование поселений Кадыйского района</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rPr>
              <w:t>Сумма  руб.</w:t>
            </w:r>
          </w:p>
        </w:tc>
      </w:tr>
      <w:tr w:rsidR="001A05A2" w:rsidTr="000F7230">
        <w:tc>
          <w:tcPr>
            <w:tcW w:w="6633" w:type="dxa"/>
            <w:tcBorders>
              <w:top w:val="single" w:sz="4" w:space="0" w:color="000000"/>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rPr>
            </w:pPr>
            <w:r>
              <w:rPr>
                <w:rFonts w:ascii="PT Astra Serif" w:hAnsi="PT Astra Serif" w:cs="PT Astra Serif"/>
                <w:sz w:val="22"/>
                <w:szCs w:val="22"/>
              </w:rPr>
              <w:t>Кадыйский район:</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rPr>
              <w:t>16 000 000</w:t>
            </w:r>
          </w:p>
        </w:tc>
      </w:tr>
      <w:tr w:rsidR="001A05A2" w:rsidTr="000F7230">
        <w:tc>
          <w:tcPr>
            <w:tcW w:w="6633" w:type="dxa"/>
            <w:tcBorders>
              <w:top w:val="single" w:sz="4" w:space="0" w:color="000000"/>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rPr>
            </w:pPr>
            <w:r>
              <w:rPr>
                <w:rFonts w:ascii="PT Astra Serif" w:hAnsi="PT Astra Serif" w:cs="PT Astra Serif"/>
                <w:sz w:val="22"/>
                <w:szCs w:val="22"/>
              </w:rPr>
              <w:t>Городское поселение п.Кадый</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rPr>
              <w:t>13 870 000</w:t>
            </w:r>
          </w:p>
        </w:tc>
      </w:tr>
      <w:tr w:rsidR="001A05A2" w:rsidTr="000F7230">
        <w:tc>
          <w:tcPr>
            <w:tcW w:w="6633" w:type="dxa"/>
            <w:tcBorders>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rPr>
            </w:pPr>
            <w:r>
              <w:rPr>
                <w:rFonts w:ascii="PT Astra Serif" w:hAnsi="PT Astra Serif" w:cs="PT Astra Serif"/>
                <w:sz w:val="22"/>
                <w:szCs w:val="22"/>
              </w:rPr>
              <w:t>Вешкинское сельское поселение</w:t>
            </w:r>
          </w:p>
        </w:tc>
        <w:tc>
          <w:tcPr>
            <w:tcW w:w="3572" w:type="dxa"/>
            <w:tcBorders>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rPr>
              <w:t>400 000</w:t>
            </w:r>
          </w:p>
        </w:tc>
      </w:tr>
      <w:tr w:rsidR="001A05A2" w:rsidTr="000F7230">
        <w:tc>
          <w:tcPr>
            <w:tcW w:w="6633" w:type="dxa"/>
            <w:tcBorders>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rPr>
            </w:pPr>
            <w:r>
              <w:rPr>
                <w:rFonts w:ascii="PT Astra Serif" w:hAnsi="PT Astra Serif" w:cs="PT Astra Serif"/>
                <w:sz w:val="22"/>
                <w:szCs w:val="22"/>
              </w:rPr>
              <w:t>Екатеринкинское сельское поселение</w:t>
            </w:r>
          </w:p>
        </w:tc>
        <w:tc>
          <w:tcPr>
            <w:tcW w:w="3572" w:type="dxa"/>
            <w:tcBorders>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rPr>
              <w:t>300 000</w:t>
            </w:r>
          </w:p>
        </w:tc>
      </w:tr>
      <w:tr w:rsidR="001A05A2" w:rsidTr="000F7230">
        <w:tc>
          <w:tcPr>
            <w:tcW w:w="6633" w:type="dxa"/>
            <w:tcBorders>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rPr>
            </w:pPr>
            <w:r>
              <w:rPr>
                <w:rFonts w:ascii="PT Astra Serif" w:hAnsi="PT Astra Serif" w:cs="PT Astra Serif"/>
                <w:sz w:val="22"/>
                <w:szCs w:val="22"/>
              </w:rPr>
              <w:t>Завражное сельское поселение</w:t>
            </w:r>
          </w:p>
        </w:tc>
        <w:tc>
          <w:tcPr>
            <w:tcW w:w="3572" w:type="dxa"/>
            <w:tcBorders>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rPr>
              <w:t>300 000</w:t>
            </w:r>
          </w:p>
        </w:tc>
      </w:tr>
      <w:tr w:rsidR="001A05A2" w:rsidTr="000F7230">
        <w:tc>
          <w:tcPr>
            <w:tcW w:w="6633" w:type="dxa"/>
            <w:tcBorders>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rPr>
            </w:pPr>
            <w:r>
              <w:rPr>
                <w:rFonts w:ascii="PT Astra Serif" w:hAnsi="PT Astra Serif" w:cs="PT Astra Serif"/>
                <w:sz w:val="22"/>
                <w:szCs w:val="22"/>
              </w:rPr>
              <w:t>Паньковское сельское поселение</w:t>
            </w:r>
          </w:p>
        </w:tc>
        <w:tc>
          <w:tcPr>
            <w:tcW w:w="3572" w:type="dxa"/>
            <w:tcBorders>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rPr>
              <w:t>300 000</w:t>
            </w:r>
          </w:p>
        </w:tc>
      </w:tr>
      <w:tr w:rsidR="001A05A2" w:rsidTr="000F7230">
        <w:tc>
          <w:tcPr>
            <w:tcW w:w="6633" w:type="dxa"/>
            <w:tcBorders>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rPr>
            </w:pPr>
            <w:r>
              <w:rPr>
                <w:rFonts w:ascii="PT Astra Serif" w:hAnsi="PT Astra Serif" w:cs="PT Astra Serif"/>
                <w:sz w:val="22"/>
                <w:szCs w:val="22"/>
              </w:rPr>
              <w:t>Селищеское сельское поселение</w:t>
            </w:r>
          </w:p>
        </w:tc>
        <w:tc>
          <w:tcPr>
            <w:tcW w:w="3572" w:type="dxa"/>
            <w:tcBorders>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rPr>
              <w:t>300 000</w:t>
            </w:r>
          </w:p>
        </w:tc>
      </w:tr>
      <w:tr w:rsidR="001A05A2" w:rsidTr="000F7230">
        <w:tc>
          <w:tcPr>
            <w:tcW w:w="6633" w:type="dxa"/>
            <w:tcBorders>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rPr>
            </w:pPr>
            <w:r>
              <w:rPr>
                <w:rFonts w:ascii="PT Astra Serif" w:hAnsi="PT Astra Serif" w:cs="PT Astra Serif"/>
                <w:sz w:val="22"/>
                <w:szCs w:val="22"/>
              </w:rPr>
              <w:t>Столпинское сельское поселение</w:t>
            </w:r>
          </w:p>
        </w:tc>
        <w:tc>
          <w:tcPr>
            <w:tcW w:w="3572" w:type="dxa"/>
            <w:tcBorders>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rPr>
              <w:t>230 000</w:t>
            </w:r>
          </w:p>
        </w:tc>
      </w:tr>
      <w:tr w:rsidR="001A05A2" w:rsidTr="000F7230">
        <w:tc>
          <w:tcPr>
            <w:tcW w:w="6633" w:type="dxa"/>
            <w:tcBorders>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rPr>
            </w:pPr>
            <w:r>
              <w:rPr>
                <w:rFonts w:ascii="PT Astra Serif" w:hAnsi="PT Astra Serif" w:cs="PT Astra Serif"/>
                <w:sz w:val="22"/>
                <w:szCs w:val="22"/>
              </w:rPr>
              <w:t>Чернышевское сельское поселение</w:t>
            </w:r>
          </w:p>
        </w:tc>
        <w:tc>
          <w:tcPr>
            <w:tcW w:w="3572" w:type="dxa"/>
            <w:tcBorders>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pPr>
            <w:r>
              <w:rPr>
                <w:rFonts w:ascii="PT Astra Serif" w:hAnsi="PT Astra Serif" w:cs="PT Astra Serif"/>
                <w:sz w:val="22"/>
                <w:szCs w:val="22"/>
              </w:rPr>
              <w:t>300 000</w:t>
            </w:r>
          </w:p>
        </w:tc>
      </w:tr>
    </w:tbl>
    <w:p w:rsidR="001A05A2" w:rsidRDefault="001A05A2" w:rsidP="001A05A2"/>
    <w:p w:rsidR="001A05A2" w:rsidRDefault="001A05A2" w:rsidP="001A05A2">
      <w:pPr>
        <w:rPr>
          <w:rFonts w:ascii="PT Astra Serif" w:hAnsi="PT Astra Serif" w:cs="PT Astra Serif"/>
          <w:sz w:val="20"/>
          <w:szCs w:val="20"/>
        </w:rPr>
      </w:pPr>
    </w:p>
    <w:p w:rsidR="001A05A2" w:rsidRPr="00405708" w:rsidRDefault="001A05A2" w:rsidP="001A05A2">
      <w:pPr>
        <w:pStyle w:val="3"/>
        <w:tabs>
          <w:tab w:val="left" w:pos="0"/>
        </w:tabs>
        <w:jc w:val="right"/>
        <w:rPr>
          <w:rFonts w:ascii="PT Astra Serif" w:hAnsi="PT Astra Serif" w:cs="PT Astra Serif"/>
          <w:b w:val="0"/>
          <w:color w:val="auto"/>
          <w:sz w:val="20"/>
          <w:szCs w:val="20"/>
        </w:rPr>
      </w:pPr>
      <w:r>
        <w:rPr>
          <w:rFonts w:ascii="PT Astra Serif" w:hAnsi="PT Astra Serif" w:cs="PT Astra Serif"/>
          <w:b w:val="0"/>
          <w:color w:val="auto"/>
          <w:sz w:val="22"/>
          <w:szCs w:val="22"/>
        </w:rPr>
        <w:t xml:space="preserve">                                                                                                                                                 </w:t>
      </w:r>
      <w:r w:rsidRPr="00405708">
        <w:rPr>
          <w:rFonts w:ascii="PT Astra Serif" w:hAnsi="PT Astra Serif" w:cs="PT Astra Serif"/>
          <w:b w:val="0"/>
          <w:color w:val="auto"/>
          <w:sz w:val="20"/>
          <w:szCs w:val="20"/>
        </w:rPr>
        <w:t xml:space="preserve">Приложение  №6 </w:t>
      </w:r>
    </w:p>
    <w:p w:rsidR="001A05A2" w:rsidRPr="00405708" w:rsidRDefault="001A05A2" w:rsidP="001A05A2">
      <w:pPr>
        <w:jc w:val="right"/>
        <w:rPr>
          <w:rFonts w:ascii="PT Astra Serif" w:hAnsi="PT Astra Serif" w:cs="PT Astra Serif"/>
          <w:bCs/>
          <w:sz w:val="20"/>
          <w:szCs w:val="20"/>
        </w:rPr>
      </w:pPr>
      <w:r w:rsidRPr="00405708">
        <w:rPr>
          <w:rFonts w:ascii="PT Astra Serif" w:hAnsi="PT Astra Serif" w:cs="PT Astra Serif"/>
          <w:bCs/>
          <w:sz w:val="20"/>
          <w:szCs w:val="20"/>
        </w:rPr>
        <w:t>к решению Собрания депутатов</w:t>
      </w:r>
    </w:p>
    <w:p w:rsidR="001A05A2" w:rsidRPr="00405708" w:rsidRDefault="001A05A2" w:rsidP="001A05A2">
      <w:pPr>
        <w:jc w:val="right"/>
        <w:rPr>
          <w:rFonts w:ascii="PT Astra Serif" w:hAnsi="PT Astra Serif" w:cs="PT Astra Serif"/>
          <w:bCs/>
          <w:sz w:val="20"/>
          <w:szCs w:val="20"/>
        </w:rPr>
      </w:pPr>
      <w:r w:rsidRPr="00405708">
        <w:rPr>
          <w:rFonts w:ascii="PT Astra Serif" w:hAnsi="PT Astra Serif" w:cs="PT Astra Serif"/>
          <w:bCs/>
          <w:sz w:val="20"/>
          <w:szCs w:val="20"/>
        </w:rPr>
        <w:t>Кадыйского муниципального района</w:t>
      </w:r>
    </w:p>
    <w:p w:rsidR="001A05A2" w:rsidRPr="00405708" w:rsidRDefault="001A05A2" w:rsidP="001A05A2">
      <w:pPr>
        <w:jc w:val="right"/>
        <w:rPr>
          <w:rFonts w:ascii="PT Astra Serif" w:hAnsi="PT Astra Serif" w:cs="PT Astra Serif"/>
          <w:bCs/>
          <w:sz w:val="20"/>
          <w:szCs w:val="20"/>
        </w:rPr>
      </w:pPr>
      <w:r w:rsidRPr="001600F0">
        <w:rPr>
          <w:rFonts w:ascii="PT Astra Serif" w:hAnsi="PT Astra Serif" w:cs="PT Astra Serif"/>
          <w:bCs/>
          <w:sz w:val="20"/>
          <w:szCs w:val="20"/>
        </w:rPr>
        <w:t xml:space="preserve"> </w:t>
      </w:r>
      <w:r w:rsidRPr="00405708">
        <w:rPr>
          <w:rFonts w:ascii="PT Astra Serif" w:hAnsi="PT Astra Serif" w:cs="PT Astra Serif"/>
          <w:bCs/>
          <w:sz w:val="20"/>
          <w:szCs w:val="20"/>
        </w:rPr>
        <w:t xml:space="preserve"> от 26 мая 2021 года</w:t>
      </w:r>
    </w:p>
    <w:p w:rsidR="001A05A2" w:rsidRPr="00405708" w:rsidRDefault="001A05A2" w:rsidP="001A05A2">
      <w:pPr>
        <w:jc w:val="right"/>
        <w:rPr>
          <w:rFonts w:ascii="PT Astra Serif" w:hAnsi="PT Astra Serif" w:cs="PT Astra Serif"/>
          <w:bCs/>
          <w:sz w:val="20"/>
          <w:szCs w:val="20"/>
        </w:rPr>
      </w:pPr>
    </w:p>
    <w:p w:rsidR="001A05A2" w:rsidRDefault="001A05A2" w:rsidP="001A05A2">
      <w:pPr>
        <w:jc w:val="right"/>
        <w:rPr>
          <w:rFonts w:ascii="PT Astra Serif" w:hAnsi="PT Astra Serif" w:cs="PT Astra Serif"/>
          <w:b/>
          <w:sz w:val="22"/>
          <w:szCs w:val="22"/>
        </w:rPr>
      </w:pPr>
      <w:r>
        <w:rPr>
          <w:rFonts w:ascii="PT Astra Serif" w:hAnsi="PT Astra Serif" w:cs="PT Astra Serif"/>
          <w:bCs/>
          <w:sz w:val="22"/>
          <w:szCs w:val="22"/>
        </w:rPr>
        <w:t xml:space="preserve">                                                                                              </w:t>
      </w:r>
      <w:r>
        <w:rPr>
          <w:rFonts w:ascii="PT Astra Serif" w:hAnsi="PT Astra Serif" w:cs="PT Astra Serif"/>
          <w:b/>
          <w:sz w:val="22"/>
          <w:szCs w:val="22"/>
        </w:rPr>
        <w:t xml:space="preserve">                </w:t>
      </w:r>
    </w:p>
    <w:p w:rsidR="001A05A2" w:rsidRDefault="001A05A2" w:rsidP="001A05A2">
      <w:pPr>
        <w:jc w:val="center"/>
        <w:rPr>
          <w:rFonts w:ascii="PT Astra Serif" w:hAnsi="PT Astra Serif" w:cs="PT Astra Serif"/>
          <w:b/>
          <w:sz w:val="22"/>
          <w:szCs w:val="22"/>
        </w:rPr>
      </w:pPr>
    </w:p>
    <w:p w:rsidR="001A05A2" w:rsidRPr="0067667B" w:rsidRDefault="001A05A2" w:rsidP="001A05A2">
      <w:pPr>
        <w:pStyle w:val="1"/>
        <w:tabs>
          <w:tab w:val="left" w:pos="0"/>
        </w:tabs>
        <w:rPr>
          <w:rFonts w:ascii="PT Astra Serif" w:hAnsi="PT Astra Serif" w:cs="PT Astra Serif"/>
          <w:b/>
          <w:sz w:val="22"/>
          <w:szCs w:val="22"/>
        </w:rPr>
      </w:pPr>
      <w:r w:rsidRPr="0067667B">
        <w:rPr>
          <w:rFonts w:ascii="PT Astra Serif" w:hAnsi="PT Astra Serif" w:cs="PT Astra Serif"/>
          <w:b/>
          <w:sz w:val="22"/>
          <w:szCs w:val="22"/>
        </w:rPr>
        <w:t>Инвестиционная программа по капвложениям</w:t>
      </w:r>
    </w:p>
    <w:p w:rsidR="001A05A2" w:rsidRPr="0067667B" w:rsidRDefault="001A05A2" w:rsidP="001A05A2">
      <w:pPr>
        <w:jc w:val="center"/>
        <w:rPr>
          <w:rFonts w:ascii="PT Astra Serif" w:hAnsi="PT Astra Serif" w:cs="PT Astra Serif"/>
          <w:b/>
          <w:sz w:val="22"/>
          <w:szCs w:val="22"/>
        </w:rPr>
      </w:pPr>
      <w:r w:rsidRPr="0067667B">
        <w:rPr>
          <w:rFonts w:ascii="PT Astra Serif" w:hAnsi="PT Astra Serif" w:cs="PT Astra Serif"/>
          <w:b/>
          <w:sz w:val="22"/>
          <w:szCs w:val="22"/>
        </w:rPr>
        <w:t>на 2021 год</w:t>
      </w:r>
    </w:p>
    <w:p w:rsidR="001A05A2" w:rsidRPr="0067667B" w:rsidRDefault="001A05A2" w:rsidP="001A05A2">
      <w:pPr>
        <w:jc w:val="center"/>
        <w:rPr>
          <w:rFonts w:ascii="PT Astra Serif" w:hAnsi="PT Astra Serif" w:cs="PT Astra Serif"/>
          <w:b/>
          <w:sz w:val="22"/>
          <w:szCs w:val="22"/>
        </w:rPr>
      </w:pPr>
    </w:p>
    <w:p w:rsidR="001A05A2" w:rsidRDefault="001A05A2" w:rsidP="001A05A2">
      <w:pPr>
        <w:jc w:val="right"/>
        <w:rPr>
          <w:rFonts w:ascii="PT Astra Serif" w:hAnsi="PT Astra Serif" w:cs="PT Astra Serif"/>
          <w:sz w:val="22"/>
          <w:szCs w:val="22"/>
        </w:rPr>
      </w:pPr>
      <w:r>
        <w:rPr>
          <w:rFonts w:ascii="PT Astra Serif" w:hAnsi="PT Astra Serif" w:cs="PT Astra Serif"/>
          <w:sz w:val="22"/>
          <w:szCs w:val="22"/>
        </w:rPr>
        <w:t>тыс. рублей</w:t>
      </w:r>
    </w:p>
    <w:tbl>
      <w:tblPr>
        <w:tblW w:w="10197" w:type="dxa"/>
        <w:tblInd w:w="184" w:type="dxa"/>
        <w:tblLayout w:type="fixed"/>
        <w:tblLook w:val="0000"/>
      </w:tblPr>
      <w:tblGrid>
        <w:gridCol w:w="757"/>
        <w:gridCol w:w="3314"/>
        <w:gridCol w:w="1892"/>
        <w:gridCol w:w="2134"/>
        <w:gridCol w:w="2100"/>
      </w:tblGrid>
      <w:tr w:rsidR="001A05A2" w:rsidRPr="00405708" w:rsidTr="000F7230">
        <w:trPr>
          <w:trHeight w:val="370"/>
        </w:trPr>
        <w:tc>
          <w:tcPr>
            <w:tcW w:w="757" w:type="dxa"/>
            <w:vMerge w:val="restart"/>
            <w:tcBorders>
              <w:top w:val="single" w:sz="4" w:space="0" w:color="000000"/>
              <w:left w:val="single" w:sz="4" w:space="0" w:color="000000"/>
              <w:bottom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rPr>
              <w:t>№ п/п</w:t>
            </w:r>
          </w:p>
        </w:tc>
        <w:tc>
          <w:tcPr>
            <w:tcW w:w="3314" w:type="dxa"/>
            <w:vMerge w:val="restart"/>
            <w:tcBorders>
              <w:top w:val="single" w:sz="4" w:space="0" w:color="000000"/>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rPr>
            </w:pPr>
            <w:r>
              <w:rPr>
                <w:rFonts w:ascii="PT Astra Serif" w:hAnsi="PT Astra Serif" w:cs="PT Astra Serif"/>
                <w:sz w:val="22"/>
                <w:szCs w:val="22"/>
              </w:rPr>
              <w:t>Наименование объектов</w:t>
            </w:r>
          </w:p>
        </w:tc>
        <w:tc>
          <w:tcPr>
            <w:tcW w:w="1892" w:type="dxa"/>
            <w:vMerge w:val="restart"/>
            <w:tcBorders>
              <w:top w:val="single" w:sz="4" w:space="0" w:color="000000"/>
              <w:left w:val="single" w:sz="4" w:space="0" w:color="000000"/>
              <w:bottom w:val="single" w:sz="4" w:space="0" w:color="000000"/>
            </w:tcBorders>
            <w:shd w:val="clear" w:color="auto" w:fill="auto"/>
          </w:tcPr>
          <w:p w:rsidR="001A05A2" w:rsidRPr="00405708" w:rsidRDefault="001A05A2" w:rsidP="000F7230">
            <w:pPr>
              <w:pStyle w:val="2"/>
              <w:tabs>
                <w:tab w:val="left" w:pos="0"/>
              </w:tabs>
              <w:snapToGrid w:val="0"/>
              <w:rPr>
                <w:rFonts w:ascii="PT Astra Serif" w:hAnsi="PT Astra Serif" w:cs="PT Astra Serif"/>
                <w:b w:val="0"/>
                <w:color w:val="auto"/>
                <w:sz w:val="22"/>
                <w:szCs w:val="22"/>
              </w:rPr>
            </w:pPr>
            <w:r w:rsidRPr="00405708">
              <w:rPr>
                <w:rFonts w:ascii="PT Astra Serif" w:hAnsi="PT Astra Serif" w:cs="PT Astra Serif"/>
                <w:b w:val="0"/>
                <w:color w:val="auto"/>
                <w:sz w:val="22"/>
                <w:szCs w:val="22"/>
              </w:rPr>
              <w:t>2021 год  всего</w:t>
            </w:r>
          </w:p>
        </w:tc>
        <w:tc>
          <w:tcPr>
            <w:tcW w:w="4233" w:type="dxa"/>
            <w:gridSpan w:val="2"/>
            <w:tcBorders>
              <w:top w:val="single" w:sz="4" w:space="0" w:color="000000"/>
              <w:left w:val="single" w:sz="4" w:space="0" w:color="000000"/>
              <w:bottom w:val="single" w:sz="4" w:space="0" w:color="000000"/>
              <w:right w:val="single" w:sz="4" w:space="0" w:color="000000"/>
            </w:tcBorders>
            <w:shd w:val="clear" w:color="auto" w:fill="auto"/>
          </w:tcPr>
          <w:p w:rsidR="001A05A2" w:rsidRPr="00405708" w:rsidRDefault="001A05A2" w:rsidP="000F7230">
            <w:pPr>
              <w:pStyle w:val="2"/>
              <w:tabs>
                <w:tab w:val="left" w:pos="0"/>
              </w:tabs>
              <w:snapToGrid w:val="0"/>
              <w:rPr>
                <w:rFonts w:ascii="PT Astra Serif" w:hAnsi="PT Astra Serif" w:cs="PT Astra Serif"/>
                <w:b w:val="0"/>
                <w:color w:val="auto"/>
                <w:sz w:val="22"/>
                <w:szCs w:val="22"/>
              </w:rPr>
            </w:pPr>
            <w:r w:rsidRPr="00405708">
              <w:rPr>
                <w:rFonts w:ascii="PT Astra Serif" w:hAnsi="PT Astra Serif" w:cs="PT Astra Serif"/>
                <w:b w:val="0"/>
                <w:color w:val="auto"/>
                <w:sz w:val="22"/>
                <w:szCs w:val="22"/>
              </w:rPr>
              <w:t>в том числе</w:t>
            </w:r>
          </w:p>
        </w:tc>
      </w:tr>
      <w:tr w:rsidR="001A05A2" w:rsidRPr="00405708" w:rsidTr="000F7230">
        <w:trPr>
          <w:trHeight w:val="118"/>
        </w:trPr>
        <w:tc>
          <w:tcPr>
            <w:tcW w:w="757" w:type="dxa"/>
            <w:vMerge/>
            <w:tcBorders>
              <w:left w:val="single" w:sz="4" w:space="0" w:color="000000"/>
              <w:bottom w:val="single" w:sz="4" w:space="0" w:color="000000"/>
            </w:tcBorders>
            <w:shd w:val="clear" w:color="auto" w:fill="auto"/>
          </w:tcPr>
          <w:p w:rsidR="001A05A2" w:rsidRDefault="001A05A2" w:rsidP="000F7230">
            <w:pPr>
              <w:snapToGrid w:val="0"/>
              <w:jc w:val="center"/>
              <w:rPr>
                <w:rFonts w:ascii="PT Astra Serif" w:hAnsi="PT Astra Serif" w:cs="PT Astra Serif"/>
              </w:rPr>
            </w:pPr>
          </w:p>
        </w:tc>
        <w:tc>
          <w:tcPr>
            <w:tcW w:w="3314" w:type="dxa"/>
            <w:vMerge/>
            <w:tcBorders>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rPr>
            </w:pPr>
          </w:p>
        </w:tc>
        <w:tc>
          <w:tcPr>
            <w:tcW w:w="1892" w:type="dxa"/>
            <w:vMerge/>
            <w:tcBorders>
              <w:left w:val="single" w:sz="4" w:space="0" w:color="000000"/>
              <w:bottom w:val="single" w:sz="4" w:space="0" w:color="000000"/>
            </w:tcBorders>
            <w:shd w:val="clear" w:color="auto" w:fill="auto"/>
          </w:tcPr>
          <w:p w:rsidR="001A05A2" w:rsidRPr="00405708" w:rsidRDefault="001A05A2" w:rsidP="000F7230">
            <w:pPr>
              <w:pStyle w:val="2"/>
              <w:tabs>
                <w:tab w:val="left" w:pos="0"/>
              </w:tabs>
              <w:snapToGrid w:val="0"/>
              <w:rPr>
                <w:rFonts w:ascii="PT Astra Serif" w:hAnsi="PT Astra Serif" w:cs="PT Astra Serif"/>
                <w:b w:val="0"/>
                <w:color w:val="auto"/>
                <w:sz w:val="22"/>
                <w:szCs w:val="22"/>
              </w:rPr>
            </w:pPr>
          </w:p>
        </w:tc>
        <w:tc>
          <w:tcPr>
            <w:tcW w:w="2134" w:type="dxa"/>
            <w:tcBorders>
              <w:left w:val="single" w:sz="4" w:space="0" w:color="000000"/>
              <w:bottom w:val="single" w:sz="4" w:space="0" w:color="000000"/>
            </w:tcBorders>
            <w:shd w:val="clear" w:color="auto" w:fill="auto"/>
          </w:tcPr>
          <w:p w:rsidR="001A05A2" w:rsidRPr="00405708" w:rsidRDefault="001A05A2" w:rsidP="000F7230">
            <w:pPr>
              <w:pStyle w:val="2"/>
              <w:tabs>
                <w:tab w:val="left" w:pos="0"/>
              </w:tabs>
              <w:snapToGrid w:val="0"/>
              <w:rPr>
                <w:rFonts w:ascii="PT Astra Serif" w:hAnsi="PT Astra Serif" w:cs="PT Astra Serif"/>
                <w:b w:val="0"/>
                <w:color w:val="auto"/>
                <w:sz w:val="22"/>
                <w:szCs w:val="22"/>
              </w:rPr>
            </w:pPr>
            <w:r w:rsidRPr="00405708">
              <w:rPr>
                <w:rFonts w:ascii="PT Astra Serif" w:hAnsi="PT Astra Serif" w:cs="PT Astra Serif"/>
                <w:b w:val="0"/>
                <w:color w:val="auto"/>
                <w:sz w:val="22"/>
                <w:szCs w:val="22"/>
              </w:rPr>
              <w:t>областной бюджет</w:t>
            </w:r>
          </w:p>
        </w:tc>
        <w:tc>
          <w:tcPr>
            <w:tcW w:w="2100" w:type="dxa"/>
            <w:tcBorders>
              <w:left w:val="single" w:sz="4" w:space="0" w:color="000000"/>
              <w:bottom w:val="single" w:sz="4" w:space="0" w:color="000000"/>
              <w:right w:val="single" w:sz="4" w:space="0" w:color="000000"/>
            </w:tcBorders>
            <w:shd w:val="clear" w:color="auto" w:fill="auto"/>
          </w:tcPr>
          <w:p w:rsidR="001A05A2" w:rsidRPr="00405708" w:rsidRDefault="001A05A2" w:rsidP="000F7230">
            <w:pPr>
              <w:pStyle w:val="2"/>
              <w:tabs>
                <w:tab w:val="left" w:pos="0"/>
              </w:tabs>
              <w:snapToGrid w:val="0"/>
              <w:rPr>
                <w:rFonts w:ascii="PT Astra Serif" w:hAnsi="PT Astra Serif" w:cs="PT Astra Serif"/>
                <w:b w:val="0"/>
                <w:color w:val="auto"/>
                <w:sz w:val="22"/>
                <w:szCs w:val="22"/>
              </w:rPr>
            </w:pPr>
            <w:r w:rsidRPr="00405708">
              <w:rPr>
                <w:rFonts w:ascii="PT Astra Serif" w:hAnsi="PT Astra Serif" w:cs="PT Astra Serif"/>
                <w:b w:val="0"/>
                <w:color w:val="auto"/>
                <w:sz w:val="22"/>
                <w:szCs w:val="22"/>
              </w:rPr>
              <w:t>местный бюджет</w:t>
            </w:r>
          </w:p>
        </w:tc>
      </w:tr>
      <w:tr w:rsidR="001A05A2" w:rsidTr="000F7230">
        <w:trPr>
          <w:trHeight w:val="2667"/>
        </w:trPr>
        <w:tc>
          <w:tcPr>
            <w:tcW w:w="757" w:type="dxa"/>
            <w:tcBorders>
              <w:left w:val="single" w:sz="4" w:space="0" w:color="000000"/>
              <w:bottom w:val="single" w:sz="4" w:space="0" w:color="000000"/>
            </w:tcBorders>
            <w:shd w:val="clear" w:color="auto" w:fill="auto"/>
          </w:tcPr>
          <w:p w:rsidR="001A05A2" w:rsidRDefault="001A05A2" w:rsidP="000F7230">
            <w:pPr>
              <w:snapToGrid w:val="0"/>
              <w:jc w:val="center"/>
              <w:rPr>
                <w:rFonts w:ascii="PT Astra Serif" w:hAnsi="PT Astra Serif" w:cs="PT Astra Serif"/>
              </w:rPr>
            </w:pPr>
          </w:p>
          <w:p w:rsidR="001A05A2" w:rsidRDefault="001A05A2" w:rsidP="000F7230">
            <w:pPr>
              <w:snapToGrid w:val="0"/>
              <w:jc w:val="center"/>
              <w:rPr>
                <w:rFonts w:ascii="PT Astra Serif" w:hAnsi="PT Astra Serif" w:cs="PT Astra Serif"/>
              </w:rPr>
            </w:pPr>
            <w:r>
              <w:rPr>
                <w:rFonts w:ascii="PT Astra Serif" w:hAnsi="PT Astra Serif" w:cs="PT Astra Serif"/>
                <w:sz w:val="22"/>
                <w:szCs w:val="22"/>
              </w:rPr>
              <w:t>1</w:t>
            </w:r>
          </w:p>
          <w:p w:rsidR="001A05A2" w:rsidRDefault="001A05A2" w:rsidP="000F7230">
            <w:pPr>
              <w:snapToGrid w:val="0"/>
              <w:jc w:val="center"/>
              <w:rPr>
                <w:rFonts w:ascii="PT Astra Serif" w:hAnsi="PT Astra Serif" w:cs="PT Astra Serif"/>
              </w:rPr>
            </w:pPr>
          </w:p>
        </w:tc>
        <w:tc>
          <w:tcPr>
            <w:tcW w:w="3314" w:type="dxa"/>
            <w:tcBorders>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rPr>
            </w:pPr>
          </w:p>
          <w:p w:rsidR="001A05A2" w:rsidRDefault="001A05A2" w:rsidP="000F7230">
            <w:pPr>
              <w:rPr>
                <w:rFonts w:ascii="PT Astra Serif" w:hAnsi="PT Astra Serif" w:cs="PT Astra Serif"/>
              </w:rPr>
            </w:pPr>
            <w:r>
              <w:rPr>
                <w:rFonts w:ascii="PT Astra Serif" w:hAnsi="PT Astra Serif" w:cs="PT Astra Serif"/>
                <w:sz w:val="22"/>
                <w:szCs w:val="22"/>
              </w:rPr>
              <w:t>Культура, кинематография</w:t>
            </w:r>
          </w:p>
          <w:p w:rsidR="001A05A2" w:rsidRDefault="001A05A2" w:rsidP="000F7230">
            <w:pPr>
              <w:rPr>
                <w:rFonts w:ascii="PT Astra Serif" w:hAnsi="PT Astra Serif" w:cs="PT Astra Serif"/>
              </w:rPr>
            </w:pPr>
          </w:p>
          <w:p w:rsidR="001A05A2" w:rsidRDefault="001A05A2" w:rsidP="000F7230">
            <w:pPr>
              <w:snapToGrid w:val="0"/>
              <w:rPr>
                <w:rFonts w:ascii="PT Astra Serif" w:hAnsi="PT Astra Serif" w:cs="PT Astra Serif"/>
              </w:rPr>
            </w:pPr>
          </w:p>
          <w:p w:rsidR="001A05A2" w:rsidRDefault="001A05A2" w:rsidP="000F7230">
            <w:pPr>
              <w:snapToGrid w:val="0"/>
              <w:rPr>
                <w:rFonts w:ascii="PT Astra Serif" w:hAnsi="PT Astra Serif" w:cs="PT Astra Serif"/>
              </w:rPr>
            </w:pPr>
            <w:r>
              <w:rPr>
                <w:rFonts w:ascii="PT Astra Serif" w:hAnsi="PT Astra Serif" w:cs="PT Astra Serif"/>
                <w:sz w:val="22"/>
                <w:szCs w:val="22"/>
              </w:rPr>
              <w:t>Разработка проектно-сметной документации на строительство сельского дома культуры в с.Завражье</w:t>
            </w:r>
          </w:p>
          <w:p w:rsidR="001A05A2" w:rsidRDefault="001A05A2" w:rsidP="000F7230">
            <w:pPr>
              <w:rPr>
                <w:rFonts w:ascii="PT Astra Serif" w:hAnsi="PT Astra Serif" w:cs="PT Astra Serif"/>
              </w:rPr>
            </w:pPr>
          </w:p>
          <w:p w:rsidR="001A05A2" w:rsidRDefault="001A05A2" w:rsidP="000F7230">
            <w:pPr>
              <w:rPr>
                <w:rFonts w:ascii="PT Astra Serif" w:hAnsi="PT Astra Serif" w:cs="PT Astra Serif"/>
              </w:rPr>
            </w:pPr>
            <w:r>
              <w:rPr>
                <w:rFonts w:ascii="PT Astra Serif" w:hAnsi="PT Astra Serif" w:cs="PT Astra Serif"/>
                <w:sz w:val="22"/>
                <w:szCs w:val="22"/>
              </w:rPr>
              <w:t>Итого</w:t>
            </w:r>
          </w:p>
          <w:p w:rsidR="001A05A2" w:rsidRDefault="001A05A2" w:rsidP="000F7230">
            <w:pPr>
              <w:rPr>
                <w:rFonts w:ascii="PT Astra Serif" w:hAnsi="PT Astra Serif" w:cs="PT Astra Serif"/>
              </w:rPr>
            </w:pPr>
          </w:p>
          <w:p w:rsidR="001A05A2" w:rsidRDefault="001A05A2" w:rsidP="000F7230">
            <w:pPr>
              <w:rPr>
                <w:rFonts w:ascii="PT Astra Serif" w:hAnsi="PT Astra Serif" w:cs="PT Astra Serif"/>
              </w:rPr>
            </w:pPr>
          </w:p>
          <w:p w:rsidR="001A05A2" w:rsidRDefault="001A05A2" w:rsidP="000F7230">
            <w:pPr>
              <w:rPr>
                <w:rFonts w:ascii="PT Astra Serif" w:hAnsi="PT Astra Serif" w:cs="PT Astra Serif"/>
              </w:rPr>
            </w:pPr>
          </w:p>
          <w:p w:rsidR="001A05A2" w:rsidRDefault="001A05A2" w:rsidP="000F7230">
            <w:pPr>
              <w:rPr>
                <w:rFonts w:ascii="PT Astra Serif" w:hAnsi="PT Astra Serif" w:cs="PT Astra Serif"/>
              </w:rPr>
            </w:pPr>
          </w:p>
        </w:tc>
        <w:tc>
          <w:tcPr>
            <w:tcW w:w="1892" w:type="dxa"/>
            <w:tcBorders>
              <w:left w:val="single" w:sz="4" w:space="0" w:color="000000"/>
              <w:bottom w:val="single" w:sz="4" w:space="0" w:color="000000"/>
            </w:tcBorders>
            <w:shd w:val="clear" w:color="auto" w:fill="auto"/>
          </w:tcPr>
          <w:p w:rsidR="001A05A2" w:rsidRDefault="001A05A2" w:rsidP="000F7230">
            <w:pPr>
              <w:snapToGrid w:val="0"/>
              <w:jc w:val="center"/>
              <w:rPr>
                <w:rFonts w:ascii="PT Astra Serif" w:hAnsi="PT Astra Serif" w:cs="PT Astra Serif"/>
                <w:lang w:val="en-US"/>
              </w:rPr>
            </w:pPr>
          </w:p>
          <w:p w:rsidR="001A05A2" w:rsidRDefault="001A05A2" w:rsidP="000F7230">
            <w:pPr>
              <w:snapToGrid w:val="0"/>
              <w:jc w:val="center"/>
              <w:rPr>
                <w:rFonts w:ascii="PT Astra Serif" w:hAnsi="PT Astra Serif" w:cs="PT Astra Serif"/>
                <w:lang w:val="en-US"/>
              </w:rPr>
            </w:pPr>
          </w:p>
          <w:p w:rsidR="001A05A2" w:rsidRDefault="001A05A2" w:rsidP="000F7230">
            <w:pPr>
              <w:snapToGrid w:val="0"/>
              <w:jc w:val="center"/>
              <w:rPr>
                <w:rFonts w:ascii="PT Astra Serif" w:hAnsi="PT Astra Serif" w:cs="PT Astra Serif"/>
                <w:lang w:val="en-US"/>
              </w:rPr>
            </w:pPr>
          </w:p>
          <w:p w:rsidR="001A05A2" w:rsidRDefault="001A05A2" w:rsidP="000F7230">
            <w:pPr>
              <w:snapToGrid w:val="0"/>
              <w:jc w:val="center"/>
              <w:rPr>
                <w:rFonts w:ascii="PT Astra Serif" w:hAnsi="PT Astra Serif" w:cs="PT Astra Serif"/>
                <w:lang w:val="en-US"/>
              </w:rPr>
            </w:pPr>
          </w:p>
          <w:p w:rsidR="001A05A2" w:rsidRDefault="001A05A2" w:rsidP="000F7230">
            <w:pPr>
              <w:snapToGrid w:val="0"/>
              <w:jc w:val="center"/>
              <w:rPr>
                <w:rFonts w:ascii="PT Astra Serif" w:hAnsi="PT Astra Serif" w:cs="PT Astra Serif"/>
                <w:lang w:val="en-US"/>
              </w:rPr>
            </w:pPr>
          </w:p>
          <w:p w:rsidR="001A05A2" w:rsidRDefault="001A05A2" w:rsidP="000F7230">
            <w:pPr>
              <w:snapToGrid w:val="0"/>
              <w:jc w:val="center"/>
              <w:rPr>
                <w:rFonts w:ascii="PT Astra Serif" w:hAnsi="PT Astra Serif" w:cs="PT Astra Serif"/>
                <w:lang w:val="en-US"/>
              </w:rPr>
            </w:pPr>
          </w:p>
          <w:p w:rsidR="001A05A2" w:rsidRDefault="001A05A2" w:rsidP="000F7230">
            <w:pPr>
              <w:snapToGrid w:val="0"/>
              <w:jc w:val="center"/>
              <w:rPr>
                <w:rFonts w:ascii="PT Astra Serif" w:hAnsi="PT Astra Serif" w:cs="PT Astra Serif"/>
                <w:lang w:val="en-US"/>
              </w:rPr>
            </w:pPr>
          </w:p>
          <w:p w:rsidR="001A05A2" w:rsidRDefault="001A05A2" w:rsidP="000F7230">
            <w:pPr>
              <w:snapToGrid w:val="0"/>
              <w:jc w:val="center"/>
              <w:rPr>
                <w:rFonts w:ascii="PT Astra Serif" w:hAnsi="PT Astra Serif" w:cs="PT Astra Serif"/>
                <w:lang w:val="en-US"/>
              </w:rPr>
            </w:pPr>
            <w:r>
              <w:rPr>
                <w:rFonts w:ascii="PT Astra Serif" w:hAnsi="PT Astra Serif" w:cs="PT Astra Serif"/>
                <w:sz w:val="22"/>
                <w:szCs w:val="22"/>
                <w:lang w:val="en-US"/>
              </w:rPr>
              <w:t>0</w:t>
            </w:r>
          </w:p>
          <w:p w:rsidR="001A05A2" w:rsidRDefault="001A05A2" w:rsidP="000F7230">
            <w:pPr>
              <w:snapToGrid w:val="0"/>
              <w:jc w:val="center"/>
              <w:rPr>
                <w:rFonts w:ascii="PT Astra Serif" w:hAnsi="PT Astra Serif" w:cs="PT Astra Serif"/>
                <w:lang w:val="en-US"/>
              </w:rPr>
            </w:pPr>
          </w:p>
          <w:p w:rsidR="001A05A2" w:rsidRDefault="001A05A2" w:rsidP="000F7230">
            <w:pPr>
              <w:snapToGrid w:val="0"/>
              <w:jc w:val="center"/>
              <w:rPr>
                <w:rFonts w:ascii="PT Astra Serif" w:hAnsi="PT Astra Serif" w:cs="PT Astra Serif"/>
              </w:rPr>
            </w:pPr>
            <w:r>
              <w:rPr>
                <w:rFonts w:ascii="PT Astra Serif" w:hAnsi="PT Astra Serif" w:cs="PT Astra Serif"/>
                <w:sz w:val="22"/>
                <w:szCs w:val="22"/>
              </w:rPr>
              <w:t>0</w:t>
            </w:r>
          </w:p>
        </w:tc>
        <w:tc>
          <w:tcPr>
            <w:tcW w:w="2134" w:type="dxa"/>
            <w:tcBorders>
              <w:left w:val="single" w:sz="4" w:space="0" w:color="000000"/>
              <w:bottom w:val="single" w:sz="4" w:space="0" w:color="000000"/>
            </w:tcBorders>
            <w:shd w:val="clear" w:color="auto" w:fill="auto"/>
          </w:tcPr>
          <w:p w:rsidR="001A05A2" w:rsidRDefault="001A05A2" w:rsidP="000F7230">
            <w:pPr>
              <w:snapToGrid w:val="0"/>
              <w:jc w:val="center"/>
              <w:rPr>
                <w:rFonts w:ascii="PT Astra Serif" w:hAnsi="PT Astra Serif" w:cs="PT Astra Serif"/>
              </w:rPr>
            </w:pPr>
          </w:p>
          <w:p w:rsidR="001A05A2" w:rsidRDefault="001A05A2" w:rsidP="000F7230">
            <w:pPr>
              <w:snapToGrid w:val="0"/>
              <w:jc w:val="center"/>
              <w:rPr>
                <w:rFonts w:ascii="PT Astra Serif" w:hAnsi="PT Astra Serif" w:cs="PT Astra Serif"/>
              </w:rPr>
            </w:pPr>
          </w:p>
          <w:p w:rsidR="001A05A2" w:rsidRDefault="001A05A2" w:rsidP="000F7230">
            <w:pPr>
              <w:snapToGrid w:val="0"/>
              <w:jc w:val="center"/>
              <w:rPr>
                <w:rFonts w:ascii="PT Astra Serif" w:hAnsi="PT Astra Serif" w:cs="PT Astra Serif"/>
              </w:rPr>
            </w:pPr>
          </w:p>
          <w:p w:rsidR="001A05A2" w:rsidRDefault="001A05A2" w:rsidP="000F7230">
            <w:pPr>
              <w:snapToGrid w:val="0"/>
              <w:jc w:val="center"/>
              <w:rPr>
                <w:rFonts w:ascii="PT Astra Serif" w:hAnsi="PT Astra Serif" w:cs="PT Astra Serif"/>
              </w:rPr>
            </w:pPr>
          </w:p>
          <w:p w:rsidR="001A05A2" w:rsidRDefault="001A05A2" w:rsidP="000F7230">
            <w:pPr>
              <w:snapToGrid w:val="0"/>
              <w:jc w:val="center"/>
              <w:rPr>
                <w:rFonts w:ascii="PT Astra Serif" w:hAnsi="PT Astra Serif" w:cs="PT Astra Serif"/>
              </w:rPr>
            </w:pPr>
          </w:p>
          <w:p w:rsidR="001A05A2" w:rsidRDefault="001A05A2" w:rsidP="000F7230">
            <w:pPr>
              <w:snapToGrid w:val="0"/>
              <w:jc w:val="center"/>
              <w:rPr>
                <w:rFonts w:ascii="PT Astra Serif" w:hAnsi="PT Astra Serif" w:cs="PT Astra Serif"/>
              </w:rPr>
            </w:pPr>
          </w:p>
          <w:p w:rsidR="001A05A2" w:rsidRDefault="001A05A2" w:rsidP="000F7230">
            <w:pPr>
              <w:snapToGrid w:val="0"/>
              <w:jc w:val="center"/>
              <w:rPr>
                <w:rFonts w:ascii="PT Astra Serif" w:hAnsi="PT Astra Serif" w:cs="PT Astra Serif"/>
              </w:rPr>
            </w:pPr>
          </w:p>
          <w:p w:rsidR="001A05A2" w:rsidRDefault="001A05A2" w:rsidP="000F7230">
            <w:pPr>
              <w:snapToGrid w:val="0"/>
              <w:jc w:val="center"/>
              <w:rPr>
                <w:rFonts w:ascii="PT Astra Serif" w:hAnsi="PT Astra Serif" w:cs="PT Astra Serif"/>
              </w:rPr>
            </w:pPr>
            <w:r>
              <w:rPr>
                <w:rFonts w:ascii="PT Astra Serif" w:hAnsi="PT Astra Serif" w:cs="PT Astra Serif"/>
                <w:sz w:val="22"/>
                <w:szCs w:val="22"/>
              </w:rPr>
              <w:t>0</w:t>
            </w:r>
          </w:p>
          <w:p w:rsidR="001A05A2" w:rsidRDefault="001A05A2" w:rsidP="000F7230">
            <w:pPr>
              <w:snapToGrid w:val="0"/>
              <w:jc w:val="center"/>
              <w:rPr>
                <w:rFonts w:ascii="PT Astra Serif" w:hAnsi="PT Astra Serif" w:cs="PT Astra Serif"/>
              </w:rPr>
            </w:pPr>
          </w:p>
          <w:p w:rsidR="001A05A2" w:rsidRDefault="001A05A2" w:rsidP="000F7230">
            <w:pPr>
              <w:snapToGrid w:val="0"/>
              <w:jc w:val="center"/>
              <w:rPr>
                <w:rFonts w:ascii="PT Astra Serif" w:hAnsi="PT Astra Serif" w:cs="PT Astra Serif"/>
              </w:rPr>
            </w:pPr>
            <w:r>
              <w:rPr>
                <w:rFonts w:ascii="PT Astra Serif" w:hAnsi="PT Astra Serif" w:cs="PT Astra Serif"/>
                <w:sz w:val="22"/>
                <w:szCs w:val="22"/>
              </w:rPr>
              <w:t>0</w:t>
            </w:r>
          </w:p>
        </w:tc>
        <w:tc>
          <w:tcPr>
            <w:tcW w:w="2100" w:type="dxa"/>
            <w:tcBorders>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p>
          <w:p w:rsidR="001A05A2" w:rsidRDefault="001A05A2" w:rsidP="000F7230">
            <w:pPr>
              <w:snapToGrid w:val="0"/>
              <w:jc w:val="center"/>
              <w:rPr>
                <w:rFonts w:ascii="PT Astra Serif" w:hAnsi="PT Astra Serif" w:cs="PT Astra Serif"/>
              </w:rPr>
            </w:pPr>
          </w:p>
          <w:p w:rsidR="001A05A2" w:rsidRDefault="001A05A2" w:rsidP="000F7230">
            <w:pPr>
              <w:snapToGrid w:val="0"/>
              <w:jc w:val="center"/>
              <w:rPr>
                <w:rFonts w:ascii="PT Astra Serif" w:hAnsi="PT Astra Serif" w:cs="PT Astra Serif"/>
              </w:rPr>
            </w:pPr>
          </w:p>
          <w:p w:rsidR="001A05A2" w:rsidRDefault="001A05A2" w:rsidP="000F7230">
            <w:pPr>
              <w:snapToGrid w:val="0"/>
              <w:jc w:val="center"/>
              <w:rPr>
                <w:rFonts w:ascii="PT Astra Serif" w:hAnsi="PT Astra Serif" w:cs="PT Astra Serif"/>
              </w:rPr>
            </w:pPr>
          </w:p>
          <w:p w:rsidR="001A05A2" w:rsidRDefault="001A05A2" w:rsidP="000F7230">
            <w:pPr>
              <w:snapToGrid w:val="0"/>
              <w:jc w:val="center"/>
              <w:rPr>
                <w:rFonts w:ascii="PT Astra Serif" w:hAnsi="PT Astra Serif" w:cs="PT Astra Serif"/>
              </w:rPr>
            </w:pPr>
          </w:p>
          <w:p w:rsidR="001A05A2" w:rsidRDefault="001A05A2" w:rsidP="000F7230">
            <w:pPr>
              <w:snapToGrid w:val="0"/>
              <w:jc w:val="center"/>
              <w:rPr>
                <w:rFonts w:ascii="PT Astra Serif" w:hAnsi="PT Astra Serif" w:cs="PT Astra Serif"/>
              </w:rPr>
            </w:pPr>
          </w:p>
          <w:p w:rsidR="001A05A2" w:rsidRDefault="001A05A2" w:rsidP="000F7230">
            <w:pPr>
              <w:snapToGrid w:val="0"/>
              <w:jc w:val="center"/>
              <w:rPr>
                <w:rFonts w:ascii="PT Astra Serif" w:hAnsi="PT Astra Serif" w:cs="PT Astra Serif"/>
              </w:rPr>
            </w:pPr>
          </w:p>
          <w:p w:rsidR="001A05A2" w:rsidRDefault="001A05A2" w:rsidP="000F7230">
            <w:pPr>
              <w:snapToGrid w:val="0"/>
              <w:jc w:val="center"/>
              <w:rPr>
                <w:rFonts w:ascii="PT Astra Serif" w:hAnsi="PT Astra Serif" w:cs="PT Astra Serif"/>
              </w:rPr>
            </w:pPr>
            <w:r>
              <w:rPr>
                <w:rFonts w:ascii="PT Astra Serif" w:hAnsi="PT Astra Serif" w:cs="PT Astra Serif"/>
                <w:sz w:val="22"/>
                <w:szCs w:val="22"/>
              </w:rPr>
              <w:t>0</w:t>
            </w:r>
          </w:p>
          <w:p w:rsidR="001A05A2" w:rsidRDefault="001A05A2" w:rsidP="000F7230">
            <w:pPr>
              <w:snapToGrid w:val="0"/>
              <w:jc w:val="center"/>
              <w:rPr>
                <w:rFonts w:ascii="PT Astra Serif" w:hAnsi="PT Astra Serif" w:cs="PT Astra Serif"/>
              </w:rPr>
            </w:pPr>
          </w:p>
          <w:p w:rsidR="001A05A2" w:rsidRDefault="001A05A2" w:rsidP="000F7230">
            <w:pPr>
              <w:snapToGrid w:val="0"/>
              <w:jc w:val="center"/>
            </w:pPr>
            <w:r>
              <w:rPr>
                <w:rFonts w:ascii="PT Astra Serif" w:hAnsi="PT Astra Serif" w:cs="PT Astra Serif"/>
                <w:sz w:val="22"/>
                <w:szCs w:val="22"/>
              </w:rPr>
              <w:t>0</w:t>
            </w:r>
          </w:p>
        </w:tc>
      </w:tr>
    </w:tbl>
    <w:p w:rsidR="001A05A2" w:rsidRDefault="001A05A2" w:rsidP="001A05A2">
      <w:pPr>
        <w:rPr>
          <w:rFonts w:ascii="PT Astra Serif" w:hAnsi="PT Astra Serif" w:cs="PT Astra Serif"/>
          <w:sz w:val="20"/>
          <w:szCs w:val="20"/>
        </w:rPr>
      </w:pPr>
    </w:p>
    <w:p w:rsidR="001A05A2" w:rsidRPr="00421B14" w:rsidRDefault="001A05A2" w:rsidP="001A05A2">
      <w:pPr>
        <w:jc w:val="right"/>
        <w:rPr>
          <w:rFonts w:ascii="PT Astra Serif" w:hAnsi="PT Astra Serif" w:cs="PT Astra Serif"/>
          <w:sz w:val="20"/>
          <w:szCs w:val="20"/>
        </w:rPr>
      </w:pPr>
      <w:r>
        <w:rPr>
          <w:rFonts w:ascii="PT Astra Serif" w:hAnsi="PT Astra Serif" w:cs="PT Astra Serif"/>
        </w:rPr>
        <w:t xml:space="preserve">                                                                                                                  </w:t>
      </w:r>
      <w:r>
        <w:rPr>
          <w:rFonts w:ascii="PT Astra Serif" w:hAnsi="PT Astra Serif" w:cs="PT Astra Serif"/>
          <w:sz w:val="22"/>
          <w:szCs w:val="22"/>
        </w:rPr>
        <w:t xml:space="preserve">             </w:t>
      </w:r>
      <w:r w:rsidRPr="00421B14">
        <w:rPr>
          <w:rFonts w:ascii="PT Astra Serif" w:hAnsi="PT Astra Serif" w:cs="PT Astra Serif"/>
          <w:sz w:val="20"/>
          <w:szCs w:val="20"/>
        </w:rPr>
        <w:t>Приложение № 7</w:t>
      </w:r>
    </w:p>
    <w:p w:rsidR="001A05A2" w:rsidRPr="00421B14" w:rsidRDefault="001A05A2" w:rsidP="001A05A2">
      <w:pPr>
        <w:jc w:val="right"/>
        <w:rPr>
          <w:rFonts w:ascii="PT Astra Serif" w:hAnsi="PT Astra Serif" w:cs="PT Astra Serif"/>
          <w:sz w:val="20"/>
          <w:szCs w:val="20"/>
        </w:rPr>
      </w:pPr>
      <w:r w:rsidRPr="00421B14">
        <w:rPr>
          <w:rFonts w:ascii="PT Astra Serif" w:hAnsi="PT Astra Serif" w:cs="PT Astra Serif"/>
          <w:sz w:val="20"/>
          <w:szCs w:val="20"/>
        </w:rPr>
        <w:t xml:space="preserve">                                                                                                              к решению Собрания депутатов</w:t>
      </w:r>
    </w:p>
    <w:p w:rsidR="001A05A2" w:rsidRPr="00421B14" w:rsidRDefault="001A05A2" w:rsidP="001A05A2">
      <w:pPr>
        <w:jc w:val="right"/>
        <w:rPr>
          <w:rFonts w:ascii="PT Astra Serif" w:hAnsi="PT Astra Serif" w:cs="PT Astra Serif"/>
          <w:sz w:val="20"/>
          <w:szCs w:val="20"/>
        </w:rPr>
      </w:pPr>
      <w:r w:rsidRPr="00421B14">
        <w:rPr>
          <w:rFonts w:ascii="PT Astra Serif" w:hAnsi="PT Astra Serif" w:cs="PT Astra Serif"/>
          <w:sz w:val="20"/>
          <w:szCs w:val="20"/>
        </w:rPr>
        <w:t>Кадыйского муниципального района</w:t>
      </w:r>
    </w:p>
    <w:p w:rsidR="001A05A2" w:rsidRPr="00421B14" w:rsidRDefault="001A05A2" w:rsidP="001A05A2">
      <w:pPr>
        <w:jc w:val="right"/>
        <w:rPr>
          <w:rFonts w:ascii="PT Astra Serif" w:hAnsi="PT Astra Serif" w:cs="PT Astra Serif"/>
          <w:sz w:val="20"/>
          <w:szCs w:val="20"/>
        </w:rPr>
      </w:pPr>
      <w:r w:rsidRPr="00421B14">
        <w:rPr>
          <w:rFonts w:ascii="PT Astra Serif" w:hAnsi="PT Astra Serif" w:cs="PT Astra Serif"/>
          <w:sz w:val="20"/>
          <w:szCs w:val="20"/>
        </w:rPr>
        <w:t xml:space="preserve">                                                                                </w:t>
      </w:r>
      <w:r>
        <w:rPr>
          <w:rFonts w:ascii="PT Astra Serif" w:hAnsi="PT Astra Serif" w:cs="PT Astra Serif"/>
          <w:sz w:val="20"/>
          <w:szCs w:val="20"/>
        </w:rPr>
        <w:t xml:space="preserve">                              </w:t>
      </w:r>
      <w:r w:rsidRPr="00421B14">
        <w:rPr>
          <w:rFonts w:ascii="PT Astra Serif" w:hAnsi="PT Astra Serif" w:cs="PT Astra Serif"/>
          <w:sz w:val="20"/>
          <w:szCs w:val="20"/>
        </w:rPr>
        <w:t xml:space="preserve">  от 26 мая 2021 года</w:t>
      </w:r>
    </w:p>
    <w:p w:rsidR="001A05A2" w:rsidRPr="00421B14" w:rsidRDefault="001A05A2" w:rsidP="001A05A2">
      <w:pPr>
        <w:pStyle w:val="2"/>
        <w:rPr>
          <w:rFonts w:ascii="PT Astra Serif" w:eastAsia="Times New Roman" w:hAnsi="PT Astra Serif" w:cs="PT Astra Serif"/>
          <w:color w:val="auto"/>
          <w:sz w:val="22"/>
          <w:szCs w:val="22"/>
        </w:rPr>
      </w:pPr>
      <w:r w:rsidRPr="00421B14">
        <w:rPr>
          <w:rFonts w:ascii="PT Astra Serif" w:hAnsi="PT Astra Serif" w:cs="PT Astra Serif"/>
          <w:b w:val="0"/>
          <w:color w:val="auto"/>
          <w:sz w:val="22"/>
          <w:szCs w:val="22"/>
        </w:rPr>
        <w:t xml:space="preserve">                                                                        </w:t>
      </w:r>
      <w:r w:rsidRPr="00421B14">
        <w:rPr>
          <w:rFonts w:ascii="PT Astra Serif" w:eastAsia="Times New Roman" w:hAnsi="PT Astra Serif" w:cs="PT Astra Serif"/>
          <w:color w:val="auto"/>
          <w:sz w:val="22"/>
          <w:szCs w:val="22"/>
        </w:rPr>
        <w:t>Р а с п р е д е л е н и е</w:t>
      </w:r>
    </w:p>
    <w:p w:rsidR="001A05A2" w:rsidRDefault="001A05A2" w:rsidP="001A05A2">
      <w:pPr>
        <w:jc w:val="center"/>
        <w:rPr>
          <w:rFonts w:ascii="PT Astra Serif" w:hAnsi="PT Astra Serif" w:cs="PT Astra Serif"/>
          <w:b/>
          <w:sz w:val="22"/>
          <w:szCs w:val="22"/>
        </w:rPr>
      </w:pPr>
      <w:r>
        <w:rPr>
          <w:rFonts w:ascii="PT Astra Serif" w:hAnsi="PT Astra Serif" w:cs="PT Astra Serif"/>
          <w:b/>
          <w:sz w:val="22"/>
          <w:szCs w:val="22"/>
        </w:rPr>
        <w:t xml:space="preserve">иных межбюджетных трансфертов бюджетам  поселений </w:t>
      </w:r>
    </w:p>
    <w:p w:rsidR="001A05A2" w:rsidRDefault="001A05A2" w:rsidP="001A05A2">
      <w:pPr>
        <w:jc w:val="center"/>
        <w:rPr>
          <w:rFonts w:ascii="PT Astra Serif" w:hAnsi="PT Astra Serif" w:cs="PT Astra Serif"/>
          <w:b/>
        </w:rPr>
      </w:pPr>
      <w:r>
        <w:rPr>
          <w:rFonts w:ascii="PT Astra Serif" w:hAnsi="PT Astra Serif" w:cs="PT Astra Serif"/>
          <w:b/>
          <w:sz w:val="22"/>
          <w:szCs w:val="22"/>
        </w:rPr>
        <w:t xml:space="preserve"> из бюджета  муниципального района на 2021 год</w:t>
      </w:r>
    </w:p>
    <w:p w:rsidR="001A05A2" w:rsidRDefault="001A05A2" w:rsidP="001A05A2">
      <w:pPr>
        <w:jc w:val="center"/>
        <w:rPr>
          <w:rFonts w:ascii="PT Astra Serif" w:hAnsi="PT Astra Serif" w:cs="PT Astra Serif"/>
          <w:b/>
        </w:rPr>
      </w:pPr>
    </w:p>
    <w:p w:rsidR="001A05A2" w:rsidRDefault="001A05A2" w:rsidP="001A05A2">
      <w:pPr>
        <w:jc w:val="center"/>
        <w:rPr>
          <w:rFonts w:ascii="PT Astra Serif" w:hAnsi="PT Astra Serif" w:cs="PT Astra Serif"/>
        </w:rPr>
      </w:pPr>
    </w:p>
    <w:tbl>
      <w:tblPr>
        <w:tblW w:w="0" w:type="auto"/>
        <w:tblInd w:w="132" w:type="dxa"/>
        <w:tblLayout w:type="fixed"/>
        <w:tblLook w:val="0000"/>
      </w:tblPr>
      <w:tblGrid>
        <w:gridCol w:w="6633"/>
        <w:gridCol w:w="3527"/>
      </w:tblGrid>
      <w:tr w:rsidR="001A05A2" w:rsidTr="000F7230">
        <w:tc>
          <w:tcPr>
            <w:tcW w:w="6633" w:type="dxa"/>
            <w:tcBorders>
              <w:top w:val="single" w:sz="4" w:space="0" w:color="000000"/>
              <w:left w:val="single" w:sz="4" w:space="0" w:color="000000"/>
              <w:bottom w:val="single" w:sz="4" w:space="0" w:color="000000"/>
            </w:tcBorders>
            <w:shd w:val="clear" w:color="auto" w:fill="auto"/>
          </w:tcPr>
          <w:p w:rsidR="001A05A2" w:rsidRPr="00421B14" w:rsidRDefault="001A05A2" w:rsidP="000F7230">
            <w:pPr>
              <w:pStyle w:val="3"/>
              <w:snapToGrid w:val="0"/>
              <w:rPr>
                <w:rFonts w:ascii="PT Astra Serif" w:hAnsi="PT Astra Serif" w:cs="PT Astra Serif"/>
                <w:b w:val="0"/>
                <w:color w:val="auto"/>
              </w:rPr>
            </w:pPr>
            <w:r w:rsidRPr="00421B14">
              <w:rPr>
                <w:rFonts w:ascii="PT Astra Serif" w:hAnsi="PT Astra Serif" w:cs="PT Astra Serif"/>
                <w:b w:val="0"/>
                <w:color w:val="auto"/>
                <w:sz w:val="22"/>
                <w:szCs w:val="22"/>
              </w:rPr>
              <w:t>Наименование поселений Кадыйского района</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rPr>
              <w:t>Сумма  руб.</w:t>
            </w:r>
          </w:p>
        </w:tc>
      </w:tr>
      <w:tr w:rsidR="001A05A2" w:rsidTr="000F7230">
        <w:tc>
          <w:tcPr>
            <w:tcW w:w="6633" w:type="dxa"/>
            <w:tcBorders>
              <w:top w:val="single" w:sz="4" w:space="0" w:color="000000"/>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lang w:val="en-US"/>
              </w:rPr>
            </w:pPr>
            <w:r>
              <w:rPr>
                <w:rFonts w:ascii="PT Astra Serif" w:hAnsi="PT Astra Serif" w:cs="PT Astra Serif"/>
                <w:sz w:val="22"/>
                <w:szCs w:val="22"/>
              </w:rPr>
              <w:t>Кадыйский район:</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lang w:val="en-US"/>
              </w:rPr>
              <w:t>5 411 800</w:t>
            </w:r>
          </w:p>
        </w:tc>
      </w:tr>
      <w:tr w:rsidR="001A05A2" w:rsidTr="000F7230">
        <w:tc>
          <w:tcPr>
            <w:tcW w:w="6633" w:type="dxa"/>
            <w:tcBorders>
              <w:top w:val="single" w:sz="4" w:space="0" w:color="000000"/>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lang w:val="en-US"/>
              </w:rPr>
            </w:pPr>
            <w:r>
              <w:rPr>
                <w:rFonts w:ascii="PT Astra Serif" w:hAnsi="PT Astra Serif" w:cs="PT Astra Serif"/>
                <w:sz w:val="22"/>
                <w:szCs w:val="22"/>
              </w:rPr>
              <w:t>Городское поселение п.Кадый</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lang w:val="en-US"/>
              </w:rPr>
              <w:t>211 880</w:t>
            </w:r>
          </w:p>
        </w:tc>
      </w:tr>
      <w:tr w:rsidR="001A05A2" w:rsidTr="000F7230">
        <w:tc>
          <w:tcPr>
            <w:tcW w:w="6633" w:type="dxa"/>
            <w:tcBorders>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lang w:val="en-US"/>
              </w:rPr>
            </w:pPr>
            <w:r>
              <w:rPr>
                <w:rFonts w:ascii="PT Astra Serif" w:hAnsi="PT Astra Serif" w:cs="PT Astra Serif"/>
                <w:sz w:val="22"/>
                <w:szCs w:val="22"/>
              </w:rPr>
              <w:t>Вешкинское сельское поселение</w:t>
            </w:r>
          </w:p>
        </w:tc>
        <w:tc>
          <w:tcPr>
            <w:tcW w:w="3527" w:type="dxa"/>
            <w:tcBorders>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lang w:val="en-US"/>
              </w:rPr>
              <w:t>386 700</w:t>
            </w:r>
          </w:p>
        </w:tc>
      </w:tr>
      <w:tr w:rsidR="001A05A2" w:rsidTr="000F7230">
        <w:trPr>
          <w:trHeight w:val="281"/>
        </w:trPr>
        <w:tc>
          <w:tcPr>
            <w:tcW w:w="6633" w:type="dxa"/>
            <w:tcBorders>
              <w:top w:val="single" w:sz="4" w:space="0" w:color="000000"/>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lang w:val="en-US"/>
              </w:rPr>
            </w:pPr>
            <w:r>
              <w:rPr>
                <w:rFonts w:ascii="PT Astra Serif" w:hAnsi="PT Astra Serif" w:cs="PT Astra Serif"/>
                <w:sz w:val="22"/>
                <w:szCs w:val="22"/>
              </w:rPr>
              <w:t>Екатеринкинское сельское поселение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lang w:val="en-US"/>
              </w:rPr>
              <w:t>960 300</w:t>
            </w:r>
          </w:p>
        </w:tc>
      </w:tr>
      <w:tr w:rsidR="001A05A2" w:rsidTr="000F7230">
        <w:tc>
          <w:tcPr>
            <w:tcW w:w="6633" w:type="dxa"/>
            <w:tcBorders>
              <w:top w:val="single" w:sz="4" w:space="0" w:color="000000"/>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lang w:val="en-US"/>
              </w:rPr>
            </w:pPr>
            <w:r>
              <w:rPr>
                <w:rFonts w:ascii="PT Astra Serif" w:hAnsi="PT Astra Serif" w:cs="PT Astra Serif"/>
                <w:sz w:val="22"/>
                <w:szCs w:val="22"/>
              </w:rPr>
              <w:t>Завражное сельское поселение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lang w:val="en-US"/>
              </w:rPr>
              <w:t>1 087 800</w:t>
            </w:r>
          </w:p>
        </w:tc>
      </w:tr>
      <w:tr w:rsidR="001A05A2" w:rsidTr="000F7230">
        <w:tc>
          <w:tcPr>
            <w:tcW w:w="6633" w:type="dxa"/>
            <w:tcBorders>
              <w:top w:val="single" w:sz="4" w:space="0" w:color="000000"/>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lang w:val="en-US"/>
              </w:rPr>
            </w:pPr>
            <w:r>
              <w:rPr>
                <w:rFonts w:ascii="PT Astra Serif" w:hAnsi="PT Astra Serif" w:cs="PT Astra Serif"/>
                <w:sz w:val="22"/>
                <w:szCs w:val="22"/>
              </w:rPr>
              <w:t>Паньковское сельское поселение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lang w:val="en-US"/>
              </w:rPr>
              <w:t>440 300</w:t>
            </w:r>
          </w:p>
        </w:tc>
      </w:tr>
      <w:tr w:rsidR="001A05A2" w:rsidTr="000F7230">
        <w:tc>
          <w:tcPr>
            <w:tcW w:w="6633" w:type="dxa"/>
            <w:tcBorders>
              <w:top w:val="single" w:sz="4" w:space="0" w:color="000000"/>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lang w:val="en-US"/>
              </w:rPr>
            </w:pPr>
            <w:r>
              <w:rPr>
                <w:rFonts w:ascii="PT Astra Serif" w:hAnsi="PT Astra Serif" w:cs="PT Astra Serif"/>
                <w:sz w:val="22"/>
                <w:szCs w:val="22"/>
              </w:rPr>
              <w:t>Селищенское сельское поселение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lang w:val="en-US"/>
              </w:rPr>
              <w:t>529 700</w:t>
            </w:r>
          </w:p>
        </w:tc>
      </w:tr>
      <w:tr w:rsidR="001A05A2" w:rsidTr="000F7230">
        <w:tc>
          <w:tcPr>
            <w:tcW w:w="6633" w:type="dxa"/>
            <w:tcBorders>
              <w:top w:val="single" w:sz="4" w:space="0" w:color="000000"/>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lang w:val="en-US"/>
              </w:rPr>
            </w:pPr>
            <w:r>
              <w:rPr>
                <w:rFonts w:ascii="PT Astra Serif" w:hAnsi="PT Astra Serif" w:cs="PT Astra Serif"/>
                <w:sz w:val="22"/>
                <w:szCs w:val="22"/>
              </w:rPr>
              <w:t>Столпинское сельское поселение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rPr>
                <w:rFonts w:ascii="PT Astra Serif" w:hAnsi="PT Astra Serif" w:cs="PT Astra Serif"/>
              </w:rPr>
            </w:pPr>
            <w:r>
              <w:rPr>
                <w:rFonts w:ascii="PT Astra Serif" w:hAnsi="PT Astra Serif" w:cs="PT Astra Serif"/>
                <w:sz w:val="22"/>
                <w:szCs w:val="22"/>
                <w:lang w:val="en-US"/>
              </w:rPr>
              <w:t>671 600</w:t>
            </w:r>
          </w:p>
        </w:tc>
      </w:tr>
      <w:tr w:rsidR="001A05A2" w:rsidTr="000F7230">
        <w:tc>
          <w:tcPr>
            <w:tcW w:w="6633" w:type="dxa"/>
            <w:tcBorders>
              <w:top w:val="single" w:sz="4" w:space="0" w:color="000000"/>
              <w:left w:val="single" w:sz="4" w:space="0" w:color="000000"/>
              <w:bottom w:val="single" w:sz="4" w:space="0" w:color="000000"/>
            </w:tcBorders>
            <w:shd w:val="clear" w:color="auto" w:fill="auto"/>
          </w:tcPr>
          <w:p w:rsidR="001A05A2" w:rsidRDefault="001A05A2" w:rsidP="000F7230">
            <w:pPr>
              <w:snapToGrid w:val="0"/>
              <w:rPr>
                <w:rFonts w:ascii="PT Astra Serif" w:hAnsi="PT Astra Serif" w:cs="PT Astra Serif"/>
                <w:lang w:val="en-US"/>
              </w:rPr>
            </w:pPr>
            <w:r>
              <w:rPr>
                <w:rFonts w:ascii="PT Astra Serif" w:hAnsi="PT Astra Serif" w:cs="PT Astra Serif"/>
                <w:sz w:val="22"/>
                <w:szCs w:val="22"/>
              </w:rPr>
              <w:t>Чернышевское сельское поселение</w:t>
            </w:r>
          </w:p>
        </w:tc>
        <w:tc>
          <w:tcPr>
            <w:tcW w:w="3527" w:type="dxa"/>
            <w:tcBorders>
              <w:top w:val="single" w:sz="4" w:space="0" w:color="000000"/>
              <w:left w:val="single" w:sz="4" w:space="0" w:color="000000"/>
              <w:bottom w:val="single" w:sz="4" w:space="0" w:color="000000"/>
              <w:right w:val="single" w:sz="4" w:space="0" w:color="000000"/>
            </w:tcBorders>
            <w:shd w:val="clear" w:color="auto" w:fill="auto"/>
          </w:tcPr>
          <w:p w:rsidR="001A05A2" w:rsidRDefault="001A05A2" w:rsidP="000F7230">
            <w:pPr>
              <w:snapToGrid w:val="0"/>
              <w:jc w:val="center"/>
            </w:pPr>
            <w:r>
              <w:rPr>
                <w:rFonts w:ascii="PT Astra Serif" w:hAnsi="PT Astra Serif" w:cs="PT Astra Serif"/>
                <w:sz w:val="22"/>
                <w:szCs w:val="22"/>
                <w:lang w:val="en-US"/>
              </w:rPr>
              <w:t>1 123 600</w:t>
            </w:r>
          </w:p>
        </w:tc>
      </w:tr>
    </w:tbl>
    <w:p w:rsidR="001A05A2" w:rsidRDefault="001A05A2" w:rsidP="001A05A2"/>
    <w:tbl>
      <w:tblPr>
        <w:tblW w:w="15466" w:type="dxa"/>
        <w:tblInd w:w="93" w:type="dxa"/>
        <w:tblLayout w:type="fixed"/>
        <w:tblLook w:val="04A0"/>
      </w:tblPr>
      <w:tblGrid>
        <w:gridCol w:w="15466"/>
      </w:tblGrid>
      <w:tr w:rsidR="001A05A2" w:rsidRPr="00A6773A" w:rsidTr="000F7230">
        <w:trPr>
          <w:trHeight w:val="300"/>
        </w:trPr>
        <w:tc>
          <w:tcPr>
            <w:tcW w:w="15466" w:type="dxa"/>
            <w:tcBorders>
              <w:top w:val="nil"/>
              <w:left w:val="nil"/>
              <w:bottom w:val="nil"/>
              <w:right w:val="nil"/>
            </w:tcBorders>
            <w:shd w:val="clear" w:color="auto" w:fill="auto"/>
            <w:noWrap/>
            <w:vAlign w:val="bottom"/>
            <w:hideMark/>
          </w:tcPr>
          <w:p w:rsidR="001A05A2" w:rsidRPr="00A6773A" w:rsidRDefault="001A05A2" w:rsidP="000F7230">
            <w:pPr>
              <w:jc w:val="right"/>
              <w:rPr>
                <w:rFonts w:ascii="PT Astra Serif" w:eastAsia="Times New Roman" w:hAnsi="PT Astra Serif" w:cs="Arial CYR"/>
                <w:sz w:val="20"/>
                <w:szCs w:val="20"/>
                <w:lang w:eastAsia="ru-RU"/>
              </w:rPr>
            </w:pPr>
            <w:r w:rsidRPr="00A6773A">
              <w:rPr>
                <w:rFonts w:ascii="PT Astra Serif" w:eastAsia="Times New Roman" w:hAnsi="PT Astra Serif" w:cs="Arial CYR"/>
                <w:sz w:val="20"/>
                <w:szCs w:val="20"/>
                <w:lang w:eastAsia="ru-RU"/>
              </w:rPr>
              <w:t>Приложение 8</w:t>
            </w:r>
          </w:p>
        </w:tc>
      </w:tr>
      <w:tr w:rsidR="001A05A2" w:rsidRPr="00A6773A" w:rsidTr="000F7230">
        <w:trPr>
          <w:trHeight w:val="300"/>
        </w:trPr>
        <w:tc>
          <w:tcPr>
            <w:tcW w:w="15466" w:type="dxa"/>
            <w:tcBorders>
              <w:top w:val="nil"/>
              <w:left w:val="nil"/>
              <w:bottom w:val="nil"/>
              <w:right w:val="nil"/>
            </w:tcBorders>
            <w:shd w:val="clear" w:color="auto" w:fill="auto"/>
            <w:noWrap/>
            <w:vAlign w:val="bottom"/>
            <w:hideMark/>
          </w:tcPr>
          <w:p w:rsidR="001A05A2" w:rsidRPr="00A6773A" w:rsidRDefault="001A05A2" w:rsidP="000F7230">
            <w:pPr>
              <w:jc w:val="right"/>
              <w:rPr>
                <w:rFonts w:ascii="PT Astra Serif" w:eastAsia="Times New Roman" w:hAnsi="PT Astra Serif" w:cs="Arial CYR"/>
                <w:sz w:val="20"/>
                <w:szCs w:val="20"/>
                <w:lang w:eastAsia="ru-RU"/>
              </w:rPr>
            </w:pPr>
            <w:r w:rsidRPr="00A6773A">
              <w:rPr>
                <w:rFonts w:ascii="PT Astra Serif" w:eastAsia="Times New Roman" w:hAnsi="PT Astra Serif" w:cs="Arial CYR"/>
                <w:sz w:val="20"/>
                <w:szCs w:val="20"/>
                <w:lang w:eastAsia="ru-RU"/>
              </w:rPr>
              <w:t>Приложение 8к решению Собрания депутатов</w:t>
            </w:r>
          </w:p>
        </w:tc>
      </w:tr>
      <w:tr w:rsidR="001A05A2" w:rsidRPr="00A6773A" w:rsidTr="000F7230">
        <w:trPr>
          <w:trHeight w:val="300"/>
        </w:trPr>
        <w:tc>
          <w:tcPr>
            <w:tcW w:w="15466" w:type="dxa"/>
            <w:tcBorders>
              <w:top w:val="nil"/>
              <w:left w:val="nil"/>
              <w:bottom w:val="nil"/>
              <w:right w:val="nil"/>
            </w:tcBorders>
            <w:shd w:val="clear" w:color="auto" w:fill="auto"/>
            <w:noWrap/>
            <w:vAlign w:val="bottom"/>
            <w:hideMark/>
          </w:tcPr>
          <w:p w:rsidR="001A05A2" w:rsidRPr="00A6773A" w:rsidRDefault="001A05A2" w:rsidP="000F7230">
            <w:pPr>
              <w:jc w:val="center"/>
              <w:rPr>
                <w:rFonts w:ascii="PT Astra Serif" w:eastAsia="Times New Roman" w:hAnsi="PT Astra Serif" w:cs="Arial CYR"/>
                <w:sz w:val="20"/>
                <w:szCs w:val="20"/>
                <w:lang w:eastAsia="ru-RU"/>
              </w:rPr>
            </w:pPr>
            <w:r w:rsidRPr="00A6773A">
              <w:rPr>
                <w:rFonts w:ascii="PT Astra Serif" w:eastAsia="Times New Roman" w:hAnsi="PT Astra Serif" w:cs="Arial CYR"/>
                <w:sz w:val="20"/>
                <w:szCs w:val="20"/>
                <w:lang w:eastAsia="ru-RU"/>
              </w:rPr>
              <w:t xml:space="preserve">  </w:t>
            </w:r>
          </w:p>
        </w:tc>
      </w:tr>
    </w:tbl>
    <w:p w:rsidR="001A05A2" w:rsidRDefault="001A05A2" w:rsidP="001A05A2">
      <w:pPr>
        <w:rPr>
          <w:rFonts w:ascii="PT Astra Serif" w:hAnsi="PT Astra Serif" w:cs="PT Astra Serif"/>
          <w:sz w:val="20"/>
          <w:szCs w:val="20"/>
        </w:rPr>
      </w:pPr>
    </w:p>
    <w:p w:rsidR="001A05A2" w:rsidRDefault="001A05A2" w:rsidP="001A05A2">
      <w:pPr>
        <w:rPr>
          <w:rFonts w:ascii="PT Astra Serif" w:hAnsi="PT Astra Serif" w:cs="PT Astra Serif"/>
          <w:sz w:val="20"/>
          <w:szCs w:val="20"/>
        </w:rPr>
      </w:pPr>
    </w:p>
    <w:p w:rsidR="001A05A2" w:rsidRDefault="001A05A2" w:rsidP="001A05A2">
      <w:pPr>
        <w:rPr>
          <w:rFonts w:ascii="PT Astra Serif" w:hAnsi="PT Astra Serif" w:cs="PT Astra Serif"/>
          <w:sz w:val="20"/>
          <w:szCs w:val="20"/>
        </w:rPr>
      </w:pPr>
    </w:p>
    <w:p w:rsidR="001A05A2" w:rsidRDefault="001A05A2" w:rsidP="001A05A2">
      <w:pPr>
        <w:rPr>
          <w:rFonts w:ascii="PT Astra Serif" w:hAnsi="PT Astra Serif" w:cs="PT Astra Serif"/>
          <w:sz w:val="20"/>
          <w:szCs w:val="20"/>
        </w:rPr>
      </w:pPr>
    </w:p>
    <w:p w:rsidR="001A05A2" w:rsidRDefault="001A05A2" w:rsidP="001A05A2">
      <w:pPr>
        <w:rPr>
          <w:rFonts w:ascii="PT Astra Serif" w:hAnsi="PT Astra Serif" w:cs="PT Astra Serif"/>
          <w:sz w:val="20"/>
          <w:szCs w:val="20"/>
        </w:rPr>
      </w:pPr>
    </w:p>
    <w:p w:rsidR="00305A38" w:rsidRPr="00554B65" w:rsidRDefault="00305A38" w:rsidP="00305A38">
      <w:pPr>
        <w:pStyle w:val="ConsPlusTitle"/>
        <w:widowControl/>
        <w:jc w:val="both"/>
        <w:rPr>
          <w:rFonts w:ascii="PT Astra Serif" w:hAnsi="PT Astra Serif"/>
          <w:b w:val="0"/>
          <w:sz w:val="26"/>
          <w:szCs w:val="26"/>
        </w:rPr>
      </w:pPr>
    </w:p>
    <w:p w:rsidR="00305A38" w:rsidRPr="00554B65" w:rsidRDefault="00305A38" w:rsidP="00305A38">
      <w:pPr>
        <w:pStyle w:val="ConsPlusTitle"/>
        <w:widowControl/>
        <w:jc w:val="both"/>
        <w:rPr>
          <w:rFonts w:ascii="PT Astra Serif" w:hAnsi="PT Astra Serif"/>
          <w:b w:val="0"/>
          <w:sz w:val="26"/>
          <w:szCs w:val="26"/>
        </w:rPr>
      </w:pPr>
    </w:p>
    <w:p w:rsidR="00305A38" w:rsidRPr="00554B65" w:rsidRDefault="00305A38" w:rsidP="00305A38">
      <w:pPr>
        <w:pStyle w:val="ConsPlusTitle"/>
        <w:widowControl/>
        <w:jc w:val="both"/>
        <w:rPr>
          <w:rFonts w:ascii="PT Astra Serif" w:hAnsi="PT Astra Serif"/>
          <w:b w:val="0"/>
          <w:sz w:val="26"/>
          <w:szCs w:val="26"/>
        </w:rPr>
      </w:pPr>
    </w:p>
    <w:p w:rsidR="00A23F46" w:rsidRDefault="00A23F46" w:rsidP="00305A38">
      <w:pPr>
        <w:pStyle w:val="ConsPlusTitle"/>
        <w:widowControl/>
        <w:jc w:val="both"/>
        <w:rPr>
          <w:rFonts w:ascii="PT Astra Serif" w:hAnsi="PT Astra Serif"/>
          <w:b w:val="0"/>
          <w:sz w:val="26"/>
          <w:szCs w:val="26"/>
        </w:rPr>
        <w:sectPr w:rsidR="00A23F46" w:rsidSect="006B0FF4">
          <w:pgSz w:w="11906" w:h="16838"/>
          <w:pgMar w:top="284" w:right="850" w:bottom="993" w:left="709" w:header="708" w:footer="708" w:gutter="0"/>
          <w:cols w:space="708"/>
          <w:docGrid w:linePitch="360"/>
        </w:sectPr>
      </w:pPr>
    </w:p>
    <w:p w:rsidR="00305A38" w:rsidRPr="00205F70" w:rsidRDefault="00205F70" w:rsidP="00205F70">
      <w:pPr>
        <w:pStyle w:val="ConsPlusTitle"/>
        <w:widowControl/>
        <w:tabs>
          <w:tab w:val="left" w:pos="12915"/>
        </w:tabs>
        <w:jc w:val="both"/>
        <w:rPr>
          <w:rFonts w:ascii="PT Astra Serif" w:hAnsi="PT Astra Serif"/>
          <w:b w:val="0"/>
          <w:sz w:val="20"/>
          <w:szCs w:val="20"/>
        </w:rPr>
      </w:pPr>
      <w:r>
        <w:rPr>
          <w:rFonts w:ascii="PT Astra Serif" w:hAnsi="PT Astra Serif"/>
          <w:b w:val="0"/>
          <w:sz w:val="26"/>
          <w:szCs w:val="26"/>
        </w:rPr>
        <w:tab/>
      </w:r>
      <w:r w:rsidRPr="00205F70">
        <w:rPr>
          <w:rFonts w:ascii="PT Astra Serif" w:hAnsi="PT Astra Serif"/>
          <w:b w:val="0"/>
          <w:sz w:val="20"/>
          <w:szCs w:val="20"/>
        </w:rPr>
        <w:t>Приложение 8</w:t>
      </w:r>
    </w:p>
    <w:tbl>
      <w:tblPr>
        <w:tblW w:w="15466" w:type="dxa"/>
        <w:tblInd w:w="93" w:type="dxa"/>
        <w:tblLayout w:type="fixed"/>
        <w:tblLook w:val="04A0"/>
      </w:tblPr>
      <w:tblGrid>
        <w:gridCol w:w="3380"/>
        <w:gridCol w:w="1251"/>
        <w:gridCol w:w="1196"/>
        <w:gridCol w:w="189"/>
        <w:gridCol w:w="1087"/>
        <w:gridCol w:w="762"/>
        <w:gridCol w:w="655"/>
        <w:gridCol w:w="769"/>
        <w:gridCol w:w="791"/>
        <w:gridCol w:w="825"/>
        <w:gridCol w:w="450"/>
        <w:gridCol w:w="770"/>
        <w:gridCol w:w="648"/>
        <w:gridCol w:w="1417"/>
        <w:gridCol w:w="1276"/>
      </w:tblGrid>
      <w:tr w:rsidR="00205F70" w:rsidRPr="00205F70" w:rsidTr="000F7230">
        <w:trPr>
          <w:trHeight w:val="300"/>
        </w:trPr>
        <w:tc>
          <w:tcPr>
            <w:tcW w:w="3380" w:type="dxa"/>
            <w:tcBorders>
              <w:top w:val="nil"/>
              <w:left w:val="nil"/>
              <w:bottom w:val="nil"/>
              <w:right w:val="nil"/>
            </w:tcBorders>
            <w:shd w:val="clear" w:color="auto" w:fill="auto"/>
            <w:noWrap/>
            <w:vAlign w:val="bottom"/>
            <w:hideMark/>
          </w:tcPr>
          <w:p w:rsidR="00205F70" w:rsidRPr="00205F70" w:rsidRDefault="00205F70" w:rsidP="000F7230">
            <w:pPr>
              <w:rPr>
                <w:rFonts w:ascii="PT Astra Serif" w:eastAsia="Times New Roman" w:hAnsi="PT Astra Serif" w:cs="Arial CYR"/>
                <w:b/>
                <w:bCs/>
                <w:sz w:val="20"/>
                <w:szCs w:val="20"/>
                <w:lang w:eastAsia="ru-RU"/>
              </w:rPr>
            </w:pPr>
          </w:p>
        </w:tc>
        <w:tc>
          <w:tcPr>
            <w:tcW w:w="1251" w:type="dxa"/>
            <w:tcBorders>
              <w:top w:val="nil"/>
              <w:left w:val="nil"/>
              <w:bottom w:val="nil"/>
              <w:right w:val="nil"/>
            </w:tcBorders>
            <w:shd w:val="clear" w:color="auto" w:fill="auto"/>
            <w:noWrap/>
            <w:vAlign w:val="bottom"/>
            <w:hideMark/>
          </w:tcPr>
          <w:p w:rsidR="00205F70" w:rsidRPr="00205F70" w:rsidRDefault="00205F70" w:rsidP="000F7230">
            <w:pPr>
              <w:rPr>
                <w:rFonts w:ascii="PT Astra Serif" w:eastAsia="Times New Roman" w:hAnsi="PT Astra Serif" w:cs="Arial CYR"/>
                <w:sz w:val="20"/>
                <w:szCs w:val="20"/>
                <w:lang w:eastAsia="ru-RU"/>
              </w:rPr>
            </w:pPr>
          </w:p>
        </w:tc>
        <w:tc>
          <w:tcPr>
            <w:tcW w:w="1385" w:type="dxa"/>
            <w:gridSpan w:val="2"/>
            <w:tcBorders>
              <w:top w:val="nil"/>
              <w:left w:val="nil"/>
              <w:bottom w:val="nil"/>
              <w:right w:val="nil"/>
            </w:tcBorders>
            <w:shd w:val="clear" w:color="auto" w:fill="auto"/>
            <w:noWrap/>
            <w:vAlign w:val="bottom"/>
            <w:hideMark/>
          </w:tcPr>
          <w:p w:rsidR="00205F70" w:rsidRPr="00205F70" w:rsidRDefault="00205F70" w:rsidP="000F7230">
            <w:pPr>
              <w:rPr>
                <w:rFonts w:ascii="PT Astra Serif" w:eastAsia="Times New Roman" w:hAnsi="PT Astra Serif" w:cs="Arial CYR"/>
                <w:sz w:val="20"/>
                <w:szCs w:val="20"/>
                <w:lang w:eastAsia="ru-RU"/>
              </w:rPr>
            </w:pPr>
          </w:p>
        </w:tc>
        <w:tc>
          <w:tcPr>
            <w:tcW w:w="1849" w:type="dxa"/>
            <w:gridSpan w:val="2"/>
            <w:tcBorders>
              <w:top w:val="nil"/>
              <w:left w:val="nil"/>
              <w:bottom w:val="nil"/>
              <w:right w:val="nil"/>
            </w:tcBorders>
            <w:shd w:val="clear" w:color="auto" w:fill="auto"/>
            <w:noWrap/>
            <w:vAlign w:val="bottom"/>
            <w:hideMark/>
          </w:tcPr>
          <w:p w:rsidR="00205F70" w:rsidRPr="00205F70" w:rsidRDefault="00205F70" w:rsidP="000F7230">
            <w:pPr>
              <w:rPr>
                <w:rFonts w:ascii="PT Astra Serif" w:eastAsia="Times New Roman" w:hAnsi="PT Astra Serif" w:cs="Arial CYR"/>
                <w:sz w:val="20"/>
                <w:szCs w:val="20"/>
                <w:lang w:eastAsia="ru-RU"/>
              </w:rPr>
            </w:pPr>
          </w:p>
        </w:tc>
        <w:tc>
          <w:tcPr>
            <w:tcW w:w="1424" w:type="dxa"/>
            <w:gridSpan w:val="2"/>
            <w:tcBorders>
              <w:top w:val="nil"/>
              <w:left w:val="nil"/>
              <w:bottom w:val="nil"/>
              <w:right w:val="nil"/>
            </w:tcBorders>
            <w:shd w:val="clear" w:color="auto" w:fill="auto"/>
            <w:noWrap/>
            <w:vAlign w:val="bottom"/>
            <w:hideMark/>
          </w:tcPr>
          <w:p w:rsidR="00205F70" w:rsidRPr="00205F70" w:rsidRDefault="00205F70" w:rsidP="000F7230">
            <w:pPr>
              <w:rPr>
                <w:rFonts w:ascii="PT Astra Serif" w:eastAsia="Times New Roman" w:hAnsi="PT Astra Serif" w:cs="Arial CYR"/>
                <w:sz w:val="20"/>
                <w:szCs w:val="20"/>
                <w:lang w:eastAsia="ru-RU"/>
              </w:rPr>
            </w:pPr>
          </w:p>
        </w:tc>
        <w:tc>
          <w:tcPr>
            <w:tcW w:w="1616" w:type="dxa"/>
            <w:gridSpan w:val="2"/>
            <w:tcBorders>
              <w:top w:val="nil"/>
              <w:left w:val="nil"/>
              <w:bottom w:val="nil"/>
              <w:right w:val="nil"/>
            </w:tcBorders>
            <w:shd w:val="clear" w:color="auto" w:fill="auto"/>
            <w:noWrap/>
            <w:vAlign w:val="bottom"/>
            <w:hideMark/>
          </w:tcPr>
          <w:p w:rsidR="00205F70" w:rsidRPr="00205F70" w:rsidRDefault="00205F70" w:rsidP="000F7230">
            <w:pPr>
              <w:rPr>
                <w:rFonts w:ascii="PT Astra Serif" w:eastAsia="Times New Roman" w:hAnsi="PT Astra Serif" w:cs="Arial CYR"/>
                <w:sz w:val="20"/>
                <w:szCs w:val="20"/>
                <w:lang w:eastAsia="ru-RU"/>
              </w:rPr>
            </w:pPr>
          </w:p>
        </w:tc>
        <w:tc>
          <w:tcPr>
            <w:tcW w:w="1220" w:type="dxa"/>
            <w:gridSpan w:val="2"/>
            <w:tcBorders>
              <w:top w:val="nil"/>
              <w:left w:val="nil"/>
              <w:bottom w:val="nil"/>
              <w:right w:val="nil"/>
            </w:tcBorders>
            <w:shd w:val="clear" w:color="auto" w:fill="auto"/>
            <w:noWrap/>
            <w:vAlign w:val="bottom"/>
            <w:hideMark/>
          </w:tcPr>
          <w:p w:rsidR="00205F70" w:rsidRPr="00205F70" w:rsidRDefault="00205F70" w:rsidP="000F7230">
            <w:pPr>
              <w:rPr>
                <w:rFonts w:ascii="PT Astra Serif" w:eastAsia="Times New Roman" w:hAnsi="PT Astra Serif" w:cs="Arial CYR"/>
                <w:sz w:val="20"/>
                <w:szCs w:val="20"/>
                <w:lang w:eastAsia="ru-RU"/>
              </w:rPr>
            </w:pPr>
          </w:p>
        </w:tc>
        <w:tc>
          <w:tcPr>
            <w:tcW w:w="3341" w:type="dxa"/>
            <w:gridSpan w:val="3"/>
            <w:tcBorders>
              <w:top w:val="nil"/>
              <w:left w:val="nil"/>
              <w:bottom w:val="nil"/>
              <w:right w:val="nil"/>
            </w:tcBorders>
            <w:shd w:val="clear" w:color="auto" w:fill="auto"/>
            <w:noWrap/>
            <w:vAlign w:val="bottom"/>
            <w:hideMark/>
          </w:tcPr>
          <w:p w:rsidR="00205F70" w:rsidRPr="00205F70" w:rsidRDefault="00205F70" w:rsidP="000F7230">
            <w:pPr>
              <w:jc w:val="right"/>
              <w:rPr>
                <w:rFonts w:ascii="PT Astra Serif" w:eastAsia="Times New Roman" w:hAnsi="PT Astra Serif" w:cs="Arial CYR"/>
                <w:sz w:val="20"/>
                <w:szCs w:val="20"/>
                <w:lang w:eastAsia="ru-RU"/>
              </w:rPr>
            </w:pPr>
            <w:r w:rsidRPr="00205F70">
              <w:rPr>
                <w:rFonts w:ascii="PT Astra Serif" w:eastAsia="Times New Roman" w:hAnsi="PT Astra Serif" w:cs="Arial CYR"/>
                <w:sz w:val="20"/>
                <w:szCs w:val="20"/>
                <w:lang w:eastAsia="ru-RU"/>
              </w:rPr>
              <w:t>к решению Собрания депутатов</w:t>
            </w:r>
          </w:p>
        </w:tc>
      </w:tr>
      <w:tr w:rsidR="00205F70" w:rsidRPr="00205F70" w:rsidTr="000F7230">
        <w:trPr>
          <w:trHeight w:val="300"/>
        </w:trPr>
        <w:tc>
          <w:tcPr>
            <w:tcW w:w="3380" w:type="dxa"/>
            <w:tcBorders>
              <w:top w:val="nil"/>
              <w:left w:val="nil"/>
              <w:bottom w:val="nil"/>
              <w:right w:val="nil"/>
            </w:tcBorders>
            <w:shd w:val="clear" w:color="auto" w:fill="auto"/>
            <w:noWrap/>
            <w:vAlign w:val="bottom"/>
            <w:hideMark/>
          </w:tcPr>
          <w:p w:rsidR="00205F70" w:rsidRPr="00205F70" w:rsidRDefault="00205F70" w:rsidP="000F7230">
            <w:pPr>
              <w:rPr>
                <w:rFonts w:ascii="PT Astra Serif" w:eastAsia="Times New Roman" w:hAnsi="PT Astra Serif" w:cs="Arial CYR"/>
                <w:sz w:val="20"/>
                <w:szCs w:val="20"/>
                <w:lang w:eastAsia="ru-RU"/>
              </w:rPr>
            </w:pPr>
          </w:p>
        </w:tc>
        <w:tc>
          <w:tcPr>
            <w:tcW w:w="1251" w:type="dxa"/>
            <w:tcBorders>
              <w:top w:val="nil"/>
              <w:left w:val="nil"/>
              <w:bottom w:val="nil"/>
              <w:right w:val="nil"/>
            </w:tcBorders>
            <w:shd w:val="clear" w:color="auto" w:fill="auto"/>
            <w:noWrap/>
            <w:vAlign w:val="bottom"/>
            <w:hideMark/>
          </w:tcPr>
          <w:p w:rsidR="00205F70" w:rsidRPr="00205F70" w:rsidRDefault="00205F70" w:rsidP="000F7230">
            <w:pPr>
              <w:rPr>
                <w:rFonts w:ascii="PT Astra Serif" w:eastAsia="Times New Roman" w:hAnsi="PT Astra Serif" w:cs="Arial CYR"/>
                <w:sz w:val="20"/>
                <w:szCs w:val="20"/>
                <w:lang w:eastAsia="ru-RU"/>
              </w:rPr>
            </w:pPr>
          </w:p>
        </w:tc>
        <w:tc>
          <w:tcPr>
            <w:tcW w:w="1385" w:type="dxa"/>
            <w:gridSpan w:val="2"/>
            <w:tcBorders>
              <w:top w:val="nil"/>
              <w:left w:val="nil"/>
              <w:bottom w:val="nil"/>
              <w:right w:val="nil"/>
            </w:tcBorders>
            <w:shd w:val="clear" w:color="auto" w:fill="auto"/>
            <w:noWrap/>
            <w:vAlign w:val="bottom"/>
            <w:hideMark/>
          </w:tcPr>
          <w:p w:rsidR="00205F70" w:rsidRPr="00205F70" w:rsidRDefault="00205F70" w:rsidP="000F7230">
            <w:pPr>
              <w:rPr>
                <w:rFonts w:ascii="PT Astra Serif" w:eastAsia="Times New Roman" w:hAnsi="PT Astra Serif" w:cs="Arial CYR"/>
                <w:sz w:val="20"/>
                <w:szCs w:val="20"/>
                <w:lang w:eastAsia="ru-RU"/>
              </w:rPr>
            </w:pPr>
          </w:p>
        </w:tc>
        <w:tc>
          <w:tcPr>
            <w:tcW w:w="1849" w:type="dxa"/>
            <w:gridSpan w:val="2"/>
            <w:tcBorders>
              <w:top w:val="nil"/>
              <w:left w:val="nil"/>
              <w:bottom w:val="nil"/>
              <w:right w:val="nil"/>
            </w:tcBorders>
            <w:shd w:val="clear" w:color="auto" w:fill="auto"/>
            <w:noWrap/>
            <w:vAlign w:val="bottom"/>
            <w:hideMark/>
          </w:tcPr>
          <w:p w:rsidR="00205F70" w:rsidRPr="00205F70" w:rsidRDefault="00205F70" w:rsidP="000F7230">
            <w:pPr>
              <w:rPr>
                <w:rFonts w:ascii="PT Astra Serif" w:eastAsia="Times New Roman" w:hAnsi="PT Astra Serif" w:cs="Arial CYR"/>
                <w:sz w:val="20"/>
                <w:szCs w:val="20"/>
                <w:lang w:eastAsia="ru-RU"/>
              </w:rPr>
            </w:pPr>
          </w:p>
        </w:tc>
        <w:tc>
          <w:tcPr>
            <w:tcW w:w="1424" w:type="dxa"/>
            <w:gridSpan w:val="2"/>
            <w:tcBorders>
              <w:top w:val="nil"/>
              <w:left w:val="nil"/>
              <w:bottom w:val="nil"/>
              <w:right w:val="nil"/>
            </w:tcBorders>
            <w:shd w:val="clear" w:color="auto" w:fill="auto"/>
            <w:noWrap/>
            <w:vAlign w:val="bottom"/>
            <w:hideMark/>
          </w:tcPr>
          <w:p w:rsidR="00205F70" w:rsidRPr="00205F70" w:rsidRDefault="00205F70" w:rsidP="000F7230">
            <w:pPr>
              <w:rPr>
                <w:rFonts w:ascii="PT Astra Serif" w:eastAsia="Times New Roman" w:hAnsi="PT Astra Serif" w:cs="Arial CYR"/>
                <w:sz w:val="20"/>
                <w:szCs w:val="20"/>
                <w:lang w:eastAsia="ru-RU"/>
              </w:rPr>
            </w:pPr>
          </w:p>
        </w:tc>
        <w:tc>
          <w:tcPr>
            <w:tcW w:w="1616" w:type="dxa"/>
            <w:gridSpan w:val="2"/>
            <w:tcBorders>
              <w:top w:val="nil"/>
              <w:left w:val="nil"/>
              <w:bottom w:val="nil"/>
              <w:right w:val="nil"/>
            </w:tcBorders>
            <w:shd w:val="clear" w:color="auto" w:fill="auto"/>
            <w:noWrap/>
            <w:vAlign w:val="bottom"/>
            <w:hideMark/>
          </w:tcPr>
          <w:p w:rsidR="00205F70" w:rsidRPr="00205F70" w:rsidRDefault="00205F70" w:rsidP="000F7230">
            <w:pPr>
              <w:rPr>
                <w:rFonts w:ascii="PT Astra Serif" w:eastAsia="Times New Roman" w:hAnsi="PT Astra Serif" w:cs="Arial CYR"/>
                <w:sz w:val="20"/>
                <w:szCs w:val="20"/>
                <w:lang w:eastAsia="ru-RU"/>
              </w:rPr>
            </w:pPr>
          </w:p>
        </w:tc>
        <w:tc>
          <w:tcPr>
            <w:tcW w:w="1220" w:type="dxa"/>
            <w:gridSpan w:val="2"/>
            <w:tcBorders>
              <w:top w:val="nil"/>
              <w:left w:val="nil"/>
              <w:bottom w:val="nil"/>
              <w:right w:val="nil"/>
            </w:tcBorders>
            <w:shd w:val="clear" w:color="auto" w:fill="auto"/>
            <w:noWrap/>
            <w:vAlign w:val="bottom"/>
            <w:hideMark/>
          </w:tcPr>
          <w:p w:rsidR="00205F70" w:rsidRPr="00205F70" w:rsidRDefault="00205F70" w:rsidP="000F7230">
            <w:pPr>
              <w:rPr>
                <w:rFonts w:ascii="PT Astra Serif" w:eastAsia="Times New Roman" w:hAnsi="PT Astra Serif" w:cs="Arial CYR"/>
                <w:sz w:val="20"/>
                <w:szCs w:val="20"/>
                <w:lang w:eastAsia="ru-RU"/>
              </w:rPr>
            </w:pPr>
          </w:p>
        </w:tc>
        <w:tc>
          <w:tcPr>
            <w:tcW w:w="3341" w:type="dxa"/>
            <w:gridSpan w:val="3"/>
            <w:tcBorders>
              <w:top w:val="nil"/>
              <w:left w:val="nil"/>
              <w:bottom w:val="nil"/>
              <w:right w:val="nil"/>
            </w:tcBorders>
            <w:shd w:val="clear" w:color="auto" w:fill="auto"/>
            <w:noWrap/>
            <w:vAlign w:val="bottom"/>
            <w:hideMark/>
          </w:tcPr>
          <w:p w:rsidR="00205F70" w:rsidRPr="00205F70" w:rsidRDefault="00205F70" w:rsidP="000F7230">
            <w:pPr>
              <w:jc w:val="right"/>
              <w:rPr>
                <w:rFonts w:ascii="PT Astra Serif" w:eastAsia="Times New Roman" w:hAnsi="PT Astra Serif" w:cs="Arial CYR"/>
                <w:sz w:val="20"/>
                <w:szCs w:val="20"/>
                <w:lang w:eastAsia="ru-RU"/>
              </w:rPr>
            </w:pPr>
            <w:r w:rsidRPr="00205F70">
              <w:rPr>
                <w:rFonts w:ascii="PT Astra Serif" w:eastAsia="Times New Roman" w:hAnsi="PT Astra Serif" w:cs="Arial CYR"/>
                <w:sz w:val="20"/>
                <w:szCs w:val="20"/>
                <w:lang w:eastAsia="ru-RU"/>
              </w:rPr>
              <w:t xml:space="preserve">  от 26  мая  2021 года</w:t>
            </w:r>
          </w:p>
        </w:tc>
      </w:tr>
      <w:tr w:rsidR="00205F70" w:rsidRPr="00A6773A" w:rsidTr="000F7230">
        <w:trPr>
          <w:trHeight w:val="750"/>
        </w:trPr>
        <w:tc>
          <w:tcPr>
            <w:tcW w:w="15466" w:type="dxa"/>
            <w:gridSpan w:val="15"/>
            <w:tcBorders>
              <w:top w:val="nil"/>
              <w:left w:val="nil"/>
              <w:bottom w:val="nil"/>
              <w:right w:val="nil"/>
            </w:tcBorders>
            <w:shd w:val="clear" w:color="auto" w:fill="auto"/>
            <w:vAlign w:val="center"/>
            <w:hideMark/>
          </w:tcPr>
          <w:p w:rsidR="00205F70" w:rsidRPr="00A6773A" w:rsidRDefault="00205F70" w:rsidP="000F7230">
            <w:pPr>
              <w:jc w:val="center"/>
              <w:rPr>
                <w:rFonts w:ascii="PT Astra Serif" w:eastAsia="Times New Roman" w:hAnsi="PT Astra Serif" w:cs="Arial CYR"/>
                <w:b/>
                <w:bCs/>
                <w:lang w:eastAsia="ru-RU"/>
              </w:rPr>
            </w:pPr>
            <w:r w:rsidRPr="00A6773A">
              <w:rPr>
                <w:rFonts w:ascii="PT Astra Serif" w:eastAsia="Times New Roman" w:hAnsi="PT Astra Serif" w:cs="Arial CYR"/>
                <w:b/>
                <w:bCs/>
                <w:sz w:val="22"/>
                <w:szCs w:val="22"/>
                <w:lang w:eastAsia="ru-RU"/>
              </w:rPr>
              <w:t>Свод межбюджетных трансфертов, передаваемых из бюджетов городского и сельских поселений бюджету муниципального района              по передаваемым полномочиям на 2021 год</w:t>
            </w:r>
          </w:p>
        </w:tc>
      </w:tr>
      <w:tr w:rsidR="00205F70" w:rsidRPr="00A6773A" w:rsidTr="000F7230">
        <w:trPr>
          <w:trHeight w:val="173"/>
        </w:trPr>
        <w:tc>
          <w:tcPr>
            <w:tcW w:w="3380" w:type="dxa"/>
            <w:tcBorders>
              <w:top w:val="nil"/>
              <w:left w:val="nil"/>
              <w:bottom w:val="nil"/>
              <w:right w:val="nil"/>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p>
        </w:tc>
        <w:tc>
          <w:tcPr>
            <w:tcW w:w="1251" w:type="dxa"/>
            <w:tcBorders>
              <w:top w:val="nil"/>
              <w:left w:val="nil"/>
              <w:bottom w:val="nil"/>
              <w:right w:val="nil"/>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p>
        </w:tc>
        <w:tc>
          <w:tcPr>
            <w:tcW w:w="1196" w:type="dxa"/>
            <w:tcBorders>
              <w:top w:val="nil"/>
              <w:left w:val="nil"/>
              <w:bottom w:val="nil"/>
              <w:right w:val="nil"/>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p>
        </w:tc>
        <w:tc>
          <w:tcPr>
            <w:tcW w:w="1276" w:type="dxa"/>
            <w:gridSpan w:val="2"/>
            <w:tcBorders>
              <w:top w:val="nil"/>
              <w:left w:val="nil"/>
              <w:bottom w:val="nil"/>
              <w:right w:val="nil"/>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p>
        </w:tc>
        <w:tc>
          <w:tcPr>
            <w:tcW w:w="1417" w:type="dxa"/>
            <w:gridSpan w:val="2"/>
            <w:tcBorders>
              <w:top w:val="nil"/>
              <w:left w:val="nil"/>
              <w:bottom w:val="nil"/>
              <w:right w:val="nil"/>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p>
        </w:tc>
        <w:tc>
          <w:tcPr>
            <w:tcW w:w="1560" w:type="dxa"/>
            <w:gridSpan w:val="2"/>
            <w:tcBorders>
              <w:top w:val="nil"/>
              <w:left w:val="nil"/>
              <w:bottom w:val="nil"/>
              <w:right w:val="nil"/>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p>
        </w:tc>
        <w:tc>
          <w:tcPr>
            <w:tcW w:w="1275" w:type="dxa"/>
            <w:gridSpan w:val="2"/>
            <w:tcBorders>
              <w:top w:val="nil"/>
              <w:left w:val="nil"/>
              <w:bottom w:val="nil"/>
              <w:right w:val="nil"/>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p>
        </w:tc>
        <w:tc>
          <w:tcPr>
            <w:tcW w:w="1418" w:type="dxa"/>
            <w:gridSpan w:val="2"/>
            <w:tcBorders>
              <w:top w:val="nil"/>
              <w:left w:val="nil"/>
              <w:bottom w:val="nil"/>
              <w:right w:val="nil"/>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p>
        </w:tc>
        <w:tc>
          <w:tcPr>
            <w:tcW w:w="1417" w:type="dxa"/>
            <w:tcBorders>
              <w:top w:val="nil"/>
              <w:left w:val="nil"/>
              <w:bottom w:val="nil"/>
              <w:right w:val="nil"/>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p>
        </w:tc>
        <w:tc>
          <w:tcPr>
            <w:tcW w:w="1276" w:type="dxa"/>
            <w:tcBorders>
              <w:top w:val="nil"/>
              <w:left w:val="nil"/>
              <w:bottom w:val="nil"/>
              <w:right w:val="nil"/>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p>
        </w:tc>
      </w:tr>
      <w:tr w:rsidR="00205F70" w:rsidRPr="00A6773A" w:rsidTr="000F7230">
        <w:trPr>
          <w:trHeight w:val="870"/>
        </w:trPr>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Полномочия</w:t>
            </w:r>
          </w:p>
        </w:tc>
        <w:tc>
          <w:tcPr>
            <w:tcW w:w="1251" w:type="dxa"/>
            <w:tcBorders>
              <w:top w:val="single" w:sz="4" w:space="0" w:color="000000"/>
              <w:left w:val="nil"/>
              <w:bottom w:val="single" w:sz="4" w:space="0" w:color="000000"/>
              <w:right w:val="single" w:sz="4" w:space="0" w:color="000000"/>
            </w:tcBorders>
            <w:shd w:val="clear" w:color="auto" w:fill="auto"/>
            <w:vAlign w:val="center"/>
            <w:hideMark/>
          </w:tcPr>
          <w:p w:rsidR="00205F70" w:rsidRPr="00A6773A" w:rsidRDefault="00205F70" w:rsidP="000F7230">
            <w:pPr>
              <w:jc w:val="cente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Кадыйское г/п</w:t>
            </w:r>
          </w:p>
        </w:tc>
        <w:tc>
          <w:tcPr>
            <w:tcW w:w="1196" w:type="dxa"/>
            <w:tcBorders>
              <w:top w:val="single" w:sz="4" w:space="0" w:color="000000"/>
              <w:left w:val="nil"/>
              <w:bottom w:val="single" w:sz="4" w:space="0" w:color="000000"/>
              <w:right w:val="single" w:sz="4" w:space="0" w:color="000000"/>
            </w:tcBorders>
            <w:shd w:val="clear" w:color="auto" w:fill="auto"/>
            <w:vAlign w:val="center"/>
            <w:hideMark/>
          </w:tcPr>
          <w:p w:rsidR="00205F70" w:rsidRPr="00A6773A" w:rsidRDefault="00205F70" w:rsidP="000F7230">
            <w:pPr>
              <w:jc w:val="cente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Вешкинское с/п</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205F70" w:rsidRPr="00A6773A" w:rsidRDefault="00205F70" w:rsidP="000F7230">
            <w:pPr>
              <w:jc w:val="cente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Екатеринкинское с/п</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205F70" w:rsidRPr="00A6773A" w:rsidRDefault="00205F70" w:rsidP="000F7230">
            <w:pPr>
              <w:jc w:val="cente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Паньковское с/п</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205F70" w:rsidRPr="00A6773A" w:rsidRDefault="00205F70" w:rsidP="000F7230">
            <w:pPr>
              <w:jc w:val="cente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Чернышевское с/п</w:t>
            </w:r>
          </w:p>
        </w:tc>
        <w:tc>
          <w:tcPr>
            <w:tcW w:w="1275" w:type="dxa"/>
            <w:gridSpan w:val="2"/>
            <w:tcBorders>
              <w:top w:val="single" w:sz="4" w:space="0" w:color="000000"/>
              <w:left w:val="nil"/>
              <w:bottom w:val="single" w:sz="4" w:space="0" w:color="000000"/>
              <w:right w:val="single" w:sz="4" w:space="0" w:color="000000"/>
            </w:tcBorders>
            <w:shd w:val="clear" w:color="auto" w:fill="auto"/>
            <w:vAlign w:val="center"/>
            <w:hideMark/>
          </w:tcPr>
          <w:p w:rsidR="00205F70" w:rsidRPr="00A6773A" w:rsidRDefault="00205F70" w:rsidP="000F7230">
            <w:pPr>
              <w:jc w:val="cente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Завражное с/п</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rsidR="00205F70" w:rsidRPr="00A6773A" w:rsidRDefault="00205F70" w:rsidP="000F7230">
            <w:pPr>
              <w:jc w:val="cente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Столпинское с/п</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205F70" w:rsidRPr="00A6773A" w:rsidRDefault="00205F70" w:rsidP="000F7230">
            <w:pPr>
              <w:jc w:val="cente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Селищенское с/п</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05F70" w:rsidRPr="00A6773A" w:rsidRDefault="00205F70" w:rsidP="000F7230">
            <w:pPr>
              <w:jc w:val="cente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Всего</w:t>
            </w:r>
          </w:p>
        </w:tc>
      </w:tr>
      <w:tr w:rsidR="00205F70" w:rsidRPr="00A6773A" w:rsidTr="000F7230">
        <w:trPr>
          <w:trHeight w:val="94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В сфере архитектуры и градостроительной деятельности</w:t>
            </w:r>
          </w:p>
        </w:tc>
        <w:tc>
          <w:tcPr>
            <w:tcW w:w="1251"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8 648,00</w:t>
            </w:r>
          </w:p>
        </w:tc>
        <w:tc>
          <w:tcPr>
            <w:tcW w:w="119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8 648,00</w:t>
            </w:r>
          </w:p>
        </w:tc>
      </w:tr>
      <w:tr w:rsidR="00205F70" w:rsidRPr="00A6773A" w:rsidTr="000F7230">
        <w:trPr>
          <w:trHeight w:val="882"/>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В сфере организации содержания муниципального жилфонда</w:t>
            </w:r>
          </w:p>
        </w:tc>
        <w:tc>
          <w:tcPr>
            <w:tcW w:w="1251"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6 480,00</w:t>
            </w:r>
          </w:p>
        </w:tc>
        <w:tc>
          <w:tcPr>
            <w:tcW w:w="119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6 480,00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6 480,00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6 480,00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6 480,00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6 480,00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6 480,00</w:t>
            </w:r>
          </w:p>
        </w:tc>
        <w:tc>
          <w:tcPr>
            <w:tcW w:w="1417"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6 480,00</w:t>
            </w:r>
          </w:p>
        </w:tc>
        <w:tc>
          <w:tcPr>
            <w:tcW w:w="127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51 840,00</w:t>
            </w:r>
          </w:p>
        </w:tc>
      </w:tr>
      <w:tr w:rsidR="00205F70" w:rsidRPr="00A6773A" w:rsidTr="000F7230">
        <w:trPr>
          <w:trHeight w:val="85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В сфере организации водоснабжения и водоотведения</w:t>
            </w:r>
          </w:p>
        </w:tc>
        <w:tc>
          <w:tcPr>
            <w:tcW w:w="1251"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11 880,00</w:t>
            </w:r>
          </w:p>
        </w:tc>
        <w:tc>
          <w:tcPr>
            <w:tcW w:w="119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11 880,00</w:t>
            </w:r>
          </w:p>
        </w:tc>
      </w:tr>
      <w:tr w:rsidR="00205F70" w:rsidRPr="00A6773A" w:rsidTr="000F7230">
        <w:trPr>
          <w:trHeight w:val="477"/>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В сфере землепользования</w:t>
            </w:r>
          </w:p>
        </w:tc>
        <w:tc>
          <w:tcPr>
            <w:tcW w:w="1251"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27 857,00</w:t>
            </w:r>
          </w:p>
        </w:tc>
        <w:tc>
          <w:tcPr>
            <w:tcW w:w="119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27 857,00</w:t>
            </w:r>
          </w:p>
        </w:tc>
      </w:tr>
      <w:tr w:rsidR="00205F70" w:rsidRPr="00A6773A" w:rsidTr="000F7230">
        <w:trPr>
          <w:trHeight w:val="683"/>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В сфере организации теплоснабжения</w:t>
            </w:r>
          </w:p>
        </w:tc>
        <w:tc>
          <w:tcPr>
            <w:tcW w:w="1251"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15 120,00</w:t>
            </w:r>
          </w:p>
        </w:tc>
        <w:tc>
          <w:tcPr>
            <w:tcW w:w="119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15 120,00</w:t>
            </w:r>
          </w:p>
        </w:tc>
      </w:tr>
      <w:tr w:rsidR="00205F70" w:rsidRPr="00A6773A" w:rsidTr="000F7230">
        <w:trPr>
          <w:trHeight w:val="668"/>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В сфере организации приватизации жилфонда</w:t>
            </w:r>
          </w:p>
        </w:tc>
        <w:tc>
          <w:tcPr>
            <w:tcW w:w="1251"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5 793,00</w:t>
            </w:r>
          </w:p>
        </w:tc>
        <w:tc>
          <w:tcPr>
            <w:tcW w:w="119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2 317,00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2 897,00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2 897,00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3 476,00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2 897,00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3 476,00</w:t>
            </w:r>
          </w:p>
        </w:tc>
        <w:tc>
          <w:tcPr>
            <w:tcW w:w="1417"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1 159,00</w:t>
            </w:r>
          </w:p>
        </w:tc>
        <w:tc>
          <w:tcPr>
            <w:tcW w:w="127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24 912,00</w:t>
            </w:r>
          </w:p>
        </w:tc>
      </w:tr>
      <w:tr w:rsidR="00205F70" w:rsidRPr="00A6773A" w:rsidTr="000F7230">
        <w:trPr>
          <w:trHeight w:val="942"/>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В сфере осуществления внешнего муниципального финансового контроля</w:t>
            </w:r>
          </w:p>
        </w:tc>
        <w:tc>
          <w:tcPr>
            <w:tcW w:w="1251"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85 757,00</w:t>
            </w:r>
          </w:p>
        </w:tc>
        <w:tc>
          <w:tcPr>
            <w:tcW w:w="119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19 999,00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11 171,00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17 611,00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12 990,00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11 894,00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9 967,00</w:t>
            </w:r>
          </w:p>
        </w:tc>
        <w:tc>
          <w:tcPr>
            <w:tcW w:w="1417"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5 761,00</w:t>
            </w:r>
          </w:p>
        </w:tc>
        <w:tc>
          <w:tcPr>
            <w:tcW w:w="127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175 150,00</w:t>
            </w:r>
          </w:p>
        </w:tc>
      </w:tr>
      <w:tr w:rsidR="00205F70" w:rsidRPr="00A6773A" w:rsidTr="000F7230">
        <w:trPr>
          <w:trHeight w:val="79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В сфере осуществления внутреннего муниципального финансового контроля</w:t>
            </w:r>
          </w:p>
        </w:tc>
        <w:tc>
          <w:tcPr>
            <w:tcW w:w="1251"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50 358,00</w:t>
            </w:r>
          </w:p>
        </w:tc>
        <w:tc>
          <w:tcPr>
            <w:tcW w:w="119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12 953,00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9 024,00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12 298,00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9 533,00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9 824,00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7 714,00</w:t>
            </w:r>
          </w:p>
        </w:tc>
        <w:tc>
          <w:tcPr>
            <w:tcW w:w="1417"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4 657,00</w:t>
            </w:r>
          </w:p>
        </w:tc>
        <w:tc>
          <w:tcPr>
            <w:tcW w:w="127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116 361,00</w:t>
            </w:r>
          </w:p>
        </w:tc>
      </w:tr>
      <w:tr w:rsidR="00205F70" w:rsidRPr="00A6773A" w:rsidTr="000F7230">
        <w:trPr>
          <w:trHeight w:val="623"/>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В сфере культуры</w:t>
            </w:r>
          </w:p>
        </w:tc>
        <w:tc>
          <w:tcPr>
            <w:tcW w:w="1251"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 </w:t>
            </w:r>
          </w:p>
        </w:tc>
        <w:tc>
          <w:tcPr>
            <w:tcW w:w="119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2 040,00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4 074,00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2 112,00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5 064,00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6 264,00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6 714,00</w:t>
            </w:r>
          </w:p>
        </w:tc>
        <w:tc>
          <w:tcPr>
            <w:tcW w:w="1417"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762,00</w:t>
            </w:r>
          </w:p>
        </w:tc>
        <w:tc>
          <w:tcPr>
            <w:tcW w:w="127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27 030,00</w:t>
            </w:r>
          </w:p>
        </w:tc>
      </w:tr>
      <w:tr w:rsidR="00205F70" w:rsidRPr="00A6773A" w:rsidTr="000F7230">
        <w:trPr>
          <w:trHeight w:val="58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205F70" w:rsidRPr="00A6773A" w:rsidRDefault="00205F70" w:rsidP="000F7230">
            <w:pPr>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Всего</w:t>
            </w:r>
          </w:p>
        </w:tc>
        <w:tc>
          <w:tcPr>
            <w:tcW w:w="1251"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211 893,00</w:t>
            </w:r>
          </w:p>
        </w:tc>
        <w:tc>
          <w:tcPr>
            <w:tcW w:w="119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43 789,00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33 646,00</w:t>
            </w:r>
          </w:p>
        </w:tc>
        <w:tc>
          <w:tcPr>
            <w:tcW w:w="1417"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41 398,00</w:t>
            </w:r>
          </w:p>
        </w:tc>
        <w:tc>
          <w:tcPr>
            <w:tcW w:w="1560"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37 543,00</w:t>
            </w:r>
          </w:p>
        </w:tc>
        <w:tc>
          <w:tcPr>
            <w:tcW w:w="1275"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37 359,00</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34 351,00</w:t>
            </w:r>
          </w:p>
        </w:tc>
        <w:tc>
          <w:tcPr>
            <w:tcW w:w="1417"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18 819,00</w:t>
            </w:r>
          </w:p>
        </w:tc>
        <w:tc>
          <w:tcPr>
            <w:tcW w:w="1276" w:type="dxa"/>
            <w:tcBorders>
              <w:top w:val="nil"/>
              <w:left w:val="nil"/>
              <w:bottom w:val="single" w:sz="4" w:space="0" w:color="000000"/>
              <w:right w:val="single" w:sz="4" w:space="0" w:color="000000"/>
            </w:tcBorders>
            <w:shd w:val="clear" w:color="auto" w:fill="auto"/>
            <w:noWrap/>
            <w:vAlign w:val="bottom"/>
            <w:hideMark/>
          </w:tcPr>
          <w:p w:rsidR="00205F70" w:rsidRPr="00A6773A" w:rsidRDefault="00205F70" w:rsidP="000F7230">
            <w:pPr>
              <w:jc w:val="right"/>
              <w:rPr>
                <w:rFonts w:ascii="PT Astra Serif" w:eastAsia="Times New Roman" w:hAnsi="PT Astra Serif" w:cs="Arial CYR"/>
                <w:lang w:eastAsia="ru-RU"/>
              </w:rPr>
            </w:pPr>
            <w:r w:rsidRPr="00A6773A">
              <w:rPr>
                <w:rFonts w:ascii="PT Astra Serif" w:eastAsia="Times New Roman" w:hAnsi="PT Astra Serif" w:cs="Arial CYR"/>
                <w:sz w:val="22"/>
                <w:szCs w:val="22"/>
                <w:lang w:eastAsia="ru-RU"/>
              </w:rPr>
              <w:t>458 798,00</w:t>
            </w:r>
          </w:p>
        </w:tc>
      </w:tr>
    </w:tbl>
    <w:p w:rsidR="00597191" w:rsidRDefault="00597191" w:rsidP="00205F70">
      <w:pPr>
        <w:rPr>
          <w:rFonts w:ascii="PT Astra Serif" w:hAnsi="PT Astra Serif" w:cs="PT Astra Serif"/>
          <w:sz w:val="20"/>
          <w:szCs w:val="20"/>
        </w:rPr>
        <w:sectPr w:rsidR="00597191" w:rsidSect="00C44CA3">
          <w:pgSz w:w="16838" w:h="11906" w:orient="landscape"/>
          <w:pgMar w:top="426" w:right="284" w:bottom="850" w:left="993" w:header="708" w:footer="708" w:gutter="0"/>
          <w:cols w:space="708"/>
          <w:docGrid w:linePitch="360"/>
        </w:sectPr>
      </w:pPr>
    </w:p>
    <w:p w:rsidR="00205F70" w:rsidRDefault="00205F70" w:rsidP="00205F70">
      <w:pPr>
        <w:rPr>
          <w:rFonts w:ascii="PT Astra Serif" w:hAnsi="PT Astra Serif" w:cs="PT Astra Serif"/>
          <w:sz w:val="20"/>
          <w:szCs w:val="20"/>
        </w:rPr>
      </w:pPr>
    </w:p>
    <w:p w:rsidR="00305A38" w:rsidRPr="00554B65" w:rsidRDefault="00305A38" w:rsidP="00305A38">
      <w:pPr>
        <w:pStyle w:val="ConsPlusTitle"/>
        <w:widowControl/>
        <w:jc w:val="both"/>
        <w:rPr>
          <w:rFonts w:ascii="PT Astra Serif" w:hAnsi="PT Astra Serif"/>
          <w:b w:val="0"/>
          <w:sz w:val="26"/>
          <w:szCs w:val="26"/>
        </w:rPr>
      </w:pPr>
    </w:p>
    <w:tbl>
      <w:tblPr>
        <w:tblW w:w="9781" w:type="dxa"/>
        <w:tblInd w:w="250" w:type="dxa"/>
        <w:tblLook w:val="04A0"/>
      </w:tblPr>
      <w:tblGrid>
        <w:gridCol w:w="2763"/>
        <w:gridCol w:w="2080"/>
        <w:gridCol w:w="1360"/>
        <w:gridCol w:w="1200"/>
        <w:gridCol w:w="2378"/>
      </w:tblGrid>
      <w:tr w:rsidR="00C56D9E" w:rsidRPr="0005055C" w:rsidTr="00C56D9E">
        <w:trPr>
          <w:trHeight w:val="315"/>
        </w:trPr>
        <w:tc>
          <w:tcPr>
            <w:tcW w:w="2763" w:type="dxa"/>
            <w:tcBorders>
              <w:top w:val="nil"/>
              <w:left w:val="nil"/>
              <w:bottom w:val="nil"/>
              <w:right w:val="nil"/>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p>
        </w:tc>
        <w:tc>
          <w:tcPr>
            <w:tcW w:w="2080" w:type="dxa"/>
            <w:tcBorders>
              <w:top w:val="nil"/>
              <w:left w:val="nil"/>
              <w:bottom w:val="nil"/>
              <w:right w:val="nil"/>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p>
        </w:tc>
        <w:tc>
          <w:tcPr>
            <w:tcW w:w="4938" w:type="dxa"/>
            <w:gridSpan w:val="3"/>
            <w:tcBorders>
              <w:top w:val="nil"/>
              <w:left w:val="nil"/>
              <w:bottom w:val="nil"/>
              <w:right w:val="nil"/>
            </w:tcBorders>
            <w:shd w:val="clear" w:color="auto" w:fill="auto"/>
            <w:noWrap/>
            <w:vAlign w:val="bottom"/>
            <w:hideMark/>
          </w:tcPr>
          <w:p w:rsidR="00C56D9E" w:rsidRPr="0005055C" w:rsidRDefault="00C56D9E" w:rsidP="000F7230">
            <w:pPr>
              <w:jc w:val="right"/>
              <w:rPr>
                <w:rFonts w:ascii="PT Astra Serif" w:eastAsia="Times New Roman" w:hAnsi="PT Astra Serif" w:cs="Arial CYR"/>
                <w:sz w:val="20"/>
                <w:szCs w:val="20"/>
                <w:lang w:eastAsia="ru-RU"/>
              </w:rPr>
            </w:pPr>
            <w:r w:rsidRPr="0005055C">
              <w:rPr>
                <w:rFonts w:ascii="PT Astra Serif" w:eastAsia="Times New Roman" w:hAnsi="PT Astra Serif" w:cs="Arial CYR"/>
                <w:sz w:val="20"/>
                <w:szCs w:val="20"/>
                <w:lang w:eastAsia="ru-RU"/>
              </w:rPr>
              <w:t>Приложение 9</w:t>
            </w:r>
          </w:p>
        </w:tc>
      </w:tr>
      <w:tr w:rsidR="00C56D9E" w:rsidRPr="0005055C" w:rsidTr="00C56D9E">
        <w:trPr>
          <w:trHeight w:val="315"/>
        </w:trPr>
        <w:tc>
          <w:tcPr>
            <w:tcW w:w="2763" w:type="dxa"/>
            <w:tcBorders>
              <w:top w:val="nil"/>
              <w:left w:val="nil"/>
              <w:bottom w:val="nil"/>
              <w:right w:val="nil"/>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p>
        </w:tc>
        <w:tc>
          <w:tcPr>
            <w:tcW w:w="2080" w:type="dxa"/>
            <w:tcBorders>
              <w:top w:val="nil"/>
              <w:left w:val="nil"/>
              <w:bottom w:val="nil"/>
              <w:right w:val="nil"/>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p>
        </w:tc>
        <w:tc>
          <w:tcPr>
            <w:tcW w:w="4938" w:type="dxa"/>
            <w:gridSpan w:val="3"/>
            <w:tcBorders>
              <w:top w:val="nil"/>
              <w:left w:val="nil"/>
              <w:bottom w:val="nil"/>
              <w:right w:val="nil"/>
            </w:tcBorders>
            <w:shd w:val="clear" w:color="auto" w:fill="auto"/>
            <w:noWrap/>
            <w:vAlign w:val="bottom"/>
            <w:hideMark/>
          </w:tcPr>
          <w:p w:rsidR="00C56D9E" w:rsidRPr="0005055C" w:rsidRDefault="00C56D9E" w:rsidP="000F7230">
            <w:pPr>
              <w:jc w:val="right"/>
              <w:rPr>
                <w:rFonts w:ascii="PT Astra Serif" w:eastAsia="Times New Roman" w:hAnsi="PT Astra Serif" w:cs="Arial CYR"/>
                <w:sz w:val="20"/>
                <w:szCs w:val="20"/>
                <w:lang w:eastAsia="ru-RU"/>
              </w:rPr>
            </w:pPr>
            <w:r w:rsidRPr="0005055C">
              <w:rPr>
                <w:rFonts w:ascii="PT Astra Serif" w:eastAsia="Times New Roman" w:hAnsi="PT Astra Serif" w:cs="Arial CYR"/>
                <w:sz w:val="20"/>
                <w:szCs w:val="20"/>
                <w:lang w:eastAsia="ru-RU"/>
              </w:rPr>
              <w:t>к решению Собрания депутатов</w:t>
            </w:r>
          </w:p>
        </w:tc>
      </w:tr>
      <w:tr w:rsidR="00C56D9E" w:rsidRPr="0005055C" w:rsidTr="00C56D9E">
        <w:trPr>
          <w:trHeight w:val="315"/>
        </w:trPr>
        <w:tc>
          <w:tcPr>
            <w:tcW w:w="2763" w:type="dxa"/>
            <w:tcBorders>
              <w:top w:val="nil"/>
              <w:left w:val="nil"/>
              <w:bottom w:val="nil"/>
              <w:right w:val="nil"/>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p>
        </w:tc>
        <w:tc>
          <w:tcPr>
            <w:tcW w:w="2080" w:type="dxa"/>
            <w:tcBorders>
              <w:top w:val="nil"/>
              <w:left w:val="nil"/>
              <w:bottom w:val="nil"/>
              <w:right w:val="nil"/>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p>
        </w:tc>
        <w:tc>
          <w:tcPr>
            <w:tcW w:w="4938" w:type="dxa"/>
            <w:gridSpan w:val="3"/>
            <w:tcBorders>
              <w:top w:val="nil"/>
              <w:left w:val="nil"/>
              <w:bottom w:val="nil"/>
              <w:right w:val="nil"/>
            </w:tcBorders>
            <w:shd w:val="clear" w:color="auto" w:fill="auto"/>
            <w:noWrap/>
            <w:vAlign w:val="bottom"/>
            <w:hideMark/>
          </w:tcPr>
          <w:p w:rsidR="00C56D9E" w:rsidRPr="0005055C" w:rsidRDefault="00C56D9E" w:rsidP="000F7230">
            <w:pPr>
              <w:jc w:val="right"/>
              <w:rPr>
                <w:rFonts w:ascii="PT Astra Serif" w:eastAsia="Times New Roman" w:hAnsi="PT Astra Serif" w:cs="Arial CYR"/>
                <w:sz w:val="20"/>
                <w:szCs w:val="20"/>
                <w:lang w:eastAsia="ru-RU"/>
              </w:rPr>
            </w:pPr>
            <w:r w:rsidRPr="0005055C">
              <w:rPr>
                <w:rFonts w:ascii="PT Astra Serif" w:eastAsia="Times New Roman" w:hAnsi="PT Astra Serif" w:cs="Arial CYR"/>
                <w:sz w:val="20"/>
                <w:szCs w:val="20"/>
                <w:lang w:eastAsia="ru-RU"/>
              </w:rPr>
              <w:t>Кадыйского муниципального района</w:t>
            </w:r>
          </w:p>
        </w:tc>
      </w:tr>
      <w:tr w:rsidR="00C56D9E" w:rsidRPr="0005055C" w:rsidTr="00C56D9E">
        <w:trPr>
          <w:trHeight w:val="315"/>
        </w:trPr>
        <w:tc>
          <w:tcPr>
            <w:tcW w:w="2763" w:type="dxa"/>
            <w:tcBorders>
              <w:top w:val="nil"/>
              <w:left w:val="nil"/>
              <w:bottom w:val="nil"/>
              <w:right w:val="nil"/>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p>
        </w:tc>
        <w:tc>
          <w:tcPr>
            <w:tcW w:w="2080" w:type="dxa"/>
            <w:tcBorders>
              <w:top w:val="nil"/>
              <w:left w:val="nil"/>
              <w:bottom w:val="nil"/>
              <w:right w:val="nil"/>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p>
        </w:tc>
        <w:tc>
          <w:tcPr>
            <w:tcW w:w="4938" w:type="dxa"/>
            <w:gridSpan w:val="3"/>
            <w:tcBorders>
              <w:top w:val="nil"/>
              <w:left w:val="nil"/>
              <w:bottom w:val="nil"/>
              <w:right w:val="nil"/>
            </w:tcBorders>
            <w:shd w:val="clear" w:color="auto" w:fill="auto"/>
            <w:noWrap/>
            <w:vAlign w:val="bottom"/>
            <w:hideMark/>
          </w:tcPr>
          <w:p w:rsidR="00C56D9E" w:rsidRPr="0005055C" w:rsidRDefault="00C56D9E" w:rsidP="000F7230">
            <w:pPr>
              <w:jc w:val="right"/>
              <w:rPr>
                <w:rFonts w:ascii="PT Astra Serif" w:eastAsia="Times New Roman" w:hAnsi="PT Astra Serif" w:cs="Arial CYR"/>
                <w:sz w:val="20"/>
                <w:szCs w:val="20"/>
                <w:lang w:eastAsia="ru-RU"/>
              </w:rPr>
            </w:pPr>
            <w:r w:rsidRPr="0005055C">
              <w:rPr>
                <w:rFonts w:ascii="PT Astra Serif" w:eastAsia="Times New Roman" w:hAnsi="PT Astra Serif" w:cs="Arial CYR"/>
                <w:sz w:val="20"/>
                <w:szCs w:val="20"/>
                <w:lang w:eastAsia="ru-RU"/>
              </w:rPr>
              <w:t xml:space="preserve">                              от 26 мая  2021 года</w:t>
            </w:r>
          </w:p>
        </w:tc>
      </w:tr>
      <w:tr w:rsidR="00C56D9E" w:rsidRPr="0005055C" w:rsidTr="00C56D9E">
        <w:trPr>
          <w:trHeight w:val="289"/>
        </w:trPr>
        <w:tc>
          <w:tcPr>
            <w:tcW w:w="9781" w:type="dxa"/>
            <w:gridSpan w:val="5"/>
            <w:tcBorders>
              <w:top w:val="nil"/>
              <w:left w:val="nil"/>
              <w:bottom w:val="nil"/>
              <w:right w:val="nil"/>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p>
        </w:tc>
      </w:tr>
      <w:tr w:rsidR="00C56D9E" w:rsidRPr="0005055C" w:rsidTr="00C56D9E">
        <w:trPr>
          <w:trHeight w:val="972"/>
        </w:trPr>
        <w:tc>
          <w:tcPr>
            <w:tcW w:w="9781" w:type="dxa"/>
            <w:gridSpan w:val="5"/>
            <w:tcBorders>
              <w:top w:val="nil"/>
              <w:left w:val="nil"/>
              <w:bottom w:val="nil"/>
              <w:right w:val="nil"/>
            </w:tcBorders>
            <w:shd w:val="clear" w:color="auto" w:fill="auto"/>
            <w:vAlign w:val="bottom"/>
            <w:hideMark/>
          </w:tcPr>
          <w:p w:rsidR="00C56D9E" w:rsidRPr="00081975" w:rsidRDefault="00C56D9E" w:rsidP="000F7230">
            <w:pPr>
              <w:jc w:val="center"/>
              <w:rPr>
                <w:rFonts w:ascii="PT Astra Serif" w:eastAsia="Times New Roman" w:hAnsi="PT Astra Serif" w:cs="Arial CYR"/>
                <w:b/>
                <w:bCs/>
                <w:lang w:eastAsia="ru-RU"/>
              </w:rPr>
            </w:pPr>
            <w:r w:rsidRPr="00081975">
              <w:rPr>
                <w:rFonts w:ascii="PT Astra Serif" w:eastAsia="Times New Roman" w:hAnsi="PT Astra Serif" w:cs="Arial CYR"/>
                <w:b/>
                <w:bCs/>
                <w:sz w:val="22"/>
                <w:szCs w:val="22"/>
                <w:lang w:eastAsia="ru-RU"/>
              </w:rPr>
              <w:t>Иные 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 на 2021 год</w:t>
            </w:r>
          </w:p>
        </w:tc>
      </w:tr>
      <w:tr w:rsidR="00C56D9E" w:rsidRPr="0005055C" w:rsidTr="00C56D9E">
        <w:trPr>
          <w:trHeight w:val="435"/>
        </w:trPr>
        <w:tc>
          <w:tcPr>
            <w:tcW w:w="9781" w:type="dxa"/>
            <w:gridSpan w:val="5"/>
            <w:tcBorders>
              <w:top w:val="nil"/>
              <w:left w:val="nil"/>
              <w:bottom w:val="nil"/>
              <w:right w:val="nil"/>
            </w:tcBorders>
            <w:shd w:val="clear" w:color="auto" w:fill="auto"/>
            <w:noWrap/>
            <w:vAlign w:val="bottom"/>
            <w:hideMark/>
          </w:tcPr>
          <w:p w:rsidR="00C56D9E" w:rsidRPr="0005055C" w:rsidRDefault="00C56D9E" w:rsidP="000F7230">
            <w:pPr>
              <w:rPr>
                <w:rFonts w:ascii="PT Astra Serif" w:eastAsia="Times New Roman" w:hAnsi="PT Astra Serif" w:cs="Arial CYR"/>
                <w:b/>
                <w:bCs/>
                <w:lang w:eastAsia="ru-RU"/>
              </w:rPr>
            </w:pPr>
          </w:p>
        </w:tc>
      </w:tr>
      <w:tr w:rsidR="00C56D9E" w:rsidRPr="0005055C" w:rsidTr="00C56D9E">
        <w:trPr>
          <w:trHeight w:val="1523"/>
        </w:trPr>
        <w:tc>
          <w:tcPr>
            <w:tcW w:w="27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6D9E" w:rsidRPr="0005055C" w:rsidRDefault="00C56D9E" w:rsidP="000F7230">
            <w:pPr>
              <w:jc w:val="cente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с/поселения</w:t>
            </w:r>
          </w:p>
        </w:tc>
        <w:tc>
          <w:tcPr>
            <w:tcW w:w="2080" w:type="dxa"/>
            <w:tcBorders>
              <w:top w:val="single" w:sz="4" w:space="0" w:color="000000"/>
              <w:left w:val="nil"/>
              <w:bottom w:val="single" w:sz="4" w:space="0" w:color="000000"/>
              <w:right w:val="single" w:sz="4" w:space="0" w:color="000000"/>
            </w:tcBorders>
            <w:shd w:val="clear" w:color="auto" w:fill="auto"/>
            <w:vAlign w:val="center"/>
            <w:hideMark/>
          </w:tcPr>
          <w:p w:rsidR="00C56D9E" w:rsidRPr="0005055C" w:rsidRDefault="00C56D9E" w:rsidP="000F7230">
            <w:pPr>
              <w:jc w:val="cente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В сфере архитектуры и градостроительной деятельности</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C56D9E" w:rsidRPr="0005055C" w:rsidRDefault="00C56D9E" w:rsidP="000F7230">
            <w:pPr>
              <w:jc w:val="cente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C56D9E" w:rsidRPr="0005055C" w:rsidRDefault="00C56D9E" w:rsidP="000F7230">
            <w:pPr>
              <w:jc w:val="cente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2378" w:type="dxa"/>
            <w:tcBorders>
              <w:top w:val="single" w:sz="4" w:space="0" w:color="000000"/>
              <w:left w:val="nil"/>
              <w:bottom w:val="single" w:sz="4" w:space="0" w:color="000000"/>
              <w:right w:val="single" w:sz="4" w:space="0" w:color="000000"/>
            </w:tcBorders>
            <w:shd w:val="clear" w:color="auto" w:fill="auto"/>
            <w:vAlign w:val="center"/>
            <w:hideMark/>
          </w:tcPr>
          <w:p w:rsidR="00C56D9E" w:rsidRPr="0005055C" w:rsidRDefault="00C56D9E" w:rsidP="000F7230">
            <w:pPr>
              <w:jc w:val="cente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Итого</w:t>
            </w:r>
          </w:p>
        </w:tc>
      </w:tr>
      <w:tr w:rsidR="00C56D9E" w:rsidRPr="0005055C" w:rsidTr="00C56D9E">
        <w:trPr>
          <w:trHeight w:val="315"/>
        </w:trPr>
        <w:tc>
          <w:tcPr>
            <w:tcW w:w="2763" w:type="dxa"/>
            <w:tcBorders>
              <w:top w:val="nil"/>
              <w:left w:val="single" w:sz="4" w:space="0" w:color="000000"/>
              <w:bottom w:val="single" w:sz="4" w:space="0" w:color="000000"/>
              <w:right w:val="single" w:sz="4" w:space="0" w:color="000000"/>
            </w:tcBorders>
            <w:shd w:val="clear" w:color="auto" w:fill="auto"/>
            <w:vAlign w:val="center"/>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Кадыйское г/п</w:t>
            </w:r>
          </w:p>
        </w:tc>
        <w:tc>
          <w:tcPr>
            <w:tcW w:w="208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2378"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r>
      <w:tr w:rsidR="00C56D9E" w:rsidRPr="0005055C" w:rsidTr="00C56D9E">
        <w:trPr>
          <w:trHeight w:val="315"/>
        </w:trPr>
        <w:tc>
          <w:tcPr>
            <w:tcW w:w="2763" w:type="dxa"/>
            <w:tcBorders>
              <w:top w:val="nil"/>
              <w:left w:val="single" w:sz="4" w:space="0" w:color="000000"/>
              <w:bottom w:val="single" w:sz="4" w:space="0" w:color="000000"/>
              <w:right w:val="single" w:sz="4" w:space="0" w:color="000000"/>
            </w:tcBorders>
            <w:shd w:val="clear" w:color="auto" w:fill="auto"/>
            <w:vAlign w:val="center"/>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Вешкинское с/п</w:t>
            </w:r>
          </w:p>
        </w:tc>
        <w:tc>
          <w:tcPr>
            <w:tcW w:w="208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2378"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r>
      <w:tr w:rsidR="00C56D9E" w:rsidRPr="0005055C" w:rsidTr="00C56D9E">
        <w:trPr>
          <w:trHeight w:val="315"/>
        </w:trPr>
        <w:tc>
          <w:tcPr>
            <w:tcW w:w="2763" w:type="dxa"/>
            <w:tcBorders>
              <w:top w:val="nil"/>
              <w:left w:val="single" w:sz="4" w:space="0" w:color="000000"/>
              <w:bottom w:val="single" w:sz="4" w:space="0" w:color="000000"/>
              <w:right w:val="single" w:sz="4" w:space="0" w:color="000000"/>
            </w:tcBorders>
            <w:shd w:val="clear" w:color="auto" w:fill="auto"/>
            <w:vAlign w:val="center"/>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Екатеринкинское с/п</w:t>
            </w:r>
          </w:p>
        </w:tc>
        <w:tc>
          <w:tcPr>
            <w:tcW w:w="208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2378"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r>
      <w:tr w:rsidR="00C56D9E" w:rsidRPr="0005055C" w:rsidTr="00C56D9E">
        <w:trPr>
          <w:trHeight w:val="315"/>
        </w:trPr>
        <w:tc>
          <w:tcPr>
            <w:tcW w:w="2763" w:type="dxa"/>
            <w:tcBorders>
              <w:top w:val="nil"/>
              <w:left w:val="single" w:sz="4" w:space="0" w:color="000000"/>
              <w:bottom w:val="single" w:sz="4" w:space="0" w:color="000000"/>
              <w:right w:val="single" w:sz="4" w:space="0" w:color="000000"/>
            </w:tcBorders>
            <w:shd w:val="clear" w:color="auto" w:fill="auto"/>
            <w:vAlign w:val="center"/>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Паньковское с/п</w:t>
            </w:r>
          </w:p>
        </w:tc>
        <w:tc>
          <w:tcPr>
            <w:tcW w:w="208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2378"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r>
      <w:tr w:rsidR="00C56D9E" w:rsidRPr="0005055C" w:rsidTr="00C56D9E">
        <w:trPr>
          <w:trHeight w:val="315"/>
        </w:trPr>
        <w:tc>
          <w:tcPr>
            <w:tcW w:w="2763" w:type="dxa"/>
            <w:tcBorders>
              <w:top w:val="nil"/>
              <w:left w:val="single" w:sz="4" w:space="0" w:color="000000"/>
              <w:bottom w:val="single" w:sz="4" w:space="0" w:color="000000"/>
              <w:right w:val="single" w:sz="4" w:space="0" w:color="000000"/>
            </w:tcBorders>
            <w:shd w:val="clear" w:color="auto" w:fill="auto"/>
            <w:vAlign w:val="center"/>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Чернышевское с/п</w:t>
            </w:r>
          </w:p>
        </w:tc>
        <w:tc>
          <w:tcPr>
            <w:tcW w:w="208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2378"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r>
      <w:tr w:rsidR="00C56D9E" w:rsidRPr="0005055C" w:rsidTr="00C56D9E">
        <w:trPr>
          <w:trHeight w:val="315"/>
        </w:trPr>
        <w:tc>
          <w:tcPr>
            <w:tcW w:w="2763" w:type="dxa"/>
            <w:tcBorders>
              <w:top w:val="nil"/>
              <w:left w:val="single" w:sz="4" w:space="0" w:color="000000"/>
              <w:bottom w:val="single" w:sz="4" w:space="0" w:color="000000"/>
              <w:right w:val="single" w:sz="4" w:space="0" w:color="000000"/>
            </w:tcBorders>
            <w:shd w:val="clear" w:color="auto" w:fill="auto"/>
            <w:vAlign w:val="center"/>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Завражное с/п</w:t>
            </w:r>
          </w:p>
        </w:tc>
        <w:tc>
          <w:tcPr>
            <w:tcW w:w="208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jc w:val="right"/>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28000</w:t>
            </w:r>
          </w:p>
        </w:tc>
        <w:tc>
          <w:tcPr>
            <w:tcW w:w="136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2378"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jc w:val="right"/>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28000</w:t>
            </w:r>
          </w:p>
        </w:tc>
      </w:tr>
      <w:tr w:rsidR="00C56D9E" w:rsidRPr="0005055C" w:rsidTr="00C56D9E">
        <w:trPr>
          <w:trHeight w:val="315"/>
        </w:trPr>
        <w:tc>
          <w:tcPr>
            <w:tcW w:w="2763" w:type="dxa"/>
            <w:tcBorders>
              <w:top w:val="nil"/>
              <w:left w:val="single" w:sz="4" w:space="0" w:color="000000"/>
              <w:bottom w:val="single" w:sz="4" w:space="0" w:color="000000"/>
              <w:right w:val="single" w:sz="4" w:space="0" w:color="000000"/>
            </w:tcBorders>
            <w:shd w:val="clear" w:color="auto" w:fill="auto"/>
            <w:vAlign w:val="center"/>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Столпинское с/п</w:t>
            </w:r>
          </w:p>
        </w:tc>
        <w:tc>
          <w:tcPr>
            <w:tcW w:w="208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2378"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r>
      <w:tr w:rsidR="00C56D9E" w:rsidRPr="0005055C" w:rsidTr="00C56D9E">
        <w:trPr>
          <w:trHeight w:val="315"/>
        </w:trPr>
        <w:tc>
          <w:tcPr>
            <w:tcW w:w="2763" w:type="dxa"/>
            <w:tcBorders>
              <w:top w:val="nil"/>
              <w:left w:val="single" w:sz="4" w:space="0" w:color="000000"/>
              <w:bottom w:val="single" w:sz="4" w:space="0" w:color="000000"/>
              <w:right w:val="single" w:sz="4" w:space="0" w:color="000000"/>
            </w:tcBorders>
            <w:shd w:val="clear" w:color="auto" w:fill="auto"/>
            <w:vAlign w:val="center"/>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Селищенское с/п</w:t>
            </w:r>
          </w:p>
        </w:tc>
        <w:tc>
          <w:tcPr>
            <w:tcW w:w="208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2378"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r>
      <w:tr w:rsidR="00C56D9E" w:rsidRPr="0005055C" w:rsidTr="00C56D9E">
        <w:trPr>
          <w:trHeight w:val="364"/>
        </w:trPr>
        <w:tc>
          <w:tcPr>
            <w:tcW w:w="2763" w:type="dxa"/>
            <w:tcBorders>
              <w:top w:val="nil"/>
              <w:left w:val="single" w:sz="4" w:space="0" w:color="000000"/>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Итого</w:t>
            </w:r>
          </w:p>
        </w:tc>
        <w:tc>
          <w:tcPr>
            <w:tcW w:w="208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36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 </w:t>
            </w:r>
          </w:p>
        </w:tc>
        <w:tc>
          <w:tcPr>
            <w:tcW w:w="2378" w:type="dxa"/>
            <w:tcBorders>
              <w:top w:val="nil"/>
              <w:left w:val="nil"/>
              <w:bottom w:val="single" w:sz="4" w:space="0" w:color="000000"/>
              <w:right w:val="single" w:sz="4" w:space="0" w:color="000000"/>
            </w:tcBorders>
            <w:shd w:val="clear" w:color="auto" w:fill="auto"/>
            <w:noWrap/>
            <w:vAlign w:val="bottom"/>
            <w:hideMark/>
          </w:tcPr>
          <w:p w:rsidR="00C56D9E" w:rsidRPr="0005055C" w:rsidRDefault="00C56D9E" w:rsidP="000F7230">
            <w:pPr>
              <w:jc w:val="right"/>
              <w:rPr>
                <w:rFonts w:ascii="PT Astra Serif" w:eastAsia="Times New Roman" w:hAnsi="PT Astra Serif" w:cs="Arial CYR"/>
                <w:lang w:eastAsia="ru-RU"/>
              </w:rPr>
            </w:pPr>
            <w:r w:rsidRPr="0005055C">
              <w:rPr>
                <w:rFonts w:ascii="PT Astra Serif" w:eastAsia="Times New Roman" w:hAnsi="PT Astra Serif" w:cs="Arial CYR"/>
                <w:sz w:val="22"/>
                <w:szCs w:val="22"/>
                <w:lang w:eastAsia="ru-RU"/>
              </w:rPr>
              <w:t>28000</w:t>
            </w:r>
          </w:p>
        </w:tc>
      </w:tr>
    </w:tbl>
    <w:p w:rsidR="00C56D9E" w:rsidRDefault="00C56D9E" w:rsidP="00C56D9E">
      <w:pPr>
        <w:rPr>
          <w:rFonts w:ascii="PT Astra Serif" w:hAnsi="PT Astra Serif" w:cs="PT Astra Serif"/>
          <w:sz w:val="20"/>
          <w:szCs w:val="20"/>
        </w:rPr>
      </w:pPr>
    </w:p>
    <w:p w:rsidR="00C56D9E" w:rsidRDefault="00C56D9E" w:rsidP="00C56D9E">
      <w:pPr>
        <w:rPr>
          <w:rFonts w:ascii="PT Astra Serif" w:hAnsi="PT Astra Serif" w:cs="PT Astra Serif"/>
          <w:sz w:val="20"/>
          <w:szCs w:val="20"/>
        </w:rPr>
      </w:pPr>
    </w:p>
    <w:p w:rsidR="00C56D9E" w:rsidRPr="003C232E" w:rsidRDefault="00C56D9E" w:rsidP="00C56D9E">
      <w:pPr>
        <w:jc w:val="right"/>
        <w:rPr>
          <w:rFonts w:ascii="PT Astra Serif" w:hAnsi="PT Astra Serif" w:cs="PT Astra Serif"/>
          <w:iCs/>
          <w:sz w:val="20"/>
          <w:szCs w:val="20"/>
        </w:rPr>
      </w:pPr>
      <w:r w:rsidRPr="003C232E">
        <w:rPr>
          <w:rFonts w:ascii="PT Astra Serif" w:hAnsi="PT Astra Serif" w:cs="PT Astra Serif"/>
          <w:iCs/>
          <w:sz w:val="20"/>
          <w:szCs w:val="20"/>
        </w:rPr>
        <w:t xml:space="preserve">                                            </w:t>
      </w:r>
      <w:r>
        <w:rPr>
          <w:rFonts w:ascii="PT Astra Serif" w:hAnsi="PT Astra Serif" w:cs="PT Astra Serif"/>
          <w:iCs/>
          <w:sz w:val="20"/>
          <w:szCs w:val="20"/>
        </w:rPr>
        <w:t xml:space="preserve">                     </w:t>
      </w:r>
      <w:r w:rsidRPr="003C232E">
        <w:rPr>
          <w:rFonts w:ascii="PT Astra Serif" w:hAnsi="PT Astra Serif" w:cs="PT Astra Serif"/>
          <w:iCs/>
          <w:sz w:val="20"/>
          <w:szCs w:val="20"/>
        </w:rPr>
        <w:t xml:space="preserve">  Приложение   №10                                                                                                                 к решению </w:t>
      </w:r>
      <w:r w:rsidRPr="003C232E">
        <w:rPr>
          <w:rFonts w:ascii="PT Astra Serif" w:hAnsi="PT Astra Serif" w:cs="PT Astra Serif"/>
          <w:iCs/>
          <w:sz w:val="20"/>
          <w:szCs w:val="20"/>
          <w:lang w:val="en-US"/>
        </w:rPr>
        <w:t>C</w:t>
      </w:r>
      <w:r w:rsidRPr="003C232E">
        <w:rPr>
          <w:rFonts w:ascii="PT Astra Serif" w:hAnsi="PT Astra Serif" w:cs="PT Astra Serif"/>
          <w:iCs/>
          <w:sz w:val="20"/>
          <w:szCs w:val="20"/>
        </w:rPr>
        <w:t xml:space="preserve">обрания депутатов </w:t>
      </w:r>
    </w:p>
    <w:p w:rsidR="00C56D9E" w:rsidRPr="003C232E" w:rsidRDefault="00C56D9E" w:rsidP="00C56D9E">
      <w:pPr>
        <w:jc w:val="right"/>
        <w:rPr>
          <w:rFonts w:ascii="PT Astra Serif" w:hAnsi="PT Astra Serif" w:cs="PT Astra Serif"/>
          <w:i/>
          <w:iCs/>
          <w:sz w:val="20"/>
          <w:szCs w:val="20"/>
        </w:rPr>
      </w:pPr>
      <w:r w:rsidRPr="003C232E">
        <w:rPr>
          <w:rFonts w:ascii="PT Astra Serif" w:hAnsi="PT Astra Serif" w:cs="PT Astra Serif"/>
          <w:iCs/>
          <w:sz w:val="20"/>
          <w:szCs w:val="20"/>
        </w:rPr>
        <w:t xml:space="preserve">Кадыйского муниципального района                                                                                                                                                                                          </w:t>
      </w:r>
    </w:p>
    <w:p w:rsidR="00C56D9E" w:rsidRPr="003C232E" w:rsidRDefault="00C56D9E" w:rsidP="00C56D9E">
      <w:pPr>
        <w:jc w:val="right"/>
        <w:rPr>
          <w:rFonts w:ascii="PT Astra Serif" w:hAnsi="PT Astra Serif" w:cs="PT Astra Serif"/>
          <w:i/>
          <w:iCs/>
          <w:sz w:val="20"/>
          <w:szCs w:val="20"/>
        </w:rPr>
      </w:pPr>
      <w:r w:rsidRPr="003C232E">
        <w:rPr>
          <w:rFonts w:ascii="PT Astra Serif" w:hAnsi="PT Astra Serif" w:cs="PT Astra Serif"/>
          <w:i/>
          <w:iCs/>
          <w:sz w:val="20"/>
          <w:szCs w:val="20"/>
        </w:rPr>
        <w:t xml:space="preserve">                                                                                                            </w:t>
      </w:r>
      <w:r w:rsidRPr="003C232E">
        <w:rPr>
          <w:rFonts w:ascii="PT Astra Serif" w:hAnsi="PT Astra Serif" w:cs="PT Astra Serif"/>
          <w:sz w:val="20"/>
          <w:szCs w:val="20"/>
        </w:rPr>
        <w:t xml:space="preserve">     от  26 мая 2021 года</w:t>
      </w:r>
      <w:r w:rsidRPr="003C232E">
        <w:rPr>
          <w:rFonts w:ascii="PT Astra Serif" w:hAnsi="PT Astra Serif" w:cs="PT Astra Serif"/>
          <w:i/>
          <w:iCs/>
          <w:sz w:val="20"/>
          <w:szCs w:val="20"/>
        </w:rPr>
        <w:t xml:space="preserve">                                                </w:t>
      </w:r>
    </w:p>
    <w:p w:rsidR="00C56D9E" w:rsidRDefault="00C56D9E" w:rsidP="00C56D9E">
      <w:pPr>
        <w:jc w:val="right"/>
        <w:rPr>
          <w:rFonts w:ascii="PT Astra Serif" w:hAnsi="PT Astra Serif" w:cs="PT Astra Serif"/>
          <w:i/>
          <w:iCs/>
          <w:sz w:val="22"/>
          <w:szCs w:val="22"/>
        </w:rPr>
      </w:pPr>
    </w:p>
    <w:p w:rsidR="00C56D9E" w:rsidRPr="00E61195" w:rsidRDefault="00C56D9E" w:rsidP="00C56D9E">
      <w:pPr>
        <w:pStyle w:val="1"/>
        <w:rPr>
          <w:rFonts w:ascii="PT Astra Serif" w:hAnsi="PT Astra Serif" w:cs="PT Astra Serif"/>
          <w:b/>
          <w:i/>
          <w:sz w:val="20"/>
        </w:rPr>
      </w:pPr>
      <w:r w:rsidRPr="00E61195">
        <w:rPr>
          <w:rFonts w:ascii="PT Astra Serif" w:hAnsi="PT Astra Serif" w:cs="PT Astra Serif"/>
          <w:b/>
          <w:i/>
          <w:iCs/>
          <w:sz w:val="20"/>
        </w:rPr>
        <w:t>ИСТОЧНИКИ ФИНАНСИРОВАНИЯ  ДЕФИЦИТОВ  БЮДЖЕТОВ НА 2021 ГОД</w:t>
      </w:r>
    </w:p>
    <w:p w:rsidR="00C56D9E" w:rsidRPr="00E61195" w:rsidRDefault="00C56D9E" w:rsidP="00C56D9E">
      <w:pPr>
        <w:jc w:val="center"/>
        <w:rPr>
          <w:rFonts w:ascii="PT Astra Serif" w:hAnsi="PT Astra Serif" w:cs="PT Astra Serif"/>
          <w:b/>
          <w:sz w:val="20"/>
          <w:szCs w:val="20"/>
        </w:rPr>
      </w:pPr>
      <w:r w:rsidRPr="00E61195">
        <w:rPr>
          <w:rFonts w:ascii="PT Astra Serif" w:hAnsi="PT Astra Serif" w:cs="PT Astra Serif"/>
          <w:b/>
          <w:i/>
          <w:sz w:val="20"/>
          <w:szCs w:val="20"/>
        </w:rPr>
        <w:t>КАДЫЙСКИЙ  МУНИЦИПАЛЬНЫЙ  РАЙОН</w:t>
      </w:r>
    </w:p>
    <w:p w:rsidR="00C56D9E" w:rsidRDefault="00C56D9E" w:rsidP="00C56D9E">
      <w:pPr>
        <w:jc w:val="right"/>
        <w:rPr>
          <w:rFonts w:ascii="PT Astra Serif" w:hAnsi="PT Astra Serif" w:cs="PT Astra Serif"/>
          <w:sz w:val="22"/>
          <w:szCs w:val="22"/>
        </w:rPr>
      </w:pPr>
      <w:r>
        <w:rPr>
          <w:rFonts w:ascii="PT Astra Serif" w:hAnsi="PT Astra Serif" w:cs="PT Astra Serif"/>
          <w:sz w:val="20"/>
          <w:szCs w:val="20"/>
        </w:rPr>
        <w:t xml:space="preserve">                                                                                                                                                                                 </w:t>
      </w:r>
    </w:p>
    <w:tbl>
      <w:tblPr>
        <w:tblW w:w="0" w:type="auto"/>
        <w:tblInd w:w="250" w:type="dxa"/>
        <w:tblLayout w:type="fixed"/>
        <w:tblLook w:val="0000"/>
      </w:tblPr>
      <w:tblGrid>
        <w:gridCol w:w="4949"/>
        <w:gridCol w:w="2925"/>
        <w:gridCol w:w="2220"/>
      </w:tblGrid>
      <w:tr w:rsidR="00C56D9E" w:rsidTr="00C56D9E">
        <w:trPr>
          <w:trHeight w:val="960"/>
        </w:trPr>
        <w:tc>
          <w:tcPr>
            <w:tcW w:w="4949" w:type="dxa"/>
            <w:tcBorders>
              <w:top w:val="single" w:sz="4" w:space="0" w:color="000000"/>
              <w:left w:val="single" w:sz="4" w:space="0" w:color="000000"/>
              <w:bottom w:val="single" w:sz="4" w:space="0" w:color="000000"/>
            </w:tcBorders>
            <w:shd w:val="clear" w:color="auto" w:fill="auto"/>
            <w:vAlign w:val="center"/>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Наименование показателя</w:t>
            </w:r>
          </w:p>
        </w:tc>
        <w:tc>
          <w:tcPr>
            <w:tcW w:w="2925"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Коды классификации источников финансирования дефицитов бюджетов</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rsidR="00C56D9E" w:rsidRDefault="00C56D9E" w:rsidP="000F7230">
            <w:pPr>
              <w:snapToGrid w:val="0"/>
              <w:jc w:val="center"/>
              <w:rPr>
                <w:rFonts w:ascii="PT Astra Serif" w:hAnsi="PT Astra Serif" w:cs="PT Astra Serif"/>
                <w:b/>
                <w:bCs/>
              </w:rPr>
            </w:pPr>
            <w:r>
              <w:rPr>
                <w:rFonts w:ascii="PT Astra Serif" w:hAnsi="PT Astra Serif" w:cs="PT Astra Serif"/>
                <w:sz w:val="22"/>
                <w:szCs w:val="22"/>
              </w:rPr>
              <w:t>Бюджеты муниципальных районов</w:t>
            </w:r>
          </w:p>
        </w:tc>
      </w:tr>
      <w:tr w:rsidR="00C56D9E" w:rsidTr="00C56D9E">
        <w:tc>
          <w:tcPr>
            <w:tcW w:w="4949" w:type="dxa"/>
            <w:tcBorders>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r>
              <w:rPr>
                <w:rFonts w:ascii="PT Astra Serif" w:hAnsi="PT Astra Serif" w:cs="PT Astra Serif"/>
                <w:b/>
                <w:bCs/>
                <w:sz w:val="22"/>
                <w:szCs w:val="22"/>
              </w:rPr>
              <w:t>Источники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vAlign w:val="bottom"/>
          </w:tcPr>
          <w:p w:rsidR="00C56D9E" w:rsidRDefault="00C56D9E" w:rsidP="000F7230">
            <w:pPr>
              <w:snapToGrid w:val="0"/>
              <w:jc w:val="center"/>
              <w:rPr>
                <w:rFonts w:ascii="PT Astra Serif" w:hAnsi="PT Astra Serif" w:cs="PT Astra Serif"/>
                <w:b/>
                <w:bCs/>
              </w:rPr>
            </w:pPr>
            <w:r>
              <w:rPr>
                <w:rFonts w:ascii="PT Astra Serif" w:hAnsi="PT Astra Serif" w:cs="PT Astra Serif"/>
                <w:sz w:val="22"/>
                <w:szCs w:val="22"/>
              </w:rPr>
              <w:t xml:space="preserve"> 01 00 00 00 00 0000 000</w:t>
            </w:r>
          </w:p>
        </w:tc>
        <w:tc>
          <w:tcPr>
            <w:tcW w:w="2220" w:type="dxa"/>
            <w:tcBorders>
              <w:left w:val="single" w:sz="4" w:space="0" w:color="000000"/>
              <w:bottom w:val="single" w:sz="4" w:space="0" w:color="000000"/>
              <w:right w:val="single" w:sz="4" w:space="0" w:color="000000"/>
            </w:tcBorders>
            <w:shd w:val="clear" w:color="auto" w:fill="auto"/>
            <w:vAlign w:val="bottom"/>
          </w:tcPr>
          <w:p w:rsidR="00C56D9E" w:rsidRDefault="00C56D9E" w:rsidP="000F7230">
            <w:pPr>
              <w:snapToGrid w:val="0"/>
              <w:jc w:val="center"/>
              <w:rPr>
                <w:rFonts w:ascii="PT Astra Serif" w:hAnsi="PT Astra Serif" w:cs="PT Astra Serif"/>
                <w:b/>
                <w:bCs/>
              </w:rPr>
            </w:pPr>
            <w:r>
              <w:rPr>
                <w:rFonts w:ascii="PT Astra Serif" w:hAnsi="PT Astra Serif" w:cs="PT Astra Serif"/>
                <w:b/>
                <w:bCs/>
                <w:sz w:val="22"/>
                <w:szCs w:val="22"/>
              </w:rPr>
              <w:t>1 613 645</w:t>
            </w:r>
          </w:p>
        </w:tc>
      </w:tr>
      <w:tr w:rsidR="00C56D9E" w:rsidTr="00C56D9E">
        <w:tc>
          <w:tcPr>
            <w:tcW w:w="4949"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b/>
                <w:bCs/>
                <w:sz w:val="22"/>
                <w:szCs w:val="22"/>
              </w:rPr>
              <w:t>Кредиты кредитных организаций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vAlign w:val="bottom"/>
          </w:tcPr>
          <w:p w:rsidR="00C56D9E" w:rsidRDefault="00C56D9E" w:rsidP="000F7230">
            <w:pPr>
              <w:snapToGrid w:val="0"/>
              <w:jc w:val="center"/>
              <w:rPr>
                <w:rFonts w:ascii="PT Astra Serif" w:hAnsi="PT Astra Serif" w:cs="PT Astra Serif"/>
                <w:b/>
                <w:bCs/>
              </w:rPr>
            </w:pPr>
            <w:r>
              <w:rPr>
                <w:rFonts w:ascii="PT Astra Serif" w:hAnsi="PT Astra Serif" w:cs="PT Astra Serif"/>
                <w:sz w:val="22"/>
                <w:szCs w:val="22"/>
              </w:rPr>
              <w:t xml:space="preserve"> 01 02 00 00 00 0000 000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r>
              <w:rPr>
                <w:rFonts w:ascii="PT Astra Serif" w:hAnsi="PT Astra Serif" w:cs="PT Astra Serif"/>
                <w:b/>
                <w:bCs/>
                <w:sz w:val="22"/>
                <w:szCs w:val="22"/>
              </w:rPr>
              <w:t>1 613 645</w:t>
            </w:r>
          </w:p>
        </w:tc>
      </w:tr>
      <w:tr w:rsidR="00C56D9E" w:rsidTr="00C56D9E">
        <w:tc>
          <w:tcPr>
            <w:tcW w:w="4949"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sz w:val="22"/>
                <w:szCs w:val="22"/>
              </w:rPr>
              <w:t>Привлечение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 xml:space="preserve"> 01 02 00 00 00 0000 700</w:t>
            </w:r>
          </w:p>
        </w:tc>
        <w:tc>
          <w:tcPr>
            <w:tcW w:w="2220" w:type="dxa"/>
            <w:tcBorders>
              <w:left w:val="single" w:sz="4" w:space="0" w:color="000000"/>
              <w:bottom w:val="single" w:sz="4" w:space="0" w:color="000000"/>
              <w:right w:val="single" w:sz="4" w:space="0" w:color="000000"/>
            </w:tcBorders>
            <w:shd w:val="clear" w:color="auto" w:fill="auto"/>
            <w:vAlign w:val="bottom"/>
          </w:tcPr>
          <w:p w:rsidR="00C56D9E" w:rsidRDefault="00C56D9E" w:rsidP="000F7230">
            <w:pPr>
              <w:snapToGrid w:val="0"/>
              <w:rPr>
                <w:rFonts w:ascii="PT Astra Serif" w:hAnsi="PT Astra Serif" w:cs="PT Astra Serif"/>
              </w:rPr>
            </w:pPr>
          </w:p>
          <w:p w:rsidR="00C56D9E" w:rsidRDefault="00C56D9E" w:rsidP="000F7230">
            <w:pPr>
              <w:snapToGrid w:val="0"/>
              <w:jc w:val="center"/>
              <w:rPr>
                <w:rFonts w:ascii="PT Astra Serif" w:hAnsi="PT Astra Serif" w:cs="PT Astra Serif"/>
                <w:bCs/>
              </w:rPr>
            </w:pPr>
            <w:r>
              <w:rPr>
                <w:rFonts w:ascii="PT Astra Serif" w:hAnsi="PT Astra Serif" w:cs="PT Astra Serif"/>
                <w:bCs/>
                <w:sz w:val="22"/>
                <w:szCs w:val="22"/>
              </w:rPr>
              <w:t>15 613 645</w:t>
            </w:r>
          </w:p>
        </w:tc>
      </w:tr>
      <w:tr w:rsidR="00C56D9E" w:rsidTr="00C56D9E">
        <w:tc>
          <w:tcPr>
            <w:tcW w:w="4949"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bCs/>
                <w:sz w:val="22"/>
                <w:szCs w:val="22"/>
              </w:rPr>
              <w:t>Привлечение кредитов от кредитных организаций бюджетами муниципальных районов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 xml:space="preserve"> </w:t>
            </w:r>
          </w:p>
          <w:p w:rsidR="00C56D9E" w:rsidRDefault="00C56D9E" w:rsidP="000F7230">
            <w:pPr>
              <w:snapToGrid w:val="0"/>
              <w:jc w:val="center"/>
              <w:rPr>
                <w:rFonts w:ascii="PT Astra Serif" w:hAnsi="PT Astra Serif" w:cs="PT Astra Serif"/>
                <w:bCs/>
              </w:rPr>
            </w:pPr>
            <w:r>
              <w:rPr>
                <w:rFonts w:ascii="PT Astra Serif" w:hAnsi="PT Astra Serif" w:cs="PT Astra Serif"/>
                <w:sz w:val="22"/>
                <w:szCs w:val="22"/>
              </w:rPr>
              <w:t>01 02 00 00 05 0000 710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6D9E" w:rsidRDefault="00C56D9E" w:rsidP="000F7230">
            <w:pPr>
              <w:snapToGrid w:val="0"/>
              <w:jc w:val="center"/>
              <w:rPr>
                <w:rFonts w:ascii="PT Astra Serif" w:hAnsi="PT Astra Serif" w:cs="PT Astra Serif"/>
                <w:bCs/>
              </w:rPr>
            </w:pPr>
            <w:r>
              <w:rPr>
                <w:rFonts w:ascii="PT Astra Serif" w:hAnsi="PT Astra Serif" w:cs="PT Astra Serif"/>
                <w:bCs/>
                <w:sz w:val="22"/>
                <w:szCs w:val="22"/>
              </w:rPr>
              <w:t>15 613 645</w:t>
            </w:r>
          </w:p>
        </w:tc>
      </w:tr>
      <w:tr w:rsidR="00C56D9E" w:rsidTr="00C56D9E">
        <w:tc>
          <w:tcPr>
            <w:tcW w:w="4949"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bCs/>
                <w:sz w:val="22"/>
                <w:szCs w:val="22"/>
              </w:rPr>
              <w:t>Погашение кредитов, предоставленных  кредитными организациями в валюте Российской Федерации</w:t>
            </w:r>
          </w:p>
        </w:tc>
        <w:tc>
          <w:tcPr>
            <w:tcW w:w="2925" w:type="dxa"/>
            <w:tcBorders>
              <w:left w:val="single" w:sz="4" w:space="0" w:color="000000"/>
              <w:bottom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 xml:space="preserve"> 01 02 00 00 00 0000 800</w:t>
            </w:r>
          </w:p>
        </w:tc>
        <w:tc>
          <w:tcPr>
            <w:tcW w:w="2220" w:type="dxa"/>
            <w:tcBorders>
              <w:left w:val="single" w:sz="4" w:space="0" w:color="000000"/>
              <w:bottom w:val="single" w:sz="4" w:space="0" w:color="000000"/>
              <w:right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bCs/>
              </w:rPr>
            </w:pPr>
            <w:r>
              <w:rPr>
                <w:rFonts w:ascii="PT Astra Serif" w:hAnsi="PT Astra Serif" w:cs="PT Astra Serif"/>
                <w:sz w:val="22"/>
                <w:szCs w:val="22"/>
              </w:rPr>
              <w:t>-14 000 000</w:t>
            </w:r>
          </w:p>
        </w:tc>
      </w:tr>
      <w:tr w:rsidR="00C56D9E" w:rsidTr="00C56D9E">
        <w:tc>
          <w:tcPr>
            <w:tcW w:w="4949"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bCs/>
                <w:sz w:val="22"/>
                <w:szCs w:val="22"/>
              </w:rPr>
              <w:t>Погашение бюджетами муниципальных районов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 xml:space="preserve"> 01 02 00 00 05 0000 810</w:t>
            </w:r>
          </w:p>
        </w:tc>
        <w:tc>
          <w:tcPr>
            <w:tcW w:w="2220" w:type="dxa"/>
            <w:tcBorders>
              <w:left w:val="single" w:sz="4" w:space="0" w:color="000000"/>
              <w:bottom w:val="single" w:sz="4" w:space="0" w:color="000000"/>
              <w:right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b/>
                <w:bCs/>
              </w:rPr>
            </w:pPr>
            <w:r>
              <w:rPr>
                <w:rFonts w:ascii="PT Astra Serif" w:hAnsi="PT Astra Serif" w:cs="PT Astra Serif"/>
                <w:sz w:val="22"/>
                <w:szCs w:val="22"/>
              </w:rPr>
              <w:t>-14 000 000</w:t>
            </w:r>
          </w:p>
        </w:tc>
      </w:tr>
      <w:tr w:rsidR="00C56D9E" w:rsidTr="00C56D9E">
        <w:tc>
          <w:tcPr>
            <w:tcW w:w="4949"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b/>
                <w:bCs/>
                <w:sz w:val="22"/>
                <w:szCs w:val="22"/>
              </w:rPr>
              <w:t>Изменение остатков средств на счетах по учету средств бюджетов</w:t>
            </w:r>
          </w:p>
        </w:tc>
        <w:tc>
          <w:tcPr>
            <w:tcW w:w="2925" w:type="dxa"/>
            <w:tcBorders>
              <w:top w:val="single" w:sz="4" w:space="0" w:color="000000"/>
              <w:left w:val="single" w:sz="4" w:space="0" w:color="000000"/>
              <w:bottom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 xml:space="preserve"> 01 05 00 00 00 0000 000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0</w:t>
            </w:r>
          </w:p>
        </w:tc>
      </w:tr>
      <w:tr w:rsidR="00C56D9E" w:rsidTr="00C56D9E">
        <w:tc>
          <w:tcPr>
            <w:tcW w:w="4949"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sz w:val="22"/>
                <w:szCs w:val="22"/>
              </w:rPr>
              <w:t xml:space="preserve">Увеличение остатков средств бюджетов </w:t>
            </w:r>
          </w:p>
        </w:tc>
        <w:tc>
          <w:tcPr>
            <w:tcW w:w="2925" w:type="dxa"/>
            <w:tcBorders>
              <w:top w:val="single" w:sz="4" w:space="0" w:color="000000"/>
              <w:left w:val="single" w:sz="4" w:space="0" w:color="000000"/>
              <w:bottom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 xml:space="preserve"> 01 05 00 00 00 0000 500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-202 895 353</w:t>
            </w:r>
          </w:p>
        </w:tc>
      </w:tr>
      <w:tr w:rsidR="00C56D9E" w:rsidTr="00C56D9E">
        <w:tc>
          <w:tcPr>
            <w:tcW w:w="4949"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sz w:val="22"/>
                <w:szCs w:val="22"/>
              </w:rPr>
              <w:t>Увеличение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 xml:space="preserve"> 01 05 02 00 00 0000 500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-202 895 353</w:t>
            </w:r>
          </w:p>
        </w:tc>
      </w:tr>
      <w:tr w:rsidR="00C56D9E" w:rsidTr="00C56D9E">
        <w:tc>
          <w:tcPr>
            <w:tcW w:w="4949"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sz w:val="22"/>
                <w:szCs w:val="22"/>
              </w:rPr>
              <w:t xml:space="preserve">Увеличение прочих остатков денежных средств бюджетов  </w:t>
            </w:r>
          </w:p>
        </w:tc>
        <w:tc>
          <w:tcPr>
            <w:tcW w:w="2925" w:type="dxa"/>
            <w:tcBorders>
              <w:left w:val="single" w:sz="4" w:space="0" w:color="000000"/>
              <w:bottom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 xml:space="preserve"> 01 05 02 01 00 0000 510</w:t>
            </w:r>
          </w:p>
        </w:tc>
        <w:tc>
          <w:tcPr>
            <w:tcW w:w="2220" w:type="dxa"/>
            <w:tcBorders>
              <w:left w:val="single" w:sz="4" w:space="0" w:color="000000"/>
              <w:bottom w:val="single" w:sz="4" w:space="0" w:color="000000"/>
              <w:right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-202 895 353</w:t>
            </w:r>
          </w:p>
        </w:tc>
      </w:tr>
      <w:tr w:rsidR="00C56D9E" w:rsidTr="00C56D9E">
        <w:tc>
          <w:tcPr>
            <w:tcW w:w="4949"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sz w:val="22"/>
                <w:szCs w:val="22"/>
              </w:rPr>
              <w:t>Увеличение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 xml:space="preserve"> 01 05 02 01 05 0000 510</w:t>
            </w:r>
          </w:p>
        </w:tc>
        <w:tc>
          <w:tcPr>
            <w:tcW w:w="2220" w:type="dxa"/>
            <w:tcBorders>
              <w:left w:val="single" w:sz="4" w:space="0" w:color="000000"/>
              <w:bottom w:val="single" w:sz="4" w:space="0" w:color="000000"/>
              <w:right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-202 895 353</w:t>
            </w:r>
          </w:p>
        </w:tc>
      </w:tr>
      <w:tr w:rsidR="00C56D9E" w:rsidTr="00C56D9E">
        <w:tc>
          <w:tcPr>
            <w:tcW w:w="4949"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sz w:val="22"/>
                <w:szCs w:val="22"/>
              </w:rPr>
              <w:t>Уменьшение остатков средств бюджетов</w:t>
            </w:r>
          </w:p>
        </w:tc>
        <w:tc>
          <w:tcPr>
            <w:tcW w:w="2925" w:type="dxa"/>
            <w:tcBorders>
              <w:left w:val="single" w:sz="4" w:space="0" w:color="000000"/>
              <w:bottom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 xml:space="preserve"> 01 05 00 00 00 0000 600</w:t>
            </w:r>
          </w:p>
        </w:tc>
        <w:tc>
          <w:tcPr>
            <w:tcW w:w="2220" w:type="dxa"/>
            <w:tcBorders>
              <w:left w:val="single" w:sz="4" w:space="0" w:color="000000"/>
              <w:bottom w:val="single" w:sz="4" w:space="0" w:color="000000"/>
              <w:right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202 895 353</w:t>
            </w:r>
          </w:p>
        </w:tc>
      </w:tr>
      <w:tr w:rsidR="00C56D9E" w:rsidTr="00C56D9E">
        <w:tc>
          <w:tcPr>
            <w:tcW w:w="4949"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sz w:val="22"/>
                <w:szCs w:val="22"/>
              </w:rPr>
              <w:t>Уменьшение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 xml:space="preserve"> 01 05 02 00 00 0000 600</w:t>
            </w:r>
          </w:p>
        </w:tc>
        <w:tc>
          <w:tcPr>
            <w:tcW w:w="22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202 895 353</w:t>
            </w:r>
          </w:p>
        </w:tc>
      </w:tr>
      <w:tr w:rsidR="00C56D9E" w:rsidTr="00C56D9E">
        <w:tc>
          <w:tcPr>
            <w:tcW w:w="4949"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sz w:val="22"/>
                <w:szCs w:val="22"/>
              </w:rPr>
              <w:t xml:space="preserve">Уменьшение прочих остатков денежных средств бюджетов </w:t>
            </w:r>
          </w:p>
        </w:tc>
        <w:tc>
          <w:tcPr>
            <w:tcW w:w="2925" w:type="dxa"/>
            <w:tcBorders>
              <w:left w:val="single" w:sz="4" w:space="0" w:color="000000"/>
              <w:bottom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 xml:space="preserve"> 01 05 02 01 00 0000 610</w:t>
            </w:r>
          </w:p>
        </w:tc>
        <w:tc>
          <w:tcPr>
            <w:tcW w:w="2220" w:type="dxa"/>
            <w:tcBorders>
              <w:left w:val="single" w:sz="4" w:space="0" w:color="000000"/>
              <w:bottom w:val="single" w:sz="4" w:space="0" w:color="000000"/>
              <w:right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202 895 353</w:t>
            </w:r>
          </w:p>
        </w:tc>
      </w:tr>
      <w:tr w:rsidR="00C56D9E" w:rsidTr="00C56D9E">
        <w:trPr>
          <w:trHeight w:val="430"/>
        </w:trPr>
        <w:tc>
          <w:tcPr>
            <w:tcW w:w="4949"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sz w:val="22"/>
                <w:szCs w:val="22"/>
              </w:rPr>
              <w:t>Уменьшение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vAlign w:val="bottom"/>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 xml:space="preserve"> 01 05 02 01 05 0000 610</w:t>
            </w:r>
          </w:p>
        </w:tc>
        <w:tc>
          <w:tcPr>
            <w:tcW w:w="2220" w:type="dxa"/>
            <w:tcBorders>
              <w:left w:val="single" w:sz="4" w:space="0" w:color="000000"/>
              <w:bottom w:val="single" w:sz="4" w:space="0" w:color="000000"/>
              <w:right w:val="single" w:sz="4" w:space="0" w:color="000000"/>
            </w:tcBorders>
            <w:shd w:val="clear" w:color="auto" w:fill="auto"/>
            <w:vAlign w:val="bottom"/>
          </w:tcPr>
          <w:p w:rsidR="00C56D9E" w:rsidRDefault="00C56D9E" w:rsidP="000F7230">
            <w:pPr>
              <w:snapToGrid w:val="0"/>
              <w:jc w:val="center"/>
            </w:pPr>
            <w:r>
              <w:rPr>
                <w:rFonts w:ascii="PT Astra Serif" w:hAnsi="PT Astra Serif" w:cs="PT Astra Serif"/>
                <w:sz w:val="22"/>
                <w:szCs w:val="22"/>
              </w:rPr>
              <w:t>202 895 353</w:t>
            </w:r>
          </w:p>
        </w:tc>
      </w:tr>
    </w:tbl>
    <w:p w:rsidR="00C56D9E" w:rsidRDefault="00C56D9E" w:rsidP="00C56D9E"/>
    <w:p w:rsidR="00C56D9E" w:rsidRPr="001265F6" w:rsidRDefault="00C56D9E" w:rsidP="00C56D9E">
      <w:pPr>
        <w:jc w:val="right"/>
        <w:rPr>
          <w:rFonts w:ascii="PT Astra Serif" w:hAnsi="PT Astra Serif" w:cs="PT Astra Serif"/>
          <w:iCs/>
          <w:sz w:val="20"/>
          <w:szCs w:val="20"/>
        </w:rPr>
      </w:pPr>
      <w:r w:rsidRPr="001265F6">
        <w:rPr>
          <w:rFonts w:ascii="PT Astra Serif" w:hAnsi="PT Astra Serif" w:cs="PT Astra Serif"/>
          <w:iCs/>
          <w:sz w:val="20"/>
          <w:szCs w:val="20"/>
        </w:rPr>
        <w:t xml:space="preserve">                         </w:t>
      </w:r>
      <w:r>
        <w:rPr>
          <w:rFonts w:ascii="PT Astra Serif" w:hAnsi="PT Astra Serif" w:cs="PT Astra Serif"/>
          <w:iCs/>
          <w:sz w:val="20"/>
          <w:szCs w:val="20"/>
        </w:rPr>
        <w:t xml:space="preserve">                            </w:t>
      </w:r>
      <w:r w:rsidRPr="001265F6">
        <w:rPr>
          <w:rFonts w:ascii="PT Astra Serif" w:hAnsi="PT Astra Serif" w:cs="PT Astra Serif"/>
          <w:iCs/>
          <w:sz w:val="20"/>
          <w:szCs w:val="20"/>
        </w:rPr>
        <w:t xml:space="preserve"> Приложение   №  11                                                                                                                  к решению </w:t>
      </w:r>
      <w:r w:rsidRPr="001265F6">
        <w:rPr>
          <w:rFonts w:ascii="PT Astra Serif" w:hAnsi="PT Astra Serif" w:cs="PT Astra Serif"/>
          <w:iCs/>
          <w:sz w:val="20"/>
          <w:szCs w:val="20"/>
          <w:lang w:val="en-US"/>
        </w:rPr>
        <w:t>C</w:t>
      </w:r>
      <w:r w:rsidRPr="001265F6">
        <w:rPr>
          <w:rFonts w:ascii="PT Astra Serif" w:hAnsi="PT Astra Serif" w:cs="PT Astra Serif"/>
          <w:iCs/>
          <w:sz w:val="20"/>
          <w:szCs w:val="20"/>
        </w:rPr>
        <w:t xml:space="preserve">обрания депутатов </w:t>
      </w:r>
    </w:p>
    <w:p w:rsidR="00C56D9E" w:rsidRPr="001265F6" w:rsidRDefault="00C56D9E" w:rsidP="00C56D9E">
      <w:pPr>
        <w:jc w:val="right"/>
        <w:rPr>
          <w:rFonts w:ascii="PT Astra Serif" w:hAnsi="PT Astra Serif" w:cs="PT Astra Serif"/>
          <w:i/>
          <w:iCs/>
          <w:sz w:val="20"/>
          <w:szCs w:val="20"/>
        </w:rPr>
      </w:pPr>
      <w:r w:rsidRPr="001265F6">
        <w:rPr>
          <w:rFonts w:ascii="PT Astra Serif" w:hAnsi="PT Astra Serif" w:cs="PT Astra Serif"/>
          <w:iCs/>
          <w:sz w:val="20"/>
          <w:szCs w:val="20"/>
        </w:rPr>
        <w:t xml:space="preserve">Кадыйского муниципального района                                                                                                                                                                                          </w:t>
      </w:r>
    </w:p>
    <w:p w:rsidR="00C56D9E" w:rsidRPr="001265F6" w:rsidRDefault="00C56D9E" w:rsidP="00C56D9E">
      <w:pPr>
        <w:jc w:val="right"/>
        <w:rPr>
          <w:rFonts w:ascii="PT Astra Serif" w:hAnsi="PT Astra Serif" w:cs="PT Astra Serif"/>
          <w:i/>
          <w:iCs/>
          <w:sz w:val="20"/>
          <w:szCs w:val="20"/>
        </w:rPr>
      </w:pPr>
      <w:r w:rsidRPr="001265F6">
        <w:rPr>
          <w:rFonts w:ascii="PT Astra Serif" w:hAnsi="PT Astra Serif" w:cs="PT Astra Serif"/>
          <w:i/>
          <w:iCs/>
          <w:sz w:val="20"/>
          <w:szCs w:val="20"/>
        </w:rPr>
        <w:t xml:space="preserve">                                                                                                            </w:t>
      </w:r>
      <w:r w:rsidRPr="001265F6">
        <w:rPr>
          <w:rFonts w:ascii="PT Astra Serif" w:hAnsi="PT Astra Serif" w:cs="PT Astra Serif"/>
          <w:sz w:val="20"/>
          <w:szCs w:val="20"/>
        </w:rPr>
        <w:t xml:space="preserve">     от 26 мая 2021 года</w:t>
      </w:r>
      <w:r w:rsidRPr="001265F6">
        <w:rPr>
          <w:rFonts w:ascii="PT Astra Serif" w:hAnsi="PT Astra Serif" w:cs="PT Astra Serif"/>
          <w:i/>
          <w:iCs/>
          <w:sz w:val="20"/>
          <w:szCs w:val="20"/>
        </w:rPr>
        <w:t xml:space="preserve">                                                </w:t>
      </w:r>
    </w:p>
    <w:p w:rsidR="00C56D9E" w:rsidRDefault="00C56D9E" w:rsidP="00C56D9E">
      <w:pPr>
        <w:jc w:val="right"/>
        <w:rPr>
          <w:rFonts w:ascii="PT Astra Serif" w:hAnsi="PT Astra Serif" w:cs="PT Astra Serif"/>
          <w:i/>
          <w:iCs/>
        </w:rPr>
      </w:pPr>
    </w:p>
    <w:p w:rsidR="00C56D9E" w:rsidRPr="001265F6" w:rsidRDefault="00C56D9E" w:rsidP="00C56D9E">
      <w:pPr>
        <w:pStyle w:val="1"/>
        <w:rPr>
          <w:rFonts w:ascii="PT Astra Serif" w:hAnsi="PT Astra Serif" w:cs="PT Astra Serif"/>
          <w:b/>
          <w:i/>
          <w:iCs/>
          <w:sz w:val="20"/>
        </w:rPr>
      </w:pPr>
      <w:r w:rsidRPr="001265F6">
        <w:rPr>
          <w:rFonts w:ascii="PT Astra Serif" w:hAnsi="PT Astra Serif" w:cs="PT Astra Serif"/>
          <w:b/>
          <w:i/>
          <w:iCs/>
          <w:sz w:val="20"/>
        </w:rPr>
        <w:t xml:space="preserve">ИСТОЧНИКИ ФИНАНСИРОВАНИЯ  ДЕФИЦИТОВ  БЮДЖЕТОВ </w:t>
      </w:r>
    </w:p>
    <w:p w:rsidR="00C56D9E" w:rsidRPr="001265F6" w:rsidRDefault="00C56D9E" w:rsidP="00C56D9E">
      <w:pPr>
        <w:pStyle w:val="1"/>
        <w:rPr>
          <w:rFonts w:ascii="PT Astra Serif" w:hAnsi="PT Astra Serif" w:cs="PT Astra Serif"/>
          <w:b/>
          <w:i/>
          <w:sz w:val="20"/>
        </w:rPr>
      </w:pPr>
      <w:r w:rsidRPr="001265F6">
        <w:rPr>
          <w:rFonts w:ascii="PT Astra Serif" w:hAnsi="PT Astra Serif" w:cs="PT Astra Serif"/>
          <w:b/>
          <w:i/>
          <w:iCs/>
          <w:sz w:val="20"/>
        </w:rPr>
        <w:t>НА ПЛАНОВЫЙ ПЕРИОД 2022 И 2023  ГОДЫ</w:t>
      </w:r>
    </w:p>
    <w:p w:rsidR="00C56D9E" w:rsidRPr="001265F6" w:rsidRDefault="00C56D9E" w:rsidP="00C56D9E">
      <w:pPr>
        <w:jc w:val="center"/>
        <w:rPr>
          <w:rFonts w:ascii="PT Astra Serif" w:hAnsi="PT Astra Serif" w:cs="PT Astra Serif"/>
          <w:b/>
        </w:rPr>
      </w:pPr>
      <w:r w:rsidRPr="001265F6">
        <w:rPr>
          <w:rFonts w:ascii="PT Astra Serif" w:hAnsi="PT Astra Serif" w:cs="PT Astra Serif"/>
          <w:b/>
          <w:i/>
          <w:sz w:val="20"/>
          <w:szCs w:val="20"/>
        </w:rPr>
        <w:t>КАДЫЙСКИЙ  МУНИЦИПАЛЬНЫЙ  РАЙОН</w:t>
      </w:r>
    </w:p>
    <w:p w:rsidR="00C56D9E" w:rsidRDefault="00C56D9E" w:rsidP="00C56D9E">
      <w:pPr>
        <w:jc w:val="right"/>
        <w:rPr>
          <w:rFonts w:ascii="PT Astra Serif" w:hAnsi="PT Astra Serif" w:cs="PT Astra Serif"/>
        </w:rPr>
      </w:pPr>
      <w:r>
        <w:rPr>
          <w:rFonts w:ascii="PT Astra Serif" w:hAnsi="PT Astra Serif" w:cs="PT Astra Serif"/>
        </w:rPr>
        <w:t xml:space="preserve">                                                                                                                                                     </w:t>
      </w:r>
    </w:p>
    <w:p w:rsidR="00C56D9E" w:rsidRDefault="00C56D9E" w:rsidP="00C56D9E">
      <w:pPr>
        <w:jc w:val="right"/>
        <w:rPr>
          <w:rFonts w:ascii="PT Astra Serif" w:hAnsi="PT Astra Serif" w:cs="PT Astra Serif"/>
          <w:sz w:val="22"/>
        </w:rPr>
      </w:pPr>
      <w:r>
        <w:rPr>
          <w:rFonts w:ascii="PT Astra Serif" w:hAnsi="PT Astra Serif" w:cs="PT Astra Serif"/>
        </w:rPr>
        <w:t xml:space="preserve"> тыс.рублей.</w:t>
      </w:r>
    </w:p>
    <w:tbl>
      <w:tblPr>
        <w:tblW w:w="10275" w:type="dxa"/>
        <w:tblInd w:w="250" w:type="dxa"/>
        <w:tblLayout w:type="fixed"/>
        <w:tblLook w:val="0000"/>
      </w:tblPr>
      <w:tblGrid>
        <w:gridCol w:w="3435"/>
        <w:gridCol w:w="2994"/>
        <w:gridCol w:w="1836"/>
        <w:gridCol w:w="2010"/>
      </w:tblGrid>
      <w:tr w:rsidR="00C56D9E" w:rsidTr="00C56D9E">
        <w:tc>
          <w:tcPr>
            <w:tcW w:w="3435"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r>
              <w:rPr>
                <w:rFonts w:ascii="PT Astra Serif" w:hAnsi="PT Astra Serif" w:cs="PT Astra Serif"/>
                <w:sz w:val="22"/>
              </w:rPr>
              <w:t>Наименование показателя</w:t>
            </w:r>
          </w:p>
        </w:tc>
        <w:tc>
          <w:tcPr>
            <w:tcW w:w="2994"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sz w:val="22"/>
              </w:rPr>
              <w:t>Коды классификации источников финансирова- ния дефицитов бюджетов</w:t>
            </w:r>
          </w:p>
        </w:tc>
        <w:tc>
          <w:tcPr>
            <w:tcW w:w="1836"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r>
              <w:rPr>
                <w:rFonts w:ascii="PT Astra Serif" w:hAnsi="PT Astra Serif" w:cs="PT Astra Serif"/>
                <w:sz w:val="22"/>
              </w:rPr>
              <w:t>2022 год</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56D9E" w:rsidRDefault="00C56D9E" w:rsidP="000F7230">
            <w:pPr>
              <w:snapToGrid w:val="0"/>
              <w:jc w:val="center"/>
            </w:pPr>
            <w:r>
              <w:rPr>
                <w:rFonts w:ascii="PT Astra Serif" w:hAnsi="PT Astra Serif" w:cs="PT Astra Serif"/>
                <w:sz w:val="22"/>
              </w:rPr>
              <w:t>2023 год</w:t>
            </w:r>
          </w:p>
        </w:tc>
      </w:tr>
      <w:tr w:rsidR="00C56D9E" w:rsidTr="00C56D9E">
        <w:tc>
          <w:tcPr>
            <w:tcW w:w="3435" w:type="dxa"/>
            <w:tcBorders>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r>
              <w:rPr>
                <w:rFonts w:ascii="PT Astra Serif" w:hAnsi="PT Astra Serif" w:cs="PT Astra Serif"/>
                <w:b/>
                <w:bCs/>
                <w:sz w:val="22"/>
              </w:rPr>
              <w:t>Источники внутреннего финансирования дефицитов бюджетов</w:t>
            </w:r>
          </w:p>
        </w:tc>
        <w:tc>
          <w:tcPr>
            <w:tcW w:w="2994" w:type="dxa"/>
            <w:tcBorders>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b/>
                <w:bCs/>
              </w:rPr>
            </w:pPr>
            <w:r>
              <w:rPr>
                <w:rFonts w:ascii="PT Astra Serif" w:hAnsi="PT Astra Serif" w:cs="PT Astra Serif"/>
                <w:sz w:val="22"/>
              </w:rPr>
              <w:t xml:space="preserve"> 01 00 00 00 00 0000 000</w:t>
            </w:r>
          </w:p>
        </w:tc>
        <w:tc>
          <w:tcPr>
            <w:tcW w:w="1836" w:type="dxa"/>
            <w:tcBorders>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b/>
                <w:bCs/>
              </w:rPr>
            </w:pPr>
            <w:r>
              <w:rPr>
                <w:rFonts w:ascii="PT Astra Serif" w:hAnsi="PT Astra Serif" w:cs="PT Astra Serif"/>
                <w:b/>
                <w:bCs/>
                <w:sz w:val="22"/>
              </w:rPr>
              <w:t>0</w:t>
            </w:r>
          </w:p>
        </w:tc>
        <w:tc>
          <w:tcPr>
            <w:tcW w:w="2010" w:type="dxa"/>
            <w:tcBorders>
              <w:left w:val="single" w:sz="4" w:space="0" w:color="000000"/>
              <w:bottom w:val="single" w:sz="4" w:space="0" w:color="000000"/>
              <w:right w:val="single" w:sz="4" w:space="0" w:color="000000"/>
            </w:tcBorders>
            <w:shd w:val="clear" w:color="auto" w:fill="auto"/>
          </w:tcPr>
          <w:p w:rsidR="00C56D9E" w:rsidRDefault="00C56D9E" w:rsidP="000F7230">
            <w:pPr>
              <w:snapToGrid w:val="0"/>
              <w:jc w:val="center"/>
            </w:pPr>
            <w:r>
              <w:rPr>
                <w:rFonts w:ascii="PT Astra Serif" w:hAnsi="PT Astra Serif" w:cs="PT Astra Serif"/>
                <w:b/>
                <w:bCs/>
                <w:sz w:val="22"/>
              </w:rPr>
              <w:t>0</w:t>
            </w:r>
          </w:p>
        </w:tc>
      </w:tr>
      <w:tr w:rsidR="00C56D9E" w:rsidTr="00C56D9E">
        <w:tc>
          <w:tcPr>
            <w:tcW w:w="3435"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r>
              <w:rPr>
                <w:rFonts w:ascii="PT Astra Serif" w:hAnsi="PT Astra Serif" w:cs="PT Astra Serif"/>
                <w:b/>
                <w:bCs/>
                <w:sz w:val="22"/>
              </w:rPr>
              <w:t>Кредиты кредитных организаций</w:t>
            </w:r>
            <w:r>
              <w:rPr>
                <w:rFonts w:ascii="PT Astra Serif" w:hAnsi="PT Astra Serif" w:cs="PT Astra Serif"/>
                <w:b/>
                <w:bCs/>
                <w:sz w:val="20"/>
                <w:szCs w:val="20"/>
              </w:rPr>
              <w:t xml:space="preserve"> </w:t>
            </w:r>
            <w:r>
              <w:rPr>
                <w:rFonts w:ascii="PT Astra Serif" w:hAnsi="PT Astra Serif" w:cs="PT Astra Serif"/>
                <w:b/>
                <w:bCs/>
              </w:rPr>
              <w:t>в валюте Российской Федерации</w:t>
            </w:r>
          </w:p>
        </w:tc>
        <w:tc>
          <w:tcPr>
            <w:tcW w:w="2994"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b/>
                <w:bCs/>
              </w:rPr>
            </w:pPr>
            <w:r>
              <w:rPr>
                <w:rFonts w:ascii="PT Astra Serif" w:hAnsi="PT Astra Serif" w:cs="PT Astra Serif"/>
                <w:sz w:val="20"/>
                <w:szCs w:val="20"/>
              </w:rPr>
              <w:t xml:space="preserve"> 01 02 00 00 00 0000 000</w:t>
            </w:r>
          </w:p>
        </w:tc>
        <w:tc>
          <w:tcPr>
            <w:tcW w:w="1836"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b/>
                <w:bCs/>
              </w:rPr>
            </w:pPr>
            <w:r>
              <w:rPr>
                <w:rFonts w:ascii="PT Astra Serif" w:hAnsi="PT Astra Serif" w:cs="PT Astra Serif"/>
                <w:b/>
                <w:bCs/>
                <w:sz w:val="22"/>
              </w:rPr>
              <w:t>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56D9E" w:rsidRDefault="00C56D9E" w:rsidP="000F7230">
            <w:pPr>
              <w:snapToGrid w:val="0"/>
              <w:jc w:val="center"/>
              <w:rPr>
                <w:rFonts w:ascii="PT Astra Serif" w:hAnsi="PT Astra Serif" w:cs="PT Astra Serif"/>
                <w:b/>
                <w:bCs/>
              </w:rPr>
            </w:pPr>
            <w:r>
              <w:rPr>
                <w:rFonts w:ascii="PT Astra Serif" w:hAnsi="PT Astra Serif" w:cs="PT Astra Serif"/>
                <w:b/>
                <w:bCs/>
                <w:sz w:val="22"/>
              </w:rPr>
              <w:t>0</w:t>
            </w:r>
          </w:p>
          <w:p w:rsidR="00C56D9E" w:rsidRDefault="00C56D9E" w:rsidP="000F7230">
            <w:pPr>
              <w:snapToGrid w:val="0"/>
              <w:jc w:val="center"/>
              <w:rPr>
                <w:rFonts w:ascii="PT Astra Serif" w:hAnsi="PT Astra Serif" w:cs="PT Astra Serif"/>
                <w:b/>
                <w:bCs/>
              </w:rPr>
            </w:pPr>
          </w:p>
        </w:tc>
      </w:tr>
      <w:tr w:rsidR="00C56D9E" w:rsidTr="00C56D9E">
        <w:tc>
          <w:tcPr>
            <w:tcW w:w="3435"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r>
              <w:rPr>
                <w:rFonts w:ascii="PT Astra Serif" w:hAnsi="PT Astra Serif" w:cs="PT Astra Serif"/>
                <w:sz w:val="22"/>
              </w:rPr>
              <w:t>Привлечение кредитов от кредитных организаций в валюте Российской Федерации</w:t>
            </w:r>
          </w:p>
        </w:tc>
        <w:tc>
          <w:tcPr>
            <w:tcW w:w="2994" w:type="dxa"/>
            <w:tcBorders>
              <w:left w:val="single" w:sz="4" w:space="0" w:color="000000"/>
              <w:bottom w:val="single" w:sz="4" w:space="0" w:color="000000"/>
            </w:tcBorders>
            <w:shd w:val="clear" w:color="auto" w:fill="auto"/>
            <w:vAlign w:val="center"/>
          </w:tcPr>
          <w:p w:rsidR="00C56D9E" w:rsidRDefault="00C56D9E" w:rsidP="000F7230">
            <w:pPr>
              <w:snapToGrid w:val="0"/>
              <w:rPr>
                <w:rFonts w:ascii="PT Astra Serif" w:hAnsi="PT Astra Serif" w:cs="PT Astra Serif"/>
                <w:sz w:val="20"/>
                <w:szCs w:val="20"/>
              </w:rPr>
            </w:pPr>
          </w:p>
          <w:p w:rsidR="00C56D9E" w:rsidRDefault="00C56D9E" w:rsidP="000F7230">
            <w:pPr>
              <w:snapToGrid w:val="0"/>
              <w:rPr>
                <w:rFonts w:ascii="PT Astra Serif" w:hAnsi="PT Astra Serif" w:cs="PT Astra Serif"/>
              </w:rPr>
            </w:pPr>
            <w:r>
              <w:rPr>
                <w:rFonts w:ascii="PT Astra Serif" w:hAnsi="PT Astra Serif" w:cs="PT Astra Serif"/>
                <w:sz w:val="20"/>
                <w:szCs w:val="20"/>
              </w:rPr>
              <w:t xml:space="preserve"> 01 02 00 00 00 0000 700</w:t>
            </w:r>
          </w:p>
        </w:tc>
        <w:tc>
          <w:tcPr>
            <w:tcW w:w="1836" w:type="dxa"/>
            <w:tcBorders>
              <w:left w:val="single" w:sz="4" w:space="0" w:color="000000"/>
              <w:bottom w:val="single" w:sz="4" w:space="0" w:color="000000"/>
            </w:tcBorders>
            <w:shd w:val="clear" w:color="auto" w:fill="auto"/>
            <w:vAlign w:val="center"/>
          </w:tcPr>
          <w:p w:rsidR="00C56D9E" w:rsidRDefault="00C56D9E" w:rsidP="000F7230">
            <w:pPr>
              <w:snapToGrid w:val="0"/>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bCs/>
                <w:sz w:val="22"/>
              </w:rPr>
              <w:t>15853,7</w:t>
            </w:r>
          </w:p>
        </w:tc>
        <w:tc>
          <w:tcPr>
            <w:tcW w:w="2010" w:type="dxa"/>
            <w:tcBorders>
              <w:left w:val="single" w:sz="4" w:space="0" w:color="000000"/>
              <w:bottom w:val="single" w:sz="4" w:space="0" w:color="000000"/>
              <w:right w:val="single" w:sz="4" w:space="0" w:color="000000"/>
            </w:tcBorders>
            <w:shd w:val="clear" w:color="auto" w:fill="auto"/>
            <w:vAlign w:val="center"/>
          </w:tcPr>
          <w:p w:rsidR="00C56D9E" w:rsidRDefault="00C56D9E" w:rsidP="000F7230">
            <w:pPr>
              <w:snapToGrid w:val="0"/>
              <w:jc w:val="center"/>
            </w:pPr>
            <w:r>
              <w:rPr>
                <w:rFonts w:ascii="PT Astra Serif" w:hAnsi="PT Astra Serif" w:cs="PT Astra Serif"/>
                <w:sz w:val="22"/>
              </w:rPr>
              <w:t>15853,7</w:t>
            </w:r>
          </w:p>
        </w:tc>
      </w:tr>
      <w:tr w:rsidR="00C56D9E" w:rsidTr="00C56D9E">
        <w:tc>
          <w:tcPr>
            <w:tcW w:w="3435"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r>
              <w:rPr>
                <w:rFonts w:ascii="PT Astra Serif" w:hAnsi="PT Astra Serif" w:cs="PT Astra Serif"/>
                <w:bCs/>
                <w:sz w:val="22"/>
              </w:rPr>
              <w:t>Привлечение кредитов от кредитных организаций бюджетами муниципальных районов в валюте Российской Федерации</w:t>
            </w:r>
          </w:p>
        </w:tc>
        <w:tc>
          <w:tcPr>
            <w:tcW w:w="2994"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p>
          <w:p w:rsidR="00C56D9E" w:rsidRDefault="00C56D9E" w:rsidP="000F7230">
            <w:pPr>
              <w:snapToGrid w:val="0"/>
              <w:rPr>
                <w:rFonts w:ascii="PT Astra Serif" w:hAnsi="PT Astra Serif" w:cs="PT Astra Serif"/>
                <w:sz w:val="20"/>
                <w:szCs w:val="20"/>
              </w:rPr>
            </w:pPr>
            <w:r>
              <w:rPr>
                <w:rFonts w:ascii="PT Astra Serif" w:hAnsi="PT Astra Serif" w:cs="PT Astra Serif"/>
                <w:sz w:val="20"/>
                <w:szCs w:val="20"/>
              </w:rPr>
              <w:t xml:space="preserve"> 01 02 00 00 05 0000 710</w:t>
            </w:r>
          </w:p>
          <w:p w:rsidR="00C56D9E" w:rsidRDefault="00C56D9E" w:rsidP="000F7230">
            <w:pPr>
              <w:snapToGrid w:val="0"/>
              <w:rPr>
                <w:rFonts w:ascii="PT Astra Serif" w:hAnsi="PT Astra Serif" w:cs="PT Astra Serif"/>
                <w:sz w:val="20"/>
                <w:szCs w:val="20"/>
              </w:rPr>
            </w:pPr>
          </w:p>
        </w:tc>
        <w:tc>
          <w:tcPr>
            <w:tcW w:w="1836"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bCs/>
                <w:sz w:val="22"/>
              </w:rPr>
              <w:t>15853,7</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pPr>
            <w:r>
              <w:rPr>
                <w:rFonts w:ascii="PT Astra Serif" w:hAnsi="PT Astra Serif" w:cs="PT Astra Serif"/>
                <w:sz w:val="22"/>
              </w:rPr>
              <w:t>15853,7</w:t>
            </w:r>
          </w:p>
        </w:tc>
      </w:tr>
      <w:tr w:rsidR="00C56D9E" w:rsidTr="00C56D9E">
        <w:tc>
          <w:tcPr>
            <w:tcW w:w="3435"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r>
              <w:rPr>
                <w:rFonts w:ascii="PT Astra Serif" w:hAnsi="PT Astra Serif" w:cs="PT Astra Serif"/>
                <w:bCs/>
                <w:sz w:val="22"/>
              </w:rPr>
              <w:t>Погашение кредитов, предоставленных  кредитными организациями в валюте Российской Федерации</w:t>
            </w:r>
          </w:p>
        </w:tc>
        <w:tc>
          <w:tcPr>
            <w:tcW w:w="2994"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p>
          <w:p w:rsidR="00C56D9E" w:rsidRDefault="00C56D9E" w:rsidP="000F7230">
            <w:pPr>
              <w:snapToGrid w:val="0"/>
              <w:rPr>
                <w:rFonts w:ascii="PT Astra Serif" w:hAnsi="PT Astra Serif" w:cs="PT Astra Serif"/>
              </w:rPr>
            </w:pPr>
            <w:r>
              <w:rPr>
                <w:rFonts w:ascii="PT Astra Serif" w:hAnsi="PT Astra Serif" w:cs="PT Astra Serif"/>
                <w:sz w:val="20"/>
                <w:szCs w:val="20"/>
              </w:rPr>
              <w:t xml:space="preserve"> 01 02 00 00 00 0000 800</w:t>
            </w:r>
          </w:p>
        </w:tc>
        <w:tc>
          <w:tcPr>
            <w:tcW w:w="1836" w:type="dxa"/>
            <w:tcBorders>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sz w:val="22"/>
              </w:rPr>
              <w:t>-15853,7</w:t>
            </w:r>
          </w:p>
          <w:p w:rsidR="00C56D9E" w:rsidRDefault="00C56D9E" w:rsidP="000F7230">
            <w:pPr>
              <w:snapToGrid w:val="0"/>
              <w:jc w:val="center"/>
              <w:rPr>
                <w:rFonts w:ascii="PT Astra Serif" w:hAnsi="PT Astra Serif" w:cs="PT Astra Serif"/>
              </w:rPr>
            </w:pPr>
          </w:p>
        </w:tc>
        <w:tc>
          <w:tcPr>
            <w:tcW w:w="2010" w:type="dxa"/>
            <w:tcBorders>
              <w:left w:val="single" w:sz="4" w:space="0" w:color="000000"/>
              <w:bottom w:val="single" w:sz="4" w:space="0" w:color="000000"/>
              <w:right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pPr>
            <w:r>
              <w:rPr>
                <w:rFonts w:ascii="PT Astra Serif" w:hAnsi="PT Astra Serif" w:cs="PT Astra Serif"/>
                <w:sz w:val="22"/>
              </w:rPr>
              <w:t>-15853,7</w:t>
            </w:r>
          </w:p>
        </w:tc>
      </w:tr>
      <w:tr w:rsidR="00C56D9E" w:rsidTr="00C56D9E">
        <w:tc>
          <w:tcPr>
            <w:tcW w:w="3435"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r>
              <w:rPr>
                <w:rFonts w:ascii="PT Astra Serif" w:hAnsi="PT Astra Serif" w:cs="PT Astra Serif"/>
                <w:bCs/>
                <w:sz w:val="22"/>
              </w:rPr>
              <w:t>Погашение бюджетами муниципальных районов кредитов от кредитных организаций в валюте Российской Федерации</w:t>
            </w:r>
          </w:p>
        </w:tc>
        <w:tc>
          <w:tcPr>
            <w:tcW w:w="2994"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p>
          <w:p w:rsidR="00C56D9E" w:rsidRDefault="00C56D9E" w:rsidP="000F7230">
            <w:pPr>
              <w:snapToGrid w:val="0"/>
              <w:rPr>
                <w:rFonts w:ascii="PT Astra Serif" w:hAnsi="PT Astra Serif" w:cs="PT Astra Serif"/>
              </w:rPr>
            </w:pPr>
            <w:r>
              <w:rPr>
                <w:rFonts w:ascii="PT Astra Serif" w:hAnsi="PT Astra Serif" w:cs="PT Astra Serif"/>
                <w:sz w:val="20"/>
                <w:szCs w:val="20"/>
              </w:rPr>
              <w:t xml:space="preserve"> 01 02 00 00 05 0000 810</w:t>
            </w:r>
          </w:p>
        </w:tc>
        <w:tc>
          <w:tcPr>
            <w:tcW w:w="1836" w:type="dxa"/>
            <w:tcBorders>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sz w:val="22"/>
              </w:rPr>
              <w:t>-15853,7</w:t>
            </w:r>
          </w:p>
        </w:tc>
        <w:tc>
          <w:tcPr>
            <w:tcW w:w="2010" w:type="dxa"/>
            <w:tcBorders>
              <w:left w:val="single" w:sz="4" w:space="0" w:color="000000"/>
              <w:bottom w:val="single" w:sz="4" w:space="0" w:color="000000"/>
              <w:right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pPr>
            <w:r>
              <w:rPr>
                <w:rFonts w:ascii="PT Astra Serif" w:hAnsi="PT Astra Serif" w:cs="PT Astra Serif"/>
                <w:sz w:val="22"/>
              </w:rPr>
              <w:t>-15853,7</w:t>
            </w:r>
          </w:p>
        </w:tc>
      </w:tr>
      <w:tr w:rsidR="00C56D9E" w:rsidTr="00C56D9E">
        <w:tc>
          <w:tcPr>
            <w:tcW w:w="3435"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r>
              <w:rPr>
                <w:rFonts w:ascii="PT Astra Serif" w:hAnsi="PT Astra Serif" w:cs="PT Astra Serif"/>
                <w:b/>
                <w:bCs/>
                <w:sz w:val="22"/>
              </w:rPr>
              <w:t>Изменение остатков средств на счетах по учету средств бюджетов</w:t>
            </w:r>
          </w:p>
        </w:tc>
        <w:tc>
          <w:tcPr>
            <w:tcW w:w="2994"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sz w:val="20"/>
                <w:szCs w:val="20"/>
              </w:rPr>
              <w:t xml:space="preserve"> 01 05 00 00 00 0000 000</w:t>
            </w:r>
          </w:p>
        </w:tc>
        <w:tc>
          <w:tcPr>
            <w:tcW w:w="1836"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sz w:val="22"/>
              </w:rPr>
              <w:t>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pPr>
            <w:r>
              <w:rPr>
                <w:rFonts w:ascii="PT Astra Serif" w:hAnsi="PT Astra Serif" w:cs="PT Astra Serif"/>
                <w:sz w:val="22"/>
              </w:rPr>
              <w:t>0</w:t>
            </w:r>
          </w:p>
        </w:tc>
      </w:tr>
      <w:tr w:rsidR="00C56D9E" w:rsidTr="00C56D9E">
        <w:tc>
          <w:tcPr>
            <w:tcW w:w="3435"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r>
              <w:rPr>
                <w:rFonts w:ascii="PT Astra Serif" w:hAnsi="PT Astra Serif" w:cs="PT Astra Serif"/>
                <w:sz w:val="22"/>
              </w:rPr>
              <w:t xml:space="preserve">Увеличение остатков средств бюджетов </w:t>
            </w:r>
          </w:p>
        </w:tc>
        <w:tc>
          <w:tcPr>
            <w:tcW w:w="2994"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sz w:val="20"/>
                <w:szCs w:val="20"/>
              </w:rPr>
              <w:t xml:space="preserve"> 01 05 00 00 00 0000 500</w:t>
            </w:r>
          </w:p>
        </w:tc>
        <w:tc>
          <w:tcPr>
            <w:tcW w:w="1836"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r>
              <w:rPr>
                <w:rFonts w:ascii="PT Astra Serif" w:hAnsi="PT Astra Serif" w:cs="PT Astra Serif"/>
                <w:sz w:val="22"/>
              </w:rPr>
              <w:t>-204011,2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56D9E" w:rsidRDefault="00C56D9E" w:rsidP="000F7230">
            <w:pPr>
              <w:snapToGrid w:val="0"/>
              <w:jc w:val="center"/>
            </w:pPr>
            <w:r>
              <w:rPr>
                <w:rFonts w:ascii="PT Astra Serif" w:hAnsi="PT Astra Serif" w:cs="PT Astra Serif"/>
                <w:sz w:val="22"/>
              </w:rPr>
              <w:t>-162625,6</w:t>
            </w:r>
          </w:p>
        </w:tc>
      </w:tr>
      <w:tr w:rsidR="00C56D9E" w:rsidTr="00C56D9E">
        <w:tc>
          <w:tcPr>
            <w:tcW w:w="3435"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r>
              <w:rPr>
                <w:rFonts w:ascii="PT Astra Serif" w:hAnsi="PT Astra Serif" w:cs="PT Astra Serif"/>
                <w:sz w:val="22"/>
              </w:rPr>
              <w:t>Увеличение прочих остатков средств бюджетов</w:t>
            </w:r>
          </w:p>
        </w:tc>
        <w:tc>
          <w:tcPr>
            <w:tcW w:w="2994"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sz w:val="20"/>
                <w:szCs w:val="20"/>
              </w:rPr>
              <w:t xml:space="preserve"> 01 05 02 00 00 0000 500</w:t>
            </w:r>
          </w:p>
        </w:tc>
        <w:tc>
          <w:tcPr>
            <w:tcW w:w="1836"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sz w:val="22"/>
              </w:rPr>
              <w:t>-204011,2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pPr>
            <w:r>
              <w:rPr>
                <w:rFonts w:ascii="PT Astra Serif" w:hAnsi="PT Astra Serif" w:cs="PT Astra Serif"/>
                <w:sz w:val="22"/>
              </w:rPr>
              <w:t>-162625,6</w:t>
            </w:r>
          </w:p>
        </w:tc>
      </w:tr>
      <w:tr w:rsidR="00C56D9E" w:rsidTr="00C56D9E">
        <w:tc>
          <w:tcPr>
            <w:tcW w:w="3435"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r>
              <w:rPr>
                <w:rFonts w:ascii="PT Astra Serif" w:hAnsi="PT Astra Serif" w:cs="PT Astra Serif"/>
                <w:sz w:val="22"/>
              </w:rPr>
              <w:t xml:space="preserve">Увеличение прочих остатков денежных средств бюджетов  </w:t>
            </w:r>
          </w:p>
        </w:tc>
        <w:tc>
          <w:tcPr>
            <w:tcW w:w="2994"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p>
          <w:p w:rsidR="00C56D9E" w:rsidRDefault="00C56D9E" w:rsidP="000F7230">
            <w:pPr>
              <w:snapToGrid w:val="0"/>
              <w:rPr>
                <w:rFonts w:ascii="PT Astra Serif" w:hAnsi="PT Astra Serif" w:cs="PT Astra Serif"/>
              </w:rPr>
            </w:pPr>
            <w:r>
              <w:rPr>
                <w:rFonts w:ascii="PT Astra Serif" w:hAnsi="PT Astra Serif" w:cs="PT Astra Serif"/>
                <w:sz w:val="20"/>
                <w:szCs w:val="20"/>
              </w:rPr>
              <w:t xml:space="preserve"> 01 05 02 01 00 0000 510</w:t>
            </w:r>
          </w:p>
        </w:tc>
        <w:tc>
          <w:tcPr>
            <w:tcW w:w="1836" w:type="dxa"/>
            <w:tcBorders>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-204011,2</w:t>
            </w:r>
          </w:p>
        </w:tc>
        <w:tc>
          <w:tcPr>
            <w:tcW w:w="2010" w:type="dxa"/>
            <w:tcBorders>
              <w:left w:val="single" w:sz="4" w:space="0" w:color="000000"/>
              <w:bottom w:val="single" w:sz="4" w:space="0" w:color="000000"/>
              <w:right w:val="single" w:sz="4" w:space="0" w:color="000000"/>
            </w:tcBorders>
            <w:shd w:val="clear" w:color="auto" w:fill="auto"/>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-162625,6</w:t>
            </w:r>
          </w:p>
          <w:p w:rsidR="00C56D9E" w:rsidRDefault="00C56D9E" w:rsidP="000F7230">
            <w:pPr>
              <w:snapToGrid w:val="0"/>
              <w:jc w:val="center"/>
              <w:rPr>
                <w:rFonts w:ascii="PT Astra Serif" w:hAnsi="PT Astra Serif" w:cs="PT Astra Serif"/>
              </w:rPr>
            </w:pPr>
          </w:p>
        </w:tc>
      </w:tr>
      <w:tr w:rsidR="00C56D9E" w:rsidTr="00C56D9E">
        <w:tc>
          <w:tcPr>
            <w:tcW w:w="3435"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r>
              <w:rPr>
                <w:rFonts w:ascii="PT Astra Serif" w:hAnsi="PT Astra Serif" w:cs="PT Astra Serif"/>
                <w:sz w:val="22"/>
              </w:rPr>
              <w:t>Увеличение прочих остатков денежных средств бюджетов  муниципальных  районов</w:t>
            </w:r>
          </w:p>
        </w:tc>
        <w:tc>
          <w:tcPr>
            <w:tcW w:w="2994"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p>
          <w:p w:rsidR="00C56D9E" w:rsidRDefault="00C56D9E" w:rsidP="000F7230">
            <w:pPr>
              <w:snapToGrid w:val="0"/>
              <w:rPr>
                <w:rFonts w:ascii="PT Astra Serif" w:hAnsi="PT Astra Serif" w:cs="PT Astra Serif"/>
              </w:rPr>
            </w:pPr>
            <w:r>
              <w:rPr>
                <w:rFonts w:ascii="PT Astra Serif" w:hAnsi="PT Astra Serif" w:cs="PT Astra Serif"/>
                <w:sz w:val="20"/>
                <w:szCs w:val="20"/>
              </w:rPr>
              <w:t xml:space="preserve"> 01 05 02 01 05 0000 510</w:t>
            </w:r>
          </w:p>
        </w:tc>
        <w:tc>
          <w:tcPr>
            <w:tcW w:w="1836" w:type="dxa"/>
            <w:tcBorders>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-204011,2</w:t>
            </w:r>
          </w:p>
        </w:tc>
        <w:tc>
          <w:tcPr>
            <w:tcW w:w="2010" w:type="dxa"/>
            <w:tcBorders>
              <w:left w:val="single" w:sz="4" w:space="0" w:color="000000"/>
              <w:bottom w:val="single" w:sz="4" w:space="0" w:color="000000"/>
              <w:right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pPr>
            <w:r>
              <w:rPr>
                <w:rFonts w:ascii="PT Astra Serif" w:hAnsi="PT Astra Serif" w:cs="PT Astra Serif"/>
                <w:sz w:val="22"/>
                <w:szCs w:val="22"/>
              </w:rPr>
              <w:t>-162625,6</w:t>
            </w:r>
          </w:p>
        </w:tc>
      </w:tr>
      <w:tr w:rsidR="00C56D9E" w:rsidTr="00C56D9E">
        <w:tc>
          <w:tcPr>
            <w:tcW w:w="3435"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r>
              <w:rPr>
                <w:rFonts w:ascii="PT Astra Serif" w:hAnsi="PT Astra Serif" w:cs="PT Astra Serif"/>
                <w:sz w:val="22"/>
              </w:rPr>
              <w:t>Уменьшение остатков средств бюджетов</w:t>
            </w:r>
          </w:p>
        </w:tc>
        <w:tc>
          <w:tcPr>
            <w:tcW w:w="2994"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sz w:val="20"/>
                <w:szCs w:val="20"/>
              </w:rPr>
              <w:t xml:space="preserve"> 01 05 00 00 00 0000 600</w:t>
            </w:r>
          </w:p>
        </w:tc>
        <w:tc>
          <w:tcPr>
            <w:tcW w:w="1836" w:type="dxa"/>
            <w:tcBorders>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204011,2</w:t>
            </w:r>
          </w:p>
        </w:tc>
        <w:tc>
          <w:tcPr>
            <w:tcW w:w="2010" w:type="dxa"/>
            <w:tcBorders>
              <w:left w:val="single" w:sz="4" w:space="0" w:color="000000"/>
              <w:bottom w:val="single" w:sz="4" w:space="0" w:color="000000"/>
              <w:right w:val="single" w:sz="4" w:space="0" w:color="000000"/>
            </w:tcBorders>
            <w:shd w:val="clear" w:color="auto" w:fill="auto"/>
          </w:tcPr>
          <w:p w:rsidR="00C56D9E" w:rsidRDefault="00C56D9E" w:rsidP="000F7230">
            <w:pPr>
              <w:snapToGrid w:val="0"/>
              <w:jc w:val="center"/>
            </w:pPr>
            <w:r>
              <w:rPr>
                <w:rFonts w:ascii="PT Astra Serif" w:hAnsi="PT Astra Serif" w:cs="PT Astra Serif"/>
                <w:sz w:val="22"/>
                <w:szCs w:val="22"/>
              </w:rPr>
              <w:t>162625,6</w:t>
            </w:r>
          </w:p>
        </w:tc>
      </w:tr>
      <w:tr w:rsidR="00C56D9E" w:rsidTr="00C56D9E">
        <w:tc>
          <w:tcPr>
            <w:tcW w:w="3435"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r>
              <w:rPr>
                <w:rFonts w:ascii="PT Astra Serif" w:hAnsi="PT Astra Serif" w:cs="PT Astra Serif"/>
                <w:sz w:val="22"/>
              </w:rPr>
              <w:t>Уменьшение прочих остатков средств бюджетов</w:t>
            </w:r>
          </w:p>
        </w:tc>
        <w:tc>
          <w:tcPr>
            <w:tcW w:w="2994"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rPr>
            </w:pPr>
            <w:r>
              <w:rPr>
                <w:rFonts w:ascii="PT Astra Serif" w:hAnsi="PT Astra Serif" w:cs="PT Astra Serif"/>
                <w:sz w:val="20"/>
                <w:szCs w:val="20"/>
              </w:rPr>
              <w:t xml:space="preserve"> 01 05 02 00 00 0000 600</w:t>
            </w:r>
          </w:p>
        </w:tc>
        <w:tc>
          <w:tcPr>
            <w:tcW w:w="1836" w:type="dxa"/>
            <w:tcBorders>
              <w:top w:val="single" w:sz="4" w:space="0" w:color="000000"/>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204011,2</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pPr>
            <w:r>
              <w:rPr>
                <w:rFonts w:ascii="PT Astra Serif" w:hAnsi="PT Astra Serif" w:cs="PT Astra Serif"/>
                <w:sz w:val="22"/>
                <w:szCs w:val="22"/>
              </w:rPr>
              <w:t>162625,6</w:t>
            </w:r>
          </w:p>
        </w:tc>
      </w:tr>
      <w:tr w:rsidR="00C56D9E" w:rsidTr="00C56D9E">
        <w:tc>
          <w:tcPr>
            <w:tcW w:w="3435"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r>
              <w:rPr>
                <w:rFonts w:ascii="PT Astra Serif" w:hAnsi="PT Astra Serif" w:cs="PT Astra Serif"/>
                <w:sz w:val="22"/>
              </w:rPr>
              <w:t xml:space="preserve">Уменьшение прочих остатков денежных средств бюджетов </w:t>
            </w:r>
          </w:p>
        </w:tc>
        <w:tc>
          <w:tcPr>
            <w:tcW w:w="2994"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p>
          <w:p w:rsidR="00C56D9E" w:rsidRDefault="00C56D9E" w:rsidP="000F7230">
            <w:pPr>
              <w:snapToGrid w:val="0"/>
              <w:rPr>
                <w:rFonts w:ascii="PT Astra Serif" w:hAnsi="PT Astra Serif" w:cs="PT Astra Serif"/>
              </w:rPr>
            </w:pPr>
            <w:r>
              <w:rPr>
                <w:rFonts w:ascii="PT Astra Serif" w:hAnsi="PT Astra Serif" w:cs="PT Astra Serif"/>
                <w:sz w:val="20"/>
                <w:szCs w:val="20"/>
              </w:rPr>
              <w:t xml:space="preserve"> 01 05 02 01 00 0000 610</w:t>
            </w:r>
          </w:p>
        </w:tc>
        <w:tc>
          <w:tcPr>
            <w:tcW w:w="1836" w:type="dxa"/>
            <w:tcBorders>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204011,2</w:t>
            </w:r>
          </w:p>
        </w:tc>
        <w:tc>
          <w:tcPr>
            <w:tcW w:w="2010" w:type="dxa"/>
            <w:tcBorders>
              <w:left w:val="single" w:sz="4" w:space="0" w:color="000000"/>
              <w:bottom w:val="single" w:sz="4" w:space="0" w:color="000000"/>
              <w:right w:val="single" w:sz="4" w:space="0" w:color="000000"/>
            </w:tcBorders>
            <w:shd w:val="clear" w:color="auto" w:fill="auto"/>
          </w:tcPr>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162625,6</w:t>
            </w:r>
          </w:p>
          <w:p w:rsidR="00C56D9E" w:rsidRDefault="00C56D9E" w:rsidP="000F7230">
            <w:pPr>
              <w:snapToGrid w:val="0"/>
              <w:jc w:val="center"/>
              <w:rPr>
                <w:rFonts w:ascii="PT Astra Serif" w:hAnsi="PT Astra Serif" w:cs="PT Astra Serif"/>
              </w:rPr>
            </w:pPr>
          </w:p>
        </w:tc>
      </w:tr>
      <w:tr w:rsidR="00C56D9E" w:rsidTr="00C56D9E">
        <w:tc>
          <w:tcPr>
            <w:tcW w:w="3435"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r>
              <w:rPr>
                <w:rFonts w:ascii="PT Astra Serif" w:hAnsi="PT Astra Serif" w:cs="PT Astra Serif"/>
                <w:sz w:val="22"/>
              </w:rPr>
              <w:t>Уменьшение прочих остатков денежных средств бюджетов муниципальных районов</w:t>
            </w:r>
          </w:p>
        </w:tc>
        <w:tc>
          <w:tcPr>
            <w:tcW w:w="2994" w:type="dxa"/>
            <w:tcBorders>
              <w:left w:val="single" w:sz="4" w:space="0" w:color="000000"/>
              <w:bottom w:val="single" w:sz="4" w:space="0" w:color="000000"/>
            </w:tcBorders>
            <w:shd w:val="clear" w:color="auto" w:fill="auto"/>
          </w:tcPr>
          <w:p w:rsidR="00C56D9E" w:rsidRDefault="00C56D9E" w:rsidP="000F7230">
            <w:pPr>
              <w:snapToGrid w:val="0"/>
              <w:rPr>
                <w:rFonts w:ascii="PT Astra Serif" w:hAnsi="PT Astra Serif" w:cs="PT Astra Serif"/>
                <w:sz w:val="20"/>
                <w:szCs w:val="20"/>
              </w:rPr>
            </w:pPr>
          </w:p>
          <w:p w:rsidR="00C56D9E" w:rsidRDefault="00C56D9E" w:rsidP="000F7230">
            <w:pPr>
              <w:snapToGrid w:val="0"/>
              <w:rPr>
                <w:rFonts w:ascii="PT Astra Serif" w:hAnsi="PT Astra Serif" w:cs="PT Astra Serif"/>
              </w:rPr>
            </w:pPr>
            <w:r>
              <w:rPr>
                <w:rFonts w:ascii="PT Astra Serif" w:hAnsi="PT Astra Serif" w:cs="PT Astra Serif"/>
                <w:sz w:val="20"/>
                <w:szCs w:val="20"/>
              </w:rPr>
              <w:t xml:space="preserve"> 01 05 02 01 05 0000 610</w:t>
            </w:r>
          </w:p>
        </w:tc>
        <w:tc>
          <w:tcPr>
            <w:tcW w:w="1836" w:type="dxa"/>
            <w:tcBorders>
              <w:left w:val="single" w:sz="4" w:space="0" w:color="000000"/>
              <w:bottom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rPr>
                <w:rFonts w:ascii="PT Astra Serif" w:hAnsi="PT Astra Serif" w:cs="PT Astra Serif"/>
              </w:rPr>
            </w:pPr>
            <w:r>
              <w:rPr>
                <w:rFonts w:ascii="PT Astra Serif" w:hAnsi="PT Astra Serif" w:cs="PT Astra Serif"/>
                <w:sz w:val="22"/>
                <w:szCs w:val="22"/>
              </w:rPr>
              <w:t>204011,2</w:t>
            </w:r>
          </w:p>
        </w:tc>
        <w:tc>
          <w:tcPr>
            <w:tcW w:w="2010" w:type="dxa"/>
            <w:tcBorders>
              <w:left w:val="single" w:sz="4" w:space="0" w:color="000000"/>
              <w:bottom w:val="single" w:sz="4" w:space="0" w:color="000000"/>
              <w:right w:val="single" w:sz="4" w:space="0" w:color="000000"/>
            </w:tcBorders>
            <w:shd w:val="clear" w:color="auto" w:fill="auto"/>
          </w:tcPr>
          <w:p w:rsidR="00C56D9E" w:rsidRDefault="00C56D9E" w:rsidP="000F7230">
            <w:pPr>
              <w:snapToGrid w:val="0"/>
              <w:jc w:val="center"/>
              <w:rPr>
                <w:rFonts w:ascii="PT Astra Serif" w:hAnsi="PT Astra Serif" w:cs="PT Astra Serif"/>
              </w:rPr>
            </w:pPr>
          </w:p>
          <w:p w:rsidR="00C56D9E" w:rsidRDefault="00C56D9E" w:rsidP="000F7230">
            <w:pPr>
              <w:snapToGrid w:val="0"/>
              <w:jc w:val="center"/>
            </w:pPr>
            <w:r>
              <w:rPr>
                <w:rFonts w:ascii="PT Astra Serif" w:hAnsi="PT Astra Serif" w:cs="PT Astra Serif"/>
                <w:sz w:val="22"/>
                <w:szCs w:val="22"/>
              </w:rPr>
              <w:t>162625,6</w:t>
            </w:r>
          </w:p>
        </w:tc>
      </w:tr>
    </w:tbl>
    <w:p w:rsidR="00C56D9E" w:rsidRDefault="00C56D9E" w:rsidP="00C56D9E">
      <w:pPr>
        <w:rPr>
          <w:rFonts w:ascii="PT Astra Serif" w:hAnsi="PT Astra Serif" w:cs="PT Astra Serif"/>
        </w:rPr>
      </w:pPr>
    </w:p>
    <w:p w:rsidR="00305A38" w:rsidRPr="00554B65" w:rsidRDefault="00305A38" w:rsidP="00C56D9E">
      <w:pPr>
        <w:pStyle w:val="ConsPlusTitle"/>
        <w:widowControl/>
        <w:ind w:left="284"/>
        <w:jc w:val="both"/>
        <w:rPr>
          <w:rFonts w:ascii="PT Astra Serif" w:hAnsi="PT Astra Serif"/>
          <w:b w:val="0"/>
          <w:sz w:val="26"/>
          <w:szCs w:val="26"/>
        </w:rPr>
      </w:pPr>
    </w:p>
    <w:p w:rsidR="00A72A27" w:rsidRPr="00A72A27" w:rsidRDefault="00A72A27" w:rsidP="00A72A27">
      <w:pPr>
        <w:jc w:val="center"/>
        <w:rPr>
          <w:b/>
          <w:sz w:val="20"/>
          <w:szCs w:val="20"/>
        </w:rPr>
      </w:pPr>
      <w:r>
        <w:rPr>
          <w:rFonts w:ascii="PT Astra Serif" w:hAnsi="PT Astra Serif"/>
          <w:sz w:val="26"/>
          <w:szCs w:val="26"/>
        </w:rPr>
        <w:tab/>
      </w:r>
      <w:r w:rsidRPr="00A72A27">
        <w:rPr>
          <w:b/>
          <w:sz w:val="20"/>
          <w:szCs w:val="20"/>
        </w:rPr>
        <w:t>РОССИЙСКАЯ  ФЕДЕРАЦИЯ</w:t>
      </w:r>
    </w:p>
    <w:p w:rsidR="00A72A27" w:rsidRPr="00A72A27" w:rsidRDefault="00A72A27" w:rsidP="00A72A27">
      <w:pPr>
        <w:jc w:val="center"/>
        <w:rPr>
          <w:b/>
          <w:sz w:val="20"/>
          <w:szCs w:val="20"/>
        </w:rPr>
      </w:pPr>
      <w:r>
        <w:rPr>
          <w:b/>
          <w:sz w:val="20"/>
          <w:szCs w:val="20"/>
        </w:rPr>
        <w:t xml:space="preserve">            </w:t>
      </w:r>
      <w:r w:rsidRPr="00A72A27">
        <w:rPr>
          <w:b/>
          <w:sz w:val="20"/>
          <w:szCs w:val="20"/>
        </w:rPr>
        <w:t>КОСТРОМСКАЯ  ОБЛАСТЬ</w:t>
      </w:r>
    </w:p>
    <w:p w:rsidR="00A72A27" w:rsidRPr="00A72A27" w:rsidRDefault="00A72A27" w:rsidP="00A72A27">
      <w:pPr>
        <w:jc w:val="center"/>
        <w:rPr>
          <w:b/>
          <w:sz w:val="20"/>
          <w:szCs w:val="20"/>
        </w:rPr>
      </w:pPr>
      <w:r>
        <w:rPr>
          <w:b/>
          <w:sz w:val="20"/>
          <w:szCs w:val="20"/>
        </w:rPr>
        <w:t xml:space="preserve">                  </w:t>
      </w:r>
      <w:r w:rsidRPr="00A72A27">
        <w:rPr>
          <w:b/>
          <w:sz w:val="20"/>
          <w:szCs w:val="20"/>
        </w:rPr>
        <w:t>СОБРАНИЕ ДЕПУТАТОВ КАДЫЙСКОГО МУНИЦИПАЛЬНОГО РАЙОНА</w:t>
      </w:r>
    </w:p>
    <w:p w:rsidR="00A72A27" w:rsidRPr="00A72A27" w:rsidRDefault="00A72A27" w:rsidP="00A72A27">
      <w:pPr>
        <w:jc w:val="center"/>
        <w:rPr>
          <w:b/>
          <w:sz w:val="20"/>
          <w:szCs w:val="20"/>
        </w:rPr>
      </w:pPr>
    </w:p>
    <w:p w:rsidR="00A72A27" w:rsidRPr="00A72A27" w:rsidRDefault="00A72A27" w:rsidP="00A72A27">
      <w:pPr>
        <w:jc w:val="center"/>
        <w:rPr>
          <w:b/>
          <w:sz w:val="20"/>
          <w:szCs w:val="20"/>
        </w:rPr>
      </w:pPr>
    </w:p>
    <w:p w:rsidR="00A72A27" w:rsidRPr="00A72A27" w:rsidRDefault="00A72A27" w:rsidP="00A72A27">
      <w:pPr>
        <w:jc w:val="center"/>
        <w:rPr>
          <w:b/>
          <w:sz w:val="20"/>
          <w:szCs w:val="20"/>
        </w:rPr>
      </w:pPr>
      <w:r w:rsidRPr="00A72A27">
        <w:rPr>
          <w:b/>
          <w:sz w:val="20"/>
          <w:szCs w:val="20"/>
        </w:rPr>
        <w:t>РЕШЕНИЕ</w:t>
      </w:r>
    </w:p>
    <w:p w:rsidR="00A72A27" w:rsidRPr="00A72A27" w:rsidRDefault="00A72A27" w:rsidP="00A72A27">
      <w:pPr>
        <w:rPr>
          <w:rFonts w:ascii="PT Astra Serif" w:hAnsi="PT Astra Serif"/>
          <w:b/>
          <w:sz w:val="22"/>
          <w:szCs w:val="22"/>
        </w:rPr>
      </w:pPr>
    </w:p>
    <w:p w:rsidR="00A72A27" w:rsidRPr="00A72A27" w:rsidRDefault="00A72A27" w:rsidP="00A72A27">
      <w:pPr>
        <w:ind w:left="284"/>
        <w:rPr>
          <w:rFonts w:ascii="PT Astra Serif" w:hAnsi="PT Astra Serif"/>
          <w:b/>
          <w:sz w:val="22"/>
          <w:szCs w:val="22"/>
        </w:rPr>
      </w:pPr>
      <w:r w:rsidRPr="00A72A27">
        <w:rPr>
          <w:rFonts w:ascii="PT Astra Serif" w:hAnsi="PT Astra Serif"/>
          <w:b/>
          <w:sz w:val="22"/>
          <w:szCs w:val="22"/>
        </w:rPr>
        <w:t xml:space="preserve">26 мая 2021 года                                                                                                                 </w:t>
      </w:r>
      <w:r>
        <w:rPr>
          <w:rFonts w:ascii="PT Astra Serif" w:hAnsi="PT Astra Serif"/>
          <w:b/>
          <w:sz w:val="22"/>
          <w:szCs w:val="22"/>
        </w:rPr>
        <w:t xml:space="preserve">                   </w:t>
      </w:r>
      <w:r w:rsidRPr="00A72A27">
        <w:rPr>
          <w:rFonts w:ascii="PT Astra Serif" w:hAnsi="PT Astra Serif"/>
          <w:b/>
          <w:sz w:val="22"/>
          <w:szCs w:val="22"/>
        </w:rPr>
        <w:t>№ 511</w:t>
      </w:r>
    </w:p>
    <w:p w:rsidR="00A72A27" w:rsidRPr="006806F8" w:rsidRDefault="00A72A27" w:rsidP="00A72A27">
      <w:pPr>
        <w:ind w:left="284"/>
        <w:rPr>
          <w:rFonts w:ascii="PT Astra Serif" w:hAnsi="PT Astra Serif"/>
          <w:sz w:val="22"/>
          <w:szCs w:val="22"/>
        </w:rPr>
      </w:pPr>
    </w:p>
    <w:p w:rsidR="00A72A27" w:rsidRPr="006806F8" w:rsidRDefault="00A72A27" w:rsidP="00A72A27">
      <w:pPr>
        <w:ind w:left="284"/>
        <w:rPr>
          <w:rFonts w:ascii="PT Astra Serif" w:hAnsi="PT Astra Serif"/>
          <w:b/>
          <w:sz w:val="22"/>
          <w:szCs w:val="22"/>
        </w:rPr>
      </w:pPr>
      <w:r w:rsidRPr="006806F8">
        <w:rPr>
          <w:rFonts w:ascii="PT Astra Serif" w:hAnsi="PT Astra Serif"/>
          <w:b/>
          <w:sz w:val="22"/>
          <w:szCs w:val="22"/>
        </w:rPr>
        <w:t>О  разграничении полномочий между Кадыйским</w:t>
      </w:r>
    </w:p>
    <w:p w:rsidR="00A72A27" w:rsidRPr="006806F8" w:rsidRDefault="00A72A27" w:rsidP="00A72A27">
      <w:pPr>
        <w:ind w:left="284"/>
        <w:rPr>
          <w:rFonts w:ascii="PT Astra Serif" w:hAnsi="PT Astra Serif"/>
          <w:b/>
          <w:sz w:val="22"/>
          <w:szCs w:val="22"/>
        </w:rPr>
      </w:pPr>
      <w:r w:rsidRPr="006806F8">
        <w:rPr>
          <w:rFonts w:ascii="PT Astra Serif" w:hAnsi="PT Astra Serif"/>
          <w:b/>
          <w:sz w:val="22"/>
          <w:szCs w:val="22"/>
        </w:rPr>
        <w:t>муниципальным районом Костромской области и</w:t>
      </w:r>
    </w:p>
    <w:p w:rsidR="00A72A27" w:rsidRPr="006806F8" w:rsidRDefault="00A72A27" w:rsidP="00A72A27">
      <w:pPr>
        <w:ind w:left="284"/>
        <w:rPr>
          <w:rFonts w:ascii="PT Astra Serif" w:hAnsi="PT Astra Serif"/>
          <w:b/>
          <w:sz w:val="22"/>
          <w:szCs w:val="22"/>
        </w:rPr>
      </w:pPr>
      <w:r w:rsidRPr="006806F8">
        <w:rPr>
          <w:rFonts w:ascii="PT Astra Serif" w:hAnsi="PT Astra Serif"/>
          <w:b/>
          <w:sz w:val="22"/>
          <w:szCs w:val="22"/>
        </w:rPr>
        <w:t>Завражным сельским поселением Кадыйского</w:t>
      </w:r>
    </w:p>
    <w:p w:rsidR="00A72A27" w:rsidRPr="006806F8" w:rsidRDefault="00A72A27" w:rsidP="00A72A27">
      <w:pPr>
        <w:ind w:left="284"/>
        <w:rPr>
          <w:rFonts w:ascii="PT Astra Serif" w:hAnsi="PT Astra Serif"/>
          <w:b/>
          <w:sz w:val="22"/>
          <w:szCs w:val="22"/>
        </w:rPr>
      </w:pPr>
      <w:r w:rsidRPr="006806F8">
        <w:rPr>
          <w:rFonts w:ascii="PT Astra Serif" w:hAnsi="PT Astra Serif"/>
          <w:b/>
          <w:sz w:val="22"/>
          <w:szCs w:val="22"/>
        </w:rPr>
        <w:t>муниципального района в 2021 году</w:t>
      </w:r>
    </w:p>
    <w:p w:rsidR="00A72A27" w:rsidRPr="006806F8" w:rsidRDefault="00A72A27" w:rsidP="00A72A27">
      <w:pPr>
        <w:ind w:left="284"/>
        <w:rPr>
          <w:rFonts w:ascii="PT Astra Serif" w:hAnsi="PT Astra Serif"/>
          <w:b/>
          <w:sz w:val="22"/>
          <w:szCs w:val="22"/>
        </w:rPr>
      </w:pPr>
    </w:p>
    <w:p w:rsidR="00A72A27" w:rsidRPr="006806F8" w:rsidRDefault="00A72A27" w:rsidP="00A72A27">
      <w:pPr>
        <w:ind w:left="284"/>
        <w:rPr>
          <w:rFonts w:ascii="PT Astra Serif" w:hAnsi="PT Astra Serif"/>
          <w:sz w:val="22"/>
          <w:szCs w:val="22"/>
        </w:rPr>
      </w:pPr>
    </w:p>
    <w:p w:rsidR="00A72A27" w:rsidRPr="006806F8" w:rsidRDefault="00A72A27" w:rsidP="00A72A27">
      <w:pPr>
        <w:autoSpaceDE w:val="0"/>
        <w:ind w:left="284"/>
        <w:rPr>
          <w:rFonts w:ascii="PT Astra Serif" w:hAnsi="PT Astra Serif"/>
          <w:sz w:val="22"/>
          <w:szCs w:val="22"/>
        </w:rPr>
      </w:pPr>
      <w:r w:rsidRPr="006806F8">
        <w:rPr>
          <w:rFonts w:ascii="PT Astra Serif" w:hAnsi="PT Astra Serif"/>
          <w:sz w:val="22"/>
          <w:szCs w:val="22"/>
        </w:rPr>
        <w:tab/>
        <w:t xml:space="preserve">В целях защиты законных прав и интересов  граждан, проживающих на территории Кадыйского муниципального района Костромской области, заслушав информацию Васильева М.А.–начальника отдела архитектуры, строительства, ЖКХ, транспорта, дорожного хозяйства, природных ресурсов и охраны окружающей среды администрации Кадыйского муниципального района, в соответствии с ч.4. ст.15 Федерального закона от 06.10.2003г. №131-ФЗ «Об общих принципах организации местного самоуправления в Российской Федерации», руководствуясь Уставом Кадыйского муниципального района, Собрание депутатов </w:t>
      </w:r>
    </w:p>
    <w:p w:rsidR="00A72A27" w:rsidRPr="006806F8" w:rsidRDefault="00A72A27" w:rsidP="00A72A27">
      <w:pPr>
        <w:tabs>
          <w:tab w:val="left" w:pos="3240"/>
        </w:tabs>
        <w:autoSpaceDE w:val="0"/>
        <w:ind w:left="284"/>
        <w:rPr>
          <w:rFonts w:ascii="PT Astra Serif" w:hAnsi="PT Astra Serif"/>
          <w:b/>
          <w:sz w:val="22"/>
          <w:szCs w:val="22"/>
        </w:rPr>
      </w:pPr>
      <w:r w:rsidRPr="006806F8">
        <w:rPr>
          <w:rFonts w:ascii="PT Astra Serif" w:hAnsi="PT Astra Serif"/>
          <w:sz w:val="22"/>
          <w:szCs w:val="22"/>
        </w:rPr>
        <w:tab/>
      </w:r>
      <w:r w:rsidRPr="006806F8">
        <w:rPr>
          <w:rFonts w:ascii="PT Astra Serif" w:hAnsi="PT Astra Serif"/>
          <w:b/>
          <w:sz w:val="22"/>
          <w:szCs w:val="22"/>
        </w:rPr>
        <w:t xml:space="preserve">       РЕШИЛО:</w:t>
      </w:r>
    </w:p>
    <w:p w:rsidR="00A72A27" w:rsidRPr="006806F8" w:rsidRDefault="00A72A27" w:rsidP="00A72A27">
      <w:pPr>
        <w:tabs>
          <w:tab w:val="left" w:pos="709"/>
        </w:tabs>
        <w:ind w:left="284"/>
        <w:rPr>
          <w:rFonts w:ascii="PT Astra Serif" w:hAnsi="PT Astra Serif"/>
          <w:sz w:val="22"/>
          <w:szCs w:val="22"/>
        </w:rPr>
      </w:pPr>
      <w:r w:rsidRPr="006806F8">
        <w:rPr>
          <w:rFonts w:ascii="PT Astra Serif" w:hAnsi="PT Astra Serif"/>
          <w:sz w:val="22"/>
          <w:szCs w:val="22"/>
        </w:rPr>
        <w:t xml:space="preserve">            1. Передать с муниципального района на уровень Завражного сельского поселения осуществление части полномочий в сфере архитектуры и градостроительства:</w:t>
      </w:r>
    </w:p>
    <w:p w:rsidR="00A72A27" w:rsidRPr="006806F8" w:rsidRDefault="00A72A27" w:rsidP="00A72A27">
      <w:pPr>
        <w:ind w:left="284"/>
        <w:rPr>
          <w:rFonts w:ascii="PT Astra Serif" w:hAnsi="PT Astra Serif"/>
          <w:sz w:val="22"/>
          <w:szCs w:val="22"/>
        </w:rPr>
      </w:pPr>
      <w:r w:rsidRPr="006806F8">
        <w:rPr>
          <w:rFonts w:ascii="PT Astra Serif" w:hAnsi="PT Astra Serif"/>
          <w:sz w:val="22"/>
          <w:szCs w:val="22"/>
        </w:rPr>
        <w:t>- подготовка документов для внесения изменений в генеральный план сельского поселения, а также утверждение генерального плана сельского поселения.</w:t>
      </w:r>
    </w:p>
    <w:p w:rsidR="00A72A27" w:rsidRPr="006806F8" w:rsidRDefault="00A72A27" w:rsidP="00A72A27">
      <w:pPr>
        <w:tabs>
          <w:tab w:val="left" w:pos="709"/>
        </w:tabs>
        <w:ind w:left="284"/>
        <w:rPr>
          <w:rFonts w:ascii="PT Astra Serif" w:hAnsi="PT Astra Serif"/>
          <w:sz w:val="22"/>
          <w:szCs w:val="22"/>
        </w:rPr>
      </w:pPr>
      <w:r w:rsidRPr="006806F8">
        <w:rPr>
          <w:rFonts w:ascii="PT Astra Serif" w:hAnsi="PT Astra Serif"/>
          <w:sz w:val="22"/>
          <w:szCs w:val="22"/>
        </w:rPr>
        <w:t xml:space="preserve">            2. Администрации Кадыйского муниципального района заключить соглашение с органом местного самоуправления Завражного сельского поселения Кадыйского муниципального района о передаче осуществления  части своих полномочий  за счет иных межбюджетных трансфертов, предоставляемых из бюджета Кадыйского муниципального района в бюджет Завражного сельского поселения в соответствии с Бюджетным </w:t>
      </w:r>
      <w:hyperlink r:id="rId25" w:history="1">
        <w:r w:rsidRPr="006806F8">
          <w:rPr>
            <w:rStyle w:val="a8"/>
            <w:rFonts w:ascii="PT Astra Serif" w:hAnsi="PT Astra Serif"/>
            <w:sz w:val="22"/>
            <w:szCs w:val="22"/>
          </w:rPr>
          <w:t>кодексом</w:t>
        </w:r>
      </w:hyperlink>
      <w:r w:rsidRPr="006806F8">
        <w:rPr>
          <w:sz w:val="22"/>
          <w:szCs w:val="22"/>
        </w:rPr>
        <w:t xml:space="preserve"> </w:t>
      </w:r>
      <w:r w:rsidRPr="006806F8">
        <w:rPr>
          <w:rFonts w:ascii="PT Astra Serif" w:hAnsi="PT Astra Serif"/>
          <w:sz w:val="22"/>
          <w:szCs w:val="22"/>
        </w:rPr>
        <w:t>Российской Федерации, а также имущества, необходимого для осуществления переданных полномочий.</w:t>
      </w:r>
    </w:p>
    <w:p w:rsidR="00A72A27" w:rsidRPr="006806F8" w:rsidRDefault="00A72A27" w:rsidP="00A72A27">
      <w:pPr>
        <w:pStyle w:val="a3"/>
        <w:tabs>
          <w:tab w:val="left" w:pos="709"/>
        </w:tabs>
        <w:ind w:left="284"/>
        <w:jc w:val="both"/>
        <w:rPr>
          <w:rFonts w:ascii="PT Astra Serif" w:hAnsi="PT Astra Serif"/>
        </w:rPr>
      </w:pPr>
      <w:r w:rsidRPr="006806F8">
        <w:rPr>
          <w:rFonts w:ascii="PT Astra Serif" w:hAnsi="PT Astra Serif"/>
        </w:rPr>
        <w:t xml:space="preserve">       3. Настоящее решение вступает в силу со дня официального опубликования.</w:t>
      </w:r>
    </w:p>
    <w:p w:rsidR="00A72A27" w:rsidRPr="006806F8" w:rsidRDefault="00A72A27" w:rsidP="00A72A27">
      <w:pPr>
        <w:ind w:left="284"/>
        <w:jc w:val="center"/>
        <w:rPr>
          <w:rFonts w:ascii="PT Astra Serif" w:hAnsi="PT Astra Serif"/>
          <w:sz w:val="22"/>
          <w:szCs w:val="22"/>
        </w:rPr>
      </w:pPr>
    </w:p>
    <w:p w:rsidR="00A72A27" w:rsidRPr="006806F8" w:rsidRDefault="00A72A27" w:rsidP="00A72A27">
      <w:pPr>
        <w:ind w:left="284"/>
        <w:rPr>
          <w:rFonts w:ascii="PT Astra Serif" w:hAnsi="PT Astra Serif"/>
          <w:sz w:val="22"/>
          <w:szCs w:val="22"/>
        </w:rPr>
      </w:pPr>
      <w:r w:rsidRPr="006806F8">
        <w:rPr>
          <w:rFonts w:ascii="PT Astra Serif" w:hAnsi="PT Astra Serif"/>
          <w:sz w:val="22"/>
          <w:szCs w:val="22"/>
        </w:rPr>
        <w:t>Глава                                                                             Председатель Собрания депутатов</w:t>
      </w:r>
    </w:p>
    <w:p w:rsidR="00A72A27" w:rsidRPr="006806F8" w:rsidRDefault="00A72A27" w:rsidP="00A72A27">
      <w:pPr>
        <w:ind w:left="284"/>
        <w:rPr>
          <w:rFonts w:ascii="PT Astra Serif" w:hAnsi="PT Astra Serif"/>
          <w:sz w:val="22"/>
          <w:szCs w:val="22"/>
        </w:rPr>
      </w:pPr>
      <w:r w:rsidRPr="006806F8">
        <w:rPr>
          <w:rFonts w:ascii="PT Astra Serif" w:hAnsi="PT Astra Serif"/>
          <w:sz w:val="22"/>
          <w:szCs w:val="22"/>
        </w:rPr>
        <w:t xml:space="preserve">Кадыйского муниципального района                      </w:t>
      </w:r>
      <w:r>
        <w:rPr>
          <w:rFonts w:ascii="PT Astra Serif" w:hAnsi="PT Astra Serif"/>
          <w:sz w:val="22"/>
          <w:szCs w:val="22"/>
        </w:rPr>
        <w:t xml:space="preserve">    </w:t>
      </w:r>
      <w:r w:rsidRPr="006806F8">
        <w:rPr>
          <w:rFonts w:ascii="PT Astra Serif" w:hAnsi="PT Astra Serif"/>
          <w:sz w:val="22"/>
          <w:szCs w:val="22"/>
        </w:rPr>
        <w:t xml:space="preserve">Кадыйского муниципального района                                                                                   </w:t>
      </w:r>
    </w:p>
    <w:p w:rsidR="00A72A27" w:rsidRPr="006806F8" w:rsidRDefault="00A72A27" w:rsidP="00A72A27">
      <w:pPr>
        <w:ind w:left="284"/>
        <w:rPr>
          <w:rFonts w:ascii="PT Astra Serif" w:hAnsi="PT Astra Serif"/>
          <w:sz w:val="22"/>
          <w:szCs w:val="22"/>
        </w:rPr>
      </w:pPr>
      <w:r w:rsidRPr="006806F8">
        <w:rPr>
          <w:rFonts w:ascii="PT Astra Serif" w:hAnsi="PT Astra Serif"/>
          <w:sz w:val="22"/>
          <w:szCs w:val="22"/>
        </w:rPr>
        <w:t xml:space="preserve">                                                             </w:t>
      </w:r>
    </w:p>
    <w:p w:rsidR="00A72A27" w:rsidRPr="006806F8" w:rsidRDefault="00A72A27" w:rsidP="00A72A27">
      <w:pPr>
        <w:ind w:left="284"/>
        <w:rPr>
          <w:rFonts w:ascii="PT Astra Serif" w:hAnsi="PT Astra Serif"/>
          <w:sz w:val="22"/>
          <w:szCs w:val="22"/>
        </w:rPr>
      </w:pPr>
      <w:r w:rsidRPr="006806F8">
        <w:rPr>
          <w:rFonts w:ascii="PT Astra Serif" w:hAnsi="PT Astra Serif"/>
          <w:sz w:val="22"/>
          <w:szCs w:val="22"/>
        </w:rPr>
        <w:t xml:space="preserve">                                           Е. Ю.Большаков                                                          М.А. Цыплова</w:t>
      </w:r>
    </w:p>
    <w:p w:rsidR="00A72A27" w:rsidRPr="006806F8" w:rsidRDefault="00A72A27" w:rsidP="00A72A27">
      <w:pPr>
        <w:ind w:left="284"/>
        <w:rPr>
          <w:rFonts w:ascii="PT Astra Serif" w:hAnsi="PT Astra Serif"/>
          <w:sz w:val="22"/>
          <w:szCs w:val="22"/>
        </w:rPr>
      </w:pPr>
    </w:p>
    <w:p w:rsidR="00A72A27" w:rsidRPr="006806F8" w:rsidRDefault="00A72A27" w:rsidP="00A72A27">
      <w:pPr>
        <w:rPr>
          <w:rFonts w:ascii="PT Astra Serif" w:hAnsi="PT Astra Serif"/>
          <w:sz w:val="22"/>
          <w:szCs w:val="22"/>
        </w:rPr>
      </w:pPr>
    </w:p>
    <w:p w:rsidR="00A328EB" w:rsidRPr="00A328EB" w:rsidRDefault="00A328EB" w:rsidP="00A328EB">
      <w:pPr>
        <w:rPr>
          <w:rFonts w:ascii="PT Astra Serif" w:hAnsi="PT Astra Serif" w:cs="Tahoma"/>
          <w:b/>
          <w:sz w:val="20"/>
          <w:szCs w:val="20"/>
        </w:rPr>
      </w:pPr>
      <w:r>
        <w:rPr>
          <w:rFonts w:ascii="PT Astra Serif" w:hAnsi="PT Astra Serif"/>
          <w:sz w:val="26"/>
          <w:szCs w:val="26"/>
        </w:rPr>
        <w:tab/>
        <w:t xml:space="preserve">                                                    </w:t>
      </w:r>
      <w:r w:rsidRPr="00A328EB">
        <w:rPr>
          <w:rFonts w:ascii="PT Astra Serif" w:hAnsi="PT Astra Serif" w:cs="Tahoma"/>
          <w:b/>
          <w:sz w:val="20"/>
          <w:szCs w:val="20"/>
        </w:rPr>
        <w:t>РОССИЙСКАЯ ФЕДЕРАЦИЯ</w:t>
      </w:r>
    </w:p>
    <w:p w:rsidR="00A328EB" w:rsidRPr="00A328EB" w:rsidRDefault="00A328EB" w:rsidP="00A328EB">
      <w:pPr>
        <w:rPr>
          <w:rFonts w:ascii="PT Astra Serif" w:hAnsi="PT Astra Serif"/>
          <w:b/>
          <w:sz w:val="20"/>
          <w:szCs w:val="20"/>
        </w:rPr>
      </w:pPr>
      <w:r w:rsidRPr="00A328EB">
        <w:rPr>
          <w:rFonts w:ascii="PT Astra Serif" w:hAnsi="PT Astra Serif"/>
          <w:b/>
          <w:sz w:val="20"/>
          <w:szCs w:val="20"/>
        </w:rPr>
        <w:t xml:space="preserve">                                                </w:t>
      </w:r>
      <w:r>
        <w:rPr>
          <w:rFonts w:ascii="PT Astra Serif" w:hAnsi="PT Astra Serif"/>
          <w:b/>
          <w:sz w:val="20"/>
          <w:szCs w:val="20"/>
        </w:rPr>
        <w:t xml:space="preserve">                                   </w:t>
      </w:r>
      <w:r w:rsidRPr="00A328EB">
        <w:rPr>
          <w:rFonts w:ascii="PT Astra Serif" w:hAnsi="PT Astra Serif"/>
          <w:b/>
          <w:sz w:val="20"/>
          <w:szCs w:val="20"/>
        </w:rPr>
        <w:t>КОСТРОМСКАЯ ОБЛАСТЬ</w:t>
      </w:r>
    </w:p>
    <w:p w:rsidR="00A328EB" w:rsidRPr="00A328EB" w:rsidRDefault="00A328EB" w:rsidP="00A328EB">
      <w:pPr>
        <w:jc w:val="center"/>
        <w:rPr>
          <w:rFonts w:ascii="PT Astra Serif" w:hAnsi="PT Astra Serif"/>
          <w:b/>
          <w:sz w:val="20"/>
          <w:szCs w:val="20"/>
        </w:rPr>
      </w:pPr>
      <w:r w:rsidRPr="00A328EB">
        <w:rPr>
          <w:rFonts w:ascii="PT Astra Serif" w:hAnsi="PT Astra Serif"/>
          <w:b/>
          <w:sz w:val="20"/>
          <w:szCs w:val="20"/>
        </w:rPr>
        <w:t>СОБРАНИЕ ДЕПУТАТОВ КАДЫЙСКОГО МУНИЦИПАЛЬНОГО РАЙОНА</w:t>
      </w:r>
    </w:p>
    <w:p w:rsidR="00A328EB" w:rsidRPr="00A328EB" w:rsidRDefault="00A328EB" w:rsidP="00A328EB">
      <w:pPr>
        <w:jc w:val="center"/>
        <w:rPr>
          <w:rFonts w:ascii="PT Astra Serif" w:hAnsi="PT Astra Serif" w:cs="Tahoma"/>
          <w:b/>
          <w:sz w:val="20"/>
          <w:szCs w:val="20"/>
        </w:rPr>
      </w:pPr>
    </w:p>
    <w:p w:rsidR="00A328EB" w:rsidRPr="00A328EB" w:rsidRDefault="00A328EB" w:rsidP="00A328EB">
      <w:pPr>
        <w:jc w:val="center"/>
        <w:rPr>
          <w:rFonts w:ascii="PT Astra Serif" w:hAnsi="PT Astra Serif"/>
          <w:b/>
          <w:sz w:val="20"/>
          <w:szCs w:val="20"/>
        </w:rPr>
      </w:pPr>
      <w:r w:rsidRPr="00A328EB">
        <w:rPr>
          <w:rFonts w:ascii="PT Astra Serif" w:hAnsi="PT Astra Serif"/>
          <w:b/>
          <w:sz w:val="20"/>
          <w:szCs w:val="20"/>
        </w:rPr>
        <w:t>РЕШЕНИЕ</w:t>
      </w:r>
    </w:p>
    <w:p w:rsidR="00A328EB" w:rsidRPr="00572786" w:rsidRDefault="00A328EB" w:rsidP="00A328EB">
      <w:pPr>
        <w:jc w:val="center"/>
        <w:rPr>
          <w:rFonts w:ascii="PT Astra Serif" w:hAnsi="PT Astra Serif"/>
          <w:sz w:val="22"/>
          <w:szCs w:val="22"/>
        </w:rPr>
      </w:pPr>
    </w:p>
    <w:p w:rsidR="00A328EB" w:rsidRPr="00572786" w:rsidRDefault="00A328EB" w:rsidP="00A328EB">
      <w:pPr>
        <w:jc w:val="center"/>
        <w:rPr>
          <w:rFonts w:ascii="PT Astra Serif" w:hAnsi="PT Astra Serif"/>
          <w:sz w:val="22"/>
          <w:szCs w:val="22"/>
        </w:rPr>
      </w:pPr>
    </w:p>
    <w:p w:rsidR="00A328EB" w:rsidRPr="00A328EB" w:rsidRDefault="00A328EB" w:rsidP="00A328EB">
      <w:pPr>
        <w:ind w:left="284"/>
        <w:rPr>
          <w:rFonts w:ascii="PT Astra Serif" w:hAnsi="PT Astra Serif"/>
          <w:b/>
          <w:sz w:val="22"/>
          <w:szCs w:val="22"/>
        </w:rPr>
      </w:pPr>
      <w:r w:rsidRPr="00A328EB">
        <w:rPr>
          <w:rFonts w:ascii="PT Astra Serif" w:hAnsi="PT Astra Serif"/>
          <w:b/>
          <w:sz w:val="22"/>
          <w:szCs w:val="22"/>
        </w:rPr>
        <w:t xml:space="preserve">26 мая 2021 года                                                                                                             </w:t>
      </w:r>
      <w:r>
        <w:rPr>
          <w:rFonts w:ascii="PT Astra Serif" w:hAnsi="PT Astra Serif"/>
          <w:b/>
          <w:sz w:val="22"/>
          <w:szCs w:val="22"/>
        </w:rPr>
        <w:t xml:space="preserve">                          </w:t>
      </w:r>
      <w:r w:rsidRPr="00A328EB">
        <w:rPr>
          <w:rFonts w:ascii="PT Astra Serif" w:hAnsi="PT Astra Serif"/>
          <w:b/>
          <w:sz w:val="22"/>
          <w:szCs w:val="22"/>
        </w:rPr>
        <w:t xml:space="preserve"> № 512</w:t>
      </w:r>
    </w:p>
    <w:p w:rsidR="00A328EB" w:rsidRPr="00A328EB" w:rsidRDefault="00A328EB" w:rsidP="00A328EB">
      <w:pPr>
        <w:ind w:left="284"/>
        <w:rPr>
          <w:rFonts w:ascii="PT Astra Serif" w:hAnsi="PT Astra Serif" w:cs="Tahoma"/>
          <w:b/>
          <w:sz w:val="22"/>
          <w:szCs w:val="22"/>
        </w:rPr>
      </w:pPr>
    </w:p>
    <w:p w:rsidR="00A328EB" w:rsidRPr="00A328EB" w:rsidRDefault="00A328EB" w:rsidP="00A328EB">
      <w:pPr>
        <w:ind w:left="284"/>
        <w:rPr>
          <w:rFonts w:ascii="PT Astra Serif" w:hAnsi="PT Astra Serif"/>
          <w:b/>
          <w:sz w:val="22"/>
          <w:szCs w:val="22"/>
        </w:rPr>
      </w:pPr>
    </w:p>
    <w:p w:rsidR="00A328EB" w:rsidRPr="00A328EB" w:rsidRDefault="00A328EB" w:rsidP="00A328EB">
      <w:pPr>
        <w:ind w:left="284"/>
        <w:rPr>
          <w:rFonts w:ascii="PT Astra Serif" w:hAnsi="PT Astra Serif"/>
          <w:b/>
          <w:sz w:val="22"/>
          <w:szCs w:val="22"/>
        </w:rPr>
      </w:pPr>
      <w:r w:rsidRPr="00A328EB">
        <w:rPr>
          <w:rFonts w:ascii="PT Astra Serif" w:hAnsi="PT Astra Serif"/>
          <w:b/>
          <w:sz w:val="22"/>
          <w:szCs w:val="22"/>
        </w:rPr>
        <w:t xml:space="preserve">Об утверждении Порядка направления </w:t>
      </w:r>
    </w:p>
    <w:p w:rsidR="00A328EB" w:rsidRPr="00A328EB" w:rsidRDefault="00A328EB" w:rsidP="00A328EB">
      <w:pPr>
        <w:ind w:left="284"/>
        <w:rPr>
          <w:rFonts w:ascii="PT Astra Serif" w:hAnsi="PT Astra Serif"/>
          <w:b/>
          <w:sz w:val="22"/>
          <w:szCs w:val="22"/>
        </w:rPr>
      </w:pPr>
      <w:r w:rsidRPr="00A328EB">
        <w:rPr>
          <w:rFonts w:ascii="PT Astra Serif" w:hAnsi="PT Astra Serif"/>
          <w:b/>
          <w:sz w:val="22"/>
          <w:szCs w:val="22"/>
        </w:rPr>
        <w:t xml:space="preserve">в прокуратуру Кадыйского района </w:t>
      </w:r>
    </w:p>
    <w:p w:rsidR="00A328EB" w:rsidRPr="00A328EB" w:rsidRDefault="00A328EB" w:rsidP="00A328EB">
      <w:pPr>
        <w:ind w:left="284"/>
        <w:rPr>
          <w:rFonts w:ascii="PT Astra Serif" w:hAnsi="PT Astra Serif"/>
          <w:b/>
          <w:sz w:val="22"/>
          <w:szCs w:val="22"/>
        </w:rPr>
      </w:pPr>
      <w:r w:rsidRPr="00A328EB">
        <w:rPr>
          <w:rFonts w:ascii="PT Astra Serif" w:hAnsi="PT Astra Serif"/>
          <w:b/>
          <w:sz w:val="22"/>
          <w:szCs w:val="22"/>
        </w:rPr>
        <w:t xml:space="preserve">муниципальных нормативных правовых </w:t>
      </w:r>
    </w:p>
    <w:p w:rsidR="00A328EB" w:rsidRPr="00A328EB" w:rsidRDefault="00A328EB" w:rsidP="00A328EB">
      <w:pPr>
        <w:ind w:left="284"/>
        <w:rPr>
          <w:rFonts w:ascii="PT Astra Serif" w:hAnsi="PT Astra Serif"/>
          <w:b/>
          <w:sz w:val="22"/>
          <w:szCs w:val="22"/>
        </w:rPr>
      </w:pPr>
      <w:r w:rsidRPr="00A328EB">
        <w:rPr>
          <w:rFonts w:ascii="PT Astra Serif" w:hAnsi="PT Astra Serif"/>
          <w:b/>
          <w:sz w:val="22"/>
          <w:szCs w:val="22"/>
        </w:rPr>
        <w:t xml:space="preserve">актов и проектов муниципальных правовых </w:t>
      </w:r>
    </w:p>
    <w:p w:rsidR="00A328EB" w:rsidRPr="00A328EB" w:rsidRDefault="00A328EB" w:rsidP="00A328EB">
      <w:pPr>
        <w:ind w:left="284"/>
        <w:rPr>
          <w:rFonts w:ascii="PT Astra Serif" w:hAnsi="PT Astra Serif"/>
          <w:b/>
          <w:sz w:val="22"/>
          <w:szCs w:val="22"/>
        </w:rPr>
      </w:pPr>
      <w:r w:rsidRPr="00A328EB">
        <w:rPr>
          <w:rFonts w:ascii="PT Astra Serif" w:hAnsi="PT Astra Serif"/>
          <w:b/>
          <w:sz w:val="22"/>
          <w:szCs w:val="22"/>
        </w:rPr>
        <w:t xml:space="preserve">актов Кадыйского муниципального района </w:t>
      </w:r>
    </w:p>
    <w:p w:rsidR="00A328EB" w:rsidRPr="00A328EB" w:rsidRDefault="00A328EB" w:rsidP="00A328EB">
      <w:pPr>
        <w:ind w:left="284"/>
        <w:rPr>
          <w:rFonts w:ascii="PT Astra Serif" w:hAnsi="PT Astra Serif"/>
          <w:b/>
          <w:sz w:val="22"/>
          <w:szCs w:val="22"/>
        </w:rPr>
      </w:pPr>
      <w:r w:rsidRPr="00A328EB">
        <w:rPr>
          <w:rFonts w:ascii="PT Astra Serif" w:hAnsi="PT Astra Serif"/>
          <w:b/>
          <w:sz w:val="22"/>
          <w:szCs w:val="22"/>
        </w:rPr>
        <w:t xml:space="preserve">для проведения правовой и антикоррупционной </w:t>
      </w:r>
    </w:p>
    <w:p w:rsidR="00A328EB" w:rsidRPr="00A328EB" w:rsidRDefault="00A328EB" w:rsidP="00A328EB">
      <w:pPr>
        <w:ind w:left="284"/>
        <w:rPr>
          <w:rFonts w:ascii="PT Astra Serif" w:hAnsi="PT Astra Serif"/>
          <w:b/>
          <w:sz w:val="22"/>
          <w:szCs w:val="22"/>
        </w:rPr>
      </w:pPr>
      <w:r w:rsidRPr="00A328EB">
        <w:rPr>
          <w:rFonts w:ascii="PT Astra Serif" w:hAnsi="PT Astra Serif"/>
          <w:b/>
          <w:sz w:val="22"/>
          <w:szCs w:val="22"/>
        </w:rPr>
        <w:t>экспертизы</w:t>
      </w:r>
    </w:p>
    <w:p w:rsidR="00A328EB" w:rsidRPr="00A328EB" w:rsidRDefault="00A328EB" w:rsidP="00A328EB">
      <w:pPr>
        <w:ind w:left="284"/>
        <w:rPr>
          <w:rFonts w:ascii="PT Astra Serif" w:hAnsi="PT Astra Serif"/>
          <w:b/>
          <w:sz w:val="22"/>
          <w:szCs w:val="22"/>
        </w:rPr>
      </w:pPr>
    </w:p>
    <w:tbl>
      <w:tblPr>
        <w:tblW w:w="0" w:type="auto"/>
        <w:tblLook w:val="04A0"/>
      </w:tblPr>
      <w:tblGrid>
        <w:gridCol w:w="9005"/>
      </w:tblGrid>
      <w:tr w:rsidR="00A328EB" w:rsidRPr="00A328EB" w:rsidTr="000F7230">
        <w:trPr>
          <w:trHeight w:val="50"/>
        </w:trPr>
        <w:tc>
          <w:tcPr>
            <w:tcW w:w="9005" w:type="dxa"/>
            <w:hideMark/>
          </w:tcPr>
          <w:p w:rsidR="00A328EB" w:rsidRPr="00A328EB" w:rsidRDefault="00A328EB" w:rsidP="00A328EB">
            <w:pPr>
              <w:pStyle w:val="a4"/>
              <w:tabs>
                <w:tab w:val="left" w:pos="773"/>
              </w:tabs>
              <w:spacing w:before="0" w:beforeAutospacing="0" w:after="0" w:line="276" w:lineRule="auto"/>
              <w:ind w:left="284"/>
              <w:jc w:val="center"/>
              <w:rPr>
                <w:rFonts w:ascii="PT Astra Serif" w:hAnsi="PT Astra Serif"/>
                <w:sz w:val="22"/>
                <w:szCs w:val="22"/>
                <w:lang w:eastAsia="en-US"/>
              </w:rPr>
            </w:pPr>
          </w:p>
        </w:tc>
      </w:tr>
    </w:tbl>
    <w:p w:rsidR="00A328EB" w:rsidRPr="00A328EB" w:rsidRDefault="00A328EB" w:rsidP="00A328EB">
      <w:pPr>
        <w:pStyle w:val="a4"/>
        <w:shd w:val="clear" w:color="auto" w:fill="FFFFFF"/>
        <w:spacing w:before="0" w:beforeAutospacing="0" w:after="0"/>
        <w:ind w:left="284"/>
        <w:jc w:val="both"/>
        <w:rPr>
          <w:rStyle w:val="ad"/>
          <w:rFonts w:ascii="PT Astra Serif" w:hAnsi="PT Astra Serif"/>
          <w:b w:val="0"/>
          <w:color w:val="333333"/>
          <w:sz w:val="22"/>
          <w:szCs w:val="22"/>
        </w:rPr>
      </w:pPr>
    </w:p>
    <w:p w:rsidR="00A328EB" w:rsidRDefault="00A328EB" w:rsidP="00A328EB">
      <w:pPr>
        <w:pStyle w:val="a4"/>
        <w:shd w:val="clear" w:color="auto" w:fill="FFFFFF"/>
        <w:spacing w:before="0" w:beforeAutospacing="0" w:after="0"/>
        <w:ind w:left="284" w:firstLine="708"/>
        <w:jc w:val="both"/>
        <w:rPr>
          <w:rFonts w:ascii="PT Astra Serif" w:hAnsi="PT Astra Serif"/>
          <w:sz w:val="22"/>
          <w:szCs w:val="22"/>
        </w:rPr>
      </w:pPr>
      <w:r w:rsidRPr="00A328EB">
        <w:rPr>
          <w:rFonts w:ascii="PT Astra Serif" w:hAnsi="PT Astra Serif"/>
          <w:sz w:val="22"/>
          <w:szCs w:val="22"/>
        </w:rPr>
        <w:t>В соответствии с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статьей 9.1 Федерального закона от 17.01.1992 №2202-1 «О прокуратуре Российской Федерации», в целях обеспечения законности и повышения качества нормотворческой деятельности, руководствуясь Уставом Кадыйского муниципального района Собрание депутатов Кадыйского муниципального района</w:t>
      </w:r>
    </w:p>
    <w:p w:rsidR="00A328EB" w:rsidRPr="00A328EB" w:rsidRDefault="00A328EB" w:rsidP="00A328EB">
      <w:pPr>
        <w:pStyle w:val="a4"/>
        <w:shd w:val="clear" w:color="auto" w:fill="FFFFFF"/>
        <w:spacing w:before="0" w:beforeAutospacing="0" w:after="0"/>
        <w:ind w:left="284" w:firstLine="708"/>
        <w:jc w:val="both"/>
        <w:rPr>
          <w:rFonts w:ascii="PT Astra Serif" w:hAnsi="PT Astra Serif"/>
          <w:sz w:val="22"/>
          <w:szCs w:val="22"/>
        </w:rPr>
      </w:pPr>
    </w:p>
    <w:p w:rsidR="00A328EB" w:rsidRDefault="00A328EB" w:rsidP="00A328EB">
      <w:pPr>
        <w:pStyle w:val="a4"/>
        <w:shd w:val="clear" w:color="auto" w:fill="FFFFFF"/>
        <w:spacing w:before="0" w:beforeAutospacing="0" w:after="0"/>
        <w:ind w:left="284" w:firstLine="708"/>
        <w:jc w:val="both"/>
        <w:rPr>
          <w:rFonts w:ascii="PT Astra Serif" w:hAnsi="PT Astra Serif"/>
          <w:b/>
          <w:sz w:val="22"/>
          <w:szCs w:val="22"/>
        </w:rPr>
      </w:pPr>
      <w:r w:rsidRPr="00A328EB">
        <w:rPr>
          <w:rFonts w:ascii="PT Astra Serif" w:hAnsi="PT Astra Serif"/>
          <w:b/>
          <w:sz w:val="22"/>
          <w:szCs w:val="22"/>
        </w:rPr>
        <w:t xml:space="preserve">                                                РЕШИЛО:</w:t>
      </w:r>
    </w:p>
    <w:p w:rsidR="00A328EB" w:rsidRPr="00A328EB" w:rsidRDefault="00A328EB" w:rsidP="00A328EB">
      <w:pPr>
        <w:pStyle w:val="a4"/>
        <w:shd w:val="clear" w:color="auto" w:fill="FFFFFF"/>
        <w:spacing w:before="0" w:beforeAutospacing="0" w:after="0"/>
        <w:ind w:left="284" w:firstLine="708"/>
        <w:jc w:val="both"/>
        <w:rPr>
          <w:rFonts w:ascii="PT Astra Serif" w:hAnsi="PT Astra Serif"/>
          <w:b/>
          <w:sz w:val="22"/>
          <w:szCs w:val="22"/>
        </w:rPr>
      </w:pPr>
    </w:p>
    <w:p w:rsidR="00A328EB" w:rsidRPr="00A328EB" w:rsidRDefault="00A328EB" w:rsidP="00A328EB">
      <w:pPr>
        <w:pStyle w:val="a4"/>
        <w:shd w:val="clear" w:color="auto" w:fill="FFFFFF"/>
        <w:spacing w:before="0" w:beforeAutospacing="0" w:after="0"/>
        <w:ind w:left="284" w:firstLine="709"/>
        <w:jc w:val="both"/>
        <w:rPr>
          <w:rFonts w:ascii="PT Astra Serif" w:hAnsi="PT Astra Serif"/>
          <w:sz w:val="22"/>
          <w:szCs w:val="22"/>
        </w:rPr>
      </w:pPr>
      <w:r w:rsidRPr="00A328EB">
        <w:rPr>
          <w:rFonts w:ascii="PT Astra Serif" w:hAnsi="PT Astra Serif"/>
          <w:sz w:val="22"/>
          <w:szCs w:val="22"/>
        </w:rPr>
        <w:t>1.Утвердить прилагаемый Порядок направления в прокуратуру Кадыйского района муниципальных нормативных правовых актов и проектов муниципальных нормативных правовых актов Кадыйского муниципального района для проведения правовой и антикоррупционной экспертизы.</w:t>
      </w:r>
    </w:p>
    <w:p w:rsidR="00A328EB" w:rsidRPr="00A328EB" w:rsidRDefault="00A328EB" w:rsidP="00A328EB">
      <w:pPr>
        <w:autoSpaceDE w:val="0"/>
        <w:autoSpaceDN w:val="0"/>
        <w:adjustRightInd w:val="0"/>
        <w:ind w:left="284" w:firstLine="708"/>
        <w:rPr>
          <w:rFonts w:ascii="PT Astra Serif" w:hAnsi="PT Astra Serif"/>
          <w:sz w:val="22"/>
          <w:szCs w:val="22"/>
        </w:rPr>
      </w:pPr>
      <w:r w:rsidRPr="00A328EB">
        <w:rPr>
          <w:rFonts w:ascii="PT Astra Serif" w:hAnsi="PT Astra Serif"/>
          <w:sz w:val="22"/>
          <w:szCs w:val="22"/>
        </w:rPr>
        <w:t>2. Настоящее решение вступает в силу со дня его официального опубликования.</w:t>
      </w:r>
    </w:p>
    <w:p w:rsidR="00A328EB" w:rsidRPr="00A328EB" w:rsidRDefault="00A328EB" w:rsidP="00A328EB">
      <w:pPr>
        <w:autoSpaceDE w:val="0"/>
        <w:autoSpaceDN w:val="0"/>
        <w:adjustRightInd w:val="0"/>
        <w:ind w:left="284"/>
        <w:rPr>
          <w:rFonts w:ascii="PT Astra Serif" w:hAnsi="PT Astra Serif"/>
          <w:sz w:val="22"/>
          <w:szCs w:val="22"/>
        </w:rPr>
      </w:pPr>
    </w:p>
    <w:p w:rsidR="00A328EB" w:rsidRPr="00A328EB" w:rsidRDefault="00A328EB" w:rsidP="00A328EB">
      <w:pPr>
        <w:autoSpaceDE w:val="0"/>
        <w:autoSpaceDN w:val="0"/>
        <w:adjustRightInd w:val="0"/>
        <w:ind w:left="284"/>
        <w:rPr>
          <w:rFonts w:ascii="PT Astra Serif" w:hAnsi="PT Astra Serif"/>
          <w:sz w:val="22"/>
          <w:szCs w:val="22"/>
        </w:rPr>
      </w:pPr>
    </w:p>
    <w:p w:rsidR="00A328EB" w:rsidRPr="00A328EB" w:rsidRDefault="00A328EB" w:rsidP="00A328EB">
      <w:pPr>
        <w:autoSpaceDE w:val="0"/>
        <w:autoSpaceDN w:val="0"/>
        <w:adjustRightInd w:val="0"/>
        <w:ind w:left="284"/>
        <w:rPr>
          <w:rFonts w:ascii="PT Astra Serif" w:hAnsi="PT Astra Serif"/>
          <w:sz w:val="22"/>
          <w:szCs w:val="22"/>
        </w:rPr>
      </w:pPr>
      <w:r w:rsidRPr="00A328EB">
        <w:rPr>
          <w:rFonts w:ascii="PT Astra Serif" w:hAnsi="PT Astra Serif"/>
          <w:sz w:val="22"/>
          <w:szCs w:val="22"/>
        </w:rPr>
        <w:t>Глава                                                                      Председатель Собрания депутатов</w:t>
      </w:r>
    </w:p>
    <w:p w:rsidR="00A328EB" w:rsidRPr="00A328EB" w:rsidRDefault="00A328EB" w:rsidP="00A328EB">
      <w:pPr>
        <w:autoSpaceDE w:val="0"/>
        <w:autoSpaceDN w:val="0"/>
        <w:adjustRightInd w:val="0"/>
        <w:ind w:left="284"/>
        <w:rPr>
          <w:rFonts w:ascii="PT Astra Serif" w:hAnsi="PT Astra Serif"/>
          <w:sz w:val="22"/>
          <w:szCs w:val="22"/>
        </w:rPr>
      </w:pPr>
      <w:r w:rsidRPr="00A328EB">
        <w:rPr>
          <w:rFonts w:ascii="PT Astra Serif" w:hAnsi="PT Astra Serif"/>
          <w:sz w:val="22"/>
          <w:szCs w:val="22"/>
        </w:rPr>
        <w:t xml:space="preserve">Кадыйского муниципального района                 </w:t>
      </w:r>
      <w:r>
        <w:rPr>
          <w:rFonts w:ascii="PT Astra Serif" w:hAnsi="PT Astra Serif"/>
          <w:sz w:val="22"/>
          <w:szCs w:val="22"/>
        </w:rPr>
        <w:t xml:space="preserve"> </w:t>
      </w:r>
      <w:r w:rsidRPr="00A328EB">
        <w:rPr>
          <w:rFonts w:ascii="PT Astra Serif" w:hAnsi="PT Astra Serif"/>
          <w:sz w:val="22"/>
          <w:szCs w:val="22"/>
        </w:rPr>
        <w:t xml:space="preserve">Кадыйского муниципального района </w:t>
      </w:r>
    </w:p>
    <w:p w:rsidR="00A328EB" w:rsidRPr="00A328EB" w:rsidRDefault="00A328EB" w:rsidP="00A328EB">
      <w:pPr>
        <w:autoSpaceDE w:val="0"/>
        <w:autoSpaceDN w:val="0"/>
        <w:adjustRightInd w:val="0"/>
        <w:ind w:left="284"/>
        <w:rPr>
          <w:rFonts w:ascii="PT Astra Serif" w:hAnsi="PT Astra Serif"/>
          <w:sz w:val="22"/>
          <w:szCs w:val="22"/>
        </w:rPr>
      </w:pPr>
      <w:r w:rsidRPr="00A328EB">
        <w:rPr>
          <w:rFonts w:ascii="PT Astra Serif" w:hAnsi="PT Astra Serif"/>
          <w:sz w:val="22"/>
          <w:szCs w:val="22"/>
        </w:rPr>
        <w:t xml:space="preserve">          </w:t>
      </w:r>
    </w:p>
    <w:p w:rsidR="00A328EB" w:rsidRPr="00A328EB" w:rsidRDefault="00A328EB" w:rsidP="00A328EB">
      <w:pPr>
        <w:autoSpaceDE w:val="0"/>
        <w:autoSpaceDN w:val="0"/>
        <w:adjustRightInd w:val="0"/>
        <w:ind w:left="284"/>
        <w:rPr>
          <w:rFonts w:ascii="PT Astra Serif" w:hAnsi="PT Astra Serif"/>
          <w:sz w:val="22"/>
          <w:szCs w:val="22"/>
        </w:rPr>
      </w:pPr>
      <w:r w:rsidRPr="00A328EB">
        <w:rPr>
          <w:rFonts w:ascii="PT Astra Serif" w:hAnsi="PT Astra Serif"/>
          <w:sz w:val="22"/>
          <w:szCs w:val="22"/>
        </w:rPr>
        <w:t xml:space="preserve">                                     Е.Ю.Большаков                                                       М.А.Цыплова</w:t>
      </w:r>
    </w:p>
    <w:p w:rsidR="00A328EB" w:rsidRPr="00A328EB" w:rsidRDefault="00A328EB" w:rsidP="00A328EB">
      <w:pPr>
        <w:autoSpaceDE w:val="0"/>
        <w:autoSpaceDN w:val="0"/>
        <w:adjustRightInd w:val="0"/>
        <w:ind w:left="284" w:firstLine="708"/>
        <w:rPr>
          <w:rFonts w:ascii="PT Astra Serif" w:eastAsiaTheme="minorEastAsia" w:hAnsi="PT Astra Serif"/>
          <w:sz w:val="22"/>
          <w:szCs w:val="22"/>
        </w:rPr>
      </w:pPr>
    </w:p>
    <w:p w:rsidR="00A328EB" w:rsidRPr="00A328EB" w:rsidRDefault="00A328EB" w:rsidP="00A328EB">
      <w:pPr>
        <w:autoSpaceDE w:val="0"/>
        <w:autoSpaceDN w:val="0"/>
        <w:adjustRightInd w:val="0"/>
        <w:ind w:left="284" w:firstLine="708"/>
        <w:rPr>
          <w:rFonts w:ascii="PT Astra Serif" w:eastAsiaTheme="minorEastAsia" w:hAnsi="PT Astra Serif"/>
          <w:sz w:val="22"/>
          <w:szCs w:val="22"/>
        </w:rPr>
      </w:pPr>
    </w:p>
    <w:p w:rsidR="00A328EB" w:rsidRPr="00A328EB" w:rsidRDefault="00A328EB" w:rsidP="00A328EB">
      <w:pPr>
        <w:pStyle w:val="a4"/>
        <w:shd w:val="clear" w:color="auto" w:fill="FFFFFF"/>
        <w:tabs>
          <w:tab w:val="right" w:pos="9355"/>
        </w:tabs>
        <w:spacing w:before="0" w:beforeAutospacing="0" w:after="0"/>
        <w:ind w:left="284"/>
        <w:jc w:val="right"/>
        <w:rPr>
          <w:rFonts w:ascii="PT Astra Serif" w:hAnsi="PT Astra Serif"/>
          <w:color w:val="333333"/>
          <w:sz w:val="20"/>
          <w:szCs w:val="20"/>
        </w:rPr>
      </w:pPr>
      <w:r w:rsidRPr="00A328EB">
        <w:rPr>
          <w:rFonts w:ascii="PT Astra Serif" w:hAnsi="PT Astra Serif"/>
          <w:color w:val="333333"/>
          <w:sz w:val="20"/>
          <w:szCs w:val="20"/>
        </w:rPr>
        <w:t>УТВЕРЖДЕН</w:t>
      </w:r>
    </w:p>
    <w:p w:rsidR="00A328EB" w:rsidRPr="00A328EB" w:rsidRDefault="00A328EB" w:rsidP="00A328EB">
      <w:pPr>
        <w:pStyle w:val="a4"/>
        <w:shd w:val="clear" w:color="auto" w:fill="FFFFFF"/>
        <w:tabs>
          <w:tab w:val="right" w:pos="9355"/>
        </w:tabs>
        <w:spacing w:before="0" w:beforeAutospacing="0" w:after="0"/>
        <w:ind w:left="284"/>
        <w:jc w:val="right"/>
        <w:rPr>
          <w:rFonts w:ascii="PT Astra Serif" w:hAnsi="PT Astra Serif"/>
          <w:color w:val="333333"/>
          <w:sz w:val="20"/>
          <w:szCs w:val="20"/>
        </w:rPr>
      </w:pPr>
      <w:r w:rsidRPr="00A328EB">
        <w:rPr>
          <w:rFonts w:ascii="PT Astra Serif" w:hAnsi="PT Astra Serif"/>
          <w:color w:val="333333"/>
          <w:sz w:val="20"/>
          <w:szCs w:val="20"/>
        </w:rPr>
        <w:t>Решением Собрания депутатов</w:t>
      </w:r>
    </w:p>
    <w:p w:rsidR="00A328EB" w:rsidRPr="00A328EB" w:rsidRDefault="00A328EB" w:rsidP="00A328EB">
      <w:pPr>
        <w:pStyle w:val="a4"/>
        <w:shd w:val="clear" w:color="auto" w:fill="FFFFFF"/>
        <w:tabs>
          <w:tab w:val="right" w:pos="9355"/>
        </w:tabs>
        <w:spacing w:before="0" w:beforeAutospacing="0" w:after="0"/>
        <w:ind w:left="284"/>
        <w:jc w:val="right"/>
        <w:rPr>
          <w:rFonts w:ascii="PT Astra Serif" w:hAnsi="PT Astra Serif"/>
          <w:color w:val="333333"/>
          <w:sz w:val="20"/>
          <w:szCs w:val="20"/>
        </w:rPr>
      </w:pPr>
      <w:r w:rsidRPr="00A328EB">
        <w:rPr>
          <w:rFonts w:ascii="PT Astra Serif" w:hAnsi="PT Astra Serif"/>
          <w:color w:val="333333"/>
          <w:sz w:val="20"/>
          <w:szCs w:val="20"/>
        </w:rPr>
        <w:t>Кадыйского муниципального района  Костромской области</w:t>
      </w:r>
    </w:p>
    <w:p w:rsidR="00A328EB" w:rsidRPr="00A328EB" w:rsidRDefault="00A328EB" w:rsidP="00A328EB">
      <w:pPr>
        <w:pStyle w:val="a4"/>
        <w:shd w:val="clear" w:color="auto" w:fill="FFFFFF"/>
        <w:spacing w:before="0" w:beforeAutospacing="0" w:after="0"/>
        <w:ind w:left="284"/>
        <w:jc w:val="right"/>
        <w:rPr>
          <w:rFonts w:ascii="PT Astra Serif" w:hAnsi="PT Astra Serif"/>
          <w:color w:val="333333"/>
          <w:sz w:val="20"/>
          <w:szCs w:val="20"/>
        </w:rPr>
      </w:pPr>
      <w:r w:rsidRPr="00A328EB">
        <w:rPr>
          <w:rFonts w:ascii="PT Astra Serif" w:hAnsi="PT Astra Serif"/>
          <w:color w:val="333333"/>
          <w:sz w:val="20"/>
          <w:szCs w:val="20"/>
        </w:rPr>
        <w:t xml:space="preserve">от « 26  »мая 2021 года </w:t>
      </w:r>
    </w:p>
    <w:p w:rsidR="00A328EB" w:rsidRPr="00A328EB" w:rsidRDefault="00A328EB" w:rsidP="00A328EB">
      <w:pPr>
        <w:pStyle w:val="a4"/>
        <w:shd w:val="clear" w:color="auto" w:fill="FFFFFF"/>
        <w:spacing w:before="0" w:beforeAutospacing="0" w:after="0"/>
        <w:ind w:left="284"/>
        <w:jc w:val="right"/>
        <w:rPr>
          <w:rFonts w:ascii="PT Astra Serif" w:hAnsi="PT Astra Serif"/>
          <w:color w:val="333333"/>
          <w:sz w:val="22"/>
          <w:szCs w:val="22"/>
        </w:rPr>
      </w:pPr>
      <w:r w:rsidRPr="00A328EB">
        <w:rPr>
          <w:rFonts w:ascii="PT Astra Serif" w:hAnsi="PT Astra Serif"/>
          <w:color w:val="333333"/>
          <w:sz w:val="22"/>
          <w:szCs w:val="22"/>
        </w:rPr>
        <w:t> </w:t>
      </w:r>
    </w:p>
    <w:p w:rsidR="00A328EB" w:rsidRPr="00A328EB" w:rsidRDefault="00A328EB" w:rsidP="00A328EB">
      <w:pPr>
        <w:tabs>
          <w:tab w:val="left" w:pos="2723"/>
        </w:tabs>
        <w:ind w:left="284"/>
        <w:rPr>
          <w:rStyle w:val="ad"/>
          <w:rFonts w:ascii="PT Astra Serif" w:eastAsia="Times New Roman" w:hAnsi="PT Astra Serif"/>
          <w:b w:val="0"/>
          <w:sz w:val="22"/>
          <w:szCs w:val="22"/>
        </w:rPr>
      </w:pPr>
    </w:p>
    <w:p w:rsidR="00A328EB" w:rsidRPr="00A328EB" w:rsidRDefault="00A328EB" w:rsidP="00A328EB">
      <w:pPr>
        <w:tabs>
          <w:tab w:val="left" w:pos="2723"/>
        </w:tabs>
        <w:ind w:left="284"/>
        <w:rPr>
          <w:rStyle w:val="ad"/>
          <w:rFonts w:ascii="PT Astra Serif" w:eastAsia="Times New Roman" w:hAnsi="PT Astra Serif"/>
          <w:b w:val="0"/>
          <w:sz w:val="22"/>
          <w:szCs w:val="22"/>
        </w:rPr>
      </w:pPr>
    </w:p>
    <w:p w:rsidR="00A328EB" w:rsidRPr="00A328EB" w:rsidRDefault="00A328EB" w:rsidP="00A328EB">
      <w:pPr>
        <w:tabs>
          <w:tab w:val="left" w:pos="2723"/>
        </w:tabs>
        <w:ind w:left="284"/>
        <w:jc w:val="center"/>
        <w:rPr>
          <w:rStyle w:val="ad"/>
          <w:rFonts w:ascii="PT Astra Serif" w:eastAsia="Times New Roman" w:hAnsi="PT Astra Serif"/>
          <w:b w:val="0"/>
          <w:sz w:val="22"/>
          <w:szCs w:val="22"/>
        </w:rPr>
      </w:pPr>
      <w:r w:rsidRPr="00A328EB">
        <w:rPr>
          <w:rStyle w:val="ad"/>
          <w:rFonts w:ascii="PT Astra Serif" w:eastAsia="Times New Roman" w:hAnsi="PT Astra Serif"/>
          <w:b w:val="0"/>
          <w:sz w:val="22"/>
          <w:szCs w:val="22"/>
        </w:rPr>
        <w:t>Порядок</w:t>
      </w:r>
    </w:p>
    <w:p w:rsidR="00A328EB" w:rsidRPr="00A328EB" w:rsidRDefault="00A328EB" w:rsidP="00A328EB">
      <w:pPr>
        <w:tabs>
          <w:tab w:val="left" w:pos="2723"/>
        </w:tabs>
        <w:ind w:left="284"/>
        <w:jc w:val="center"/>
        <w:rPr>
          <w:rStyle w:val="ad"/>
          <w:rFonts w:ascii="PT Astra Serif" w:eastAsia="Times New Roman" w:hAnsi="PT Astra Serif"/>
          <w:b w:val="0"/>
          <w:sz w:val="22"/>
          <w:szCs w:val="22"/>
        </w:rPr>
      </w:pPr>
      <w:r w:rsidRPr="00A328EB">
        <w:rPr>
          <w:rStyle w:val="ad"/>
          <w:rFonts w:ascii="PT Astra Serif" w:eastAsia="Times New Roman" w:hAnsi="PT Astra Serif"/>
          <w:b w:val="0"/>
          <w:sz w:val="22"/>
          <w:szCs w:val="22"/>
        </w:rPr>
        <w:t>направления в прокуратуру Кадыйского района</w:t>
      </w:r>
    </w:p>
    <w:p w:rsidR="00A328EB" w:rsidRPr="00A328EB" w:rsidRDefault="00A328EB" w:rsidP="00A328EB">
      <w:pPr>
        <w:tabs>
          <w:tab w:val="left" w:pos="2723"/>
        </w:tabs>
        <w:ind w:left="284"/>
        <w:jc w:val="center"/>
        <w:rPr>
          <w:rStyle w:val="ad"/>
          <w:rFonts w:ascii="PT Astra Serif" w:eastAsia="Times New Roman" w:hAnsi="PT Astra Serif"/>
          <w:b w:val="0"/>
          <w:sz w:val="22"/>
          <w:szCs w:val="22"/>
        </w:rPr>
      </w:pPr>
      <w:r w:rsidRPr="00A328EB">
        <w:rPr>
          <w:rStyle w:val="ad"/>
          <w:rFonts w:ascii="PT Astra Serif" w:eastAsia="Times New Roman" w:hAnsi="PT Astra Serif"/>
          <w:b w:val="0"/>
          <w:sz w:val="22"/>
          <w:szCs w:val="22"/>
        </w:rPr>
        <w:t>муниципальных нормативных правовых актов и проектов муниципальных нормативных правовых актов Кадыйского муниципального района для проведения правовой и антикоррупционной экспертизы</w:t>
      </w:r>
    </w:p>
    <w:p w:rsidR="00A328EB" w:rsidRPr="00A328EB" w:rsidRDefault="00A328EB" w:rsidP="00A328EB">
      <w:pPr>
        <w:tabs>
          <w:tab w:val="left" w:pos="2723"/>
        </w:tabs>
        <w:ind w:left="284"/>
        <w:rPr>
          <w:rStyle w:val="ad"/>
          <w:rFonts w:ascii="PT Astra Serif" w:eastAsia="Times New Roman" w:hAnsi="PT Astra Serif"/>
          <w:b w:val="0"/>
          <w:sz w:val="22"/>
          <w:szCs w:val="22"/>
        </w:rPr>
      </w:pPr>
    </w:p>
    <w:p w:rsidR="00A328EB" w:rsidRPr="00A328EB" w:rsidRDefault="00A328EB" w:rsidP="00A328EB">
      <w:pPr>
        <w:tabs>
          <w:tab w:val="left" w:pos="2723"/>
        </w:tabs>
        <w:ind w:left="284"/>
        <w:rPr>
          <w:rStyle w:val="ad"/>
          <w:rFonts w:ascii="PT Astra Serif" w:eastAsia="Times New Roman" w:hAnsi="PT Astra Serif"/>
          <w:b w:val="0"/>
          <w:sz w:val="22"/>
          <w:szCs w:val="22"/>
        </w:rPr>
      </w:pPr>
    </w:p>
    <w:p w:rsidR="00A328EB" w:rsidRDefault="00A328EB" w:rsidP="00A328EB">
      <w:pPr>
        <w:tabs>
          <w:tab w:val="left" w:pos="2723"/>
        </w:tabs>
        <w:ind w:left="284" w:firstLine="709"/>
        <w:rPr>
          <w:rStyle w:val="ad"/>
          <w:rFonts w:ascii="PT Astra Serif" w:eastAsia="Times New Roman" w:hAnsi="PT Astra Serif"/>
          <w:b w:val="0"/>
          <w:sz w:val="22"/>
          <w:szCs w:val="22"/>
        </w:rPr>
      </w:pPr>
      <w:r w:rsidRPr="00A328EB">
        <w:rPr>
          <w:rStyle w:val="ad"/>
          <w:rFonts w:ascii="PT Astra Serif" w:eastAsia="Times New Roman" w:hAnsi="PT Astra Serif"/>
          <w:b w:val="0"/>
          <w:sz w:val="22"/>
          <w:szCs w:val="22"/>
        </w:rPr>
        <w:t>1. Настоящий Порядок направления в прокуратуру Кадыйского района  муниципальных нормативных правовых актов и проектов муниципальных нормативных правовых актов для проведения правовой и антикоррупционной экспертизы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17.01.1992 № 2202-1 «О прокуратуре Российской Федерации»,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Уставом муниципального образования Кадыйский муниципальный район Костромской области в целях обеспечения законности и повышения качества нормотворческой деятельности, и устанавливает правила направления муниципальных нормативных правовых актов и проектов муниципальных нормативных правовых актов Кадыйского муниципального района в прокуратуру Кадыйского района для проведения правовой и антикоррупционной экспертизы.</w:t>
      </w:r>
    </w:p>
    <w:p w:rsidR="00A328EB" w:rsidRDefault="00A328EB" w:rsidP="00A328EB">
      <w:pPr>
        <w:tabs>
          <w:tab w:val="left" w:pos="2723"/>
        </w:tabs>
        <w:ind w:left="284" w:firstLine="709"/>
        <w:rPr>
          <w:rStyle w:val="ad"/>
          <w:rFonts w:ascii="PT Astra Serif" w:eastAsia="Times New Roman" w:hAnsi="PT Astra Serif"/>
          <w:b w:val="0"/>
          <w:sz w:val="22"/>
          <w:szCs w:val="22"/>
        </w:rPr>
      </w:pPr>
    </w:p>
    <w:p w:rsidR="00A328EB" w:rsidRPr="00A328EB" w:rsidRDefault="00A328EB" w:rsidP="00A328EB">
      <w:pPr>
        <w:tabs>
          <w:tab w:val="left" w:pos="2723"/>
        </w:tabs>
        <w:ind w:left="284" w:firstLine="709"/>
        <w:rPr>
          <w:rStyle w:val="ad"/>
          <w:rFonts w:ascii="PT Astra Serif" w:eastAsia="Times New Roman" w:hAnsi="PT Astra Serif"/>
          <w:b w:val="0"/>
          <w:sz w:val="22"/>
          <w:szCs w:val="22"/>
        </w:rPr>
      </w:pPr>
    </w:p>
    <w:p w:rsidR="00A328EB" w:rsidRPr="00A328EB" w:rsidRDefault="00A328EB" w:rsidP="00A328EB">
      <w:pPr>
        <w:tabs>
          <w:tab w:val="left" w:pos="2723"/>
        </w:tabs>
        <w:ind w:left="284" w:firstLine="709"/>
        <w:rPr>
          <w:rStyle w:val="ad"/>
          <w:rFonts w:ascii="PT Astra Serif" w:eastAsia="Times New Roman" w:hAnsi="PT Astra Serif"/>
          <w:b w:val="0"/>
          <w:sz w:val="22"/>
          <w:szCs w:val="22"/>
        </w:rPr>
      </w:pPr>
      <w:r w:rsidRPr="00A328EB">
        <w:rPr>
          <w:rStyle w:val="ad"/>
          <w:rFonts w:ascii="PT Astra Serif" w:eastAsia="Times New Roman" w:hAnsi="PT Astra Serif"/>
          <w:b w:val="0"/>
          <w:sz w:val="22"/>
          <w:szCs w:val="22"/>
        </w:rPr>
        <w:t>2.Все проекты муниципальных нормативных правовых актов подлежат обязательному направлению в прокуратуру Кадыйского района для проведения правовой и антикоррупционной экспертизы не позднее, чем за 10 рабочих дней до планируемой даты их рассмотрения и принятия соответствующим органом местного самоуправления на бумажном носителе или одним из способов, предусмотренных пунктом 3 настоящего Порядка. В исключительных случаях, когда принятие муниципального нормативного правового акта связано с необходимостью реализации положений федерального или областного законодательства допускается направление проектов муниципальных нормативных правовых актов в прокуратуру Кадыйского района в срок не позднее 3 рабочих дней до планируемой даты их рассмотрения.</w:t>
      </w:r>
    </w:p>
    <w:p w:rsidR="00A328EB" w:rsidRPr="00A328EB" w:rsidRDefault="00A328EB" w:rsidP="00A328EB">
      <w:pPr>
        <w:tabs>
          <w:tab w:val="left" w:pos="2723"/>
        </w:tabs>
        <w:ind w:left="284" w:firstLine="709"/>
        <w:rPr>
          <w:rStyle w:val="ad"/>
          <w:rFonts w:ascii="PT Astra Serif" w:hAnsi="PT Astra Serif"/>
          <w:b w:val="0"/>
          <w:sz w:val="22"/>
          <w:szCs w:val="22"/>
        </w:rPr>
      </w:pPr>
      <w:r w:rsidRPr="00A328EB">
        <w:rPr>
          <w:rStyle w:val="ad"/>
          <w:rFonts w:ascii="PT Astra Serif" w:eastAsia="Times New Roman" w:hAnsi="PT Astra Serif"/>
          <w:b w:val="0"/>
          <w:sz w:val="22"/>
          <w:szCs w:val="22"/>
        </w:rPr>
        <w:t>3.</w:t>
      </w:r>
      <w:r w:rsidRPr="00A328EB">
        <w:rPr>
          <w:rStyle w:val="ad"/>
          <w:rFonts w:ascii="PT Astra Serif" w:hAnsi="PT Astra Serif"/>
          <w:b w:val="0"/>
          <w:sz w:val="22"/>
          <w:szCs w:val="22"/>
        </w:rPr>
        <w:t>При наличии технической возможности проекты муниципальных нормативных правовых актов могут направляться в прокуратуру (наименование района) одним из следующих способов:</w:t>
      </w:r>
    </w:p>
    <w:p w:rsidR="00A328EB" w:rsidRPr="00A328EB" w:rsidRDefault="00A328EB" w:rsidP="00A328EB">
      <w:pPr>
        <w:tabs>
          <w:tab w:val="left" w:pos="2723"/>
        </w:tabs>
        <w:ind w:left="284" w:firstLine="709"/>
        <w:rPr>
          <w:rStyle w:val="ad"/>
          <w:rFonts w:ascii="PT Astra Serif" w:hAnsi="PT Astra Serif"/>
          <w:b w:val="0"/>
          <w:sz w:val="22"/>
          <w:szCs w:val="22"/>
        </w:rPr>
      </w:pPr>
      <w:r w:rsidRPr="00A328EB">
        <w:rPr>
          <w:rStyle w:val="ad"/>
          <w:rFonts w:ascii="PT Astra Serif" w:hAnsi="PT Astra Serif"/>
          <w:b w:val="0"/>
          <w:sz w:val="22"/>
          <w:szCs w:val="22"/>
        </w:rPr>
        <w:t xml:space="preserve">- на электронный адрес прокуратуры Кадыйского района </w:t>
      </w:r>
      <w:r w:rsidRPr="00A328EB">
        <w:rPr>
          <w:rFonts w:ascii="PT Astra Serif" w:hAnsi="PT Astra Serif"/>
          <w:color w:val="000000"/>
          <w:sz w:val="22"/>
          <w:szCs w:val="22"/>
        </w:rPr>
        <w:t>kadiy@kosoblproc.ru</w:t>
      </w:r>
      <w:r w:rsidRPr="00A328EB">
        <w:rPr>
          <w:rStyle w:val="ad"/>
          <w:rFonts w:ascii="PT Astra Serif" w:hAnsi="PT Astra Serif"/>
          <w:b w:val="0"/>
          <w:sz w:val="22"/>
          <w:szCs w:val="22"/>
        </w:rPr>
        <w:t>;</w:t>
      </w:r>
    </w:p>
    <w:p w:rsidR="00A328EB" w:rsidRPr="00A328EB" w:rsidRDefault="00A328EB" w:rsidP="00A328EB">
      <w:pPr>
        <w:tabs>
          <w:tab w:val="left" w:pos="2723"/>
        </w:tabs>
        <w:ind w:left="284" w:firstLine="709"/>
        <w:rPr>
          <w:rStyle w:val="ad"/>
          <w:rFonts w:ascii="PT Astra Serif" w:hAnsi="PT Astra Serif"/>
          <w:b w:val="0"/>
          <w:sz w:val="22"/>
          <w:szCs w:val="22"/>
        </w:rPr>
      </w:pPr>
      <w:r w:rsidRPr="00A328EB">
        <w:rPr>
          <w:rStyle w:val="ad"/>
          <w:rFonts w:ascii="PT Astra Serif" w:hAnsi="PT Astra Serif"/>
          <w:b w:val="0"/>
          <w:sz w:val="22"/>
          <w:szCs w:val="22"/>
        </w:rPr>
        <w:t>- путем направления электронного носителя нарочно или почтовой связью с обеспечением их поступления в прокуратуру Кадыйского района не позднее срока, установленного пунктом 2 настоящего Порядка.</w:t>
      </w:r>
    </w:p>
    <w:p w:rsidR="00A328EB" w:rsidRPr="00A328EB" w:rsidRDefault="00A328EB" w:rsidP="00A328EB">
      <w:pPr>
        <w:tabs>
          <w:tab w:val="left" w:pos="2723"/>
        </w:tabs>
        <w:ind w:left="284" w:firstLine="709"/>
        <w:rPr>
          <w:rStyle w:val="ad"/>
          <w:rFonts w:ascii="PT Astra Serif" w:eastAsia="Times New Roman" w:hAnsi="PT Astra Serif"/>
          <w:b w:val="0"/>
          <w:sz w:val="22"/>
          <w:szCs w:val="22"/>
        </w:rPr>
      </w:pPr>
      <w:r w:rsidRPr="00A328EB">
        <w:rPr>
          <w:rStyle w:val="ad"/>
          <w:rFonts w:ascii="PT Astra Serif" w:eastAsia="Times New Roman" w:hAnsi="PT Astra Serif"/>
          <w:b w:val="0"/>
          <w:sz w:val="22"/>
          <w:szCs w:val="22"/>
        </w:rPr>
        <w:t>4.Независимо от способа направления проектов муниципальных нормативных правовых актов одновременно с ними в прокуратуру Кадыйского района представляется сопроводительное письмо с необходимыми реквизитами (датой, исходящим номером) за подписью уполномоченного лица.</w:t>
      </w:r>
    </w:p>
    <w:p w:rsidR="00A328EB" w:rsidRPr="00A328EB" w:rsidRDefault="00A328EB" w:rsidP="00A328EB">
      <w:pPr>
        <w:tabs>
          <w:tab w:val="left" w:pos="2723"/>
        </w:tabs>
        <w:ind w:left="284" w:firstLine="709"/>
        <w:rPr>
          <w:rStyle w:val="ad"/>
          <w:rFonts w:ascii="PT Astra Serif" w:eastAsia="Times New Roman" w:hAnsi="PT Astra Serif"/>
          <w:b w:val="0"/>
          <w:sz w:val="22"/>
          <w:szCs w:val="22"/>
        </w:rPr>
      </w:pPr>
      <w:r w:rsidRPr="00A328EB">
        <w:rPr>
          <w:rStyle w:val="ad"/>
          <w:rFonts w:ascii="PT Astra Serif" w:eastAsia="Times New Roman" w:hAnsi="PT Astra Serif"/>
          <w:b w:val="0"/>
          <w:sz w:val="22"/>
          <w:szCs w:val="22"/>
        </w:rPr>
        <w:t>5.Глава Кадыйского муниципального района распоряжением назначает должностное лицо, ответственное за предоставление в прокуратуру Кадыйского района муниципальных нормативных правовых актов (проектов муниципальных нормативных правовых актов) Кадыйского муниципального района в установленные настоящим порядком сроки.</w:t>
      </w:r>
    </w:p>
    <w:p w:rsidR="00A328EB" w:rsidRPr="00A328EB" w:rsidRDefault="00A328EB" w:rsidP="00A328EB">
      <w:pPr>
        <w:tabs>
          <w:tab w:val="left" w:pos="2723"/>
        </w:tabs>
        <w:ind w:left="284" w:firstLine="709"/>
        <w:rPr>
          <w:rStyle w:val="ad"/>
          <w:rFonts w:ascii="PT Astra Serif" w:eastAsia="Times New Roman" w:hAnsi="PT Astra Serif"/>
          <w:b w:val="0"/>
          <w:sz w:val="22"/>
          <w:szCs w:val="22"/>
        </w:rPr>
      </w:pPr>
      <w:r w:rsidRPr="00A328EB">
        <w:rPr>
          <w:rStyle w:val="ad"/>
          <w:rFonts w:ascii="PT Astra Serif" w:eastAsia="Times New Roman" w:hAnsi="PT Astra Serif"/>
          <w:b w:val="0"/>
          <w:sz w:val="22"/>
          <w:szCs w:val="22"/>
        </w:rPr>
        <w:t>6. На ответственное лицо возлагается обязанность по ведению учета всех направленных в прокуратуру муниципальных нормативных правовых актов, проектов муниципальных нормативных правовых актов.</w:t>
      </w:r>
    </w:p>
    <w:p w:rsidR="00A328EB" w:rsidRPr="00A328EB" w:rsidRDefault="00A328EB" w:rsidP="00A328EB">
      <w:pPr>
        <w:tabs>
          <w:tab w:val="left" w:pos="2723"/>
        </w:tabs>
        <w:ind w:left="284" w:firstLine="709"/>
        <w:rPr>
          <w:rStyle w:val="ad"/>
          <w:rFonts w:ascii="PT Astra Serif" w:eastAsia="Times New Roman" w:hAnsi="PT Astra Serif"/>
          <w:b w:val="0"/>
          <w:sz w:val="22"/>
          <w:szCs w:val="22"/>
        </w:rPr>
      </w:pPr>
      <w:r w:rsidRPr="00A328EB">
        <w:rPr>
          <w:rStyle w:val="ad"/>
          <w:rFonts w:ascii="PT Astra Serif" w:eastAsia="Times New Roman" w:hAnsi="PT Astra Serif"/>
          <w:b w:val="0"/>
          <w:sz w:val="22"/>
          <w:szCs w:val="22"/>
        </w:rPr>
        <w:t>7.В случае поступления в орган местного самоуправления, являющийся разработчиком соответствующего проекта муниципального нормативного правового акта, заключения прокуратуры с замечаниями по проекту муниципального нормативного правового акта, проект дорабатывается в соответствии с указанным заключением и повторно направляется в прокуратуру Кадыйского района для проведения правовой и антикоррупционной экспертизы.</w:t>
      </w:r>
    </w:p>
    <w:p w:rsidR="00A328EB" w:rsidRPr="00A328EB" w:rsidRDefault="00A328EB" w:rsidP="00A328EB">
      <w:pPr>
        <w:tabs>
          <w:tab w:val="left" w:pos="2723"/>
        </w:tabs>
        <w:ind w:left="284" w:firstLine="709"/>
        <w:rPr>
          <w:rStyle w:val="ad"/>
          <w:rFonts w:ascii="PT Astra Serif" w:eastAsia="Times New Roman" w:hAnsi="PT Astra Serif"/>
          <w:b w:val="0"/>
          <w:sz w:val="22"/>
          <w:szCs w:val="22"/>
        </w:rPr>
      </w:pPr>
      <w:r w:rsidRPr="00A328EB">
        <w:rPr>
          <w:rStyle w:val="ad"/>
          <w:rFonts w:ascii="PT Astra Serif" w:eastAsia="Times New Roman" w:hAnsi="PT Astra Serif"/>
          <w:b w:val="0"/>
          <w:sz w:val="22"/>
          <w:szCs w:val="22"/>
        </w:rPr>
        <w:t>8.В случае отклонения замечаний и предложений, изложенных в заключении прокуратуры Кадыйского района, письмо с мотивированным обоснованием причин отклонения, подписанное главой муниципального образования, либо лицом, исполняющим его обязанности, направляется в прокуратуру Кадыйского района.</w:t>
      </w:r>
    </w:p>
    <w:p w:rsidR="00A328EB" w:rsidRPr="00A328EB" w:rsidRDefault="00A328EB" w:rsidP="00A328EB">
      <w:pPr>
        <w:ind w:left="284"/>
        <w:rPr>
          <w:rFonts w:ascii="PT Astra Serif" w:hAnsi="PT Astra Serif"/>
          <w:sz w:val="22"/>
          <w:szCs w:val="22"/>
        </w:rPr>
      </w:pPr>
      <w:r w:rsidRPr="00A328EB">
        <w:rPr>
          <w:rStyle w:val="ad"/>
          <w:rFonts w:ascii="PT Astra Serif" w:hAnsi="PT Astra Serif"/>
          <w:b w:val="0"/>
          <w:sz w:val="22"/>
          <w:szCs w:val="22"/>
        </w:rPr>
        <w:t xml:space="preserve">            9</w:t>
      </w:r>
      <w:r w:rsidRPr="00A328EB">
        <w:rPr>
          <w:rStyle w:val="ad"/>
          <w:rFonts w:ascii="PT Astra Serif" w:eastAsia="Times New Roman" w:hAnsi="PT Astra Serif"/>
          <w:b w:val="0"/>
          <w:sz w:val="22"/>
          <w:szCs w:val="22"/>
        </w:rPr>
        <w:t>.</w:t>
      </w:r>
      <w:r w:rsidRPr="00A328EB">
        <w:rPr>
          <w:rFonts w:ascii="PT Astra Serif" w:hAnsi="PT Astra Serif"/>
          <w:sz w:val="22"/>
          <w:szCs w:val="22"/>
        </w:rPr>
        <w:t xml:space="preserve">Копии принятых муниципальных нормативных правовых актов Кадыйского муниципального района с сопроводительным письмом в течение 10 рабочих дней после дня официального опубликования (обнародования) направляются в прокуратуру Кадыйского района </w:t>
      </w:r>
      <w:r w:rsidRPr="00A328EB">
        <w:rPr>
          <w:rStyle w:val="ad"/>
          <w:rFonts w:ascii="PT Astra Serif" w:eastAsia="Times New Roman" w:hAnsi="PT Astra Serif"/>
          <w:b w:val="0"/>
          <w:sz w:val="22"/>
          <w:szCs w:val="22"/>
        </w:rPr>
        <w:t>на бумажном носителе или одним из способов, предусмотренных пунктом 3 настоящего Порядка с</w:t>
      </w:r>
      <w:r w:rsidRPr="00A328EB">
        <w:rPr>
          <w:rStyle w:val="ad"/>
          <w:rFonts w:ascii="PT Astra Serif" w:hAnsi="PT Astra Serif"/>
          <w:b w:val="0"/>
          <w:sz w:val="22"/>
          <w:szCs w:val="22"/>
        </w:rPr>
        <w:t xml:space="preserve"> указанием сведений об источниках их официального опубликования (обнародования).</w:t>
      </w:r>
    </w:p>
    <w:p w:rsidR="00305A38" w:rsidRPr="00A328EB" w:rsidRDefault="00305A38" w:rsidP="00A328EB">
      <w:pPr>
        <w:tabs>
          <w:tab w:val="left" w:pos="4065"/>
        </w:tabs>
        <w:ind w:left="284"/>
        <w:rPr>
          <w:rFonts w:ascii="PT Astra Serif" w:hAnsi="PT Astra Serif"/>
          <w:sz w:val="26"/>
          <w:szCs w:val="26"/>
        </w:rPr>
      </w:pPr>
    </w:p>
    <w:p w:rsidR="00305A38" w:rsidRPr="00A328EB" w:rsidRDefault="00305A38" w:rsidP="00A328EB">
      <w:pPr>
        <w:ind w:left="284"/>
        <w:rPr>
          <w:rFonts w:ascii="PT Astra Serif" w:hAnsi="PT Astra Serif"/>
          <w:sz w:val="26"/>
          <w:szCs w:val="26"/>
        </w:rPr>
      </w:pPr>
    </w:p>
    <w:p w:rsidR="00305A38" w:rsidRPr="00A328EB" w:rsidRDefault="00305A38" w:rsidP="00A328EB">
      <w:pPr>
        <w:ind w:left="284"/>
        <w:rPr>
          <w:rFonts w:ascii="PT Astra Serif" w:hAnsi="PT Astra Serif"/>
          <w:sz w:val="26"/>
          <w:szCs w:val="26"/>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9F229C" w:rsidRDefault="009F229C" w:rsidP="00C9785D">
      <w:pPr>
        <w:tabs>
          <w:tab w:val="left" w:pos="1500"/>
        </w:tabs>
        <w:rPr>
          <w:rFonts w:ascii="PT Astra Serif" w:hAnsi="PT Astra Serif"/>
          <w:sz w:val="20"/>
          <w:szCs w:val="20"/>
        </w:rPr>
      </w:pPr>
    </w:p>
    <w:p w:rsidR="00C235DC" w:rsidRDefault="00C235DC" w:rsidP="00C9785D">
      <w:pPr>
        <w:tabs>
          <w:tab w:val="left" w:pos="1500"/>
        </w:tabs>
        <w:rPr>
          <w:rFonts w:ascii="PT Astra Serif" w:hAnsi="PT Astra Serif"/>
          <w:sz w:val="20"/>
          <w:szCs w:val="20"/>
        </w:rPr>
      </w:pPr>
    </w:p>
    <w:p w:rsidR="00C235DC" w:rsidRDefault="00C235DC" w:rsidP="00C9785D">
      <w:pPr>
        <w:tabs>
          <w:tab w:val="left" w:pos="1500"/>
        </w:tabs>
        <w:rPr>
          <w:rFonts w:ascii="PT Astra Serif" w:hAnsi="PT Astra Serif"/>
          <w:sz w:val="20"/>
          <w:szCs w:val="20"/>
        </w:rPr>
      </w:pPr>
    </w:p>
    <w:p w:rsidR="00C235DC" w:rsidRDefault="00C235DC" w:rsidP="00C9785D">
      <w:pPr>
        <w:tabs>
          <w:tab w:val="left" w:pos="1500"/>
        </w:tabs>
        <w:rPr>
          <w:rFonts w:ascii="PT Astra Serif" w:hAnsi="PT Astra Serif"/>
          <w:sz w:val="20"/>
          <w:szCs w:val="20"/>
        </w:rPr>
      </w:pPr>
    </w:p>
    <w:p w:rsidR="00C235DC" w:rsidRDefault="00C235DC" w:rsidP="00C9785D">
      <w:pPr>
        <w:tabs>
          <w:tab w:val="left" w:pos="1500"/>
        </w:tabs>
        <w:rPr>
          <w:rFonts w:ascii="PT Astra Serif" w:hAnsi="PT Astra Serif"/>
          <w:sz w:val="20"/>
          <w:szCs w:val="20"/>
        </w:rPr>
      </w:pPr>
    </w:p>
    <w:tbl>
      <w:tblPr>
        <w:tblpPr w:leftFromText="180" w:rightFromText="180" w:bottomFromText="200" w:vertAnchor="text" w:horzAnchor="margin" w:tblpXSpec="center" w:tblpY="163"/>
        <w:tblW w:w="9039" w:type="dxa"/>
        <w:tblLayout w:type="fixed"/>
        <w:tblLook w:val="04A0"/>
      </w:tblPr>
      <w:tblGrid>
        <w:gridCol w:w="9039"/>
      </w:tblGrid>
      <w:tr w:rsidR="00C9785D" w:rsidTr="00A931E7">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C9785D" w:rsidRDefault="00C9785D" w:rsidP="00A931E7">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C9785D" w:rsidRDefault="00C9785D" w:rsidP="00A931E7">
            <w:pPr>
              <w:spacing w:line="276" w:lineRule="auto"/>
              <w:jc w:val="center"/>
              <w:rPr>
                <w:rFonts w:eastAsia="Times New Roman"/>
                <w:sz w:val="20"/>
                <w:szCs w:val="20"/>
                <w:lang w:bidi="ru-RU"/>
              </w:rPr>
            </w:pPr>
            <w:r>
              <w:rPr>
                <w:sz w:val="20"/>
                <w:szCs w:val="20"/>
                <w:lang w:bidi="ru-RU"/>
              </w:rPr>
              <w:t>Тираж 10 экземпляров.</w:t>
            </w:r>
          </w:p>
          <w:p w:rsidR="00C9785D" w:rsidRDefault="00C9785D" w:rsidP="00A931E7">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C9785D" w:rsidRDefault="00C9785D" w:rsidP="00A931E7">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sectPr w:rsidR="0009636E" w:rsidSect="00597191">
      <w:pgSz w:w="11906" w:h="16838"/>
      <w:pgMar w:top="284" w:right="850" w:bottom="993"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120" w:rsidRDefault="00E17120" w:rsidP="00B13CE8">
      <w:r>
        <w:separator/>
      </w:r>
    </w:p>
  </w:endnote>
  <w:endnote w:type="continuationSeparator" w:id="1">
    <w:p w:rsidR="00E17120" w:rsidRDefault="00E17120" w:rsidP="00B13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ont292">
    <w:altName w:val="Times New Roman"/>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120" w:rsidRDefault="00E17120" w:rsidP="00B13CE8">
      <w:r>
        <w:separator/>
      </w:r>
    </w:p>
  </w:footnote>
  <w:footnote w:type="continuationSeparator" w:id="1">
    <w:p w:rsidR="00E17120" w:rsidRDefault="00E17120" w:rsidP="00B13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b w:val="0"/>
        <w:bCs w:val="0"/>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41465F0"/>
    <w:name w:val="WW8Num3"/>
    <w:lvl w:ilvl="0">
      <w:start w:val="3"/>
      <w:numFmt w:val="decimal"/>
      <w:lvlText w:val="%1."/>
      <w:lvlJc w:val="left"/>
      <w:pPr>
        <w:tabs>
          <w:tab w:val="num" w:pos="720"/>
        </w:tabs>
        <w:ind w:left="720" w:hanging="360"/>
      </w:pPr>
      <w:rPr>
        <w:rFonts w:ascii="Symbol" w:hAnsi="Symbol" w:cs="OpenSymbol"/>
        <w:b w:val="0"/>
        <w:color w:val="000000"/>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bullet"/>
      <w:lvlText w:val=""/>
      <w:lvlJc w:val="left"/>
      <w:pPr>
        <w:tabs>
          <w:tab w:val="num" w:pos="1070"/>
        </w:tabs>
        <w:ind w:left="1070" w:hanging="360"/>
      </w:pPr>
      <w:rPr>
        <w:rFonts w:ascii="Symbol" w:hAnsi="Symbol" w:cs="OpenSymbol"/>
      </w:rPr>
    </w:lvl>
    <w:lvl w:ilvl="1">
      <w:start w:val="1"/>
      <w:numFmt w:val="bullet"/>
      <w:lvlText w:val=""/>
      <w:lvlJc w:val="left"/>
      <w:pPr>
        <w:tabs>
          <w:tab w:val="num" w:pos="1430"/>
        </w:tabs>
        <w:ind w:left="1430" w:hanging="360"/>
      </w:pPr>
      <w:rPr>
        <w:rFonts w:ascii="Symbol" w:hAnsi="Symbol" w:cs="OpenSymbol"/>
      </w:rPr>
    </w:lvl>
    <w:lvl w:ilvl="2">
      <w:start w:val="1"/>
      <w:numFmt w:val="bullet"/>
      <w:lvlText w:val=""/>
      <w:lvlJc w:val="left"/>
      <w:pPr>
        <w:tabs>
          <w:tab w:val="num" w:pos="1790"/>
        </w:tabs>
        <w:ind w:left="1790" w:hanging="360"/>
      </w:pPr>
      <w:rPr>
        <w:rFonts w:ascii="Symbol" w:hAnsi="Symbol" w:cs="OpenSymbol"/>
      </w:rPr>
    </w:lvl>
    <w:lvl w:ilvl="3">
      <w:start w:val="1"/>
      <w:numFmt w:val="bullet"/>
      <w:lvlText w:val=""/>
      <w:lvlJc w:val="left"/>
      <w:pPr>
        <w:tabs>
          <w:tab w:val="num" w:pos="2150"/>
        </w:tabs>
        <w:ind w:left="2150" w:hanging="360"/>
      </w:pPr>
      <w:rPr>
        <w:rFonts w:ascii="Symbol" w:hAnsi="Symbol" w:cs="OpenSymbol"/>
      </w:rPr>
    </w:lvl>
    <w:lvl w:ilvl="4">
      <w:start w:val="1"/>
      <w:numFmt w:val="bullet"/>
      <w:lvlText w:val=""/>
      <w:lvlJc w:val="left"/>
      <w:pPr>
        <w:tabs>
          <w:tab w:val="num" w:pos="2510"/>
        </w:tabs>
        <w:ind w:left="2510" w:hanging="360"/>
      </w:pPr>
      <w:rPr>
        <w:rFonts w:ascii="Symbol" w:hAnsi="Symbol" w:cs="OpenSymbol"/>
      </w:rPr>
    </w:lvl>
    <w:lvl w:ilvl="5">
      <w:start w:val="1"/>
      <w:numFmt w:val="bullet"/>
      <w:lvlText w:val=""/>
      <w:lvlJc w:val="left"/>
      <w:pPr>
        <w:tabs>
          <w:tab w:val="num" w:pos="2870"/>
        </w:tabs>
        <w:ind w:left="2870" w:hanging="360"/>
      </w:pPr>
      <w:rPr>
        <w:rFonts w:ascii="Symbol" w:hAnsi="Symbol" w:cs="OpenSymbol"/>
      </w:rPr>
    </w:lvl>
    <w:lvl w:ilvl="6">
      <w:start w:val="1"/>
      <w:numFmt w:val="bullet"/>
      <w:lvlText w:val=""/>
      <w:lvlJc w:val="left"/>
      <w:pPr>
        <w:tabs>
          <w:tab w:val="num" w:pos="3230"/>
        </w:tabs>
        <w:ind w:left="3230" w:hanging="360"/>
      </w:pPr>
      <w:rPr>
        <w:rFonts w:ascii="Symbol" w:hAnsi="Symbol" w:cs="OpenSymbol"/>
      </w:rPr>
    </w:lvl>
    <w:lvl w:ilvl="7">
      <w:start w:val="1"/>
      <w:numFmt w:val="bullet"/>
      <w:lvlText w:val=""/>
      <w:lvlJc w:val="left"/>
      <w:pPr>
        <w:tabs>
          <w:tab w:val="num" w:pos="3590"/>
        </w:tabs>
        <w:ind w:left="3590" w:hanging="360"/>
      </w:pPr>
      <w:rPr>
        <w:rFonts w:ascii="Symbol" w:hAnsi="Symbol" w:cs="OpenSymbol"/>
      </w:rPr>
    </w:lvl>
    <w:lvl w:ilvl="8">
      <w:start w:val="1"/>
      <w:numFmt w:val="bullet"/>
      <w:lvlText w:val=""/>
      <w:lvlJc w:val="left"/>
      <w:pPr>
        <w:tabs>
          <w:tab w:val="num" w:pos="3950"/>
        </w:tabs>
        <w:ind w:left="3950" w:hanging="360"/>
      </w:pPr>
      <w:rPr>
        <w:rFonts w:ascii="Symbol" w:hAnsi="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Symbol" w:hAnsi="Symbol" w:cs="OpenSymbol"/>
        <w:sz w:val="32"/>
        <w:szCs w:val="32"/>
      </w:rPr>
    </w:lvl>
    <w:lvl w:ilvl="2">
      <w:start w:val="1"/>
      <w:numFmt w:val="bullet"/>
      <w:lvlText w:val=""/>
      <w:lvlJc w:val="left"/>
      <w:pPr>
        <w:tabs>
          <w:tab w:val="num" w:pos="1440"/>
        </w:tabs>
        <w:ind w:left="1440" w:hanging="360"/>
      </w:pPr>
      <w:rPr>
        <w:rFonts w:ascii="Symbol" w:hAnsi="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Symbol" w:hAnsi="Symbol" w:cs="OpenSymbol"/>
        <w:sz w:val="32"/>
        <w:szCs w:val="32"/>
      </w:rPr>
    </w:lvl>
    <w:lvl w:ilvl="5">
      <w:start w:val="1"/>
      <w:numFmt w:val="bullet"/>
      <w:lvlText w:val=""/>
      <w:lvlJc w:val="left"/>
      <w:pPr>
        <w:tabs>
          <w:tab w:val="num" w:pos="2520"/>
        </w:tabs>
        <w:ind w:left="2520" w:hanging="360"/>
      </w:pPr>
      <w:rPr>
        <w:rFonts w:ascii="Symbol" w:hAnsi="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Symbol" w:hAnsi="Symbol" w:cs="OpenSymbol"/>
        <w:sz w:val="32"/>
        <w:szCs w:val="32"/>
      </w:rPr>
    </w:lvl>
    <w:lvl w:ilvl="8">
      <w:start w:val="1"/>
      <w:numFmt w:val="bullet"/>
      <w:lvlText w:val=""/>
      <w:lvlJc w:val="left"/>
      <w:pPr>
        <w:tabs>
          <w:tab w:val="num" w:pos="3600"/>
        </w:tabs>
        <w:ind w:left="3600" w:hanging="360"/>
      </w:pPr>
      <w:rPr>
        <w:rFonts w:ascii="Symbol" w:hAnsi="Symbol" w:cs="OpenSymbol"/>
        <w:sz w:val="32"/>
        <w:szCs w:val="32"/>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sz w:val="32"/>
        <w:szCs w:val="32"/>
        <w:shd w:val="clear" w:color="auto" w:fill="C0C0C0"/>
      </w:rPr>
    </w:lvl>
    <w:lvl w:ilvl="1">
      <w:start w:val="1"/>
      <w:numFmt w:val="bullet"/>
      <w:lvlText w:val=""/>
      <w:lvlJc w:val="left"/>
      <w:pPr>
        <w:tabs>
          <w:tab w:val="num" w:pos="1080"/>
        </w:tabs>
        <w:ind w:left="1080" w:hanging="360"/>
      </w:pPr>
      <w:rPr>
        <w:rFonts w:ascii="Symbol" w:hAnsi="Symbol" w:cs="OpenSymbol"/>
        <w:sz w:val="32"/>
        <w:szCs w:val="32"/>
        <w:shd w:val="clear" w:color="auto" w:fill="C0C0C0"/>
      </w:rPr>
    </w:lvl>
    <w:lvl w:ilvl="2">
      <w:start w:val="1"/>
      <w:numFmt w:val="bullet"/>
      <w:lvlText w:val=""/>
      <w:lvlJc w:val="left"/>
      <w:pPr>
        <w:tabs>
          <w:tab w:val="num" w:pos="1440"/>
        </w:tabs>
        <w:ind w:left="1440" w:hanging="360"/>
      </w:pPr>
      <w:rPr>
        <w:rFonts w:ascii="Symbol" w:hAnsi="Symbol" w:cs="OpenSymbol"/>
        <w:sz w:val="32"/>
        <w:szCs w:val="32"/>
        <w:shd w:val="clear" w:color="auto" w:fill="C0C0C0"/>
      </w:rPr>
    </w:lvl>
    <w:lvl w:ilvl="3">
      <w:start w:val="1"/>
      <w:numFmt w:val="bullet"/>
      <w:lvlText w:val=""/>
      <w:lvlJc w:val="left"/>
      <w:pPr>
        <w:tabs>
          <w:tab w:val="num" w:pos="1800"/>
        </w:tabs>
        <w:ind w:left="1800" w:hanging="360"/>
      </w:pPr>
      <w:rPr>
        <w:rFonts w:ascii="Symbol" w:hAnsi="Symbol" w:cs="OpenSymbol"/>
        <w:sz w:val="32"/>
        <w:szCs w:val="32"/>
        <w:shd w:val="clear" w:color="auto" w:fill="C0C0C0"/>
      </w:rPr>
    </w:lvl>
    <w:lvl w:ilvl="4">
      <w:start w:val="1"/>
      <w:numFmt w:val="bullet"/>
      <w:lvlText w:val=""/>
      <w:lvlJc w:val="left"/>
      <w:pPr>
        <w:tabs>
          <w:tab w:val="num" w:pos="2160"/>
        </w:tabs>
        <w:ind w:left="2160" w:hanging="360"/>
      </w:pPr>
      <w:rPr>
        <w:rFonts w:ascii="Symbol" w:hAnsi="Symbol" w:cs="OpenSymbol"/>
        <w:sz w:val="32"/>
        <w:szCs w:val="32"/>
        <w:shd w:val="clear" w:color="auto" w:fill="C0C0C0"/>
      </w:rPr>
    </w:lvl>
    <w:lvl w:ilvl="5">
      <w:start w:val="1"/>
      <w:numFmt w:val="bullet"/>
      <w:lvlText w:val=""/>
      <w:lvlJc w:val="left"/>
      <w:pPr>
        <w:tabs>
          <w:tab w:val="num" w:pos="2520"/>
        </w:tabs>
        <w:ind w:left="2520" w:hanging="360"/>
      </w:pPr>
      <w:rPr>
        <w:rFonts w:ascii="Symbol" w:hAnsi="Symbol" w:cs="OpenSymbol"/>
        <w:sz w:val="32"/>
        <w:szCs w:val="32"/>
        <w:shd w:val="clear" w:color="auto" w:fill="C0C0C0"/>
      </w:rPr>
    </w:lvl>
    <w:lvl w:ilvl="6">
      <w:start w:val="1"/>
      <w:numFmt w:val="bullet"/>
      <w:lvlText w:val=""/>
      <w:lvlJc w:val="left"/>
      <w:pPr>
        <w:tabs>
          <w:tab w:val="num" w:pos="2880"/>
        </w:tabs>
        <w:ind w:left="2880" w:hanging="360"/>
      </w:pPr>
      <w:rPr>
        <w:rFonts w:ascii="Symbol" w:hAnsi="Symbol" w:cs="OpenSymbol"/>
        <w:sz w:val="32"/>
        <w:szCs w:val="32"/>
        <w:shd w:val="clear" w:color="auto" w:fill="C0C0C0"/>
      </w:rPr>
    </w:lvl>
    <w:lvl w:ilvl="7">
      <w:start w:val="1"/>
      <w:numFmt w:val="bullet"/>
      <w:lvlText w:val=""/>
      <w:lvlJc w:val="left"/>
      <w:pPr>
        <w:tabs>
          <w:tab w:val="num" w:pos="3240"/>
        </w:tabs>
        <w:ind w:left="3240" w:hanging="360"/>
      </w:pPr>
      <w:rPr>
        <w:rFonts w:ascii="Symbol" w:hAnsi="Symbol" w:cs="OpenSymbol"/>
        <w:sz w:val="32"/>
        <w:szCs w:val="32"/>
        <w:shd w:val="clear" w:color="auto" w:fill="C0C0C0"/>
      </w:rPr>
    </w:lvl>
    <w:lvl w:ilvl="8">
      <w:start w:val="1"/>
      <w:numFmt w:val="bullet"/>
      <w:lvlText w:val=""/>
      <w:lvlJc w:val="left"/>
      <w:pPr>
        <w:tabs>
          <w:tab w:val="num" w:pos="3600"/>
        </w:tabs>
        <w:ind w:left="3600" w:hanging="360"/>
      </w:pPr>
      <w:rPr>
        <w:rFonts w:ascii="Symbol" w:hAnsi="Symbol" w:cs="OpenSymbol"/>
        <w:sz w:val="32"/>
        <w:szCs w:val="32"/>
        <w:shd w:val="clear" w:color="auto" w:fill="C0C0C0"/>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singleLevel"/>
    <w:tmpl w:val="00000008"/>
    <w:name w:val="WW8Num9"/>
    <w:lvl w:ilvl="0">
      <w:start w:val="1"/>
      <w:numFmt w:val="bullet"/>
      <w:lvlText w:val=""/>
      <w:lvlJc w:val="left"/>
      <w:pPr>
        <w:tabs>
          <w:tab w:val="num" w:pos="1440"/>
        </w:tabs>
        <w:ind w:left="1440" w:hanging="360"/>
      </w:pPr>
      <w:rPr>
        <w:rFonts w:ascii="Symbol" w:hAnsi="Symbol" w:cs="Symbol" w:hint="default"/>
        <w:sz w:val="32"/>
        <w:szCs w:val="32"/>
      </w:rPr>
    </w:lvl>
  </w:abstractNum>
  <w:abstractNum w:abstractNumId="8">
    <w:nsid w:val="00000009"/>
    <w:multiLevelType w:val="multilevel"/>
    <w:tmpl w:val="00000009"/>
    <w:name w:val="WW8Num10"/>
    <w:lvl w:ilvl="0">
      <w:start w:val="1"/>
      <w:numFmt w:val="bullet"/>
      <w:lvlText w:val=""/>
      <w:lvlJc w:val="left"/>
      <w:pPr>
        <w:tabs>
          <w:tab w:val="num" w:pos="0"/>
        </w:tabs>
        <w:ind w:left="720" w:hanging="360"/>
      </w:pPr>
      <w:rPr>
        <w:rFonts w:ascii="Symbol" w:hAnsi="Symbol" w:cs="Symbol" w:hint="default"/>
        <w:sz w:val="32"/>
        <w:szCs w:val="32"/>
      </w:rPr>
    </w:lvl>
    <w:lvl w:ilvl="1">
      <w:start w:val="1"/>
      <w:numFmt w:val="bullet"/>
      <w:lvlText w:val=""/>
      <w:lvlJc w:val="left"/>
      <w:pPr>
        <w:tabs>
          <w:tab w:val="num" w:pos="0"/>
        </w:tabs>
        <w:ind w:left="1440" w:hanging="360"/>
      </w:pPr>
      <w:rPr>
        <w:rFonts w:ascii="Symbol" w:hAnsi="Symbol" w:cs="Symbol" w:hint="default"/>
        <w:sz w:val="32"/>
        <w:szCs w:val="3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32"/>
        <w:szCs w:val="3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32"/>
        <w:szCs w:val="3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0C84545D"/>
    <w:multiLevelType w:val="multilevel"/>
    <w:tmpl w:val="54E2F85A"/>
    <w:lvl w:ilvl="0">
      <w:start w:val="1"/>
      <w:numFmt w:val="decimal"/>
      <w:lvlText w:val="%1."/>
      <w:lvlJc w:val="left"/>
      <w:pPr>
        <w:ind w:left="450" w:hanging="450"/>
      </w:pPr>
    </w:lvl>
    <w:lvl w:ilvl="1">
      <w:start w:val="1"/>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0F66"/>
    <w:rsid w:val="00033CE2"/>
    <w:rsid w:val="000474B7"/>
    <w:rsid w:val="000637B0"/>
    <w:rsid w:val="000871F3"/>
    <w:rsid w:val="0009636E"/>
    <w:rsid w:val="000A1988"/>
    <w:rsid w:val="000A46EA"/>
    <w:rsid w:val="000C52B6"/>
    <w:rsid w:val="00105E4B"/>
    <w:rsid w:val="001136CD"/>
    <w:rsid w:val="00177A2E"/>
    <w:rsid w:val="001928D8"/>
    <w:rsid w:val="001A05A2"/>
    <w:rsid w:val="00205F70"/>
    <w:rsid w:val="00211D4C"/>
    <w:rsid w:val="00212162"/>
    <w:rsid w:val="00220EB4"/>
    <w:rsid w:val="0025021B"/>
    <w:rsid w:val="00250552"/>
    <w:rsid w:val="0025380E"/>
    <w:rsid w:val="00290B46"/>
    <w:rsid w:val="00304E20"/>
    <w:rsid w:val="00305A38"/>
    <w:rsid w:val="0033031B"/>
    <w:rsid w:val="0035466B"/>
    <w:rsid w:val="00396AFA"/>
    <w:rsid w:val="00411060"/>
    <w:rsid w:val="0046190B"/>
    <w:rsid w:val="004C67E3"/>
    <w:rsid w:val="00516A4D"/>
    <w:rsid w:val="00531D26"/>
    <w:rsid w:val="0057530E"/>
    <w:rsid w:val="00583EAC"/>
    <w:rsid w:val="005876B3"/>
    <w:rsid w:val="0059341F"/>
    <w:rsid w:val="00597191"/>
    <w:rsid w:val="005B0D22"/>
    <w:rsid w:val="005D4F75"/>
    <w:rsid w:val="006253AC"/>
    <w:rsid w:val="006311AA"/>
    <w:rsid w:val="006323F3"/>
    <w:rsid w:val="00662642"/>
    <w:rsid w:val="00671C19"/>
    <w:rsid w:val="00690167"/>
    <w:rsid w:val="00696F5D"/>
    <w:rsid w:val="006B0FF4"/>
    <w:rsid w:val="006B177F"/>
    <w:rsid w:val="007314AB"/>
    <w:rsid w:val="00761232"/>
    <w:rsid w:val="00776734"/>
    <w:rsid w:val="00800896"/>
    <w:rsid w:val="00860622"/>
    <w:rsid w:val="0087295C"/>
    <w:rsid w:val="00891518"/>
    <w:rsid w:val="008B0C18"/>
    <w:rsid w:val="008D4F0B"/>
    <w:rsid w:val="0094187B"/>
    <w:rsid w:val="009439F2"/>
    <w:rsid w:val="009C3B36"/>
    <w:rsid w:val="009F1F17"/>
    <w:rsid w:val="009F229C"/>
    <w:rsid w:val="00A23F46"/>
    <w:rsid w:val="00A328EB"/>
    <w:rsid w:val="00A35254"/>
    <w:rsid w:val="00A4022A"/>
    <w:rsid w:val="00A50BDE"/>
    <w:rsid w:val="00A72A27"/>
    <w:rsid w:val="00A931E7"/>
    <w:rsid w:val="00AF5EBA"/>
    <w:rsid w:val="00B13CE8"/>
    <w:rsid w:val="00B62D96"/>
    <w:rsid w:val="00B85748"/>
    <w:rsid w:val="00B904A6"/>
    <w:rsid w:val="00BB28CC"/>
    <w:rsid w:val="00BB4F18"/>
    <w:rsid w:val="00BC3CAC"/>
    <w:rsid w:val="00BD40B7"/>
    <w:rsid w:val="00C235DC"/>
    <w:rsid w:val="00C44CA3"/>
    <w:rsid w:val="00C56D9E"/>
    <w:rsid w:val="00C622E4"/>
    <w:rsid w:val="00C65316"/>
    <w:rsid w:val="00C70F66"/>
    <w:rsid w:val="00C9785D"/>
    <w:rsid w:val="00CB16DA"/>
    <w:rsid w:val="00D11021"/>
    <w:rsid w:val="00D73FB2"/>
    <w:rsid w:val="00DA7BA3"/>
    <w:rsid w:val="00DB231B"/>
    <w:rsid w:val="00E149F0"/>
    <w:rsid w:val="00E17120"/>
    <w:rsid w:val="00E202ED"/>
    <w:rsid w:val="00E220EF"/>
    <w:rsid w:val="00E3232C"/>
    <w:rsid w:val="00EA57B4"/>
    <w:rsid w:val="00EB337B"/>
    <w:rsid w:val="00EC0EF3"/>
    <w:rsid w:val="00EE2FD7"/>
    <w:rsid w:val="00F0539D"/>
    <w:rsid w:val="00F14406"/>
    <w:rsid w:val="00FA44AF"/>
    <w:rsid w:val="00FB7125"/>
    <w:rsid w:val="00FD38D8"/>
    <w:rsid w:val="00FD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nhideWhenUsed/>
    <w:qFormat/>
    <w:rsid w:val="00D7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nhideWhenUsed/>
    <w:qFormat/>
    <w:rsid w:val="005B0D22"/>
    <w:pPr>
      <w:keepNext/>
      <w:keepLines/>
      <w:widowControl w:val="0"/>
      <w:tabs>
        <w:tab w:val="num" w:pos="720"/>
      </w:tabs>
      <w:suppressAutoHyphens/>
      <w:spacing w:before="200"/>
      <w:ind w:left="720" w:hanging="360"/>
      <w:jc w:val="left"/>
      <w:outlineLvl w:val="2"/>
    </w:pPr>
    <w:rPr>
      <w:rFonts w:ascii="Cambria" w:eastAsia="Times New Roman" w:hAnsi="Cambria"/>
      <w:b/>
      <w:bCs/>
      <w:color w:val="4F81BD"/>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C70F66"/>
    <w:rPr>
      <w:rFonts w:ascii="Times New Roman" w:eastAsia="Andale Sans UI" w:hAnsi="Times New Roman" w:cs="Times New Roman"/>
      <w:kern w:val="2"/>
      <w:lang w:eastAsia="ru-RU"/>
    </w:rPr>
  </w:style>
  <w:style w:type="paragraph" w:styleId="a3">
    <w:name w:val="List Paragraph"/>
    <w:basedOn w:val="a"/>
    <w:uiPriority w:val="34"/>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styleId="a4">
    <w:name w:val="Normal (Web)"/>
    <w:basedOn w:val="a"/>
    <w:uiPriority w:val="99"/>
    <w:unhideWhenUsed/>
    <w:rsid w:val="00CB16DA"/>
    <w:pPr>
      <w:spacing w:before="100" w:beforeAutospacing="1" w:after="119"/>
      <w:jc w:val="left"/>
    </w:pPr>
    <w:rPr>
      <w:rFonts w:eastAsia="Times New Roman"/>
      <w:lang w:eastAsia="ru-RU"/>
    </w:rPr>
  </w:style>
  <w:style w:type="paragraph" w:customStyle="1" w:styleId="Default">
    <w:name w:val="Default"/>
    <w:rsid w:val="00A50BDE"/>
    <w:pPr>
      <w:autoSpaceDE w:val="0"/>
      <w:autoSpaceDN w:val="0"/>
      <w:adjustRightInd w:val="0"/>
      <w:spacing w:after="0" w:line="240" w:lineRule="auto"/>
    </w:pPr>
    <w:rPr>
      <w:rFonts w:ascii="Times New Roman" w:eastAsia="Calibri" w:hAnsi="Times New Roman" w:cs="Times New Roman"/>
      <w:color w:val="000000"/>
    </w:rPr>
  </w:style>
  <w:style w:type="table" w:styleId="a5">
    <w:name w:val="Table Grid"/>
    <w:basedOn w:val="a1"/>
    <w:uiPriority w:val="39"/>
    <w:rsid w:val="00EB337B"/>
    <w:pPr>
      <w:spacing w:after="0" w:line="240" w:lineRule="auto"/>
    </w:pPr>
    <w:rPr>
      <w:rFonts w:eastAsiaTheme="minorEastAsia"/>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EB337B"/>
    <w:pPr>
      <w:jc w:val="left"/>
    </w:pPr>
    <w:rPr>
      <w:rFonts w:ascii="Tahoma" w:eastAsia="Times New Roman" w:hAnsi="Tahoma" w:cs="Tahoma"/>
      <w:sz w:val="16"/>
      <w:szCs w:val="16"/>
      <w:lang w:eastAsia="ru-RU"/>
    </w:rPr>
  </w:style>
  <w:style w:type="character" w:customStyle="1" w:styleId="a7">
    <w:name w:val="Текст выноски Знак"/>
    <w:basedOn w:val="a0"/>
    <w:link w:val="a6"/>
    <w:rsid w:val="00EB337B"/>
    <w:rPr>
      <w:rFonts w:ascii="Tahoma" w:eastAsia="Times New Roman" w:hAnsi="Tahoma" w:cs="Tahoma"/>
      <w:sz w:val="16"/>
      <w:szCs w:val="16"/>
      <w:lang w:eastAsia="ru-RU"/>
    </w:rPr>
  </w:style>
  <w:style w:type="paragraph" w:customStyle="1" w:styleId="21">
    <w:name w:val="Основной текст с отступом 21"/>
    <w:basedOn w:val="a"/>
    <w:rsid w:val="000A1988"/>
    <w:pPr>
      <w:widowControl w:val="0"/>
      <w:suppressAutoHyphens/>
      <w:ind w:left="6660"/>
    </w:pPr>
    <w:rPr>
      <w:rFonts w:eastAsia="Lucida Sans Unicode"/>
      <w:sz w:val="26"/>
      <w:szCs w:val="28"/>
      <w:lang w:eastAsia="ru-RU"/>
    </w:rPr>
  </w:style>
  <w:style w:type="paragraph" w:customStyle="1" w:styleId="ConsPlusNonformat">
    <w:name w:val="ConsPlusNonformat"/>
    <w:rsid w:val="000A1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98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A19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nhideWhenUsed/>
    <w:rsid w:val="000A1988"/>
    <w:rPr>
      <w:color w:val="0000FF"/>
      <w:u w:val="single"/>
    </w:rPr>
  </w:style>
  <w:style w:type="paragraph" w:styleId="HTML">
    <w:name w:val="HTML Preformatted"/>
    <w:basedOn w:val="a"/>
    <w:link w:val="HTML0"/>
    <w:semiHidden/>
    <w:unhideWhenUsed/>
    <w:rsid w:val="00FA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semiHidden/>
    <w:rsid w:val="00FA44AF"/>
    <w:rPr>
      <w:rFonts w:ascii="Courier New" w:eastAsia="Times New Roman" w:hAnsi="Courier New" w:cs="Times New Roman"/>
      <w:sz w:val="20"/>
      <w:szCs w:val="20"/>
    </w:rPr>
  </w:style>
  <w:style w:type="paragraph" w:customStyle="1" w:styleId="ConsPlusNormal">
    <w:name w:val="ConsPlusNormal"/>
    <w:link w:val="ConsPlusNormal0"/>
    <w:rsid w:val="00FA4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D73FB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D73FB2"/>
    <w:rPr>
      <w:rFonts w:ascii="Arial" w:eastAsia="Times New Roman" w:hAnsi="Arial" w:cs="Arial"/>
      <w:sz w:val="20"/>
      <w:szCs w:val="20"/>
      <w:lang w:eastAsia="ru-RU"/>
    </w:rPr>
  </w:style>
  <w:style w:type="paragraph" w:styleId="a9">
    <w:name w:val="header"/>
    <w:basedOn w:val="a"/>
    <w:link w:val="aa"/>
    <w:unhideWhenUsed/>
    <w:rsid w:val="00B13CE8"/>
    <w:pPr>
      <w:tabs>
        <w:tab w:val="center" w:pos="4677"/>
        <w:tab w:val="right" w:pos="9355"/>
      </w:tabs>
    </w:pPr>
  </w:style>
  <w:style w:type="character" w:customStyle="1" w:styleId="aa">
    <w:name w:val="Верхний колонтитул Знак"/>
    <w:basedOn w:val="a0"/>
    <w:link w:val="a9"/>
    <w:rsid w:val="00B13CE8"/>
    <w:rPr>
      <w:rFonts w:ascii="Times New Roman" w:eastAsia="Calibri" w:hAnsi="Times New Roman" w:cs="Times New Roman"/>
    </w:rPr>
  </w:style>
  <w:style w:type="paragraph" w:styleId="ab">
    <w:name w:val="footer"/>
    <w:basedOn w:val="a"/>
    <w:link w:val="ac"/>
    <w:uiPriority w:val="99"/>
    <w:semiHidden/>
    <w:unhideWhenUsed/>
    <w:rsid w:val="00B13CE8"/>
    <w:pPr>
      <w:tabs>
        <w:tab w:val="center" w:pos="4677"/>
        <w:tab w:val="right" w:pos="9355"/>
      </w:tabs>
    </w:pPr>
  </w:style>
  <w:style w:type="character" w:customStyle="1" w:styleId="ac">
    <w:name w:val="Нижний колонтитул Знак"/>
    <w:basedOn w:val="a0"/>
    <w:link w:val="ab"/>
    <w:uiPriority w:val="99"/>
    <w:semiHidden/>
    <w:rsid w:val="00B13CE8"/>
    <w:rPr>
      <w:rFonts w:ascii="Times New Roman" w:eastAsia="Calibri" w:hAnsi="Times New Roman" w:cs="Times New Roman"/>
    </w:rPr>
  </w:style>
  <w:style w:type="character" w:customStyle="1" w:styleId="30">
    <w:name w:val="Заголовок 3 Знак"/>
    <w:aliases w:val="!Главы документа Знак"/>
    <w:basedOn w:val="a0"/>
    <w:link w:val="3"/>
    <w:rsid w:val="005B0D22"/>
    <w:rPr>
      <w:rFonts w:ascii="Cambria" w:eastAsia="Times New Roman" w:hAnsi="Cambria" w:cs="Times New Roman"/>
      <w:b/>
      <w:bCs/>
      <w:color w:val="4F81BD"/>
      <w:kern w:val="2"/>
      <w:lang w:eastAsia="hi-IN" w:bidi="hi-IN"/>
    </w:rPr>
  </w:style>
  <w:style w:type="character" w:styleId="ad">
    <w:name w:val="Strong"/>
    <w:basedOn w:val="a0"/>
    <w:uiPriority w:val="99"/>
    <w:qFormat/>
    <w:rsid w:val="005B0D22"/>
    <w:rPr>
      <w:b/>
      <w:bCs/>
    </w:rPr>
  </w:style>
  <w:style w:type="paragraph" w:styleId="ae">
    <w:name w:val="No Spacing"/>
    <w:uiPriority w:val="1"/>
    <w:qFormat/>
    <w:rsid w:val="005B0D22"/>
    <w:pPr>
      <w:spacing w:after="0" w:line="240" w:lineRule="auto"/>
    </w:pPr>
    <w:rPr>
      <w:rFonts w:asciiTheme="minorHAnsi" w:hAnsiTheme="minorHAnsi"/>
      <w:sz w:val="22"/>
      <w:szCs w:val="22"/>
    </w:rPr>
  </w:style>
  <w:style w:type="paragraph" w:customStyle="1" w:styleId="af">
    <w:name w:val="Базовый"/>
    <w:rsid w:val="005B0D22"/>
    <w:pPr>
      <w:tabs>
        <w:tab w:val="left" w:pos="709"/>
      </w:tabs>
      <w:suppressAutoHyphens/>
      <w:spacing w:line="276" w:lineRule="atLeast"/>
    </w:pPr>
    <w:rPr>
      <w:rFonts w:ascii="Calibri" w:eastAsia="Arial Unicode MS" w:hAnsi="Calibri" w:cs="Times New Roman"/>
      <w:sz w:val="22"/>
      <w:szCs w:val="22"/>
    </w:rPr>
  </w:style>
  <w:style w:type="character" w:styleId="af0">
    <w:name w:val="FollowedHyperlink"/>
    <w:basedOn w:val="a0"/>
    <w:uiPriority w:val="99"/>
    <w:semiHidden/>
    <w:unhideWhenUsed/>
    <w:rsid w:val="005B0D22"/>
    <w:rPr>
      <w:color w:val="800080"/>
      <w:u w:val="single"/>
    </w:rPr>
  </w:style>
  <w:style w:type="paragraph" w:customStyle="1" w:styleId="xl63">
    <w:name w:val="xl63"/>
    <w:basedOn w:val="a"/>
    <w:rsid w:val="005B0D22"/>
    <w:pPr>
      <w:spacing w:before="100" w:beforeAutospacing="1" w:after="100" w:afterAutospacing="1"/>
      <w:jc w:val="left"/>
    </w:pPr>
    <w:rPr>
      <w:rFonts w:ascii="PT Astra Serif" w:eastAsia="Times New Roman" w:hAnsi="PT Astra Serif"/>
      <w:sz w:val="20"/>
      <w:szCs w:val="20"/>
      <w:lang w:eastAsia="ru-RU"/>
    </w:rPr>
  </w:style>
  <w:style w:type="paragraph" w:customStyle="1" w:styleId="xl64">
    <w:name w:val="xl64"/>
    <w:basedOn w:val="a"/>
    <w:rsid w:val="005B0D22"/>
    <w:pPr>
      <w:spacing w:before="100" w:beforeAutospacing="1" w:after="100" w:afterAutospacing="1"/>
      <w:jc w:val="left"/>
    </w:pPr>
    <w:rPr>
      <w:rFonts w:ascii="PT Astra Serif" w:eastAsia="Times New Roman" w:hAnsi="PT Astra Serif"/>
      <w:b/>
      <w:bCs/>
      <w:lang w:eastAsia="ru-RU"/>
    </w:rPr>
  </w:style>
  <w:style w:type="paragraph" w:customStyle="1" w:styleId="xl65">
    <w:name w:val="xl65"/>
    <w:basedOn w:val="a"/>
    <w:rsid w:val="005B0D22"/>
    <w:pPr>
      <w:pBdr>
        <w:top w:val="single" w:sz="8" w:space="0" w:color="000000"/>
        <w:left w:val="single" w:sz="8" w:space="0" w:color="000000"/>
      </w:pBdr>
      <w:spacing w:before="100" w:beforeAutospacing="1" w:after="100" w:afterAutospacing="1"/>
      <w:jc w:val="center"/>
    </w:pPr>
    <w:rPr>
      <w:rFonts w:ascii="PT Astra Serif" w:eastAsia="Times New Roman" w:hAnsi="PT Astra Serif"/>
      <w:b/>
      <w:bCs/>
      <w:lang w:eastAsia="ru-RU"/>
    </w:rPr>
  </w:style>
  <w:style w:type="paragraph" w:customStyle="1" w:styleId="xl66">
    <w:name w:val="xl66"/>
    <w:basedOn w:val="a"/>
    <w:rsid w:val="005B0D22"/>
    <w:pPr>
      <w:pBdr>
        <w:top w:val="single" w:sz="8" w:space="0" w:color="000000"/>
        <w:left w:val="single" w:sz="4" w:space="0" w:color="000000"/>
        <w:right w:val="single" w:sz="8" w:space="0" w:color="000000"/>
      </w:pBdr>
      <w:spacing w:before="100" w:beforeAutospacing="1" w:after="100" w:afterAutospacing="1"/>
      <w:jc w:val="left"/>
    </w:pPr>
    <w:rPr>
      <w:rFonts w:ascii="PT Astra Serif" w:eastAsia="Times New Roman" w:hAnsi="PT Astra Serif"/>
      <w:b/>
      <w:bCs/>
      <w:lang w:eastAsia="ru-RU"/>
    </w:rPr>
  </w:style>
  <w:style w:type="paragraph" w:customStyle="1" w:styleId="xl67">
    <w:name w:val="xl67"/>
    <w:basedOn w:val="a"/>
    <w:rsid w:val="005B0D22"/>
    <w:pPr>
      <w:pBdr>
        <w:left w:val="single" w:sz="8" w:space="0" w:color="000000"/>
      </w:pBdr>
      <w:spacing w:before="100" w:beforeAutospacing="1" w:after="100" w:afterAutospacing="1"/>
      <w:jc w:val="center"/>
    </w:pPr>
    <w:rPr>
      <w:rFonts w:ascii="PT Astra Serif" w:eastAsia="Times New Roman" w:hAnsi="PT Astra Serif"/>
      <w:b/>
      <w:bCs/>
      <w:lang w:eastAsia="ru-RU"/>
    </w:rPr>
  </w:style>
  <w:style w:type="paragraph" w:customStyle="1" w:styleId="xl68">
    <w:name w:val="xl68"/>
    <w:basedOn w:val="a"/>
    <w:rsid w:val="005B0D22"/>
    <w:pPr>
      <w:pBdr>
        <w:left w:val="single" w:sz="4" w:space="0" w:color="000000"/>
        <w:right w:val="single" w:sz="8" w:space="0" w:color="000000"/>
      </w:pBdr>
      <w:spacing w:before="100" w:beforeAutospacing="1" w:after="100" w:afterAutospacing="1"/>
      <w:jc w:val="left"/>
    </w:pPr>
    <w:rPr>
      <w:rFonts w:ascii="PT Astra Serif" w:eastAsia="Times New Roman" w:hAnsi="PT Astra Serif"/>
      <w:b/>
      <w:bCs/>
      <w:lang w:eastAsia="ru-RU"/>
    </w:rPr>
  </w:style>
  <w:style w:type="paragraph" w:customStyle="1" w:styleId="xl69">
    <w:name w:val="xl69"/>
    <w:basedOn w:val="a"/>
    <w:rsid w:val="005B0D22"/>
    <w:pPr>
      <w:pBdr>
        <w:left w:val="single" w:sz="8" w:space="0" w:color="000000"/>
      </w:pBdr>
      <w:spacing w:before="100" w:beforeAutospacing="1" w:after="100" w:afterAutospacing="1"/>
      <w:jc w:val="center"/>
      <w:textAlignment w:val="top"/>
    </w:pPr>
    <w:rPr>
      <w:rFonts w:ascii="PT Astra Serif" w:eastAsia="Times New Roman" w:hAnsi="PT Astra Serif"/>
      <w:b/>
      <w:bCs/>
      <w:lang w:eastAsia="ru-RU"/>
    </w:rPr>
  </w:style>
  <w:style w:type="paragraph" w:customStyle="1" w:styleId="xl70">
    <w:name w:val="xl70"/>
    <w:basedOn w:val="a"/>
    <w:rsid w:val="005B0D22"/>
    <w:pPr>
      <w:pBdr>
        <w:top w:val="single" w:sz="4" w:space="0" w:color="000000"/>
        <w:left w:val="single" w:sz="4" w:space="0" w:color="000000"/>
      </w:pBdr>
      <w:spacing w:before="100" w:beforeAutospacing="1" w:after="100" w:afterAutospacing="1"/>
      <w:jc w:val="center"/>
      <w:textAlignment w:val="center"/>
    </w:pPr>
    <w:rPr>
      <w:rFonts w:ascii="PT Astra Serif" w:eastAsia="Times New Roman" w:hAnsi="PT Astra Serif"/>
      <w:b/>
      <w:bCs/>
      <w:lang w:eastAsia="ru-RU"/>
    </w:rPr>
  </w:style>
  <w:style w:type="paragraph" w:customStyle="1" w:styleId="xl71">
    <w:name w:val="xl71"/>
    <w:basedOn w:val="a"/>
    <w:rsid w:val="005B0D22"/>
    <w:pPr>
      <w:pBdr>
        <w:left w:val="single" w:sz="4" w:space="0" w:color="000000"/>
        <w:right w:val="single" w:sz="8" w:space="0" w:color="000000"/>
      </w:pBdr>
      <w:spacing w:before="100" w:beforeAutospacing="1" w:after="100" w:afterAutospacing="1"/>
      <w:jc w:val="center"/>
      <w:textAlignment w:val="top"/>
    </w:pPr>
    <w:rPr>
      <w:rFonts w:ascii="PT Astra Serif" w:eastAsia="Times New Roman" w:hAnsi="PT Astra Serif"/>
      <w:b/>
      <w:bCs/>
      <w:lang w:eastAsia="ru-RU"/>
    </w:rPr>
  </w:style>
  <w:style w:type="paragraph" w:customStyle="1" w:styleId="xl72">
    <w:name w:val="xl72"/>
    <w:basedOn w:val="a"/>
    <w:rsid w:val="005B0D22"/>
    <w:pPr>
      <w:pBdr>
        <w:top w:val="single" w:sz="8" w:space="0" w:color="000000"/>
        <w:left w:val="single" w:sz="8" w:space="0" w:color="000000"/>
        <w:bottom w:val="single" w:sz="8" w:space="0" w:color="000000"/>
      </w:pBdr>
      <w:spacing w:before="100" w:beforeAutospacing="1" w:after="100" w:afterAutospacing="1"/>
      <w:jc w:val="center"/>
    </w:pPr>
    <w:rPr>
      <w:rFonts w:ascii="PT Astra Serif" w:eastAsia="Times New Roman" w:hAnsi="PT Astra Serif"/>
      <w:b/>
      <w:bCs/>
      <w:lang w:eastAsia="ru-RU"/>
    </w:rPr>
  </w:style>
  <w:style w:type="paragraph" w:customStyle="1" w:styleId="xl73">
    <w:name w:val="xl73"/>
    <w:basedOn w:val="a"/>
    <w:rsid w:val="005B0D22"/>
    <w:pPr>
      <w:pBdr>
        <w:top w:val="single" w:sz="8" w:space="0" w:color="000000"/>
        <w:left w:val="single" w:sz="4" w:space="0" w:color="000000"/>
        <w:bottom w:val="single" w:sz="8" w:space="0" w:color="000000"/>
      </w:pBdr>
      <w:spacing w:before="100" w:beforeAutospacing="1" w:after="100" w:afterAutospacing="1"/>
      <w:jc w:val="center"/>
    </w:pPr>
    <w:rPr>
      <w:rFonts w:ascii="PT Astra Serif" w:eastAsia="Times New Roman" w:hAnsi="PT Astra Serif"/>
      <w:b/>
      <w:bCs/>
      <w:lang w:eastAsia="ru-RU"/>
    </w:rPr>
  </w:style>
  <w:style w:type="paragraph" w:customStyle="1" w:styleId="xl74">
    <w:name w:val="xl74"/>
    <w:basedOn w:val="a"/>
    <w:rsid w:val="005B0D22"/>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PT Astra Serif" w:eastAsia="Times New Roman" w:hAnsi="PT Astra Serif"/>
      <w:b/>
      <w:bCs/>
      <w:lang w:eastAsia="ru-RU"/>
    </w:rPr>
  </w:style>
  <w:style w:type="paragraph" w:customStyle="1" w:styleId="xl75">
    <w:name w:val="xl75"/>
    <w:basedOn w:val="a"/>
    <w:rsid w:val="005B0D22"/>
    <w:pPr>
      <w:pBdr>
        <w:right w:val="single" w:sz="8" w:space="0" w:color="000000"/>
      </w:pBdr>
      <w:spacing w:before="100" w:beforeAutospacing="1" w:after="100" w:afterAutospacing="1"/>
      <w:jc w:val="left"/>
    </w:pPr>
    <w:rPr>
      <w:rFonts w:ascii="Arial" w:eastAsia="Times New Roman" w:hAnsi="Arial" w:cs="Arial"/>
      <w:lang w:eastAsia="ru-RU"/>
    </w:rPr>
  </w:style>
  <w:style w:type="paragraph" w:customStyle="1" w:styleId="xl76">
    <w:name w:val="xl76"/>
    <w:basedOn w:val="a"/>
    <w:rsid w:val="005B0D22"/>
    <w:pPr>
      <w:pBdr>
        <w:top w:val="single" w:sz="8" w:space="0" w:color="000000"/>
        <w:left w:val="single" w:sz="8" w:space="0" w:color="000000"/>
        <w:bottom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77">
    <w:name w:val="xl77"/>
    <w:basedOn w:val="a"/>
    <w:rsid w:val="005B0D22"/>
    <w:pPr>
      <w:pBdr>
        <w:top w:val="single" w:sz="8" w:space="0" w:color="000000"/>
        <w:left w:val="single" w:sz="4" w:space="0" w:color="000000"/>
        <w:bottom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78">
    <w:name w:val="xl78"/>
    <w:basedOn w:val="a"/>
    <w:rsid w:val="005B0D22"/>
    <w:pPr>
      <w:pBdr>
        <w:top w:val="single" w:sz="8" w:space="0" w:color="000000"/>
        <w:left w:val="single" w:sz="4" w:space="0" w:color="000000"/>
        <w:bottom w:val="single" w:sz="4"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79">
    <w:name w:val="xl79"/>
    <w:basedOn w:val="a"/>
    <w:rsid w:val="005B0D2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80">
    <w:name w:val="xl80"/>
    <w:basedOn w:val="a"/>
    <w:rsid w:val="005B0D22"/>
    <w:pPr>
      <w:pBdr>
        <w:top w:val="single" w:sz="8" w:space="0" w:color="000000"/>
        <w:left w:val="single" w:sz="4" w:space="0" w:color="000000"/>
        <w:bottom w:val="single" w:sz="4" w:space="0" w:color="000000"/>
        <w:right w:val="single" w:sz="8"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1">
    <w:name w:val="xl81"/>
    <w:basedOn w:val="a"/>
    <w:rsid w:val="005B0D22"/>
    <w:pPr>
      <w:pBdr>
        <w:top w:val="single" w:sz="4" w:space="0" w:color="000000"/>
        <w:left w:val="single" w:sz="8" w:space="0" w:color="000000"/>
        <w:bottom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2">
    <w:name w:val="xl82"/>
    <w:basedOn w:val="a"/>
    <w:rsid w:val="005B0D22"/>
    <w:pPr>
      <w:pBdr>
        <w:top w:val="single" w:sz="4" w:space="0" w:color="000000"/>
        <w:left w:val="single" w:sz="4" w:space="0" w:color="000000"/>
        <w:bottom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3">
    <w:name w:val="xl83"/>
    <w:basedOn w:val="a"/>
    <w:rsid w:val="005B0D22"/>
    <w:pPr>
      <w:pBdr>
        <w:top w:val="single" w:sz="4" w:space="0" w:color="000000"/>
        <w:left w:val="single" w:sz="4" w:space="0" w:color="000000"/>
        <w:bottom w:val="single" w:sz="4"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84">
    <w:name w:val="xl84"/>
    <w:basedOn w:val="a"/>
    <w:rsid w:val="005B0D2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85">
    <w:name w:val="xl85"/>
    <w:basedOn w:val="a"/>
    <w:rsid w:val="005B0D22"/>
    <w:pPr>
      <w:pBdr>
        <w:top w:val="single" w:sz="4" w:space="0" w:color="000000"/>
        <w:left w:val="single" w:sz="4" w:space="0" w:color="000000"/>
        <w:bottom w:val="single" w:sz="4" w:space="0" w:color="000000"/>
        <w:right w:val="single" w:sz="8"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6">
    <w:name w:val="xl86"/>
    <w:basedOn w:val="a"/>
    <w:rsid w:val="005B0D22"/>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7">
    <w:name w:val="xl87"/>
    <w:basedOn w:val="a"/>
    <w:rsid w:val="005B0D22"/>
    <w:pPr>
      <w:pBdr>
        <w:top w:val="single" w:sz="4" w:space="0" w:color="000000"/>
        <w:left w:val="single" w:sz="8" w:space="0" w:color="000000"/>
        <w:bottom w:val="single" w:sz="8" w:space="0" w:color="000000"/>
        <w:right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8">
    <w:name w:val="xl88"/>
    <w:basedOn w:val="a"/>
    <w:rsid w:val="005B0D22"/>
    <w:pPr>
      <w:pBdr>
        <w:top w:val="single" w:sz="4" w:space="0" w:color="000000"/>
        <w:left w:val="single" w:sz="4" w:space="0" w:color="000000"/>
        <w:bottom w:val="single" w:sz="8"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9">
    <w:name w:val="xl89"/>
    <w:basedOn w:val="a"/>
    <w:rsid w:val="005B0D22"/>
    <w:pPr>
      <w:pBdr>
        <w:top w:val="single" w:sz="4" w:space="0" w:color="000000"/>
        <w:left w:val="single" w:sz="4" w:space="0" w:color="000000"/>
        <w:bottom w:val="single" w:sz="8"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90">
    <w:name w:val="xl90"/>
    <w:basedOn w:val="a"/>
    <w:rsid w:val="005B0D22"/>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91">
    <w:name w:val="xl91"/>
    <w:basedOn w:val="a"/>
    <w:rsid w:val="005B0D22"/>
    <w:pPr>
      <w:pBdr>
        <w:top w:val="single" w:sz="4" w:space="0" w:color="000000"/>
        <w:left w:val="single" w:sz="4" w:space="0" w:color="000000"/>
        <w:bottom w:val="single" w:sz="8" w:space="0" w:color="000000"/>
        <w:right w:val="single" w:sz="8"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92">
    <w:name w:val="xl92"/>
    <w:basedOn w:val="a"/>
    <w:rsid w:val="005B0D22"/>
    <w:pPr>
      <w:spacing w:before="100" w:beforeAutospacing="1" w:after="100" w:afterAutospacing="1"/>
      <w:jc w:val="left"/>
    </w:pPr>
    <w:rPr>
      <w:rFonts w:ascii="Arial" w:eastAsia="Times New Roman" w:hAnsi="Arial" w:cs="Arial"/>
      <w:lang w:eastAsia="ru-RU"/>
    </w:rPr>
  </w:style>
  <w:style w:type="paragraph" w:customStyle="1" w:styleId="xl93">
    <w:name w:val="xl93"/>
    <w:basedOn w:val="a"/>
    <w:rsid w:val="005B0D22"/>
    <w:pPr>
      <w:pBdr>
        <w:right w:val="single" w:sz="8" w:space="0" w:color="000000"/>
      </w:pBdr>
      <w:spacing w:before="100" w:beforeAutospacing="1" w:after="100" w:afterAutospacing="1"/>
      <w:jc w:val="left"/>
    </w:pPr>
    <w:rPr>
      <w:rFonts w:ascii="Arial" w:eastAsia="Times New Roman" w:hAnsi="Arial" w:cs="Arial"/>
      <w:lang w:eastAsia="ru-RU"/>
    </w:rPr>
  </w:style>
  <w:style w:type="paragraph" w:customStyle="1" w:styleId="xl94">
    <w:name w:val="xl94"/>
    <w:basedOn w:val="a"/>
    <w:rsid w:val="005B0D22"/>
    <w:pPr>
      <w:spacing w:before="100" w:beforeAutospacing="1" w:after="100" w:afterAutospacing="1"/>
      <w:jc w:val="left"/>
    </w:pPr>
    <w:rPr>
      <w:rFonts w:ascii="Arial" w:eastAsia="Times New Roman" w:hAnsi="Arial" w:cs="Arial"/>
      <w:b/>
      <w:bCs/>
      <w:lang w:eastAsia="ru-RU"/>
    </w:rPr>
  </w:style>
  <w:style w:type="paragraph" w:customStyle="1" w:styleId="xl95">
    <w:name w:val="xl95"/>
    <w:basedOn w:val="a"/>
    <w:rsid w:val="005B0D22"/>
    <w:pPr>
      <w:pBdr>
        <w:top w:val="single" w:sz="4" w:space="0" w:color="000000"/>
        <w:left w:val="single" w:sz="8" w:space="0" w:color="000000"/>
        <w:bottom w:val="single" w:sz="8" w:space="0" w:color="000000"/>
      </w:pBdr>
      <w:spacing w:before="100" w:beforeAutospacing="1" w:after="100" w:afterAutospacing="1"/>
      <w:jc w:val="left"/>
    </w:pPr>
    <w:rPr>
      <w:rFonts w:ascii="Arial" w:eastAsia="Times New Roman" w:hAnsi="Arial" w:cs="Arial"/>
      <w:b/>
      <w:bCs/>
      <w:lang w:eastAsia="ru-RU"/>
    </w:rPr>
  </w:style>
  <w:style w:type="paragraph" w:customStyle="1" w:styleId="xl96">
    <w:name w:val="xl96"/>
    <w:basedOn w:val="a"/>
    <w:rsid w:val="005B0D22"/>
    <w:pPr>
      <w:pBdr>
        <w:top w:val="single" w:sz="4" w:space="0" w:color="000000"/>
        <w:bottom w:val="single" w:sz="8" w:space="0" w:color="000000"/>
      </w:pBdr>
      <w:spacing w:before="100" w:beforeAutospacing="1" w:after="100" w:afterAutospacing="1"/>
      <w:jc w:val="left"/>
    </w:pPr>
    <w:rPr>
      <w:rFonts w:ascii="Arial" w:eastAsia="Times New Roman" w:hAnsi="Arial" w:cs="Arial"/>
      <w:b/>
      <w:bCs/>
      <w:lang w:eastAsia="ru-RU"/>
    </w:rPr>
  </w:style>
  <w:style w:type="paragraph" w:customStyle="1" w:styleId="xl97">
    <w:name w:val="xl97"/>
    <w:basedOn w:val="a"/>
    <w:rsid w:val="005B0D22"/>
    <w:pPr>
      <w:pBdr>
        <w:top w:val="single" w:sz="4" w:space="0" w:color="000000"/>
        <w:left w:val="single" w:sz="4" w:space="0" w:color="000000"/>
        <w:bottom w:val="single" w:sz="8" w:space="0" w:color="000000"/>
        <w:right w:val="single" w:sz="8" w:space="0" w:color="000000"/>
      </w:pBdr>
      <w:spacing w:before="100" w:beforeAutospacing="1" w:after="100" w:afterAutospacing="1"/>
      <w:jc w:val="left"/>
    </w:pPr>
    <w:rPr>
      <w:rFonts w:ascii="Arial" w:eastAsia="Times New Roman" w:hAnsi="Arial" w:cs="Arial"/>
      <w:b/>
      <w:bCs/>
      <w:lang w:eastAsia="ru-RU"/>
    </w:rPr>
  </w:style>
  <w:style w:type="paragraph" w:customStyle="1" w:styleId="xl98">
    <w:name w:val="xl98"/>
    <w:basedOn w:val="a"/>
    <w:rsid w:val="005B0D22"/>
    <w:pPr>
      <w:spacing w:before="100" w:beforeAutospacing="1" w:after="100" w:afterAutospacing="1"/>
      <w:jc w:val="center"/>
    </w:pPr>
    <w:rPr>
      <w:rFonts w:ascii="PT Astra Serif" w:eastAsia="Times New Roman" w:hAnsi="PT Astra Serif"/>
      <w:b/>
      <w:bCs/>
      <w:sz w:val="22"/>
      <w:szCs w:val="22"/>
      <w:lang w:eastAsia="ru-RU"/>
    </w:rPr>
  </w:style>
  <w:style w:type="paragraph" w:customStyle="1" w:styleId="xl99">
    <w:name w:val="xl99"/>
    <w:basedOn w:val="a"/>
    <w:rsid w:val="005B0D22"/>
    <w:pPr>
      <w:spacing w:before="100" w:beforeAutospacing="1" w:after="100" w:afterAutospacing="1"/>
      <w:jc w:val="left"/>
    </w:pPr>
    <w:rPr>
      <w:rFonts w:ascii="PT Astra Serif" w:eastAsia="Times New Roman" w:hAnsi="PT Astra Serif"/>
      <w:lang w:eastAsia="ru-RU"/>
    </w:rPr>
  </w:style>
  <w:style w:type="paragraph" w:customStyle="1" w:styleId="xl100">
    <w:name w:val="xl100"/>
    <w:basedOn w:val="a"/>
    <w:rsid w:val="005B0D2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PT Astra Serif" w:eastAsia="Times New Roman" w:hAnsi="PT Astra Serif"/>
      <w:b/>
      <w:bCs/>
      <w:lang w:eastAsia="ru-RU"/>
    </w:rPr>
  </w:style>
  <w:style w:type="paragraph" w:customStyle="1" w:styleId="xl101">
    <w:name w:val="xl101"/>
    <w:basedOn w:val="a"/>
    <w:rsid w:val="005B0D22"/>
    <w:pPr>
      <w:spacing w:before="100" w:beforeAutospacing="1" w:after="100" w:afterAutospacing="1"/>
      <w:jc w:val="center"/>
    </w:pPr>
    <w:rPr>
      <w:rFonts w:ascii="PT Astra Serif" w:eastAsia="Times New Roman" w:hAnsi="PT Astra Serif"/>
      <w:b/>
      <w:bCs/>
      <w:lang w:eastAsia="ru-RU"/>
    </w:rPr>
  </w:style>
  <w:style w:type="paragraph" w:customStyle="1" w:styleId="xl102">
    <w:name w:val="xl102"/>
    <w:basedOn w:val="a"/>
    <w:rsid w:val="005B0D22"/>
    <w:pPr>
      <w:spacing w:before="100" w:beforeAutospacing="1" w:after="100" w:afterAutospacing="1"/>
      <w:jc w:val="center"/>
    </w:pPr>
    <w:rPr>
      <w:rFonts w:ascii="PT Astra Serif" w:eastAsia="Times New Roman" w:hAnsi="PT Astra Serif"/>
      <w:b/>
      <w:bCs/>
      <w:sz w:val="22"/>
      <w:szCs w:val="22"/>
      <w:lang w:eastAsia="ru-RU"/>
    </w:rPr>
  </w:style>
  <w:style w:type="paragraph" w:customStyle="1" w:styleId="xl103">
    <w:name w:val="xl103"/>
    <w:basedOn w:val="a"/>
    <w:rsid w:val="005B0D2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PT Astra Serif" w:eastAsia="Times New Roman" w:hAnsi="PT Astra Serif"/>
      <w:b/>
      <w:bCs/>
      <w:sz w:val="18"/>
      <w:szCs w:val="18"/>
      <w:lang w:eastAsia="ru-RU"/>
    </w:rPr>
  </w:style>
  <w:style w:type="paragraph" w:customStyle="1" w:styleId="xl104">
    <w:name w:val="xl104"/>
    <w:basedOn w:val="a"/>
    <w:rsid w:val="005B0D22"/>
    <w:pPr>
      <w:pBdr>
        <w:left w:val="single" w:sz="8" w:space="0" w:color="000000"/>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
    <w:rsid w:val="005B0D22"/>
    <w:pPr>
      <w:pBdr>
        <w:top w:val="single" w:sz="8" w:space="0" w:color="000000"/>
        <w:left w:val="single" w:sz="8" w:space="0" w:color="000000"/>
        <w:bottom w:val="single" w:sz="8" w:space="0" w:color="000000"/>
      </w:pBdr>
      <w:spacing w:before="100" w:beforeAutospacing="1" w:after="100" w:afterAutospacing="1"/>
      <w:jc w:val="center"/>
    </w:pPr>
    <w:rPr>
      <w:rFonts w:eastAsia="Times New Roman"/>
      <w:b/>
      <w:bCs/>
      <w:sz w:val="16"/>
      <w:szCs w:val="16"/>
      <w:lang w:eastAsia="ru-RU"/>
    </w:rPr>
  </w:style>
  <w:style w:type="paragraph" w:customStyle="1" w:styleId="xl106">
    <w:name w:val="xl106"/>
    <w:basedOn w:val="a"/>
    <w:rsid w:val="005B0D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color w:val="000000"/>
      <w:lang w:eastAsia="ru-RU"/>
    </w:rPr>
  </w:style>
  <w:style w:type="character" w:customStyle="1" w:styleId="FontStyle34">
    <w:name w:val="Font Style34"/>
    <w:rsid w:val="005B0D22"/>
    <w:rPr>
      <w:rFonts w:ascii="Times New Roman" w:hAnsi="Times New Roman" w:cs="Times New Roman"/>
      <w:sz w:val="26"/>
      <w:szCs w:val="26"/>
    </w:rPr>
  </w:style>
  <w:style w:type="paragraph" w:customStyle="1" w:styleId="af1">
    <w:name w:val="Текст в заданном формате"/>
    <w:basedOn w:val="a"/>
    <w:rsid w:val="005B0D22"/>
    <w:pPr>
      <w:widowControl w:val="0"/>
      <w:suppressAutoHyphens/>
      <w:jc w:val="left"/>
    </w:pPr>
    <w:rPr>
      <w:rFonts w:ascii="Courier New" w:eastAsia="Courier New" w:hAnsi="Courier New" w:cs="Courier New"/>
      <w:kern w:val="2"/>
      <w:sz w:val="20"/>
      <w:szCs w:val="20"/>
      <w:lang w:eastAsia="hi-IN" w:bidi="hi-IN"/>
    </w:rPr>
  </w:style>
  <w:style w:type="paragraph" w:customStyle="1" w:styleId="ConsNonformat">
    <w:name w:val="ConsNonformat"/>
    <w:rsid w:val="005B0D2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107">
    <w:name w:val="xl107"/>
    <w:basedOn w:val="a"/>
    <w:rsid w:val="005B0D22"/>
    <w:pPr>
      <w:spacing w:before="100" w:beforeAutospacing="1" w:after="100" w:afterAutospacing="1"/>
      <w:jc w:val="center"/>
    </w:pPr>
    <w:rPr>
      <w:rFonts w:ascii="PT Astra Serif" w:eastAsia="Times New Roman" w:hAnsi="PT Astra Serif"/>
      <w:b/>
      <w:bCs/>
      <w:sz w:val="22"/>
      <w:szCs w:val="22"/>
      <w:lang w:eastAsia="ru-RU"/>
    </w:rPr>
  </w:style>
  <w:style w:type="paragraph" w:customStyle="1" w:styleId="xl108">
    <w:name w:val="xl108"/>
    <w:basedOn w:val="a"/>
    <w:rsid w:val="005B0D2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PT Astra Serif" w:eastAsia="Times New Roman" w:hAnsi="PT Astra Serif"/>
      <w:b/>
      <w:bCs/>
      <w:sz w:val="18"/>
      <w:szCs w:val="18"/>
      <w:lang w:eastAsia="ru-RU"/>
    </w:rPr>
  </w:style>
  <w:style w:type="paragraph" w:customStyle="1" w:styleId="xl109">
    <w:name w:val="xl109"/>
    <w:basedOn w:val="a"/>
    <w:rsid w:val="005B0D22"/>
    <w:pPr>
      <w:pBdr>
        <w:left w:val="single" w:sz="8" w:space="0" w:color="000000"/>
      </w:pBdr>
      <w:spacing w:before="100" w:beforeAutospacing="1" w:after="100" w:afterAutospacing="1"/>
      <w:jc w:val="center"/>
      <w:textAlignment w:val="top"/>
    </w:pPr>
    <w:rPr>
      <w:rFonts w:eastAsia="Times New Roman"/>
      <w:b/>
      <w:bCs/>
      <w:sz w:val="16"/>
      <w:szCs w:val="16"/>
      <w:lang w:eastAsia="ru-RU"/>
    </w:rPr>
  </w:style>
  <w:style w:type="paragraph" w:customStyle="1" w:styleId="xl110">
    <w:name w:val="xl110"/>
    <w:basedOn w:val="a"/>
    <w:rsid w:val="005B0D22"/>
    <w:pPr>
      <w:pBdr>
        <w:top w:val="single" w:sz="8" w:space="0" w:color="000000"/>
        <w:left w:val="single" w:sz="8" w:space="0" w:color="000000"/>
        <w:bottom w:val="single" w:sz="8" w:space="0" w:color="000000"/>
      </w:pBdr>
      <w:spacing w:before="100" w:beforeAutospacing="1" w:after="100" w:afterAutospacing="1"/>
      <w:jc w:val="center"/>
    </w:pPr>
    <w:rPr>
      <w:rFonts w:eastAsia="Times New Roman"/>
      <w:b/>
      <w:bCs/>
      <w:sz w:val="16"/>
      <w:szCs w:val="16"/>
      <w:lang w:eastAsia="ru-RU"/>
    </w:rPr>
  </w:style>
  <w:style w:type="paragraph" w:customStyle="1" w:styleId="xl111">
    <w:name w:val="xl111"/>
    <w:basedOn w:val="a"/>
    <w:rsid w:val="005B0D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color w:val="000000"/>
      <w:lang w:eastAsia="ru-RU"/>
    </w:rPr>
  </w:style>
  <w:style w:type="paragraph" w:customStyle="1" w:styleId="af2">
    <w:name w:val="Содержимое таблицы"/>
    <w:basedOn w:val="a"/>
    <w:rsid w:val="005B0D22"/>
    <w:pPr>
      <w:suppressLineNumbers/>
      <w:suppressAutoHyphens/>
      <w:jc w:val="left"/>
    </w:pPr>
    <w:rPr>
      <w:rFonts w:eastAsia="Times New Roman"/>
      <w:lang w:eastAsia="ar-SA"/>
    </w:rPr>
  </w:style>
  <w:style w:type="paragraph" w:styleId="af3">
    <w:name w:val="Body Text"/>
    <w:basedOn w:val="a"/>
    <w:link w:val="af4"/>
    <w:qFormat/>
    <w:rsid w:val="005B0D22"/>
    <w:pPr>
      <w:widowControl w:val="0"/>
      <w:autoSpaceDE w:val="0"/>
      <w:autoSpaceDN w:val="0"/>
      <w:adjustRightInd w:val="0"/>
      <w:ind w:left="112"/>
      <w:jc w:val="left"/>
    </w:pPr>
    <w:rPr>
      <w:rFonts w:eastAsia="Times New Roman"/>
      <w:sz w:val="26"/>
      <w:szCs w:val="26"/>
      <w:lang w:eastAsia="ru-RU"/>
    </w:rPr>
  </w:style>
  <w:style w:type="character" w:customStyle="1" w:styleId="af4">
    <w:name w:val="Основной текст Знак"/>
    <w:basedOn w:val="a0"/>
    <w:link w:val="af3"/>
    <w:uiPriority w:val="1"/>
    <w:rsid w:val="005B0D22"/>
    <w:rPr>
      <w:rFonts w:ascii="Times New Roman" w:eastAsia="Times New Roman" w:hAnsi="Times New Roman" w:cs="Times New Roman"/>
      <w:sz w:val="26"/>
      <w:szCs w:val="26"/>
      <w:lang w:eastAsia="ru-RU"/>
    </w:rPr>
  </w:style>
  <w:style w:type="paragraph" w:styleId="22">
    <w:name w:val="Body Text Indent 2"/>
    <w:basedOn w:val="a"/>
    <w:link w:val="23"/>
    <w:uiPriority w:val="99"/>
    <w:semiHidden/>
    <w:unhideWhenUsed/>
    <w:rsid w:val="005B0D22"/>
    <w:pPr>
      <w:widowControl w:val="0"/>
      <w:suppressAutoHyphens/>
      <w:spacing w:after="120" w:line="480" w:lineRule="auto"/>
      <w:ind w:left="283"/>
      <w:jc w:val="left"/>
    </w:pPr>
    <w:rPr>
      <w:rFonts w:eastAsia="Lucida Sans Unicode" w:cs="Mangal"/>
      <w:kern w:val="2"/>
      <w:szCs w:val="21"/>
      <w:lang w:eastAsia="hi-IN" w:bidi="hi-IN"/>
    </w:rPr>
  </w:style>
  <w:style w:type="character" w:customStyle="1" w:styleId="23">
    <w:name w:val="Основной текст с отступом 2 Знак"/>
    <w:basedOn w:val="a0"/>
    <w:link w:val="22"/>
    <w:rsid w:val="005B0D22"/>
    <w:rPr>
      <w:rFonts w:ascii="Times New Roman" w:eastAsia="Lucida Sans Unicode" w:hAnsi="Times New Roman" w:cs="Mangal"/>
      <w:kern w:val="2"/>
      <w:szCs w:val="21"/>
      <w:lang w:eastAsia="hi-IN" w:bidi="hi-IN"/>
    </w:rPr>
  </w:style>
  <w:style w:type="character" w:customStyle="1" w:styleId="blk">
    <w:name w:val="blk"/>
    <w:rsid w:val="005B0D22"/>
  </w:style>
  <w:style w:type="paragraph" w:styleId="af5">
    <w:name w:val="Body Text Indent"/>
    <w:basedOn w:val="a"/>
    <w:link w:val="af6"/>
    <w:unhideWhenUsed/>
    <w:rsid w:val="005B0D22"/>
    <w:pPr>
      <w:widowControl w:val="0"/>
      <w:suppressAutoHyphens/>
      <w:spacing w:after="120"/>
      <w:ind w:left="283"/>
      <w:jc w:val="left"/>
    </w:pPr>
    <w:rPr>
      <w:rFonts w:eastAsia="Lucida Sans Unicode" w:cs="Mangal"/>
      <w:kern w:val="2"/>
      <w:szCs w:val="21"/>
      <w:lang w:eastAsia="hi-IN" w:bidi="hi-IN"/>
    </w:rPr>
  </w:style>
  <w:style w:type="character" w:customStyle="1" w:styleId="af6">
    <w:name w:val="Основной текст с отступом Знак"/>
    <w:basedOn w:val="a0"/>
    <w:link w:val="af5"/>
    <w:uiPriority w:val="99"/>
    <w:rsid w:val="005B0D22"/>
    <w:rPr>
      <w:rFonts w:ascii="Times New Roman" w:eastAsia="Lucida Sans Unicode" w:hAnsi="Times New Roman" w:cs="Mangal"/>
      <w:kern w:val="2"/>
      <w:szCs w:val="21"/>
      <w:lang w:eastAsia="hi-IN" w:bidi="hi-IN"/>
    </w:rPr>
  </w:style>
  <w:style w:type="character" w:customStyle="1" w:styleId="WW8Num1z0">
    <w:name w:val="WW8Num1z0"/>
    <w:rsid w:val="005B0D22"/>
  </w:style>
  <w:style w:type="character" w:customStyle="1" w:styleId="WW8Num1z1">
    <w:name w:val="WW8Num1z1"/>
    <w:rsid w:val="005B0D22"/>
  </w:style>
  <w:style w:type="character" w:customStyle="1" w:styleId="WW8Num1z2">
    <w:name w:val="WW8Num1z2"/>
    <w:rsid w:val="005B0D22"/>
  </w:style>
  <w:style w:type="character" w:customStyle="1" w:styleId="WW8Num1z3">
    <w:name w:val="WW8Num1z3"/>
    <w:rsid w:val="005B0D22"/>
  </w:style>
  <w:style w:type="character" w:customStyle="1" w:styleId="WW8Num1z4">
    <w:name w:val="WW8Num1z4"/>
    <w:rsid w:val="005B0D22"/>
  </w:style>
  <w:style w:type="character" w:customStyle="1" w:styleId="WW8Num1z5">
    <w:name w:val="WW8Num1z5"/>
    <w:rsid w:val="005B0D22"/>
  </w:style>
  <w:style w:type="character" w:customStyle="1" w:styleId="WW8Num1z6">
    <w:name w:val="WW8Num1z6"/>
    <w:rsid w:val="005B0D22"/>
  </w:style>
  <w:style w:type="character" w:customStyle="1" w:styleId="WW8Num1z7">
    <w:name w:val="WW8Num1z7"/>
    <w:rsid w:val="005B0D22"/>
  </w:style>
  <w:style w:type="character" w:customStyle="1" w:styleId="WW8Num1z8">
    <w:name w:val="WW8Num1z8"/>
    <w:rsid w:val="005B0D22"/>
  </w:style>
  <w:style w:type="character" w:customStyle="1" w:styleId="WW8Num2z0">
    <w:name w:val="WW8Num2z0"/>
    <w:rsid w:val="005B0D22"/>
    <w:rPr>
      <w:rFonts w:ascii="Symbol" w:hAnsi="Symbol" w:cs="StarSymbol"/>
      <w:color w:val="FF0000"/>
      <w:sz w:val="18"/>
      <w:szCs w:val="18"/>
    </w:rPr>
  </w:style>
  <w:style w:type="character" w:customStyle="1" w:styleId="WW8Num3z0">
    <w:name w:val="WW8Num3z0"/>
    <w:rsid w:val="005B0D22"/>
    <w:rPr>
      <w:rFonts w:ascii="Symbol" w:hAnsi="Symbol" w:cs="StarSymbol"/>
      <w:sz w:val="18"/>
      <w:szCs w:val="18"/>
    </w:rPr>
  </w:style>
  <w:style w:type="character" w:customStyle="1" w:styleId="WW8Num4z0">
    <w:name w:val="WW8Num4z0"/>
    <w:rsid w:val="005B0D22"/>
    <w:rPr>
      <w:rFonts w:ascii="OpenSymbol" w:hAnsi="OpenSymbol" w:cs="OpenSymbol"/>
    </w:rPr>
  </w:style>
  <w:style w:type="character" w:customStyle="1" w:styleId="WW8Num5z0">
    <w:name w:val="WW8Num5z0"/>
    <w:rsid w:val="005B0D22"/>
    <w:rPr>
      <w:rFonts w:ascii="Symbol" w:hAnsi="Symbol" w:cs="OpenSymbol"/>
    </w:rPr>
  </w:style>
  <w:style w:type="character" w:customStyle="1" w:styleId="WW8Num6z0">
    <w:name w:val="WW8Num6z0"/>
    <w:rsid w:val="005B0D22"/>
    <w:rPr>
      <w:rFonts w:ascii="Symbol" w:hAnsi="Symbol" w:cs="OpenSymbol"/>
      <w:sz w:val="32"/>
      <w:szCs w:val="32"/>
    </w:rPr>
  </w:style>
  <w:style w:type="character" w:customStyle="1" w:styleId="WW8Num7z0">
    <w:name w:val="WW8Num7z0"/>
    <w:rsid w:val="005B0D22"/>
    <w:rPr>
      <w:rFonts w:ascii="Symbol" w:hAnsi="Symbol" w:cs="OpenSymbol"/>
      <w:sz w:val="32"/>
      <w:szCs w:val="32"/>
      <w:shd w:val="clear" w:color="auto" w:fill="C0C0C0"/>
    </w:rPr>
  </w:style>
  <w:style w:type="character" w:customStyle="1" w:styleId="WW8Num8z0">
    <w:name w:val="WW8Num8z0"/>
    <w:rsid w:val="005B0D22"/>
    <w:rPr>
      <w:rFonts w:ascii="Symbol" w:hAnsi="Symbol" w:cs="OpenSymbol"/>
    </w:rPr>
  </w:style>
  <w:style w:type="character" w:customStyle="1" w:styleId="WW8Num9z0">
    <w:name w:val="WW8Num9z0"/>
    <w:rsid w:val="005B0D22"/>
    <w:rPr>
      <w:rFonts w:ascii="Symbol" w:hAnsi="Symbol" w:cs="Symbol" w:hint="default"/>
      <w:sz w:val="32"/>
      <w:szCs w:val="32"/>
    </w:rPr>
  </w:style>
  <w:style w:type="character" w:customStyle="1" w:styleId="WW8Num9z1">
    <w:name w:val="WW8Num9z1"/>
    <w:rsid w:val="005B0D22"/>
    <w:rPr>
      <w:rFonts w:ascii="Courier New" w:hAnsi="Courier New" w:cs="Courier New" w:hint="default"/>
    </w:rPr>
  </w:style>
  <w:style w:type="character" w:customStyle="1" w:styleId="WW8Num9z2">
    <w:name w:val="WW8Num9z2"/>
    <w:rsid w:val="005B0D22"/>
    <w:rPr>
      <w:rFonts w:ascii="Wingdings" w:hAnsi="Wingdings" w:cs="Wingdings" w:hint="default"/>
    </w:rPr>
  </w:style>
  <w:style w:type="character" w:customStyle="1" w:styleId="WW8Num10z0">
    <w:name w:val="WW8Num10z0"/>
    <w:rsid w:val="005B0D22"/>
    <w:rPr>
      <w:rFonts w:ascii="Symbol" w:hAnsi="Symbol" w:cs="Symbol" w:hint="default"/>
      <w:sz w:val="32"/>
      <w:szCs w:val="32"/>
    </w:rPr>
  </w:style>
  <w:style w:type="character" w:customStyle="1" w:styleId="WW8Num10z2">
    <w:name w:val="WW8Num10z2"/>
    <w:rsid w:val="005B0D22"/>
    <w:rPr>
      <w:rFonts w:ascii="Wingdings" w:hAnsi="Wingdings" w:cs="Wingdings" w:hint="default"/>
    </w:rPr>
  </w:style>
  <w:style w:type="character" w:customStyle="1" w:styleId="WW8Num10z4">
    <w:name w:val="WW8Num10z4"/>
    <w:rsid w:val="005B0D22"/>
    <w:rPr>
      <w:rFonts w:ascii="Courier New" w:hAnsi="Courier New" w:cs="Courier New" w:hint="default"/>
    </w:rPr>
  </w:style>
  <w:style w:type="character" w:customStyle="1" w:styleId="24">
    <w:name w:val="Основной шрифт абзаца2"/>
    <w:rsid w:val="005B0D22"/>
  </w:style>
  <w:style w:type="character" w:customStyle="1" w:styleId="Absatz-Standardschriftart">
    <w:name w:val="Absatz-Standardschriftart"/>
    <w:rsid w:val="005B0D22"/>
  </w:style>
  <w:style w:type="character" w:customStyle="1" w:styleId="WW-Absatz-Standardschriftart">
    <w:name w:val="WW-Absatz-Standardschriftart"/>
    <w:rsid w:val="005B0D22"/>
  </w:style>
  <w:style w:type="character" w:customStyle="1" w:styleId="WW-Absatz-Standardschriftart1">
    <w:name w:val="WW-Absatz-Standardschriftart1"/>
    <w:rsid w:val="005B0D22"/>
  </w:style>
  <w:style w:type="character" w:customStyle="1" w:styleId="WW-Absatz-Standardschriftart11">
    <w:name w:val="WW-Absatz-Standardschriftart11"/>
    <w:rsid w:val="005B0D22"/>
  </w:style>
  <w:style w:type="character" w:customStyle="1" w:styleId="WW-Absatz-Standardschriftart111">
    <w:name w:val="WW-Absatz-Standardschriftart111"/>
    <w:rsid w:val="005B0D22"/>
  </w:style>
  <w:style w:type="character" w:customStyle="1" w:styleId="WW-Absatz-Standardschriftart1111">
    <w:name w:val="WW-Absatz-Standardschriftart1111"/>
    <w:rsid w:val="005B0D22"/>
  </w:style>
  <w:style w:type="character" w:customStyle="1" w:styleId="WW-Absatz-Standardschriftart11111">
    <w:name w:val="WW-Absatz-Standardschriftart11111"/>
    <w:rsid w:val="005B0D22"/>
  </w:style>
  <w:style w:type="character" w:customStyle="1" w:styleId="WW-Absatz-Standardschriftart111111">
    <w:name w:val="WW-Absatz-Standardschriftart111111"/>
    <w:rsid w:val="005B0D22"/>
  </w:style>
  <w:style w:type="character" w:customStyle="1" w:styleId="WW-Absatz-Standardschriftart1111111">
    <w:name w:val="WW-Absatz-Standardschriftart1111111"/>
    <w:rsid w:val="005B0D22"/>
  </w:style>
  <w:style w:type="character" w:customStyle="1" w:styleId="WW-Absatz-Standardschriftart11111111">
    <w:name w:val="WW-Absatz-Standardschriftart11111111"/>
    <w:rsid w:val="005B0D22"/>
  </w:style>
  <w:style w:type="character" w:customStyle="1" w:styleId="WW-Absatz-Standardschriftart111111111">
    <w:name w:val="WW-Absatz-Standardschriftart111111111"/>
    <w:rsid w:val="005B0D22"/>
  </w:style>
  <w:style w:type="character" w:customStyle="1" w:styleId="WW-Absatz-Standardschriftart1111111111">
    <w:name w:val="WW-Absatz-Standardschriftart1111111111"/>
    <w:rsid w:val="005B0D22"/>
  </w:style>
  <w:style w:type="character" w:customStyle="1" w:styleId="WW-Absatz-Standardschriftart11111111111">
    <w:name w:val="WW-Absatz-Standardschriftart11111111111"/>
    <w:rsid w:val="005B0D22"/>
  </w:style>
  <w:style w:type="character" w:customStyle="1" w:styleId="WW-Absatz-Standardschriftart111111111111">
    <w:name w:val="WW-Absatz-Standardschriftart111111111111"/>
    <w:rsid w:val="005B0D22"/>
  </w:style>
  <w:style w:type="character" w:customStyle="1" w:styleId="WW-Absatz-Standardschriftart1111111111111">
    <w:name w:val="WW-Absatz-Standardschriftart1111111111111"/>
    <w:rsid w:val="005B0D22"/>
  </w:style>
  <w:style w:type="character" w:customStyle="1" w:styleId="WW-Absatz-Standardschriftart11111111111111">
    <w:name w:val="WW-Absatz-Standardschriftart11111111111111"/>
    <w:rsid w:val="005B0D22"/>
  </w:style>
  <w:style w:type="character" w:customStyle="1" w:styleId="WW-Absatz-Standardschriftart111111111111111">
    <w:name w:val="WW-Absatz-Standardschriftart111111111111111"/>
    <w:rsid w:val="005B0D22"/>
  </w:style>
  <w:style w:type="character" w:customStyle="1" w:styleId="WW-Absatz-Standardschriftart1111111111111111">
    <w:name w:val="WW-Absatz-Standardschriftart1111111111111111"/>
    <w:rsid w:val="005B0D22"/>
  </w:style>
  <w:style w:type="character" w:customStyle="1" w:styleId="WW-Absatz-Standardschriftart11111111111111111">
    <w:name w:val="WW-Absatz-Standardschriftart11111111111111111"/>
    <w:rsid w:val="005B0D22"/>
  </w:style>
  <w:style w:type="character" w:customStyle="1" w:styleId="WW-Absatz-Standardschriftart111111111111111111">
    <w:name w:val="WW-Absatz-Standardschriftart111111111111111111"/>
    <w:rsid w:val="005B0D22"/>
  </w:style>
  <w:style w:type="character" w:customStyle="1" w:styleId="WW-Absatz-Standardschriftart1111111111111111111">
    <w:name w:val="WW-Absatz-Standardschriftart1111111111111111111"/>
    <w:rsid w:val="005B0D22"/>
  </w:style>
  <w:style w:type="character" w:customStyle="1" w:styleId="WW-Absatz-Standardschriftart11111111111111111111">
    <w:name w:val="WW-Absatz-Standardschriftart11111111111111111111"/>
    <w:rsid w:val="005B0D22"/>
  </w:style>
  <w:style w:type="character" w:customStyle="1" w:styleId="WW-Absatz-Standardschriftart111111111111111111111">
    <w:name w:val="WW-Absatz-Standardschriftart111111111111111111111"/>
    <w:rsid w:val="005B0D22"/>
  </w:style>
  <w:style w:type="character" w:customStyle="1" w:styleId="WW-Absatz-Standardschriftart1111111111111111111111">
    <w:name w:val="WW-Absatz-Standardschriftart1111111111111111111111"/>
    <w:rsid w:val="005B0D22"/>
  </w:style>
  <w:style w:type="character" w:customStyle="1" w:styleId="WW-Absatz-Standardschriftart11111111111111111111111">
    <w:name w:val="WW-Absatz-Standardschriftart11111111111111111111111"/>
    <w:rsid w:val="005B0D22"/>
  </w:style>
  <w:style w:type="character" w:customStyle="1" w:styleId="WW-Absatz-Standardschriftart111111111111111111111111">
    <w:name w:val="WW-Absatz-Standardschriftart111111111111111111111111"/>
    <w:rsid w:val="005B0D22"/>
  </w:style>
  <w:style w:type="character" w:customStyle="1" w:styleId="WW-Absatz-Standardschriftart1111111111111111111111111">
    <w:name w:val="WW-Absatz-Standardschriftart1111111111111111111111111"/>
    <w:rsid w:val="005B0D22"/>
  </w:style>
  <w:style w:type="character" w:customStyle="1" w:styleId="WW-Absatz-Standardschriftart11111111111111111111111111">
    <w:name w:val="WW-Absatz-Standardschriftart11111111111111111111111111"/>
    <w:rsid w:val="005B0D22"/>
  </w:style>
  <w:style w:type="character" w:customStyle="1" w:styleId="WW-Absatz-Standardschriftart111111111111111111111111111">
    <w:name w:val="WW-Absatz-Standardschriftart111111111111111111111111111"/>
    <w:rsid w:val="005B0D22"/>
  </w:style>
  <w:style w:type="character" w:customStyle="1" w:styleId="WW-Absatz-Standardschriftart1111111111111111111111111111">
    <w:name w:val="WW-Absatz-Standardschriftart1111111111111111111111111111"/>
    <w:rsid w:val="005B0D22"/>
  </w:style>
  <w:style w:type="character" w:customStyle="1" w:styleId="11">
    <w:name w:val="Основной шрифт абзаца1"/>
    <w:rsid w:val="005B0D22"/>
  </w:style>
  <w:style w:type="character" w:customStyle="1" w:styleId="af7">
    <w:name w:val="Маркеры списка"/>
    <w:rsid w:val="005B0D22"/>
    <w:rPr>
      <w:rFonts w:ascii="OpenSymbol" w:eastAsia="OpenSymbol" w:hAnsi="OpenSymbol" w:cs="OpenSymbol"/>
    </w:rPr>
  </w:style>
  <w:style w:type="character" w:customStyle="1" w:styleId="25">
    <w:name w:val="Основной текст 2 Знак"/>
    <w:rsid w:val="005B0D22"/>
    <w:rPr>
      <w:sz w:val="24"/>
      <w:szCs w:val="24"/>
    </w:rPr>
  </w:style>
  <w:style w:type="character" w:customStyle="1" w:styleId="af8">
    <w:name w:val="Подзаголовок Знак"/>
    <w:rsid w:val="005B0D22"/>
    <w:rPr>
      <w:b/>
      <w:sz w:val="28"/>
      <w:szCs w:val="24"/>
    </w:rPr>
  </w:style>
  <w:style w:type="character" w:customStyle="1" w:styleId="31">
    <w:name w:val="Основной текст с отступом 3 Знак"/>
    <w:rsid w:val="005B0D22"/>
    <w:rPr>
      <w:sz w:val="16"/>
      <w:szCs w:val="16"/>
    </w:rPr>
  </w:style>
  <w:style w:type="character" w:customStyle="1" w:styleId="af9">
    <w:name w:val="Название Знак"/>
    <w:rsid w:val="005B0D22"/>
    <w:rPr>
      <w:sz w:val="28"/>
    </w:rPr>
  </w:style>
  <w:style w:type="paragraph" w:customStyle="1" w:styleId="afa">
    <w:name w:val="Заголовок"/>
    <w:basedOn w:val="a"/>
    <w:next w:val="af3"/>
    <w:rsid w:val="005B0D22"/>
    <w:pPr>
      <w:keepNext/>
      <w:suppressAutoHyphens/>
      <w:spacing w:before="240" w:after="120"/>
      <w:jc w:val="left"/>
    </w:pPr>
    <w:rPr>
      <w:rFonts w:ascii="Arial" w:eastAsia="Arial Unicode MS" w:hAnsi="Arial" w:cs="Mangal"/>
      <w:sz w:val="28"/>
      <w:szCs w:val="28"/>
      <w:lang w:eastAsia="ar-SA"/>
    </w:rPr>
  </w:style>
  <w:style w:type="paragraph" w:styleId="afb">
    <w:name w:val="List"/>
    <w:basedOn w:val="af3"/>
    <w:rsid w:val="005B0D22"/>
    <w:pPr>
      <w:widowControl/>
      <w:suppressAutoHyphens/>
      <w:autoSpaceDE/>
      <w:autoSpaceDN/>
      <w:adjustRightInd/>
      <w:ind w:left="0"/>
      <w:jc w:val="both"/>
    </w:pPr>
    <w:rPr>
      <w:rFonts w:ascii="Arial" w:hAnsi="Arial" w:cs="Mangal"/>
      <w:sz w:val="28"/>
      <w:szCs w:val="20"/>
      <w:lang w:eastAsia="ar-SA"/>
    </w:rPr>
  </w:style>
  <w:style w:type="paragraph" w:customStyle="1" w:styleId="26">
    <w:name w:val="Название2"/>
    <w:basedOn w:val="a"/>
    <w:rsid w:val="005B0D22"/>
    <w:pPr>
      <w:suppressLineNumbers/>
      <w:suppressAutoHyphens/>
      <w:spacing w:before="120" w:after="120"/>
      <w:jc w:val="left"/>
    </w:pPr>
    <w:rPr>
      <w:rFonts w:eastAsia="Times New Roman" w:cs="Arial"/>
      <w:i/>
      <w:iCs/>
      <w:lang w:eastAsia="ar-SA"/>
    </w:rPr>
  </w:style>
  <w:style w:type="paragraph" w:customStyle="1" w:styleId="27">
    <w:name w:val="Указатель2"/>
    <w:basedOn w:val="a"/>
    <w:rsid w:val="005B0D22"/>
    <w:pPr>
      <w:suppressLineNumbers/>
      <w:suppressAutoHyphens/>
      <w:jc w:val="left"/>
    </w:pPr>
    <w:rPr>
      <w:rFonts w:eastAsia="Times New Roman" w:cs="Arial"/>
      <w:lang w:eastAsia="ar-SA"/>
    </w:rPr>
  </w:style>
  <w:style w:type="paragraph" w:customStyle="1" w:styleId="12">
    <w:name w:val="Название1"/>
    <w:basedOn w:val="a"/>
    <w:rsid w:val="005B0D22"/>
    <w:pPr>
      <w:suppressLineNumbers/>
      <w:suppressAutoHyphens/>
      <w:spacing w:before="120" w:after="120"/>
      <w:jc w:val="left"/>
    </w:pPr>
    <w:rPr>
      <w:rFonts w:ascii="Arial" w:eastAsia="Times New Roman" w:hAnsi="Arial" w:cs="Mangal"/>
      <w:i/>
      <w:iCs/>
      <w:sz w:val="20"/>
      <w:lang w:eastAsia="ar-SA"/>
    </w:rPr>
  </w:style>
  <w:style w:type="paragraph" w:customStyle="1" w:styleId="13">
    <w:name w:val="Указатель1"/>
    <w:basedOn w:val="a"/>
    <w:rsid w:val="005B0D22"/>
    <w:pPr>
      <w:suppressLineNumbers/>
      <w:suppressAutoHyphens/>
      <w:jc w:val="left"/>
    </w:pPr>
    <w:rPr>
      <w:rFonts w:ascii="Arial" w:eastAsia="Times New Roman" w:hAnsi="Arial" w:cs="Mangal"/>
      <w:lang w:eastAsia="ar-SA"/>
    </w:rPr>
  </w:style>
  <w:style w:type="paragraph" w:customStyle="1" w:styleId="210">
    <w:name w:val="Основной текст 21"/>
    <w:basedOn w:val="a"/>
    <w:rsid w:val="005B0D22"/>
    <w:pPr>
      <w:suppressAutoHyphens/>
      <w:jc w:val="center"/>
    </w:pPr>
    <w:rPr>
      <w:rFonts w:eastAsia="Times New Roman"/>
      <w:sz w:val="28"/>
      <w:szCs w:val="20"/>
      <w:u w:val="single"/>
      <w:lang w:eastAsia="ar-SA"/>
    </w:rPr>
  </w:style>
  <w:style w:type="paragraph" w:customStyle="1" w:styleId="afc">
    <w:name w:val="Заголовок таблицы"/>
    <w:basedOn w:val="af2"/>
    <w:rsid w:val="005B0D22"/>
    <w:pPr>
      <w:jc w:val="center"/>
    </w:pPr>
    <w:rPr>
      <w:b/>
      <w:bCs/>
    </w:rPr>
  </w:style>
  <w:style w:type="paragraph" w:customStyle="1" w:styleId="14">
    <w:name w:val="Обычный1"/>
    <w:rsid w:val="005B0D22"/>
    <w:pPr>
      <w:widowControl w:val="0"/>
      <w:suppressAutoHyphens/>
      <w:spacing w:after="0" w:line="240" w:lineRule="auto"/>
    </w:pPr>
    <w:rPr>
      <w:rFonts w:ascii="Times New Roman" w:eastAsia="Arial" w:hAnsi="Times New Roman" w:cs="Times New Roman"/>
      <w:b/>
      <w:sz w:val="20"/>
      <w:szCs w:val="20"/>
      <w:lang w:eastAsia="ar-SA"/>
    </w:rPr>
  </w:style>
  <w:style w:type="paragraph" w:customStyle="1" w:styleId="28">
    <w:name w:val="Обычный2"/>
    <w:rsid w:val="005B0D22"/>
    <w:pPr>
      <w:widowControl w:val="0"/>
      <w:suppressAutoHyphens/>
      <w:spacing w:after="0" w:line="240" w:lineRule="auto"/>
    </w:pPr>
    <w:rPr>
      <w:rFonts w:ascii="Times New Roman" w:eastAsia="Arial" w:hAnsi="Times New Roman" w:cs="Times New Roman"/>
      <w:b/>
      <w:sz w:val="20"/>
      <w:szCs w:val="20"/>
      <w:lang w:eastAsia="ar-SA"/>
    </w:rPr>
  </w:style>
  <w:style w:type="paragraph" w:customStyle="1" w:styleId="32">
    <w:name w:val="Обычный3"/>
    <w:rsid w:val="005B0D22"/>
    <w:pPr>
      <w:widowControl w:val="0"/>
      <w:suppressAutoHyphens/>
      <w:spacing w:after="0" w:line="240" w:lineRule="auto"/>
    </w:pPr>
    <w:rPr>
      <w:rFonts w:ascii="Times New Roman" w:eastAsia="Arial" w:hAnsi="Times New Roman" w:cs="Times New Roman"/>
      <w:b/>
      <w:sz w:val="20"/>
      <w:szCs w:val="20"/>
      <w:lang w:eastAsia="ar-SA"/>
    </w:rPr>
  </w:style>
  <w:style w:type="paragraph" w:styleId="afd">
    <w:name w:val="Subtitle"/>
    <w:basedOn w:val="a"/>
    <w:next w:val="af3"/>
    <w:link w:val="15"/>
    <w:qFormat/>
    <w:rsid w:val="005B0D22"/>
    <w:pPr>
      <w:suppressAutoHyphens/>
      <w:jc w:val="center"/>
    </w:pPr>
    <w:rPr>
      <w:rFonts w:eastAsia="Times New Roman"/>
      <w:b/>
      <w:sz w:val="28"/>
      <w:lang w:eastAsia="ar-SA"/>
    </w:rPr>
  </w:style>
  <w:style w:type="character" w:customStyle="1" w:styleId="15">
    <w:name w:val="Подзаголовок Знак1"/>
    <w:basedOn w:val="a0"/>
    <w:link w:val="afd"/>
    <w:rsid w:val="005B0D22"/>
    <w:rPr>
      <w:rFonts w:ascii="Times New Roman" w:eastAsia="Times New Roman" w:hAnsi="Times New Roman" w:cs="Times New Roman"/>
      <w:b/>
      <w:sz w:val="28"/>
      <w:lang w:eastAsia="ar-SA"/>
    </w:rPr>
  </w:style>
  <w:style w:type="paragraph" w:customStyle="1" w:styleId="310">
    <w:name w:val="Основной текст с отступом 31"/>
    <w:basedOn w:val="a"/>
    <w:rsid w:val="005B0D22"/>
    <w:pPr>
      <w:suppressAutoHyphens/>
      <w:ind w:firstLine="567"/>
    </w:pPr>
    <w:rPr>
      <w:rFonts w:eastAsia="Times New Roman"/>
      <w:sz w:val="28"/>
      <w:lang w:eastAsia="ar-SA"/>
    </w:rPr>
  </w:style>
  <w:style w:type="character" w:customStyle="1" w:styleId="16">
    <w:name w:val="Текст выноски Знак1"/>
    <w:basedOn w:val="a0"/>
    <w:rsid w:val="005B0D22"/>
    <w:rPr>
      <w:rFonts w:ascii="Tahoma" w:eastAsia="Times New Roman" w:hAnsi="Tahoma" w:cs="Tahoma"/>
      <w:sz w:val="16"/>
      <w:szCs w:val="16"/>
      <w:lang w:eastAsia="ar-SA"/>
    </w:rPr>
  </w:style>
  <w:style w:type="paragraph" w:customStyle="1" w:styleId="220">
    <w:name w:val="Основной текст 22"/>
    <w:basedOn w:val="a"/>
    <w:rsid w:val="005B0D22"/>
    <w:pPr>
      <w:suppressAutoHyphens/>
      <w:spacing w:after="120" w:line="480" w:lineRule="auto"/>
      <w:jc w:val="left"/>
    </w:pPr>
    <w:rPr>
      <w:rFonts w:eastAsia="Times New Roman"/>
      <w:lang w:eastAsia="ar-SA"/>
    </w:rPr>
  </w:style>
  <w:style w:type="paragraph" w:customStyle="1" w:styleId="221">
    <w:name w:val="Основной текст с отступом 22"/>
    <w:basedOn w:val="a"/>
    <w:rsid w:val="005B0D22"/>
    <w:pPr>
      <w:suppressAutoHyphens/>
      <w:spacing w:after="120" w:line="480" w:lineRule="auto"/>
      <w:ind w:left="283"/>
      <w:jc w:val="left"/>
    </w:pPr>
    <w:rPr>
      <w:rFonts w:eastAsia="Times New Roman"/>
      <w:lang w:eastAsia="ar-SA"/>
    </w:rPr>
  </w:style>
  <w:style w:type="paragraph" w:customStyle="1" w:styleId="320">
    <w:name w:val="Основной текст с отступом 32"/>
    <w:basedOn w:val="a"/>
    <w:rsid w:val="005B0D22"/>
    <w:pPr>
      <w:suppressAutoHyphens/>
      <w:spacing w:after="120"/>
      <w:ind w:left="283"/>
      <w:jc w:val="left"/>
    </w:pPr>
    <w:rPr>
      <w:rFonts w:eastAsia="Times New Roman"/>
      <w:sz w:val="16"/>
      <w:szCs w:val="16"/>
      <w:lang w:eastAsia="ar-SA"/>
    </w:rPr>
  </w:style>
  <w:style w:type="paragraph" w:styleId="afe">
    <w:name w:val="Title"/>
    <w:basedOn w:val="a"/>
    <w:next w:val="afd"/>
    <w:link w:val="17"/>
    <w:qFormat/>
    <w:rsid w:val="005B0D22"/>
    <w:pPr>
      <w:jc w:val="center"/>
    </w:pPr>
    <w:rPr>
      <w:rFonts w:eastAsia="Times New Roman"/>
      <w:sz w:val="28"/>
      <w:szCs w:val="20"/>
      <w:lang w:eastAsia="ar-SA"/>
    </w:rPr>
  </w:style>
  <w:style w:type="character" w:customStyle="1" w:styleId="17">
    <w:name w:val="Название Знак1"/>
    <w:basedOn w:val="a0"/>
    <w:link w:val="afe"/>
    <w:rsid w:val="005B0D22"/>
    <w:rPr>
      <w:rFonts w:ascii="Times New Roman" w:eastAsia="Times New Roman" w:hAnsi="Times New Roman" w:cs="Times New Roman"/>
      <w:sz w:val="28"/>
      <w:szCs w:val="20"/>
      <w:lang w:eastAsia="ar-SA"/>
    </w:rPr>
  </w:style>
  <w:style w:type="character" w:customStyle="1" w:styleId="aff">
    <w:name w:val="Гипертекстовая ссылка"/>
    <w:uiPriority w:val="99"/>
    <w:rsid w:val="005B0D22"/>
    <w:rPr>
      <w:color w:val="106BBE"/>
    </w:rPr>
  </w:style>
  <w:style w:type="paragraph" w:customStyle="1" w:styleId="aff0">
    <w:name w:val="Таблица"/>
    <w:basedOn w:val="a"/>
    <w:rsid w:val="005B0D22"/>
    <w:pPr>
      <w:widowControl w:val="0"/>
      <w:suppressLineNumbers/>
      <w:suppressAutoHyphens/>
      <w:spacing w:before="120" w:after="120"/>
      <w:jc w:val="left"/>
    </w:pPr>
    <w:rPr>
      <w:rFonts w:eastAsia="Lucida Sans Unicode" w:cs="Tahoma"/>
      <w:i/>
      <w:iCs/>
      <w:lang w:eastAsia="ru-RU"/>
    </w:rPr>
  </w:style>
  <w:style w:type="paragraph" w:customStyle="1" w:styleId="18">
    <w:name w:val="Абзац списка1"/>
    <w:basedOn w:val="a"/>
    <w:rsid w:val="005B0D22"/>
    <w:pPr>
      <w:suppressAutoHyphens/>
      <w:spacing w:after="200" w:line="276" w:lineRule="auto"/>
      <w:ind w:left="720"/>
      <w:jc w:val="left"/>
    </w:pPr>
    <w:rPr>
      <w:rFonts w:ascii="Calibri" w:eastAsia="SimSun" w:hAnsi="Calibri" w:cs="font292"/>
      <w:sz w:val="22"/>
      <w:szCs w:val="22"/>
      <w:lang w:eastAsia="ar-SA"/>
    </w:rPr>
  </w:style>
  <w:style w:type="paragraph" w:styleId="29">
    <w:name w:val="Body Text 2"/>
    <w:basedOn w:val="a"/>
    <w:link w:val="211"/>
    <w:uiPriority w:val="99"/>
    <w:semiHidden/>
    <w:unhideWhenUsed/>
    <w:rsid w:val="005B0D22"/>
    <w:pPr>
      <w:widowControl w:val="0"/>
      <w:suppressAutoHyphens/>
      <w:spacing w:after="120" w:line="480" w:lineRule="auto"/>
      <w:jc w:val="left"/>
    </w:pPr>
    <w:rPr>
      <w:rFonts w:eastAsia="Lucida Sans Unicode" w:cs="Mangal"/>
      <w:kern w:val="2"/>
      <w:szCs w:val="21"/>
      <w:lang w:eastAsia="hi-IN" w:bidi="hi-IN"/>
    </w:rPr>
  </w:style>
  <w:style w:type="character" w:customStyle="1" w:styleId="211">
    <w:name w:val="Основной текст 2 Знак1"/>
    <w:basedOn w:val="a0"/>
    <w:link w:val="29"/>
    <w:uiPriority w:val="99"/>
    <w:semiHidden/>
    <w:rsid w:val="005B0D22"/>
    <w:rPr>
      <w:rFonts w:ascii="Times New Roman" w:eastAsia="Lucida Sans Unicode" w:hAnsi="Times New Roman" w:cs="Mangal"/>
      <w:kern w:val="2"/>
      <w:szCs w:val="21"/>
      <w:lang w:eastAsia="hi-IN" w:bidi="hi-IN"/>
    </w:rPr>
  </w:style>
  <w:style w:type="paragraph" w:customStyle="1" w:styleId="xl112">
    <w:name w:val="xl112"/>
    <w:basedOn w:val="a"/>
    <w:rsid w:val="005B0D22"/>
    <w:pPr>
      <w:spacing w:before="100" w:beforeAutospacing="1" w:after="100" w:afterAutospacing="1"/>
      <w:jc w:val="left"/>
      <w:textAlignment w:val="center"/>
    </w:pPr>
    <w:rPr>
      <w:rFonts w:ascii="PT Astra Serif" w:eastAsia="Times New Roman" w:hAnsi="PT Astra Serif"/>
      <w:color w:val="333333"/>
      <w:lang w:eastAsia="ru-RU"/>
    </w:rPr>
  </w:style>
  <w:style w:type="paragraph" w:customStyle="1" w:styleId="xl113">
    <w:name w:val="xl113"/>
    <w:basedOn w:val="a"/>
    <w:rsid w:val="005B0D22"/>
    <w:pPr>
      <w:shd w:val="clear" w:color="FFFF00" w:fill="FFFF00"/>
      <w:spacing w:before="100" w:beforeAutospacing="1" w:after="100" w:afterAutospacing="1"/>
      <w:jc w:val="left"/>
    </w:pPr>
    <w:rPr>
      <w:rFonts w:eastAsia="Times New Roman"/>
      <w:lang w:eastAsia="ru-RU"/>
    </w:rPr>
  </w:style>
  <w:style w:type="paragraph" w:customStyle="1" w:styleId="xl114">
    <w:name w:val="xl114"/>
    <w:basedOn w:val="a"/>
    <w:rsid w:val="005B0D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PT Astra Serif" w:eastAsia="Times New Roman" w:hAnsi="PT Astra Serif"/>
      <w:b/>
      <w:bCs/>
      <w:lang w:eastAsia="ru-RU"/>
    </w:rPr>
  </w:style>
  <w:style w:type="paragraph" w:customStyle="1" w:styleId="xl115">
    <w:name w:val="xl115"/>
    <w:basedOn w:val="a"/>
    <w:rsid w:val="005B0D22"/>
    <w:pPr>
      <w:shd w:val="clear" w:color="FFCC00" w:fill="FF9900"/>
      <w:spacing w:before="100" w:beforeAutospacing="1" w:after="100" w:afterAutospacing="1"/>
      <w:jc w:val="left"/>
    </w:pPr>
    <w:rPr>
      <w:rFonts w:eastAsia="Times New Roman"/>
      <w:lang w:eastAsia="ru-RU"/>
    </w:rPr>
  </w:style>
  <w:style w:type="paragraph" w:customStyle="1" w:styleId="xl116">
    <w:name w:val="xl116"/>
    <w:basedOn w:val="a"/>
    <w:rsid w:val="005B0D22"/>
    <w:pPr>
      <w:spacing w:before="100" w:beforeAutospacing="1" w:after="100" w:afterAutospacing="1"/>
      <w:jc w:val="left"/>
    </w:pPr>
    <w:rPr>
      <w:rFonts w:ascii="PT Astra Serif" w:eastAsia="Times New Roman" w:hAnsi="PT Astra Serif"/>
      <w:lang w:eastAsia="ru-RU"/>
    </w:rPr>
  </w:style>
  <w:style w:type="paragraph" w:customStyle="1" w:styleId="xl117">
    <w:name w:val="xl117"/>
    <w:basedOn w:val="a"/>
    <w:rsid w:val="005B0D2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PT Astra Serif" w:eastAsia="Times New Roman" w:hAnsi="PT Astra Serif"/>
      <w:b/>
      <w:bCs/>
      <w:lang w:eastAsia="ru-RU"/>
    </w:rPr>
  </w:style>
  <w:style w:type="paragraph" w:customStyle="1" w:styleId="xl118">
    <w:name w:val="xl118"/>
    <w:basedOn w:val="a"/>
    <w:rsid w:val="005B0D22"/>
    <w:pPr>
      <w:shd w:val="clear" w:color="C0C0C0" w:fill="FFCC99"/>
      <w:spacing w:before="100" w:beforeAutospacing="1" w:after="100" w:afterAutospacing="1"/>
      <w:jc w:val="left"/>
    </w:pPr>
    <w:rPr>
      <w:rFonts w:eastAsia="Times New Roman"/>
      <w:lang w:eastAsia="ru-RU"/>
    </w:rPr>
  </w:style>
  <w:style w:type="paragraph" w:customStyle="1" w:styleId="xl119">
    <w:name w:val="xl119"/>
    <w:basedOn w:val="a"/>
    <w:rsid w:val="005B0D2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PT Astra Serif" w:eastAsia="Times New Roman" w:hAnsi="PT Astra Serif"/>
      <w:lang w:eastAsia="ru-RU"/>
    </w:rPr>
  </w:style>
  <w:style w:type="paragraph" w:customStyle="1" w:styleId="xl120">
    <w:name w:val="xl120"/>
    <w:basedOn w:val="a"/>
    <w:rsid w:val="005B0D2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PT Astra Serif" w:eastAsia="Times New Roman" w:hAnsi="PT Astra Serif"/>
      <w:lang w:eastAsia="ru-RU"/>
    </w:rPr>
  </w:style>
  <w:style w:type="paragraph" w:customStyle="1" w:styleId="xl121">
    <w:name w:val="xl121"/>
    <w:basedOn w:val="a"/>
    <w:rsid w:val="005B0D22"/>
    <w:pPr>
      <w:spacing w:before="100" w:beforeAutospacing="1" w:after="100" w:afterAutospacing="1"/>
      <w:jc w:val="center"/>
      <w:textAlignment w:val="center"/>
    </w:pPr>
    <w:rPr>
      <w:rFonts w:ascii="PT Astra Serif" w:eastAsia="Times New Roman" w:hAnsi="PT Astra Serif"/>
      <w:lang w:eastAsia="ru-RU"/>
    </w:rPr>
  </w:style>
  <w:style w:type="paragraph" w:customStyle="1" w:styleId="xl122">
    <w:name w:val="xl122"/>
    <w:basedOn w:val="a"/>
    <w:rsid w:val="005B0D2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PT Astra Serif" w:eastAsia="Times New Roman" w:hAnsi="PT Astra Serif"/>
      <w:color w:val="0000FF"/>
      <w:lang w:eastAsia="ru-RU"/>
    </w:rPr>
  </w:style>
  <w:style w:type="paragraph" w:customStyle="1" w:styleId="xl123">
    <w:name w:val="xl123"/>
    <w:basedOn w:val="a"/>
    <w:rsid w:val="005B0D22"/>
    <w:pPr>
      <w:pBdr>
        <w:top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lang w:eastAsia="ru-RU"/>
    </w:rPr>
  </w:style>
  <w:style w:type="paragraph" w:customStyle="1" w:styleId="xl124">
    <w:name w:val="xl124"/>
    <w:basedOn w:val="a"/>
    <w:rsid w:val="005B0D2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PT Astra Serif" w:eastAsia="Times New Roman" w:hAnsi="PT Astra Serif"/>
      <w:color w:val="0000FF"/>
      <w:lang w:eastAsia="ru-RU"/>
    </w:rPr>
  </w:style>
  <w:style w:type="paragraph" w:customStyle="1" w:styleId="xl125">
    <w:name w:val="xl125"/>
    <w:basedOn w:val="a"/>
    <w:rsid w:val="005B0D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lang w:eastAsia="ru-RU"/>
    </w:rPr>
  </w:style>
  <w:style w:type="paragraph" w:customStyle="1" w:styleId="xl126">
    <w:name w:val="xl126"/>
    <w:basedOn w:val="a"/>
    <w:rsid w:val="005B0D22"/>
    <w:pPr>
      <w:pBdr>
        <w:left w:val="single" w:sz="4" w:space="0" w:color="000000"/>
        <w:bottom w:val="single" w:sz="4" w:space="0" w:color="000000"/>
        <w:right w:val="single" w:sz="4" w:space="0" w:color="000000"/>
      </w:pBdr>
      <w:spacing w:before="100" w:beforeAutospacing="1" w:after="100" w:afterAutospacing="1"/>
      <w:jc w:val="left"/>
    </w:pPr>
    <w:rPr>
      <w:rFonts w:ascii="PT Astra Serif" w:eastAsia="Times New Roman" w:hAnsi="PT Astra Serif"/>
      <w:color w:val="0000FF"/>
      <w:lang w:eastAsia="ru-RU"/>
    </w:rPr>
  </w:style>
  <w:style w:type="paragraph" w:customStyle="1" w:styleId="xl127">
    <w:name w:val="xl127"/>
    <w:basedOn w:val="a"/>
    <w:rsid w:val="005B0D22"/>
    <w:pPr>
      <w:pBdr>
        <w:bottom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lang w:eastAsia="ru-RU"/>
    </w:rPr>
  </w:style>
  <w:style w:type="paragraph" w:customStyle="1" w:styleId="xl128">
    <w:name w:val="xl128"/>
    <w:basedOn w:val="a"/>
    <w:rsid w:val="005B0D22"/>
    <w:pPr>
      <w:spacing w:before="100" w:beforeAutospacing="1" w:after="100" w:afterAutospacing="1"/>
      <w:jc w:val="left"/>
    </w:pPr>
    <w:rPr>
      <w:rFonts w:ascii="PT Astra Serif" w:eastAsia="Times New Roman" w:hAnsi="PT Astra Serif"/>
      <w:color w:val="0000FF"/>
      <w:lang w:eastAsia="ru-RU"/>
    </w:rPr>
  </w:style>
  <w:style w:type="paragraph" w:customStyle="1" w:styleId="xl129">
    <w:name w:val="xl129"/>
    <w:basedOn w:val="a"/>
    <w:rsid w:val="005B0D22"/>
    <w:pPr>
      <w:shd w:val="clear" w:color="FFFFFF" w:fill="FFFFCC"/>
      <w:spacing w:before="100" w:beforeAutospacing="1" w:after="100" w:afterAutospacing="1"/>
      <w:jc w:val="left"/>
    </w:pPr>
    <w:rPr>
      <w:rFonts w:eastAsia="Times New Roman"/>
      <w:lang w:eastAsia="ru-RU"/>
    </w:rPr>
  </w:style>
  <w:style w:type="paragraph" w:customStyle="1" w:styleId="xl130">
    <w:name w:val="xl130"/>
    <w:basedOn w:val="a"/>
    <w:rsid w:val="005B0D22"/>
    <w:pPr>
      <w:spacing w:before="100" w:beforeAutospacing="1" w:after="100" w:afterAutospacing="1"/>
      <w:jc w:val="left"/>
      <w:textAlignment w:val="top"/>
    </w:pPr>
    <w:rPr>
      <w:rFonts w:ascii="PT Astra Serif" w:eastAsia="Times New Roman" w:hAnsi="PT Astra Serif"/>
      <w:color w:val="000000"/>
      <w:lang w:eastAsia="ru-RU"/>
    </w:rPr>
  </w:style>
  <w:style w:type="paragraph" w:customStyle="1" w:styleId="xl131">
    <w:name w:val="xl131"/>
    <w:basedOn w:val="a"/>
    <w:rsid w:val="005B0D2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PT Astra Serif" w:eastAsia="Times New Roman" w:hAnsi="PT Astra Serif"/>
      <w:lang w:eastAsia="ru-RU"/>
    </w:rPr>
  </w:style>
  <w:style w:type="paragraph" w:customStyle="1" w:styleId="xl132">
    <w:name w:val="xl132"/>
    <w:basedOn w:val="a"/>
    <w:rsid w:val="005B0D22"/>
    <w:pPr>
      <w:pBdr>
        <w:left w:val="single" w:sz="4" w:space="0" w:color="000000"/>
        <w:bottom w:val="single" w:sz="4" w:space="0" w:color="000000"/>
      </w:pBdr>
      <w:spacing w:before="100" w:beforeAutospacing="1" w:after="100" w:afterAutospacing="1"/>
      <w:jc w:val="center"/>
      <w:textAlignment w:val="center"/>
    </w:pPr>
    <w:rPr>
      <w:rFonts w:ascii="PT Astra Serif" w:eastAsia="Times New Roman" w:hAnsi="PT Astra Serif"/>
      <w:lang w:eastAsia="ru-RU"/>
    </w:rPr>
  </w:style>
  <w:style w:type="paragraph" w:customStyle="1" w:styleId="xl133">
    <w:name w:val="xl133"/>
    <w:basedOn w:val="a"/>
    <w:rsid w:val="005B0D22"/>
    <w:pPr>
      <w:spacing w:before="100" w:beforeAutospacing="1" w:after="100" w:afterAutospacing="1"/>
      <w:jc w:val="left"/>
    </w:pPr>
    <w:rPr>
      <w:rFonts w:ascii="PT Astra Serif" w:eastAsia="Times New Roman" w:hAnsi="PT Astra Serif"/>
      <w:color w:val="000000"/>
      <w:lang w:eastAsia="ru-RU"/>
    </w:rPr>
  </w:style>
  <w:style w:type="paragraph" w:customStyle="1" w:styleId="xl134">
    <w:name w:val="xl134"/>
    <w:basedOn w:val="a"/>
    <w:rsid w:val="005B0D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lang w:eastAsia="ru-RU"/>
    </w:rPr>
  </w:style>
  <w:style w:type="paragraph" w:customStyle="1" w:styleId="xl135">
    <w:name w:val="xl135"/>
    <w:basedOn w:val="a"/>
    <w:rsid w:val="005B0D22"/>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PT Astra Serif" w:eastAsia="Times New Roman" w:hAnsi="PT Astra Serif"/>
      <w:b/>
      <w:bCs/>
      <w:lang w:eastAsia="ru-RU"/>
    </w:rPr>
  </w:style>
  <w:style w:type="paragraph" w:customStyle="1" w:styleId="xl136">
    <w:name w:val="xl136"/>
    <w:basedOn w:val="a"/>
    <w:rsid w:val="005B0D2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lang w:eastAsia="ru-RU"/>
    </w:rPr>
  </w:style>
  <w:style w:type="paragraph" w:customStyle="1" w:styleId="xl137">
    <w:name w:val="xl137"/>
    <w:basedOn w:val="a"/>
    <w:rsid w:val="005B0D2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lang w:eastAsia="ru-RU"/>
    </w:rPr>
  </w:style>
  <w:style w:type="paragraph" w:customStyle="1" w:styleId="xl138">
    <w:name w:val="xl138"/>
    <w:basedOn w:val="a"/>
    <w:rsid w:val="005B0D22"/>
    <w:pPr>
      <w:pBdr>
        <w:top w:val="single" w:sz="4" w:space="0" w:color="000000"/>
        <w:left w:val="single" w:sz="4" w:space="0" w:color="000000"/>
        <w:right w:val="single" w:sz="4" w:space="0" w:color="000000"/>
      </w:pBdr>
      <w:shd w:val="clear" w:color="FFFFCC" w:fill="FFFFFF"/>
      <w:spacing w:before="100" w:beforeAutospacing="1" w:after="100" w:afterAutospacing="1"/>
      <w:jc w:val="left"/>
    </w:pPr>
    <w:rPr>
      <w:rFonts w:eastAsia="Times New Roman"/>
      <w:lang w:eastAsia="ru-RU"/>
    </w:rPr>
  </w:style>
  <w:style w:type="paragraph" w:customStyle="1" w:styleId="xl139">
    <w:name w:val="xl139"/>
    <w:basedOn w:val="a"/>
    <w:rsid w:val="005B0D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eastAsia="Times New Roman"/>
      <w:lang w:eastAsia="ru-RU"/>
    </w:rPr>
  </w:style>
  <w:style w:type="paragraph" w:customStyle="1" w:styleId="xl140">
    <w:name w:val="xl140"/>
    <w:basedOn w:val="a"/>
    <w:rsid w:val="005B0D22"/>
    <w:pPr>
      <w:pBdr>
        <w:left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lang w:eastAsia="ru-RU"/>
    </w:rPr>
  </w:style>
  <w:style w:type="paragraph" w:customStyle="1" w:styleId="xl141">
    <w:name w:val="xl141"/>
    <w:basedOn w:val="a"/>
    <w:rsid w:val="005B0D2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lang w:eastAsia="ru-RU"/>
    </w:rPr>
  </w:style>
  <w:style w:type="paragraph" w:customStyle="1" w:styleId="xl142">
    <w:name w:val="xl142"/>
    <w:basedOn w:val="a"/>
    <w:rsid w:val="005B0D22"/>
    <w:pPr>
      <w:pBdr>
        <w:left w:val="single" w:sz="4" w:space="0" w:color="000000"/>
        <w:bottom w:val="single" w:sz="4" w:space="0" w:color="000000"/>
        <w:right w:val="single" w:sz="4" w:space="0" w:color="000000"/>
      </w:pBdr>
      <w:spacing w:before="100" w:beforeAutospacing="1" w:after="100" w:afterAutospacing="1"/>
      <w:jc w:val="left"/>
    </w:pPr>
    <w:rPr>
      <w:rFonts w:ascii="PT Astra Serif" w:eastAsia="Times New Roman" w:hAnsi="PT Astra Serif"/>
      <w:lang w:eastAsia="ru-RU"/>
    </w:rPr>
  </w:style>
  <w:style w:type="paragraph" w:customStyle="1" w:styleId="xl143">
    <w:name w:val="xl143"/>
    <w:basedOn w:val="a"/>
    <w:rsid w:val="005B0D2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lang w:eastAsia="ru-RU"/>
    </w:rPr>
  </w:style>
  <w:style w:type="paragraph" w:customStyle="1" w:styleId="xl144">
    <w:name w:val="xl144"/>
    <w:basedOn w:val="a"/>
    <w:rsid w:val="005B0D22"/>
    <w:pPr>
      <w:pBdr>
        <w:left w:val="single" w:sz="4" w:space="0" w:color="000000"/>
        <w:bottom w:val="single" w:sz="4" w:space="0" w:color="000000"/>
        <w:right w:val="single" w:sz="4" w:space="0" w:color="000000"/>
      </w:pBdr>
      <w:spacing w:before="100" w:beforeAutospacing="1" w:after="100" w:afterAutospacing="1"/>
      <w:jc w:val="left"/>
      <w:textAlignment w:val="top"/>
    </w:pPr>
    <w:rPr>
      <w:rFonts w:ascii="PT Astra Serif" w:eastAsia="Times New Roman" w:hAnsi="PT Astra Serif"/>
      <w:b/>
      <w:bCs/>
      <w:lang w:eastAsia="ru-RU"/>
    </w:rPr>
  </w:style>
  <w:style w:type="paragraph" w:customStyle="1" w:styleId="xl145">
    <w:name w:val="xl145"/>
    <w:basedOn w:val="a"/>
    <w:rsid w:val="005B0D22"/>
    <w:pPr>
      <w:shd w:val="clear" w:color="993366" w:fill="993300"/>
      <w:spacing w:before="100" w:beforeAutospacing="1" w:after="100" w:afterAutospacing="1"/>
      <w:jc w:val="left"/>
    </w:pPr>
    <w:rPr>
      <w:rFonts w:eastAsia="Times New Roman"/>
      <w:lang w:eastAsia="ru-RU"/>
    </w:rPr>
  </w:style>
  <w:style w:type="paragraph" w:customStyle="1" w:styleId="xl146">
    <w:name w:val="xl146"/>
    <w:basedOn w:val="a"/>
    <w:rsid w:val="005B0D22"/>
    <w:pPr>
      <w:shd w:val="clear" w:color="808080" w:fill="969696"/>
      <w:spacing w:before="100" w:beforeAutospacing="1" w:after="100" w:afterAutospacing="1"/>
      <w:jc w:val="left"/>
    </w:pPr>
    <w:rPr>
      <w:rFonts w:eastAsia="Times New Roman"/>
      <w:lang w:eastAsia="ru-RU"/>
    </w:rPr>
  </w:style>
  <w:style w:type="paragraph" w:customStyle="1" w:styleId="xl147">
    <w:name w:val="xl147"/>
    <w:basedOn w:val="a"/>
    <w:rsid w:val="005B0D22"/>
    <w:pPr>
      <w:pBdr>
        <w:top w:val="single" w:sz="4" w:space="0" w:color="000000"/>
        <w:left w:val="single" w:sz="4" w:space="0" w:color="000000"/>
        <w:right w:val="single" w:sz="8" w:space="0" w:color="000000"/>
      </w:pBdr>
      <w:spacing w:before="100" w:beforeAutospacing="1" w:after="100" w:afterAutospacing="1"/>
      <w:jc w:val="left"/>
      <w:textAlignment w:val="center"/>
    </w:pPr>
    <w:rPr>
      <w:rFonts w:ascii="PT Astra Serif" w:eastAsia="Times New Roman" w:hAnsi="PT Astra Serif"/>
      <w:lang w:eastAsia="ru-RU"/>
    </w:rPr>
  </w:style>
  <w:style w:type="paragraph" w:customStyle="1" w:styleId="xl148">
    <w:name w:val="xl148"/>
    <w:basedOn w:val="a"/>
    <w:rsid w:val="005B0D22"/>
    <w:pPr>
      <w:pBdr>
        <w:top w:val="single" w:sz="4" w:space="0" w:color="000000"/>
        <w:left w:val="single" w:sz="4" w:space="0" w:color="000000"/>
      </w:pBdr>
      <w:spacing w:before="100" w:beforeAutospacing="1" w:after="100" w:afterAutospacing="1"/>
      <w:jc w:val="center"/>
      <w:textAlignment w:val="center"/>
    </w:pPr>
    <w:rPr>
      <w:rFonts w:ascii="PT Astra Serif" w:eastAsia="Times New Roman" w:hAnsi="PT Astra Serif"/>
      <w:b/>
      <w:bCs/>
      <w:lang w:eastAsia="ru-RU"/>
    </w:rPr>
  </w:style>
  <w:style w:type="paragraph" w:customStyle="1" w:styleId="xl149">
    <w:name w:val="xl149"/>
    <w:basedOn w:val="a"/>
    <w:rsid w:val="005B0D22"/>
    <w:pPr>
      <w:pBdr>
        <w:left w:val="single" w:sz="4" w:space="0" w:color="000000"/>
        <w:bottom w:val="single" w:sz="4" w:space="0" w:color="000000"/>
        <w:right w:val="single" w:sz="4" w:space="0" w:color="000000"/>
      </w:pBdr>
      <w:spacing w:before="100" w:beforeAutospacing="1" w:after="100" w:afterAutospacing="1"/>
      <w:jc w:val="left"/>
    </w:pPr>
    <w:rPr>
      <w:rFonts w:ascii="PT Astra Serif" w:eastAsia="Times New Roman" w:hAnsi="PT Astra Serif"/>
      <w:b/>
      <w:bCs/>
      <w:lang w:eastAsia="ru-RU"/>
    </w:rPr>
  </w:style>
  <w:style w:type="paragraph" w:customStyle="1" w:styleId="xl150">
    <w:name w:val="xl150"/>
    <w:basedOn w:val="a"/>
    <w:rsid w:val="005B0D2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b/>
      <w:bCs/>
      <w:lang w:eastAsia="ru-RU"/>
    </w:rPr>
  </w:style>
  <w:style w:type="paragraph" w:customStyle="1" w:styleId="xl151">
    <w:name w:val="xl151"/>
    <w:basedOn w:val="a"/>
    <w:rsid w:val="005B0D22"/>
    <w:pPr>
      <w:pBdr>
        <w:top w:val="single" w:sz="4" w:space="0" w:color="000000"/>
        <w:left w:val="single" w:sz="4" w:space="0" w:color="000000"/>
        <w:right w:val="single" w:sz="4" w:space="0" w:color="000000"/>
      </w:pBdr>
      <w:spacing w:before="100" w:beforeAutospacing="1" w:after="100" w:afterAutospacing="1"/>
      <w:jc w:val="left"/>
    </w:pPr>
    <w:rPr>
      <w:rFonts w:ascii="PT Astra Serif" w:eastAsia="Times New Roman" w:hAnsi="PT Astra Serif"/>
      <w:b/>
      <w:bCs/>
      <w:lang w:eastAsia="ru-RU"/>
    </w:rPr>
  </w:style>
  <w:style w:type="paragraph" w:customStyle="1" w:styleId="xl152">
    <w:name w:val="xl152"/>
    <w:basedOn w:val="a"/>
    <w:rsid w:val="005B0D2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b/>
      <w:bCs/>
      <w:lang w:eastAsia="ru-RU"/>
    </w:rPr>
  </w:style>
  <w:style w:type="paragraph" w:customStyle="1" w:styleId="xl153">
    <w:name w:val="xl153"/>
    <w:basedOn w:val="a"/>
    <w:rsid w:val="005B0D22"/>
    <w:pPr>
      <w:pBdr>
        <w:top w:val="single" w:sz="4" w:space="0" w:color="000000"/>
        <w:left w:val="single" w:sz="4" w:space="0" w:color="000000"/>
        <w:right w:val="single" w:sz="4" w:space="0" w:color="000000"/>
      </w:pBdr>
      <w:spacing w:before="100" w:beforeAutospacing="1" w:after="100" w:afterAutospacing="1"/>
      <w:jc w:val="left"/>
      <w:textAlignment w:val="center"/>
    </w:pPr>
    <w:rPr>
      <w:rFonts w:ascii="PT Astra Serif" w:eastAsia="Times New Roman" w:hAnsi="PT Astra Serif"/>
      <w:lang w:eastAsia="ru-RU"/>
    </w:rPr>
  </w:style>
  <w:style w:type="paragraph" w:customStyle="1" w:styleId="xl154">
    <w:name w:val="xl154"/>
    <w:basedOn w:val="a"/>
    <w:rsid w:val="005B0D2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PT Astra Serif" w:eastAsia="Times New Roman" w:hAnsi="PT Astra Serif"/>
      <w:color w:val="000000"/>
      <w:lang w:eastAsia="ru-RU"/>
    </w:rPr>
  </w:style>
  <w:style w:type="paragraph" w:customStyle="1" w:styleId="xl155">
    <w:name w:val="xl155"/>
    <w:basedOn w:val="a"/>
    <w:rsid w:val="005B0D2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PT Astra Serif" w:eastAsia="Times New Roman" w:hAnsi="PT Astra Serif"/>
      <w:lang w:eastAsia="ru-RU"/>
    </w:rPr>
  </w:style>
  <w:style w:type="paragraph" w:customStyle="1" w:styleId="xl156">
    <w:name w:val="xl156"/>
    <w:basedOn w:val="a"/>
    <w:rsid w:val="005B0D22"/>
    <w:pPr>
      <w:pBdr>
        <w:top w:val="single" w:sz="4" w:space="0" w:color="000000"/>
        <w:bottom w:val="single" w:sz="4" w:space="0" w:color="000000"/>
        <w:right w:val="single" w:sz="4" w:space="0" w:color="000000"/>
      </w:pBdr>
      <w:spacing w:before="100" w:beforeAutospacing="1" w:after="100" w:afterAutospacing="1"/>
      <w:jc w:val="left"/>
      <w:textAlignment w:val="top"/>
    </w:pPr>
    <w:rPr>
      <w:rFonts w:ascii="PT Astra Serif" w:eastAsia="Times New Roman" w:hAnsi="PT Astra Serif"/>
      <w:lang w:eastAsia="ru-RU"/>
    </w:rPr>
  </w:style>
  <w:style w:type="paragraph" w:customStyle="1" w:styleId="xl157">
    <w:name w:val="xl157"/>
    <w:basedOn w:val="a"/>
    <w:rsid w:val="005B0D22"/>
    <w:pPr>
      <w:shd w:val="clear" w:color="FFCC00" w:fill="99CC00"/>
      <w:spacing w:before="100" w:beforeAutospacing="1" w:after="100" w:afterAutospacing="1"/>
      <w:jc w:val="left"/>
    </w:pPr>
    <w:rPr>
      <w:rFonts w:eastAsia="Times New Roman"/>
      <w:lang w:eastAsia="ru-RU"/>
    </w:rPr>
  </w:style>
  <w:style w:type="paragraph" w:customStyle="1" w:styleId="xl158">
    <w:name w:val="xl158"/>
    <w:basedOn w:val="a"/>
    <w:rsid w:val="005B0D22"/>
    <w:pPr>
      <w:pBdr>
        <w:top w:val="single" w:sz="4" w:space="0" w:color="000000"/>
        <w:right w:val="single" w:sz="4" w:space="0" w:color="000000"/>
      </w:pBdr>
      <w:spacing w:before="100" w:beforeAutospacing="1" w:after="100" w:afterAutospacing="1"/>
      <w:jc w:val="center"/>
    </w:pPr>
    <w:rPr>
      <w:rFonts w:ascii="PT Astra Serif" w:eastAsia="Times New Roman" w:hAnsi="PT Astra Serif"/>
      <w:b/>
      <w:bCs/>
      <w:lang w:eastAsia="ru-RU"/>
    </w:rPr>
  </w:style>
  <w:style w:type="paragraph" w:customStyle="1" w:styleId="xl159">
    <w:name w:val="xl159"/>
    <w:basedOn w:val="a"/>
    <w:rsid w:val="005B0D2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b/>
      <w:bCs/>
      <w:lang w:eastAsia="ru-RU"/>
    </w:rPr>
  </w:style>
  <w:style w:type="paragraph" w:customStyle="1" w:styleId="xl160">
    <w:name w:val="xl160"/>
    <w:basedOn w:val="a"/>
    <w:rsid w:val="005B0D22"/>
    <w:pPr>
      <w:spacing w:before="100" w:beforeAutospacing="1" w:after="100" w:afterAutospacing="1"/>
      <w:jc w:val="left"/>
    </w:pPr>
    <w:rPr>
      <w:rFonts w:ascii="PT Astra Serif" w:eastAsia="Times New Roman" w:hAnsi="PT Astra Serif"/>
      <w:b/>
      <w:bCs/>
      <w:color w:val="333333"/>
      <w:lang w:eastAsia="ru-RU"/>
    </w:rPr>
  </w:style>
  <w:style w:type="paragraph" w:customStyle="1" w:styleId="xl161">
    <w:name w:val="xl161"/>
    <w:basedOn w:val="a"/>
    <w:rsid w:val="005B0D22"/>
    <w:pPr>
      <w:spacing w:before="100" w:beforeAutospacing="1" w:after="100" w:afterAutospacing="1"/>
      <w:jc w:val="center"/>
      <w:textAlignment w:val="center"/>
    </w:pPr>
    <w:rPr>
      <w:rFonts w:ascii="PT Astra Serif" w:eastAsia="Times New Roman" w:hAnsi="PT Astra Serif"/>
      <w:lang w:eastAsia="ru-RU"/>
    </w:rPr>
  </w:style>
  <w:style w:type="paragraph" w:customStyle="1" w:styleId="xl162">
    <w:name w:val="xl162"/>
    <w:basedOn w:val="a"/>
    <w:rsid w:val="005B0D22"/>
    <w:pPr>
      <w:pBdr>
        <w:left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lang w:eastAsia="ru-RU"/>
    </w:rPr>
  </w:style>
  <w:style w:type="paragraph" w:customStyle="1" w:styleId="xl163">
    <w:name w:val="xl163"/>
    <w:basedOn w:val="a"/>
    <w:rsid w:val="005B0D22"/>
    <w:pPr>
      <w:pBdr>
        <w:left w:val="single" w:sz="4" w:space="0" w:color="000000"/>
      </w:pBdr>
      <w:spacing w:before="100" w:beforeAutospacing="1" w:after="100" w:afterAutospacing="1"/>
      <w:jc w:val="left"/>
    </w:pPr>
    <w:rPr>
      <w:rFonts w:ascii="PT Astra Serif" w:eastAsia="Times New Roman" w:hAnsi="PT Astra Serif"/>
      <w:lang w:eastAsia="ru-RU"/>
    </w:rPr>
  </w:style>
  <w:style w:type="paragraph" w:customStyle="1" w:styleId="xl164">
    <w:name w:val="xl164"/>
    <w:basedOn w:val="a"/>
    <w:rsid w:val="005B0D2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PT Astra Serif" w:eastAsia="Times New Roman" w:hAnsi="PT Astra Serif"/>
      <w:lang w:eastAsia="ru-RU"/>
    </w:rPr>
  </w:style>
  <w:style w:type="paragraph" w:customStyle="1" w:styleId="xl165">
    <w:name w:val="xl165"/>
    <w:basedOn w:val="a"/>
    <w:rsid w:val="005B0D2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PT Astra Serif" w:eastAsia="Times New Roman" w:hAnsi="PT Astra Serif"/>
      <w:lang w:eastAsia="ru-RU"/>
    </w:rPr>
  </w:style>
  <w:style w:type="paragraph" w:customStyle="1" w:styleId="xl166">
    <w:name w:val="xl166"/>
    <w:basedOn w:val="a"/>
    <w:rsid w:val="005B0D22"/>
    <w:pPr>
      <w:pBdr>
        <w:top w:val="single" w:sz="4" w:space="0" w:color="000000"/>
        <w:bottom w:val="single" w:sz="4" w:space="0" w:color="000000"/>
        <w:right w:val="single" w:sz="4" w:space="0" w:color="000000"/>
      </w:pBdr>
      <w:spacing w:before="100" w:beforeAutospacing="1" w:after="100" w:afterAutospacing="1"/>
      <w:jc w:val="left"/>
    </w:pPr>
    <w:rPr>
      <w:rFonts w:ascii="PT Astra Serif" w:eastAsia="Times New Roman" w:hAnsi="PT Astra Serif"/>
      <w:lang w:eastAsia="ru-RU"/>
    </w:rPr>
  </w:style>
  <w:style w:type="paragraph" w:customStyle="1" w:styleId="xl167">
    <w:name w:val="xl167"/>
    <w:basedOn w:val="a"/>
    <w:rsid w:val="005B0D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lang w:eastAsia="ru-RU"/>
    </w:rPr>
  </w:style>
  <w:style w:type="paragraph" w:customStyle="1" w:styleId="xl168">
    <w:name w:val="xl168"/>
    <w:basedOn w:val="a"/>
    <w:rsid w:val="005B0D22"/>
    <w:pPr>
      <w:pBdr>
        <w:top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b/>
      <w:bCs/>
      <w:lang w:eastAsia="ru-RU"/>
    </w:rPr>
  </w:style>
  <w:style w:type="paragraph" w:customStyle="1" w:styleId="xl169">
    <w:name w:val="xl169"/>
    <w:basedOn w:val="a"/>
    <w:rsid w:val="005B0D2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lang w:eastAsia="ru-RU"/>
    </w:rPr>
  </w:style>
  <w:style w:type="paragraph" w:customStyle="1" w:styleId="xl170">
    <w:name w:val="xl170"/>
    <w:basedOn w:val="a"/>
    <w:rsid w:val="005B0D2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b/>
      <w:bCs/>
      <w:lang w:eastAsia="ru-RU"/>
    </w:rPr>
  </w:style>
  <w:style w:type="paragraph" w:customStyle="1" w:styleId="xl171">
    <w:name w:val="xl171"/>
    <w:basedOn w:val="a"/>
    <w:rsid w:val="005B0D22"/>
    <w:pPr>
      <w:pBdr>
        <w:bottom w:val="single" w:sz="4" w:space="0" w:color="000000"/>
        <w:right w:val="single" w:sz="4" w:space="0" w:color="000000"/>
      </w:pBdr>
      <w:spacing w:before="100" w:beforeAutospacing="1" w:after="100" w:afterAutospacing="1"/>
      <w:jc w:val="left"/>
      <w:textAlignment w:val="center"/>
    </w:pPr>
    <w:rPr>
      <w:rFonts w:ascii="PT Astra Serif" w:eastAsia="Times New Roman" w:hAnsi="PT Astra Serif"/>
      <w:b/>
      <w:bCs/>
      <w:lang w:eastAsia="ru-RU"/>
    </w:rPr>
  </w:style>
  <w:style w:type="paragraph" w:customStyle="1" w:styleId="xl172">
    <w:name w:val="xl172"/>
    <w:basedOn w:val="a"/>
    <w:rsid w:val="005B0D22"/>
    <w:pPr>
      <w:pBdr>
        <w:top w:val="single" w:sz="4" w:space="0" w:color="000000"/>
        <w:left w:val="single" w:sz="4" w:space="0" w:color="000000"/>
        <w:bottom w:val="single" w:sz="4" w:space="0" w:color="000000"/>
      </w:pBdr>
      <w:spacing w:before="100" w:beforeAutospacing="1" w:after="100" w:afterAutospacing="1"/>
      <w:jc w:val="left"/>
      <w:textAlignment w:val="top"/>
    </w:pPr>
    <w:rPr>
      <w:rFonts w:ascii="PT Astra Serif" w:eastAsia="Times New Roman" w:hAnsi="PT Astra Serif"/>
      <w:lang w:eastAsia="ru-RU"/>
    </w:rPr>
  </w:style>
  <w:style w:type="paragraph" w:customStyle="1" w:styleId="xl173">
    <w:name w:val="xl173"/>
    <w:basedOn w:val="a"/>
    <w:rsid w:val="005B0D22"/>
    <w:pPr>
      <w:pBdr>
        <w:top w:val="single" w:sz="4" w:space="0" w:color="000000"/>
        <w:left w:val="single" w:sz="4" w:space="0" w:color="000000"/>
      </w:pBdr>
      <w:spacing w:before="100" w:beforeAutospacing="1" w:after="100" w:afterAutospacing="1"/>
      <w:jc w:val="left"/>
    </w:pPr>
    <w:rPr>
      <w:rFonts w:ascii="PT Astra Serif" w:eastAsia="Times New Roman" w:hAnsi="PT Astra Serif"/>
      <w:lang w:eastAsia="ru-RU"/>
    </w:rPr>
  </w:style>
  <w:style w:type="paragraph" w:customStyle="1" w:styleId="xl174">
    <w:name w:val="xl174"/>
    <w:basedOn w:val="a"/>
    <w:rsid w:val="005B0D22"/>
    <w:pPr>
      <w:pBdr>
        <w:top w:val="single" w:sz="4" w:space="0" w:color="000000"/>
        <w:bottom w:val="single" w:sz="4" w:space="0" w:color="000000"/>
        <w:right w:val="single" w:sz="4" w:space="0" w:color="000000"/>
      </w:pBdr>
      <w:spacing w:before="100" w:beforeAutospacing="1" w:after="100" w:afterAutospacing="1"/>
      <w:jc w:val="left"/>
      <w:textAlignment w:val="center"/>
    </w:pPr>
    <w:rPr>
      <w:rFonts w:ascii="PT Astra Serif" w:eastAsia="Times New Roman" w:hAnsi="PT Astra Serif"/>
      <w:b/>
      <w:bCs/>
      <w:lang w:eastAsia="ru-RU"/>
    </w:rPr>
  </w:style>
  <w:style w:type="paragraph" w:customStyle="1" w:styleId="xl175">
    <w:name w:val="xl175"/>
    <w:basedOn w:val="a"/>
    <w:rsid w:val="005B0D22"/>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PT Astra Serif" w:eastAsia="Times New Roman" w:hAnsi="PT Astra Serif"/>
      <w:b/>
      <w:bCs/>
      <w:lang w:eastAsia="ru-RU"/>
    </w:rPr>
  </w:style>
  <w:style w:type="paragraph" w:customStyle="1" w:styleId="xl176">
    <w:name w:val="xl176"/>
    <w:basedOn w:val="a"/>
    <w:rsid w:val="005B0D22"/>
    <w:pPr>
      <w:pBdr>
        <w:bottom w:val="single" w:sz="4" w:space="0" w:color="000000"/>
        <w:right w:val="single" w:sz="4" w:space="0" w:color="000000"/>
      </w:pBdr>
      <w:spacing w:before="100" w:beforeAutospacing="1" w:after="100" w:afterAutospacing="1"/>
      <w:jc w:val="center"/>
      <w:textAlignment w:val="center"/>
    </w:pPr>
    <w:rPr>
      <w:rFonts w:ascii="PT Astra Serif" w:eastAsia="Times New Roman" w:hAnsi="PT Astra Serif"/>
      <w:b/>
      <w:bCs/>
      <w:lang w:eastAsia="ru-RU"/>
    </w:rPr>
  </w:style>
  <w:style w:type="paragraph" w:customStyle="1" w:styleId="xl177">
    <w:name w:val="xl177"/>
    <w:basedOn w:val="a"/>
    <w:rsid w:val="005B0D22"/>
    <w:pPr>
      <w:pBdr>
        <w:top w:val="single" w:sz="4" w:space="0" w:color="000000"/>
        <w:left w:val="single" w:sz="4" w:space="0" w:color="000000"/>
      </w:pBdr>
      <w:spacing w:before="100" w:beforeAutospacing="1" w:after="100" w:afterAutospacing="1"/>
      <w:jc w:val="left"/>
    </w:pPr>
    <w:rPr>
      <w:rFonts w:ascii="PT Astra Serif" w:eastAsia="Times New Roman" w:hAnsi="PT Astra Serif"/>
      <w:lang w:eastAsia="ru-RU"/>
    </w:rPr>
  </w:style>
  <w:style w:type="paragraph" w:customStyle="1" w:styleId="xl178">
    <w:name w:val="xl178"/>
    <w:basedOn w:val="a"/>
    <w:rsid w:val="005B0D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lang w:eastAsia="ru-RU"/>
    </w:rPr>
  </w:style>
  <w:style w:type="paragraph" w:customStyle="1" w:styleId="xl179">
    <w:name w:val="xl179"/>
    <w:basedOn w:val="a"/>
    <w:rsid w:val="005B0D2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b/>
      <w:bCs/>
      <w:lang w:eastAsia="ru-RU"/>
    </w:rPr>
  </w:style>
  <w:style w:type="paragraph" w:customStyle="1" w:styleId="xl180">
    <w:name w:val="xl180"/>
    <w:basedOn w:val="a"/>
    <w:rsid w:val="005B0D22"/>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PT Astra Serif" w:eastAsia="Times New Roman" w:hAnsi="PT Astra Serif"/>
      <w:lang w:eastAsia="ru-RU"/>
    </w:rPr>
  </w:style>
  <w:style w:type="paragraph" w:customStyle="1" w:styleId="xl181">
    <w:name w:val="xl181"/>
    <w:basedOn w:val="a"/>
    <w:rsid w:val="005B0D22"/>
    <w:pPr>
      <w:shd w:val="clear" w:color="FFFFCC" w:fill="FFFFFF"/>
      <w:spacing w:before="100" w:beforeAutospacing="1" w:after="100" w:afterAutospacing="1"/>
      <w:jc w:val="right"/>
      <w:textAlignment w:val="center"/>
    </w:pPr>
    <w:rPr>
      <w:rFonts w:ascii="PT Astra Serif" w:eastAsia="Times New Roman" w:hAnsi="PT Astra Serif"/>
      <w:lang w:eastAsia="ru-RU"/>
    </w:rPr>
  </w:style>
  <w:style w:type="paragraph" w:customStyle="1" w:styleId="xl182">
    <w:name w:val="xl182"/>
    <w:basedOn w:val="a"/>
    <w:rsid w:val="005B0D22"/>
    <w:pPr>
      <w:spacing w:before="100" w:beforeAutospacing="1" w:after="100" w:afterAutospacing="1"/>
      <w:jc w:val="right"/>
      <w:textAlignment w:val="center"/>
    </w:pPr>
    <w:rPr>
      <w:rFonts w:ascii="PT Astra Serif" w:eastAsia="Times New Roman" w:hAnsi="PT Astra Serif"/>
      <w:lang w:eastAsia="ru-RU"/>
    </w:rPr>
  </w:style>
  <w:style w:type="paragraph" w:customStyle="1" w:styleId="xl183">
    <w:name w:val="xl183"/>
    <w:basedOn w:val="a"/>
    <w:rsid w:val="005B0D22"/>
    <w:pPr>
      <w:spacing w:before="100" w:beforeAutospacing="1" w:after="100" w:afterAutospacing="1"/>
      <w:jc w:val="right"/>
    </w:pPr>
    <w:rPr>
      <w:rFonts w:ascii="PT Astra Serif" w:eastAsia="Times New Roman" w:hAnsi="PT Astra Serif"/>
      <w:lang w:eastAsia="ru-RU"/>
    </w:rPr>
  </w:style>
  <w:style w:type="paragraph" w:customStyle="1" w:styleId="xl184">
    <w:name w:val="xl184"/>
    <w:basedOn w:val="a"/>
    <w:rsid w:val="005B0D22"/>
    <w:pPr>
      <w:pBdr>
        <w:bottom w:val="single" w:sz="4" w:space="0" w:color="000000"/>
      </w:pBdr>
      <w:spacing w:before="100" w:beforeAutospacing="1" w:after="100" w:afterAutospacing="1"/>
      <w:jc w:val="center"/>
    </w:pPr>
    <w:rPr>
      <w:rFonts w:ascii="PT Astra Serif" w:eastAsia="Times New Roman" w:hAnsi="PT Astra Serif"/>
      <w:b/>
      <w:bCs/>
      <w:lang w:eastAsia="ru-RU"/>
    </w:rPr>
  </w:style>
</w:styles>
</file>

<file path=word/webSettings.xml><?xml version="1.0" encoding="utf-8"?>
<w:webSettings xmlns:r="http://schemas.openxmlformats.org/officeDocument/2006/relationships" xmlns:w="http://schemas.openxmlformats.org/wordprocessingml/2006/main">
  <w:divs>
    <w:div w:id="8674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kodifikant.ru/codes/kbk2016/1140601313000043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10103000/0"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3B78536D83D7F8711CF5638EE2B145A4590C823162F34A8B1B9A0793C4CC46E3E383D92EA6TFH9G"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0F83341E533D10BBAB846D82FC026327B6944AAB5920F23DBE8D25B7AF0AA4FCB1C1DF58F4B3BD506FD454FD0A72C918349CCBD9EC9BABA23DFDA6W7L"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consultantplus://offline/ref=7C36453B2898F0F3E343939EE4F703DBCCAA71D5185320A51BC566D9843306DE4AD5E0557F59F143865FC937A7574EAE5DC7E77BE670o9aAF"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DF32BB075934B9FC467FF9C49B6484C28C6F4C99D6D9964682661F4865749C302977B555369A77A1C1D14E9C6BA1F94B77C398E7FF51O900D"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1010300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9D7872-3F3D-47B3-A3E7-B8BF99E5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56514</Words>
  <Characters>322133</Characters>
  <Application>Microsoft Office Word</Application>
  <DocSecurity>0</DocSecurity>
  <Lines>2684</Lines>
  <Paragraphs>755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377892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74</cp:revision>
  <dcterms:created xsi:type="dcterms:W3CDTF">2020-08-11T12:48:00Z</dcterms:created>
  <dcterms:modified xsi:type="dcterms:W3CDTF">2021-05-28T08:44:00Z</dcterms:modified>
</cp:coreProperties>
</file>