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751347" w:rsidP="00C70F66">
      <w:r>
        <w:pict>
          <v:shapetype id="_x0000_t202" coordsize="21600,21600" o:spt="202" path="m,l,21600r21600,l21600,xe">
            <v:stroke joinstyle="miter"/>
            <v:path gradientshapeok="t" o:connecttype="rect"/>
          </v:shapetype>
          <v:shape id="_x0000_s1027" type="#_x0000_t202" style="position:absolute;left:0;text-align:left;margin-left:441.55pt;margin-top:6.35pt;width:72.5pt;height:130.05pt;z-index:251658240;mso-wrap-distance-left:9.05pt;mso-wrap-distance-right:0" stroked="f">
            <v:fill opacity="0" color2="black"/>
            <v:textbox style="mso-next-textbox:#_x0000_s1027" inset="0,0,0,0">
              <w:txbxContent>
                <w:tbl>
                  <w:tblPr>
                    <w:tblW w:w="166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668"/>
                  </w:tblGrid>
                  <w:tr w:rsidR="00611F1D" w:rsidTr="008A4B4E">
                    <w:trPr>
                      <w:trHeight w:val="1907"/>
                    </w:trPr>
                    <w:tc>
                      <w:tcPr>
                        <w:tcW w:w="1668" w:type="dxa"/>
                        <w:tcBorders>
                          <w:top w:val="single" w:sz="8" w:space="0" w:color="000000"/>
                          <w:left w:val="single" w:sz="8" w:space="0" w:color="000000"/>
                          <w:bottom w:val="single" w:sz="4" w:space="0" w:color="auto"/>
                          <w:right w:val="single" w:sz="4" w:space="0" w:color="auto"/>
                        </w:tcBorders>
                        <w:hideMark/>
                      </w:tcPr>
                      <w:p w:rsidR="00611F1D" w:rsidRPr="008A4B4E" w:rsidRDefault="00611F1D">
                        <w:pPr>
                          <w:pStyle w:val="1"/>
                          <w:tabs>
                            <w:tab w:val="num" w:pos="0"/>
                          </w:tabs>
                          <w:snapToGrid w:val="0"/>
                          <w:spacing w:before="240" w:after="60" w:line="276" w:lineRule="auto"/>
                          <w:ind w:left="0" w:firstLine="0"/>
                          <w:jc w:val="left"/>
                          <w:rPr>
                            <w:rFonts w:eastAsia="Times New Roman"/>
                            <w:b/>
                            <w:color w:val="000000"/>
                            <w:sz w:val="20"/>
                            <w:szCs w:val="20"/>
                            <w:lang w:eastAsia="en-US" w:bidi="ru-RU"/>
                          </w:rPr>
                        </w:pPr>
                        <w:r w:rsidRPr="008A4B4E">
                          <w:rPr>
                            <w:rFonts w:eastAsia="Times New Roman"/>
                            <w:b/>
                            <w:bCs/>
                            <w:color w:val="000000"/>
                            <w:sz w:val="20"/>
                            <w:szCs w:val="20"/>
                            <w:lang w:eastAsia="en-US" w:bidi="ru-RU"/>
                          </w:rPr>
                          <w:t>Издается</w:t>
                        </w:r>
                      </w:p>
                      <w:p w:rsidR="00611F1D" w:rsidRPr="008A4B4E" w:rsidRDefault="00611F1D">
                        <w:pPr>
                          <w:spacing w:line="276" w:lineRule="auto"/>
                          <w:rPr>
                            <w:rFonts w:eastAsia="Times New Roman"/>
                            <w:b/>
                            <w:color w:val="000000"/>
                            <w:sz w:val="20"/>
                            <w:szCs w:val="20"/>
                            <w:lang w:bidi="ru-RU"/>
                          </w:rPr>
                        </w:pPr>
                        <w:r w:rsidRPr="008A4B4E">
                          <w:rPr>
                            <w:rFonts w:eastAsia="Times New Roman"/>
                            <w:b/>
                            <w:color w:val="000000"/>
                            <w:sz w:val="20"/>
                            <w:szCs w:val="20"/>
                            <w:lang w:bidi="ru-RU"/>
                          </w:rPr>
                          <w:t>с июня</w:t>
                        </w:r>
                      </w:p>
                      <w:p w:rsidR="00611F1D" w:rsidRPr="008A4B4E" w:rsidRDefault="00611F1D">
                        <w:pPr>
                          <w:spacing w:line="276" w:lineRule="auto"/>
                          <w:rPr>
                            <w:rFonts w:eastAsia="Times New Roman"/>
                            <w:b/>
                            <w:color w:val="000000"/>
                            <w:sz w:val="20"/>
                            <w:szCs w:val="20"/>
                          </w:rPr>
                        </w:pPr>
                        <w:r w:rsidRPr="008A4B4E">
                          <w:rPr>
                            <w:rFonts w:eastAsia="Times New Roman"/>
                            <w:b/>
                            <w:color w:val="000000"/>
                            <w:sz w:val="20"/>
                            <w:szCs w:val="20"/>
                            <w:lang w:bidi="ru-RU"/>
                          </w:rPr>
                          <w:t xml:space="preserve">2007года </w:t>
                        </w:r>
                      </w:p>
                      <w:p w:rsidR="00611F1D" w:rsidRPr="008A4B4E" w:rsidRDefault="00611F1D">
                        <w:pPr>
                          <w:spacing w:line="276" w:lineRule="auto"/>
                          <w:rPr>
                            <w:rFonts w:eastAsia="Times New Roman"/>
                            <w:b/>
                            <w:color w:val="000000"/>
                            <w:sz w:val="20"/>
                            <w:szCs w:val="20"/>
                            <w:lang w:bidi="ru-RU"/>
                          </w:rPr>
                        </w:pPr>
                        <w:r w:rsidRPr="008A4B4E">
                          <w:rPr>
                            <w:rFonts w:eastAsia="Times New Roman"/>
                            <w:b/>
                            <w:color w:val="000000"/>
                            <w:sz w:val="20"/>
                            <w:szCs w:val="20"/>
                          </w:rPr>
                          <w:t>№ 296</w:t>
                        </w:r>
                      </w:p>
                      <w:p w:rsidR="00611F1D" w:rsidRPr="008A4B4E" w:rsidRDefault="00611F1D">
                        <w:pPr>
                          <w:spacing w:line="276" w:lineRule="auto"/>
                          <w:rPr>
                            <w:rFonts w:eastAsia="Times New Roman"/>
                            <w:b/>
                            <w:color w:val="000000"/>
                            <w:sz w:val="20"/>
                            <w:szCs w:val="20"/>
                            <w:lang w:bidi="ru-RU"/>
                          </w:rPr>
                        </w:pPr>
                        <w:r w:rsidRPr="008A4B4E">
                          <w:rPr>
                            <w:rFonts w:eastAsia="Times New Roman"/>
                            <w:b/>
                            <w:color w:val="000000"/>
                            <w:sz w:val="20"/>
                            <w:szCs w:val="20"/>
                            <w:lang w:bidi="ru-RU"/>
                          </w:rPr>
                          <w:t>05 февраля</w:t>
                        </w:r>
                      </w:p>
                      <w:p w:rsidR="00611F1D" w:rsidRPr="008A4B4E" w:rsidRDefault="00611F1D">
                        <w:pPr>
                          <w:spacing w:line="276" w:lineRule="auto"/>
                          <w:rPr>
                            <w:sz w:val="20"/>
                            <w:szCs w:val="20"/>
                          </w:rPr>
                        </w:pPr>
                        <w:r w:rsidRPr="008A4B4E">
                          <w:rPr>
                            <w:rFonts w:eastAsia="Times New Roman"/>
                            <w:b/>
                            <w:color w:val="000000"/>
                            <w:sz w:val="20"/>
                            <w:szCs w:val="20"/>
                            <w:lang w:bidi="ru-RU"/>
                          </w:rPr>
                          <w:t>2021года</w:t>
                        </w:r>
                      </w:p>
                      <w:p w:rsidR="00611F1D" w:rsidRDefault="00611F1D">
                        <w:pPr>
                          <w:spacing w:line="276" w:lineRule="auto"/>
                        </w:pPr>
                        <w:r w:rsidRPr="008A4B4E">
                          <w:rPr>
                            <w:rFonts w:eastAsia="Times New Roman"/>
                            <w:b/>
                            <w:color w:val="000000"/>
                            <w:sz w:val="20"/>
                            <w:szCs w:val="20"/>
                            <w:lang w:bidi="ru-RU"/>
                          </w:rPr>
                          <w:t>Бесплатно</w:t>
                        </w:r>
                      </w:p>
                    </w:tc>
                  </w:tr>
                </w:tbl>
                <w:p w:rsidR="00611F1D" w:rsidRDefault="00611F1D" w:rsidP="00C70F66">
                  <w:r>
                    <w:t xml:space="preserve"> </w:t>
                  </w:r>
                </w:p>
              </w:txbxContent>
            </v:textbox>
            <w10:wrap type="square" side="largest"/>
          </v:shape>
        </w:pict>
      </w:r>
    </w:p>
    <w:p w:rsidR="00C70F66" w:rsidRDefault="00C70F66" w:rsidP="00C70F66">
      <w:r>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2F7CAB" w:rsidRDefault="00A50BDE" w:rsidP="00A50BDE">
      <w:pPr>
        <w:ind w:left="-284"/>
        <w:jc w:val="center"/>
        <w:rPr>
          <w:rFonts w:ascii="PT Astra Serif" w:hAnsi="PT Astra Serif"/>
          <w:b/>
          <w:sz w:val="20"/>
          <w:szCs w:val="20"/>
        </w:rPr>
      </w:pPr>
      <w:r w:rsidRPr="002F7CAB">
        <w:rPr>
          <w:rFonts w:ascii="PT Astra Serif" w:hAnsi="PT Astra Serif"/>
          <w:b/>
          <w:sz w:val="20"/>
          <w:szCs w:val="20"/>
        </w:rPr>
        <w:t>РОССИЙСКАЯ ФЕДЕРАЦИЯ</w:t>
      </w:r>
    </w:p>
    <w:p w:rsidR="00A50BDE" w:rsidRPr="002F7CAB" w:rsidRDefault="00A50BDE" w:rsidP="00A50BDE">
      <w:pPr>
        <w:ind w:left="-284"/>
        <w:jc w:val="center"/>
        <w:rPr>
          <w:rFonts w:ascii="PT Astra Serif" w:hAnsi="PT Astra Serif"/>
          <w:b/>
          <w:sz w:val="20"/>
          <w:szCs w:val="20"/>
        </w:rPr>
      </w:pPr>
      <w:r w:rsidRPr="002F7CAB">
        <w:rPr>
          <w:rFonts w:ascii="PT Astra Serif" w:hAnsi="PT Astra Serif"/>
          <w:b/>
          <w:sz w:val="20"/>
          <w:szCs w:val="20"/>
        </w:rPr>
        <w:t>КОСТРОМСКАЯ ОБЛАСТЬ</w:t>
      </w:r>
    </w:p>
    <w:p w:rsidR="00A50BDE" w:rsidRPr="002F7CAB" w:rsidRDefault="00A50BDE" w:rsidP="00A50BDE">
      <w:pPr>
        <w:ind w:left="-284"/>
        <w:jc w:val="center"/>
        <w:rPr>
          <w:rFonts w:ascii="PT Astra Serif" w:hAnsi="PT Astra Serif"/>
          <w:b/>
          <w:sz w:val="20"/>
          <w:szCs w:val="20"/>
        </w:rPr>
      </w:pPr>
      <w:r w:rsidRPr="002F7CAB">
        <w:rPr>
          <w:rFonts w:ascii="PT Astra Serif" w:hAnsi="PT Astra Serif"/>
          <w:b/>
          <w:sz w:val="20"/>
          <w:szCs w:val="20"/>
        </w:rPr>
        <w:t>АДМИНИСТРАЦИЯ КАДЫЙСКОГО МУНИЦИПАЛЬНОГО РАЙОНА</w:t>
      </w:r>
    </w:p>
    <w:p w:rsidR="002F7CAB" w:rsidRPr="000171BC" w:rsidRDefault="002F7CAB" w:rsidP="002F7CAB">
      <w:pPr>
        <w:pStyle w:val="a4"/>
        <w:spacing w:after="0"/>
        <w:jc w:val="center"/>
        <w:rPr>
          <w:b/>
        </w:rPr>
      </w:pPr>
      <w:r w:rsidRPr="000171BC">
        <w:rPr>
          <w:b/>
          <w:sz w:val="27"/>
          <w:szCs w:val="27"/>
        </w:rPr>
        <w:t>ИЗВЕЩЕНИЕ</w:t>
      </w:r>
    </w:p>
    <w:p w:rsidR="002F7CAB" w:rsidRPr="002F7CAB" w:rsidRDefault="002F7CAB" w:rsidP="002F7CAB">
      <w:pPr>
        <w:pStyle w:val="a4"/>
        <w:spacing w:after="0"/>
        <w:ind w:left="284"/>
        <w:rPr>
          <w:sz w:val="22"/>
          <w:szCs w:val="22"/>
        </w:rPr>
      </w:pPr>
      <w:r w:rsidRPr="002F7CAB">
        <w:rPr>
          <w:sz w:val="22"/>
          <w:szCs w:val="22"/>
        </w:rPr>
        <w:t xml:space="preserve">Администрация Кадыйского муниципального района сообщает о возможности предоставления земельного участка площадью 1670 кв. м. с кадастровым номером 44:05:070601:234, местоположение: Костромская область, Кадыйский район, д.Сорочково,ориентировочно в 10 м на юг от д.№ 17,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2F7CAB" w:rsidRPr="002F7CAB" w:rsidRDefault="002F7CAB" w:rsidP="002F7CAB">
      <w:pPr>
        <w:pStyle w:val="a4"/>
        <w:spacing w:after="0"/>
        <w:ind w:left="284"/>
        <w:rPr>
          <w:sz w:val="22"/>
          <w:szCs w:val="22"/>
        </w:rPr>
      </w:pPr>
      <w:r w:rsidRPr="002F7CAB">
        <w:rPr>
          <w:sz w:val="22"/>
          <w:szCs w:val="22"/>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2F7CAB" w:rsidRPr="002F7CAB" w:rsidRDefault="002F7CAB" w:rsidP="002F7CAB">
      <w:pPr>
        <w:pStyle w:val="a4"/>
        <w:spacing w:after="0"/>
        <w:ind w:left="284"/>
        <w:rPr>
          <w:sz w:val="22"/>
          <w:szCs w:val="22"/>
        </w:rPr>
      </w:pPr>
      <w:r>
        <w:rPr>
          <w:sz w:val="22"/>
          <w:szCs w:val="22"/>
        </w:rPr>
        <w:t>Т</w:t>
      </w:r>
      <w:r w:rsidRPr="002F7CAB">
        <w:rPr>
          <w:sz w:val="22"/>
          <w:szCs w:val="22"/>
        </w:rPr>
        <w:t>елефон для справок: 8(49442)3-40-03</w:t>
      </w:r>
    </w:p>
    <w:p w:rsidR="002F7CAB" w:rsidRPr="002F7CAB" w:rsidRDefault="002F7CAB" w:rsidP="002F7CAB">
      <w:pPr>
        <w:pStyle w:val="a4"/>
        <w:spacing w:after="0"/>
        <w:ind w:left="284"/>
        <w:rPr>
          <w:sz w:val="22"/>
          <w:szCs w:val="22"/>
        </w:rPr>
      </w:pPr>
      <w:r w:rsidRPr="002F7CAB">
        <w:rPr>
          <w:sz w:val="22"/>
          <w:szCs w:val="22"/>
        </w:rPr>
        <w:t>Глава администрации</w:t>
      </w:r>
      <w:r>
        <w:rPr>
          <w:sz w:val="22"/>
          <w:szCs w:val="22"/>
        </w:rPr>
        <w:t xml:space="preserve"> </w:t>
      </w:r>
      <w:r w:rsidRPr="002F7CAB">
        <w:rPr>
          <w:sz w:val="22"/>
          <w:szCs w:val="22"/>
        </w:rPr>
        <w:t>Кадыйского муниципального района Е.Ю.Большаков</w:t>
      </w:r>
    </w:p>
    <w:p w:rsidR="000171BC" w:rsidRPr="000171BC" w:rsidRDefault="000171BC" w:rsidP="000171BC">
      <w:pPr>
        <w:pStyle w:val="a4"/>
        <w:spacing w:after="0"/>
        <w:ind w:left="284"/>
        <w:jc w:val="center"/>
        <w:rPr>
          <w:b/>
          <w:sz w:val="22"/>
          <w:szCs w:val="22"/>
        </w:rPr>
      </w:pPr>
      <w:r>
        <w:tab/>
      </w:r>
      <w:r w:rsidRPr="000171BC">
        <w:rPr>
          <w:b/>
          <w:sz w:val="22"/>
          <w:szCs w:val="22"/>
        </w:rPr>
        <w:t>ИЗВЕЩЕНИЕ</w:t>
      </w:r>
    </w:p>
    <w:p w:rsidR="000171BC" w:rsidRPr="000171BC" w:rsidRDefault="000171BC" w:rsidP="000171BC">
      <w:pPr>
        <w:pStyle w:val="a4"/>
        <w:spacing w:after="0"/>
        <w:ind w:left="284"/>
        <w:rPr>
          <w:sz w:val="22"/>
          <w:szCs w:val="22"/>
        </w:rPr>
      </w:pPr>
      <w:r w:rsidRPr="000171BC">
        <w:rPr>
          <w:sz w:val="22"/>
          <w:szCs w:val="22"/>
        </w:rPr>
        <w:t xml:space="preserve">Администрация Кадыйского муниципального района сообщает о возможности предоставления земельного участка площадью 9345 кв. м. с кадастровым номером 44:05:060703:143, местоположение: Костромская область, Кадыйский район, севернее д.Лубяны, в аренду на 20 лет для ведения личного подсобного хозяйства, категория земель — земли сельскохозяйственного назначения.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0171BC" w:rsidRPr="000171BC" w:rsidRDefault="000171BC" w:rsidP="000171BC">
      <w:pPr>
        <w:pStyle w:val="a4"/>
        <w:spacing w:after="0"/>
        <w:ind w:left="284"/>
        <w:rPr>
          <w:sz w:val="22"/>
          <w:szCs w:val="22"/>
        </w:rPr>
      </w:pPr>
      <w:r w:rsidRPr="000171BC">
        <w:rPr>
          <w:sz w:val="22"/>
          <w:szCs w:val="22"/>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0171BC" w:rsidRPr="000171BC" w:rsidRDefault="000171BC" w:rsidP="000171BC">
      <w:pPr>
        <w:pStyle w:val="a4"/>
        <w:spacing w:after="0"/>
        <w:ind w:left="284"/>
        <w:rPr>
          <w:sz w:val="22"/>
          <w:szCs w:val="22"/>
        </w:rPr>
      </w:pPr>
      <w:r w:rsidRPr="000171BC">
        <w:rPr>
          <w:sz w:val="22"/>
          <w:szCs w:val="22"/>
        </w:rPr>
        <w:t>Телефон для справок: 8(49442)3-40-03</w:t>
      </w:r>
    </w:p>
    <w:p w:rsidR="000171BC" w:rsidRDefault="000171BC" w:rsidP="000171BC">
      <w:pPr>
        <w:pStyle w:val="a4"/>
        <w:spacing w:after="0"/>
        <w:ind w:left="284"/>
        <w:rPr>
          <w:sz w:val="22"/>
          <w:szCs w:val="22"/>
        </w:rPr>
      </w:pPr>
      <w:r w:rsidRPr="000171BC">
        <w:rPr>
          <w:sz w:val="22"/>
          <w:szCs w:val="22"/>
        </w:rPr>
        <w:t>Глава администрации</w:t>
      </w:r>
      <w:r>
        <w:rPr>
          <w:sz w:val="22"/>
          <w:szCs w:val="22"/>
        </w:rPr>
        <w:t xml:space="preserve"> </w:t>
      </w:r>
      <w:r w:rsidRPr="000171BC">
        <w:rPr>
          <w:sz w:val="22"/>
          <w:szCs w:val="22"/>
        </w:rPr>
        <w:t>Кадыйского муниципального района Е.Ю.Большаков</w:t>
      </w:r>
    </w:p>
    <w:p w:rsidR="00E454AB" w:rsidRDefault="00E454AB" w:rsidP="00E454AB">
      <w:pPr>
        <w:pStyle w:val="ae"/>
        <w:jc w:val="center"/>
      </w:pPr>
    </w:p>
    <w:p w:rsidR="00E454AB" w:rsidRPr="00E454AB" w:rsidRDefault="00E454AB" w:rsidP="00E454AB">
      <w:pPr>
        <w:pStyle w:val="ae"/>
        <w:jc w:val="center"/>
        <w:rPr>
          <w:rStyle w:val="ad"/>
          <w:rFonts w:ascii="PT Astra Serif" w:hAnsi="PT Astra Serif"/>
          <w:sz w:val="22"/>
          <w:szCs w:val="22"/>
        </w:rPr>
      </w:pPr>
      <w:r>
        <w:t xml:space="preserve">   </w:t>
      </w:r>
      <w:r w:rsidRPr="00E454AB">
        <w:rPr>
          <w:rStyle w:val="ad"/>
          <w:rFonts w:ascii="PT Astra Serif" w:hAnsi="PT Astra Serif"/>
          <w:sz w:val="22"/>
          <w:szCs w:val="22"/>
        </w:rPr>
        <w:t>РОССИЙСКАЯ ФЕДЕРАЦИЯ</w:t>
      </w:r>
    </w:p>
    <w:p w:rsidR="00E454AB" w:rsidRPr="00E454AB" w:rsidRDefault="00E454AB" w:rsidP="00E454AB">
      <w:pPr>
        <w:pStyle w:val="ae"/>
        <w:jc w:val="center"/>
        <w:rPr>
          <w:rStyle w:val="ad"/>
          <w:rFonts w:ascii="PT Astra Serif" w:hAnsi="PT Astra Serif"/>
          <w:sz w:val="22"/>
          <w:szCs w:val="22"/>
        </w:rPr>
      </w:pPr>
      <w:r w:rsidRPr="00E454AB">
        <w:rPr>
          <w:rStyle w:val="ad"/>
          <w:rFonts w:ascii="PT Astra Serif" w:hAnsi="PT Astra Serif"/>
          <w:sz w:val="22"/>
          <w:szCs w:val="22"/>
        </w:rPr>
        <w:t>КОСТРОМСКАЯ ОБЛАСТЬ</w:t>
      </w:r>
    </w:p>
    <w:p w:rsidR="00E454AB" w:rsidRDefault="00E454AB" w:rsidP="00E454AB">
      <w:pPr>
        <w:pStyle w:val="ae"/>
        <w:jc w:val="center"/>
        <w:rPr>
          <w:rStyle w:val="ad"/>
          <w:rFonts w:ascii="PT Astra Serif" w:hAnsi="PT Astra Serif"/>
          <w:sz w:val="22"/>
          <w:szCs w:val="22"/>
        </w:rPr>
      </w:pPr>
      <w:r w:rsidRPr="00E454AB">
        <w:rPr>
          <w:rStyle w:val="ad"/>
          <w:rFonts w:ascii="PT Astra Serif" w:hAnsi="PT Astra Serif"/>
          <w:sz w:val="22"/>
          <w:szCs w:val="22"/>
        </w:rPr>
        <w:t>АДМИНИСТРАЦИЯ КАДЫЙСКОГО МУНИЦИПАЛЬНОГО РАЙОНА</w:t>
      </w:r>
    </w:p>
    <w:p w:rsidR="00E454AB" w:rsidRPr="00E454AB" w:rsidRDefault="00E454AB" w:rsidP="00E454AB">
      <w:pPr>
        <w:pStyle w:val="ae"/>
        <w:jc w:val="center"/>
        <w:rPr>
          <w:rStyle w:val="ad"/>
          <w:rFonts w:ascii="PT Astra Serif" w:hAnsi="PT Astra Serif"/>
          <w:sz w:val="22"/>
          <w:szCs w:val="22"/>
        </w:rPr>
      </w:pPr>
    </w:p>
    <w:p w:rsidR="00E454AB" w:rsidRPr="00E454AB" w:rsidRDefault="00E454AB" w:rsidP="00E454AB">
      <w:pPr>
        <w:pStyle w:val="ae"/>
        <w:jc w:val="center"/>
        <w:rPr>
          <w:rStyle w:val="ad"/>
          <w:rFonts w:ascii="PT Astra Serif" w:hAnsi="PT Astra Serif"/>
          <w:sz w:val="22"/>
          <w:szCs w:val="22"/>
        </w:rPr>
      </w:pPr>
    </w:p>
    <w:p w:rsidR="00E454AB" w:rsidRPr="00E454AB" w:rsidRDefault="00E454AB" w:rsidP="00E454AB">
      <w:pPr>
        <w:pStyle w:val="ae"/>
        <w:jc w:val="center"/>
        <w:rPr>
          <w:rStyle w:val="ad"/>
          <w:rFonts w:ascii="PT Astra Serif" w:hAnsi="PT Astra Serif"/>
          <w:sz w:val="22"/>
          <w:szCs w:val="22"/>
        </w:rPr>
      </w:pPr>
    </w:p>
    <w:p w:rsidR="00E454AB" w:rsidRPr="00E454AB" w:rsidRDefault="00E454AB" w:rsidP="00E454AB">
      <w:pPr>
        <w:pStyle w:val="ae"/>
        <w:jc w:val="center"/>
        <w:rPr>
          <w:rStyle w:val="ad"/>
          <w:rFonts w:ascii="PT Astra Serif" w:hAnsi="PT Astra Serif"/>
          <w:sz w:val="22"/>
          <w:szCs w:val="22"/>
        </w:rPr>
      </w:pPr>
      <w:r w:rsidRPr="00E454AB">
        <w:rPr>
          <w:rStyle w:val="ad"/>
          <w:rFonts w:ascii="PT Astra Serif" w:hAnsi="PT Astra Serif"/>
          <w:sz w:val="22"/>
          <w:szCs w:val="22"/>
        </w:rPr>
        <w:t>РАСПОРЯЖЕНИЕ</w:t>
      </w:r>
    </w:p>
    <w:p w:rsidR="00E454AB" w:rsidRPr="00E454AB" w:rsidRDefault="00E454AB" w:rsidP="00E454AB">
      <w:pPr>
        <w:pStyle w:val="ae"/>
        <w:jc w:val="both"/>
        <w:rPr>
          <w:rFonts w:ascii="PT Astra Serif" w:hAnsi="PT Astra Serif"/>
          <w:b/>
          <w:sz w:val="22"/>
          <w:szCs w:val="22"/>
        </w:rPr>
      </w:pPr>
    </w:p>
    <w:p w:rsidR="00E454AB" w:rsidRPr="00E454AB" w:rsidRDefault="00E454AB" w:rsidP="00E454AB">
      <w:pPr>
        <w:pStyle w:val="ae"/>
        <w:jc w:val="both"/>
        <w:rPr>
          <w:rFonts w:ascii="PT Astra Serif" w:hAnsi="PT Astra Serif"/>
          <w:b/>
          <w:sz w:val="22"/>
          <w:szCs w:val="22"/>
        </w:rPr>
      </w:pPr>
    </w:p>
    <w:p w:rsidR="00E454AB" w:rsidRPr="00E454AB" w:rsidRDefault="00E454AB" w:rsidP="00E454AB">
      <w:pPr>
        <w:pStyle w:val="ae"/>
        <w:jc w:val="both"/>
        <w:rPr>
          <w:rFonts w:ascii="PT Astra Serif" w:hAnsi="PT Astra Serif"/>
          <w:b/>
          <w:sz w:val="22"/>
          <w:szCs w:val="22"/>
        </w:rPr>
      </w:pPr>
      <w:r w:rsidRPr="00E454AB">
        <w:rPr>
          <w:rFonts w:ascii="PT Astra Serif" w:hAnsi="PT Astra Serif"/>
          <w:b/>
          <w:sz w:val="22"/>
          <w:szCs w:val="22"/>
        </w:rPr>
        <w:t>«29» января 2021 года                                                                                                  № 16-р</w:t>
      </w:r>
    </w:p>
    <w:p w:rsidR="00E454AB" w:rsidRPr="00E454AB" w:rsidRDefault="00E454AB" w:rsidP="00E454AB">
      <w:pPr>
        <w:pStyle w:val="ae"/>
        <w:jc w:val="both"/>
        <w:rPr>
          <w:rFonts w:ascii="PT Astra Serif" w:hAnsi="PT Astra Serif"/>
          <w:b/>
          <w:sz w:val="22"/>
          <w:szCs w:val="22"/>
        </w:rPr>
      </w:pPr>
    </w:p>
    <w:p w:rsidR="00E454AB" w:rsidRPr="00E454AB" w:rsidRDefault="00E454AB" w:rsidP="00E454AB">
      <w:pPr>
        <w:pStyle w:val="ae"/>
        <w:jc w:val="both"/>
        <w:rPr>
          <w:rFonts w:ascii="PT Astra Serif" w:hAnsi="PT Astra Serif"/>
          <w:b/>
          <w:sz w:val="22"/>
          <w:szCs w:val="22"/>
        </w:rPr>
      </w:pPr>
    </w:p>
    <w:p w:rsidR="00E454AB" w:rsidRPr="00E454AB" w:rsidRDefault="00E454AB" w:rsidP="00E454AB">
      <w:pPr>
        <w:pStyle w:val="ae"/>
        <w:jc w:val="both"/>
        <w:rPr>
          <w:rFonts w:ascii="PT Astra Serif" w:hAnsi="PT Astra Serif"/>
          <w:b/>
          <w:color w:val="000000"/>
          <w:sz w:val="22"/>
          <w:szCs w:val="22"/>
        </w:rPr>
      </w:pPr>
      <w:r w:rsidRPr="00E454AB">
        <w:rPr>
          <w:rFonts w:ascii="PT Astra Serif" w:hAnsi="PT Astra Serif"/>
          <w:b/>
          <w:color w:val="000000"/>
          <w:sz w:val="22"/>
          <w:szCs w:val="22"/>
        </w:rPr>
        <w:t>Об утверждении Инструкции по</w:t>
      </w:r>
    </w:p>
    <w:p w:rsidR="00E454AB" w:rsidRPr="00E454AB" w:rsidRDefault="00E454AB" w:rsidP="00E454AB">
      <w:pPr>
        <w:pStyle w:val="ae"/>
        <w:jc w:val="both"/>
        <w:rPr>
          <w:rFonts w:ascii="PT Astra Serif" w:hAnsi="PT Astra Serif"/>
          <w:b/>
          <w:color w:val="000000"/>
          <w:sz w:val="22"/>
          <w:szCs w:val="22"/>
        </w:rPr>
      </w:pPr>
      <w:r w:rsidRPr="00E454AB">
        <w:rPr>
          <w:rFonts w:ascii="PT Astra Serif" w:hAnsi="PT Astra Serif"/>
          <w:b/>
          <w:color w:val="000000"/>
          <w:sz w:val="22"/>
          <w:szCs w:val="22"/>
        </w:rPr>
        <w:t>делопроизводству в администрации</w:t>
      </w:r>
    </w:p>
    <w:p w:rsidR="00E454AB" w:rsidRPr="00E454AB" w:rsidRDefault="00E454AB" w:rsidP="00E454AB">
      <w:pPr>
        <w:pStyle w:val="ae"/>
        <w:jc w:val="both"/>
        <w:rPr>
          <w:rFonts w:ascii="PT Astra Serif" w:hAnsi="PT Astra Serif"/>
          <w:b/>
          <w:color w:val="000000"/>
          <w:sz w:val="22"/>
          <w:szCs w:val="22"/>
        </w:rPr>
      </w:pPr>
      <w:r w:rsidRPr="00E454AB">
        <w:rPr>
          <w:rFonts w:ascii="PT Astra Serif" w:hAnsi="PT Astra Serif"/>
          <w:b/>
          <w:color w:val="000000"/>
          <w:sz w:val="22"/>
          <w:szCs w:val="22"/>
        </w:rPr>
        <w:t>Кадыйского муниципального района</w:t>
      </w:r>
    </w:p>
    <w:p w:rsidR="00E454AB" w:rsidRPr="00E454AB" w:rsidRDefault="00E454AB" w:rsidP="00E454AB">
      <w:pPr>
        <w:pStyle w:val="ae"/>
        <w:jc w:val="both"/>
        <w:rPr>
          <w:rFonts w:ascii="PT Astra Serif" w:hAnsi="PT Astra Serif"/>
          <w:b/>
          <w:sz w:val="22"/>
          <w:szCs w:val="22"/>
        </w:rPr>
      </w:pPr>
    </w:p>
    <w:p w:rsidR="00E454AB" w:rsidRPr="00FD75A3" w:rsidRDefault="00E454AB" w:rsidP="00E454AB">
      <w:pPr>
        <w:pStyle w:val="ae"/>
        <w:jc w:val="both"/>
        <w:rPr>
          <w:rFonts w:ascii="PT Astra Serif" w:hAnsi="PT Astra Serif"/>
          <w:sz w:val="22"/>
          <w:szCs w:val="22"/>
        </w:rPr>
      </w:pPr>
    </w:p>
    <w:p w:rsidR="00E454AB" w:rsidRPr="00FD75A3" w:rsidRDefault="00E454AB" w:rsidP="00E454AB">
      <w:pPr>
        <w:pStyle w:val="ae"/>
        <w:jc w:val="both"/>
        <w:rPr>
          <w:rFonts w:ascii="PT Astra Serif" w:hAnsi="PT Astra Serif"/>
          <w:sz w:val="22"/>
          <w:szCs w:val="22"/>
        </w:rPr>
      </w:pPr>
    </w:p>
    <w:p w:rsidR="00E454AB" w:rsidRPr="00FD75A3" w:rsidRDefault="00E454AB" w:rsidP="00E454AB">
      <w:pPr>
        <w:pStyle w:val="ae"/>
        <w:jc w:val="both"/>
        <w:rPr>
          <w:rFonts w:ascii="PT Astra Serif" w:hAnsi="PT Astra Serif"/>
          <w:sz w:val="22"/>
          <w:szCs w:val="22"/>
        </w:rPr>
      </w:pPr>
      <w:r w:rsidRPr="00FD75A3">
        <w:rPr>
          <w:rFonts w:ascii="PT Astra Serif" w:hAnsi="PT Astra Serif"/>
          <w:sz w:val="22"/>
          <w:szCs w:val="22"/>
        </w:rPr>
        <w:t xml:space="preserve">            В целях обеспечения единого порядка документирования, организации работы с документами, контроля исполнения и подготовки документов к передаче в отдел по делам архивов, руководствуясь Примерной инструкцией по делопроизводству в государственных организациях, утвержденной Федеральным архивным агентством от 11 апреля 2018 года,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Уставом Кадыйского муниципального района:</w:t>
      </w:r>
    </w:p>
    <w:p w:rsidR="00E454AB" w:rsidRPr="00FD75A3" w:rsidRDefault="00E454AB" w:rsidP="00E454AB">
      <w:pPr>
        <w:pStyle w:val="ae"/>
        <w:tabs>
          <w:tab w:val="left" w:pos="709"/>
          <w:tab w:val="left" w:pos="851"/>
        </w:tabs>
        <w:jc w:val="both"/>
        <w:rPr>
          <w:rFonts w:ascii="PT Astra Serif" w:hAnsi="PT Astra Serif"/>
          <w:color w:val="000000"/>
          <w:sz w:val="22"/>
          <w:szCs w:val="22"/>
        </w:rPr>
      </w:pPr>
      <w:r w:rsidRPr="00FD75A3">
        <w:rPr>
          <w:rFonts w:ascii="PT Astra Serif" w:hAnsi="PT Astra Serif"/>
          <w:sz w:val="22"/>
          <w:szCs w:val="22"/>
        </w:rPr>
        <w:t xml:space="preserve">            1. Утвердить </w:t>
      </w:r>
      <w:r w:rsidRPr="00FD75A3">
        <w:rPr>
          <w:rFonts w:ascii="PT Astra Serif" w:hAnsi="PT Astra Serif"/>
          <w:color w:val="000000"/>
          <w:sz w:val="22"/>
          <w:szCs w:val="22"/>
        </w:rPr>
        <w:t>Инструкцию по делопроизводству в администрации Кадыйского муниципального района (прилагается).</w:t>
      </w:r>
    </w:p>
    <w:p w:rsidR="00E454AB" w:rsidRPr="00FD75A3" w:rsidRDefault="00E454AB" w:rsidP="00E454AB">
      <w:pPr>
        <w:pStyle w:val="ae"/>
        <w:tabs>
          <w:tab w:val="left" w:pos="709"/>
          <w:tab w:val="left" w:pos="851"/>
        </w:tabs>
        <w:jc w:val="both"/>
        <w:rPr>
          <w:rFonts w:ascii="PT Astra Serif" w:hAnsi="PT Astra Serif"/>
          <w:color w:val="000000"/>
          <w:sz w:val="22"/>
          <w:szCs w:val="22"/>
        </w:rPr>
      </w:pPr>
      <w:r w:rsidRPr="00FD75A3">
        <w:rPr>
          <w:rFonts w:ascii="PT Astra Serif" w:hAnsi="PT Astra Serif"/>
          <w:color w:val="000000"/>
          <w:sz w:val="22"/>
          <w:szCs w:val="22"/>
        </w:rPr>
        <w:t xml:space="preserve">            2. Работникам администрации и ее структурных подразделений обеспечить ведение делопроизводства и работу с документами в соответствии с требованиями Инструкции, утвержденной п. 1 настоящего распоряжения.</w:t>
      </w:r>
    </w:p>
    <w:p w:rsidR="00E454AB" w:rsidRPr="00FD75A3" w:rsidRDefault="00E454AB" w:rsidP="00E454AB">
      <w:pPr>
        <w:pStyle w:val="ae"/>
        <w:jc w:val="both"/>
        <w:rPr>
          <w:rFonts w:ascii="PT Astra Serif" w:hAnsi="PT Astra Serif"/>
          <w:color w:val="000000"/>
          <w:sz w:val="22"/>
          <w:szCs w:val="22"/>
        </w:rPr>
      </w:pPr>
      <w:r w:rsidRPr="00FD75A3">
        <w:rPr>
          <w:rFonts w:ascii="PT Astra Serif" w:hAnsi="PT Astra Serif"/>
          <w:color w:val="000000"/>
          <w:sz w:val="22"/>
          <w:szCs w:val="22"/>
        </w:rPr>
        <w:t xml:space="preserve">            3. Признать утратившим силу распоряжение администрации Кадыйского муниципального района от 24.11.2014 г. № 405-р «Об утверждении Инструкции по делопроизводству в администрации Кадыйского муниципального района.</w:t>
      </w:r>
    </w:p>
    <w:p w:rsidR="00E454AB" w:rsidRPr="00FD75A3" w:rsidRDefault="00E454AB" w:rsidP="00E454AB">
      <w:pPr>
        <w:pStyle w:val="ae"/>
        <w:jc w:val="both"/>
        <w:rPr>
          <w:rFonts w:ascii="PT Astra Serif" w:hAnsi="PT Astra Serif"/>
          <w:color w:val="000000"/>
          <w:sz w:val="22"/>
          <w:szCs w:val="22"/>
        </w:rPr>
      </w:pPr>
      <w:r w:rsidRPr="00FD75A3">
        <w:rPr>
          <w:rFonts w:ascii="PT Astra Serif" w:hAnsi="PT Astra Serif"/>
          <w:color w:val="000000"/>
          <w:sz w:val="22"/>
          <w:szCs w:val="22"/>
        </w:rPr>
        <w:t xml:space="preserve">            4. Контроль за исполнением настоящего распоряжения возложить на руководителя аппарата администрации Кадыйского муниципального района.</w:t>
      </w:r>
    </w:p>
    <w:p w:rsidR="00E454AB" w:rsidRPr="00FD75A3" w:rsidRDefault="00E454AB" w:rsidP="00E454AB">
      <w:pPr>
        <w:pStyle w:val="ae"/>
        <w:jc w:val="both"/>
        <w:rPr>
          <w:rFonts w:ascii="PT Astra Serif" w:hAnsi="PT Astra Serif"/>
          <w:color w:val="000000"/>
          <w:sz w:val="22"/>
          <w:szCs w:val="22"/>
        </w:rPr>
      </w:pPr>
      <w:r w:rsidRPr="00FD75A3">
        <w:rPr>
          <w:rFonts w:ascii="PT Astra Serif" w:hAnsi="PT Astra Serif"/>
          <w:color w:val="000000"/>
          <w:sz w:val="22"/>
          <w:szCs w:val="22"/>
        </w:rPr>
        <w:t xml:space="preserve">            5. Настоящее распоряжение вступает в силу со дня его подписания и подлежит официальному опубликованию.</w:t>
      </w:r>
    </w:p>
    <w:p w:rsidR="00E454AB" w:rsidRPr="00FD75A3" w:rsidRDefault="00E454AB" w:rsidP="00E454AB">
      <w:pPr>
        <w:pStyle w:val="ae"/>
        <w:tabs>
          <w:tab w:val="left" w:pos="709"/>
          <w:tab w:val="left" w:pos="851"/>
        </w:tabs>
        <w:jc w:val="both"/>
        <w:rPr>
          <w:rFonts w:ascii="PT Astra Serif" w:hAnsi="PT Astra Serif"/>
          <w:color w:val="000000"/>
          <w:sz w:val="22"/>
          <w:szCs w:val="22"/>
        </w:rPr>
      </w:pPr>
    </w:p>
    <w:p w:rsidR="00E454AB" w:rsidRPr="00FD75A3" w:rsidRDefault="00E454AB" w:rsidP="00E454AB">
      <w:pPr>
        <w:pStyle w:val="ae"/>
        <w:tabs>
          <w:tab w:val="left" w:pos="709"/>
          <w:tab w:val="left" w:pos="851"/>
        </w:tabs>
        <w:jc w:val="both"/>
        <w:rPr>
          <w:rFonts w:ascii="PT Astra Serif" w:hAnsi="PT Astra Serif"/>
          <w:color w:val="000000"/>
          <w:sz w:val="22"/>
          <w:szCs w:val="22"/>
        </w:rPr>
      </w:pPr>
      <w:r w:rsidRPr="00FD75A3">
        <w:rPr>
          <w:rFonts w:ascii="PT Astra Serif" w:hAnsi="PT Astra Serif"/>
          <w:color w:val="000000"/>
          <w:sz w:val="22"/>
          <w:szCs w:val="22"/>
        </w:rPr>
        <w:t>Глава администрации</w:t>
      </w:r>
      <w:r>
        <w:rPr>
          <w:rFonts w:ascii="PT Astra Serif" w:hAnsi="PT Astra Serif"/>
          <w:color w:val="000000"/>
          <w:sz w:val="22"/>
          <w:szCs w:val="22"/>
        </w:rPr>
        <w:t xml:space="preserve"> </w:t>
      </w:r>
      <w:r w:rsidRPr="00FD75A3">
        <w:rPr>
          <w:rFonts w:ascii="PT Astra Serif" w:hAnsi="PT Astra Serif"/>
          <w:color w:val="000000"/>
          <w:sz w:val="22"/>
          <w:szCs w:val="22"/>
        </w:rPr>
        <w:t>Кадыйского муниципального района    Е.Ю.Большаков</w:t>
      </w:r>
    </w:p>
    <w:p w:rsidR="00F3556F" w:rsidRDefault="00F3556F" w:rsidP="00F3556F">
      <w:pPr>
        <w:pStyle w:val="ae"/>
        <w:ind w:left="5520"/>
        <w:jc w:val="center"/>
      </w:pPr>
      <w:r>
        <w:tab/>
      </w:r>
    </w:p>
    <w:p w:rsidR="00F3556F" w:rsidRPr="007D3205" w:rsidRDefault="00F3556F" w:rsidP="00F3556F">
      <w:pPr>
        <w:pStyle w:val="ae"/>
        <w:ind w:left="5520"/>
        <w:jc w:val="center"/>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20"/>
        <w:jc w:val="center"/>
        <w:rPr>
          <w:rFonts w:ascii="PT Astra Serif" w:hAnsi="PT Astra Serif"/>
          <w:sz w:val="22"/>
          <w:szCs w:val="22"/>
        </w:rPr>
      </w:pPr>
      <w:r w:rsidRPr="007D3205">
        <w:rPr>
          <w:rFonts w:ascii="PT Astra Serif" w:hAnsi="PT Astra Serif"/>
          <w:sz w:val="22"/>
          <w:szCs w:val="22"/>
        </w:rPr>
        <w:t>к распоряжению администрации</w:t>
      </w:r>
    </w:p>
    <w:p w:rsidR="00F3556F" w:rsidRPr="007D3205" w:rsidRDefault="00F3556F" w:rsidP="00F3556F">
      <w:pPr>
        <w:pStyle w:val="ae"/>
        <w:ind w:left="5520"/>
        <w:jc w:val="center"/>
        <w:rPr>
          <w:rFonts w:ascii="PT Astra Serif" w:hAnsi="PT Astra Serif"/>
          <w:sz w:val="22"/>
          <w:szCs w:val="22"/>
        </w:rPr>
      </w:pPr>
      <w:r w:rsidRPr="007D3205">
        <w:rPr>
          <w:rFonts w:ascii="PT Astra Serif" w:hAnsi="PT Astra Serif"/>
          <w:sz w:val="22"/>
          <w:szCs w:val="22"/>
        </w:rPr>
        <w:t>Кадыйского муниципального района</w:t>
      </w:r>
    </w:p>
    <w:p w:rsidR="00F3556F" w:rsidRPr="007D3205" w:rsidRDefault="00F3556F" w:rsidP="00F3556F">
      <w:pPr>
        <w:pStyle w:val="ae"/>
        <w:ind w:left="5520"/>
        <w:jc w:val="center"/>
        <w:rPr>
          <w:rFonts w:ascii="PT Astra Serif" w:hAnsi="PT Astra Serif"/>
          <w:sz w:val="22"/>
          <w:szCs w:val="22"/>
        </w:rPr>
      </w:pPr>
      <w:r w:rsidRPr="007D3205">
        <w:rPr>
          <w:rFonts w:ascii="PT Astra Serif" w:hAnsi="PT Astra Serif"/>
          <w:sz w:val="22"/>
          <w:szCs w:val="22"/>
        </w:rPr>
        <w:t>от «29» января 2021 г. № 16-р</w:t>
      </w:r>
    </w:p>
    <w:p w:rsidR="00F3556F" w:rsidRPr="007D3205" w:rsidRDefault="00F3556F" w:rsidP="00F3556F">
      <w:pPr>
        <w:pStyle w:val="ae"/>
        <w:rPr>
          <w:rFonts w:ascii="PT Astra Serif" w:hAnsi="PT Astra Serif"/>
          <w:sz w:val="22"/>
          <w:szCs w:val="22"/>
        </w:rPr>
      </w:pPr>
    </w:p>
    <w:p w:rsidR="00F3556F" w:rsidRPr="007D3205" w:rsidRDefault="00F3556F" w:rsidP="00F3556F">
      <w:pPr>
        <w:jc w:val="center"/>
        <w:rPr>
          <w:rFonts w:ascii="PT Astra Serif" w:hAnsi="PT Astra Serif"/>
          <w:sz w:val="22"/>
          <w:szCs w:val="22"/>
        </w:rPr>
      </w:pPr>
      <w:r w:rsidRPr="007D3205">
        <w:rPr>
          <w:rFonts w:ascii="PT Astra Serif" w:hAnsi="PT Astra Serif"/>
          <w:b/>
          <w:bCs/>
          <w:sz w:val="22"/>
          <w:szCs w:val="22"/>
        </w:rPr>
        <w:t>ОГЛАВЛЕНИЕ</w:t>
      </w:r>
    </w:p>
    <w:p w:rsidR="00F3556F" w:rsidRPr="007D3205" w:rsidRDefault="00F3556F" w:rsidP="00F3556F">
      <w:pPr>
        <w:rPr>
          <w:rFonts w:ascii="PT Astra Serif" w:hAnsi="PT Astra Serif"/>
          <w:sz w:val="22"/>
          <w:szCs w:val="22"/>
        </w:rPr>
      </w:pPr>
    </w:p>
    <w:tbl>
      <w:tblPr>
        <w:tblW w:w="0" w:type="auto"/>
        <w:tblCellMar>
          <w:left w:w="0" w:type="dxa"/>
          <w:right w:w="0" w:type="dxa"/>
        </w:tblCellMar>
        <w:tblLook w:val="04A0"/>
      </w:tblPr>
      <w:tblGrid>
        <w:gridCol w:w="8880"/>
        <w:gridCol w:w="660"/>
      </w:tblGrid>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b/>
                <w:sz w:val="22"/>
                <w:szCs w:val="22"/>
              </w:rPr>
              <w:t>I. ОБЩИЕ ПОЛОЖЕНИЯ</w:t>
            </w:r>
            <w:r w:rsidRPr="007D3205">
              <w:rPr>
                <w:rFonts w:ascii="PT Astra Serif" w:hAnsi="PT Astra Serif"/>
                <w:sz w:val="22"/>
                <w:szCs w:val="22"/>
              </w:rPr>
              <w:t>………………………………………………………………</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2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II. ДОКУМЕНТАЦИЯ В АДМИНИСТРАЦИИ КАДЫЙСКОГО МУНИЦИПАЛЬНОГО РАЙОНА……………………………………………………...</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2.1. Основные понятия……………………………………………………………………..</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2.2. Состав управленческих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t>3</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3</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4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III. СОЗДАНИЕ ДОКУМЕНТОВ В АДМИНИСТРАЦИИ КАДЫЙСКОГО МУНИЦИПАЛЬНОГО РАЙОНА……………………………………………………...</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t>7</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3.1. Общие правила оформления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7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3.2. Бланки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8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3.3. Реквизиты документов………………………………………………………………...</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3.4. Оформление документов, направляемых за границу Российской Федерации……</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3.5. Особенности работы с электронными документами………………………………..</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8 </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21</w:t>
            </w:r>
          </w:p>
          <w:p w:rsidR="00F3556F" w:rsidRPr="007D3205" w:rsidRDefault="00F3556F" w:rsidP="00611F1D">
            <w:pPr>
              <w:rPr>
                <w:rFonts w:ascii="PT Astra Serif" w:hAnsi="PT Astra Serif"/>
                <w:sz w:val="22"/>
                <w:szCs w:val="22"/>
              </w:rPr>
            </w:pPr>
            <w:r w:rsidRPr="007D3205">
              <w:rPr>
                <w:rFonts w:ascii="PT Astra Serif" w:hAnsi="PT Astra Serif"/>
                <w:sz w:val="22"/>
                <w:szCs w:val="22"/>
              </w:rPr>
              <w:t>22</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IV. ОСОБЕННОСТИ ОФОРМЛЕНИЯ ОТДЕЛЬНЫХ ВИДОВ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23</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4.1. Проекты правовых актов  администрации Кадыйского муниципального района..</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23</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4.2. Поручения……………………………………………………………………………...</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26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4.3. Оформление доверенности…………………………………………………………...</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27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4.4. Положение, правила, инструкция, регламент……………………………………….</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28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4.5. Протокол……………………………………………………………………………….</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28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4.6. Служебная переписка…………………………………………………………………</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28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 xml:space="preserve">V. ОРГАНИЗАЦИЯ ДОКУМЕНТООБОРОТА И ИСПОЛНЕНИЯ </w:t>
            </w:r>
            <w:r w:rsidRPr="007D3205">
              <w:rPr>
                <w:rFonts w:ascii="PT Astra Serif" w:hAnsi="PT Astra Serif"/>
                <w:b/>
                <w:sz w:val="22"/>
                <w:szCs w:val="22"/>
              </w:rPr>
              <w:lastRenderedPageBreak/>
              <w:t>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lastRenderedPageBreak/>
              <w:t>32</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lastRenderedPageBreak/>
              <w:t>5.1. Организация документооборота……………………………………………………</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32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5.2. Организация доставки и отправки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32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5.3. Регистрация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35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5.4. Порядок рассмотрения документов Главой администрации  Кадыйского муниципального района, заместителями главы администрации района и доведения документов до исполнителей……………………………………………………………...</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t>35</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5.5. Печатание, тиражирование и учет количества документов………………………...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36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5.6. Работа исполнителей с документами………………………………………………...</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38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5.7. Работа с обращениями и запросами депутатов……………………………………...</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38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5.8. Работа с обращениями граждан………………………………………………………</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39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5.9. Порядок работы с документами с пометкой "Для служебного пользования" (ДСП)………………………………………………………………………………………..</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t>40</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VI. ДОКУМЕНТАЛЬНЫЙ ФОНД АДМИНИСТРАЦИИ КАДЫЙСКОГО МУНИЦИПАЛЬНОГО РАЙОНА………………………………………………………</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t>42</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6.1. Составление номенклатур дел……………………………………………………….. </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42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6.2. Формирование, оформление дел и их текущее хранение…………………………..</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44</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6.3. Подготовка документов и дел к передаче на архивное хранение………………….</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47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VII. РАБОТА С ЭЛЕКТРОННЫМИ ДОКУМЕНТАМИ……………………………</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50</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7.1. Организация общей поисковой системы по документам…………………………... </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 xml:space="preserve">50 </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VIII. ИЗГОТОВЛЕНИЕ, ИСПОЛЬЗОВАНИЕ, ХРАНЕНИЕ И ИЗЪЯТИЕ ИЗ</w:t>
            </w:r>
          </w:p>
          <w:p w:rsidR="00F3556F" w:rsidRPr="007D3205" w:rsidRDefault="00F3556F" w:rsidP="00611F1D">
            <w:pPr>
              <w:rPr>
                <w:rFonts w:ascii="PT Astra Serif" w:hAnsi="PT Astra Serif"/>
                <w:b/>
                <w:sz w:val="22"/>
                <w:szCs w:val="22"/>
              </w:rPr>
            </w:pPr>
            <w:r w:rsidRPr="007D3205">
              <w:rPr>
                <w:rFonts w:ascii="PT Astra Serif" w:hAnsi="PT Astra Serif"/>
                <w:b/>
                <w:sz w:val="22"/>
                <w:szCs w:val="22"/>
              </w:rPr>
              <w:t xml:space="preserve">ОБРАЩЕНИЯ ПЕЧАТЕЙ, ШТАМПОВ И БЛАНКОВ…………………………….. </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p>
          <w:p w:rsidR="00F3556F" w:rsidRPr="007D3205" w:rsidRDefault="00F3556F" w:rsidP="00611F1D">
            <w:pPr>
              <w:rPr>
                <w:rFonts w:ascii="PT Astra Serif" w:hAnsi="PT Astra Serif"/>
                <w:sz w:val="22"/>
                <w:szCs w:val="22"/>
              </w:rPr>
            </w:pPr>
            <w:r w:rsidRPr="007D3205">
              <w:rPr>
                <w:rFonts w:ascii="PT Astra Serif" w:hAnsi="PT Astra Serif"/>
                <w:sz w:val="22"/>
                <w:szCs w:val="22"/>
              </w:rPr>
              <w:t>50</w:t>
            </w:r>
          </w:p>
        </w:tc>
      </w:tr>
      <w:tr w:rsidR="00F3556F" w:rsidRPr="007D3205" w:rsidTr="00611F1D">
        <w:tc>
          <w:tcPr>
            <w:tcW w:w="8880" w:type="dxa"/>
            <w:tcMar>
              <w:top w:w="0" w:type="dxa"/>
              <w:left w:w="84" w:type="dxa"/>
              <w:bottom w:w="0" w:type="dxa"/>
              <w:right w:w="84" w:type="dxa"/>
            </w:tcMar>
            <w:hideMark/>
          </w:tcPr>
          <w:p w:rsidR="00F3556F" w:rsidRPr="007D3205" w:rsidRDefault="00F3556F" w:rsidP="00611F1D">
            <w:pPr>
              <w:rPr>
                <w:rFonts w:ascii="PT Astra Serif" w:hAnsi="PT Astra Serif"/>
                <w:b/>
                <w:sz w:val="22"/>
                <w:szCs w:val="22"/>
              </w:rPr>
            </w:pPr>
            <w:r w:rsidRPr="007D3205">
              <w:rPr>
                <w:rFonts w:ascii="PT Astra Serif" w:hAnsi="PT Astra Serif"/>
                <w:b/>
                <w:sz w:val="22"/>
                <w:szCs w:val="22"/>
              </w:rPr>
              <w:t>IX. ПРИЛОЖЕНИЯ………………………………………………………………………</w:t>
            </w:r>
          </w:p>
        </w:tc>
        <w:tc>
          <w:tcPr>
            <w:tcW w:w="660" w:type="dxa"/>
            <w:tcMar>
              <w:top w:w="0" w:type="dxa"/>
              <w:left w:w="84" w:type="dxa"/>
              <w:bottom w:w="0" w:type="dxa"/>
              <w:right w:w="84" w:type="dxa"/>
            </w:tcMar>
            <w:hideMark/>
          </w:tcPr>
          <w:p w:rsidR="00F3556F" w:rsidRPr="007D3205" w:rsidRDefault="00F3556F" w:rsidP="00611F1D">
            <w:pPr>
              <w:rPr>
                <w:rFonts w:ascii="PT Astra Serif" w:hAnsi="PT Astra Serif"/>
                <w:sz w:val="22"/>
                <w:szCs w:val="22"/>
              </w:rPr>
            </w:pPr>
            <w:r w:rsidRPr="007D3205">
              <w:rPr>
                <w:rFonts w:ascii="PT Astra Serif" w:hAnsi="PT Astra Serif"/>
                <w:sz w:val="22"/>
                <w:szCs w:val="22"/>
              </w:rPr>
              <w:t>53</w:t>
            </w:r>
          </w:p>
        </w:tc>
      </w:tr>
    </w:tbl>
    <w:p w:rsidR="00F3556F" w:rsidRPr="007D3205" w:rsidRDefault="00F3556F" w:rsidP="00F3556F">
      <w:pPr>
        <w:rPr>
          <w:rFonts w:ascii="PT Astra Serif" w:hAnsi="PT Astra Serif"/>
          <w:b/>
          <w:bCs/>
          <w:sz w:val="22"/>
          <w:szCs w:val="22"/>
        </w:rPr>
      </w:pPr>
    </w:p>
    <w:p w:rsidR="00F3556F" w:rsidRPr="007D3205" w:rsidRDefault="00F3556F" w:rsidP="00F3556F">
      <w:pPr>
        <w:jc w:val="center"/>
        <w:rPr>
          <w:rFonts w:ascii="PT Astra Serif" w:hAnsi="PT Astra Serif"/>
          <w:sz w:val="22"/>
          <w:szCs w:val="22"/>
        </w:rPr>
      </w:pPr>
      <w:r w:rsidRPr="007D3205">
        <w:rPr>
          <w:rFonts w:ascii="PT Astra Serif" w:hAnsi="PT Astra Serif"/>
          <w:b/>
          <w:bCs/>
          <w:sz w:val="22"/>
          <w:szCs w:val="22"/>
        </w:rPr>
        <w:t>I. ОБЩИЕ ПОЛОЖЕНИЯ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w:t>
      </w:r>
    </w:p>
    <w:p w:rsidR="00F3556F" w:rsidRPr="007D3205" w:rsidRDefault="00F3556F" w:rsidP="00F3556F">
      <w:pPr>
        <w:ind w:left="57" w:firstLine="638"/>
        <w:rPr>
          <w:rFonts w:ascii="PT Astra Serif" w:hAnsi="PT Astra Serif"/>
          <w:sz w:val="22"/>
          <w:szCs w:val="22"/>
        </w:rPr>
      </w:pPr>
      <w:r w:rsidRPr="007D3205">
        <w:rPr>
          <w:rFonts w:ascii="PT Astra Serif" w:hAnsi="PT Astra Serif"/>
          <w:sz w:val="22"/>
          <w:szCs w:val="22"/>
        </w:rPr>
        <w:t>1.1. Инструкция по делопроизводству в администрации Кадыйского муниципального района Костромской области и ее структурных подразделениях (далее - Инструкция) разработана в целях установления единых требований к подготовке, обработке, хранению и использованию образующихся в деятельности органов местного самоуправления документов, совершенствования делопроизводства и повышения его эффективности путем унификации состава и форм управленческих документов, технологий работы с ними.</w:t>
      </w:r>
    </w:p>
    <w:p w:rsidR="00F3556F" w:rsidRPr="007D3205" w:rsidRDefault="00F3556F" w:rsidP="00F3556F">
      <w:pPr>
        <w:ind w:left="57" w:firstLine="638"/>
        <w:rPr>
          <w:rFonts w:ascii="PT Astra Serif" w:hAnsi="PT Astra Serif"/>
          <w:sz w:val="22"/>
          <w:szCs w:val="22"/>
        </w:rPr>
      </w:pPr>
      <w:r w:rsidRPr="007D3205">
        <w:rPr>
          <w:rFonts w:ascii="PT Astra Serif" w:hAnsi="PT Astra Serif"/>
          <w:sz w:val="22"/>
          <w:szCs w:val="22"/>
        </w:rPr>
        <w:t>1.2. Инструкция разработана в соответствии с законодательством Российской Федерации, Уставом Кадыйского муниципального района, Примерной инструкцией по делопроизводству в государственных организациях, утвержденной Федеральным архивным агентством от 11 апреля 2018 года,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и устанавливает единые правила работы со служебными документами и обращениями граждан в Администрации Кадыйского муниципального района (далее Администрация) и</w:t>
      </w:r>
      <w:bookmarkStart w:id="0" w:name="sub_1102"/>
      <w:r w:rsidRPr="007D3205">
        <w:rPr>
          <w:rFonts w:ascii="PT Astra Serif" w:hAnsi="PT Astra Serif"/>
          <w:sz w:val="22"/>
          <w:szCs w:val="22"/>
        </w:rPr>
        <w:t xml:space="preserve"> ее структурных подразделениях.</w:t>
      </w:r>
    </w:p>
    <w:p w:rsidR="00F3556F" w:rsidRPr="007D3205" w:rsidRDefault="00F3556F" w:rsidP="00F3556F">
      <w:pPr>
        <w:ind w:left="57" w:firstLine="638"/>
        <w:rPr>
          <w:rFonts w:ascii="PT Astra Serif" w:hAnsi="PT Astra Serif"/>
          <w:sz w:val="22"/>
          <w:szCs w:val="22"/>
        </w:rPr>
      </w:pPr>
      <w:r w:rsidRPr="007D3205">
        <w:rPr>
          <w:rFonts w:ascii="PT Astra Serif" w:hAnsi="PT Astra Serif"/>
          <w:sz w:val="22"/>
          <w:szCs w:val="22"/>
        </w:rPr>
        <w:t>1.3.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администрации Кадыйского муниципального района, должны обеспечивать выполнение требований Инструкции.</w:t>
      </w:r>
    </w:p>
    <w:bookmarkEnd w:id="0"/>
    <w:p w:rsidR="00F3556F" w:rsidRPr="007D3205" w:rsidRDefault="00F3556F" w:rsidP="00F3556F">
      <w:pPr>
        <w:ind w:left="57" w:firstLine="638"/>
        <w:rPr>
          <w:rFonts w:ascii="PT Astra Serif" w:hAnsi="PT Astra Serif"/>
          <w:sz w:val="22"/>
          <w:szCs w:val="22"/>
        </w:rPr>
      </w:pPr>
      <w:r w:rsidRPr="007D3205">
        <w:rPr>
          <w:rFonts w:ascii="PT Astra Serif" w:hAnsi="PT Astra Serif"/>
          <w:sz w:val="22"/>
          <w:szCs w:val="22"/>
        </w:rPr>
        <w:t>Положения Инструкции не распространяются на организацию работы с документами, содержащими сведения, составляющие государственную тайну.</w:t>
      </w:r>
    </w:p>
    <w:p w:rsidR="00F3556F" w:rsidRPr="007D3205" w:rsidRDefault="00F3556F" w:rsidP="00F3556F">
      <w:pPr>
        <w:tabs>
          <w:tab w:val="left" w:pos="9750"/>
        </w:tabs>
        <w:ind w:left="57"/>
        <w:rPr>
          <w:rFonts w:ascii="PT Astra Serif" w:hAnsi="PT Astra Serif"/>
          <w:sz w:val="22"/>
          <w:szCs w:val="22"/>
        </w:rPr>
      </w:pPr>
      <w:r w:rsidRPr="007D3205">
        <w:rPr>
          <w:rFonts w:ascii="PT Astra Serif" w:hAnsi="PT Astra Serif"/>
          <w:sz w:val="22"/>
          <w:szCs w:val="22"/>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F3556F" w:rsidRPr="007D3205" w:rsidRDefault="00F3556F" w:rsidP="00F3556F">
      <w:pPr>
        <w:ind w:left="57"/>
        <w:rPr>
          <w:rFonts w:ascii="PT Astra Serif" w:hAnsi="PT Astra Serif"/>
          <w:sz w:val="22"/>
          <w:szCs w:val="22"/>
        </w:rPr>
      </w:pPr>
      <w:r w:rsidRPr="007D3205">
        <w:rPr>
          <w:rFonts w:ascii="PT Astra Serif" w:hAnsi="PT Astra Serif"/>
          <w:sz w:val="22"/>
          <w:szCs w:val="22"/>
        </w:rPr>
        <w:t>Требования Инструкции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F3556F" w:rsidRPr="007D3205" w:rsidRDefault="00F3556F" w:rsidP="00F3556F">
      <w:pPr>
        <w:ind w:left="57" w:firstLine="638"/>
        <w:rPr>
          <w:rFonts w:ascii="PT Astra Serif" w:hAnsi="PT Astra Serif"/>
          <w:sz w:val="22"/>
          <w:szCs w:val="22"/>
        </w:rPr>
      </w:pPr>
      <w:r w:rsidRPr="007D3205">
        <w:rPr>
          <w:rFonts w:ascii="PT Astra Serif" w:hAnsi="PT Astra Serif"/>
          <w:sz w:val="22"/>
          <w:szCs w:val="22"/>
        </w:rPr>
        <w:t>1.4. Организация, ведение и совершенствование системы документационного обеспечения администрации, методическое руководство и контроль за соблюдением установленного порядка работы с документами в подразделениях администрации Кадыйского муниципального района Костромской области осуществляются структурным подразделением, на которое возложены функции по документационному обеспечению администрации (далее - служба ДОУ) отделом по информатизационному,  организационно-техническому и хозяйственному обеспечению администрации Кадыйского муниципального района.</w:t>
      </w:r>
    </w:p>
    <w:p w:rsidR="00F3556F" w:rsidRPr="007D3205" w:rsidRDefault="00F3556F" w:rsidP="00F3556F">
      <w:pPr>
        <w:pStyle w:val="a9"/>
        <w:tabs>
          <w:tab w:val="clear" w:pos="4677"/>
          <w:tab w:val="clear" w:pos="9355"/>
        </w:tabs>
        <w:ind w:firstLine="695"/>
        <w:rPr>
          <w:rFonts w:ascii="PT Astra Serif" w:hAnsi="PT Astra Serif"/>
          <w:sz w:val="22"/>
          <w:szCs w:val="22"/>
        </w:rPr>
      </w:pPr>
      <w:r w:rsidRPr="007D3205">
        <w:rPr>
          <w:rFonts w:ascii="PT Astra Serif" w:hAnsi="PT Astra Serif"/>
          <w:sz w:val="22"/>
          <w:szCs w:val="22"/>
        </w:rPr>
        <w:lastRenderedPageBreak/>
        <w:t>1.5. Ответственность за организацию и состояние делопроизводства, за соблюдение установленного настоящей Инструкцией порядка работы с документами в администрации Кадыйского муниципального района возлагается на руководителей соответствующих структурных подразделений.</w:t>
      </w:r>
    </w:p>
    <w:p w:rsidR="00F3556F" w:rsidRPr="007D3205" w:rsidRDefault="00F3556F" w:rsidP="00F3556F">
      <w:pPr>
        <w:pStyle w:val="a9"/>
        <w:tabs>
          <w:tab w:val="clear" w:pos="4677"/>
          <w:tab w:val="clear" w:pos="9355"/>
        </w:tabs>
        <w:ind w:firstLine="695"/>
        <w:rPr>
          <w:rFonts w:ascii="PT Astra Serif" w:hAnsi="PT Astra Serif"/>
          <w:sz w:val="22"/>
          <w:szCs w:val="22"/>
        </w:rPr>
      </w:pPr>
      <w:r w:rsidRPr="007D3205">
        <w:rPr>
          <w:rFonts w:ascii="PT Astra Serif" w:hAnsi="PT Astra Serif"/>
          <w:sz w:val="22"/>
          <w:szCs w:val="22"/>
        </w:rPr>
        <w:t>1.6. 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района.</w:t>
      </w:r>
    </w:p>
    <w:p w:rsidR="00F3556F" w:rsidRPr="007D3205" w:rsidRDefault="00F3556F" w:rsidP="00F3556F">
      <w:pPr>
        <w:pStyle w:val="a9"/>
        <w:tabs>
          <w:tab w:val="clear" w:pos="4677"/>
          <w:tab w:val="clear" w:pos="9355"/>
        </w:tabs>
        <w:ind w:firstLine="695"/>
        <w:rPr>
          <w:rFonts w:ascii="PT Astra Serif" w:hAnsi="PT Astra Serif"/>
          <w:sz w:val="22"/>
          <w:szCs w:val="22"/>
        </w:rPr>
      </w:pPr>
      <w:r w:rsidRPr="007D3205">
        <w:rPr>
          <w:rFonts w:ascii="PT Astra Serif" w:hAnsi="PT Astra Serif"/>
          <w:sz w:val="22"/>
          <w:szCs w:val="22"/>
        </w:rPr>
        <w:t>1.7. Выполнение требований настоящей Инструкции обязательно для всех работников Администрации района. Вновь принятые работники должны быть ознакомлены непосредственным руководителем с настоящей Инструкцией.</w:t>
      </w:r>
    </w:p>
    <w:p w:rsidR="00F3556F" w:rsidRPr="007D3205" w:rsidRDefault="00F3556F" w:rsidP="00F3556F">
      <w:pPr>
        <w:pStyle w:val="a9"/>
        <w:tabs>
          <w:tab w:val="clear" w:pos="4677"/>
          <w:tab w:val="clear" w:pos="9355"/>
        </w:tabs>
        <w:rPr>
          <w:rFonts w:ascii="PT Astra Serif" w:hAnsi="PT Astra Serif"/>
          <w:sz w:val="22"/>
          <w:szCs w:val="22"/>
        </w:rPr>
      </w:pPr>
      <w:r w:rsidRPr="007D3205">
        <w:rPr>
          <w:rFonts w:ascii="PT Astra Serif" w:hAnsi="PT Astra Serif"/>
          <w:sz w:val="22"/>
          <w:szCs w:val="22"/>
        </w:rPr>
        <w:t>Работники Администрации района несут персональную ответственность за выполнение требований Инструкции, сохранность находящихся у них служебных документов и содержащейся в них информации.</w:t>
      </w:r>
    </w:p>
    <w:p w:rsidR="00F3556F" w:rsidRPr="007D3205" w:rsidRDefault="00F3556F" w:rsidP="00F3556F">
      <w:pPr>
        <w:pStyle w:val="a9"/>
        <w:tabs>
          <w:tab w:val="clear" w:pos="4677"/>
          <w:tab w:val="clear" w:pos="9355"/>
        </w:tabs>
        <w:ind w:firstLine="695"/>
        <w:rPr>
          <w:rFonts w:ascii="PT Astra Serif" w:hAnsi="PT Astra Serif"/>
          <w:sz w:val="22"/>
          <w:szCs w:val="22"/>
        </w:rPr>
      </w:pPr>
      <w:r w:rsidRPr="007D3205">
        <w:rPr>
          <w:rFonts w:ascii="PT Astra Serif" w:hAnsi="PT Astra Serif"/>
          <w:sz w:val="22"/>
          <w:szCs w:val="22"/>
        </w:rPr>
        <w:t>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F3556F" w:rsidRPr="007D3205" w:rsidRDefault="00F3556F" w:rsidP="00F3556F">
      <w:pPr>
        <w:pStyle w:val="a9"/>
        <w:tabs>
          <w:tab w:val="clear" w:pos="4677"/>
          <w:tab w:val="clear" w:pos="9355"/>
        </w:tabs>
        <w:ind w:firstLine="695"/>
        <w:rPr>
          <w:rFonts w:ascii="PT Astra Serif" w:hAnsi="PT Astra Serif"/>
          <w:sz w:val="22"/>
          <w:szCs w:val="22"/>
        </w:rPr>
      </w:pPr>
      <w:r w:rsidRPr="007D3205">
        <w:rPr>
          <w:rFonts w:ascii="PT Astra Serif" w:hAnsi="PT Astra Serif"/>
          <w:sz w:val="22"/>
          <w:szCs w:val="22"/>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F3556F" w:rsidRPr="007D3205" w:rsidRDefault="00F3556F" w:rsidP="00F3556F">
      <w:pPr>
        <w:pStyle w:val="a9"/>
        <w:tabs>
          <w:tab w:val="clear" w:pos="4677"/>
          <w:tab w:val="clear" w:pos="9355"/>
        </w:tabs>
        <w:rPr>
          <w:rFonts w:ascii="PT Astra Serif" w:hAnsi="PT Astra Serif"/>
          <w:sz w:val="22"/>
          <w:szCs w:val="22"/>
        </w:rPr>
      </w:pPr>
      <w:r w:rsidRPr="007D3205">
        <w:rPr>
          <w:rFonts w:ascii="PT Astra Serif" w:hAnsi="PT Astra Serif"/>
          <w:sz w:val="22"/>
          <w:szCs w:val="22"/>
        </w:rPr>
        <w:t>Об утрате служебных документов с грифом «Для служебного пользования» (ДСП), проектов постановлений, распоряжений Администрации Кадыйского муниципального района, корреспонденции, находящейся на контроле, сообщается руководителю соответствующего подразделения, который организует проведение служебного расследования. Результаты служебного расследования предоставляются курирующему заместителю.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Работники структурных подразделений администрации Кадыйского муниципального района 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F3556F" w:rsidRPr="007D3205" w:rsidRDefault="00F3556F" w:rsidP="00F3556F">
      <w:pPr>
        <w:ind w:left="57" w:right="510"/>
        <w:rPr>
          <w:rFonts w:ascii="PT Astra Serif" w:hAnsi="PT Astra Serif"/>
          <w:sz w:val="22"/>
          <w:szCs w:val="22"/>
        </w:rPr>
      </w:pPr>
    </w:p>
    <w:p w:rsidR="00F3556F" w:rsidRPr="007D3205" w:rsidRDefault="00F3556F" w:rsidP="00F3556F">
      <w:pPr>
        <w:ind w:left="57" w:right="510"/>
        <w:jc w:val="center"/>
        <w:rPr>
          <w:rFonts w:ascii="PT Astra Serif" w:hAnsi="PT Astra Serif"/>
          <w:b/>
          <w:bCs/>
          <w:sz w:val="22"/>
          <w:szCs w:val="22"/>
        </w:rPr>
      </w:pPr>
      <w:r w:rsidRPr="007D3205">
        <w:rPr>
          <w:rFonts w:ascii="PT Astra Serif" w:hAnsi="PT Astra Serif"/>
          <w:b/>
          <w:bCs/>
          <w:sz w:val="22"/>
          <w:szCs w:val="22"/>
        </w:rPr>
        <w:t xml:space="preserve">II. ДОКУМЕНТАЦИЯ В АДМИНИСТРАЦИИ  </w:t>
      </w:r>
    </w:p>
    <w:p w:rsidR="00F3556F" w:rsidRPr="007D3205" w:rsidRDefault="00F3556F" w:rsidP="00F3556F">
      <w:pPr>
        <w:ind w:left="57" w:right="510"/>
        <w:jc w:val="center"/>
        <w:rPr>
          <w:rFonts w:ascii="PT Astra Serif" w:hAnsi="PT Astra Serif"/>
          <w:b/>
          <w:bCs/>
          <w:sz w:val="22"/>
          <w:szCs w:val="22"/>
        </w:rPr>
      </w:pPr>
      <w:r w:rsidRPr="007D3205">
        <w:rPr>
          <w:rFonts w:ascii="PT Astra Serif" w:hAnsi="PT Astra Serif"/>
          <w:b/>
          <w:bCs/>
          <w:sz w:val="22"/>
          <w:szCs w:val="22"/>
        </w:rPr>
        <w:t>КАДЫЙСКОГО МУНИЦИПАЛЬНОГО РАЙОНА</w:t>
      </w:r>
    </w:p>
    <w:p w:rsidR="00F3556F" w:rsidRPr="007D3205" w:rsidRDefault="00F3556F" w:rsidP="00F3556F">
      <w:pPr>
        <w:ind w:left="57" w:right="510"/>
        <w:rPr>
          <w:rFonts w:ascii="PT Astra Serif" w:hAnsi="PT Astra Serif"/>
          <w:sz w:val="22"/>
          <w:szCs w:val="22"/>
        </w:rPr>
      </w:pPr>
    </w:p>
    <w:p w:rsidR="00F3556F" w:rsidRPr="007D3205" w:rsidRDefault="00F3556F" w:rsidP="00F3556F">
      <w:pPr>
        <w:ind w:left="57" w:firstLine="638"/>
        <w:rPr>
          <w:rFonts w:ascii="PT Astra Serif" w:hAnsi="PT Astra Serif"/>
          <w:sz w:val="22"/>
          <w:szCs w:val="22"/>
        </w:rPr>
      </w:pPr>
      <w:r w:rsidRPr="007D3205">
        <w:rPr>
          <w:rFonts w:ascii="PT Astra Serif" w:hAnsi="PT Astra Serif"/>
          <w:sz w:val="22"/>
          <w:szCs w:val="22"/>
        </w:rPr>
        <w:t>Деятельность администрации Кадыйского муниципального района Костромской области (далее – администрация) обеспечивается системой взаимоувязанной управленческой документации. Ее состав определяется компетенцией органов местного самоуправления, порядком разрешения вопросов (единоначальный или коллегиальный), объемом и характером взаимосвязей между администрацией Кадыйского муниципального района с другими органами управления и организациями.</w:t>
      </w:r>
    </w:p>
    <w:p w:rsidR="00F3556F" w:rsidRPr="007D3205" w:rsidRDefault="00F3556F" w:rsidP="00F3556F">
      <w:pPr>
        <w:ind w:left="57" w:firstLine="638"/>
        <w:rPr>
          <w:rFonts w:ascii="PT Astra Serif" w:hAnsi="PT Astra Serif"/>
          <w:sz w:val="22"/>
          <w:szCs w:val="22"/>
        </w:rPr>
      </w:pPr>
      <w:r w:rsidRPr="007D3205">
        <w:rPr>
          <w:rFonts w:ascii="PT Astra Serif" w:hAnsi="PT Astra Serif"/>
          <w:b/>
          <w:sz w:val="22"/>
          <w:szCs w:val="22"/>
        </w:rPr>
        <w:t>2.1. Основные понятия</w:t>
      </w:r>
      <w:r w:rsidRPr="007D3205">
        <w:rPr>
          <w:rFonts w:ascii="PT Astra Serif" w:hAnsi="PT Astra Serif"/>
          <w:sz w:val="22"/>
          <w:szCs w:val="22"/>
        </w:rPr>
        <w:t>:</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автор документа</w:t>
      </w:r>
      <w:r w:rsidRPr="007D3205">
        <w:rPr>
          <w:rFonts w:ascii="PT Astra Serif" w:hAnsi="PT Astra Serif"/>
          <w:sz w:val="22"/>
          <w:szCs w:val="22"/>
        </w:rPr>
        <w:t xml:space="preserve"> - физическое или юридическое лицо, создавшее документ;</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бланк документа</w:t>
      </w:r>
      <w:r w:rsidRPr="007D3205">
        <w:rPr>
          <w:rFonts w:ascii="PT Astra Serif" w:hAnsi="PT Astra Serif"/>
          <w:sz w:val="22"/>
          <w:szCs w:val="22"/>
        </w:rPr>
        <w:t xml:space="preserve"> - набор реквизитов, идентифицирующих автора официального письменного документа;</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вид документа</w:t>
      </w:r>
      <w:r w:rsidRPr="007D3205">
        <w:rPr>
          <w:rFonts w:ascii="PT Astra Serif" w:hAnsi="PT Astra Serif"/>
          <w:sz w:val="22"/>
          <w:szCs w:val="22"/>
        </w:rPr>
        <w:t xml:space="preserve"> - принадлежность документа к определенной группе документов по признакам содержания и целевого назначения;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дело</w:t>
      </w:r>
      <w:r w:rsidRPr="007D3205">
        <w:rPr>
          <w:rFonts w:ascii="PT Astra Serif" w:hAnsi="PT Astra Serif"/>
          <w:sz w:val="22"/>
          <w:szCs w:val="22"/>
        </w:rPr>
        <w:t xml:space="preserve"> - совокупность документов или отдельный документ, относящиеся к одному вопросу или участку деятельности органа местного самоуправления;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документирование</w:t>
      </w:r>
      <w:r w:rsidRPr="007D3205">
        <w:rPr>
          <w:rFonts w:ascii="PT Astra Serif" w:hAnsi="PT Astra Serif"/>
          <w:b/>
          <w:sz w:val="22"/>
          <w:szCs w:val="22"/>
        </w:rPr>
        <w:t xml:space="preserve"> </w:t>
      </w:r>
      <w:r w:rsidRPr="007D3205">
        <w:rPr>
          <w:rFonts w:ascii="PT Astra Serif" w:hAnsi="PT Astra Serif"/>
          <w:sz w:val="22"/>
          <w:szCs w:val="22"/>
        </w:rPr>
        <w:t>- фиксация информации на материальных носителях в установленном порядке;</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делопроизводство, документационное обеспечение управления</w:t>
      </w:r>
      <w:r w:rsidRPr="007D3205">
        <w:rPr>
          <w:rFonts w:ascii="PT Astra Serif" w:hAnsi="PT Astra Serif"/>
          <w:sz w:val="22"/>
          <w:szCs w:val="22"/>
        </w:rPr>
        <w:t xml:space="preserve"> - деятельность, обеспечивающая создание официальных документов и организацию работы с ними в органах местного самоуправления;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документ</w:t>
      </w:r>
      <w:r w:rsidRPr="007D3205">
        <w:rPr>
          <w:rFonts w:ascii="PT Astra Serif" w:hAnsi="PT Astra Serif"/>
          <w:sz w:val="22"/>
          <w:szCs w:val="22"/>
        </w:rPr>
        <w:t xml:space="preserve"> - официальный документ, созданный органом исполнительной власти,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 органа местного самоуправления;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документооборот</w:t>
      </w:r>
      <w:r w:rsidRPr="007D3205">
        <w:rPr>
          <w:rFonts w:ascii="PT Astra Serif" w:hAnsi="PT Astra Serif"/>
          <w:b/>
          <w:sz w:val="22"/>
          <w:szCs w:val="22"/>
        </w:rPr>
        <w:t xml:space="preserve"> </w:t>
      </w:r>
      <w:r w:rsidRPr="007D3205">
        <w:rPr>
          <w:rFonts w:ascii="PT Astra Serif" w:hAnsi="PT Astra Serif"/>
          <w:sz w:val="22"/>
          <w:szCs w:val="22"/>
        </w:rPr>
        <w:t>- движение документов с момента их создания или получения до завершения исполнения, помещения в дело и (или) отправки;</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заверенная копия</w:t>
      </w:r>
      <w:r w:rsidRPr="007D3205">
        <w:rPr>
          <w:rFonts w:ascii="PT Astra Serif" w:hAnsi="PT Astra Serif"/>
          <w:sz w:val="22"/>
          <w:szCs w:val="22"/>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копия документа</w:t>
      </w:r>
      <w:r w:rsidRPr="007D3205">
        <w:rPr>
          <w:rFonts w:ascii="PT Astra Serif" w:hAnsi="PT Astra Serif"/>
          <w:sz w:val="22"/>
          <w:szCs w:val="22"/>
        </w:rPr>
        <w:t xml:space="preserve"> - документ, полностью воспроизводящий информацию подлинника документа и его внешние признаки, не имеющий юридической силы;</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номенклатура дел</w:t>
      </w:r>
      <w:r w:rsidRPr="007D3205">
        <w:rPr>
          <w:rFonts w:ascii="PT Astra Serif" w:hAnsi="PT Astra Serif"/>
          <w:sz w:val="22"/>
          <w:szCs w:val="22"/>
        </w:rPr>
        <w:t xml:space="preserve"> - систематизированный перечень наименований дел, формируемых в администрации Кадыйского муниципального района, с указанием сроков их хранения;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обращение гражданина</w:t>
      </w:r>
      <w:r w:rsidRPr="007D3205">
        <w:rPr>
          <w:rFonts w:ascii="PT Astra Serif" w:hAnsi="PT Astra Serif"/>
          <w:sz w:val="22"/>
          <w:szCs w:val="22"/>
        </w:rPr>
        <w:t xml:space="preserve">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оформление документа</w:t>
      </w:r>
      <w:r w:rsidRPr="007D3205">
        <w:rPr>
          <w:rFonts w:ascii="PT Astra Serif" w:hAnsi="PT Astra Serif"/>
          <w:sz w:val="22"/>
          <w:szCs w:val="22"/>
        </w:rPr>
        <w:t xml:space="preserve"> - проставление необходимых реквизитов, установленных правилами документирования;</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lastRenderedPageBreak/>
        <w:t>объем документооборота</w:t>
      </w:r>
      <w:r w:rsidRPr="007D3205">
        <w:rPr>
          <w:rFonts w:ascii="PT Astra Serif" w:hAnsi="PT Astra Serif"/>
          <w:sz w:val="22"/>
          <w:szCs w:val="22"/>
        </w:rPr>
        <w:t xml:space="preserve"> - количество документов, поступивших в организацию и созданных ею за определенный период;</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подлинник документа</w:t>
      </w:r>
      <w:r w:rsidRPr="007D3205">
        <w:rPr>
          <w:rFonts w:ascii="PT Astra Serif" w:hAnsi="PT Astra Serif"/>
          <w:sz w:val="22"/>
          <w:szCs w:val="22"/>
        </w:rPr>
        <w:t xml:space="preserve"> - первый или единственный экземпляр документа;</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регистрация документа</w:t>
      </w:r>
      <w:r w:rsidRPr="007D3205">
        <w:rPr>
          <w:rFonts w:ascii="PT Astra Serif" w:hAnsi="PT Astra Serif"/>
          <w:sz w:val="22"/>
          <w:szCs w:val="22"/>
        </w:rPr>
        <w:t xml:space="preserve"> - присвоение документу регистрационного номера и запись в установленном порядке сведений о документе;</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реквизит документа</w:t>
      </w:r>
      <w:r w:rsidRPr="007D3205">
        <w:rPr>
          <w:rFonts w:ascii="PT Astra Serif" w:hAnsi="PT Astra Serif"/>
          <w:sz w:val="22"/>
          <w:szCs w:val="22"/>
        </w:rPr>
        <w:t xml:space="preserve"> - обязательный элемент оформления документа;</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служба документационного обеспечения управления (делопроизводства)</w:t>
      </w:r>
      <w:r w:rsidRPr="007D3205">
        <w:rPr>
          <w:rFonts w:ascii="PT Astra Serif" w:hAnsi="PT Astra Serif"/>
          <w:sz w:val="22"/>
          <w:szCs w:val="22"/>
        </w:rPr>
        <w:t xml:space="preserve"> - структурное подразделение администрации Кадыйского муниципального района, на которое возложены функции по ведению делопроизводства, а также лица, ответственные за ведение делопроизводства в других структурных подразделениях администрации;</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унифицированная форма документа</w:t>
      </w:r>
      <w:r w:rsidRPr="007D3205">
        <w:rPr>
          <w:rFonts w:ascii="PT Astra Serif" w:hAnsi="PT Astra Serif"/>
          <w:sz w:val="22"/>
          <w:szCs w:val="22"/>
        </w:rPr>
        <w:t xml:space="preserve">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формирование дела</w:t>
      </w:r>
      <w:r w:rsidRPr="007D3205">
        <w:rPr>
          <w:rFonts w:ascii="PT Astra Serif" w:hAnsi="PT Astra Serif"/>
          <w:sz w:val="22"/>
          <w:szCs w:val="22"/>
        </w:rPr>
        <w:t xml:space="preserve"> - группировка исполненных документов в дело в соответствии с номенклатурой дел;</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шаблон бланка</w:t>
      </w:r>
      <w:r w:rsidRPr="007D3205">
        <w:rPr>
          <w:rFonts w:ascii="PT Astra Serif" w:hAnsi="PT Astra Serif"/>
          <w:b/>
          <w:sz w:val="22"/>
          <w:szCs w:val="22"/>
        </w:rPr>
        <w:t xml:space="preserve"> </w:t>
      </w:r>
      <w:r w:rsidRPr="007D3205">
        <w:rPr>
          <w:rFonts w:ascii="PT Astra Serif" w:hAnsi="PT Astra Serif"/>
          <w:b/>
          <w:i/>
          <w:sz w:val="22"/>
          <w:szCs w:val="22"/>
        </w:rPr>
        <w:t>(унифицированной формы документа)</w:t>
      </w:r>
      <w:r w:rsidRPr="007D3205">
        <w:rPr>
          <w:rFonts w:ascii="PT Astra Serif" w:hAnsi="PT Astra Serif"/>
          <w:sz w:val="22"/>
          <w:szCs w:val="22"/>
        </w:rPr>
        <w:t xml:space="preserve"> - бланк документа (унифицированная форма документа), представленный в электронной форме;</w:t>
      </w:r>
    </w:p>
    <w:p w:rsidR="00F3556F" w:rsidRPr="007D3205" w:rsidRDefault="00F3556F" w:rsidP="00F3556F">
      <w:pPr>
        <w:ind w:left="57"/>
        <w:rPr>
          <w:rFonts w:ascii="PT Astra Serif" w:hAnsi="PT Astra Serif"/>
          <w:sz w:val="22"/>
          <w:szCs w:val="22"/>
        </w:rPr>
      </w:pPr>
      <w:r w:rsidRPr="007D3205">
        <w:rPr>
          <w:rFonts w:ascii="PT Astra Serif" w:hAnsi="PT Astra Serif"/>
          <w:b/>
          <w:i/>
          <w:sz w:val="22"/>
          <w:szCs w:val="22"/>
        </w:rPr>
        <w:t>экспертиза ценности документов</w:t>
      </w:r>
      <w:r w:rsidRPr="007D3205">
        <w:rPr>
          <w:rFonts w:ascii="PT Astra Serif" w:hAnsi="PT Astra Serif"/>
          <w:sz w:val="22"/>
          <w:szCs w:val="22"/>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3556F" w:rsidRPr="007D3205" w:rsidRDefault="00F3556F" w:rsidP="00F3556F">
      <w:pPr>
        <w:ind w:left="57" w:hanging="65"/>
        <w:rPr>
          <w:rFonts w:ascii="PT Astra Serif" w:hAnsi="PT Astra Serif"/>
          <w:sz w:val="22"/>
          <w:szCs w:val="22"/>
        </w:rPr>
      </w:pPr>
      <w:r w:rsidRPr="007D3205">
        <w:rPr>
          <w:rFonts w:ascii="PT Astra Serif" w:hAnsi="PT Astra Serif"/>
          <w:b/>
          <w:i/>
          <w:sz w:val="22"/>
          <w:szCs w:val="22"/>
        </w:rPr>
        <w:t>электронный документ</w:t>
      </w:r>
      <w:r w:rsidRPr="007D3205">
        <w:rPr>
          <w:rFonts w:ascii="PT Astra Serif" w:hAnsi="PT Astra Serif"/>
          <w:sz w:val="22"/>
          <w:szCs w:val="22"/>
        </w:rPr>
        <w:t xml:space="preserve"> - документ, в котором информация представлена в электронно-цифровой форме;</w:t>
      </w:r>
    </w:p>
    <w:p w:rsidR="00F3556F" w:rsidRPr="007D3205" w:rsidRDefault="00F3556F" w:rsidP="00F3556F">
      <w:pPr>
        <w:ind w:hanging="8"/>
        <w:rPr>
          <w:rFonts w:ascii="PT Astra Serif" w:hAnsi="PT Astra Serif"/>
          <w:sz w:val="22"/>
          <w:szCs w:val="22"/>
        </w:rPr>
      </w:pPr>
      <w:r w:rsidRPr="007D3205">
        <w:rPr>
          <w:rFonts w:ascii="PT Astra Serif" w:hAnsi="PT Astra Serif"/>
          <w:b/>
          <w:i/>
          <w:sz w:val="22"/>
          <w:szCs w:val="22"/>
        </w:rPr>
        <w:t>электронная цифровая подпись</w:t>
      </w:r>
      <w:r w:rsidRPr="007D3205">
        <w:rPr>
          <w:rFonts w:ascii="PT Astra Serif" w:hAnsi="PT Astra Serif"/>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3556F" w:rsidRPr="007D3205" w:rsidRDefault="00F3556F" w:rsidP="00F3556F">
      <w:pPr>
        <w:ind w:hanging="8"/>
        <w:rPr>
          <w:rFonts w:ascii="PT Astra Serif" w:hAnsi="PT Astra Serif"/>
          <w:sz w:val="22"/>
          <w:szCs w:val="22"/>
        </w:rPr>
      </w:pPr>
      <w:r w:rsidRPr="007D3205">
        <w:rPr>
          <w:rFonts w:ascii="PT Astra Serif" w:hAnsi="PT Astra Serif"/>
          <w:b/>
          <w:i/>
          <w:sz w:val="22"/>
          <w:szCs w:val="22"/>
        </w:rPr>
        <w:t>юридическая сила документа</w:t>
      </w:r>
      <w:r w:rsidRPr="007D3205">
        <w:rPr>
          <w:rFonts w:ascii="PT Astra Serif" w:hAnsi="PT Astra Serif"/>
          <w:sz w:val="22"/>
          <w:szCs w:val="22"/>
        </w:rPr>
        <w:t xml:space="preserve">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F3556F" w:rsidRPr="007D3205" w:rsidRDefault="00F3556F" w:rsidP="00F3556F">
      <w:pPr>
        <w:ind w:firstLine="695"/>
        <w:rPr>
          <w:rFonts w:ascii="PT Astra Serif" w:hAnsi="PT Astra Serif"/>
          <w:b/>
          <w:sz w:val="22"/>
          <w:szCs w:val="22"/>
        </w:rPr>
      </w:pPr>
      <w:r w:rsidRPr="007D3205">
        <w:rPr>
          <w:rFonts w:ascii="PT Astra Serif" w:hAnsi="PT Astra Serif"/>
          <w:b/>
          <w:sz w:val="22"/>
          <w:szCs w:val="22"/>
        </w:rPr>
        <w:t>2.2. Состав управленческих документов.</w:t>
      </w:r>
    </w:p>
    <w:p w:rsidR="00F3556F" w:rsidRPr="007D3205" w:rsidRDefault="00F3556F" w:rsidP="00F3556F">
      <w:pPr>
        <w:pStyle w:val="a9"/>
        <w:tabs>
          <w:tab w:val="clear" w:pos="4677"/>
          <w:tab w:val="clear" w:pos="9355"/>
        </w:tabs>
        <w:rPr>
          <w:rFonts w:ascii="PT Astra Serif" w:hAnsi="PT Astra Serif"/>
          <w:sz w:val="22"/>
          <w:szCs w:val="22"/>
        </w:rPr>
      </w:pPr>
      <w:r w:rsidRPr="007D3205">
        <w:rPr>
          <w:rFonts w:ascii="PT Astra Serif" w:hAnsi="PT Astra Serif"/>
          <w:sz w:val="22"/>
          <w:szCs w:val="22"/>
        </w:rPr>
        <w:t xml:space="preserve">2.2.1. </w:t>
      </w:r>
      <w:r w:rsidRPr="007D3205">
        <w:rPr>
          <w:rFonts w:ascii="PT Astra Serif" w:hAnsi="PT Astra Serif"/>
          <w:b/>
          <w:sz w:val="22"/>
          <w:szCs w:val="22"/>
        </w:rPr>
        <w:t>Правовой акт Кадыйского муниципального района</w:t>
      </w:r>
      <w:r w:rsidRPr="007D3205">
        <w:rPr>
          <w:rFonts w:ascii="PT Astra Serif" w:hAnsi="PT Astra Serif"/>
          <w:sz w:val="22"/>
          <w:szCs w:val="22"/>
        </w:rPr>
        <w:t xml:space="preserve"> – решение по вопросам исполнения полномочий Кадыйского муниципального района, принятое органами местного самоуправления района или должностным лицом в пределах их компетенции, документально оформленное, обязательное для исполнения на территории Кадыйского муниципального района, имеющее нормативный или ненормативный характер.</w:t>
      </w:r>
    </w:p>
    <w:p w:rsidR="00F3556F" w:rsidRPr="007D3205" w:rsidRDefault="00F3556F" w:rsidP="00F3556F">
      <w:pPr>
        <w:pStyle w:val="a9"/>
        <w:tabs>
          <w:tab w:val="clear" w:pos="4677"/>
          <w:tab w:val="clear" w:pos="9355"/>
        </w:tabs>
        <w:ind w:hanging="8"/>
        <w:rPr>
          <w:rFonts w:ascii="PT Astra Serif" w:hAnsi="PT Astra Serif"/>
          <w:sz w:val="22"/>
          <w:szCs w:val="22"/>
        </w:rPr>
      </w:pPr>
      <w:r w:rsidRPr="007D3205">
        <w:rPr>
          <w:rFonts w:ascii="PT Astra Serif" w:hAnsi="PT Astra Serif"/>
          <w:sz w:val="22"/>
          <w:szCs w:val="22"/>
        </w:rPr>
        <w:t xml:space="preserve">2.2.1.1. 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F3556F" w:rsidRPr="007D3205" w:rsidRDefault="00F3556F" w:rsidP="00F3556F">
      <w:pPr>
        <w:pStyle w:val="a9"/>
        <w:tabs>
          <w:tab w:val="clear" w:pos="4677"/>
          <w:tab w:val="clear" w:pos="9355"/>
        </w:tabs>
        <w:spacing w:line="228" w:lineRule="auto"/>
        <w:rPr>
          <w:rFonts w:ascii="PT Astra Serif" w:hAnsi="PT Astra Serif"/>
          <w:sz w:val="22"/>
          <w:szCs w:val="22"/>
        </w:rPr>
      </w:pPr>
      <w:r w:rsidRPr="007D3205">
        <w:rPr>
          <w:rFonts w:ascii="PT Astra Serif" w:hAnsi="PT Astra Serif"/>
          <w:sz w:val="22"/>
          <w:szCs w:val="22"/>
        </w:rPr>
        <w:t>2.2.1.2. Правовые акты, не содержащие признаков, указанных в пункте 2.2.1.1, являются ненормативными.</w:t>
      </w:r>
    </w:p>
    <w:p w:rsidR="00F3556F" w:rsidRPr="007D3205" w:rsidRDefault="00F3556F" w:rsidP="00F3556F">
      <w:pPr>
        <w:pStyle w:val="a9"/>
        <w:keepNext/>
        <w:tabs>
          <w:tab w:val="clear" w:pos="4677"/>
          <w:tab w:val="clear" w:pos="9355"/>
        </w:tabs>
        <w:spacing w:line="228" w:lineRule="auto"/>
        <w:rPr>
          <w:rFonts w:ascii="PT Astra Serif" w:hAnsi="PT Astra Serif"/>
          <w:sz w:val="22"/>
          <w:szCs w:val="22"/>
        </w:rPr>
      </w:pPr>
      <w:r w:rsidRPr="007D3205">
        <w:rPr>
          <w:rFonts w:ascii="PT Astra Serif" w:hAnsi="PT Astra Serif"/>
          <w:sz w:val="22"/>
          <w:szCs w:val="22"/>
        </w:rPr>
        <w:t xml:space="preserve">2.2.1.3. Правовыми актами Кадыйского муниципального района являются: </w:t>
      </w:r>
    </w:p>
    <w:p w:rsidR="00F3556F" w:rsidRPr="007D3205" w:rsidRDefault="00F3556F" w:rsidP="00F3556F">
      <w:pPr>
        <w:pStyle w:val="a9"/>
        <w:tabs>
          <w:tab w:val="clear" w:pos="4677"/>
          <w:tab w:val="clear" w:pos="9355"/>
        </w:tabs>
        <w:spacing w:line="228" w:lineRule="auto"/>
        <w:rPr>
          <w:rFonts w:ascii="PT Astra Serif" w:hAnsi="PT Astra Serif"/>
          <w:sz w:val="22"/>
          <w:szCs w:val="22"/>
        </w:rPr>
      </w:pPr>
      <w:r w:rsidRPr="007D3205">
        <w:rPr>
          <w:rFonts w:ascii="PT Astra Serif" w:hAnsi="PT Astra Serif"/>
          <w:sz w:val="22"/>
          <w:szCs w:val="22"/>
        </w:rPr>
        <w:t xml:space="preserve">- решения Собрания депутатов Кадыйского муниципального района; </w:t>
      </w:r>
    </w:p>
    <w:p w:rsidR="00F3556F" w:rsidRPr="007D3205" w:rsidRDefault="00F3556F" w:rsidP="00F3556F">
      <w:pPr>
        <w:pStyle w:val="a9"/>
        <w:tabs>
          <w:tab w:val="clear" w:pos="4677"/>
          <w:tab w:val="clear" w:pos="9355"/>
        </w:tabs>
        <w:spacing w:line="228" w:lineRule="auto"/>
        <w:rPr>
          <w:rFonts w:ascii="PT Astra Serif" w:hAnsi="PT Astra Serif"/>
          <w:sz w:val="22"/>
          <w:szCs w:val="22"/>
        </w:rPr>
      </w:pPr>
      <w:r w:rsidRPr="007D3205">
        <w:rPr>
          <w:rFonts w:ascii="PT Astra Serif" w:hAnsi="PT Astra Serif"/>
          <w:sz w:val="22"/>
          <w:szCs w:val="22"/>
        </w:rPr>
        <w:t xml:space="preserve">- постановления администрации Кадыйского муниципального района; </w:t>
      </w:r>
    </w:p>
    <w:p w:rsidR="00F3556F" w:rsidRPr="007D3205" w:rsidRDefault="00F3556F" w:rsidP="00F3556F">
      <w:pPr>
        <w:pStyle w:val="a9"/>
        <w:tabs>
          <w:tab w:val="clear" w:pos="4677"/>
          <w:tab w:val="clear" w:pos="9355"/>
        </w:tabs>
        <w:spacing w:line="228" w:lineRule="auto"/>
        <w:rPr>
          <w:rFonts w:ascii="PT Astra Serif" w:hAnsi="PT Astra Serif"/>
          <w:sz w:val="22"/>
          <w:szCs w:val="22"/>
        </w:rPr>
      </w:pPr>
      <w:r w:rsidRPr="007D3205">
        <w:rPr>
          <w:rFonts w:ascii="PT Astra Serif" w:hAnsi="PT Astra Serif"/>
          <w:sz w:val="22"/>
          <w:szCs w:val="22"/>
        </w:rPr>
        <w:t xml:space="preserve">- распоряжения администрации Кадыйского муниципального района. </w:t>
      </w:r>
    </w:p>
    <w:p w:rsidR="00F3556F" w:rsidRPr="007D3205" w:rsidRDefault="00F3556F" w:rsidP="00F3556F">
      <w:pPr>
        <w:pStyle w:val="a9"/>
        <w:tabs>
          <w:tab w:val="clear" w:pos="4677"/>
          <w:tab w:val="clear" w:pos="9355"/>
        </w:tabs>
        <w:spacing w:line="228" w:lineRule="auto"/>
        <w:rPr>
          <w:rFonts w:ascii="PT Astra Serif" w:hAnsi="PT Astra Serif"/>
          <w:sz w:val="22"/>
          <w:szCs w:val="22"/>
        </w:rPr>
      </w:pPr>
      <w:r w:rsidRPr="007D3205">
        <w:rPr>
          <w:rFonts w:ascii="PT Astra Serif" w:hAnsi="PT Astra Serif"/>
          <w:sz w:val="22"/>
          <w:szCs w:val="22"/>
        </w:rPr>
        <w:t>2.2.1.4.</w:t>
      </w:r>
      <w:r w:rsidRPr="007D3205">
        <w:rPr>
          <w:rFonts w:ascii="PT Astra Serif" w:hAnsi="PT Astra Serif"/>
          <w:color w:val="000000"/>
          <w:sz w:val="22"/>
          <w:szCs w:val="22"/>
        </w:rPr>
        <w:t xml:space="preserve"> Тексты правовых актов, как правило, состоят из 2-х частей: констатирующей (преамбулы) и постановляющей (распорядительной).</w:t>
      </w:r>
    </w:p>
    <w:p w:rsidR="00F3556F" w:rsidRPr="007D3205" w:rsidRDefault="00F3556F" w:rsidP="00F3556F">
      <w:pPr>
        <w:pStyle w:val="a9"/>
        <w:tabs>
          <w:tab w:val="clear" w:pos="4677"/>
          <w:tab w:val="clear" w:pos="9355"/>
        </w:tabs>
        <w:spacing w:line="228" w:lineRule="auto"/>
        <w:ind w:firstLine="695"/>
        <w:rPr>
          <w:rFonts w:ascii="PT Astra Serif" w:hAnsi="PT Astra Serif"/>
          <w:sz w:val="22"/>
          <w:szCs w:val="22"/>
        </w:rPr>
      </w:pPr>
      <w:r w:rsidRPr="007D3205">
        <w:rPr>
          <w:rFonts w:ascii="PT Astra Serif" w:hAnsi="PT Astra Serif"/>
          <w:sz w:val="22"/>
          <w:szCs w:val="22"/>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7D3205">
        <w:rPr>
          <w:rFonts w:ascii="PT Astra Serif" w:hAnsi="PT Astra Serif"/>
          <w:iCs/>
          <w:sz w:val="22"/>
          <w:szCs w:val="22"/>
        </w:rPr>
        <w:t xml:space="preserve">«в </w:t>
      </w:r>
      <w:r w:rsidRPr="007D3205">
        <w:rPr>
          <w:rFonts w:ascii="PT Astra Serif" w:hAnsi="PT Astra Serif"/>
          <w:sz w:val="22"/>
          <w:szCs w:val="22"/>
        </w:rPr>
        <w:t xml:space="preserve">целях», </w:t>
      </w:r>
      <w:r w:rsidRPr="007D3205">
        <w:rPr>
          <w:rFonts w:ascii="PT Astra Serif" w:hAnsi="PT Astra Serif"/>
          <w:iCs/>
          <w:sz w:val="22"/>
          <w:szCs w:val="22"/>
        </w:rPr>
        <w:t xml:space="preserve">«в </w:t>
      </w:r>
      <w:r w:rsidRPr="007D3205">
        <w:rPr>
          <w:rFonts w:ascii="PT Astra Serif" w:hAnsi="PT Astra Serif"/>
          <w:sz w:val="22"/>
          <w:szCs w:val="22"/>
        </w:rPr>
        <w:t xml:space="preserve">соответствии», </w:t>
      </w:r>
      <w:r w:rsidRPr="007D3205">
        <w:rPr>
          <w:rFonts w:ascii="PT Astra Serif" w:hAnsi="PT Astra Serif"/>
          <w:iCs/>
          <w:sz w:val="22"/>
          <w:szCs w:val="22"/>
        </w:rPr>
        <w:t xml:space="preserve">«во </w:t>
      </w:r>
      <w:r w:rsidRPr="007D3205">
        <w:rPr>
          <w:rFonts w:ascii="PT Astra Serif" w:hAnsi="PT Astra Serif"/>
          <w:sz w:val="22"/>
          <w:szCs w:val="22"/>
        </w:rPr>
        <w:t xml:space="preserve">исполнение» и т.д. Если документ издается на основании другого документа, то в констатирующей части </w:t>
      </w:r>
      <w:r w:rsidRPr="007D3205">
        <w:rPr>
          <w:rFonts w:ascii="PT Astra Serif" w:hAnsi="PT Astra Serif"/>
          <w:color w:val="000000"/>
          <w:sz w:val="22"/>
          <w:szCs w:val="22"/>
        </w:rPr>
        <w:t>указываются наименование этого документа в соответствующем падеже, его дата, номер и заголовок.</w:t>
      </w:r>
    </w:p>
    <w:p w:rsidR="00F3556F" w:rsidRPr="007D3205" w:rsidRDefault="00F3556F" w:rsidP="00F3556F">
      <w:pPr>
        <w:shd w:val="clear" w:color="auto" w:fill="FFFFFF"/>
        <w:autoSpaceDE w:val="0"/>
        <w:autoSpaceDN w:val="0"/>
        <w:adjustRightInd w:val="0"/>
        <w:spacing w:line="228" w:lineRule="auto"/>
        <w:ind w:firstLine="695"/>
        <w:rPr>
          <w:rFonts w:ascii="PT Astra Serif" w:hAnsi="PT Astra Serif"/>
          <w:sz w:val="22"/>
          <w:szCs w:val="22"/>
        </w:rPr>
      </w:pPr>
      <w:r w:rsidRPr="007D3205">
        <w:rPr>
          <w:rFonts w:ascii="PT Astra Serif" w:hAnsi="PT Astra Serif"/>
          <w:color w:val="000000"/>
          <w:sz w:val="22"/>
          <w:szCs w:val="22"/>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F3556F" w:rsidRPr="007D3205" w:rsidRDefault="00F3556F" w:rsidP="00F3556F">
      <w:pPr>
        <w:shd w:val="clear" w:color="auto" w:fill="FFFFFF"/>
        <w:autoSpaceDE w:val="0"/>
        <w:autoSpaceDN w:val="0"/>
        <w:adjustRightInd w:val="0"/>
        <w:spacing w:line="228" w:lineRule="auto"/>
        <w:ind w:firstLine="695"/>
        <w:rPr>
          <w:rFonts w:ascii="PT Astra Serif" w:hAnsi="PT Astra Serif"/>
          <w:sz w:val="22"/>
          <w:szCs w:val="22"/>
        </w:rPr>
      </w:pPr>
      <w:r w:rsidRPr="007D3205">
        <w:rPr>
          <w:rFonts w:ascii="PT Astra Serif" w:hAnsi="PT Astra Serif"/>
          <w:color w:val="000000"/>
          <w:sz w:val="22"/>
          <w:szCs w:val="22"/>
        </w:rPr>
        <w:t>При необходимости осуществления контроля за исполнением принимаемого документа формулируется пункт о возложении контроля за исполнением документа.</w:t>
      </w:r>
    </w:p>
    <w:p w:rsidR="00F3556F" w:rsidRPr="007D3205" w:rsidRDefault="00F3556F" w:rsidP="00F3556F">
      <w:pPr>
        <w:shd w:val="clear" w:color="auto" w:fill="FFFFFF"/>
        <w:autoSpaceDE w:val="0"/>
        <w:autoSpaceDN w:val="0"/>
        <w:adjustRightInd w:val="0"/>
        <w:spacing w:line="228" w:lineRule="auto"/>
        <w:rPr>
          <w:rFonts w:ascii="PT Astra Serif" w:hAnsi="PT Astra Serif"/>
          <w:sz w:val="22"/>
          <w:szCs w:val="22"/>
        </w:rPr>
      </w:pPr>
      <w:r w:rsidRPr="007D3205">
        <w:rPr>
          <w:rFonts w:ascii="PT Astra Serif" w:hAnsi="PT Astra Serif"/>
          <w:color w:val="000000"/>
          <w:sz w:val="22"/>
          <w:szCs w:val="22"/>
        </w:rPr>
        <w:t xml:space="preserve">2.2.2. </w:t>
      </w:r>
      <w:r w:rsidRPr="007D3205">
        <w:rPr>
          <w:rFonts w:ascii="PT Astra Serif" w:hAnsi="PT Astra Serif"/>
          <w:b/>
          <w:color w:val="000000"/>
          <w:sz w:val="22"/>
          <w:szCs w:val="22"/>
        </w:rPr>
        <w:t>Распорядительный документ</w:t>
      </w:r>
      <w:r w:rsidRPr="007D3205">
        <w:rPr>
          <w:rFonts w:ascii="PT Astra Serif" w:hAnsi="PT Astra Serif"/>
          <w:color w:val="000000"/>
          <w:sz w:val="22"/>
          <w:szCs w:val="22"/>
        </w:rPr>
        <w:t xml:space="preserve">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района, не утвержденные правовыми актами.</w:t>
      </w:r>
    </w:p>
    <w:p w:rsidR="00F3556F" w:rsidRPr="007D3205" w:rsidRDefault="00F3556F" w:rsidP="00F3556F">
      <w:pPr>
        <w:keepNext/>
        <w:shd w:val="clear" w:color="auto" w:fill="FFFFFF"/>
        <w:autoSpaceDE w:val="0"/>
        <w:autoSpaceDN w:val="0"/>
        <w:adjustRightInd w:val="0"/>
        <w:ind w:firstLine="695"/>
        <w:rPr>
          <w:rFonts w:ascii="PT Astra Serif" w:hAnsi="PT Astra Serif"/>
          <w:color w:val="000000"/>
          <w:sz w:val="22"/>
          <w:szCs w:val="22"/>
        </w:rPr>
      </w:pPr>
      <w:r w:rsidRPr="007D3205">
        <w:rPr>
          <w:rFonts w:ascii="PT Astra Serif" w:hAnsi="PT Astra Serif"/>
          <w:color w:val="000000"/>
          <w:sz w:val="22"/>
          <w:szCs w:val="22"/>
        </w:rPr>
        <w:t xml:space="preserve">К распорядительным документам относятся: </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 xml:space="preserve">- решения коллегии администрации Кадыйского муниципального района; </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 xml:space="preserve">- решения других совещательных, консультативных и координационных органов;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color w:val="000000"/>
          <w:sz w:val="22"/>
          <w:szCs w:val="22"/>
        </w:rPr>
        <w:t>- поручения должностных лиц и др.</w:t>
      </w:r>
    </w:p>
    <w:p w:rsidR="00F3556F" w:rsidRPr="007D3205" w:rsidRDefault="00F3556F" w:rsidP="00F3556F">
      <w:pPr>
        <w:shd w:val="clear" w:color="auto" w:fill="FFFFFF"/>
        <w:tabs>
          <w:tab w:val="left" w:pos="330"/>
        </w:tabs>
        <w:autoSpaceDE w:val="0"/>
        <w:autoSpaceDN w:val="0"/>
        <w:adjustRightInd w:val="0"/>
        <w:rPr>
          <w:rFonts w:ascii="PT Astra Serif" w:hAnsi="PT Astra Serif"/>
          <w:sz w:val="22"/>
          <w:szCs w:val="22"/>
        </w:rPr>
      </w:pPr>
      <w:r w:rsidRPr="007D3205">
        <w:rPr>
          <w:rFonts w:ascii="PT Astra Serif" w:hAnsi="PT Astra Serif"/>
          <w:color w:val="000000"/>
          <w:sz w:val="22"/>
          <w:szCs w:val="22"/>
        </w:rPr>
        <w:t xml:space="preserve">2.2.3. </w:t>
      </w:r>
      <w:r w:rsidRPr="007D3205">
        <w:rPr>
          <w:rFonts w:ascii="PT Astra Serif" w:hAnsi="PT Astra Serif"/>
          <w:b/>
          <w:color w:val="000000"/>
          <w:sz w:val="22"/>
          <w:szCs w:val="22"/>
        </w:rPr>
        <w:t>Организационные документы</w:t>
      </w:r>
      <w:r w:rsidRPr="007D3205">
        <w:rPr>
          <w:rFonts w:ascii="PT Astra Serif" w:hAnsi="PT Astra Serif"/>
          <w:color w:val="000000"/>
          <w:sz w:val="22"/>
          <w:szCs w:val="22"/>
        </w:rPr>
        <w:t xml:space="preserve"> – это инструктивные, методические, иные документы, не утвержденные правовыми актами.</w:t>
      </w:r>
    </w:p>
    <w:p w:rsidR="00F3556F" w:rsidRPr="007D3205" w:rsidRDefault="00F3556F" w:rsidP="00F3556F">
      <w:pPr>
        <w:shd w:val="clear" w:color="auto" w:fill="FFFFFF"/>
        <w:autoSpaceDE w:val="0"/>
        <w:autoSpaceDN w:val="0"/>
        <w:adjustRightInd w:val="0"/>
        <w:ind w:firstLine="695"/>
        <w:rPr>
          <w:rFonts w:ascii="PT Astra Serif" w:hAnsi="PT Astra Serif"/>
          <w:color w:val="000000"/>
          <w:sz w:val="22"/>
          <w:szCs w:val="22"/>
        </w:rPr>
      </w:pPr>
      <w:r w:rsidRPr="007D3205">
        <w:rPr>
          <w:rFonts w:ascii="PT Astra Serif" w:hAnsi="PT Astra Serif"/>
          <w:color w:val="000000"/>
          <w:sz w:val="22"/>
          <w:szCs w:val="22"/>
        </w:rPr>
        <w:lastRenderedPageBreak/>
        <w:t xml:space="preserve">К организационным документам относятся: </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 xml:space="preserve">- положения о структурных подразделениях администрации района; </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 xml:space="preserve">- правила; </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 xml:space="preserve">- инструкции (методические рекомендации); </w:t>
      </w:r>
    </w:p>
    <w:p w:rsidR="00F3556F" w:rsidRPr="007D3205" w:rsidRDefault="00F3556F" w:rsidP="00F3556F">
      <w:pPr>
        <w:ind w:right="510"/>
        <w:rPr>
          <w:rFonts w:ascii="PT Astra Serif" w:hAnsi="PT Astra Serif"/>
          <w:sz w:val="22"/>
          <w:szCs w:val="22"/>
        </w:rPr>
      </w:pPr>
      <w:r w:rsidRPr="007D3205">
        <w:rPr>
          <w:rFonts w:ascii="PT Astra Serif" w:hAnsi="PT Astra Serif"/>
          <w:color w:val="000000"/>
          <w:sz w:val="22"/>
          <w:szCs w:val="22"/>
        </w:rPr>
        <w:t>- планы.</w:t>
      </w:r>
      <w:r w:rsidRPr="007D3205">
        <w:rPr>
          <w:rFonts w:ascii="PT Astra Serif" w:hAnsi="PT Astra Serif"/>
          <w:sz w:val="22"/>
          <w:szCs w:val="22"/>
        </w:rPr>
        <w:t>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Положение</w:t>
      </w:r>
      <w:r w:rsidRPr="007D3205">
        <w:rPr>
          <w:rFonts w:ascii="PT Astra Serif" w:hAnsi="PT Astra Serif"/>
          <w:color w:val="000000"/>
          <w:sz w:val="22"/>
          <w:szCs w:val="22"/>
        </w:rPr>
        <w:t xml:space="preserve"> принимается в том случае, если в нем устанавливаются системно связанные между собой правила, регулирующие какие-либо правоотношения.</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В правилах</w:t>
      </w:r>
      <w:r w:rsidRPr="007D3205">
        <w:rPr>
          <w:rFonts w:ascii="PT Astra Serif" w:hAnsi="PT Astra Serif"/>
          <w:color w:val="000000"/>
          <w:sz w:val="22"/>
          <w:szCs w:val="22"/>
        </w:rPr>
        <w:t xml:space="preserve"> устанавливаются нормы и требования, обязательные для выполнения.</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b/>
          <w:i/>
          <w:color w:val="000000"/>
          <w:sz w:val="22"/>
          <w:szCs w:val="22"/>
        </w:rPr>
        <w:t>В инструкции</w:t>
      </w:r>
      <w:r w:rsidRPr="007D3205">
        <w:rPr>
          <w:rFonts w:ascii="PT Astra Serif" w:hAnsi="PT Astra Serif"/>
          <w:color w:val="000000"/>
          <w:sz w:val="22"/>
          <w:szCs w:val="22"/>
        </w:rPr>
        <w:t xml:space="preserve">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F3556F" w:rsidRPr="007D3205" w:rsidRDefault="00F3556F" w:rsidP="00F3556F">
      <w:pPr>
        <w:ind w:right="381"/>
        <w:rPr>
          <w:rFonts w:ascii="PT Astra Serif" w:hAnsi="PT Astra Serif"/>
          <w:sz w:val="22"/>
          <w:szCs w:val="22"/>
        </w:rPr>
      </w:pPr>
      <w:r w:rsidRPr="007D3205">
        <w:rPr>
          <w:rFonts w:ascii="PT Astra Serif" w:hAnsi="PT Astra Serif"/>
          <w:b/>
          <w:i/>
          <w:sz w:val="22"/>
          <w:szCs w:val="22"/>
        </w:rPr>
        <w:t>Регламент</w:t>
      </w:r>
      <w:r w:rsidRPr="007D3205">
        <w:rPr>
          <w:rFonts w:ascii="PT Astra Serif" w:hAnsi="PT Astra Serif"/>
          <w:b/>
          <w:sz w:val="22"/>
          <w:szCs w:val="22"/>
        </w:rPr>
        <w:t xml:space="preserve"> </w:t>
      </w:r>
      <w:r w:rsidRPr="007D3205">
        <w:rPr>
          <w:rFonts w:ascii="PT Astra Serif" w:hAnsi="PT Astra Serif"/>
          <w:sz w:val="22"/>
          <w:szCs w:val="22"/>
        </w:rPr>
        <w:t>- система правовых норм, определяющих порядок деятельности администрации.</w:t>
      </w:r>
    </w:p>
    <w:p w:rsidR="00F3556F" w:rsidRPr="007D3205" w:rsidRDefault="00F3556F" w:rsidP="00F3556F">
      <w:pPr>
        <w:shd w:val="clear" w:color="auto" w:fill="FFFFFF"/>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xml:space="preserve">2.2.4. </w:t>
      </w:r>
      <w:r w:rsidRPr="007D3205">
        <w:rPr>
          <w:rFonts w:ascii="PT Astra Serif" w:hAnsi="PT Astra Serif"/>
          <w:b/>
          <w:sz w:val="22"/>
          <w:szCs w:val="22"/>
        </w:rPr>
        <w:t>Информационно-справочные документы</w:t>
      </w:r>
      <w:r w:rsidRPr="007D3205">
        <w:rPr>
          <w:rFonts w:ascii="PT Astra Serif" w:hAnsi="PT Astra Serif"/>
          <w:sz w:val="22"/>
          <w:szCs w:val="22"/>
        </w:rPr>
        <w:t xml:space="preserve"> – документы, констатирующие факты, являющиеся основанием для принятия решений и издания распорядительных документов.</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sz w:val="22"/>
          <w:szCs w:val="22"/>
        </w:rPr>
        <w:t xml:space="preserve">К информационно-справочным документам относятся: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xml:space="preserve">- протокол;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xml:space="preserve">- служебное письмо;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xml:space="preserve">- акт;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xml:space="preserve">- докладная, объяснительная и служебная записки;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стенограмма;</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отчет и др.</w:t>
      </w:r>
    </w:p>
    <w:p w:rsidR="00F3556F" w:rsidRPr="007D3205" w:rsidRDefault="00F3556F" w:rsidP="00F3556F">
      <w:pPr>
        <w:shd w:val="clear" w:color="auto" w:fill="FFFFFF"/>
        <w:autoSpaceDE w:val="0"/>
        <w:autoSpaceDN w:val="0"/>
        <w:adjustRightInd w:val="0"/>
        <w:spacing w:before="100" w:after="100"/>
        <w:rPr>
          <w:rFonts w:ascii="PT Astra Serif" w:hAnsi="PT Astra Serif"/>
          <w:sz w:val="22"/>
          <w:szCs w:val="22"/>
        </w:rPr>
      </w:pPr>
      <w:r w:rsidRPr="007D3205">
        <w:rPr>
          <w:rFonts w:ascii="PT Astra Serif" w:hAnsi="PT Astra Serif"/>
          <w:b/>
          <w:i/>
          <w:sz w:val="22"/>
          <w:szCs w:val="22"/>
        </w:rPr>
        <w:t>Протокол</w:t>
      </w:r>
      <w:r w:rsidRPr="007D3205">
        <w:rPr>
          <w:rFonts w:ascii="PT Astra Serif" w:hAnsi="PT Astra Serif"/>
          <w:sz w:val="22"/>
          <w:szCs w:val="22"/>
        </w:rPr>
        <w:t xml:space="preserve"> – документ информационного характера, предназначенный для организации хода рассмотрения вопросов и принятия решений на заседаниях коллегиальных, совещательных, координационных, экспертных и других органов, совещаний. Протокол составляется на основании записей, произведенных во время совещания (заседания), рабочих поездках, официальных визитов, предоставленных тезисов документов и выступлений, справок, проектов решений.</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sz w:val="22"/>
          <w:szCs w:val="22"/>
        </w:rPr>
        <w:t>Служебные письма</w:t>
      </w:r>
      <w:r w:rsidRPr="007D3205">
        <w:rPr>
          <w:rFonts w:ascii="PT Astra Serif" w:hAnsi="PT Astra Serif"/>
          <w:sz w:val="22"/>
          <w:szCs w:val="22"/>
        </w:rPr>
        <w:t xml:space="preserve"> в администрации района готовятся как:</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ответы о выполнении поручений Главы района;</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исполнение поручений Главы района в связи с обращениями граждан;</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сопроводительные письма к проектам нормативно- правовых актов администрации района;</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xml:space="preserve">- ответы на запросы юридических и физических лиц; </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sz w:val="22"/>
          <w:szCs w:val="22"/>
        </w:rPr>
        <w:t>- инициативные письма.</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Акт</w:t>
      </w:r>
      <w:r w:rsidRPr="007D3205">
        <w:rPr>
          <w:rFonts w:ascii="PT Astra Serif" w:hAnsi="PT Astra Serif"/>
          <w:i/>
          <w:color w:val="000000"/>
          <w:sz w:val="22"/>
          <w:szCs w:val="22"/>
        </w:rPr>
        <w:t xml:space="preserve"> </w:t>
      </w:r>
      <w:r w:rsidRPr="007D3205">
        <w:rPr>
          <w:rFonts w:ascii="PT Astra Serif" w:hAnsi="PT Astra Serif"/>
          <w:color w:val="000000"/>
          <w:sz w:val="22"/>
          <w:szCs w:val="22"/>
        </w:rPr>
        <w:t>– документ, составляемый несколькими лицами и подтверждающий установленные ими факты или события.</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Текст акта состоит из двух частей – вводной и констатирующей.</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дата.</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Акты подписываются всеми членами комиссии. При необходимости акты подлежат утверждению.</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Докладная записка</w:t>
      </w:r>
      <w:r w:rsidRPr="007D3205">
        <w:rPr>
          <w:rFonts w:ascii="PT Astra Serif" w:hAnsi="PT Astra Serif"/>
          <w:color w:val="000000"/>
          <w:sz w:val="22"/>
          <w:szCs w:val="22"/>
        </w:rPr>
        <w:t xml:space="preserve"> – документ, содержащий обстоятельное изложение какого-либо вопроса с выводами и предложениями составителя.</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Объяснительная записка</w:t>
      </w:r>
      <w:r w:rsidRPr="007D3205">
        <w:rPr>
          <w:rFonts w:ascii="PT Astra Serif" w:hAnsi="PT Astra Serif"/>
          <w:color w:val="000000"/>
          <w:sz w:val="22"/>
          <w:szCs w:val="22"/>
        </w:rPr>
        <w:t xml:space="preserve"> – документ, поясняющий какое-либо действие, факт или событие.</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Служебная записка (разновидность письма)</w:t>
      </w:r>
      <w:r w:rsidRPr="007D3205">
        <w:rPr>
          <w:rFonts w:ascii="PT Astra Serif" w:hAnsi="PT Astra Serif"/>
          <w:b/>
          <w:color w:val="000000"/>
          <w:sz w:val="22"/>
          <w:szCs w:val="22"/>
        </w:rPr>
        <w:t xml:space="preserve"> </w:t>
      </w:r>
      <w:r w:rsidRPr="007D3205">
        <w:rPr>
          <w:rFonts w:ascii="PT Astra Serif" w:hAnsi="PT Astra Serif"/>
          <w:color w:val="000000"/>
          <w:sz w:val="22"/>
          <w:szCs w:val="22"/>
        </w:rPr>
        <w:t>– форма внутренней переписки.</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color w:val="000000"/>
          <w:sz w:val="22"/>
          <w:szCs w:val="22"/>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color w:val="000000"/>
          <w:sz w:val="22"/>
          <w:szCs w:val="22"/>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F3556F" w:rsidRPr="007D3205" w:rsidRDefault="00F3556F" w:rsidP="00F3556F">
      <w:pPr>
        <w:pStyle w:val="a9"/>
        <w:tabs>
          <w:tab w:val="clear" w:pos="4677"/>
          <w:tab w:val="clear" w:pos="9355"/>
        </w:tabs>
        <w:rPr>
          <w:rFonts w:ascii="PT Astra Serif" w:hAnsi="PT Astra Serif"/>
          <w:color w:val="000000"/>
          <w:spacing w:val="-4"/>
          <w:sz w:val="22"/>
          <w:szCs w:val="22"/>
        </w:rPr>
      </w:pPr>
      <w:r w:rsidRPr="007D3205">
        <w:rPr>
          <w:rFonts w:ascii="PT Astra Serif" w:hAnsi="PT Astra Serif"/>
          <w:color w:val="000000"/>
          <w:spacing w:val="-4"/>
          <w:sz w:val="22"/>
          <w:szCs w:val="22"/>
        </w:rPr>
        <w:t xml:space="preserve">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w:t>
      </w:r>
      <w:r w:rsidRPr="007D3205">
        <w:rPr>
          <w:rFonts w:ascii="PT Astra Serif" w:hAnsi="PT Astra Serif"/>
          <w:color w:val="000000"/>
          <w:spacing w:val="-4"/>
          <w:sz w:val="22"/>
          <w:szCs w:val="22"/>
        </w:rPr>
        <w:lastRenderedPageBreak/>
        <w:t>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color w:val="000000"/>
          <w:sz w:val="22"/>
          <w:szCs w:val="22"/>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Стенограмма</w:t>
      </w:r>
      <w:r w:rsidRPr="007D3205">
        <w:rPr>
          <w:rFonts w:ascii="PT Astra Serif" w:hAnsi="PT Astra Serif"/>
          <w:b/>
          <w:color w:val="000000"/>
          <w:sz w:val="22"/>
          <w:szCs w:val="22"/>
        </w:rPr>
        <w:t xml:space="preserve"> </w:t>
      </w:r>
      <w:r w:rsidRPr="007D3205">
        <w:rPr>
          <w:rFonts w:ascii="PT Astra Serif" w:hAnsi="PT Astra Serif"/>
          <w:color w:val="000000"/>
          <w:sz w:val="22"/>
          <w:szCs w:val="22"/>
        </w:rPr>
        <w:t>–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F3556F" w:rsidRPr="007D3205" w:rsidRDefault="00F3556F" w:rsidP="00F3556F">
      <w:pPr>
        <w:shd w:val="clear" w:color="auto" w:fill="FFFFFF"/>
        <w:autoSpaceDE w:val="0"/>
        <w:autoSpaceDN w:val="0"/>
        <w:adjustRightInd w:val="0"/>
        <w:ind w:firstLine="695"/>
        <w:rPr>
          <w:rFonts w:ascii="PT Astra Serif" w:hAnsi="PT Astra Serif"/>
          <w:sz w:val="22"/>
          <w:szCs w:val="22"/>
        </w:rPr>
      </w:pPr>
      <w:r w:rsidRPr="007D3205">
        <w:rPr>
          <w:rFonts w:ascii="PT Astra Serif" w:hAnsi="PT Astra Serif"/>
          <w:color w:val="000000"/>
          <w:sz w:val="22"/>
          <w:szCs w:val="22"/>
        </w:rPr>
        <w:t>Дата, проставленная на стенограмме, должна соответствовать дню проведения совещания, собрания или заседания коллегиального органа.</w:t>
      </w:r>
    </w:p>
    <w:p w:rsidR="00F3556F" w:rsidRPr="007D3205" w:rsidRDefault="00F3556F" w:rsidP="00F3556F">
      <w:pPr>
        <w:shd w:val="clear" w:color="auto" w:fill="FFFFFF"/>
        <w:autoSpaceDE w:val="0"/>
        <w:autoSpaceDN w:val="0"/>
        <w:adjustRightInd w:val="0"/>
        <w:rPr>
          <w:rFonts w:ascii="PT Astra Serif" w:hAnsi="PT Astra Serif"/>
          <w:sz w:val="22"/>
          <w:szCs w:val="22"/>
        </w:rPr>
      </w:pPr>
      <w:r w:rsidRPr="007D3205">
        <w:rPr>
          <w:rFonts w:ascii="PT Astra Serif" w:hAnsi="PT Astra Serif"/>
          <w:b/>
          <w:i/>
          <w:color w:val="000000"/>
          <w:sz w:val="22"/>
          <w:szCs w:val="22"/>
        </w:rPr>
        <w:t>Отчет</w:t>
      </w:r>
      <w:r w:rsidRPr="007D3205">
        <w:rPr>
          <w:rFonts w:ascii="PT Astra Serif" w:hAnsi="PT Astra Serif"/>
          <w:b/>
          <w:color w:val="000000"/>
          <w:sz w:val="22"/>
          <w:szCs w:val="22"/>
        </w:rPr>
        <w:t xml:space="preserve"> </w:t>
      </w:r>
      <w:r w:rsidRPr="007D3205">
        <w:rPr>
          <w:rFonts w:ascii="PT Astra Serif" w:hAnsi="PT Astra Serif"/>
          <w:color w:val="000000"/>
          <w:sz w:val="22"/>
          <w:szCs w:val="22"/>
        </w:rPr>
        <w:t>– документ, содержащий сведения о подготовке, проведении и итогах выполнения планов, заседаний, командировок и других мероприятий.</w:t>
      </w:r>
    </w:p>
    <w:p w:rsidR="00F3556F" w:rsidRPr="007D3205" w:rsidRDefault="00F3556F" w:rsidP="00F3556F">
      <w:pPr>
        <w:shd w:val="clear" w:color="auto" w:fill="FFFFFF"/>
        <w:autoSpaceDE w:val="0"/>
        <w:autoSpaceDN w:val="0"/>
        <w:adjustRightInd w:val="0"/>
        <w:ind w:firstLine="695"/>
        <w:rPr>
          <w:rFonts w:ascii="PT Astra Serif" w:hAnsi="PT Astra Serif"/>
          <w:spacing w:val="-6"/>
          <w:sz w:val="22"/>
          <w:szCs w:val="22"/>
        </w:rPr>
      </w:pPr>
      <w:r w:rsidRPr="007D3205">
        <w:rPr>
          <w:rFonts w:ascii="PT Astra Serif" w:hAnsi="PT Astra Serif"/>
          <w:color w:val="000000"/>
          <w:spacing w:val="-6"/>
          <w:sz w:val="22"/>
          <w:szCs w:val="22"/>
        </w:rPr>
        <w:t>Текст отчета может состоять из разделов, подразделов, пунктов и подпунктов, которые нумеруются арабскими цифрами в установленном порядке.</w:t>
      </w:r>
    </w:p>
    <w:p w:rsidR="00F3556F" w:rsidRPr="007D3205" w:rsidRDefault="00F3556F" w:rsidP="00F3556F">
      <w:pPr>
        <w:pStyle w:val="a9"/>
        <w:tabs>
          <w:tab w:val="clear" w:pos="4677"/>
          <w:tab w:val="clear" w:pos="9355"/>
        </w:tabs>
        <w:ind w:firstLine="695"/>
        <w:rPr>
          <w:rFonts w:ascii="PT Astra Serif" w:hAnsi="PT Astra Serif"/>
          <w:color w:val="000000"/>
          <w:sz w:val="22"/>
          <w:szCs w:val="22"/>
        </w:rPr>
      </w:pPr>
      <w:r w:rsidRPr="007D3205">
        <w:rPr>
          <w:rFonts w:ascii="PT Astra Serif" w:hAnsi="PT Astra Serif"/>
          <w:color w:val="000000"/>
          <w:sz w:val="22"/>
          <w:szCs w:val="22"/>
        </w:rPr>
        <w:t>Отчет должен иметь подписи или визы составителей с указанием даты визирования.</w:t>
      </w:r>
    </w:p>
    <w:p w:rsidR="00F3556F" w:rsidRPr="007D3205" w:rsidRDefault="00F3556F" w:rsidP="00F3556F">
      <w:pPr>
        <w:shd w:val="clear" w:color="auto" w:fill="FFFFFF"/>
        <w:autoSpaceDE w:val="0"/>
        <w:autoSpaceDN w:val="0"/>
        <w:adjustRightInd w:val="0"/>
        <w:spacing w:line="264" w:lineRule="auto"/>
        <w:rPr>
          <w:rFonts w:ascii="PT Astra Serif" w:hAnsi="PT Astra Serif"/>
          <w:sz w:val="22"/>
          <w:szCs w:val="22"/>
        </w:rPr>
      </w:pPr>
    </w:p>
    <w:p w:rsidR="00F3556F" w:rsidRPr="007D3205" w:rsidRDefault="00F3556F" w:rsidP="00F3556F">
      <w:pPr>
        <w:ind w:right="510" w:hanging="65"/>
        <w:jc w:val="center"/>
        <w:rPr>
          <w:rFonts w:ascii="PT Astra Serif" w:hAnsi="PT Astra Serif"/>
          <w:sz w:val="22"/>
          <w:szCs w:val="22"/>
        </w:rPr>
      </w:pPr>
      <w:r w:rsidRPr="007D3205">
        <w:rPr>
          <w:rFonts w:ascii="PT Astra Serif" w:hAnsi="PT Astra Serif"/>
          <w:b/>
          <w:bCs/>
          <w:sz w:val="22"/>
          <w:szCs w:val="22"/>
        </w:rPr>
        <w:t>III.СОЗДАНИЕ ДОКУМЕНТОВ В АДМИНИСТРАЦИИ</w:t>
      </w:r>
    </w:p>
    <w:p w:rsidR="00F3556F" w:rsidRPr="007D3205" w:rsidRDefault="00F3556F" w:rsidP="00F3556F">
      <w:pPr>
        <w:ind w:right="510" w:hanging="65"/>
        <w:jc w:val="center"/>
        <w:rPr>
          <w:rFonts w:ascii="PT Astra Serif" w:hAnsi="PT Astra Serif"/>
          <w:b/>
          <w:bCs/>
          <w:sz w:val="22"/>
          <w:szCs w:val="22"/>
        </w:rPr>
      </w:pPr>
      <w:r w:rsidRPr="007D3205">
        <w:rPr>
          <w:rFonts w:ascii="PT Astra Serif" w:hAnsi="PT Astra Serif"/>
          <w:b/>
          <w:bCs/>
          <w:sz w:val="22"/>
          <w:szCs w:val="22"/>
        </w:rPr>
        <w:t>КАДЫЙСКОГО МУНИЦИПАЛЬНОГО РАЙОНА</w:t>
      </w:r>
    </w:p>
    <w:p w:rsidR="00F3556F" w:rsidRPr="007D3205" w:rsidRDefault="00F3556F" w:rsidP="00F3556F">
      <w:pPr>
        <w:ind w:right="510"/>
        <w:rPr>
          <w:rFonts w:ascii="PT Astra Serif" w:hAnsi="PT Astra Serif"/>
          <w:b/>
          <w:bCs/>
          <w:sz w:val="22"/>
          <w:szCs w:val="22"/>
        </w:rPr>
      </w:pPr>
    </w:p>
    <w:p w:rsidR="00F3556F" w:rsidRPr="007D3205" w:rsidRDefault="00F3556F" w:rsidP="00F3556F">
      <w:pPr>
        <w:ind w:right="510" w:firstLine="695"/>
        <w:rPr>
          <w:rFonts w:ascii="PT Astra Serif" w:hAnsi="PT Astra Serif"/>
          <w:b/>
          <w:sz w:val="22"/>
          <w:szCs w:val="22"/>
        </w:rPr>
      </w:pPr>
      <w:r w:rsidRPr="007D3205">
        <w:rPr>
          <w:rFonts w:ascii="PT Astra Serif" w:hAnsi="PT Astra Serif"/>
          <w:b/>
          <w:sz w:val="22"/>
          <w:szCs w:val="22"/>
        </w:rPr>
        <w:t xml:space="preserve">3.1. Общие правила </w:t>
      </w:r>
      <w:r w:rsidRPr="007D3205">
        <w:rPr>
          <w:rFonts w:ascii="PT Astra Serif" w:hAnsi="PT Astra Serif"/>
          <w:b/>
          <w:color w:val="000000"/>
          <w:sz w:val="22"/>
          <w:szCs w:val="22"/>
        </w:rPr>
        <w:t>оформления</w:t>
      </w:r>
      <w:r w:rsidRPr="007D3205">
        <w:rPr>
          <w:rFonts w:ascii="PT Astra Serif" w:hAnsi="PT Astra Serif"/>
          <w:b/>
          <w:sz w:val="22"/>
          <w:szCs w:val="22"/>
        </w:rPr>
        <w:t xml:space="preserve"> документов.</w:t>
      </w:r>
    </w:p>
    <w:p w:rsidR="00F3556F" w:rsidRPr="007D3205" w:rsidRDefault="00F3556F" w:rsidP="00F3556F">
      <w:pPr>
        <w:pStyle w:val="ConsNormal"/>
        <w:widowControl/>
        <w:spacing w:line="216" w:lineRule="auto"/>
        <w:ind w:right="0" w:firstLine="0"/>
        <w:jc w:val="both"/>
        <w:rPr>
          <w:rFonts w:ascii="PT Astra Serif" w:hAnsi="PT Astra Serif" w:cs="Times New Roman"/>
          <w:spacing w:val="-6"/>
          <w:sz w:val="22"/>
          <w:szCs w:val="22"/>
        </w:rPr>
      </w:pPr>
      <w:r w:rsidRPr="007D3205">
        <w:rPr>
          <w:rFonts w:ascii="PT Astra Serif" w:hAnsi="PT Astra Serif" w:cs="Times New Roman"/>
          <w:spacing w:val="-6"/>
          <w:sz w:val="22"/>
          <w:szCs w:val="22"/>
        </w:rPr>
        <w:t>3.1.1. Основным рекомендательным документом, устанавливающим требования к оформлению документов, является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Служебные документы (письма, докладные записки, служебные записки, пояснительные записки, справки, заявки, заявления, поручения и т.д.) составляются и оформляются структурными подразделениями в соответствии с требованиями, изложенными в данном разделе.</w:t>
      </w:r>
    </w:p>
    <w:p w:rsidR="00F3556F" w:rsidRPr="007D3205" w:rsidRDefault="00F3556F" w:rsidP="00F3556F">
      <w:pPr>
        <w:tabs>
          <w:tab w:val="left" w:pos="8774"/>
          <w:tab w:val="left" w:pos="9631"/>
        </w:tabs>
        <w:autoSpaceDE w:val="0"/>
        <w:autoSpaceDN w:val="0"/>
        <w:adjustRightInd w:val="0"/>
        <w:rPr>
          <w:rFonts w:ascii="PT Astra Serif" w:eastAsia="Times New Roman" w:hAnsi="PT Astra Serif"/>
          <w:sz w:val="22"/>
          <w:szCs w:val="22"/>
        </w:rPr>
      </w:pPr>
      <w:r w:rsidRPr="007D3205">
        <w:rPr>
          <w:rFonts w:ascii="PT Astra Serif" w:hAnsi="PT Astra Serif"/>
          <w:spacing w:val="-6"/>
          <w:sz w:val="22"/>
          <w:szCs w:val="22"/>
        </w:rPr>
        <w:t xml:space="preserve">3.1.2. </w:t>
      </w:r>
      <w:r w:rsidRPr="007D3205">
        <w:rPr>
          <w:rFonts w:ascii="PT Astra Serif" w:eastAsia="Times New Roman" w:hAnsi="PT Astra Serif"/>
          <w:sz w:val="22"/>
          <w:szCs w:val="22"/>
        </w:rPr>
        <w:t>Документы могут создаваться на бумажном носителе и в электронной форме с соблюдением установленных правил оформления документов.</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hAnsi="PT Astra Serif"/>
          <w:spacing w:val="-6"/>
          <w:sz w:val="22"/>
          <w:szCs w:val="22"/>
        </w:rPr>
        <w:t>3.1.3.</w:t>
      </w:r>
      <w:r w:rsidRPr="007D3205">
        <w:rPr>
          <w:rFonts w:ascii="PT Astra Serif" w:hAnsi="PT Astra Serif"/>
          <w:sz w:val="22"/>
          <w:szCs w:val="22"/>
        </w:rPr>
        <w:t xml:space="preserve"> </w:t>
      </w:r>
      <w:r w:rsidRPr="007D3205">
        <w:rPr>
          <w:rFonts w:ascii="PT Astra Serif" w:eastAsia="Times New Roman" w:hAnsi="PT Astra Serif"/>
          <w:sz w:val="22"/>
          <w:szCs w:val="22"/>
        </w:rPr>
        <w:t>При создании документа на двух и более страницах вторую и последующие страницы нумеруют.</w:t>
      </w:r>
    </w:p>
    <w:p w:rsidR="00F3556F" w:rsidRPr="007D3205" w:rsidRDefault="00F3556F" w:rsidP="00F3556F">
      <w:pPr>
        <w:autoSpaceDE w:val="0"/>
        <w:autoSpaceDN w:val="0"/>
        <w:adjustRightInd w:val="0"/>
        <w:ind w:firstLine="695"/>
        <w:rPr>
          <w:rFonts w:ascii="PT Astra Serif" w:eastAsia="Times New Roman" w:hAnsi="PT Astra Serif"/>
          <w:sz w:val="22"/>
          <w:szCs w:val="22"/>
        </w:rPr>
      </w:pPr>
      <w:r w:rsidRPr="007D3205">
        <w:rPr>
          <w:rFonts w:ascii="PT Astra Serif" w:eastAsia="Times New Roman" w:hAnsi="PT Astra Serif"/>
          <w:sz w:val="22"/>
          <w:szCs w:val="22"/>
        </w:rPr>
        <w:t>Номера страниц проставляются посередине верхнего поля документа на расстоянии не менее 10 мм от верхнего края листа.</w:t>
      </w:r>
    </w:p>
    <w:p w:rsidR="00F3556F" w:rsidRPr="007D3205" w:rsidRDefault="00F3556F" w:rsidP="00F3556F">
      <w:pPr>
        <w:autoSpaceDE w:val="0"/>
        <w:autoSpaceDN w:val="0"/>
        <w:adjustRightInd w:val="0"/>
        <w:ind w:firstLine="695"/>
        <w:rPr>
          <w:rFonts w:ascii="PT Astra Serif" w:eastAsia="Times New Roman" w:hAnsi="PT Astra Serif"/>
          <w:sz w:val="22"/>
          <w:szCs w:val="22"/>
        </w:rPr>
      </w:pPr>
      <w:r w:rsidRPr="007D3205">
        <w:rPr>
          <w:rFonts w:ascii="PT Astra Serif" w:eastAsia="Times New Roman" w:hAnsi="PT Astra Serif"/>
          <w:sz w:val="22"/>
          <w:szCs w:val="22"/>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xml:space="preserve">3.1.4. Документы рекомендуется оформлять в текстовом редакторе Microsoft Word (версия XP и последующие) с использованием шрифта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u w:val="single"/>
        </w:rPr>
        <w:t xml:space="preserve"> размером 12-14 кеглей.</w:t>
      </w:r>
    </w:p>
    <w:p w:rsidR="00F3556F" w:rsidRPr="007D3205" w:rsidRDefault="00F3556F" w:rsidP="00F3556F">
      <w:pPr>
        <w:pStyle w:val="ConsNormal"/>
        <w:widowControl/>
        <w:spacing w:line="216" w:lineRule="auto"/>
        <w:ind w:right="0" w:firstLine="695"/>
        <w:jc w:val="both"/>
        <w:rPr>
          <w:rFonts w:ascii="PT Astra Serif" w:hAnsi="PT Astra Serif" w:cs="Times New Roman"/>
          <w:sz w:val="22"/>
          <w:szCs w:val="22"/>
        </w:rPr>
      </w:pPr>
      <w:r w:rsidRPr="007D3205">
        <w:rPr>
          <w:rFonts w:ascii="PT Astra Serif" w:hAnsi="PT Astra Serif" w:cs="Times New Roman"/>
          <w:sz w:val="22"/>
          <w:szCs w:val="22"/>
        </w:rPr>
        <w:t>Инициалы имени, отчества и фамилия должностного лица печатаются без пробелов между инициалами и фамилией.</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3.1.5. При составлении таблиц допускается использование шрифтов меньших размеров - N 10, 11 пт.</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3.1.6. Абзацный отступ в тексте документа - 1,25 см.</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Заголовки разделов и подразделов печатаются с абзацным отступом или центрируются по ширине текста.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3.1.7. Текст документа печатается через 1 - 1,5 межстрочных интервала. Текст документа выравнивается по ширине листа.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Если документ готовится для издания с уменьшением масштаба, текст печатается через два интервала.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Интервал между буквами в словах - обычный. Интервал между словами - один пробел.</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Строки реквизитов выравниваются по левой границе зоны расположения реквизита или центруются относительно самой длинной строки.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Длина самой длинной строки реквизита при угловом расположении реквизитов не более 7,5 см. Длина самой длинной строки реквизита при продольном расположении реквизитов не более 12 см.</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3.1.8. Допускается выделять полужирным шрифтом реквизиты "адресат", "заголовок к тексту" или "подпись", а также отдельные фрагменты текста.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3.1.9. </w:t>
      </w:r>
      <w:r w:rsidRPr="007D3205">
        <w:rPr>
          <w:rFonts w:ascii="PT Astra Serif" w:hAnsi="PT Astra Serif"/>
          <w:color w:val="212529"/>
          <w:sz w:val="22"/>
          <w:szCs w:val="22"/>
        </w:rPr>
        <w:t>При подготовке многостраничных документов оформляется титульный лист.</w:t>
      </w:r>
    </w:p>
    <w:p w:rsidR="00F3556F" w:rsidRPr="007D3205" w:rsidRDefault="00F3556F" w:rsidP="00F3556F">
      <w:pPr>
        <w:ind w:right="510" w:firstLine="695"/>
        <w:rPr>
          <w:rFonts w:ascii="PT Astra Serif" w:hAnsi="PT Astra Serif"/>
          <w:b/>
          <w:sz w:val="22"/>
          <w:szCs w:val="22"/>
        </w:rPr>
      </w:pPr>
      <w:r w:rsidRPr="007D3205">
        <w:rPr>
          <w:rFonts w:ascii="PT Astra Serif" w:hAnsi="PT Astra Serif"/>
          <w:b/>
          <w:sz w:val="22"/>
          <w:szCs w:val="22"/>
        </w:rPr>
        <w:t xml:space="preserve">3.2. </w:t>
      </w:r>
      <w:r w:rsidRPr="007D3205">
        <w:rPr>
          <w:rFonts w:ascii="PT Astra Serif" w:hAnsi="PT Astra Serif"/>
          <w:b/>
          <w:bCs/>
          <w:sz w:val="22"/>
          <w:szCs w:val="22"/>
        </w:rPr>
        <w:t>Бланки документов</w:t>
      </w:r>
      <w:r w:rsidRPr="007D3205">
        <w:rPr>
          <w:rFonts w:ascii="PT Astra Serif" w:hAnsi="PT Astra Serif"/>
          <w:b/>
          <w:sz w:val="22"/>
          <w:szCs w:val="22"/>
        </w:rPr>
        <w:t>.</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lastRenderedPageBreak/>
        <w:t>3.2.1. Документы в администрации оформляются на бланках утвержденного образца, или на стандартных листах бумаги формата А4, или в виде электронных документов и должны иметь определенный состав реквизитов и установленный порядок их расположения.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Размеры полей каждого листа документа, оформленного как на бланке, так и без него, должны быть не менее:</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- 20 мм - левое;</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- 10 мм - правое;</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- 20 мм - верхнее;</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- 20 мм - нижнее.</w:t>
      </w:r>
    </w:p>
    <w:p w:rsidR="00F3556F" w:rsidRPr="007D3205" w:rsidRDefault="00F3556F" w:rsidP="00F3556F">
      <w:pPr>
        <w:ind w:left="-8" w:firstLine="703"/>
        <w:rPr>
          <w:rFonts w:ascii="PT Astra Serif" w:hAnsi="PT Astra Serif"/>
          <w:sz w:val="22"/>
          <w:szCs w:val="22"/>
        </w:rPr>
      </w:pPr>
      <w:r w:rsidRPr="007D3205">
        <w:rPr>
          <w:rFonts w:ascii="PT Astra Serif" w:hAnsi="PT Astra Serif"/>
          <w:sz w:val="22"/>
          <w:szCs w:val="22"/>
          <w:u w:val="single"/>
        </w:rPr>
        <w:t>Документы длительных (свыше 10 лет) сроков хранения должны иметь левое поле не менее 30 мм</w:t>
      </w:r>
      <w:r w:rsidRPr="007D3205">
        <w:rPr>
          <w:rFonts w:ascii="PT Astra Serif" w:hAnsi="PT Astra Serif"/>
          <w:sz w:val="22"/>
          <w:szCs w:val="22"/>
        </w:rPr>
        <w:t>.</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администрации и ее структурных подразделениях применяются следующие бланки:</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бланк для письма (угловой вариант) (приложение 1);</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бланк конкретного вида документа (постановление, распоряжение и др.) (приложения 5,6);</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общий бланк (продольный вариант);</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бланк должностного лица (письмо, поручение, резолюция и др.)</w:t>
      </w:r>
    </w:p>
    <w:p w:rsidR="00F3556F" w:rsidRPr="007D3205" w:rsidRDefault="00F3556F" w:rsidP="00F3556F">
      <w:pPr>
        <w:ind w:firstLine="695"/>
        <w:rPr>
          <w:rFonts w:ascii="PT Astra Serif" w:hAnsi="PT Astra Serif"/>
          <w:sz w:val="22"/>
          <w:szCs w:val="22"/>
        </w:rPr>
      </w:pPr>
      <w:bookmarkStart w:id="1" w:name="YANDEX_119"/>
      <w:bookmarkStart w:id="2" w:name="YANDEX_120"/>
      <w:bookmarkStart w:id="3" w:name="YANDEX_121"/>
      <w:bookmarkEnd w:id="1"/>
      <w:bookmarkEnd w:id="2"/>
      <w:bookmarkEnd w:id="3"/>
      <w:r w:rsidRPr="007D3205">
        <w:rPr>
          <w:rFonts w:ascii="PT Astra Serif" w:hAnsi="PT Astra Serif"/>
          <w:sz w:val="22"/>
          <w:szCs w:val="22"/>
        </w:rPr>
        <w:t>Применение бланка допускается главой</w:t>
      </w:r>
      <w:bookmarkStart w:id="4" w:name="YANDEX_122"/>
      <w:bookmarkEnd w:id="4"/>
      <w:r w:rsidRPr="007D3205">
        <w:rPr>
          <w:rFonts w:ascii="PT Astra Serif" w:hAnsi="PT Astra Serif"/>
          <w:sz w:val="22"/>
          <w:szCs w:val="22"/>
        </w:rPr>
        <w:t> администрации или лицом, исполняющим его обязанности, заместителями главы</w:t>
      </w:r>
      <w:bookmarkStart w:id="5" w:name="YANDEX_123"/>
      <w:bookmarkEnd w:id="5"/>
      <w:r w:rsidRPr="007D3205">
        <w:rPr>
          <w:rFonts w:ascii="PT Astra Serif" w:hAnsi="PT Astra Serif"/>
          <w:sz w:val="22"/>
          <w:szCs w:val="22"/>
        </w:rPr>
        <w:t> администрации;</w:t>
      </w:r>
    </w:p>
    <w:p w:rsidR="00F3556F" w:rsidRPr="007D3205" w:rsidRDefault="00F3556F" w:rsidP="00F3556F">
      <w:pPr>
        <w:ind w:firstLine="695"/>
        <w:rPr>
          <w:rFonts w:ascii="PT Astra Serif" w:hAnsi="PT Astra Serif"/>
          <w:sz w:val="22"/>
          <w:szCs w:val="22"/>
        </w:rPr>
      </w:pPr>
      <w:bookmarkStart w:id="6" w:name="YANDEX_124"/>
      <w:bookmarkStart w:id="7" w:name="YANDEX_126"/>
      <w:bookmarkStart w:id="8" w:name="YANDEX_125"/>
      <w:bookmarkEnd w:id="6"/>
      <w:bookmarkEnd w:id="7"/>
      <w:bookmarkEnd w:id="8"/>
      <w:r w:rsidRPr="007D3205">
        <w:rPr>
          <w:rFonts w:ascii="PT Astra Serif" w:hAnsi="PT Astra Serif"/>
          <w:sz w:val="22"/>
          <w:szCs w:val="22"/>
        </w:rPr>
        <w:t>Применение бланков допускается начальниками структурных подразделений</w:t>
      </w:r>
      <w:bookmarkStart w:id="9" w:name="YANDEX_127"/>
      <w:bookmarkEnd w:id="9"/>
      <w:r w:rsidRPr="007D3205">
        <w:rPr>
          <w:rFonts w:ascii="PT Astra Serif" w:hAnsi="PT Astra Serif"/>
          <w:sz w:val="22"/>
          <w:szCs w:val="22"/>
        </w:rPr>
        <w:t> администрации,</w:t>
      </w:r>
      <w:bookmarkStart w:id="10" w:name="YANDEX_129"/>
      <w:bookmarkStart w:id="11" w:name="YANDEX_128"/>
      <w:bookmarkEnd w:id="10"/>
      <w:bookmarkEnd w:id="11"/>
      <w:r w:rsidRPr="007D3205">
        <w:rPr>
          <w:rFonts w:ascii="PT Astra Serif" w:hAnsi="PT Astra Serif"/>
          <w:sz w:val="22"/>
          <w:szCs w:val="22"/>
        </w:rPr>
        <w:t xml:space="preserve"> а также лицами, их замещающими.</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3.2.2. Переписка между структурными подразделениями оформляется на стандартных листах бумаги формата А4.</w:t>
      </w:r>
    </w:p>
    <w:p w:rsidR="00F3556F" w:rsidRPr="007D3205" w:rsidRDefault="00F3556F" w:rsidP="00F3556F">
      <w:pPr>
        <w:ind w:firstLine="695"/>
        <w:rPr>
          <w:rFonts w:ascii="PT Astra Serif" w:hAnsi="PT Astra Serif"/>
          <w:b/>
          <w:sz w:val="22"/>
          <w:szCs w:val="22"/>
        </w:rPr>
      </w:pPr>
      <w:r w:rsidRPr="007D3205">
        <w:rPr>
          <w:rFonts w:ascii="PT Astra Serif" w:hAnsi="PT Astra Serif"/>
          <w:b/>
          <w:sz w:val="22"/>
          <w:szCs w:val="22"/>
        </w:rPr>
        <w:t>3.3. Реквизиты документов.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составлении и оформлении документов должны соблюдаться требования и правила, обеспечивающие юридическую силу документов, способствующие оперативному исполнению и последующему использованию их в справочных целях, а также созданию предпосылки для машинной обработки информации.</w:t>
      </w:r>
    </w:p>
    <w:p w:rsidR="00F3556F" w:rsidRPr="007D3205" w:rsidRDefault="00F3556F" w:rsidP="00F3556F">
      <w:pPr>
        <w:pStyle w:val="ConsNormal"/>
        <w:widowControl/>
        <w:spacing w:line="216" w:lineRule="auto"/>
        <w:ind w:right="0" w:firstLine="695"/>
        <w:jc w:val="both"/>
        <w:rPr>
          <w:rFonts w:ascii="PT Astra Serif" w:hAnsi="PT Astra Serif"/>
          <w:sz w:val="22"/>
          <w:szCs w:val="22"/>
        </w:rPr>
      </w:pPr>
      <w:r w:rsidRPr="007D3205">
        <w:rPr>
          <w:rFonts w:ascii="PT Astra Serif" w:hAnsi="PT Astra Serif"/>
          <w:sz w:val="22"/>
          <w:szCs w:val="22"/>
        </w:rPr>
        <w:t>При подготовке и оформлении соответствующих документов используют следующие реквизиты:</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01 - Государственный герб Российской Федерации, герб субъекта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Российской Федерации, герб муниципального образования;</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02 - эмблема;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03 - товарный знак (знак обслуживания);</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04 - код формы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05 - наименование организации - автора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06 - наименование структурного подразделения - автора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07 - наименование должности лица - автора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08 - справочные данные об организации;</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09 - наименование вида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10 - дата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11 - регистрационный номер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12 - ссылка на регистрационный номер и дату поступившего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13 - место составления (издания)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14 - гриф ограничения доступа к документу;</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15 - адресат;</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16 - гриф утверждения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17 - заголовок к тексту;</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18 - текст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19 - отметка о приложении;</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20 - гриф согласования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21 - виза;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22 - подпись;</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23 - отметка об электронной подписи;</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24 - печать;</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25 - отметка об исполнителе;</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26 - отметка о заверении копии;</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27 - отметка о поступлении документа;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28 - резолюция;</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29 - отметка о контроле;</w:t>
      </w:r>
    </w:p>
    <w:p w:rsidR="00F3556F" w:rsidRPr="007D3205" w:rsidRDefault="00F3556F" w:rsidP="00F3556F">
      <w:pPr>
        <w:pStyle w:val="ConsNormal"/>
        <w:widowControl/>
        <w:spacing w:line="235" w:lineRule="auto"/>
        <w:ind w:right="0" w:firstLine="0"/>
        <w:jc w:val="both"/>
        <w:rPr>
          <w:rFonts w:ascii="PT Astra Serif" w:hAnsi="PT Astra Serif" w:cs="Times New Roman"/>
          <w:sz w:val="22"/>
          <w:szCs w:val="22"/>
        </w:rPr>
      </w:pPr>
      <w:r w:rsidRPr="007D3205">
        <w:rPr>
          <w:rFonts w:ascii="PT Astra Serif" w:hAnsi="PT Astra Serif" w:cs="Times New Roman"/>
          <w:sz w:val="22"/>
          <w:szCs w:val="22"/>
        </w:rPr>
        <w:t>30 - отметка о направлении документа в дело.</w:t>
      </w:r>
    </w:p>
    <w:p w:rsidR="00F3556F" w:rsidRPr="007D3205" w:rsidRDefault="00F3556F" w:rsidP="00F3556F">
      <w:pPr>
        <w:pStyle w:val="ConsNormal"/>
        <w:widowControl/>
        <w:spacing w:line="235" w:lineRule="auto"/>
        <w:ind w:right="0" w:firstLine="0"/>
        <w:jc w:val="both"/>
        <w:rPr>
          <w:rFonts w:ascii="PT Astra Serif" w:hAnsi="PT Astra Serif"/>
          <w:sz w:val="22"/>
          <w:szCs w:val="22"/>
        </w:rPr>
      </w:pPr>
      <w:r w:rsidRPr="007D3205">
        <w:rPr>
          <w:rFonts w:ascii="PT Astra Serif" w:hAnsi="PT Astra Serif"/>
          <w:sz w:val="22"/>
          <w:szCs w:val="22"/>
        </w:rPr>
        <w:t>Схемы расположения реквизитов документов приведены в приложениях № 3, № 4.</w:t>
      </w:r>
    </w:p>
    <w:p w:rsidR="00F3556F" w:rsidRPr="007D3205" w:rsidRDefault="00F3556F" w:rsidP="00F3556F">
      <w:pPr>
        <w:tabs>
          <w:tab w:val="left" w:pos="10201"/>
        </w:tabs>
        <w:rPr>
          <w:rFonts w:ascii="PT Astra Serif" w:eastAsia="Times New Roman" w:hAnsi="PT Astra Serif"/>
          <w:i/>
          <w:sz w:val="22"/>
          <w:szCs w:val="22"/>
        </w:rPr>
      </w:pPr>
      <w:r w:rsidRPr="007D3205">
        <w:rPr>
          <w:rFonts w:ascii="PT Astra Serif" w:hAnsi="PT Astra Serif"/>
          <w:sz w:val="22"/>
          <w:szCs w:val="22"/>
        </w:rPr>
        <w:lastRenderedPageBreak/>
        <w:t xml:space="preserve">3.3.1. </w:t>
      </w:r>
      <w:r w:rsidRPr="007D3205">
        <w:rPr>
          <w:rFonts w:ascii="PT Astra Serif" w:eastAsia="Times New Roman" w:hAnsi="PT Astra Serif"/>
          <w:b/>
          <w:i/>
          <w:sz w:val="22"/>
          <w:szCs w:val="22"/>
        </w:rPr>
        <w:t>Изображение герба</w:t>
      </w:r>
      <w:r w:rsidRPr="007D3205">
        <w:rPr>
          <w:rFonts w:ascii="PT Astra Serif" w:eastAsia="Times New Roman" w:hAnsi="PT Astra Serif"/>
          <w:i/>
          <w:sz w:val="22"/>
          <w:szCs w:val="22"/>
        </w:rPr>
        <w:t xml:space="preserve"> </w:t>
      </w:r>
      <w:r w:rsidRPr="007D3205">
        <w:rPr>
          <w:rFonts w:ascii="PT Astra Serif" w:eastAsia="Times New Roman" w:hAnsi="PT Astra Serif"/>
          <w:sz w:val="22"/>
          <w:szCs w:val="22"/>
        </w:rPr>
        <w:t>муниципального</w:t>
      </w:r>
      <w:r w:rsidRPr="007D3205">
        <w:rPr>
          <w:rFonts w:ascii="PT Astra Serif" w:hAnsi="PT Astra Serif"/>
          <w:sz w:val="22"/>
          <w:szCs w:val="22"/>
        </w:rPr>
        <w:t xml:space="preserve"> образования Кадыйский муниципальный район Костромской области (далее - герб Кадыйского района)</w:t>
      </w:r>
      <w:r w:rsidRPr="007D3205">
        <w:rPr>
          <w:rFonts w:ascii="PT Astra Serif" w:eastAsia="Times New Roman" w:hAnsi="PT Astra Serif"/>
          <w:sz w:val="22"/>
          <w:szCs w:val="22"/>
        </w:rPr>
        <w:t xml:space="preserve"> помещается посередине верхнего поля бланка документа над реквизитами организации - автора документа на расстоянии 10 мм от верхнего края листа.</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eastAsia="Times New Roman" w:hAnsi="PT Astra Serif"/>
          <w:sz w:val="22"/>
          <w:szCs w:val="22"/>
        </w:rPr>
        <w:t xml:space="preserve">3.3.2. </w:t>
      </w:r>
      <w:r w:rsidRPr="007D3205">
        <w:rPr>
          <w:rFonts w:ascii="PT Astra Serif" w:eastAsia="Times New Roman" w:hAnsi="PT Astra Serif"/>
          <w:b/>
          <w:i/>
          <w:sz w:val="22"/>
          <w:szCs w:val="22"/>
        </w:rPr>
        <w:t>Изображение эмблемы</w:t>
      </w:r>
      <w:r w:rsidRPr="007D3205">
        <w:rPr>
          <w:rFonts w:ascii="PT Astra Serif" w:eastAsia="Times New Roman" w:hAnsi="PT Astra Serif"/>
          <w:sz w:val="22"/>
          <w:szCs w:val="22"/>
        </w:rPr>
        <w:t xml:space="preserve"> помещается посередине верхнего поля бланка документа над реквизитами организации - автора документа на расстоянии 10 мм от верхнего края листа.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3.3.3. </w:t>
      </w:r>
      <w:r w:rsidRPr="007D3205">
        <w:rPr>
          <w:rFonts w:ascii="PT Astra Serif" w:hAnsi="PT Astra Serif"/>
          <w:b/>
          <w:i/>
          <w:sz w:val="22"/>
          <w:szCs w:val="22"/>
        </w:rPr>
        <w:t>Изображение товарного знака</w:t>
      </w:r>
      <w:r w:rsidRPr="007D3205">
        <w:rPr>
          <w:rFonts w:ascii="PT Astra Serif" w:hAnsi="PT Astra Serif"/>
          <w:sz w:val="22"/>
          <w:szCs w:val="22"/>
        </w:rPr>
        <w:t xml:space="preserve">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3.3.4. </w:t>
      </w:r>
      <w:r w:rsidRPr="007D3205">
        <w:rPr>
          <w:rFonts w:ascii="PT Astra Serif" w:hAnsi="PT Astra Serif"/>
          <w:b/>
          <w:i/>
          <w:sz w:val="22"/>
          <w:szCs w:val="22"/>
        </w:rPr>
        <w:t>Код формы документа</w:t>
      </w:r>
      <w:r w:rsidRPr="007D3205">
        <w:rPr>
          <w:rFonts w:ascii="PT Astra Serif" w:hAnsi="PT Astra Serif"/>
          <w:sz w:val="22"/>
          <w:szCs w:val="22"/>
        </w:rPr>
        <w:t xml:space="preserve">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3.3.5. </w:t>
      </w:r>
      <w:r w:rsidRPr="007D3205">
        <w:rPr>
          <w:rFonts w:ascii="PT Astra Serif" w:hAnsi="PT Astra Serif"/>
          <w:b/>
          <w:i/>
          <w:sz w:val="22"/>
          <w:szCs w:val="22"/>
        </w:rPr>
        <w:t>Наименование организации</w:t>
      </w:r>
      <w:r w:rsidRPr="007D3205">
        <w:rPr>
          <w:rFonts w:ascii="PT Astra Serif" w:hAnsi="PT Astra Serif"/>
          <w:sz w:val="22"/>
          <w:szCs w:val="22"/>
        </w:rPr>
        <w:t xml:space="preserve"> - автора документа приведено на бланках документов администрации Кадыйского района и ее структурных подразделений. Наименование органа МСУ должно соответствовать его наименованию, указанному в положении об этом органе.          </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При наличии сокращенного наименования районного органа исполнительной власти его помещают в скобках ниже полного.</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3.3.6. </w:t>
      </w:r>
      <w:r w:rsidRPr="007D3205">
        <w:rPr>
          <w:rFonts w:ascii="PT Astra Serif" w:hAnsi="PT Astra Serif"/>
          <w:b/>
          <w:i/>
          <w:sz w:val="22"/>
          <w:szCs w:val="22"/>
        </w:rPr>
        <w:t>Наименование структурного подразделения</w:t>
      </w:r>
      <w:r w:rsidRPr="007D3205">
        <w:rPr>
          <w:rFonts w:ascii="PT Astra Serif" w:hAnsi="PT Astra Serif"/>
          <w:sz w:val="22"/>
          <w:szCs w:val="22"/>
        </w:rPr>
        <w:t xml:space="preserve"> - автора документа, используется в бланках писем и бланках конкретных видов документов соответствующих подразделений в</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соответствии с локальными нормативными актами и указывается под наименованием организации.</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3.3.7. </w:t>
      </w:r>
      <w:r w:rsidRPr="007D3205">
        <w:rPr>
          <w:rFonts w:ascii="PT Astra Serif" w:hAnsi="PT Astra Serif"/>
          <w:b/>
          <w:i/>
          <w:sz w:val="22"/>
          <w:szCs w:val="22"/>
        </w:rPr>
        <w:t>Наименование должности лица</w:t>
      </w:r>
      <w:r w:rsidRPr="007D3205">
        <w:rPr>
          <w:rFonts w:ascii="PT Astra Serif" w:hAnsi="PT Astra Serif"/>
          <w:sz w:val="22"/>
          <w:szCs w:val="22"/>
        </w:rPr>
        <w:t xml:space="preserve"> – автора документа, используется в бланках писем должностных лиц и располагается под наименованием организации.</w:t>
      </w:r>
      <w:r w:rsidRPr="007D3205">
        <w:rPr>
          <w:rFonts w:ascii="PT Astra Serif" w:hAnsi="PT Astra Serif" w:cs="ArialMT"/>
          <w:sz w:val="22"/>
          <w:szCs w:val="22"/>
        </w:rPr>
        <w:t xml:space="preserve"> </w:t>
      </w:r>
      <w:r w:rsidRPr="007D3205">
        <w:rPr>
          <w:rFonts w:ascii="PT Astra Serif" w:hAnsi="PT Astra Serif"/>
          <w:sz w:val="22"/>
          <w:szCs w:val="22"/>
        </w:rPr>
        <w:t>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3.3.8. </w:t>
      </w:r>
      <w:r w:rsidRPr="007D3205">
        <w:rPr>
          <w:rFonts w:ascii="PT Astra Serif" w:hAnsi="PT Astra Serif"/>
          <w:b/>
          <w:i/>
          <w:sz w:val="22"/>
          <w:szCs w:val="22"/>
        </w:rPr>
        <w:t>Справочные данные</w:t>
      </w:r>
      <w:r w:rsidRPr="007D3205">
        <w:rPr>
          <w:rFonts w:ascii="PT Astra Serif" w:hAnsi="PT Astra Serif"/>
          <w:sz w:val="22"/>
          <w:szCs w:val="22"/>
        </w:rPr>
        <w:t xml:space="preserve"> об администрации Кадыйского района указываются в бланках писем и включают в себя: почтовый адрес, номер телефона, факса, официальный адрес электронной почты, адрес официального сайта.</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3.3.9. </w:t>
      </w:r>
      <w:r w:rsidRPr="007D3205">
        <w:rPr>
          <w:rFonts w:ascii="PT Astra Serif" w:hAnsi="PT Astra Serif"/>
          <w:b/>
          <w:i/>
          <w:sz w:val="22"/>
          <w:szCs w:val="22"/>
        </w:rPr>
        <w:t>Наименование вида документа.</w:t>
      </w:r>
      <w:r w:rsidRPr="007D3205">
        <w:rPr>
          <w:rFonts w:ascii="PT Astra Serif" w:hAnsi="PT Astra Serif"/>
          <w:sz w:val="22"/>
          <w:szCs w:val="22"/>
        </w:rPr>
        <w:t xml:space="preserve"> Для каждого вида организационно-распорядительного документа администрации Кадыйского  района используется бланк конкретного вида документа, на котором воспроизведено наименование вида документа (постановление, распоряжение, приказ и др.). Реквизит печатается прописными буквами вразрядку центровано. При отсутствии на бланке наименования вида документа (общий бланк) реквизит печатается прописными буквами, может оформляться вразрядку (протокол, выписка из протокола, справка, акт и другие).</w:t>
      </w:r>
    </w:p>
    <w:p w:rsidR="00F3556F" w:rsidRPr="007D3205" w:rsidRDefault="00F3556F" w:rsidP="00F3556F">
      <w:pPr>
        <w:ind w:right="510" w:firstLine="695"/>
        <w:rPr>
          <w:rFonts w:ascii="PT Astra Serif" w:hAnsi="PT Astra Serif"/>
          <w:sz w:val="22"/>
          <w:szCs w:val="22"/>
        </w:rPr>
      </w:pPr>
      <w:r w:rsidRPr="007D3205">
        <w:rPr>
          <w:rFonts w:ascii="PT Astra Serif" w:hAnsi="PT Astra Serif"/>
          <w:sz w:val="22"/>
          <w:szCs w:val="22"/>
        </w:rPr>
        <w:t>Наименование вида документа указывается на всех документах, кроме писем.</w:t>
      </w:r>
    </w:p>
    <w:p w:rsidR="00F3556F" w:rsidRPr="007D3205" w:rsidRDefault="00F3556F" w:rsidP="00F3556F">
      <w:pPr>
        <w:ind w:right="510" w:hanging="8"/>
        <w:rPr>
          <w:rFonts w:ascii="PT Astra Serif" w:hAnsi="PT Astra Serif"/>
          <w:sz w:val="22"/>
          <w:szCs w:val="22"/>
        </w:rPr>
      </w:pPr>
      <w:r w:rsidRPr="007D3205">
        <w:rPr>
          <w:rFonts w:ascii="PT Astra Serif" w:hAnsi="PT Astra Serif"/>
          <w:sz w:val="22"/>
          <w:szCs w:val="22"/>
        </w:rPr>
        <w:t xml:space="preserve">3.3.10. </w:t>
      </w:r>
      <w:r w:rsidRPr="007D3205">
        <w:rPr>
          <w:rFonts w:ascii="PT Astra Serif" w:hAnsi="PT Astra Serif"/>
          <w:b/>
          <w:i/>
          <w:sz w:val="22"/>
          <w:szCs w:val="22"/>
        </w:rPr>
        <w:t>Датой документа</w:t>
      </w:r>
      <w:r w:rsidRPr="007D3205">
        <w:rPr>
          <w:rFonts w:ascii="PT Astra Serif" w:hAnsi="PT Astra Serif"/>
          <w:sz w:val="22"/>
          <w:szCs w:val="22"/>
        </w:rPr>
        <w:t xml:space="preserve"> в зависимости от его вида и назначения является:</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дата подписания и регистрации - для распорядительных и служебных документов;</w:t>
      </w:r>
    </w:p>
    <w:p w:rsidR="00F3556F" w:rsidRPr="007D3205" w:rsidRDefault="00F3556F" w:rsidP="00F3556F">
      <w:pPr>
        <w:ind w:hanging="8"/>
        <w:rPr>
          <w:rFonts w:ascii="PT Astra Serif" w:hAnsi="PT Astra Serif"/>
          <w:sz w:val="22"/>
          <w:szCs w:val="22"/>
        </w:rPr>
      </w:pPr>
      <w:r w:rsidRPr="007D3205">
        <w:rPr>
          <w:rFonts w:ascii="PT Astra Serif" w:hAnsi="PT Astra Serif"/>
          <w:sz w:val="22"/>
          <w:szCs w:val="22"/>
        </w:rPr>
        <w:t>- дата составления (принятия решения) - для протоколов заседаний и совещаний.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Элементы даты должны приводиться в следующей последовательности: день месяца, месяц, год (01.10.2019 - полное проставление даты, 1 октября 2019 года - словесно-цифровое проставление даты).</w:t>
      </w:r>
    </w:p>
    <w:p w:rsidR="00F3556F" w:rsidRPr="007D3205" w:rsidRDefault="00F3556F" w:rsidP="00F3556F">
      <w:pPr>
        <w:pStyle w:val="ConsNormal"/>
        <w:widowControl/>
        <w:spacing w:line="230" w:lineRule="auto"/>
        <w:ind w:right="0" w:firstLine="695"/>
        <w:jc w:val="both"/>
        <w:rPr>
          <w:rFonts w:ascii="PT Astra Serif" w:hAnsi="PT Astra Serif"/>
          <w:sz w:val="22"/>
          <w:szCs w:val="22"/>
        </w:rPr>
      </w:pPr>
      <w:r w:rsidRPr="007D3205">
        <w:rPr>
          <w:rFonts w:ascii="PT Astra Serif" w:hAnsi="PT Astra Serif" w:cs="Times New Roman"/>
          <w:sz w:val="22"/>
          <w:szCs w:val="22"/>
        </w:rPr>
        <w:t>В письмах, протоколах и других документах, содержащих сведения финансового характера, а также в распорядительных документах предпочтительным является словесно-цифровой способ оформления дат. В международной переписке применяется обратная последовательность в написании дат: год, месяц, число месяца, например: 2019.05.28</w:t>
      </w:r>
      <w:r w:rsidRPr="007D3205">
        <w:rPr>
          <w:rFonts w:ascii="PT Astra Serif" w:hAnsi="PT Astra Serif"/>
          <w:sz w:val="22"/>
          <w:szCs w:val="22"/>
        </w:rPr>
        <w:t>.</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Дата документа проставляется службой ДОУ при регистрации документа.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3.3.11. </w:t>
      </w:r>
      <w:r w:rsidRPr="007D3205">
        <w:rPr>
          <w:rFonts w:ascii="PT Astra Serif" w:hAnsi="PT Astra Serif"/>
          <w:b/>
          <w:i/>
          <w:sz w:val="22"/>
          <w:szCs w:val="22"/>
        </w:rPr>
        <w:t>Регистрационный номер документа</w:t>
      </w:r>
      <w:r w:rsidRPr="007D3205">
        <w:rPr>
          <w:rFonts w:ascii="PT Astra Serif" w:hAnsi="PT Astra Serif"/>
          <w:sz w:val="22"/>
          <w:szCs w:val="22"/>
        </w:rPr>
        <w:t xml:space="preserve"> состоит из его порядкового номера, который можно дополнять индексом дела по номенклатуре дел, информацией о корреспонденте, исполнителях и др.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Регистрационный номер присваивается документу после его подписания (утверждения).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3.3.12. </w:t>
      </w:r>
      <w:r w:rsidRPr="007D3205">
        <w:rPr>
          <w:rFonts w:ascii="PT Astra Serif" w:hAnsi="PT Astra Serif"/>
          <w:b/>
          <w:i/>
          <w:sz w:val="22"/>
          <w:szCs w:val="22"/>
        </w:rPr>
        <w:t>Ссылка на регистрационный номер и дату документа</w:t>
      </w:r>
      <w:r w:rsidRPr="007D3205">
        <w:rPr>
          <w:rFonts w:ascii="PT Astra Serif" w:hAnsi="PT Astra Serif"/>
          <w:sz w:val="22"/>
          <w:szCs w:val="22"/>
        </w:rPr>
        <w:t xml:space="preserve"> включает регистрационный номер и дату документа, на который должен быть дан ответ, и проставляется исполнителем при подготовке письма - ответа.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Ссылка на регистрационный номер и дату документа в обязательном порядке указывается на документах - ответах под датой и номером документа - ответа.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lastRenderedPageBreak/>
        <w:t xml:space="preserve">3.3.13. </w:t>
      </w:r>
      <w:r w:rsidRPr="007D3205">
        <w:rPr>
          <w:rFonts w:ascii="PT Astra Serif" w:hAnsi="PT Astra Serif"/>
          <w:b/>
          <w:i/>
          <w:sz w:val="22"/>
          <w:szCs w:val="22"/>
        </w:rPr>
        <w:t>Место составления</w:t>
      </w:r>
      <w:r w:rsidRPr="007D3205">
        <w:rPr>
          <w:rFonts w:ascii="PT Astra Serif" w:hAnsi="PT Astra Serif"/>
          <w:sz w:val="22"/>
          <w:szCs w:val="22"/>
        </w:rPr>
        <w:t xml:space="preserve">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3.3.14. </w:t>
      </w:r>
      <w:r w:rsidRPr="007D3205">
        <w:rPr>
          <w:rFonts w:ascii="PT Astra Serif" w:hAnsi="PT Astra Serif"/>
          <w:b/>
          <w:i/>
          <w:sz w:val="22"/>
          <w:szCs w:val="22"/>
        </w:rPr>
        <w:t>Гриф ограничения доступа к документу</w:t>
      </w:r>
      <w:r w:rsidRPr="007D3205">
        <w:rPr>
          <w:rFonts w:ascii="PT Astra Serif" w:hAnsi="PT Astra Serif"/>
          <w:i/>
          <w:sz w:val="22"/>
          <w:szCs w:val="22"/>
        </w:rPr>
        <w:t xml:space="preserve"> </w:t>
      </w:r>
      <w:r w:rsidRPr="007D3205">
        <w:rPr>
          <w:rFonts w:ascii="PT Astra Serif" w:hAnsi="PT Astra Serif"/>
          <w:sz w:val="22"/>
          <w:szCs w:val="22"/>
        </w:rPr>
        <w:t>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"Конфиденциально", "Коммерческая тайна") может дополняться номером экземпляра документа и другими сведениями в соответствии с законодательством Российской Федерации. Например:</w:t>
      </w:r>
    </w:p>
    <w:p w:rsidR="00F3556F" w:rsidRPr="007D3205" w:rsidRDefault="00F3556F" w:rsidP="00F3556F">
      <w:pPr>
        <w:pStyle w:val="ae"/>
        <w:jc w:val="right"/>
        <w:rPr>
          <w:rFonts w:ascii="PT Astra Serif" w:hAnsi="PT Astra Serif"/>
          <w:sz w:val="22"/>
          <w:szCs w:val="22"/>
        </w:rPr>
      </w:pPr>
      <w:r w:rsidRPr="007D3205">
        <w:rPr>
          <w:rFonts w:ascii="PT Astra Serif" w:hAnsi="PT Astra Serif"/>
          <w:sz w:val="22"/>
          <w:szCs w:val="22"/>
        </w:rPr>
        <w:t>Коммерческая тайна</w:t>
      </w:r>
    </w:p>
    <w:p w:rsidR="00F3556F" w:rsidRPr="007D3205" w:rsidRDefault="00F3556F" w:rsidP="00F3556F">
      <w:pPr>
        <w:pStyle w:val="ae"/>
        <w:jc w:val="center"/>
        <w:rPr>
          <w:rFonts w:ascii="PT Astra Serif" w:hAnsi="PT Astra Serif"/>
          <w:sz w:val="22"/>
          <w:szCs w:val="22"/>
        </w:rPr>
      </w:pPr>
      <w:r w:rsidRPr="007D3205">
        <w:rPr>
          <w:rFonts w:ascii="PT Astra Serif" w:hAnsi="PT Astra Serif"/>
          <w:sz w:val="22"/>
          <w:szCs w:val="22"/>
        </w:rPr>
        <w:t xml:space="preserve">                                                                                                                             Экз. № 2</w:t>
      </w:r>
      <w:r w:rsidRPr="007D3205">
        <w:rPr>
          <w:rFonts w:ascii="PT Astra Serif" w:hAnsi="PT Astra Serif"/>
          <w:noProof/>
          <w:sz w:val="22"/>
          <w:szCs w:val="22"/>
        </w:rPr>
        <w:t xml:space="preserve">                                                                                                         </w:t>
      </w:r>
    </w:p>
    <w:p w:rsidR="00F3556F" w:rsidRPr="007D3205" w:rsidRDefault="00F3556F" w:rsidP="00F3556F">
      <w:pPr>
        <w:ind w:right="381"/>
        <w:rPr>
          <w:rFonts w:ascii="PT Astra Serif" w:hAnsi="PT Astra Serif"/>
          <w:noProof/>
          <w:sz w:val="22"/>
          <w:szCs w:val="22"/>
        </w:rPr>
      </w:pP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xml:space="preserve">3.3.15. </w:t>
      </w:r>
      <w:r w:rsidRPr="007D3205">
        <w:rPr>
          <w:rFonts w:ascii="PT Astra Serif" w:hAnsi="PT Astra Serif"/>
          <w:b/>
          <w:i/>
          <w:sz w:val="22"/>
          <w:szCs w:val="22"/>
        </w:rPr>
        <w:t>Адресат</w:t>
      </w:r>
      <w:r w:rsidRPr="007D3205">
        <w:rPr>
          <w:rFonts w:ascii="PT Astra Serif" w:hAnsi="PT Astra Serif"/>
          <w:sz w:val="22"/>
          <w:szCs w:val="22"/>
        </w:rPr>
        <w:t xml:space="preserve"> указывается на отправляемых документах. Документы адресуются в организации, их структурные подразделения, конкретному должностному лицу, а также гражданам при ответе на их обращения.</w:t>
      </w:r>
    </w:p>
    <w:p w:rsidR="00F3556F" w:rsidRPr="007D3205" w:rsidRDefault="00F3556F" w:rsidP="00F3556F">
      <w:pPr>
        <w:ind w:right="-11" w:firstLine="695"/>
        <w:rPr>
          <w:rFonts w:ascii="PT Astra Serif" w:eastAsia="Times New Roman" w:hAnsi="PT Astra Serif"/>
          <w:color w:val="212529"/>
          <w:sz w:val="22"/>
          <w:szCs w:val="22"/>
        </w:rPr>
      </w:pPr>
      <w:r w:rsidRPr="007D3205">
        <w:rPr>
          <w:rFonts w:ascii="PT Astra Serif" w:eastAsia="Times New Roman" w:hAnsi="PT Astra Serif"/>
          <w:color w:val="212529"/>
          <w:sz w:val="22"/>
          <w:szCs w:val="22"/>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(инициалы во всех случаях ставятся после фамилии). </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pStyle w:val="ConsNormal"/>
        <w:widowControl/>
        <w:spacing w:before="100" w:after="100" w:line="233" w:lineRule="auto"/>
        <w:ind w:left="5662" w:right="0" w:firstLine="0"/>
        <w:jc w:val="center"/>
        <w:rPr>
          <w:rFonts w:ascii="PT Astra Serif" w:hAnsi="PT Astra Serif"/>
          <w:sz w:val="22"/>
          <w:szCs w:val="22"/>
        </w:rPr>
      </w:pPr>
      <w:r w:rsidRPr="007D3205">
        <w:rPr>
          <w:rFonts w:ascii="PT Astra Serif" w:hAnsi="PT Astra Serif"/>
          <w:sz w:val="22"/>
          <w:szCs w:val="22"/>
        </w:rPr>
        <w:t>ФБУ «Наименование организации»</w:t>
      </w:r>
    </w:p>
    <w:p w:rsidR="00F3556F" w:rsidRPr="007D3205" w:rsidRDefault="00F3556F" w:rsidP="00F3556F">
      <w:pPr>
        <w:pStyle w:val="ConsNormal"/>
        <w:widowControl/>
        <w:spacing w:before="100" w:after="100" w:line="233" w:lineRule="auto"/>
        <w:ind w:left="5662" w:right="0" w:firstLine="0"/>
        <w:jc w:val="center"/>
        <w:rPr>
          <w:rFonts w:ascii="PT Astra Serif" w:hAnsi="PT Astra Serif"/>
          <w:sz w:val="22"/>
          <w:szCs w:val="22"/>
        </w:rPr>
      </w:pPr>
      <w:r w:rsidRPr="007D3205">
        <w:rPr>
          <w:rFonts w:ascii="PT Astra Serif" w:hAnsi="PT Astra Serif"/>
          <w:sz w:val="22"/>
          <w:szCs w:val="22"/>
        </w:rPr>
        <w:t>Руководителю правового отдела</w:t>
      </w:r>
    </w:p>
    <w:p w:rsidR="00F3556F" w:rsidRPr="007D3205" w:rsidRDefault="00F3556F" w:rsidP="00F3556F">
      <w:pPr>
        <w:pStyle w:val="ConsNormal"/>
        <w:widowControl/>
        <w:spacing w:before="100" w:after="100" w:line="233" w:lineRule="auto"/>
        <w:ind w:left="5662" w:right="0" w:firstLine="0"/>
        <w:jc w:val="center"/>
        <w:rPr>
          <w:rFonts w:ascii="PT Astra Serif" w:hAnsi="PT Astra Serif"/>
          <w:sz w:val="22"/>
          <w:szCs w:val="22"/>
        </w:rPr>
      </w:pPr>
      <w:r w:rsidRPr="007D3205">
        <w:rPr>
          <w:rFonts w:ascii="PT Astra Serif" w:hAnsi="PT Astra Serif"/>
          <w:sz w:val="22"/>
          <w:szCs w:val="22"/>
        </w:rPr>
        <w:t>Фамилия И.О.</w:t>
      </w:r>
    </w:p>
    <w:p w:rsidR="00F3556F" w:rsidRPr="007D3205" w:rsidRDefault="00F3556F" w:rsidP="00F3556F">
      <w:pPr>
        <w:pStyle w:val="ConsNormal"/>
        <w:widowControl/>
        <w:spacing w:before="100" w:after="100" w:line="233" w:lineRule="auto"/>
        <w:ind w:right="0" w:firstLine="695"/>
        <w:jc w:val="both"/>
        <w:rPr>
          <w:rFonts w:ascii="PT Astra Serif" w:hAnsi="PT Astra Serif"/>
          <w:sz w:val="22"/>
          <w:szCs w:val="22"/>
        </w:rPr>
      </w:pPr>
      <w:r w:rsidRPr="007D3205">
        <w:rPr>
          <w:rFonts w:ascii="PT Astra Serif" w:hAnsi="PT Astra Serif"/>
          <w:sz w:val="22"/>
          <w:szCs w:val="22"/>
        </w:rPr>
        <w:t>Допускается центрировать каждую строку реквизита «Адресат» по отношению к самой длинной строке. Например:</w:t>
      </w:r>
    </w:p>
    <w:p w:rsidR="00F3556F" w:rsidRPr="007D3205" w:rsidRDefault="00F3556F" w:rsidP="00F3556F">
      <w:pPr>
        <w:pStyle w:val="ConsNonformat"/>
        <w:widowControl/>
        <w:tabs>
          <w:tab w:val="left" w:pos="9072"/>
        </w:tabs>
        <w:spacing w:after="100" w:line="233" w:lineRule="auto"/>
        <w:ind w:left="6365" w:right="-28"/>
        <w:jc w:val="center"/>
        <w:rPr>
          <w:rFonts w:ascii="PT Astra Serif" w:hAnsi="PT Astra Serif"/>
          <w:sz w:val="22"/>
          <w:szCs w:val="22"/>
        </w:rPr>
      </w:pPr>
      <w:r w:rsidRPr="007D3205">
        <w:rPr>
          <w:rFonts w:ascii="PT Astra Serif" w:hAnsi="PT Astra Serif"/>
          <w:sz w:val="22"/>
          <w:szCs w:val="22"/>
        </w:rPr>
        <w:t>Председателю</w:t>
      </w:r>
      <w:r w:rsidRPr="007D3205">
        <w:rPr>
          <w:rFonts w:ascii="PT Astra Serif" w:hAnsi="PT Astra Serif"/>
          <w:sz w:val="22"/>
          <w:szCs w:val="22"/>
        </w:rPr>
        <w:br/>
        <w:t>садового товарищества «Аэро»</w:t>
      </w:r>
      <w:r w:rsidRPr="007D3205">
        <w:rPr>
          <w:rFonts w:ascii="PT Astra Serif" w:hAnsi="PT Astra Serif"/>
          <w:sz w:val="22"/>
          <w:szCs w:val="22"/>
        </w:rPr>
        <w:br/>
        <w:t>Исаеву И.А.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Например:         г-ну Фамилия И.О.</w:t>
      </w:r>
    </w:p>
    <w:p w:rsidR="00F3556F" w:rsidRPr="007D3205" w:rsidRDefault="00F3556F" w:rsidP="00F3556F">
      <w:pPr>
        <w:pStyle w:val="ae"/>
        <w:rPr>
          <w:rFonts w:ascii="PT Astra Serif" w:hAnsi="PT Astra Serif"/>
          <w:sz w:val="22"/>
          <w:szCs w:val="22"/>
        </w:rPr>
      </w:pPr>
      <w:r w:rsidRPr="007D3205">
        <w:rPr>
          <w:rFonts w:ascii="PT Astra Serif" w:hAnsi="PT Astra Serif"/>
          <w:sz w:val="22"/>
          <w:szCs w:val="22"/>
        </w:rPr>
        <w:t xml:space="preserve">                           г-же Фамилия И.О.</w:t>
      </w:r>
    </w:p>
    <w:p w:rsidR="00F3556F" w:rsidRPr="007D3205" w:rsidRDefault="00F3556F" w:rsidP="00F3556F">
      <w:pPr>
        <w:pStyle w:val="ConsNormal"/>
        <w:widowControl/>
        <w:spacing w:line="233" w:lineRule="auto"/>
        <w:ind w:right="0" w:firstLine="695"/>
        <w:jc w:val="both"/>
        <w:rPr>
          <w:rFonts w:ascii="PT Astra Serif" w:hAnsi="PT Astra Serif"/>
          <w:sz w:val="22"/>
          <w:szCs w:val="22"/>
        </w:rPr>
      </w:pPr>
      <w:r w:rsidRPr="007D3205">
        <w:rPr>
          <w:rFonts w:ascii="PT Astra Serif" w:hAnsi="PT Astra Serif"/>
          <w:sz w:val="22"/>
          <w:szCs w:val="22"/>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F3556F" w:rsidRPr="007D3205" w:rsidRDefault="00F3556F" w:rsidP="00F3556F">
      <w:pPr>
        <w:pStyle w:val="ConsNormal"/>
        <w:widowControl/>
        <w:spacing w:line="233" w:lineRule="auto"/>
        <w:ind w:right="0" w:firstLine="0"/>
        <w:jc w:val="both"/>
        <w:rPr>
          <w:rFonts w:ascii="PT Astra Serif" w:hAnsi="PT Astra Serif"/>
          <w:sz w:val="22"/>
          <w:szCs w:val="22"/>
        </w:rPr>
      </w:pPr>
    </w:p>
    <w:p w:rsidR="00F3556F" w:rsidRPr="007D3205" w:rsidRDefault="00F3556F" w:rsidP="00F3556F">
      <w:pPr>
        <w:pStyle w:val="ConsNormal"/>
        <w:widowControl/>
        <w:spacing w:line="233" w:lineRule="auto"/>
        <w:ind w:right="0" w:firstLine="0"/>
        <w:jc w:val="both"/>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pStyle w:val="ConsNormal"/>
        <w:widowControl/>
        <w:spacing w:line="233" w:lineRule="auto"/>
        <w:ind w:left="5662" w:right="0" w:firstLine="0"/>
        <w:rPr>
          <w:rFonts w:ascii="PT Astra Serif" w:hAnsi="PT Astra Serif"/>
          <w:sz w:val="22"/>
          <w:szCs w:val="22"/>
        </w:rPr>
      </w:pPr>
      <w:r w:rsidRPr="007D3205">
        <w:rPr>
          <w:rFonts w:ascii="PT Astra Serif" w:hAnsi="PT Astra Serif"/>
          <w:sz w:val="22"/>
          <w:szCs w:val="22"/>
        </w:rPr>
        <w:t xml:space="preserve">Администрациям муниципальных образований Кадыйского района </w:t>
      </w:r>
    </w:p>
    <w:p w:rsidR="00F3556F" w:rsidRPr="007D3205" w:rsidRDefault="00F3556F" w:rsidP="00F3556F">
      <w:pPr>
        <w:pStyle w:val="ConsNormal"/>
        <w:widowControl/>
        <w:spacing w:line="233" w:lineRule="auto"/>
        <w:ind w:left="5662" w:right="0" w:firstLine="0"/>
        <w:rPr>
          <w:rFonts w:ascii="PT Astra Serif" w:hAnsi="PT Astra Serif"/>
          <w:sz w:val="22"/>
          <w:szCs w:val="22"/>
        </w:rPr>
      </w:pPr>
      <w:r w:rsidRPr="007D3205">
        <w:rPr>
          <w:rFonts w:ascii="PT Astra Serif" w:hAnsi="PT Astra Serif"/>
          <w:sz w:val="22"/>
          <w:szCs w:val="22"/>
        </w:rPr>
        <w:t>(по списку)</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адресации документа должностному лицу органа местного самоуправления наименование должности указывается в соответствии с наименованием, приведенным в распорядительном документе о назначении на должность, например: заместитель главы администрации района, начальник финансового отдела.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Документ не должен содержать более четырех адресатов. Слово "копия" перед вторым, третьим, четвертым адресатами не ставится. При этом каждый экземпляр документа должен быть подписан, а адресат, которому направляется конкретный экземпляр, подчеркивается.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При направлении документа более чем в четыре адреса составляют список рассылки и на каждом документе указывают только одного адресата. В этом случае адресатам направляются копии документов. Исходящие документы, в том числе инициативные, принимаются к отправке в случае отправления документа в один адрес - в 2-х экземплярах, в случае направления нескольким адресатам - в таком количестве экземпляров, которое соответствует количеству адресатов на документе плюс один. Экземпляр </w:t>
      </w:r>
      <w:r w:rsidRPr="007D3205">
        <w:rPr>
          <w:rFonts w:ascii="PT Astra Serif" w:hAnsi="PT Astra Serif"/>
          <w:sz w:val="22"/>
          <w:szCs w:val="22"/>
        </w:rPr>
        <w:lastRenderedPageBreak/>
        <w:t>исходящего документа, остающийся в деле, должен быть завизирован, в том числе указывается исполнитель с номером телефона.</w:t>
      </w:r>
    </w:p>
    <w:p w:rsidR="00F3556F" w:rsidRPr="007D3205" w:rsidRDefault="00F3556F" w:rsidP="00F3556F">
      <w:pPr>
        <w:pStyle w:val="ConsNormal"/>
        <w:widowControl/>
        <w:spacing w:line="233" w:lineRule="auto"/>
        <w:ind w:right="0" w:firstLine="695"/>
        <w:jc w:val="both"/>
        <w:rPr>
          <w:rFonts w:ascii="PT Astra Serif" w:hAnsi="PT Astra Serif"/>
          <w:sz w:val="22"/>
          <w:szCs w:val="22"/>
        </w:rPr>
      </w:pPr>
      <w:r w:rsidRPr="007D3205">
        <w:rPr>
          <w:rFonts w:ascii="PT Astra Serif" w:hAnsi="PT Astra Serif"/>
          <w:sz w:val="22"/>
          <w:szCs w:val="22"/>
        </w:rPr>
        <w:t>Если письмо адресуется организации, указывают ее наименование, затем почтовый адрес. Элементы адреса указывают в последовательности, установленной почтовыми правилами:</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а) для юридического лица - полное или сокращенное наименование (при наличии), для гражданина - фамилия, имя, отчество (последнее при наличии);</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б) банковские реквизиты (для почтовых переводов, направляемых юридическому лицу или принимаемых от юридического лица);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в) название улицы, номер дома, номер квартиры (сокращение </w:t>
      </w:r>
      <w:r w:rsidRPr="007D3205">
        <w:rPr>
          <w:rFonts w:ascii="PT Astra Serif" w:hAnsi="PT Astra Serif"/>
          <w:b/>
          <w:sz w:val="22"/>
          <w:szCs w:val="22"/>
        </w:rPr>
        <w:t>ул.</w:t>
      </w:r>
      <w:r w:rsidRPr="007D3205">
        <w:rPr>
          <w:rFonts w:ascii="PT Astra Serif" w:hAnsi="PT Astra Serif"/>
          <w:sz w:val="22"/>
          <w:szCs w:val="22"/>
        </w:rPr>
        <w:t xml:space="preserve"> в адресе ставится после наименования улицы);</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г) название населенного пункта;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д) название района;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е) название республики, края, области, автономного округа (области);</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ж) название страны (для международных почтовых отправлений);</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з) почтовый индекс.</w:t>
      </w:r>
    </w:p>
    <w:p w:rsidR="00F3556F" w:rsidRPr="007D3205" w:rsidRDefault="00F3556F" w:rsidP="00F3556F">
      <w:pPr>
        <w:pStyle w:val="ConsNormal"/>
        <w:widowControl/>
        <w:spacing w:line="233" w:lineRule="auto"/>
        <w:ind w:right="0" w:firstLine="0"/>
        <w:jc w:val="both"/>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pStyle w:val="ConsNormal"/>
        <w:widowControl/>
        <w:spacing w:line="233" w:lineRule="auto"/>
        <w:ind w:left="5940" w:right="-28" w:firstLine="0"/>
        <w:rPr>
          <w:rFonts w:ascii="PT Astra Serif" w:hAnsi="PT Astra Serif"/>
          <w:spacing w:val="-4"/>
          <w:sz w:val="22"/>
          <w:szCs w:val="22"/>
        </w:rPr>
      </w:pPr>
      <w:r w:rsidRPr="007D3205">
        <w:rPr>
          <w:rFonts w:ascii="PT Astra Serif" w:hAnsi="PT Astra Serif"/>
          <w:sz w:val="22"/>
          <w:szCs w:val="22"/>
        </w:rPr>
        <w:t>Всероссийский научно-</w:t>
      </w:r>
      <w:r w:rsidRPr="007D3205">
        <w:rPr>
          <w:rFonts w:ascii="PT Astra Serif" w:hAnsi="PT Astra Serif"/>
          <w:sz w:val="22"/>
          <w:szCs w:val="22"/>
        </w:rPr>
        <w:br/>
        <w:t>исследовательский институт</w:t>
      </w:r>
      <w:r w:rsidRPr="007D3205">
        <w:rPr>
          <w:rFonts w:ascii="PT Astra Serif" w:hAnsi="PT Astra Serif"/>
          <w:sz w:val="22"/>
          <w:szCs w:val="22"/>
        </w:rPr>
        <w:br/>
      </w:r>
      <w:r w:rsidRPr="007D3205">
        <w:rPr>
          <w:rFonts w:ascii="PT Astra Serif" w:hAnsi="PT Astra Serif"/>
          <w:spacing w:val="-4"/>
          <w:sz w:val="22"/>
          <w:szCs w:val="22"/>
        </w:rPr>
        <w:t>документирования и архивного дела</w:t>
      </w:r>
    </w:p>
    <w:p w:rsidR="00F3556F" w:rsidRPr="007D3205" w:rsidRDefault="00F3556F" w:rsidP="00F3556F">
      <w:pPr>
        <w:pStyle w:val="ConsNormal"/>
        <w:widowControl/>
        <w:spacing w:before="40" w:line="233" w:lineRule="auto"/>
        <w:ind w:left="5940" w:right="0" w:firstLine="0"/>
        <w:rPr>
          <w:rFonts w:ascii="PT Astra Serif" w:hAnsi="PT Astra Serif"/>
          <w:sz w:val="22"/>
          <w:szCs w:val="22"/>
        </w:rPr>
      </w:pPr>
      <w:r w:rsidRPr="007D3205">
        <w:rPr>
          <w:rFonts w:ascii="PT Astra Serif" w:hAnsi="PT Astra Serif"/>
          <w:sz w:val="22"/>
          <w:szCs w:val="22"/>
        </w:rPr>
        <w:t>Милютинский пер., д. 7 а</w:t>
      </w:r>
      <w:r w:rsidRPr="007D3205">
        <w:rPr>
          <w:rFonts w:ascii="PT Astra Serif" w:hAnsi="PT Astra Serif"/>
          <w:sz w:val="22"/>
          <w:szCs w:val="22"/>
        </w:rPr>
        <w:br/>
        <w:t>г. Москва, 117393</w:t>
      </w:r>
    </w:p>
    <w:p w:rsidR="00F3556F" w:rsidRPr="007D3205" w:rsidRDefault="00F3556F" w:rsidP="00F3556F">
      <w:pPr>
        <w:pStyle w:val="ConsNormal"/>
        <w:widowControl/>
        <w:ind w:right="0" w:firstLine="0"/>
        <w:jc w:val="both"/>
        <w:rPr>
          <w:rFonts w:ascii="PT Astra Serif" w:hAnsi="PT Astra Serif"/>
          <w:sz w:val="22"/>
          <w:szCs w:val="22"/>
        </w:rPr>
      </w:pPr>
      <w:r w:rsidRPr="007D3205">
        <w:rPr>
          <w:rFonts w:ascii="PT Astra Serif" w:hAnsi="PT Astra Serif"/>
          <w:sz w:val="22"/>
          <w:szCs w:val="22"/>
        </w:rPr>
        <w:t>или</w:t>
      </w:r>
    </w:p>
    <w:p w:rsidR="00F3556F" w:rsidRPr="007D3205" w:rsidRDefault="00F3556F" w:rsidP="00F3556F">
      <w:pPr>
        <w:pStyle w:val="ConsNormal"/>
        <w:widowControl/>
        <w:spacing w:before="100" w:after="40"/>
        <w:ind w:left="5940" w:right="0" w:firstLine="0"/>
        <w:rPr>
          <w:rFonts w:ascii="PT Astra Serif" w:hAnsi="PT Astra Serif"/>
          <w:sz w:val="22"/>
          <w:szCs w:val="22"/>
        </w:rPr>
      </w:pPr>
      <w:r w:rsidRPr="007D3205">
        <w:rPr>
          <w:rFonts w:ascii="PT Astra Serif" w:hAnsi="PT Astra Serif"/>
          <w:sz w:val="22"/>
          <w:szCs w:val="22"/>
        </w:rPr>
        <w:t>Кирееву И.П.</w:t>
      </w:r>
    </w:p>
    <w:p w:rsidR="00F3556F" w:rsidRPr="007D3205" w:rsidRDefault="00F3556F" w:rsidP="00F3556F">
      <w:pPr>
        <w:pStyle w:val="ConsNormal"/>
        <w:widowControl/>
        <w:spacing w:after="100"/>
        <w:ind w:left="5940" w:right="0" w:firstLine="0"/>
        <w:rPr>
          <w:rFonts w:ascii="PT Astra Serif" w:hAnsi="PT Astra Serif"/>
          <w:sz w:val="22"/>
          <w:szCs w:val="22"/>
        </w:rPr>
      </w:pPr>
      <w:r w:rsidRPr="007D3205">
        <w:rPr>
          <w:rFonts w:ascii="PT Astra Serif" w:hAnsi="PT Astra Serif"/>
          <w:sz w:val="22"/>
          <w:szCs w:val="22"/>
        </w:rPr>
        <w:t>Садовая ул., д. 5,</w:t>
      </w:r>
      <w:r w:rsidRPr="007D3205">
        <w:rPr>
          <w:rFonts w:ascii="PT Astra Serif" w:hAnsi="PT Astra Serif"/>
          <w:sz w:val="22"/>
          <w:szCs w:val="22"/>
        </w:rPr>
        <w:br/>
        <w:t>г. Новочеркасск,</w:t>
      </w:r>
      <w:r w:rsidRPr="007D3205">
        <w:rPr>
          <w:rFonts w:ascii="PT Astra Serif" w:hAnsi="PT Astra Serif"/>
          <w:sz w:val="22"/>
          <w:szCs w:val="22"/>
        </w:rPr>
        <w:br/>
        <w:t>Ростовская область,</w:t>
      </w:r>
      <w:r w:rsidRPr="007D3205">
        <w:rPr>
          <w:rFonts w:ascii="PT Astra Serif" w:hAnsi="PT Astra Serif"/>
          <w:sz w:val="22"/>
          <w:szCs w:val="22"/>
        </w:rPr>
        <w:br/>
        <w:t>344018</w:t>
      </w:r>
    </w:p>
    <w:p w:rsidR="00F3556F" w:rsidRPr="007D3205" w:rsidRDefault="00F3556F" w:rsidP="00F3556F">
      <w:pPr>
        <w:tabs>
          <w:tab w:val="left" w:pos="5325"/>
        </w:tabs>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Адрес не проставляется на документах, направляемых в органы государственной власти Российской Федерации, должностным лицам органов государственной власти Российской Федерации и в органы государственной власти Костромской области, должностным лицам органов государственной власти Костромской области и органов местного самоуправления, а также при переписке внутри структурных подразделений.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конце строк адреса знаки препинания не ставятся, в середине строк знаки сохраняются.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Реквизит "Адресат" печатается в границах, предусмотренных утвержденными бланками для писем. При угловом расположении реквизитов адресат печатается на расстоянии 120 мм от левого края листа бумаги и 20 мм от его верхнего края, с продольным расположением реквизитов - 50 мм от верхнего края. Все составные части адресата центрируются относительно самой длинной строки этого реквизита. Наименование организации, структурного подразделения организации, а также наименование должности печатаются одинарным межстрочным интервалом. Фамилия и инициалы отделяются от наименования должности 1 межстрочным интервалом. Допускается выделение реквизита "Адресат" жирным шрифтом.</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3556F" w:rsidRPr="007D3205" w:rsidRDefault="00F3556F" w:rsidP="00F3556F">
      <w:pPr>
        <w:ind w:left="5940"/>
        <w:jc w:val="center"/>
        <w:rPr>
          <w:rFonts w:ascii="PT Astra Serif" w:hAnsi="PT Astra Serif"/>
          <w:sz w:val="22"/>
          <w:szCs w:val="22"/>
        </w:rPr>
      </w:pPr>
      <w:r w:rsidRPr="007D3205">
        <w:rPr>
          <w:rFonts w:ascii="PT Astra Serif" w:hAnsi="PT Astra Serif"/>
          <w:sz w:val="22"/>
          <w:szCs w:val="22"/>
        </w:rPr>
        <w:t>ФБУ «Наименование организации»</w:t>
      </w:r>
    </w:p>
    <w:p w:rsidR="00F3556F" w:rsidRPr="007D3205" w:rsidRDefault="00F3556F" w:rsidP="00F3556F">
      <w:pPr>
        <w:ind w:left="5940"/>
        <w:jc w:val="center"/>
        <w:rPr>
          <w:rFonts w:ascii="PT Astra Serif" w:hAnsi="PT Astra Serif"/>
          <w:sz w:val="22"/>
          <w:szCs w:val="22"/>
        </w:rPr>
      </w:pPr>
      <w:r w:rsidRPr="007D3205">
        <w:rPr>
          <w:rFonts w:ascii="PT Astra Serif" w:hAnsi="PT Astra Serif"/>
          <w:sz w:val="22"/>
          <w:szCs w:val="22"/>
        </w:rPr>
        <w:t>Электронный адрес</w:t>
      </w:r>
    </w:p>
    <w:p w:rsidR="00F3556F" w:rsidRPr="007D3205" w:rsidRDefault="00F3556F" w:rsidP="00F3556F">
      <w:pPr>
        <w:ind w:right="381"/>
        <w:rPr>
          <w:rFonts w:ascii="PT Astra Serif" w:hAnsi="PT Astra Serif"/>
          <w:sz w:val="22"/>
          <w:szCs w:val="22"/>
        </w:rPr>
      </w:pP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3.3.16. </w:t>
      </w:r>
      <w:r w:rsidRPr="007D3205">
        <w:rPr>
          <w:rFonts w:ascii="PT Astra Serif" w:hAnsi="PT Astra Serif"/>
          <w:b/>
          <w:i/>
          <w:sz w:val="22"/>
          <w:szCs w:val="22"/>
        </w:rPr>
        <w:t>Гриф утверждения документа</w:t>
      </w:r>
      <w:r w:rsidRPr="007D3205">
        <w:rPr>
          <w:rFonts w:ascii="PT Astra Serif" w:hAnsi="PT Astra Serif"/>
          <w:sz w:val="22"/>
          <w:szCs w:val="22"/>
        </w:rPr>
        <w:t xml:space="preserve">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9772" w:type="dxa"/>
        <w:tblCellMar>
          <w:left w:w="0" w:type="dxa"/>
          <w:right w:w="0" w:type="dxa"/>
        </w:tblCellMar>
        <w:tblLook w:val="04A0"/>
      </w:tblPr>
      <w:tblGrid>
        <w:gridCol w:w="4674"/>
        <w:gridCol w:w="5098"/>
      </w:tblGrid>
      <w:tr w:rsidR="00F3556F" w:rsidRPr="007D3205" w:rsidTr="00611F1D">
        <w:trPr>
          <w:trHeight w:val="2084"/>
        </w:trPr>
        <w:tc>
          <w:tcPr>
            <w:tcW w:w="4674" w:type="dxa"/>
            <w:tcMar>
              <w:top w:w="0" w:type="dxa"/>
              <w:left w:w="84" w:type="dxa"/>
              <w:bottom w:w="0" w:type="dxa"/>
              <w:right w:w="84" w:type="dxa"/>
            </w:tcMar>
            <w:hideMark/>
          </w:tcPr>
          <w:p w:rsidR="00F3556F" w:rsidRPr="007D3205" w:rsidRDefault="00F3556F" w:rsidP="00611F1D">
            <w:pPr>
              <w:ind w:right="381"/>
              <w:rPr>
                <w:rFonts w:ascii="PT Astra Serif" w:hAnsi="PT Astra Serif"/>
                <w:sz w:val="22"/>
                <w:szCs w:val="22"/>
              </w:rPr>
            </w:pPr>
          </w:p>
          <w:p w:rsidR="00F3556F" w:rsidRPr="007D3205" w:rsidRDefault="00F3556F" w:rsidP="00611F1D">
            <w:pPr>
              <w:ind w:right="381"/>
              <w:rPr>
                <w:rFonts w:ascii="PT Astra Serif" w:hAnsi="PT Astra Serif"/>
                <w:sz w:val="22"/>
                <w:szCs w:val="22"/>
              </w:rPr>
            </w:pPr>
          </w:p>
        </w:tc>
        <w:tc>
          <w:tcPr>
            <w:tcW w:w="5098" w:type="dxa"/>
            <w:tcMar>
              <w:top w:w="0" w:type="dxa"/>
              <w:left w:w="84" w:type="dxa"/>
              <w:bottom w:w="0" w:type="dxa"/>
              <w:right w:w="84" w:type="dxa"/>
            </w:tcMar>
            <w:hideMark/>
          </w:tcPr>
          <w:p w:rsidR="00F3556F" w:rsidRPr="007D3205" w:rsidRDefault="00F3556F" w:rsidP="00611F1D">
            <w:pPr>
              <w:ind w:right="381"/>
              <w:jc w:val="center"/>
              <w:rPr>
                <w:rFonts w:ascii="PT Astra Serif" w:hAnsi="PT Astra Serif"/>
                <w:sz w:val="22"/>
                <w:szCs w:val="22"/>
              </w:rPr>
            </w:pPr>
            <w:r w:rsidRPr="007D3205">
              <w:rPr>
                <w:rFonts w:ascii="PT Astra Serif" w:hAnsi="PT Astra Serif"/>
                <w:sz w:val="22"/>
                <w:szCs w:val="22"/>
              </w:rPr>
              <w:t>УТВЕРЖДАЮ</w:t>
            </w:r>
          </w:p>
          <w:p w:rsidR="00F3556F" w:rsidRPr="007D3205" w:rsidRDefault="00F3556F" w:rsidP="00611F1D">
            <w:pPr>
              <w:ind w:right="381"/>
              <w:jc w:val="center"/>
              <w:rPr>
                <w:rFonts w:ascii="PT Astra Serif" w:hAnsi="PT Astra Serif"/>
                <w:sz w:val="22"/>
                <w:szCs w:val="22"/>
              </w:rPr>
            </w:pPr>
            <w:r w:rsidRPr="007D3205">
              <w:rPr>
                <w:rFonts w:ascii="PT Astra Serif" w:hAnsi="PT Astra Serif"/>
                <w:sz w:val="22"/>
                <w:szCs w:val="22"/>
              </w:rPr>
              <w:t>Глава администрации Кадыйского муниципального района Костромской области</w:t>
            </w:r>
          </w:p>
          <w:p w:rsidR="00F3556F" w:rsidRPr="007D3205" w:rsidRDefault="00F3556F" w:rsidP="00611F1D">
            <w:pPr>
              <w:ind w:right="381"/>
              <w:jc w:val="center"/>
              <w:rPr>
                <w:rFonts w:ascii="PT Astra Serif" w:hAnsi="PT Astra Serif"/>
                <w:sz w:val="22"/>
                <w:szCs w:val="22"/>
              </w:rPr>
            </w:pPr>
            <w:r w:rsidRPr="007D3205">
              <w:rPr>
                <w:rFonts w:ascii="PT Astra Serif" w:hAnsi="PT Astra Serif"/>
                <w:sz w:val="22"/>
                <w:szCs w:val="22"/>
              </w:rPr>
              <w:t>_______________ ___________________</w:t>
            </w:r>
          </w:p>
          <w:p w:rsidR="00F3556F" w:rsidRPr="007D3205" w:rsidRDefault="00F3556F" w:rsidP="00611F1D">
            <w:pPr>
              <w:ind w:right="381"/>
              <w:rPr>
                <w:rFonts w:ascii="PT Astra Serif" w:hAnsi="PT Astra Serif"/>
                <w:sz w:val="22"/>
                <w:szCs w:val="22"/>
              </w:rPr>
            </w:pPr>
            <w:r w:rsidRPr="007D3205">
              <w:rPr>
                <w:rFonts w:ascii="PT Astra Serif" w:hAnsi="PT Astra Serif"/>
                <w:sz w:val="22"/>
                <w:szCs w:val="22"/>
              </w:rPr>
              <w:t xml:space="preserve">           (подпись)       (инициалы, фамилия)</w:t>
            </w:r>
          </w:p>
          <w:p w:rsidR="00F3556F" w:rsidRPr="007D3205" w:rsidRDefault="00F3556F" w:rsidP="00611F1D">
            <w:pPr>
              <w:ind w:right="381"/>
              <w:jc w:val="center"/>
              <w:rPr>
                <w:rFonts w:ascii="PT Astra Serif" w:hAnsi="PT Astra Serif"/>
                <w:sz w:val="22"/>
                <w:szCs w:val="22"/>
              </w:rPr>
            </w:pPr>
            <w:r w:rsidRPr="007D3205">
              <w:rPr>
                <w:rFonts w:ascii="PT Astra Serif" w:hAnsi="PT Astra Serif"/>
                <w:sz w:val="22"/>
                <w:szCs w:val="22"/>
              </w:rPr>
              <w:t>дата</w:t>
            </w:r>
          </w:p>
        </w:tc>
      </w:tr>
    </w:tbl>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При утверждении документа постановлением, решением, приказом, протоколом гриф утверждения состоит из слов УТВЕРЖДЕНО (УТВЕРЖДЕНА, УТВЕРЖДЕНЫ или УТВЕРЖДЕН),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 Например:</w:t>
      </w:r>
    </w:p>
    <w:tbl>
      <w:tblPr>
        <w:tblW w:w="9781" w:type="dxa"/>
        <w:tblCellMar>
          <w:left w:w="0" w:type="dxa"/>
          <w:right w:w="0" w:type="dxa"/>
        </w:tblCellMar>
        <w:tblLook w:val="04A0"/>
      </w:tblPr>
      <w:tblGrid>
        <w:gridCol w:w="4678"/>
        <w:gridCol w:w="5103"/>
      </w:tblGrid>
      <w:tr w:rsidR="00F3556F" w:rsidRPr="007D3205" w:rsidTr="00611F1D">
        <w:trPr>
          <w:trHeight w:val="952"/>
        </w:trPr>
        <w:tc>
          <w:tcPr>
            <w:tcW w:w="4678" w:type="dxa"/>
            <w:tcMar>
              <w:top w:w="0" w:type="dxa"/>
              <w:left w:w="84" w:type="dxa"/>
              <w:bottom w:w="0" w:type="dxa"/>
              <w:right w:w="84" w:type="dxa"/>
            </w:tcMar>
            <w:hideMark/>
          </w:tcPr>
          <w:p w:rsidR="00F3556F" w:rsidRPr="007D3205" w:rsidRDefault="00F3556F" w:rsidP="00611F1D">
            <w:pPr>
              <w:ind w:right="381"/>
              <w:rPr>
                <w:rFonts w:ascii="PT Astra Serif" w:hAnsi="PT Astra Serif"/>
                <w:sz w:val="22"/>
                <w:szCs w:val="22"/>
              </w:rPr>
            </w:pPr>
          </w:p>
        </w:tc>
        <w:tc>
          <w:tcPr>
            <w:tcW w:w="5103" w:type="dxa"/>
            <w:tcMar>
              <w:top w:w="0" w:type="dxa"/>
              <w:left w:w="84" w:type="dxa"/>
              <w:bottom w:w="0" w:type="dxa"/>
              <w:right w:w="84" w:type="dxa"/>
            </w:tcMar>
            <w:hideMark/>
          </w:tcPr>
          <w:p w:rsidR="00F3556F" w:rsidRPr="007D3205" w:rsidRDefault="00F3556F" w:rsidP="00611F1D">
            <w:pPr>
              <w:ind w:left="609" w:right="381"/>
              <w:jc w:val="center"/>
              <w:rPr>
                <w:rFonts w:ascii="PT Astra Serif" w:hAnsi="PT Astra Serif"/>
                <w:sz w:val="22"/>
                <w:szCs w:val="22"/>
              </w:rPr>
            </w:pPr>
            <w:r w:rsidRPr="007D3205">
              <w:rPr>
                <w:rFonts w:ascii="PT Astra Serif" w:hAnsi="PT Astra Serif"/>
                <w:sz w:val="22"/>
                <w:szCs w:val="22"/>
              </w:rPr>
              <w:t>УТВЕРЖДЕНО</w:t>
            </w:r>
          </w:p>
          <w:p w:rsidR="00F3556F" w:rsidRPr="007D3205" w:rsidRDefault="00F3556F" w:rsidP="00611F1D">
            <w:pPr>
              <w:ind w:left="609" w:right="381"/>
              <w:jc w:val="center"/>
              <w:rPr>
                <w:rFonts w:ascii="PT Astra Serif" w:hAnsi="PT Astra Serif"/>
                <w:sz w:val="22"/>
                <w:szCs w:val="22"/>
              </w:rPr>
            </w:pPr>
            <w:r w:rsidRPr="007D3205">
              <w:rPr>
                <w:rFonts w:ascii="PT Astra Serif" w:hAnsi="PT Astra Serif"/>
                <w:sz w:val="22"/>
                <w:szCs w:val="22"/>
              </w:rPr>
              <w:t>постановлением администрации</w:t>
            </w:r>
          </w:p>
          <w:p w:rsidR="00F3556F" w:rsidRPr="007D3205" w:rsidRDefault="00F3556F" w:rsidP="00611F1D">
            <w:pPr>
              <w:ind w:left="609" w:right="381"/>
              <w:jc w:val="center"/>
              <w:rPr>
                <w:rFonts w:ascii="PT Astra Serif" w:hAnsi="PT Astra Serif"/>
                <w:sz w:val="22"/>
                <w:szCs w:val="22"/>
              </w:rPr>
            </w:pPr>
            <w:r w:rsidRPr="007D3205">
              <w:rPr>
                <w:rFonts w:ascii="PT Astra Serif" w:hAnsi="PT Astra Serif"/>
                <w:sz w:val="22"/>
                <w:szCs w:val="22"/>
              </w:rPr>
              <w:t>Кадыйского муниципального района Костромской области</w:t>
            </w:r>
          </w:p>
          <w:p w:rsidR="00F3556F" w:rsidRPr="007D3205" w:rsidRDefault="00F3556F" w:rsidP="00611F1D">
            <w:pPr>
              <w:ind w:left="609" w:right="381"/>
              <w:jc w:val="center"/>
              <w:rPr>
                <w:rFonts w:ascii="PT Astra Serif" w:hAnsi="PT Astra Serif"/>
                <w:sz w:val="22"/>
                <w:szCs w:val="22"/>
              </w:rPr>
            </w:pPr>
            <w:r w:rsidRPr="007D3205">
              <w:rPr>
                <w:rFonts w:ascii="PT Astra Serif" w:hAnsi="PT Astra Serif"/>
                <w:sz w:val="22"/>
                <w:szCs w:val="22"/>
              </w:rPr>
              <w:t>от 00 марта 2014 года № 000</w:t>
            </w:r>
          </w:p>
        </w:tc>
      </w:tr>
    </w:tbl>
    <w:p w:rsidR="00F3556F" w:rsidRPr="007D3205" w:rsidRDefault="00F3556F" w:rsidP="00F3556F">
      <w:pP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Перечень утверждаемых документов приведен в приложении № 8.</w:t>
      </w:r>
    </w:p>
    <w:p w:rsidR="00F3556F" w:rsidRPr="007D3205" w:rsidRDefault="00F3556F" w:rsidP="00F3556F">
      <w:pPr>
        <w:autoSpaceDE w:val="0"/>
        <w:autoSpaceDN w:val="0"/>
        <w:adjustRightInd w:val="0"/>
        <w:rPr>
          <w:rFonts w:ascii="PT Astra Serif" w:eastAsia="Times New Roman" w:hAnsi="PT Astra Serif"/>
          <w:sz w:val="22"/>
          <w:szCs w:val="22"/>
        </w:rPr>
      </w:pPr>
      <w:r w:rsidRPr="007D3205">
        <w:rPr>
          <w:rFonts w:ascii="PT Astra Serif" w:hAnsi="PT Astra Serif"/>
          <w:sz w:val="22"/>
          <w:szCs w:val="22"/>
        </w:rPr>
        <w:t xml:space="preserve">3.3.17. </w:t>
      </w:r>
      <w:r w:rsidRPr="007D3205">
        <w:rPr>
          <w:rFonts w:ascii="PT Astra Serif" w:eastAsia="Times New Roman" w:hAnsi="PT Astra Serif"/>
          <w:b/>
          <w:i/>
          <w:sz w:val="22"/>
          <w:szCs w:val="22"/>
        </w:rPr>
        <w:t>Заголовок к тексту</w:t>
      </w:r>
      <w:r w:rsidRPr="007D3205">
        <w:rPr>
          <w:rFonts w:ascii="PT Astra Serif" w:eastAsia="Times New Roman" w:hAnsi="PT Astra Serif"/>
          <w:sz w:val="22"/>
          <w:szCs w:val="22"/>
        </w:rPr>
        <w:t xml:space="preserve"> - краткое содержание документа. Заголовок к тексту формулируется с предлогом "О" ("Об") и отвечает на вопрос "о чем?": приказ (о чем?) о создании аттестационной комиссии; приказ (о чем?) об утверждении штатного расписания; письмо (о чем?) о предоставлении информации.</w:t>
      </w:r>
    </w:p>
    <w:p w:rsidR="00F3556F" w:rsidRPr="007D3205" w:rsidRDefault="00F3556F" w:rsidP="00F3556F">
      <w:pPr>
        <w:autoSpaceDE w:val="0"/>
        <w:autoSpaceDN w:val="0"/>
        <w:adjustRightInd w:val="0"/>
        <w:ind w:firstLine="695"/>
        <w:rPr>
          <w:rFonts w:ascii="PT Astra Serif" w:eastAsia="Times New Roman" w:hAnsi="PT Astra Serif"/>
          <w:sz w:val="22"/>
          <w:szCs w:val="22"/>
        </w:rPr>
      </w:pPr>
      <w:r w:rsidRPr="007D3205">
        <w:rPr>
          <w:rFonts w:ascii="PT Astra Serif" w:eastAsia="Times New Roman" w:hAnsi="PT Astra Serif"/>
          <w:sz w:val="22"/>
          <w:szCs w:val="22"/>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центруется относительно самой длинной строки.</w:t>
      </w:r>
    </w:p>
    <w:p w:rsidR="00F3556F" w:rsidRPr="007D3205" w:rsidRDefault="00F3556F" w:rsidP="00F3556F">
      <w:pPr>
        <w:autoSpaceDE w:val="0"/>
        <w:autoSpaceDN w:val="0"/>
        <w:adjustRightInd w:val="0"/>
        <w:ind w:firstLine="695"/>
        <w:rPr>
          <w:rFonts w:ascii="PT Astra Serif" w:eastAsia="Times New Roman" w:hAnsi="PT Astra Serif"/>
          <w:sz w:val="22"/>
          <w:szCs w:val="22"/>
        </w:rPr>
      </w:pPr>
      <w:r w:rsidRPr="007D3205">
        <w:rPr>
          <w:rFonts w:ascii="PT Astra Serif" w:eastAsia="Times New Roman" w:hAnsi="PT Astra Serif"/>
          <w:sz w:val="22"/>
          <w:szCs w:val="22"/>
        </w:rPr>
        <w:t>Заголовок к тексту может не составляться, если текст документа не превышает 4-5 строк.</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xml:space="preserve">3.3.18. </w:t>
      </w:r>
      <w:r w:rsidRPr="007D3205">
        <w:rPr>
          <w:rFonts w:ascii="PT Astra Serif" w:hAnsi="PT Astra Serif"/>
          <w:b/>
          <w:i/>
          <w:sz w:val="22"/>
          <w:szCs w:val="22"/>
        </w:rPr>
        <w:t>Текст документа</w:t>
      </w:r>
      <w:r w:rsidRPr="007D3205">
        <w:rPr>
          <w:rFonts w:ascii="PT Astra Serif" w:hAnsi="PT Astra Serif"/>
          <w:sz w:val="22"/>
          <w:szCs w:val="22"/>
        </w:rPr>
        <w:t xml:space="preserve"> составляется на русском языке как государственном языке Российской Федерации.</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наименование вида документа, наименование организации – автора документа, дата документа, регистрационный номер документа, заголовок к тексту;</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наименование организации или должностного лица, утвердившего документ, дата утверждения документа.</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приказах текст излагается от первого лица единственного числа ("приказываю").</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документах коллегиальных и совещательных органов текст излагается от третьего лица единственного числа ("коллегия ... постановляет", "собрание ... решило").</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Текст протокола излагается от третьего лица множественного числа ("слушали", "выступили", "постановили", "решили").</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совместных документах текст излагается от первого лица множественного числа ("приказываем", "решили").</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деловых (служебных) письмах используются формы изложения:</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от первого лица множественного числа ("просим направить...", "представляем на рассмотрение ...");</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от третьего лица единственного числа ("министерство не возражает...", "общество считает возможным...");</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от первого лица единственного числа ("считаю необходимым...", "предлагаю рассмотреть..."), если письмо оформлено на должностном бланке.</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В текстах документов употребляются только общепринятые аббревиатуры и графические сокращения.</w:t>
      </w:r>
    </w:p>
    <w:p w:rsidR="00F3556F" w:rsidRPr="007D3205" w:rsidRDefault="00F3556F" w:rsidP="00F3556F">
      <w:pPr>
        <w:ind w:right="-11" w:firstLine="695"/>
        <w:rPr>
          <w:rFonts w:ascii="PT Astra Serif" w:hAnsi="PT Astra Serif"/>
          <w:sz w:val="22"/>
          <w:szCs w:val="22"/>
          <w:u w:val="single"/>
        </w:rPr>
      </w:pPr>
      <w:r w:rsidRPr="007D3205">
        <w:rPr>
          <w:rFonts w:ascii="PT Astra Serif" w:hAnsi="PT Astra Serif"/>
          <w:sz w:val="22"/>
          <w:szCs w:val="22"/>
          <w:u w:val="single"/>
        </w:rPr>
        <w:t>При употреблении в тексте фамилий лиц инициалы указываются после фамилии.</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В деловых (служебных) письмах может использоваться вступительное обращение:</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Уважаемый господин Председатель!</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Уважаемый господин Губернатор!</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Уважаемый господин Прохоров!</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Уважаемая госпожа Захарова!</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Уважаемый Николай Петрович!</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Уважаемая Ольга Николаевна!</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Уважаемые господа!</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lastRenderedPageBreak/>
        <w:t>В обращении по должности наименование должности пишется с прописной буквы, в обращении по фамилии инициалы лица не указываются.</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заключительная этикетная фраза:</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С уважением, ...</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Наименование должности в обращении пишется с прописной буквы, в обращении по фамилии инициалы лица не указываются.</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3.3.19. </w:t>
      </w:r>
      <w:r w:rsidRPr="007D3205">
        <w:rPr>
          <w:rFonts w:ascii="PT Astra Serif" w:hAnsi="PT Astra Serif"/>
          <w:b/>
          <w:i/>
          <w:sz w:val="22"/>
          <w:szCs w:val="22"/>
        </w:rPr>
        <w:t>Отметка о приложении</w:t>
      </w:r>
      <w:r w:rsidRPr="007D3205">
        <w:rPr>
          <w:rFonts w:ascii="PT Astra Serif" w:hAnsi="PT Astra Serif"/>
          <w:sz w:val="22"/>
          <w:szCs w:val="22"/>
        </w:rPr>
        <w:t xml:space="preserve">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если приложение названо в тексте: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на 2 л. в 1 экз.</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если приложение не названо в тексте или если приложений несколько:</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 1.</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1. Положение об Управлении регионального кредитования на 5 л. в 1 экз.</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2. Справка о кадровом составе Управления регионального кредитования на 2 л. в 1 экз.</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если приложение (приложения) сброшюровано(ы):</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в 2 экз.</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отчет о НИР в 2 экз.</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если документ, являющийся приложением, имеет приложения с самостоятельной нумерацией страниц:</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договор возмездного оказания услуг от 05.09.2017 N 32-17/72 и приложения к нему, всего на 7 л.</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если письмо направляется нескольким адресатам, а документ-приложение только первому адресату:</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на 3 л. в 1 экз. только в первый адрес.</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если приложением являются документы, записанные на физически обособленный электронный носитель:</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Приложение:</w:t>
      </w:r>
    </w:p>
    <w:p w:rsidR="00F3556F" w:rsidRPr="007D3205" w:rsidRDefault="00F3556F" w:rsidP="00F3556F">
      <w:pPr>
        <w:pStyle w:val="ae"/>
        <w:ind w:left="553"/>
        <w:jc w:val="both"/>
        <w:rPr>
          <w:rFonts w:ascii="PT Astra Serif" w:hAnsi="PT Astra Serif"/>
          <w:sz w:val="22"/>
          <w:szCs w:val="22"/>
        </w:rPr>
      </w:pPr>
      <w:r w:rsidRPr="007D3205">
        <w:rPr>
          <w:rFonts w:ascii="PT Astra Serif" w:hAnsi="PT Astra Serif"/>
          <w:sz w:val="22"/>
          <w:szCs w:val="22"/>
        </w:rPr>
        <w:t>DVD-R в 1 экз.</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в тексте документа при первом упоминании документа-приложения в скобках указывается: ... (приложение) или ... (приложение 1), (приложение N 1);</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на первом листе документа-приложения в правом верхнем углу указывается:</w:t>
      </w:r>
    </w:p>
    <w:p w:rsidR="00F3556F" w:rsidRPr="007D3205" w:rsidRDefault="00F3556F" w:rsidP="00F3556F">
      <w:pPr>
        <w:pStyle w:val="ae"/>
        <w:jc w:val="both"/>
        <w:rPr>
          <w:rFonts w:ascii="PT Astra Serif" w:hAnsi="PT Astra Serif"/>
          <w:sz w:val="22"/>
          <w:szCs w:val="22"/>
        </w:rPr>
      </w:pPr>
    </w:p>
    <w:p w:rsidR="00F3556F" w:rsidRPr="007D3205" w:rsidRDefault="00F3556F" w:rsidP="00F3556F">
      <w:pPr>
        <w:pStyle w:val="ae"/>
        <w:ind w:left="7080"/>
        <w:jc w:val="center"/>
        <w:rPr>
          <w:rFonts w:ascii="PT Astra Serif" w:hAnsi="PT Astra Serif"/>
          <w:sz w:val="22"/>
          <w:szCs w:val="22"/>
        </w:rPr>
      </w:pPr>
      <w:r w:rsidRPr="007D3205">
        <w:rPr>
          <w:rFonts w:ascii="PT Astra Serif" w:hAnsi="PT Astra Serif"/>
          <w:sz w:val="22"/>
          <w:szCs w:val="22"/>
        </w:rPr>
        <w:t>Приложение N 2</w:t>
      </w:r>
    </w:p>
    <w:p w:rsidR="00F3556F" w:rsidRPr="007D3205" w:rsidRDefault="00F3556F" w:rsidP="00F3556F">
      <w:pPr>
        <w:pStyle w:val="ae"/>
        <w:ind w:left="7080"/>
        <w:jc w:val="center"/>
        <w:rPr>
          <w:rFonts w:ascii="PT Astra Serif" w:hAnsi="PT Astra Serif"/>
          <w:sz w:val="22"/>
          <w:szCs w:val="22"/>
        </w:rPr>
      </w:pPr>
      <w:r w:rsidRPr="007D3205">
        <w:rPr>
          <w:rFonts w:ascii="PT Astra Serif" w:hAnsi="PT Astra Serif"/>
          <w:sz w:val="22"/>
          <w:szCs w:val="22"/>
        </w:rPr>
        <w:t>к приказу ФБУ "Наименование</w:t>
      </w:r>
    </w:p>
    <w:p w:rsidR="00F3556F" w:rsidRPr="007D3205" w:rsidRDefault="00F3556F" w:rsidP="00F3556F">
      <w:pPr>
        <w:pStyle w:val="ae"/>
        <w:ind w:left="7080"/>
        <w:jc w:val="center"/>
        <w:rPr>
          <w:rFonts w:ascii="PT Astra Serif" w:hAnsi="PT Astra Serif"/>
          <w:sz w:val="22"/>
          <w:szCs w:val="22"/>
        </w:rPr>
      </w:pPr>
      <w:r w:rsidRPr="007D3205">
        <w:rPr>
          <w:rFonts w:ascii="PT Astra Serif" w:hAnsi="PT Astra Serif"/>
          <w:sz w:val="22"/>
          <w:szCs w:val="22"/>
        </w:rPr>
        <w:t>организации"</w:t>
      </w:r>
    </w:p>
    <w:p w:rsidR="00F3556F" w:rsidRPr="007D3205" w:rsidRDefault="00F3556F" w:rsidP="00F3556F">
      <w:pPr>
        <w:pStyle w:val="ae"/>
        <w:ind w:left="7080"/>
        <w:jc w:val="center"/>
        <w:rPr>
          <w:rFonts w:ascii="PT Astra Serif" w:hAnsi="PT Astra Serif"/>
          <w:sz w:val="22"/>
          <w:szCs w:val="22"/>
        </w:rPr>
      </w:pPr>
      <w:r w:rsidRPr="007D3205">
        <w:rPr>
          <w:rFonts w:ascii="PT Astra Serif" w:hAnsi="PT Astra Serif"/>
          <w:sz w:val="22"/>
          <w:szCs w:val="22"/>
        </w:rPr>
        <w:t>от 15.08.2017 N 112</w:t>
      </w:r>
    </w:p>
    <w:p w:rsidR="00F3556F" w:rsidRPr="007D3205" w:rsidRDefault="00F3556F" w:rsidP="00F3556F">
      <w:pPr>
        <w:pStyle w:val="ae"/>
        <w:ind w:left="7080"/>
        <w:jc w:val="center"/>
        <w:rPr>
          <w:rFonts w:ascii="PT Astra Serif" w:hAnsi="PT Astra Serif"/>
          <w:sz w:val="22"/>
          <w:szCs w:val="22"/>
        </w:rPr>
      </w:pP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Строки реквизита выравниваются по левому краю или центруются относительно самой длинной строки.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pStyle w:val="ae"/>
        <w:ind w:left="7505" w:hanging="1282"/>
        <w:jc w:val="center"/>
        <w:rPr>
          <w:rFonts w:ascii="PT Astra Serif" w:hAnsi="PT Astra Serif"/>
          <w:sz w:val="22"/>
          <w:szCs w:val="22"/>
        </w:rPr>
      </w:pPr>
      <w:r w:rsidRPr="007D3205">
        <w:rPr>
          <w:rFonts w:ascii="PT Astra Serif" w:hAnsi="PT Astra Serif"/>
          <w:sz w:val="22"/>
          <w:szCs w:val="22"/>
        </w:rPr>
        <w:t>Приложение N 1</w:t>
      </w:r>
    </w:p>
    <w:p w:rsidR="00F3556F" w:rsidRPr="007D3205" w:rsidRDefault="00F3556F" w:rsidP="00F3556F">
      <w:pPr>
        <w:pStyle w:val="ae"/>
        <w:ind w:left="7505" w:hanging="1282"/>
        <w:jc w:val="center"/>
        <w:rPr>
          <w:rFonts w:ascii="PT Astra Serif" w:hAnsi="PT Astra Serif"/>
          <w:sz w:val="22"/>
          <w:szCs w:val="22"/>
        </w:rPr>
      </w:pPr>
      <w:r w:rsidRPr="007D3205">
        <w:rPr>
          <w:rFonts w:ascii="PT Astra Serif" w:hAnsi="PT Astra Serif"/>
          <w:sz w:val="22"/>
          <w:szCs w:val="22"/>
        </w:rPr>
        <w:t>УТВЕРЖДЕНО</w:t>
      </w:r>
    </w:p>
    <w:p w:rsidR="00F3556F" w:rsidRPr="007D3205" w:rsidRDefault="00F3556F" w:rsidP="00F3556F">
      <w:pPr>
        <w:pStyle w:val="ae"/>
        <w:ind w:left="7505" w:hanging="1282"/>
        <w:jc w:val="center"/>
        <w:rPr>
          <w:rFonts w:ascii="PT Astra Serif" w:hAnsi="PT Astra Serif"/>
          <w:sz w:val="22"/>
          <w:szCs w:val="22"/>
        </w:rPr>
      </w:pPr>
      <w:r w:rsidRPr="007D3205">
        <w:rPr>
          <w:rFonts w:ascii="PT Astra Serif" w:hAnsi="PT Astra Serif"/>
          <w:sz w:val="22"/>
          <w:szCs w:val="22"/>
        </w:rPr>
        <w:t>приказом ФБУ</w:t>
      </w:r>
    </w:p>
    <w:p w:rsidR="00F3556F" w:rsidRPr="007D3205" w:rsidRDefault="00F3556F" w:rsidP="00F3556F">
      <w:pPr>
        <w:pStyle w:val="ae"/>
        <w:ind w:left="7505" w:hanging="1282"/>
        <w:jc w:val="center"/>
        <w:rPr>
          <w:rFonts w:ascii="PT Astra Serif" w:hAnsi="PT Astra Serif"/>
          <w:sz w:val="22"/>
          <w:szCs w:val="22"/>
        </w:rPr>
      </w:pPr>
      <w:r w:rsidRPr="007D3205">
        <w:rPr>
          <w:rFonts w:ascii="PT Astra Serif" w:hAnsi="PT Astra Serif"/>
          <w:sz w:val="22"/>
          <w:szCs w:val="22"/>
        </w:rPr>
        <w:t xml:space="preserve"> "Наименование организации"</w:t>
      </w:r>
    </w:p>
    <w:p w:rsidR="00F3556F" w:rsidRPr="007D3205" w:rsidRDefault="00F3556F" w:rsidP="00F3556F">
      <w:pPr>
        <w:pStyle w:val="ae"/>
        <w:ind w:left="7505" w:hanging="1282"/>
        <w:jc w:val="center"/>
        <w:rPr>
          <w:rFonts w:ascii="PT Astra Serif" w:hAnsi="PT Astra Serif"/>
          <w:sz w:val="22"/>
          <w:szCs w:val="22"/>
        </w:rPr>
      </w:pPr>
      <w:r w:rsidRPr="007D3205">
        <w:rPr>
          <w:rFonts w:ascii="PT Astra Serif" w:hAnsi="PT Astra Serif"/>
          <w:sz w:val="22"/>
          <w:szCs w:val="22"/>
        </w:rPr>
        <w:t>от 18.09.2017 N 67</w:t>
      </w:r>
    </w:p>
    <w:p w:rsidR="00F3556F" w:rsidRPr="007D3205" w:rsidRDefault="00F3556F" w:rsidP="00F3556F">
      <w:pPr>
        <w:ind w:right="381"/>
        <w:rPr>
          <w:rFonts w:ascii="PT Astra Serif" w:hAnsi="PT Astra Serif"/>
          <w:b/>
          <w:sz w:val="22"/>
          <w:szCs w:val="22"/>
        </w:rPr>
      </w:pP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xml:space="preserve">3.3.20. </w:t>
      </w:r>
      <w:r w:rsidRPr="007D3205">
        <w:rPr>
          <w:rFonts w:ascii="PT Astra Serif" w:hAnsi="PT Astra Serif"/>
          <w:b/>
          <w:i/>
          <w:sz w:val="22"/>
          <w:szCs w:val="22"/>
        </w:rPr>
        <w:t>Гриф согласования документа</w:t>
      </w:r>
      <w:r w:rsidRPr="007D3205">
        <w:rPr>
          <w:rFonts w:ascii="PT Astra Serif" w:hAnsi="PT Astra Serif"/>
          <w:sz w:val="22"/>
          <w:szCs w:val="22"/>
        </w:rPr>
        <w:t xml:space="preserve"> проставляется на документах, согласованных органами власти, организациями, должностными лицами (внешнее согласование). Гриф согласования в зависимости от вида документа и особенностей его оформления может проставляться:</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lastRenderedPageBreak/>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на последнем листе документа под текстом;</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на листе согласования, являющемся неотъемлемой частью документа.</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F3556F" w:rsidRPr="007D3205" w:rsidRDefault="00F3556F" w:rsidP="00F3556F">
      <w:pPr>
        <w:rPr>
          <w:rFonts w:ascii="PT Astra Serif" w:hAnsi="PT Astra Serif"/>
          <w:sz w:val="22"/>
          <w:szCs w:val="22"/>
        </w:rPr>
      </w:pP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СОГЛАСОВАНО</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Глава администрации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Кадыйского муниципального района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Костромской области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Подпись                         И.О.Фамилия</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Дата</w:t>
      </w:r>
    </w:p>
    <w:p w:rsidR="00F3556F" w:rsidRPr="007D3205" w:rsidRDefault="00F3556F" w:rsidP="00F3556F">
      <w:pPr>
        <w:pStyle w:val="ConsNormal"/>
        <w:widowControl/>
        <w:spacing w:before="240" w:after="100" w:line="233" w:lineRule="auto"/>
        <w:ind w:right="0" w:firstLine="695"/>
        <w:jc w:val="both"/>
        <w:rPr>
          <w:rFonts w:ascii="PT Astra Serif" w:hAnsi="PT Astra Serif" w:cs="Times New Roman"/>
          <w:sz w:val="22"/>
          <w:szCs w:val="22"/>
        </w:rPr>
      </w:pPr>
      <w:r w:rsidRPr="007D3205">
        <w:rPr>
          <w:rFonts w:ascii="PT Astra Serif" w:hAnsi="PT Astra Serif" w:cs="Times New Roman"/>
          <w:sz w:val="22"/>
          <w:szCs w:val="22"/>
        </w:rPr>
        <w:t>Если согласование осуществляют письмом, протоколом и др., гриф согласования оформляют по следующей форме:</w:t>
      </w:r>
    </w:p>
    <w:p w:rsidR="00F3556F" w:rsidRPr="007D3205" w:rsidRDefault="00F3556F" w:rsidP="00F3556F">
      <w:pPr>
        <w:pStyle w:val="ae"/>
        <w:ind w:left="5089"/>
        <w:jc w:val="center"/>
        <w:rPr>
          <w:rFonts w:ascii="PT Astra Serif" w:hAnsi="PT Astra Serif"/>
          <w:sz w:val="22"/>
          <w:szCs w:val="22"/>
        </w:rPr>
      </w:pPr>
      <w:r w:rsidRPr="007D3205">
        <w:rPr>
          <w:rFonts w:ascii="PT Astra Serif" w:hAnsi="PT Astra Serif"/>
          <w:sz w:val="22"/>
          <w:szCs w:val="22"/>
        </w:rPr>
        <w:t>СОГЛАСОВАНО</w:t>
      </w:r>
    </w:p>
    <w:p w:rsidR="00F3556F" w:rsidRPr="007D3205" w:rsidRDefault="00F3556F" w:rsidP="00F3556F">
      <w:pPr>
        <w:pStyle w:val="ConsNormal"/>
        <w:widowControl/>
        <w:spacing w:before="100" w:after="100" w:line="233" w:lineRule="auto"/>
        <w:ind w:left="5089" w:right="0" w:firstLine="0"/>
        <w:jc w:val="center"/>
        <w:rPr>
          <w:rFonts w:ascii="PT Astra Serif" w:hAnsi="PT Astra Serif" w:cs="Times New Roman"/>
          <w:sz w:val="22"/>
          <w:szCs w:val="22"/>
        </w:rPr>
      </w:pPr>
      <w:r w:rsidRPr="007D3205">
        <w:rPr>
          <w:rFonts w:ascii="PT Astra Serif" w:hAnsi="PT Astra Serif" w:cs="Times New Roman"/>
          <w:sz w:val="22"/>
          <w:szCs w:val="22"/>
        </w:rPr>
        <w:t>Протокол заседания Правления страховой</w:t>
      </w:r>
    </w:p>
    <w:p w:rsidR="00F3556F" w:rsidRPr="007D3205" w:rsidRDefault="00F3556F" w:rsidP="00F3556F">
      <w:pPr>
        <w:pStyle w:val="ConsNormal"/>
        <w:widowControl/>
        <w:spacing w:before="100" w:after="100" w:line="233" w:lineRule="auto"/>
        <w:ind w:left="5089" w:right="0" w:firstLine="0"/>
        <w:jc w:val="center"/>
        <w:rPr>
          <w:rFonts w:ascii="PT Astra Serif" w:hAnsi="PT Astra Serif" w:cs="Times New Roman"/>
          <w:sz w:val="22"/>
          <w:szCs w:val="22"/>
        </w:rPr>
      </w:pPr>
      <w:r w:rsidRPr="007D3205">
        <w:rPr>
          <w:rFonts w:ascii="PT Astra Serif" w:hAnsi="PT Astra Serif" w:cs="Times New Roman"/>
          <w:sz w:val="22"/>
          <w:szCs w:val="22"/>
        </w:rPr>
        <w:t>компании «Прогресс» от 26.06.2012 № 12</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Лист согласования, справка о согласовании, протокол обсуждения составляются в том случае, когда содержание документа затрагивает интересы нескольких организаций, о чем делается отметка на месте грифа согласования, например: "Лист согласования (справка, протокол) прилагается. Подпись, дата".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Лист согласования оформляется по следующей форме:</w:t>
      </w:r>
    </w:p>
    <w:p w:rsidR="00F3556F" w:rsidRPr="007D3205" w:rsidRDefault="00F3556F" w:rsidP="00F3556F">
      <w:pPr>
        <w:ind w:firstLine="695"/>
        <w:rPr>
          <w:rFonts w:ascii="PT Astra Serif" w:hAnsi="PT Astra Serif"/>
          <w:sz w:val="22"/>
          <w:szCs w:val="22"/>
        </w:rPr>
      </w:pPr>
    </w:p>
    <w:p w:rsidR="00F3556F" w:rsidRPr="007D3205" w:rsidRDefault="00F3556F" w:rsidP="00F3556F">
      <w:pPr>
        <w:ind w:firstLine="695"/>
        <w:rPr>
          <w:rFonts w:ascii="PT Astra Serif" w:hAnsi="PT Astra Serif"/>
          <w:sz w:val="22"/>
          <w:szCs w:val="22"/>
        </w:rPr>
      </w:pPr>
    </w:p>
    <w:p w:rsidR="00F3556F" w:rsidRPr="007D3205" w:rsidRDefault="00F3556F" w:rsidP="00F3556F">
      <w:pPr>
        <w:rPr>
          <w:rFonts w:ascii="PT Astra Serif" w:hAnsi="PT Astra Serif"/>
          <w:sz w:val="22"/>
          <w:szCs w:val="22"/>
        </w:rPr>
      </w:pPr>
    </w:p>
    <w:p w:rsidR="00F3556F" w:rsidRPr="007D3205" w:rsidRDefault="00F3556F" w:rsidP="00F3556F">
      <w:pPr>
        <w:rPr>
          <w:rFonts w:ascii="PT Astra Serif" w:hAnsi="PT Astra Serif"/>
          <w:sz w:val="22"/>
          <w:szCs w:val="22"/>
        </w:rPr>
      </w:pP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ЛИСТ СОГЛАСОВАНИЯ</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1062"/>
        <w:gridCol w:w="1463"/>
        <w:gridCol w:w="1333"/>
        <w:gridCol w:w="1275"/>
        <w:gridCol w:w="1479"/>
      </w:tblGrid>
      <w:tr w:rsidR="00F3556F" w:rsidRPr="007D3205" w:rsidTr="00611F1D">
        <w:trPr>
          <w:trHeight w:val="858"/>
        </w:trPr>
        <w:tc>
          <w:tcPr>
            <w:tcW w:w="2789" w:type="dxa"/>
          </w:tcPr>
          <w:p w:rsidR="00F3556F" w:rsidRPr="007D3205" w:rsidRDefault="00F3556F" w:rsidP="00611F1D">
            <w:pPr>
              <w:jc w:val="center"/>
              <w:rPr>
                <w:rFonts w:ascii="PT Astra Serif" w:hAnsi="PT Astra Serif"/>
                <w:sz w:val="22"/>
                <w:szCs w:val="22"/>
              </w:rPr>
            </w:pPr>
          </w:p>
        </w:tc>
        <w:tc>
          <w:tcPr>
            <w:tcW w:w="1062" w:type="dxa"/>
          </w:tcPr>
          <w:p w:rsidR="00F3556F" w:rsidRPr="007D3205" w:rsidRDefault="00F3556F" w:rsidP="00611F1D">
            <w:pPr>
              <w:jc w:val="center"/>
              <w:rPr>
                <w:rFonts w:ascii="PT Astra Serif" w:hAnsi="PT Astra Serif"/>
                <w:sz w:val="22"/>
                <w:szCs w:val="22"/>
              </w:rPr>
            </w:pPr>
            <w:r w:rsidRPr="007D3205">
              <w:rPr>
                <w:rFonts w:ascii="PT Astra Serif" w:hAnsi="PT Astra Serif"/>
                <w:sz w:val="22"/>
                <w:szCs w:val="22"/>
              </w:rPr>
              <w:t>Ф.И.О.</w:t>
            </w:r>
          </w:p>
        </w:tc>
        <w:tc>
          <w:tcPr>
            <w:tcW w:w="1463" w:type="dxa"/>
          </w:tcPr>
          <w:p w:rsidR="00F3556F" w:rsidRPr="007D3205" w:rsidRDefault="00F3556F" w:rsidP="00611F1D">
            <w:pPr>
              <w:jc w:val="center"/>
              <w:rPr>
                <w:rFonts w:ascii="PT Astra Serif" w:hAnsi="PT Astra Serif"/>
                <w:sz w:val="22"/>
                <w:szCs w:val="22"/>
              </w:rPr>
            </w:pPr>
            <w:r w:rsidRPr="007D3205">
              <w:rPr>
                <w:rFonts w:ascii="PT Astra Serif" w:hAnsi="PT Astra Serif"/>
                <w:sz w:val="22"/>
                <w:szCs w:val="22"/>
              </w:rPr>
              <w:t>Должность</w:t>
            </w:r>
          </w:p>
        </w:tc>
        <w:tc>
          <w:tcPr>
            <w:tcW w:w="1333" w:type="dxa"/>
            <w:shd w:val="clear" w:color="auto" w:fill="auto"/>
          </w:tcPr>
          <w:p w:rsidR="00F3556F" w:rsidRPr="007D3205" w:rsidRDefault="00F3556F" w:rsidP="00611F1D">
            <w:pPr>
              <w:jc w:val="center"/>
              <w:rPr>
                <w:rFonts w:ascii="PT Astra Serif" w:hAnsi="PT Astra Serif"/>
                <w:sz w:val="22"/>
                <w:szCs w:val="22"/>
              </w:rPr>
            </w:pPr>
            <w:r w:rsidRPr="007D3205">
              <w:rPr>
                <w:rFonts w:ascii="PT Astra Serif" w:hAnsi="PT Astra Serif"/>
                <w:sz w:val="22"/>
                <w:szCs w:val="22"/>
              </w:rPr>
              <w:t>Дата подачи документа</w:t>
            </w:r>
          </w:p>
        </w:tc>
        <w:tc>
          <w:tcPr>
            <w:tcW w:w="1275" w:type="dxa"/>
            <w:shd w:val="clear" w:color="auto" w:fill="auto"/>
          </w:tcPr>
          <w:p w:rsidR="00F3556F" w:rsidRPr="007D3205" w:rsidRDefault="00F3556F" w:rsidP="00611F1D">
            <w:pPr>
              <w:jc w:val="center"/>
              <w:rPr>
                <w:rFonts w:ascii="PT Astra Serif" w:hAnsi="PT Astra Serif"/>
                <w:sz w:val="22"/>
                <w:szCs w:val="22"/>
              </w:rPr>
            </w:pPr>
            <w:r w:rsidRPr="007D3205">
              <w:rPr>
                <w:rFonts w:ascii="PT Astra Serif" w:hAnsi="PT Astra Serif"/>
                <w:sz w:val="22"/>
                <w:szCs w:val="22"/>
              </w:rPr>
              <w:t>Дата приема документа</w:t>
            </w:r>
          </w:p>
        </w:tc>
        <w:tc>
          <w:tcPr>
            <w:tcW w:w="1479" w:type="dxa"/>
            <w:tcBorders>
              <w:right w:val="single" w:sz="4" w:space="0" w:color="auto"/>
            </w:tcBorders>
          </w:tcPr>
          <w:p w:rsidR="00F3556F" w:rsidRPr="007D3205" w:rsidRDefault="00F3556F" w:rsidP="00611F1D">
            <w:pPr>
              <w:jc w:val="center"/>
              <w:rPr>
                <w:rFonts w:ascii="PT Astra Serif" w:hAnsi="PT Astra Serif"/>
                <w:sz w:val="22"/>
                <w:szCs w:val="22"/>
              </w:rPr>
            </w:pPr>
            <w:r w:rsidRPr="007D3205">
              <w:rPr>
                <w:rFonts w:ascii="PT Astra Serif" w:hAnsi="PT Astra Serif"/>
                <w:sz w:val="22"/>
                <w:szCs w:val="22"/>
              </w:rPr>
              <w:t>Подпись</w:t>
            </w:r>
          </w:p>
        </w:tc>
      </w:tr>
      <w:tr w:rsidR="00F3556F" w:rsidRPr="007D3205" w:rsidTr="00611F1D">
        <w:trPr>
          <w:trHeight w:val="362"/>
        </w:trPr>
        <w:tc>
          <w:tcPr>
            <w:tcW w:w="2789" w:type="dxa"/>
          </w:tcPr>
          <w:p w:rsidR="00F3556F" w:rsidRPr="007D3205" w:rsidRDefault="00F3556F" w:rsidP="00611F1D">
            <w:pPr>
              <w:rPr>
                <w:rFonts w:ascii="PT Astra Serif" w:hAnsi="PT Astra Serif"/>
                <w:sz w:val="22"/>
                <w:szCs w:val="22"/>
              </w:rPr>
            </w:pPr>
            <w:r w:rsidRPr="007D3205">
              <w:rPr>
                <w:rFonts w:ascii="PT Astra Serif" w:hAnsi="PT Astra Serif"/>
                <w:sz w:val="22"/>
                <w:szCs w:val="22"/>
              </w:rPr>
              <w:t>Готовивший документ</w:t>
            </w:r>
          </w:p>
        </w:tc>
        <w:tc>
          <w:tcPr>
            <w:tcW w:w="1062" w:type="dxa"/>
          </w:tcPr>
          <w:p w:rsidR="00F3556F" w:rsidRPr="007D3205" w:rsidRDefault="00F3556F" w:rsidP="00611F1D">
            <w:pPr>
              <w:rPr>
                <w:rFonts w:ascii="PT Astra Serif" w:hAnsi="PT Astra Serif"/>
                <w:sz w:val="22"/>
                <w:szCs w:val="22"/>
              </w:rPr>
            </w:pPr>
          </w:p>
        </w:tc>
        <w:tc>
          <w:tcPr>
            <w:tcW w:w="1463" w:type="dxa"/>
          </w:tcPr>
          <w:p w:rsidR="00F3556F" w:rsidRPr="007D3205" w:rsidRDefault="00F3556F" w:rsidP="00611F1D">
            <w:pPr>
              <w:rPr>
                <w:rFonts w:ascii="PT Astra Serif" w:hAnsi="PT Astra Serif"/>
                <w:sz w:val="22"/>
                <w:szCs w:val="22"/>
              </w:rPr>
            </w:pPr>
          </w:p>
        </w:tc>
        <w:tc>
          <w:tcPr>
            <w:tcW w:w="1333" w:type="dxa"/>
            <w:shd w:val="clear" w:color="auto" w:fill="auto"/>
          </w:tcPr>
          <w:p w:rsidR="00F3556F" w:rsidRPr="007D3205" w:rsidRDefault="00F3556F" w:rsidP="00611F1D">
            <w:pPr>
              <w:rPr>
                <w:rFonts w:ascii="PT Astra Serif" w:hAnsi="PT Astra Serif"/>
                <w:sz w:val="22"/>
                <w:szCs w:val="22"/>
              </w:rPr>
            </w:pPr>
          </w:p>
        </w:tc>
        <w:tc>
          <w:tcPr>
            <w:tcW w:w="1275" w:type="dxa"/>
            <w:shd w:val="clear" w:color="auto" w:fill="auto"/>
          </w:tcPr>
          <w:p w:rsidR="00F3556F" w:rsidRPr="007D3205" w:rsidRDefault="00F3556F" w:rsidP="00611F1D">
            <w:pPr>
              <w:rPr>
                <w:rFonts w:ascii="PT Astra Serif" w:hAnsi="PT Astra Serif"/>
                <w:sz w:val="22"/>
                <w:szCs w:val="22"/>
              </w:rPr>
            </w:pPr>
          </w:p>
        </w:tc>
        <w:tc>
          <w:tcPr>
            <w:tcW w:w="1479" w:type="dxa"/>
            <w:tcBorders>
              <w:right w:val="single" w:sz="4" w:space="0" w:color="auto"/>
            </w:tcBorders>
          </w:tcPr>
          <w:p w:rsidR="00F3556F" w:rsidRPr="007D3205" w:rsidRDefault="00F3556F" w:rsidP="00611F1D">
            <w:pPr>
              <w:rPr>
                <w:rFonts w:ascii="PT Astra Serif" w:hAnsi="PT Astra Serif"/>
                <w:sz w:val="22"/>
                <w:szCs w:val="22"/>
              </w:rPr>
            </w:pPr>
          </w:p>
        </w:tc>
      </w:tr>
      <w:tr w:rsidR="00F3556F" w:rsidRPr="007D3205" w:rsidTr="00611F1D">
        <w:trPr>
          <w:trHeight w:val="425"/>
        </w:trPr>
        <w:tc>
          <w:tcPr>
            <w:tcW w:w="2789" w:type="dxa"/>
          </w:tcPr>
          <w:p w:rsidR="00F3556F" w:rsidRPr="007D3205" w:rsidRDefault="00F3556F" w:rsidP="00611F1D">
            <w:pPr>
              <w:rPr>
                <w:rFonts w:ascii="PT Astra Serif" w:hAnsi="PT Astra Serif"/>
                <w:sz w:val="22"/>
                <w:szCs w:val="22"/>
              </w:rPr>
            </w:pPr>
            <w:r w:rsidRPr="007D3205">
              <w:rPr>
                <w:rFonts w:ascii="PT Astra Serif" w:hAnsi="PT Astra Serif"/>
                <w:sz w:val="22"/>
                <w:szCs w:val="22"/>
              </w:rPr>
              <w:t>Начальник отдела</w:t>
            </w:r>
          </w:p>
        </w:tc>
        <w:tc>
          <w:tcPr>
            <w:tcW w:w="1062" w:type="dxa"/>
          </w:tcPr>
          <w:p w:rsidR="00F3556F" w:rsidRPr="007D3205" w:rsidRDefault="00F3556F" w:rsidP="00611F1D">
            <w:pPr>
              <w:rPr>
                <w:rFonts w:ascii="PT Astra Serif" w:hAnsi="PT Astra Serif"/>
                <w:sz w:val="22"/>
                <w:szCs w:val="22"/>
              </w:rPr>
            </w:pPr>
          </w:p>
        </w:tc>
        <w:tc>
          <w:tcPr>
            <w:tcW w:w="1463" w:type="dxa"/>
          </w:tcPr>
          <w:p w:rsidR="00F3556F" w:rsidRPr="007D3205" w:rsidRDefault="00F3556F" w:rsidP="00611F1D">
            <w:pPr>
              <w:rPr>
                <w:rFonts w:ascii="PT Astra Serif" w:hAnsi="PT Astra Serif"/>
                <w:sz w:val="22"/>
                <w:szCs w:val="22"/>
              </w:rPr>
            </w:pPr>
          </w:p>
        </w:tc>
        <w:tc>
          <w:tcPr>
            <w:tcW w:w="1333" w:type="dxa"/>
            <w:shd w:val="clear" w:color="auto" w:fill="auto"/>
          </w:tcPr>
          <w:p w:rsidR="00F3556F" w:rsidRPr="007D3205" w:rsidRDefault="00F3556F" w:rsidP="00611F1D">
            <w:pPr>
              <w:rPr>
                <w:rFonts w:ascii="PT Astra Serif" w:hAnsi="PT Astra Serif"/>
                <w:sz w:val="22"/>
                <w:szCs w:val="22"/>
              </w:rPr>
            </w:pPr>
          </w:p>
        </w:tc>
        <w:tc>
          <w:tcPr>
            <w:tcW w:w="1275" w:type="dxa"/>
            <w:shd w:val="clear" w:color="auto" w:fill="auto"/>
          </w:tcPr>
          <w:p w:rsidR="00F3556F" w:rsidRPr="007D3205" w:rsidRDefault="00F3556F" w:rsidP="00611F1D">
            <w:pPr>
              <w:rPr>
                <w:rFonts w:ascii="PT Astra Serif" w:hAnsi="PT Astra Serif"/>
                <w:sz w:val="22"/>
                <w:szCs w:val="22"/>
              </w:rPr>
            </w:pPr>
          </w:p>
        </w:tc>
        <w:tc>
          <w:tcPr>
            <w:tcW w:w="1479" w:type="dxa"/>
            <w:tcBorders>
              <w:right w:val="single" w:sz="4" w:space="0" w:color="auto"/>
            </w:tcBorders>
          </w:tcPr>
          <w:p w:rsidR="00F3556F" w:rsidRPr="007D3205" w:rsidRDefault="00F3556F" w:rsidP="00611F1D">
            <w:pPr>
              <w:rPr>
                <w:rFonts w:ascii="PT Astra Serif" w:hAnsi="PT Astra Serif"/>
                <w:sz w:val="22"/>
                <w:szCs w:val="22"/>
              </w:rPr>
            </w:pPr>
          </w:p>
        </w:tc>
      </w:tr>
      <w:tr w:rsidR="00F3556F" w:rsidRPr="007D3205" w:rsidTr="00611F1D">
        <w:trPr>
          <w:trHeight w:val="417"/>
        </w:trPr>
        <w:tc>
          <w:tcPr>
            <w:tcW w:w="2789" w:type="dxa"/>
          </w:tcPr>
          <w:p w:rsidR="00F3556F" w:rsidRPr="007D3205" w:rsidRDefault="00F3556F" w:rsidP="00611F1D">
            <w:pPr>
              <w:rPr>
                <w:rFonts w:ascii="PT Astra Serif" w:hAnsi="PT Astra Serif"/>
                <w:sz w:val="22"/>
                <w:szCs w:val="22"/>
              </w:rPr>
            </w:pPr>
            <w:r w:rsidRPr="007D3205">
              <w:rPr>
                <w:rFonts w:ascii="PT Astra Serif" w:hAnsi="PT Astra Serif"/>
                <w:sz w:val="22"/>
                <w:szCs w:val="22"/>
              </w:rPr>
              <w:t>Курирующий заместитель</w:t>
            </w:r>
          </w:p>
        </w:tc>
        <w:tc>
          <w:tcPr>
            <w:tcW w:w="1062" w:type="dxa"/>
          </w:tcPr>
          <w:p w:rsidR="00F3556F" w:rsidRPr="007D3205" w:rsidRDefault="00F3556F" w:rsidP="00611F1D">
            <w:pPr>
              <w:rPr>
                <w:rFonts w:ascii="PT Astra Serif" w:hAnsi="PT Astra Serif"/>
                <w:sz w:val="22"/>
                <w:szCs w:val="22"/>
              </w:rPr>
            </w:pPr>
          </w:p>
        </w:tc>
        <w:tc>
          <w:tcPr>
            <w:tcW w:w="1463" w:type="dxa"/>
          </w:tcPr>
          <w:p w:rsidR="00F3556F" w:rsidRPr="007D3205" w:rsidRDefault="00F3556F" w:rsidP="00611F1D">
            <w:pPr>
              <w:rPr>
                <w:rFonts w:ascii="PT Astra Serif" w:hAnsi="PT Astra Serif"/>
                <w:sz w:val="22"/>
                <w:szCs w:val="22"/>
              </w:rPr>
            </w:pPr>
          </w:p>
        </w:tc>
        <w:tc>
          <w:tcPr>
            <w:tcW w:w="1333" w:type="dxa"/>
            <w:shd w:val="clear" w:color="auto" w:fill="auto"/>
          </w:tcPr>
          <w:p w:rsidR="00F3556F" w:rsidRPr="007D3205" w:rsidRDefault="00F3556F" w:rsidP="00611F1D">
            <w:pPr>
              <w:rPr>
                <w:rFonts w:ascii="PT Astra Serif" w:hAnsi="PT Astra Serif"/>
                <w:sz w:val="22"/>
                <w:szCs w:val="22"/>
              </w:rPr>
            </w:pPr>
          </w:p>
        </w:tc>
        <w:tc>
          <w:tcPr>
            <w:tcW w:w="1275" w:type="dxa"/>
            <w:shd w:val="clear" w:color="auto" w:fill="auto"/>
          </w:tcPr>
          <w:p w:rsidR="00F3556F" w:rsidRPr="007D3205" w:rsidRDefault="00F3556F" w:rsidP="00611F1D">
            <w:pPr>
              <w:rPr>
                <w:rFonts w:ascii="PT Astra Serif" w:hAnsi="PT Astra Serif"/>
                <w:sz w:val="22"/>
                <w:szCs w:val="22"/>
              </w:rPr>
            </w:pPr>
          </w:p>
        </w:tc>
        <w:tc>
          <w:tcPr>
            <w:tcW w:w="1479" w:type="dxa"/>
            <w:tcBorders>
              <w:right w:val="single" w:sz="4" w:space="0" w:color="auto"/>
            </w:tcBorders>
          </w:tcPr>
          <w:p w:rsidR="00F3556F" w:rsidRPr="007D3205" w:rsidRDefault="00F3556F" w:rsidP="00611F1D">
            <w:pPr>
              <w:rPr>
                <w:rFonts w:ascii="PT Astra Serif" w:hAnsi="PT Astra Serif"/>
                <w:sz w:val="22"/>
                <w:szCs w:val="22"/>
              </w:rPr>
            </w:pPr>
          </w:p>
        </w:tc>
      </w:tr>
      <w:tr w:rsidR="00F3556F" w:rsidRPr="007D3205" w:rsidTr="00611F1D">
        <w:trPr>
          <w:trHeight w:val="437"/>
        </w:trPr>
        <w:tc>
          <w:tcPr>
            <w:tcW w:w="2789" w:type="dxa"/>
          </w:tcPr>
          <w:p w:rsidR="00F3556F" w:rsidRPr="007D3205" w:rsidRDefault="00F3556F" w:rsidP="00611F1D">
            <w:pPr>
              <w:rPr>
                <w:rFonts w:ascii="PT Astra Serif" w:hAnsi="PT Astra Serif"/>
                <w:sz w:val="22"/>
                <w:szCs w:val="22"/>
              </w:rPr>
            </w:pPr>
            <w:r w:rsidRPr="007D3205">
              <w:rPr>
                <w:rFonts w:ascii="PT Astra Serif" w:hAnsi="PT Astra Serif"/>
                <w:sz w:val="22"/>
                <w:szCs w:val="22"/>
              </w:rPr>
              <w:t>Заинтересованное лицо</w:t>
            </w:r>
          </w:p>
        </w:tc>
        <w:tc>
          <w:tcPr>
            <w:tcW w:w="1062" w:type="dxa"/>
          </w:tcPr>
          <w:p w:rsidR="00F3556F" w:rsidRPr="007D3205" w:rsidRDefault="00F3556F" w:rsidP="00611F1D">
            <w:pPr>
              <w:rPr>
                <w:rFonts w:ascii="PT Astra Serif" w:hAnsi="PT Astra Serif"/>
                <w:sz w:val="22"/>
                <w:szCs w:val="22"/>
              </w:rPr>
            </w:pPr>
          </w:p>
        </w:tc>
        <w:tc>
          <w:tcPr>
            <w:tcW w:w="1463" w:type="dxa"/>
          </w:tcPr>
          <w:p w:rsidR="00F3556F" w:rsidRPr="007D3205" w:rsidRDefault="00F3556F" w:rsidP="00611F1D">
            <w:pPr>
              <w:rPr>
                <w:rFonts w:ascii="PT Astra Serif" w:hAnsi="PT Astra Serif"/>
                <w:sz w:val="22"/>
                <w:szCs w:val="22"/>
              </w:rPr>
            </w:pPr>
          </w:p>
        </w:tc>
        <w:tc>
          <w:tcPr>
            <w:tcW w:w="1333" w:type="dxa"/>
            <w:shd w:val="clear" w:color="auto" w:fill="auto"/>
          </w:tcPr>
          <w:p w:rsidR="00F3556F" w:rsidRPr="007D3205" w:rsidRDefault="00F3556F" w:rsidP="00611F1D">
            <w:pPr>
              <w:rPr>
                <w:rFonts w:ascii="PT Astra Serif" w:hAnsi="PT Astra Serif"/>
                <w:sz w:val="22"/>
                <w:szCs w:val="22"/>
              </w:rPr>
            </w:pPr>
          </w:p>
        </w:tc>
        <w:tc>
          <w:tcPr>
            <w:tcW w:w="1275" w:type="dxa"/>
            <w:shd w:val="clear" w:color="auto" w:fill="auto"/>
          </w:tcPr>
          <w:p w:rsidR="00F3556F" w:rsidRPr="007D3205" w:rsidRDefault="00F3556F" w:rsidP="00611F1D">
            <w:pPr>
              <w:rPr>
                <w:rFonts w:ascii="PT Astra Serif" w:hAnsi="PT Astra Serif"/>
                <w:sz w:val="22"/>
                <w:szCs w:val="22"/>
              </w:rPr>
            </w:pPr>
          </w:p>
        </w:tc>
        <w:tc>
          <w:tcPr>
            <w:tcW w:w="1479" w:type="dxa"/>
            <w:tcBorders>
              <w:right w:val="single" w:sz="4" w:space="0" w:color="auto"/>
            </w:tcBorders>
          </w:tcPr>
          <w:p w:rsidR="00F3556F" w:rsidRPr="007D3205" w:rsidRDefault="00F3556F" w:rsidP="00611F1D">
            <w:pPr>
              <w:rPr>
                <w:rFonts w:ascii="PT Astra Serif" w:hAnsi="PT Astra Serif"/>
                <w:sz w:val="22"/>
                <w:szCs w:val="22"/>
              </w:rPr>
            </w:pPr>
          </w:p>
        </w:tc>
      </w:tr>
      <w:tr w:rsidR="00F3556F" w:rsidRPr="007D3205" w:rsidTr="00611F1D">
        <w:trPr>
          <w:trHeight w:val="435"/>
        </w:trPr>
        <w:tc>
          <w:tcPr>
            <w:tcW w:w="2789" w:type="dxa"/>
          </w:tcPr>
          <w:p w:rsidR="00F3556F" w:rsidRPr="007D3205" w:rsidRDefault="00F3556F" w:rsidP="00611F1D">
            <w:pPr>
              <w:rPr>
                <w:rFonts w:ascii="PT Astra Serif" w:hAnsi="PT Astra Serif"/>
                <w:sz w:val="22"/>
                <w:szCs w:val="22"/>
              </w:rPr>
            </w:pPr>
            <w:r w:rsidRPr="007D3205">
              <w:rPr>
                <w:rFonts w:ascii="PT Astra Serif" w:hAnsi="PT Astra Serif"/>
                <w:sz w:val="22"/>
                <w:szCs w:val="22"/>
              </w:rPr>
              <w:t>Юридический отдел</w:t>
            </w:r>
          </w:p>
        </w:tc>
        <w:tc>
          <w:tcPr>
            <w:tcW w:w="1062" w:type="dxa"/>
          </w:tcPr>
          <w:p w:rsidR="00F3556F" w:rsidRPr="007D3205" w:rsidRDefault="00F3556F" w:rsidP="00611F1D">
            <w:pPr>
              <w:rPr>
                <w:rFonts w:ascii="PT Astra Serif" w:hAnsi="PT Astra Serif" w:cs="Arial"/>
                <w:sz w:val="22"/>
                <w:szCs w:val="22"/>
              </w:rPr>
            </w:pPr>
          </w:p>
        </w:tc>
        <w:tc>
          <w:tcPr>
            <w:tcW w:w="1463" w:type="dxa"/>
          </w:tcPr>
          <w:p w:rsidR="00F3556F" w:rsidRPr="007D3205" w:rsidRDefault="00F3556F" w:rsidP="00611F1D">
            <w:pPr>
              <w:rPr>
                <w:rFonts w:ascii="PT Astra Serif" w:hAnsi="PT Astra Serif" w:cs="Arial"/>
                <w:sz w:val="22"/>
                <w:szCs w:val="22"/>
              </w:rPr>
            </w:pPr>
          </w:p>
        </w:tc>
        <w:tc>
          <w:tcPr>
            <w:tcW w:w="1333" w:type="dxa"/>
            <w:shd w:val="clear" w:color="auto" w:fill="auto"/>
          </w:tcPr>
          <w:p w:rsidR="00F3556F" w:rsidRPr="007D3205" w:rsidRDefault="00F3556F" w:rsidP="00611F1D">
            <w:pPr>
              <w:rPr>
                <w:rFonts w:ascii="PT Astra Serif" w:hAnsi="PT Astra Serif" w:cs="Arial"/>
                <w:sz w:val="22"/>
                <w:szCs w:val="22"/>
              </w:rPr>
            </w:pPr>
          </w:p>
        </w:tc>
        <w:tc>
          <w:tcPr>
            <w:tcW w:w="1275" w:type="dxa"/>
            <w:shd w:val="clear" w:color="auto" w:fill="auto"/>
          </w:tcPr>
          <w:p w:rsidR="00F3556F" w:rsidRPr="007D3205" w:rsidRDefault="00F3556F" w:rsidP="00611F1D">
            <w:pPr>
              <w:rPr>
                <w:rFonts w:ascii="PT Astra Serif" w:hAnsi="PT Astra Serif" w:cs="Arial"/>
                <w:sz w:val="22"/>
                <w:szCs w:val="22"/>
              </w:rPr>
            </w:pPr>
          </w:p>
        </w:tc>
        <w:tc>
          <w:tcPr>
            <w:tcW w:w="1479" w:type="dxa"/>
            <w:tcBorders>
              <w:right w:val="single" w:sz="4" w:space="0" w:color="auto"/>
            </w:tcBorders>
          </w:tcPr>
          <w:p w:rsidR="00F3556F" w:rsidRPr="007D3205" w:rsidRDefault="00F3556F" w:rsidP="00611F1D">
            <w:pPr>
              <w:rPr>
                <w:rFonts w:ascii="PT Astra Serif" w:hAnsi="PT Astra Serif" w:cs="Arial"/>
                <w:sz w:val="22"/>
                <w:szCs w:val="22"/>
              </w:rPr>
            </w:pPr>
          </w:p>
        </w:tc>
      </w:tr>
    </w:tbl>
    <w:p w:rsidR="00F3556F" w:rsidRPr="007D3205" w:rsidRDefault="00F3556F" w:rsidP="00F3556F">
      <w:pPr>
        <w:ind w:right="381"/>
        <w:rPr>
          <w:rFonts w:ascii="PT Astra Serif" w:hAnsi="PT Astra Serif"/>
          <w:sz w:val="22"/>
          <w:szCs w:val="22"/>
        </w:rPr>
      </w:pP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3.3.21. </w:t>
      </w:r>
      <w:r w:rsidRPr="007D3205">
        <w:rPr>
          <w:rFonts w:ascii="PT Astra Serif" w:hAnsi="PT Astra Serif"/>
          <w:b/>
          <w:i/>
          <w:sz w:val="22"/>
          <w:szCs w:val="22"/>
        </w:rPr>
        <w:t>Внутреннее согласование документа оформляется визой</w:t>
      </w:r>
      <w:r w:rsidRPr="007D3205">
        <w:rPr>
          <w:rFonts w:ascii="PT Astra Serif" w:hAnsi="PT Astra Serif"/>
          <w:b/>
          <w:sz w:val="22"/>
          <w:szCs w:val="22"/>
        </w:rPr>
        <w:t>.</w:t>
      </w:r>
      <w:r w:rsidRPr="007D3205">
        <w:rPr>
          <w:rFonts w:ascii="PT Astra Serif" w:hAnsi="PT Astra Serif"/>
          <w:sz w:val="22"/>
          <w:szCs w:val="22"/>
        </w:rPr>
        <w:t xml:space="preserve">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F3556F" w:rsidRPr="007D3205" w:rsidRDefault="00F3556F" w:rsidP="00F3556F">
      <w:pPr>
        <w:rPr>
          <w:rFonts w:ascii="PT Astra Serif" w:hAnsi="PT Astra Serif"/>
          <w:sz w:val="22"/>
          <w:szCs w:val="22"/>
        </w:rPr>
      </w:pPr>
    </w:p>
    <w:p w:rsidR="00F3556F" w:rsidRPr="007D3205" w:rsidRDefault="00F3556F" w:rsidP="00F3556F">
      <w:pPr>
        <w:rPr>
          <w:rFonts w:ascii="PT Astra Serif" w:hAnsi="PT Astra Serif"/>
          <w:sz w:val="22"/>
          <w:szCs w:val="22"/>
        </w:rPr>
      </w:pPr>
      <w:r w:rsidRPr="007D3205">
        <w:rPr>
          <w:rFonts w:ascii="PT Astra Serif" w:hAnsi="PT Astra Serif"/>
          <w:sz w:val="22"/>
          <w:szCs w:val="22"/>
        </w:rPr>
        <w:t>Руководитель юридического отдела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Подпись              Фамилия И.О.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Дата</w:t>
      </w:r>
    </w:p>
    <w:p w:rsidR="00F3556F" w:rsidRPr="007D3205" w:rsidRDefault="00F3556F" w:rsidP="00F3556F">
      <w:pP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наличии замечаний по документу визу оформляют следующим образом: "Замечания прилагаются" или "С замечаниями по пункту..." (при внесении замечаний в текст документа), подпись, ее расшифровка, дата.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color w:val="212529"/>
          <w:sz w:val="22"/>
          <w:szCs w:val="22"/>
        </w:rPr>
        <w:t>В исходящих документах визы проставляются на экземплярах документов, помещаемых в дело.</w:t>
      </w:r>
    </w:p>
    <w:p w:rsidR="00F3556F" w:rsidRPr="007D3205" w:rsidRDefault="00F3556F" w:rsidP="00F3556F">
      <w:pPr>
        <w:pStyle w:val="ConsNormal"/>
        <w:widowControl/>
        <w:spacing w:before="60" w:after="60"/>
        <w:ind w:right="0" w:firstLine="695"/>
        <w:jc w:val="both"/>
        <w:rPr>
          <w:rFonts w:ascii="PT Astra Serif" w:hAnsi="PT Astra Serif" w:cs="Times New Roman"/>
          <w:sz w:val="22"/>
          <w:szCs w:val="22"/>
        </w:rPr>
      </w:pPr>
      <w:r w:rsidRPr="007D3205">
        <w:rPr>
          <w:rFonts w:ascii="PT Astra Serif" w:hAnsi="PT Astra Serif" w:cs="Times New Roman"/>
          <w:sz w:val="22"/>
          <w:szCs w:val="22"/>
        </w:rPr>
        <w:t>Допускается полистное визирование документа и его приложений.</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lastRenderedPageBreak/>
        <w:t xml:space="preserve">3.3.22. </w:t>
      </w:r>
      <w:r w:rsidRPr="007D3205">
        <w:rPr>
          <w:rFonts w:ascii="PT Astra Serif" w:hAnsi="PT Astra Serif"/>
          <w:b/>
          <w:i/>
          <w:sz w:val="22"/>
          <w:szCs w:val="22"/>
        </w:rPr>
        <w:t>Подпись</w:t>
      </w:r>
      <w:r w:rsidRPr="007D3205">
        <w:rPr>
          <w:rFonts w:ascii="PT Astra Serif" w:hAnsi="PT Astra Serif"/>
          <w:b/>
          <w:sz w:val="22"/>
          <w:szCs w:val="22"/>
        </w:rPr>
        <w:t xml:space="preserve"> </w:t>
      </w:r>
      <w:r w:rsidRPr="007D3205">
        <w:rPr>
          <w:rFonts w:ascii="PT Astra Serif" w:hAnsi="PT Astra Serif"/>
          <w:sz w:val="22"/>
          <w:szCs w:val="22"/>
        </w:rPr>
        <w:t>включает: наименование должности лица, подписывающего документ, его собственноручную подпись, инициалы, фамилию. Например:</w:t>
      </w:r>
    </w:p>
    <w:p w:rsidR="00F3556F" w:rsidRPr="007D3205" w:rsidRDefault="00F3556F" w:rsidP="00F3556F">
      <w:pPr>
        <w:pStyle w:val="ConsNormal"/>
        <w:widowControl/>
        <w:spacing w:before="120"/>
        <w:ind w:right="0" w:firstLine="0"/>
        <w:rPr>
          <w:rFonts w:ascii="PT Astra Serif" w:hAnsi="PT Astra Serif"/>
          <w:sz w:val="22"/>
          <w:szCs w:val="22"/>
        </w:rPr>
      </w:pPr>
      <w:r w:rsidRPr="007D3205">
        <w:rPr>
          <w:rFonts w:ascii="PT Astra Serif" w:hAnsi="PT Astra Serif"/>
          <w:sz w:val="22"/>
          <w:szCs w:val="22"/>
        </w:rPr>
        <w:t xml:space="preserve">Исполнительный директор </w:t>
      </w:r>
      <w:r w:rsidRPr="007D3205">
        <w:rPr>
          <w:rFonts w:ascii="PT Astra Serif" w:hAnsi="PT Astra Serif"/>
          <w:sz w:val="22"/>
          <w:szCs w:val="22"/>
        </w:rPr>
        <w:br/>
        <w:t xml:space="preserve">ООО «Аквитал» </w:t>
      </w:r>
      <w:r w:rsidRPr="007D3205">
        <w:rPr>
          <w:rFonts w:ascii="PT Astra Serif" w:hAnsi="PT Astra Serif"/>
          <w:sz w:val="22"/>
          <w:szCs w:val="22"/>
        </w:rPr>
        <w:tab/>
      </w:r>
      <w:r w:rsidRPr="007D3205">
        <w:rPr>
          <w:rFonts w:ascii="PT Astra Serif" w:hAnsi="PT Astra Serif"/>
          <w:sz w:val="22"/>
          <w:szCs w:val="22"/>
        </w:rPr>
        <w:tab/>
        <w:t xml:space="preserve">                                     Личная подпись </w:t>
      </w:r>
      <w:r w:rsidRPr="007D3205">
        <w:rPr>
          <w:rFonts w:ascii="PT Astra Serif" w:hAnsi="PT Astra Serif"/>
          <w:sz w:val="22"/>
          <w:szCs w:val="22"/>
        </w:rPr>
        <w:tab/>
      </w:r>
      <w:r w:rsidRPr="007D3205">
        <w:rPr>
          <w:rFonts w:ascii="PT Astra Serif" w:hAnsi="PT Astra Serif"/>
          <w:sz w:val="22"/>
          <w:szCs w:val="22"/>
        </w:rPr>
        <w:tab/>
        <w:t xml:space="preserve">         Н.И.Киреев</w:t>
      </w:r>
    </w:p>
    <w:p w:rsidR="00F3556F" w:rsidRPr="007D3205" w:rsidRDefault="00F3556F" w:rsidP="00F3556F">
      <w:pPr>
        <w:pStyle w:val="ConsNormal"/>
        <w:widowControl/>
        <w:spacing w:before="120"/>
        <w:ind w:right="0" w:firstLine="0"/>
        <w:jc w:val="both"/>
        <w:rPr>
          <w:rFonts w:ascii="PT Astra Serif" w:hAnsi="PT Astra Serif"/>
          <w:sz w:val="22"/>
          <w:szCs w:val="22"/>
        </w:rPr>
      </w:pPr>
      <w:r w:rsidRPr="007D3205">
        <w:rPr>
          <w:rFonts w:ascii="PT Astra Serif" w:hAnsi="PT Astra Serif"/>
          <w:sz w:val="22"/>
          <w:szCs w:val="22"/>
        </w:rPr>
        <w:t>или:</w:t>
      </w:r>
    </w:p>
    <w:p w:rsidR="00F3556F" w:rsidRPr="007D3205" w:rsidRDefault="00F3556F" w:rsidP="00F3556F">
      <w:pPr>
        <w:pStyle w:val="ConsNormal"/>
        <w:widowControl/>
        <w:spacing w:before="120"/>
        <w:ind w:right="0" w:firstLine="0"/>
        <w:jc w:val="both"/>
        <w:rPr>
          <w:rFonts w:ascii="PT Astra Serif" w:hAnsi="PT Astra Serif"/>
          <w:sz w:val="22"/>
          <w:szCs w:val="22"/>
        </w:rPr>
      </w:pPr>
      <w:r w:rsidRPr="007D3205">
        <w:rPr>
          <w:rFonts w:ascii="PT Astra Serif" w:hAnsi="PT Astra Serif"/>
          <w:sz w:val="22"/>
          <w:szCs w:val="22"/>
        </w:rPr>
        <w:t xml:space="preserve">Исполнительный директор </w:t>
      </w:r>
      <w:r w:rsidRPr="007D3205">
        <w:rPr>
          <w:rFonts w:ascii="PT Astra Serif" w:hAnsi="PT Astra Serif"/>
          <w:sz w:val="22"/>
          <w:szCs w:val="22"/>
        </w:rPr>
        <w:tab/>
        <w:t xml:space="preserve">                                     Личная подпись </w:t>
      </w:r>
      <w:r w:rsidRPr="007D3205">
        <w:rPr>
          <w:rFonts w:ascii="PT Astra Serif" w:hAnsi="PT Astra Serif"/>
          <w:sz w:val="22"/>
          <w:szCs w:val="22"/>
        </w:rPr>
        <w:tab/>
      </w:r>
      <w:r w:rsidRPr="007D3205">
        <w:rPr>
          <w:rFonts w:ascii="PT Astra Serif" w:hAnsi="PT Astra Serif"/>
          <w:sz w:val="22"/>
          <w:szCs w:val="22"/>
        </w:rPr>
        <w:tab/>
        <w:t xml:space="preserve">         Н.И.Киреев</w:t>
      </w:r>
    </w:p>
    <w:p w:rsidR="00F3556F" w:rsidRPr="007D3205" w:rsidRDefault="00F3556F" w:rsidP="00F3556F">
      <w:pPr>
        <w:pStyle w:val="ae"/>
        <w:jc w:val="both"/>
        <w:rPr>
          <w:rFonts w:ascii="PT Astra Serif" w:hAnsi="PT Astra Serif"/>
          <w:sz w:val="22"/>
          <w:szCs w:val="22"/>
        </w:rPr>
      </w:pP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Если документ оформлен не на бланке, в наименование должности включается наименование организации.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При оформлении документа на бланке должностного лица должность этого лица в подписи не указывают (подпись, И.О.Фамилия).</w:t>
      </w:r>
    </w:p>
    <w:p w:rsidR="00F3556F" w:rsidRPr="007D3205" w:rsidRDefault="00F3556F" w:rsidP="00F3556F">
      <w:pPr>
        <w:pStyle w:val="ConsNormal"/>
        <w:widowControl/>
        <w:ind w:right="0" w:firstLine="695"/>
        <w:jc w:val="both"/>
        <w:rPr>
          <w:rFonts w:ascii="PT Astra Serif" w:hAnsi="PT Astra Serif"/>
          <w:sz w:val="22"/>
          <w:szCs w:val="22"/>
        </w:rPr>
      </w:pPr>
      <w:r w:rsidRPr="007D3205">
        <w:rPr>
          <w:rFonts w:ascii="PT Astra Serif" w:hAnsi="PT Astra Serif"/>
          <w:sz w:val="22"/>
          <w:szCs w:val="22"/>
        </w:rPr>
        <w:t>Наименования других должностей располагаются по левому краю без отступа.</w:t>
      </w:r>
    </w:p>
    <w:p w:rsidR="00F3556F" w:rsidRPr="007D3205" w:rsidRDefault="00F3556F" w:rsidP="00F3556F">
      <w:pPr>
        <w:pStyle w:val="ConsNormal"/>
        <w:widowControl/>
        <w:ind w:right="0" w:firstLine="695"/>
        <w:jc w:val="both"/>
        <w:rPr>
          <w:rFonts w:ascii="PT Astra Serif" w:hAnsi="PT Astra Serif"/>
          <w:sz w:val="22"/>
          <w:szCs w:val="22"/>
        </w:rPr>
      </w:pPr>
      <w:r w:rsidRPr="007D3205">
        <w:rPr>
          <w:rFonts w:ascii="PT Astra Serif" w:hAnsi="PT Astra Serif"/>
          <w:sz w:val="22"/>
          <w:szCs w:val="22"/>
        </w:rPr>
        <w:t xml:space="preserve">При подписании документа несколькими должностными лицами их подписи располагают одну под другой в последовательности, соответствующей занимаемым должностям. </w:t>
      </w:r>
    </w:p>
    <w:p w:rsidR="00F3556F" w:rsidRPr="007D3205" w:rsidRDefault="00F3556F" w:rsidP="00F3556F">
      <w:pPr>
        <w:pStyle w:val="ConsNormal"/>
        <w:widowControl/>
        <w:ind w:right="0" w:firstLine="695"/>
        <w:jc w:val="both"/>
        <w:rPr>
          <w:rFonts w:ascii="PT Astra Serif" w:hAnsi="PT Astra Serif"/>
          <w:sz w:val="22"/>
          <w:szCs w:val="22"/>
        </w:rPr>
      </w:pPr>
    </w:p>
    <w:p w:rsidR="00F3556F" w:rsidRPr="007D3205" w:rsidRDefault="00F3556F" w:rsidP="00F3556F">
      <w:pPr>
        <w:pStyle w:val="ConsNormal"/>
        <w:widowControl/>
        <w:ind w:right="0" w:firstLine="0"/>
        <w:jc w:val="both"/>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pStyle w:val="ConsNormal"/>
        <w:widowControl/>
        <w:ind w:right="0" w:firstLine="695"/>
        <w:jc w:val="both"/>
        <w:rPr>
          <w:rFonts w:ascii="PT Astra Serif" w:hAnsi="PT Astra Serif"/>
          <w:sz w:val="22"/>
          <w:szCs w:val="22"/>
        </w:rPr>
      </w:pPr>
    </w:p>
    <w:p w:rsidR="00F3556F" w:rsidRPr="007D3205" w:rsidRDefault="00F3556F" w:rsidP="00F3556F">
      <w:pPr>
        <w:pStyle w:val="ConsNormal"/>
        <w:widowControl/>
        <w:ind w:right="0" w:firstLine="0"/>
        <w:jc w:val="both"/>
        <w:rPr>
          <w:rFonts w:ascii="PT Astra Serif" w:hAnsi="PT Astra Serif"/>
          <w:sz w:val="22"/>
          <w:szCs w:val="22"/>
        </w:rPr>
      </w:pPr>
      <w:r w:rsidRPr="007D3205">
        <w:rPr>
          <w:rFonts w:ascii="PT Astra Serif" w:hAnsi="PT Astra Serif"/>
          <w:sz w:val="22"/>
          <w:szCs w:val="22"/>
        </w:rPr>
        <w:t xml:space="preserve">Генеральный директор </w:t>
      </w:r>
      <w:r w:rsidRPr="007D3205">
        <w:rPr>
          <w:rFonts w:ascii="PT Astra Serif" w:hAnsi="PT Astra Serif"/>
          <w:sz w:val="22"/>
          <w:szCs w:val="22"/>
        </w:rPr>
        <w:tab/>
      </w:r>
      <w:r w:rsidRPr="007D3205">
        <w:rPr>
          <w:rFonts w:ascii="PT Astra Serif" w:hAnsi="PT Astra Serif"/>
          <w:sz w:val="22"/>
          <w:szCs w:val="22"/>
        </w:rPr>
        <w:tab/>
        <w:t xml:space="preserve">             Личная подпись </w:t>
      </w:r>
      <w:r w:rsidRPr="007D3205">
        <w:rPr>
          <w:rFonts w:ascii="PT Astra Serif" w:hAnsi="PT Astra Serif"/>
          <w:sz w:val="22"/>
          <w:szCs w:val="22"/>
        </w:rPr>
        <w:tab/>
        <w:t xml:space="preserve">                        А.Б.Ткаченко Главный бухгалтер </w:t>
      </w:r>
      <w:r w:rsidRPr="007D3205">
        <w:rPr>
          <w:rFonts w:ascii="PT Astra Serif" w:hAnsi="PT Astra Serif"/>
          <w:sz w:val="22"/>
          <w:szCs w:val="22"/>
        </w:rPr>
        <w:tab/>
        <w:t xml:space="preserve">                                     Личная подпись </w:t>
      </w:r>
      <w:r w:rsidRPr="007D3205">
        <w:rPr>
          <w:rFonts w:ascii="PT Astra Serif" w:hAnsi="PT Astra Serif"/>
          <w:sz w:val="22"/>
          <w:szCs w:val="22"/>
        </w:rPr>
        <w:tab/>
        <w:t xml:space="preserve">                        И.П.Васильев</w:t>
      </w:r>
    </w:p>
    <w:p w:rsidR="00F3556F" w:rsidRPr="007D3205" w:rsidRDefault="00F3556F" w:rsidP="00F3556F">
      <w:pPr>
        <w:pStyle w:val="ConsNormal"/>
        <w:widowControl/>
        <w:ind w:right="0" w:firstLine="0"/>
        <w:jc w:val="both"/>
        <w:rPr>
          <w:rFonts w:ascii="PT Astra Serif" w:hAnsi="PT Astra Serif"/>
          <w:sz w:val="22"/>
          <w:szCs w:val="22"/>
        </w:rPr>
      </w:pPr>
    </w:p>
    <w:p w:rsidR="00F3556F" w:rsidRPr="007D3205" w:rsidRDefault="00F3556F" w:rsidP="00F3556F">
      <w:pPr>
        <w:pStyle w:val="ConsNormal"/>
        <w:widowControl/>
        <w:ind w:right="0" w:firstLine="695"/>
        <w:jc w:val="both"/>
        <w:rPr>
          <w:rFonts w:ascii="PT Astra Serif" w:hAnsi="PT Astra Serif"/>
          <w:sz w:val="22"/>
          <w:szCs w:val="22"/>
        </w:rPr>
      </w:pPr>
      <w:r w:rsidRPr="007D3205">
        <w:rPr>
          <w:rFonts w:ascii="PT Astra Serif" w:hAnsi="PT Astra Serif"/>
          <w:sz w:val="22"/>
          <w:szCs w:val="22"/>
        </w:rPr>
        <w:t>При подписании документа несколькими лицами равных должностей их подписи располагают на одном уровне. Например:</w:t>
      </w:r>
    </w:p>
    <w:p w:rsidR="00F3556F" w:rsidRPr="007D3205" w:rsidRDefault="00F3556F" w:rsidP="00F3556F">
      <w:pPr>
        <w:pStyle w:val="ConsNormal"/>
        <w:widowControl/>
        <w:ind w:right="0" w:firstLine="276"/>
        <w:jc w:val="both"/>
        <w:rPr>
          <w:rFonts w:ascii="PT Astra Serif" w:hAnsi="PT Astra Serif"/>
          <w:sz w:val="22"/>
          <w:szCs w:val="22"/>
        </w:rPr>
      </w:pPr>
    </w:p>
    <w:tbl>
      <w:tblPr>
        <w:tblW w:w="9226" w:type="dxa"/>
        <w:jc w:val="center"/>
        <w:tblCellMar>
          <w:left w:w="28" w:type="dxa"/>
          <w:right w:w="28" w:type="dxa"/>
        </w:tblCellMar>
        <w:tblLook w:val="0000"/>
      </w:tblPr>
      <w:tblGrid>
        <w:gridCol w:w="4536"/>
        <w:gridCol w:w="4690"/>
      </w:tblGrid>
      <w:tr w:rsidR="00F3556F" w:rsidRPr="007D3205" w:rsidTr="00611F1D">
        <w:trPr>
          <w:trHeight w:val="1279"/>
          <w:jc w:val="center"/>
        </w:trPr>
        <w:tc>
          <w:tcPr>
            <w:tcW w:w="4536" w:type="dxa"/>
          </w:tcPr>
          <w:p w:rsidR="00F3556F" w:rsidRPr="007D3205" w:rsidRDefault="00F3556F" w:rsidP="00611F1D">
            <w:pPr>
              <w:pStyle w:val="ConsNonformat"/>
              <w:keepNext/>
              <w:widowControl/>
              <w:spacing w:line="264" w:lineRule="auto"/>
              <w:ind w:right="0"/>
              <w:jc w:val="center"/>
              <w:rPr>
                <w:rFonts w:ascii="PT Astra Serif" w:hAnsi="PT Astra Serif"/>
                <w:sz w:val="22"/>
                <w:szCs w:val="22"/>
              </w:rPr>
            </w:pPr>
            <w:r w:rsidRPr="007D3205">
              <w:rPr>
                <w:rFonts w:ascii="PT Astra Serif" w:hAnsi="PT Astra Serif"/>
                <w:sz w:val="22"/>
                <w:szCs w:val="22"/>
              </w:rPr>
              <w:t>Заместитель</w:t>
            </w:r>
            <w:r w:rsidRPr="007D3205">
              <w:rPr>
                <w:rFonts w:ascii="PT Astra Serif" w:hAnsi="PT Astra Serif"/>
                <w:sz w:val="22"/>
                <w:szCs w:val="22"/>
              </w:rPr>
              <w:br/>
              <w:t>Министра юстиции</w:t>
            </w:r>
            <w:r w:rsidRPr="007D3205">
              <w:rPr>
                <w:rFonts w:ascii="PT Astra Serif" w:hAnsi="PT Astra Serif"/>
                <w:sz w:val="22"/>
                <w:szCs w:val="22"/>
              </w:rPr>
              <w:br/>
              <w:t>Российской Федерации</w:t>
            </w:r>
          </w:p>
          <w:p w:rsidR="00F3556F" w:rsidRPr="007D3205" w:rsidRDefault="00F3556F" w:rsidP="00611F1D">
            <w:pPr>
              <w:pStyle w:val="ConsNonformat"/>
              <w:keepNext/>
              <w:widowControl/>
              <w:spacing w:line="264" w:lineRule="auto"/>
              <w:ind w:right="0"/>
              <w:jc w:val="center"/>
              <w:rPr>
                <w:rFonts w:ascii="PT Astra Serif" w:hAnsi="PT Astra Serif"/>
                <w:sz w:val="22"/>
                <w:szCs w:val="22"/>
              </w:rPr>
            </w:pPr>
            <w:r w:rsidRPr="007D3205">
              <w:rPr>
                <w:rFonts w:ascii="PT Astra Serif" w:hAnsi="PT Astra Serif"/>
                <w:sz w:val="22"/>
                <w:szCs w:val="22"/>
              </w:rPr>
              <w:t xml:space="preserve"> Личная подпись И.П. Васильев</w:t>
            </w:r>
          </w:p>
        </w:tc>
        <w:tc>
          <w:tcPr>
            <w:tcW w:w="4690" w:type="dxa"/>
          </w:tcPr>
          <w:p w:rsidR="00F3556F" w:rsidRPr="007D3205" w:rsidRDefault="00F3556F" w:rsidP="00611F1D">
            <w:pPr>
              <w:pStyle w:val="ConsNonformat"/>
              <w:keepNext/>
              <w:widowControl/>
              <w:spacing w:line="264" w:lineRule="auto"/>
              <w:ind w:left="567" w:right="0"/>
              <w:jc w:val="center"/>
              <w:rPr>
                <w:rFonts w:ascii="PT Astra Serif" w:hAnsi="PT Astra Serif"/>
                <w:sz w:val="22"/>
                <w:szCs w:val="22"/>
              </w:rPr>
            </w:pPr>
            <w:r w:rsidRPr="007D3205">
              <w:rPr>
                <w:rFonts w:ascii="PT Astra Serif" w:hAnsi="PT Astra Serif"/>
                <w:sz w:val="22"/>
                <w:szCs w:val="22"/>
              </w:rPr>
              <w:t>Заместитель</w:t>
            </w:r>
            <w:r w:rsidRPr="007D3205">
              <w:rPr>
                <w:rFonts w:ascii="PT Astra Serif" w:hAnsi="PT Astra Serif"/>
                <w:sz w:val="22"/>
                <w:szCs w:val="22"/>
              </w:rPr>
              <w:br/>
              <w:t>Министра финансов</w:t>
            </w:r>
            <w:r w:rsidRPr="007D3205">
              <w:rPr>
                <w:rFonts w:ascii="PT Astra Serif" w:hAnsi="PT Astra Serif"/>
                <w:sz w:val="22"/>
                <w:szCs w:val="22"/>
              </w:rPr>
              <w:br/>
              <w:t>Российской Федерации</w:t>
            </w:r>
          </w:p>
          <w:p w:rsidR="00F3556F" w:rsidRPr="007D3205" w:rsidRDefault="00F3556F" w:rsidP="00611F1D">
            <w:pPr>
              <w:pStyle w:val="ConsNonformat"/>
              <w:keepNext/>
              <w:widowControl/>
              <w:spacing w:line="264" w:lineRule="auto"/>
              <w:ind w:left="567" w:right="0"/>
              <w:jc w:val="center"/>
              <w:rPr>
                <w:rFonts w:ascii="PT Astra Serif" w:hAnsi="PT Astra Serif"/>
                <w:sz w:val="22"/>
                <w:szCs w:val="22"/>
              </w:rPr>
            </w:pPr>
            <w:r w:rsidRPr="007D3205">
              <w:rPr>
                <w:rFonts w:ascii="PT Astra Serif" w:hAnsi="PT Astra Serif"/>
                <w:sz w:val="22"/>
                <w:szCs w:val="22"/>
              </w:rPr>
              <w:t xml:space="preserve"> Личная подпись Г.Э.Гришик</w:t>
            </w:r>
          </w:p>
        </w:tc>
      </w:tr>
    </w:tbl>
    <w:p w:rsidR="00F3556F" w:rsidRPr="007D3205" w:rsidRDefault="00F3556F" w:rsidP="00F3556F">
      <w:pPr>
        <w:pStyle w:val="ConsNormal"/>
        <w:widowControl/>
        <w:spacing w:line="264" w:lineRule="auto"/>
        <w:ind w:right="0" w:firstLine="567"/>
        <w:jc w:val="both"/>
        <w:rPr>
          <w:rFonts w:ascii="PT Astra Serif" w:hAnsi="PT Astra Serif"/>
          <w:sz w:val="22"/>
          <w:szCs w:val="22"/>
        </w:rPr>
      </w:pPr>
    </w:p>
    <w:p w:rsidR="00F3556F" w:rsidRPr="007D3205" w:rsidRDefault="00F3556F" w:rsidP="00F3556F">
      <w:pPr>
        <w:pStyle w:val="ConsNormal"/>
        <w:widowControl/>
        <w:spacing w:line="264" w:lineRule="auto"/>
        <w:ind w:right="0" w:firstLine="695"/>
        <w:jc w:val="both"/>
        <w:rPr>
          <w:rFonts w:ascii="PT Astra Serif" w:hAnsi="PT Astra Serif"/>
          <w:sz w:val="22"/>
          <w:szCs w:val="22"/>
        </w:rPr>
      </w:pPr>
      <w:r w:rsidRPr="007D3205">
        <w:rPr>
          <w:rFonts w:ascii="PT Astra Serif" w:hAnsi="PT Astra Serif"/>
          <w:sz w:val="22"/>
          <w:szCs w:val="22"/>
        </w:rPr>
        <w:t>При подписании совместного документа первый лист оформляют не на бланке.</w:t>
      </w:r>
    </w:p>
    <w:p w:rsidR="00F3556F" w:rsidRPr="007D3205" w:rsidRDefault="00F3556F" w:rsidP="00F3556F">
      <w:pPr>
        <w:pStyle w:val="ConsNormal"/>
        <w:keepNext/>
        <w:widowControl/>
        <w:spacing w:line="264" w:lineRule="auto"/>
        <w:ind w:right="0" w:firstLine="695"/>
        <w:jc w:val="both"/>
        <w:rPr>
          <w:rFonts w:ascii="PT Astra Serif" w:hAnsi="PT Astra Serif"/>
          <w:sz w:val="22"/>
          <w:szCs w:val="22"/>
        </w:rPr>
      </w:pPr>
      <w:r w:rsidRPr="007D3205">
        <w:rPr>
          <w:rFonts w:ascii="PT Astra Serif" w:hAnsi="PT Astra Serif"/>
          <w:sz w:val="22"/>
          <w:szCs w:val="22"/>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tbl>
      <w:tblPr>
        <w:tblW w:w="9200" w:type="dxa"/>
        <w:tblCellMar>
          <w:left w:w="28" w:type="dxa"/>
          <w:right w:w="28" w:type="dxa"/>
        </w:tblCellMar>
        <w:tblLook w:val="0000"/>
      </w:tblPr>
      <w:tblGrid>
        <w:gridCol w:w="3864"/>
        <w:gridCol w:w="2269"/>
        <w:gridCol w:w="3067"/>
      </w:tblGrid>
      <w:tr w:rsidR="00F3556F" w:rsidRPr="007D3205" w:rsidTr="00611F1D">
        <w:trPr>
          <w:trHeight w:val="553"/>
        </w:trPr>
        <w:tc>
          <w:tcPr>
            <w:tcW w:w="3864" w:type="dxa"/>
          </w:tcPr>
          <w:p w:rsidR="00F3556F" w:rsidRPr="007D3205" w:rsidRDefault="00F3556F" w:rsidP="00611F1D">
            <w:pPr>
              <w:pStyle w:val="ConsNonformat"/>
              <w:widowControl/>
              <w:spacing w:before="100" w:after="100"/>
              <w:ind w:right="0"/>
              <w:jc w:val="both"/>
              <w:rPr>
                <w:rFonts w:ascii="PT Astra Serif" w:hAnsi="PT Astra Serif"/>
                <w:sz w:val="22"/>
                <w:szCs w:val="22"/>
              </w:rPr>
            </w:pPr>
            <w:r w:rsidRPr="007D3205">
              <w:rPr>
                <w:rFonts w:ascii="PT Astra Serif" w:hAnsi="PT Astra Serif"/>
                <w:sz w:val="22"/>
                <w:szCs w:val="22"/>
              </w:rPr>
              <w:t>Председатель комиссии</w:t>
            </w:r>
          </w:p>
        </w:tc>
        <w:tc>
          <w:tcPr>
            <w:tcW w:w="2269" w:type="dxa"/>
          </w:tcPr>
          <w:p w:rsidR="00F3556F" w:rsidRPr="007D3205" w:rsidRDefault="00F3556F" w:rsidP="00611F1D">
            <w:pPr>
              <w:pStyle w:val="ConsNonformat"/>
              <w:widowControl/>
              <w:spacing w:before="100" w:after="100"/>
              <w:ind w:right="0"/>
              <w:jc w:val="both"/>
              <w:rPr>
                <w:rFonts w:ascii="PT Astra Serif" w:hAnsi="PT Astra Serif"/>
                <w:sz w:val="22"/>
                <w:szCs w:val="22"/>
              </w:rPr>
            </w:pPr>
            <w:r w:rsidRPr="007D3205">
              <w:rPr>
                <w:rFonts w:ascii="PT Astra Serif" w:hAnsi="PT Astra Serif"/>
                <w:sz w:val="22"/>
                <w:szCs w:val="22"/>
              </w:rPr>
              <w:t xml:space="preserve"> Личная подпись</w:t>
            </w:r>
          </w:p>
        </w:tc>
        <w:tc>
          <w:tcPr>
            <w:tcW w:w="3067" w:type="dxa"/>
          </w:tcPr>
          <w:p w:rsidR="00F3556F" w:rsidRPr="007D3205" w:rsidRDefault="00F3556F" w:rsidP="00611F1D">
            <w:pPr>
              <w:pStyle w:val="ConsNonformat"/>
              <w:widowControl/>
              <w:spacing w:before="100" w:after="100"/>
              <w:ind w:left="802" w:right="0"/>
              <w:jc w:val="both"/>
              <w:rPr>
                <w:rFonts w:ascii="PT Astra Serif" w:hAnsi="PT Astra Serif"/>
                <w:sz w:val="22"/>
                <w:szCs w:val="22"/>
              </w:rPr>
            </w:pPr>
            <w:r w:rsidRPr="007D3205">
              <w:rPr>
                <w:rFonts w:ascii="PT Astra Serif" w:hAnsi="PT Astra Serif"/>
                <w:sz w:val="22"/>
                <w:szCs w:val="22"/>
              </w:rPr>
              <w:t>Н.И. Свистунов</w:t>
            </w:r>
          </w:p>
        </w:tc>
      </w:tr>
      <w:tr w:rsidR="00F3556F" w:rsidRPr="007D3205" w:rsidTr="00611F1D">
        <w:trPr>
          <w:trHeight w:val="537"/>
        </w:trPr>
        <w:tc>
          <w:tcPr>
            <w:tcW w:w="3864" w:type="dxa"/>
          </w:tcPr>
          <w:p w:rsidR="00F3556F" w:rsidRPr="007D3205" w:rsidRDefault="00F3556F" w:rsidP="00611F1D">
            <w:pPr>
              <w:pStyle w:val="ConsNonformat"/>
              <w:widowControl/>
              <w:spacing w:before="100" w:after="100"/>
              <w:ind w:right="0"/>
              <w:jc w:val="both"/>
              <w:rPr>
                <w:rFonts w:ascii="PT Astra Serif" w:hAnsi="PT Astra Serif"/>
                <w:sz w:val="22"/>
                <w:szCs w:val="22"/>
              </w:rPr>
            </w:pPr>
            <w:r w:rsidRPr="007D3205">
              <w:rPr>
                <w:rFonts w:ascii="PT Astra Serif" w:hAnsi="PT Astra Serif"/>
                <w:sz w:val="22"/>
                <w:szCs w:val="22"/>
              </w:rPr>
              <w:t>Члены комиссии:</w:t>
            </w:r>
          </w:p>
        </w:tc>
        <w:tc>
          <w:tcPr>
            <w:tcW w:w="2269" w:type="dxa"/>
          </w:tcPr>
          <w:p w:rsidR="00F3556F" w:rsidRPr="007D3205" w:rsidRDefault="00F3556F" w:rsidP="00611F1D">
            <w:pPr>
              <w:pStyle w:val="ConsNonformat"/>
              <w:widowControl/>
              <w:spacing w:before="100" w:after="100"/>
              <w:ind w:right="0"/>
              <w:jc w:val="both"/>
              <w:rPr>
                <w:rFonts w:ascii="PT Astra Serif" w:hAnsi="PT Astra Serif"/>
                <w:sz w:val="22"/>
                <w:szCs w:val="22"/>
              </w:rPr>
            </w:pPr>
            <w:r w:rsidRPr="007D3205">
              <w:rPr>
                <w:rFonts w:ascii="PT Astra Serif" w:hAnsi="PT Astra Serif"/>
                <w:sz w:val="22"/>
                <w:szCs w:val="22"/>
              </w:rPr>
              <w:t xml:space="preserve"> Личная подпись</w:t>
            </w:r>
          </w:p>
        </w:tc>
        <w:tc>
          <w:tcPr>
            <w:tcW w:w="3067" w:type="dxa"/>
          </w:tcPr>
          <w:p w:rsidR="00F3556F" w:rsidRPr="007D3205" w:rsidRDefault="00F3556F" w:rsidP="00611F1D">
            <w:pPr>
              <w:pStyle w:val="ConsNonformat"/>
              <w:widowControl/>
              <w:spacing w:before="100" w:after="100"/>
              <w:ind w:left="802" w:right="0"/>
              <w:jc w:val="both"/>
              <w:rPr>
                <w:rFonts w:ascii="PT Astra Serif" w:hAnsi="PT Astra Serif"/>
                <w:sz w:val="22"/>
                <w:szCs w:val="22"/>
              </w:rPr>
            </w:pPr>
            <w:r w:rsidRPr="007D3205">
              <w:rPr>
                <w:rFonts w:ascii="PT Astra Serif" w:hAnsi="PT Astra Serif"/>
                <w:sz w:val="22"/>
                <w:szCs w:val="22"/>
              </w:rPr>
              <w:t>К.П. Федорин</w:t>
            </w:r>
          </w:p>
        </w:tc>
      </w:tr>
      <w:tr w:rsidR="00F3556F" w:rsidRPr="007D3205" w:rsidTr="00611F1D">
        <w:trPr>
          <w:trHeight w:val="537"/>
        </w:trPr>
        <w:tc>
          <w:tcPr>
            <w:tcW w:w="3864" w:type="dxa"/>
          </w:tcPr>
          <w:p w:rsidR="00F3556F" w:rsidRPr="007D3205" w:rsidRDefault="00F3556F" w:rsidP="00611F1D">
            <w:pPr>
              <w:pStyle w:val="ConsNonformat"/>
              <w:widowControl/>
              <w:spacing w:before="100" w:after="100"/>
              <w:ind w:right="0" w:firstLine="720"/>
              <w:jc w:val="both"/>
              <w:rPr>
                <w:rFonts w:ascii="PT Astra Serif" w:hAnsi="PT Astra Serif"/>
                <w:sz w:val="22"/>
                <w:szCs w:val="22"/>
              </w:rPr>
            </w:pPr>
          </w:p>
        </w:tc>
        <w:tc>
          <w:tcPr>
            <w:tcW w:w="2269" w:type="dxa"/>
          </w:tcPr>
          <w:p w:rsidR="00F3556F" w:rsidRPr="007D3205" w:rsidRDefault="00F3556F" w:rsidP="00611F1D">
            <w:pPr>
              <w:pStyle w:val="ConsNonformat"/>
              <w:widowControl/>
              <w:spacing w:before="100" w:after="100"/>
              <w:ind w:right="0"/>
              <w:jc w:val="both"/>
              <w:rPr>
                <w:rFonts w:ascii="PT Astra Serif" w:hAnsi="PT Astra Serif"/>
                <w:sz w:val="22"/>
                <w:szCs w:val="22"/>
              </w:rPr>
            </w:pPr>
            <w:r w:rsidRPr="007D3205">
              <w:rPr>
                <w:rFonts w:ascii="PT Astra Serif" w:hAnsi="PT Astra Serif"/>
                <w:sz w:val="22"/>
                <w:szCs w:val="22"/>
              </w:rPr>
              <w:t xml:space="preserve"> Личная подпись</w:t>
            </w:r>
          </w:p>
        </w:tc>
        <w:tc>
          <w:tcPr>
            <w:tcW w:w="3067" w:type="dxa"/>
          </w:tcPr>
          <w:p w:rsidR="00F3556F" w:rsidRPr="007D3205" w:rsidRDefault="00F3556F" w:rsidP="00611F1D">
            <w:pPr>
              <w:pStyle w:val="ConsNonformat"/>
              <w:widowControl/>
              <w:spacing w:before="100" w:after="100"/>
              <w:ind w:left="802" w:right="0"/>
              <w:jc w:val="both"/>
              <w:rPr>
                <w:rFonts w:ascii="PT Astra Serif" w:hAnsi="PT Astra Serif"/>
                <w:sz w:val="22"/>
                <w:szCs w:val="22"/>
              </w:rPr>
            </w:pPr>
            <w:r w:rsidRPr="007D3205">
              <w:rPr>
                <w:rFonts w:ascii="PT Astra Serif" w:hAnsi="PT Astra Serif"/>
                <w:sz w:val="22"/>
                <w:szCs w:val="22"/>
              </w:rPr>
              <w:t>И.Г. Василенко</w:t>
            </w:r>
          </w:p>
        </w:tc>
      </w:tr>
      <w:tr w:rsidR="00F3556F" w:rsidRPr="007D3205" w:rsidTr="00611F1D">
        <w:trPr>
          <w:trHeight w:val="537"/>
        </w:trPr>
        <w:tc>
          <w:tcPr>
            <w:tcW w:w="3864" w:type="dxa"/>
          </w:tcPr>
          <w:p w:rsidR="00F3556F" w:rsidRPr="007D3205" w:rsidRDefault="00F3556F" w:rsidP="00611F1D">
            <w:pPr>
              <w:pStyle w:val="ConsNonformat"/>
              <w:widowControl/>
              <w:spacing w:before="100" w:after="100"/>
              <w:ind w:right="0" w:firstLine="720"/>
              <w:jc w:val="both"/>
              <w:rPr>
                <w:rFonts w:ascii="PT Astra Serif" w:hAnsi="PT Astra Serif"/>
                <w:sz w:val="22"/>
                <w:szCs w:val="22"/>
              </w:rPr>
            </w:pPr>
          </w:p>
        </w:tc>
        <w:tc>
          <w:tcPr>
            <w:tcW w:w="2269" w:type="dxa"/>
          </w:tcPr>
          <w:p w:rsidR="00F3556F" w:rsidRPr="007D3205" w:rsidRDefault="00F3556F" w:rsidP="00611F1D">
            <w:pPr>
              <w:pStyle w:val="ConsNonformat"/>
              <w:widowControl/>
              <w:spacing w:before="100" w:after="100"/>
              <w:ind w:right="0"/>
              <w:jc w:val="both"/>
              <w:rPr>
                <w:rFonts w:ascii="PT Astra Serif" w:hAnsi="PT Astra Serif"/>
                <w:sz w:val="22"/>
                <w:szCs w:val="22"/>
              </w:rPr>
            </w:pPr>
            <w:r w:rsidRPr="007D3205">
              <w:rPr>
                <w:rFonts w:ascii="PT Astra Serif" w:hAnsi="PT Astra Serif"/>
                <w:sz w:val="22"/>
                <w:szCs w:val="22"/>
              </w:rPr>
              <w:t xml:space="preserve"> Личная подпись</w:t>
            </w:r>
          </w:p>
        </w:tc>
        <w:tc>
          <w:tcPr>
            <w:tcW w:w="3067" w:type="dxa"/>
          </w:tcPr>
          <w:p w:rsidR="00F3556F" w:rsidRPr="007D3205" w:rsidRDefault="00F3556F" w:rsidP="00611F1D">
            <w:pPr>
              <w:pStyle w:val="ConsNonformat"/>
              <w:widowControl/>
              <w:spacing w:before="100" w:after="100"/>
              <w:ind w:left="802" w:right="0"/>
              <w:jc w:val="both"/>
              <w:rPr>
                <w:rFonts w:ascii="PT Astra Serif" w:hAnsi="PT Astra Serif"/>
                <w:sz w:val="22"/>
                <w:szCs w:val="22"/>
              </w:rPr>
            </w:pPr>
            <w:r w:rsidRPr="007D3205">
              <w:rPr>
                <w:rFonts w:ascii="PT Astra Serif" w:hAnsi="PT Astra Serif"/>
                <w:sz w:val="22"/>
                <w:szCs w:val="22"/>
              </w:rPr>
              <w:t>Г.И. Фролов</w:t>
            </w:r>
          </w:p>
        </w:tc>
      </w:tr>
    </w:tbl>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Право подписывать документы имеет руководитель администрации или руководитель структурного подразделения администрации, а также уполномоченные лица.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Право вести переписку по определенным вопросам может быть делегировано руководителем другим должностным лицам.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Делегирование полномочий оформляется распоряжением о распределении обязанностей или доверенностью на выполнение определенных действий от имени администрации.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право подписи предоставлено заместителям руководителя или начальникам структурных подразделений, они подписывают документ с указанием своей должности.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подписании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подписании документа несколькими лицами равных должностей их подписи располагают на одном уровне.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Если должностное лицо, правомочное подписать документ, отсутствует, то документ может подписывать лицо, исполняющее его обязанности, или его заместитель. При этом указывается фактическая должность лица, подписавшего документ, и его фамилия.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Не допускается подписывать документы с предлогом "за" и проставлением косой черты перед наименованием должности.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Не допускается переносить подпись на чистый (без текста) лист бумаги.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lastRenderedPageBreak/>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без пробела между инициалами имени, отчества и фамилией. Последняя буква в расшифровке подписи ограничивается правой границей текстового поля.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Подпись отделяется от текста тремя одинарными межстрочными интервалами</w:t>
      </w:r>
      <w:r w:rsidRPr="007D3205">
        <w:rPr>
          <w:rFonts w:ascii="PT Astra Serif" w:hAnsi="PT Astra Serif"/>
          <w:b/>
          <w:bCs/>
          <w:sz w:val="22"/>
          <w:szCs w:val="22"/>
        </w:rPr>
        <w:t>.</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Отзыв подписи осуществляет должностное лицо, подписавшее документ, в следующем порядке: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с распорядительного документа соответствующим распорядительным документом;</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с письма, схемы, приложения, плана - служебным письмом.</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 xml:space="preserve">3.3.23. </w:t>
      </w:r>
      <w:r w:rsidRPr="007D3205">
        <w:rPr>
          <w:rFonts w:ascii="PT Astra Serif" w:hAnsi="PT Astra Serif"/>
          <w:b/>
          <w:i/>
          <w:sz w:val="22"/>
          <w:szCs w:val="22"/>
        </w:rPr>
        <w:t>Отметка об электронной подписи</w:t>
      </w:r>
      <w:r w:rsidRPr="007D3205">
        <w:rPr>
          <w:rFonts w:ascii="PT Astra Serif" w:hAnsi="PT Astra Serif"/>
          <w:sz w:val="22"/>
          <w:szCs w:val="22"/>
        </w:rPr>
        <w:t xml:space="preserve"> используется при визуализации электронного документа, подписанного электронной подписью, с соблюдением следующих требований:</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б) элементы отметки об электронной подписи должны быть видимыми и читаемыми при отображении документа в натуральном размере;</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в) элементы отметки об электронной подписи не должны перекрываться или накладываться друг на друга;</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F3556F" w:rsidRPr="007D3205" w:rsidRDefault="00F3556F" w:rsidP="00F3556F">
      <w:pPr>
        <w:ind w:right="-11"/>
        <w:rPr>
          <w:rFonts w:ascii="PT Astra Serif" w:hAnsi="PT Astra Serif"/>
          <w:sz w:val="22"/>
          <w:szCs w:val="22"/>
        </w:rPr>
      </w:pPr>
      <w:r w:rsidRPr="007D3205">
        <w:rPr>
          <w:rFonts w:ascii="PT Astra Serif" w:hAnsi="PT Astra Serif"/>
          <w:sz w:val="22"/>
          <w:szCs w:val="22"/>
        </w:rPr>
        <w:t>Пример:</w:t>
      </w:r>
    </w:p>
    <w:p w:rsidR="00F3556F" w:rsidRPr="007D3205" w:rsidRDefault="00F3556F" w:rsidP="00F3556F">
      <w:pPr>
        <w:ind w:right="-11"/>
        <w:rPr>
          <w:rFonts w:ascii="PT Astra Serif" w:hAnsi="PT Astra Serif"/>
          <w:sz w:val="22"/>
          <w:szCs w:val="22"/>
        </w:rPr>
      </w:pPr>
    </w:p>
    <w:p w:rsidR="00F3556F" w:rsidRPr="007D3205" w:rsidRDefault="00F3556F" w:rsidP="00F3556F">
      <w:pPr>
        <w:pBdr>
          <w:top w:val="single" w:sz="4" w:space="1" w:color="auto"/>
          <w:left w:val="single" w:sz="4" w:space="4" w:color="auto"/>
          <w:bottom w:val="single" w:sz="4" w:space="1" w:color="auto"/>
          <w:right w:val="single" w:sz="4" w:space="4" w:color="auto"/>
        </w:pBdr>
        <w:ind w:right="-11"/>
        <w:jc w:val="center"/>
        <w:rPr>
          <w:rFonts w:ascii="PT Astra Serif" w:hAnsi="PT Astra Serif"/>
          <w:sz w:val="22"/>
          <w:szCs w:val="22"/>
        </w:rPr>
      </w:pPr>
      <w:r w:rsidRPr="007D3205">
        <w:rPr>
          <w:rFonts w:ascii="PT Astra Serif" w:hAnsi="PT Astra Serif"/>
          <w:sz w:val="22"/>
          <w:szCs w:val="22"/>
        </w:rPr>
        <w:t>ДОКУМЕНТ ПОДПИСАН</w:t>
      </w:r>
    </w:p>
    <w:p w:rsidR="00F3556F" w:rsidRPr="007D3205" w:rsidRDefault="00F3556F" w:rsidP="00F3556F">
      <w:pPr>
        <w:pBdr>
          <w:top w:val="single" w:sz="4" w:space="1" w:color="auto"/>
          <w:left w:val="single" w:sz="4" w:space="4" w:color="auto"/>
          <w:bottom w:val="single" w:sz="4" w:space="1" w:color="auto"/>
          <w:right w:val="single" w:sz="4" w:space="4" w:color="auto"/>
        </w:pBdr>
        <w:ind w:right="-11"/>
        <w:jc w:val="center"/>
        <w:rPr>
          <w:rFonts w:ascii="PT Astra Serif" w:hAnsi="PT Astra Serif"/>
          <w:sz w:val="22"/>
          <w:szCs w:val="22"/>
        </w:rPr>
      </w:pPr>
      <w:r w:rsidRPr="007D3205">
        <w:rPr>
          <w:rFonts w:ascii="PT Astra Serif" w:hAnsi="PT Astra Serif"/>
          <w:sz w:val="22"/>
          <w:szCs w:val="22"/>
        </w:rPr>
        <w:t>ЭЛЕКТРОННОЙ ПОДПИСЬЮ</w:t>
      </w:r>
    </w:p>
    <w:p w:rsidR="00F3556F" w:rsidRPr="007D3205" w:rsidRDefault="00F3556F" w:rsidP="00F3556F">
      <w:pPr>
        <w:pBdr>
          <w:top w:val="single" w:sz="4" w:space="1" w:color="auto"/>
          <w:left w:val="single" w:sz="4" w:space="4" w:color="auto"/>
          <w:bottom w:val="single" w:sz="4" w:space="1" w:color="auto"/>
          <w:right w:val="single" w:sz="4" w:space="4" w:color="auto"/>
        </w:pBdr>
        <w:ind w:right="-11"/>
        <w:rPr>
          <w:rFonts w:ascii="PT Astra Serif" w:hAnsi="PT Astra Serif"/>
          <w:sz w:val="22"/>
          <w:szCs w:val="22"/>
        </w:rPr>
      </w:pPr>
      <w:r w:rsidRPr="007D3205">
        <w:rPr>
          <w:rFonts w:ascii="PT Astra Serif" w:hAnsi="PT Astra Serif"/>
          <w:sz w:val="22"/>
          <w:szCs w:val="22"/>
        </w:rPr>
        <w:t>Директор                               Сертификат 1а111ааа000000000011</w:t>
      </w:r>
      <w:r w:rsidRPr="007D3205">
        <w:rPr>
          <w:rFonts w:ascii="PT Astra Serif" w:hAnsi="PT Astra Serif"/>
          <w:sz w:val="22"/>
          <w:szCs w:val="22"/>
        </w:rPr>
        <w:tab/>
        <w:t xml:space="preserve">           И.О. Фамилия</w:t>
      </w:r>
    </w:p>
    <w:p w:rsidR="00F3556F" w:rsidRPr="007D3205" w:rsidRDefault="00F3556F" w:rsidP="00F3556F">
      <w:pPr>
        <w:pBdr>
          <w:top w:val="single" w:sz="4" w:space="1" w:color="auto"/>
          <w:left w:val="single" w:sz="4" w:space="4" w:color="auto"/>
          <w:bottom w:val="single" w:sz="4" w:space="1" w:color="auto"/>
          <w:right w:val="single" w:sz="4" w:space="4" w:color="auto"/>
        </w:pBdr>
        <w:ind w:right="-11"/>
        <w:jc w:val="center"/>
        <w:rPr>
          <w:rFonts w:ascii="PT Astra Serif" w:hAnsi="PT Astra Serif"/>
          <w:sz w:val="22"/>
          <w:szCs w:val="22"/>
        </w:rPr>
      </w:pPr>
      <w:r w:rsidRPr="007D3205">
        <w:rPr>
          <w:rFonts w:ascii="PT Astra Serif" w:hAnsi="PT Astra Serif"/>
          <w:sz w:val="22"/>
          <w:szCs w:val="22"/>
        </w:rPr>
        <w:t>Владелец Фамилия Имя Отчество</w:t>
      </w:r>
    </w:p>
    <w:p w:rsidR="00F3556F" w:rsidRPr="007D3205" w:rsidRDefault="00F3556F" w:rsidP="00F3556F">
      <w:pPr>
        <w:pBdr>
          <w:top w:val="single" w:sz="4" w:space="1" w:color="auto"/>
          <w:left w:val="single" w:sz="4" w:space="4" w:color="auto"/>
          <w:bottom w:val="single" w:sz="4" w:space="1" w:color="auto"/>
          <w:right w:val="single" w:sz="4" w:space="4" w:color="auto"/>
        </w:pBdr>
        <w:ind w:right="-11"/>
        <w:jc w:val="center"/>
        <w:rPr>
          <w:rFonts w:ascii="PT Astra Serif" w:hAnsi="PT Astra Serif"/>
          <w:sz w:val="22"/>
          <w:szCs w:val="22"/>
        </w:rPr>
      </w:pPr>
      <w:r w:rsidRPr="007D3205">
        <w:rPr>
          <w:rFonts w:ascii="PT Astra Serif" w:hAnsi="PT Astra Serif"/>
          <w:sz w:val="22"/>
          <w:szCs w:val="22"/>
        </w:rPr>
        <w:t>Действителен с 01.12.2012 по 01.12.2017</w:t>
      </w:r>
    </w:p>
    <w:p w:rsidR="00F3556F" w:rsidRPr="007D3205" w:rsidRDefault="00F3556F" w:rsidP="00F3556F">
      <w:pPr>
        <w:ind w:right="381"/>
        <w:rPr>
          <w:rFonts w:ascii="PT Astra Serif" w:hAnsi="PT Astra Serif"/>
          <w:sz w:val="22"/>
          <w:szCs w:val="22"/>
        </w:rPr>
      </w:pP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3.3.24. </w:t>
      </w:r>
      <w:r w:rsidRPr="007D3205">
        <w:rPr>
          <w:rFonts w:ascii="PT Astra Serif" w:hAnsi="PT Astra Serif"/>
          <w:b/>
          <w:i/>
          <w:sz w:val="22"/>
          <w:szCs w:val="22"/>
        </w:rPr>
        <w:t>Печать</w:t>
      </w:r>
      <w:r w:rsidRPr="007D3205">
        <w:rPr>
          <w:rFonts w:ascii="PT Astra Serif" w:hAnsi="PT Astra Serif"/>
          <w:sz w:val="22"/>
          <w:szCs w:val="22"/>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color w:val="212529"/>
          <w:sz w:val="22"/>
          <w:szCs w:val="22"/>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3.3.25. </w:t>
      </w:r>
      <w:r w:rsidRPr="007D3205">
        <w:rPr>
          <w:rFonts w:ascii="PT Astra Serif" w:hAnsi="PT Astra Serif"/>
          <w:b/>
          <w:i/>
          <w:sz w:val="22"/>
          <w:szCs w:val="22"/>
        </w:rPr>
        <w:t>Отметка об исполнителе</w:t>
      </w:r>
      <w:r w:rsidRPr="007D3205">
        <w:rPr>
          <w:rFonts w:ascii="PT Astra Serif" w:hAnsi="PT Astra Serif"/>
          <w:sz w:val="22"/>
          <w:szCs w:val="22"/>
        </w:rPr>
        <w:t xml:space="preserve"> на правовых актах за подписью главы администрации района или лица его заменяющего проставляется в левом нижнем углу оборотной стороны последнего листа документа; на иных документах - в левом нижнем углу лицевой стороны последнего листа документа.</w:t>
      </w:r>
    </w:p>
    <w:p w:rsidR="00F3556F" w:rsidRPr="007D3205" w:rsidRDefault="00F3556F" w:rsidP="00F3556F">
      <w:pPr>
        <w:ind w:firstLine="695"/>
        <w:rPr>
          <w:rFonts w:ascii="PT Astra Serif" w:eastAsia="Times New Roman" w:hAnsi="PT Astra Serif"/>
          <w:color w:val="212529"/>
          <w:sz w:val="22"/>
          <w:szCs w:val="22"/>
        </w:rPr>
      </w:pPr>
      <w:r w:rsidRPr="007D3205">
        <w:rPr>
          <w:rFonts w:ascii="PT Astra Serif" w:hAnsi="PT Astra Serif"/>
          <w:sz w:val="22"/>
          <w:szCs w:val="22"/>
        </w:rPr>
        <w:t xml:space="preserve">Отметка включает фамилию, имя, отчество (полностью) исполнителя, номер его служебного телефона, </w:t>
      </w:r>
      <w:r w:rsidRPr="007D3205">
        <w:rPr>
          <w:rFonts w:ascii="PT Astra Serif" w:eastAsia="Times New Roman" w:hAnsi="PT Astra Serif"/>
          <w:color w:val="212529"/>
          <w:sz w:val="22"/>
          <w:szCs w:val="22"/>
        </w:rPr>
        <w:t>может дополняться наименованием должности, структурного подразделения и электронным адресом исполнителя. Например:</w:t>
      </w:r>
    </w:p>
    <w:p w:rsidR="00F3556F" w:rsidRPr="007D3205" w:rsidRDefault="00F3556F" w:rsidP="00F3556F">
      <w:pPr>
        <w:pStyle w:val="ae"/>
        <w:rPr>
          <w:rFonts w:ascii="PT Astra Serif" w:hAnsi="PT Astra Serif"/>
          <w:sz w:val="22"/>
          <w:szCs w:val="22"/>
        </w:rPr>
      </w:pPr>
    </w:p>
    <w:p w:rsidR="00F3556F" w:rsidRPr="007D3205" w:rsidRDefault="00F3556F" w:rsidP="00F3556F">
      <w:pPr>
        <w:pStyle w:val="ae"/>
        <w:rPr>
          <w:rFonts w:ascii="PT Astra Serif" w:hAnsi="PT Astra Serif"/>
          <w:sz w:val="22"/>
          <w:szCs w:val="22"/>
        </w:rPr>
      </w:pPr>
      <w:r w:rsidRPr="007D3205">
        <w:rPr>
          <w:rFonts w:ascii="PT Astra Serif" w:hAnsi="PT Astra Serif"/>
          <w:sz w:val="22"/>
          <w:szCs w:val="22"/>
        </w:rPr>
        <w:t>Ильин Илья Ильич, Отдел управления персоналом, ведущий специалист</w:t>
      </w:r>
    </w:p>
    <w:p w:rsidR="00F3556F" w:rsidRPr="007D3205" w:rsidRDefault="00F3556F" w:rsidP="00F3556F">
      <w:pPr>
        <w:pStyle w:val="ae"/>
        <w:rPr>
          <w:rFonts w:ascii="PT Astra Serif" w:hAnsi="PT Astra Serif"/>
          <w:sz w:val="22"/>
          <w:szCs w:val="22"/>
        </w:rPr>
      </w:pPr>
      <w:r w:rsidRPr="007D3205">
        <w:rPr>
          <w:rFonts w:ascii="PT Astra Serif" w:hAnsi="PT Astra Serif"/>
          <w:sz w:val="22"/>
          <w:szCs w:val="22"/>
        </w:rPr>
        <w:t>+7 (495) 924-45-67, Ilyin_Iv@techno.ru</w:t>
      </w:r>
    </w:p>
    <w:p w:rsidR="00F3556F" w:rsidRPr="007D3205" w:rsidRDefault="00F3556F" w:rsidP="00F3556F">
      <w:pP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Отметка об исполнителе может оформляться как нижний колонтитул и печататься шрифтом меньшего размера.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3.3.26. </w:t>
      </w:r>
      <w:r w:rsidRPr="007D3205">
        <w:rPr>
          <w:rFonts w:ascii="PT Astra Serif" w:eastAsia="Times New Roman" w:hAnsi="PT Astra Serif"/>
          <w:b/>
          <w:i/>
          <w:color w:val="212529"/>
          <w:sz w:val="22"/>
          <w:szCs w:val="22"/>
        </w:rPr>
        <w:t>Отметка о заверении копии</w:t>
      </w:r>
      <w:r w:rsidRPr="007D3205">
        <w:rPr>
          <w:rFonts w:ascii="PT Astra Serif" w:eastAsia="Times New Roman" w:hAnsi="PT Astra Serif"/>
          <w:color w:val="212529"/>
          <w:sz w:val="22"/>
          <w:szCs w:val="22"/>
        </w:rPr>
        <w:t xml:space="preserve">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Заверительная надпись удостоверяется печатью «для документов» администрации Кадыйского муниципального района. При заверении копий правовых актов возможно использование специального штампа.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F3556F" w:rsidRPr="007D3205" w:rsidRDefault="00F3556F" w:rsidP="00F3556F">
      <w:pPr>
        <w:pStyle w:val="ae"/>
        <w:ind w:firstLine="695"/>
        <w:jc w:val="both"/>
        <w:rPr>
          <w:rFonts w:ascii="PT Astra Serif" w:hAnsi="PT Astra Serif"/>
          <w:color w:val="212529"/>
          <w:sz w:val="22"/>
          <w:szCs w:val="22"/>
        </w:rPr>
      </w:pPr>
      <w:r w:rsidRPr="007D3205">
        <w:rPr>
          <w:rFonts w:ascii="PT Astra Serif" w:hAnsi="PT Astra Serif"/>
          <w:color w:val="212529"/>
          <w:sz w:val="22"/>
          <w:szCs w:val="22"/>
        </w:rPr>
        <w:lastRenderedPageBreak/>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3.3.27. </w:t>
      </w:r>
      <w:r w:rsidRPr="007D3205">
        <w:rPr>
          <w:rFonts w:ascii="PT Astra Serif" w:hAnsi="PT Astra Serif"/>
          <w:b/>
          <w:i/>
          <w:sz w:val="22"/>
          <w:szCs w:val="22"/>
        </w:rPr>
        <w:t>Отметка о поступлении</w:t>
      </w:r>
      <w:r w:rsidRPr="007D3205">
        <w:rPr>
          <w:rFonts w:ascii="PT Astra Serif" w:hAnsi="PT Astra Serif"/>
          <w:sz w:val="22"/>
          <w:szCs w:val="22"/>
        </w:rPr>
        <w:t xml:space="preserve">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Отметка о поступлении документа может проставляться с помощью штампа.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3.3.28. </w:t>
      </w:r>
      <w:r w:rsidRPr="007D3205">
        <w:rPr>
          <w:rFonts w:ascii="PT Astra Serif" w:hAnsi="PT Astra Serif"/>
          <w:b/>
          <w:i/>
          <w:sz w:val="22"/>
          <w:szCs w:val="22"/>
        </w:rPr>
        <w:t>Резолюция</w:t>
      </w:r>
      <w:r w:rsidRPr="007D3205">
        <w:rPr>
          <w:rFonts w:ascii="PT Astra Serif" w:hAnsi="PT Astra Serif"/>
          <w:sz w:val="22"/>
          <w:szCs w:val="22"/>
        </w:rPr>
        <w:t xml:space="preserve">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 Пример:</w:t>
      </w:r>
    </w:p>
    <w:p w:rsidR="00F3556F" w:rsidRPr="007D3205" w:rsidRDefault="00F3556F" w:rsidP="00F3556F">
      <w:pPr>
        <w:pStyle w:val="ae"/>
        <w:jc w:val="both"/>
        <w:rPr>
          <w:rFonts w:ascii="PT Astra Serif" w:hAnsi="PT Astra Serif"/>
          <w:sz w:val="22"/>
          <w:szCs w:val="22"/>
        </w:rPr>
      </w:pP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Фамилия И.О., Фамилия И.О.</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Прошу подготовить предложения</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к 10.11.2017</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Подпись</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Дата</w:t>
      </w:r>
    </w:p>
    <w:p w:rsidR="00F3556F" w:rsidRPr="007D3205" w:rsidRDefault="00F3556F" w:rsidP="00F3556F">
      <w:pPr>
        <w:pStyle w:val="ae"/>
        <w:jc w:val="both"/>
        <w:rPr>
          <w:rFonts w:ascii="PT Astra Serif" w:hAnsi="PT Astra Serif"/>
          <w:sz w:val="22"/>
          <w:szCs w:val="22"/>
        </w:rPr>
      </w:pP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3.3.29. </w:t>
      </w:r>
      <w:r w:rsidRPr="007D3205">
        <w:rPr>
          <w:rFonts w:ascii="PT Astra Serif" w:eastAsia="Times New Roman" w:hAnsi="PT Astra Serif"/>
          <w:b/>
          <w:i/>
          <w:color w:val="212529"/>
          <w:sz w:val="22"/>
          <w:szCs w:val="22"/>
        </w:rPr>
        <w:t>Отметка о контроле</w:t>
      </w:r>
      <w:r w:rsidRPr="007D3205">
        <w:rPr>
          <w:rFonts w:ascii="PT Astra Serif" w:eastAsia="Times New Roman" w:hAnsi="PT Astra Serif"/>
          <w:color w:val="212529"/>
          <w:sz w:val="22"/>
          <w:szCs w:val="22"/>
        </w:rPr>
        <w:t xml:space="preserve"> свидетельствует о постановке документа на контроль, проставляется штампом "Контроль" на верхнем поле документа.</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 xml:space="preserve">3.3.30. </w:t>
      </w:r>
      <w:r w:rsidRPr="007D3205">
        <w:rPr>
          <w:rFonts w:ascii="PT Astra Serif" w:hAnsi="PT Astra Serif"/>
          <w:b/>
          <w:i/>
          <w:sz w:val="22"/>
          <w:szCs w:val="22"/>
        </w:rPr>
        <w:t>Отметка о направлении документа в дело</w:t>
      </w:r>
      <w:r w:rsidRPr="007D3205">
        <w:rPr>
          <w:rFonts w:ascii="PT Astra Serif" w:hAnsi="PT Astra Serif"/>
          <w:sz w:val="22"/>
          <w:szCs w:val="22"/>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F3556F" w:rsidRPr="007D3205" w:rsidRDefault="00F3556F" w:rsidP="00F3556F">
      <w:pPr>
        <w:pStyle w:val="ae"/>
        <w:jc w:val="both"/>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pStyle w:val="ae"/>
        <w:ind w:left="5237"/>
        <w:jc w:val="center"/>
        <w:rPr>
          <w:rFonts w:ascii="PT Astra Serif" w:hAnsi="PT Astra Serif"/>
          <w:sz w:val="22"/>
          <w:szCs w:val="22"/>
        </w:rPr>
      </w:pPr>
      <w:r w:rsidRPr="007D3205">
        <w:rPr>
          <w:rFonts w:ascii="PT Astra Serif" w:hAnsi="PT Astra Serif"/>
          <w:sz w:val="22"/>
          <w:szCs w:val="22"/>
        </w:rPr>
        <w:t>В дело N 01-18 за 2020 г.</w:t>
      </w:r>
    </w:p>
    <w:p w:rsidR="00F3556F" w:rsidRPr="007D3205" w:rsidRDefault="00F3556F" w:rsidP="00F3556F">
      <w:pPr>
        <w:pStyle w:val="ae"/>
        <w:ind w:left="5237"/>
        <w:jc w:val="center"/>
        <w:rPr>
          <w:rFonts w:ascii="PT Astra Serif" w:hAnsi="PT Astra Serif"/>
          <w:sz w:val="22"/>
          <w:szCs w:val="22"/>
        </w:rPr>
      </w:pPr>
      <w:r w:rsidRPr="007D3205">
        <w:rPr>
          <w:rFonts w:ascii="PT Astra Serif" w:hAnsi="PT Astra Serif"/>
          <w:sz w:val="22"/>
          <w:szCs w:val="22"/>
        </w:rPr>
        <w:t>Зав. отделом корпоративных проектов</w:t>
      </w:r>
    </w:p>
    <w:p w:rsidR="00F3556F" w:rsidRPr="007D3205" w:rsidRDefault="00F3556F" w:rsidP="00F3556F">
      <w:pPr>
        <w:pStyle w:val="ae"/>
        <w:ind w:left="5237"/>
        <w:jc w:val="center"/>
        <w:rPr>
          <w:rFonts w:ascii="PT Astra Serif" w:hAnsi="PT Astra Serif"/>
          <w:sz w:val="22"/>
          <w:szCs w:val="22"/>
        </w:rPr>
      </w:pPr>
      <w:r w:rsidRPr="007D3205">
        <w:rPr>
          <w:rFonts w:ascii="PT Astra Serif" w:hAnsi="PT Astra Serif"/>
          <w:sz w:val="22"/>
          <w:szCs w:val="22"/>
        </w:rPr>
        <w:t>Подпись</w:t>
      </w:r>
    </w:p>
    <w:p w:rsidR="00F3556F" w:rsidRPr="007D3205" w:rsidRDefault="00F3556F" w:rsidP="00F3556F">
      <w:pPr>
        <w:pStyle w:val="ae"/>
        <w:ind w:left="5237"/>
        <w:jc w:val="center"/>
        <w:rPr>
          <w:rFonts w:ascii="PT Astra Serif" w:hAnsi="PT Astra Serif"/>
          <w:sz w:val="22"/>
          <w:szCs w:val="22"/>
        </w:rPr>
      </w:pPr>
      <w:r w:rsidRPr="007D3205">
        <w:rPr>
          <w:rFonts w:ascii="PT Astra Serif" w:hAnsi="PT Astra Serif"/>
          <w:sz w:val="22"/>
          <w:szCs w:val="22"/>
        </w:rPr>
        <w:t>Дата</w:t>
      </w:r>
    </w:p>
    <w:p w:rsidR="00F3556F" w:rsidRPr="007D3205" w:rsidRDefault="00F3556F" w:rsidP="00F3556F">
      <w:pPr>
        <w:pStyle w:val="ae"/>
        <w:jc w:val="both"/>
        <w:rPr>
          <w:rFonts w:ascii="PT Astra Serif" w:hAnsi="PT Astra Serif"/>
          <w:sz w:val="22"/>
          <w:szCs w:val="22"/>
        </w:rPr>
      </w:pPr>
    </w:p>
    <w:p w:rsidR="00F3556F" w:rsidRPr="007D3205" w:rsidRDefault="00F3556F" w:rsidP="00F3556F">
      <w:pPr>
        <w:pStyle w:val="ae"/>
        <w:ind w:firstLine="695"/>
        <w:jc w:val="both"/>
        <w:rPr>
          <w:rFonts w:ascii="PT Astra Serif" w:hAnsi="PT Astra Serif"/>
          <w:sz w:val="22"/>
          <w:szCs w:val="22"/>
        </w:rPr>
      </w:pPr>
      <w:r w:rsidRPr="007D3205">
        <w:rPr>
          <w:rFonts w:ascii="PT Astra Serif" w:hAnsi="PT Astra Serif"/>
          <w:sz w:val="22"/>
          <w:szCs w:val="22"/>
        </w:rPr>
        <w:t>Отметка о направлении документа в дело может дополняться краткими сведениями о характере исполнения документа.</w:t>
      </w:r>
    </w:p>
    <w:p w:rsidR="00F3556F" w:rsidRPr="007D3205" w:rsidRDefault="00F3556F" w:rsidP="00F3556F">
      <w:pPr>
        <w:ind w:right="381" w:firstLine="701"/>
        <w:rPr>
          <w:rFonts w:ascii="PT Astra Serif" w:hAnsi="PT Astra Serif"/>
          <w:b/>
          <w:sz w:val="22"/>
          <w:szCs w:val="22"/>
        </w:rPr>
      </w:pPr>
      <w:r w:rsidRPr="007D3205">
        <w:rPr>
          <w:rFonts w:ascii="PT Astra Serif" w:hAnsi="PT Astra Serif"/>
          <w:b/>
          <w:bCs/>
          <w:sz w:val="22"/>
          <w:szCs w:val="22"/>
        </w:rPr>
        <w:t>3.4. Оформление документов, направляемых за границу Российской Федерации.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3.4.1. В целях координации международных связей органов исполнительной власти и органов местного самоуправления, а также обеспечения протокольных требований к международной переписке проекты документов, готовящихся для отправки за рубеж, представляются на согласование (визирование) в департамент международных, внешнеэкономических и межрегиональных связей Костромской области.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3.4.2. Документы, направляемые адресатам, находящимся за рубежом, оформляются на официальных или специальных бланках для писем по требованиям международных стандартов ИСО (International Organization for Standardization).</w:t>
      </w:r>
    </w:p>
    <w:p w:rsidR="00F3556F" w:rsidRPr="007D3205" w:rsidRDefault="00F3556F" w:rsidP="00F3556F">
      <w:pPr>
        <w:ind w:firstLine="701"/>
        <w:rPr>
          <w:rFonts w:ascii="PT Astra Serif" w:hAnsi="PT Astra Serif"/>
          <w:sz w:val="22"/>
          <w:szCs w:val="22"/>
        </w:rPr>
      </w:pPr>
      <w:r w:rsidRPr="007D3205">
        <w:rPr>
          <w:rFonts w:ascii="PT Astra Serif" w:hAnsi="PT Astra Serif"/>
          <w:sz w:val="22"/>
          <w:szCs w:val="22"/>
        </w:rPr>
        <w:t>Оформление документов, направляемых по линиям телексной и телеграфной связи, производится на чистом листе бумаги без использования бланка, текст печатается заглавными буквами на русском языке латинским шрифтом ("клером") либо на языке адресата.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 При подготовке документов для отправки зарубежным партнерам, в том числе документов, направляемых по телефаксу, следует соблюдать следующие правила оформления: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3.4.3.1. Текст документа, как правило, печатается на русском языке (за исключением телексной и телеграфной связи).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3.4.3.2. В реквизите "Адресат" указываются вначале имя, фамилия, должность лица, которому направляется документ, название учреждения или фирмы, затем адресные данные (улица, дом, город, страна, почтовый индекс).</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lastRenderedPageBreak/>
        <w:t>Название страны может быть полным (Соединенные Штаты Америки) или кратким (США), но обязательно должно быть официально принятым.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3.4.3.3. Заголовок к тексту не составляется.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3.4.3.4. Подписание вышеперечисленных документов производится только тем должностным лицом, подпись которого заготовлена на проекте документа. Подпись оформляется следующим образом: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при использовании должностного бланка указываются только имя, отчество, фамилия должностного лица, подписавшего документ, и его подпись;</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при использовании других бланков вначале указываются имя, отчество, фамилия, затем должность лица, подписывающего документ, и его подпись.</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Реквизит "Подпись" печатается на уровне реквизита "Адресат".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3.4.3.5. Дата документа проставляется при его подписании. Применяется словесно-цифровой способ оформления дат, например: 2014 год январь 00</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Реквизит "Дата" печатается от границы левого поля документа после текста письма на уровне или ниже подписи.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3.4.3.6. При ответе на документ, поступивший от зарубежного партнера, целесообразно в тексте сделать ссылку на этот документ по следующей форме: "На Ваше письмо от...".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3.4.3.7. При регистрации документа, отправляемого за границу, регистрационный номер проставляется на втором экземпляре, остающемся в деле, первый экземпляр письма имеет только дату подписания.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3.4.3.8. Одновременно с письмом исполнитель готовит конверт для отправки с адресом, напечатанным на русском и иностранном языках, и указанием адреса отправителя.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При этом адрес может быть написан как на английском, так и на языке страны-адресата.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3.4.4. Порядок отправления документов за рубеж определяется исходя из срочности содержащейся в них информации: по почте, через уполномоченный орган в сфере связи, нарочным, техническими средствами оперативной связи (телефакс, телекс, международная телеграмма).</w:t>
      </w:r>
    </w:p>
    <w:p w:rsidR="00F3556F" w:rsidRPr="007D3205" w:rsidRDefault="00F3556F" w:rsidP="00F3556F">
      <w:pPr>
        <w:pStyle w:val="ConsNormal"/>
        <w:keepNext/>
        <w:widowControl/>
        <w:ind w:right="0" w:firstLine="695"/>
        <w:rPr>
          <w:rFonts w:ascii="PT Astra Serif" w:hAnsi="PT Astra Serif"/>
          <w:b/>
          <w:sz w:val="22"/>
          <w:szCs w:val="22"/>
        </w:rPr>
      </w:pPr>
      <w:r w:rsidRPr="007D3205">
        <w:rPr>
          <w:rFonts w:ascii="PT Astra Serif" w:hAnsi="PT Astra Serif" w:cs="Times New Roman"/>
          <w:b/>
          <w:sz w:val="22"/>
          <w:szCs w:val="22"/>
        </w:rPr>
        <w:t>3.5.</w:t>
      </w:r>
      <w:r w:rsidRPr="007D3205">
        <w:rPr>
          <w:rFonts w:ascii="PT Astra Serif" w:hAnsi="PT Astra Serif"/>
          <w:b/>
          <w:sz w:val="22"/>
          <w:szCs w:val="22"/>
        </w:rPr>
        <w:t xml:space="preserve"> Особенности работы с электронными документами.</w:t>
      </w:r>
    </w:p>
    <w:p w:rsidR="00F3556F" w:rsidRPr="007D3205" w:rsidRDefault="00F3556F" w:rsidP="00F3556F">
      <w:pPr>
        <w:pStyle w:val="ConsNormal"/>
        <w:keepNext/>
        <w:widowControl/>
        <w:ind w:right="0" w:firstLine="0"/>
        <w:jc w:val="both"/>
        <w:rPr>
          <w:rFonts w:ascii="PT Astra Serif" w:hAnsi="PT Astra Serif"/>
          <w:sz w:val="22"/>
          <w:szCs w:val="22"/>
        </w:rPr>
      </w:pPr>
      <w:r w:rsidRPr="007D3205">
        <w:rPr>
          <w:rFonts w:ascii="PT Astra Serif" w:hAnsi="PT Astra Serif"/>
          <w:sz w:val="22"/>
          <w:szCs w:val="22"/>
        </w:rPr>
        <w:t>3.5.1. Электронные документы создаются, отрабатываются и могут храниться в автоматизированной системе учета. Документы, создаваемые в администрации района на бумажном носителе включаются в систему после сканирования и создания электронных образов документов. Включение электронного образа в систему возможно после его сертификации (подтверждения соответствия электронного образа подлиннику документа) осуществляется с помощью электронной подписи.</w:t>
      </w:r>
    </w:p>
    <w:p w:rsidR="00F3556F" w:rsidRPr="007D3205" w:rsidRDefault="00F3556F" w:rsidP="00F3556F">
      <w:pPr>
        <w:pStyle w:val="ConsNormal"/>
        <w:keepNext/>
        <w:widowControl/>
        <w:ind w:right="0" w:firstLine="0"/>
        <w:jc w:val="both"/>
        <w:rPr>
          <w:rFonts w:ascii="PT Astra Serif" w:hAnsi="PT Astra Serif"/>
          <w:sz w:val="22"/>
          <w:szCs w:val="22"/>
        </w:rPr>
      </w:pPr>
      <w:r w:rsidRPr="007D3205">
        <w:rPr>
          <w:rFonts w:ascii="PT Astra Serif" w:hAnsi="PT Astra Serif"/>
          <w:sz w:val="22"/>
          <w:szCs w:val="22"/>
        </w:rPr>
        <w:t>3.5.2. Подтверждается соответствие распечатанного электронного документа его электронному образу – штампом «Подписано ЭЦП» и визой сотрудника, распечатавшего документ.</w:t>
      </w:r>
    </w:p>
    <w:p w:rsidR="00F3556F" w:rsidRPr="007D3205" w:rsidRDefault="00F3556F" w:rsidP="00F3556F">
      <w:pPr>
        <w:pStyle w:val="ConsNormal"/>
        <w:keepNext/>
        <w:widowControl/>
        <w:ind w:right="0" w:firstLine="0"/>
        <w:jc w:val="both"/>
        <w:rPr>
          <w:rFonts w:ascii="PT Astra Serif" w:hAnsi="PT Astra Serif"/>
          <w:sz w:val="22"/>
          <w:szCs w:val="22"/>
        </w:rPr>
      </w:pPr>
      <w:r w:rsidRPr="007D3205">
        <w:rPr>
          <w:rFonts w:ascii="PT Astra Serif" w:hAnsi="PT Astra Serif"/>
          <w:sz w:val="22"/>
          <w:szCs w:val="22"/>
        </w:rPr>
        <w:t>3.5.3. Составление, оформление и согласование проектов электронных документов осуществляется по общим правилам делопроизводства, установленными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F3556F" w:rsidRPr="007D3205" w:rsidRDefault="00F3556F" w:rsidP="00F3556F">
      <w:pPr>
        <w:pStyle w:val="ConsNormal"/>
        <w:keepNext/>
        <w:widowControl/>
        <w:ind w:right="0" w:firstLine="0"/>
        <w:jc w:val="both"/>
        <w:rPr>
          <w:rFonts w:ascii="PT Astra Serif" w:hAnsi="PT Astra Serif"/>
          <w:sz w:val="22"/>
          <w:szCs w:val="22"/>
        </w:rPr>
      </w:pPr>
      <w:r w:rsidRPr="007D3205">
        <w:rPr>
          <w:rFonts w:ascii="PT Astra Serif" w:hAnsi="PT Astra Serif"/>
          <w:sz w:val="22"/>
          <w:szCs w:val="22"/>
        </w:rPr>
        <w:t>3.5.4. Единицей учета электронного документа является электронный документ, зарегистрированный в системе электронного документооборота администрации. Электронный документ, имеющий приложения, регистрируется как один документ.</w:t>
      </w:r>
    </w:p>
    <w:p w:rsidR="00F3556F" w:rsidRPr="007D3205" w:rsidRDefault="00F3556F" w:rsidP="00F3556F">
      <w:pPr>
        <w:pStyle w:val="ConsNormal"/>
        <w:keepNext/>
        <w:widowControl/>
        <w:ind w:right="0" w:firstLine="0"/>
        <w:jc w:val="both"/>
        <w:rPr>
          <w:rFonts w:ascii="PT Astra Serif" w:hAnsi="PT Astra Serif"/>
          <w:sz w:val="22"/>
          <w:szCs w:val="22"/>
        </w:rPr>
      </w:pPr>
      <w:r w:rsidRPr="007D3205">
        <w:rPr>
          <w:rFonts w:ascii="PT Astra Serif" w:hAnsi="PT Astra Serif"/>
          <w:sz w:val="22"/>
          <w:szCs w:val="22"/>
        </w:rPr>
        <w:t>3.5.5. После отправки электронного документа, заверенного электронной подписью уполномоченного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заявителю дается письменный ответ, направляемый по почтовому адресу, указанному в обращении.</w:t>
      </w:r>
    </w:p>
    <w:p w:rsidR="00F3556F" w:rsidRPr="007D3205" w:rsidRDefault="00F3556F" w:rsidP="00F3556F">
      <w:pPr>
        <w:tabs>
          <w:tab w:val="left" w:pos="10056"/>
        </w:tabs>
        <w:rPr>
          <w:rFonts w:ascii="PT Astra Serif" w:hAnsi="PT Astra Serif"/>
          <w:sz w:val="22"/>
          <w:szCs w:val="22"/>
        </w:rPr>
      </w:pPr>
      <w:r w:rsidRPr="007D3205">
        <w:rPr>
          <w:rFonts w:ascii="PT Astra Serif" w:hAnsi="PT Astra Serif"/>
          <w:sz w:val="22"/>
          <w:szCs w:val="22"/>
        </w:rPr>
        <w:t xml:space="preserve">3.5.6. Исполненные электронные документы систематизируются в дела в соответствии с номенклатурой дел администрации. При составлении номенклатуры дел в графе «Примечание» ставится отметка "Электронные документы"(ЭД). </w:t>
      </w:r>
    </w:p>
    <w:p w:rsidR="00F3556F" w:rsidRPr="007D3205" w:rsidRDefault="00F3556F" w:rsidP="00F3556F">
      <w:pPr>
        <w:tabs>
          <w:tab w:val="left" w:pos="10056"/>
        </w:tabs>
        <w:ind w:firstLine="695"/>
        <w:rPr>
          <w:rFonts w:ascii="PT Astra Serif" w:hAnsi="PT Astra Serif"/>
          <w:sz w:val="22"/>
          <w:szCs w:val="22"/>
        </w:rPr>
      </w:pPr>
      <w:r w:rsidRPr="007D3205">
        <w:rPr>
          <w:rFonts w:ascii="PT Astra Serif" w:hAnsi="PT Astra Serif"/>
          <w:sz w:val="22"/>
          <w:szCs w:val="22"/>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Администрации, указанные электронные дела (электронные документы) подлежат уничтожению.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Поступившие из структурных подразделений в архив администрации электронные документы передаются по описям с оформлением акта приема-передачи электронных документов на архивное хранение.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нормативных документов РФ и методических рекомендаций департамента культуры.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lastRenderedPageBreak/>
        <w:t>Хранение электронных документов в информационной системе архива обеспечиваются в соответствии с требованиями законодательства Российской Федерации в области создания, развития, ввода в эксплуатацию государственных информационных систем и хранения в них информации</w:t>
      </w:r>
      <w:bookmarkStart w:id="12" w:name="s15"/>
      <w:bookmarkEnd w:id="12"/>
      <w:r w:rsidRPr="007D3205">
        <w:rPr>
          <w:rFonts w:ascii="PT Astra Serif" w:hAnsi="PT Astra Serif"/>
          <w:sz w:val="22"/>
          <w:szCs w:val="22"/>
        </w:rPr>
        <w:t>.</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IV. ОСОБЕННОСТИ ОФОРМЛЕНИЯ ОТДЕЛЬНЫХ</w:t>
      </w: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ВИДОВ ДОКУМЕНТОВ</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b/>
          <w:bCs/>
          <w:sz w:val="22"/>
          <w:szCs w:val="22"/>
        </w:rPr>
        <w:t>4.1. Проекты правовых актов администрации Кадыйского муниципального района (постановления, распоряжения и др.)</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4.1.1. Проекты правовых актов администрации Кадыйского муниципального района оформляются на бланках установленной формы, которые имеют обязательные реквизиты, расположенные в установленном порядке.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Бланки документов изготавливаются на стандартных листах бумаги формата А4.</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Проект акта имеет следующие реквизиты:</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 наименование вида акта – распоряжение администрации Кадыйского м муниципального района, постановление администрации Кадыйского м муниципального района;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дата акта отделяется от наименования вида акта, как правило, 2 одинарными межстрочными интервалами. Может оформляться цифровым или словесно-цифровым способом, например: 15.07.2011; 15 июня 2011 года;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номер печатается арабскими цифрами и состоит из знака "№" и порядкового номера документа, например: № 143.</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К порядковому номеру распоряжения администрации Кадыйского м муниципального района через дефис добавляется буква "р", например, № 153-р.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Дата и номер распоряжения и постановления администрации Кадыйского муниципального района располагаются на одном уровне и разнесены по левой и правой границам текстового поля документа.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4.1.2. Заголовок печатается в границах, предусмотренных бланками правовых актов и организационно-распорядительных документов (на расстоянии 2 одинарных межстрочных интервалов от реквизитов дата и номер), одинарным межстрочным интервалом. Точка в конце заголовка не ставится. Заголовок постановления администрации Кадыйского м муниципального района печатается с прописной буквы, центруется и выделяется полужирным шрифтом, заголовок распоряжения администрации Кадыйского м муниципального района печатается с прописной буквы от левой границы текстового поля документа и не выделяется полужирным шрифтом.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Текст отделяется от заголовка 3 одинарными межстрочными интервалами и печатается с использованием шрифта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12-14 кеглей полуторным интервалом.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документа печатается от левой границы текстового поля и выравнивается по левой и правой границам. Первая строка абзаца начинается на расстоянии 1,25 см от левой границы текстового поля.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может подразделяться на констатирующую часть (преамбулу) и постановляющую - в постановлениях, распорядительную - в распоряжениях.</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Преамбула в проектах постановлений администрации Кадыйского м муниципального района завершается словами "администрация Кадыйского м муниципального района п о с т а н о в л я е т:", последнее слово печатается строчными буквами полужирным шрифтом вразрядку.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Преамбула может отсутствовать, если предписываемые действия не нуждаются в разъяснении.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Постановляющая (распорядительная) часть проектов постановлений (распоряжений) администрации Кадыйского м муниципального района, как правило, подразделяется на пункты, которые, нумеруются арабскими цифрами с точкой и заголовков не имеют.</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наличии приложений к постановлению (распоряжению) администрации Кадыйского муниципального района в тексте на них обязательно делается ссылка.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4.1.3. Подпись должностного лица (исполнителя) отделяется от текста 3 одинарными межстрочными интервалами и состоит из должности ("Глава Кадыйского муниципального района"), личной подписи и ее расшифровки (инициалы и фамилия). Слово "Глава…" печатается от левой границы текстового поля. Инициалы и фамилия печатаются на уровне слова "Глава…" без пробелов между инициалами и фамилией у правой границы текстового поля. Последняя буква в расшифровке подписи ограничивается правой границей текстового поля.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При подписании лицом, замещающим руководителя администрации Кадыйского района перед словами «Главы…» пишется «Исполняющий обязанности…».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4.1.4. </w:t>
      </w:r>
      <w:r w:rsidRPr="007D3205">
        <w:rPr>
          <w:rFonts w:ascii="PT Astra Serif" w:hAnsi="PT Astra Serif"/>
          <w:b/>
          <w:i/>
          <w:sz w:val="22"/>
          <w:szCs w:val="22"/>
        </w:rPr>
        <w:t>Приложения</w:t>
      </w:r>
      <w:r w:rsidRPr="007D3205">
        <w:rPr>
          <w:rFonts w:ascii="PT Astra Serif" w:hAnsi="PT Astra Serif"/>
          <w:sz w:val="22"/>
          <w:szCs w:val="22"/>
        </w:rPr>
        <w:t xml:space="preserve"> к проектам актов (постановлений и распоряжений) администрации Кадыйского муниципального района печатаются на отдельных листах. Текст каждого приложения должен заканчиваться центрированной чертой длиной 3-5 см.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Приложения к проектам актов (постановлений и распоряжений) администрации Кадыйского муниципального района оформляются с использованием шрифта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12-14 кеглей одинарным или полуторным межстрочным интервалом. Первая строка абзаца начинается на расстоянии 1,25 см от левой границы текстового поля.</w:t>
      </w:r>
    </w:p>
    <w:p w:rsidR="00F3556F" w:rsidRPr="007D3205" w:rsidRDefault="00F3556F" w:rsidP="00F3556F">
      <w:pPr>
        <w:pStyle w:val="ConsNormal"/>
        <w:widowControl/>
        <w:spacing w:before="10" w:after="10"/>
        <w:ind w:right="0" w:firstLine="695"/>
        <w:jc w:val="both"/>
        <w:rPr>
          <w:rFonts w:ascii="PT Astra Serif" w:hAnsi="PT Astra Serif"/>
          <w:sz w:val="22"/>
          <w:szCs w:val="22"/>
        </w:rPr>
      </w:pPr>
      <w:r w:rsidRPr="007D3205">
        <w:rPr>
          <w:rFonts w:ascii="PT Astra Serif" w:hAnsi="PT Astra Serif"/>
          <w:sz w:val="22"/>
          <w:szCs w:val="22"/>
        </w:rPr>
        <w:lastRenderedPageBreak/>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F3556F" w:rsidRPr="007D3205" w:rsidRDefault="00F3556F" w:rsidP="00F3556F">
      <w:pPr>
        <w:pStyle w:val="ConsNormal"/>
        <w:widowControl/>
        <w:spacing w:before="10" w:after="10"/>
        <w:ind w:right="0" w:firstLine="695"/>
        <w:jc w:val="both"/>
        <w:rPr>
          <w:rFonts w:ascii="PT Astra Serif" w:hAnsi="PT Astra Serif"/>
          <w:sz w:val="22"/>
          <w:szCs w:val="22"/>
        </w:rPr>
      </w:pPr>
      <w:r w:rsidRPr="007D3205">
        <w:rPr>
          <w:rFonts w:ascii="PT Astra Serif" w:hAnsi="PT Astra Serif"/>
          <w:sz w:val="22"/>
          <w:szCs w:val="22"/>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F3556F" w:rsidRPr="007D3205" w:rsidRDefault="00F3556F" w:rsidP="00F3556F">
      <w:pPr>
        <w:pStyle w:val="ConsNormal"/>
        <w:widowControl/>
        <w:ind w:right="0" w:firstLine="695"/>
        <w:jc w:val="both"/>
        <w:rPr>
          <w:rFonts w:ascii="PT Astra Serif" w:hAnsi="PT Astra Serif"/>
          <w:sz w:val="22"/>
          <w:szCs w:val="22"/>
        </w:rPr>
      </w:pPr>
      <w:r w:rsidRPr="007D3205">
        <w:rPr>
          <w:rFonts w:ascii="PT Astra Serif" w:hAnsi="PT Astra Serif"/>
          <w:sz w:val="22"/>
          <w:szCs w:val="22"/>
        </w:rPr>
        <w:t>Заголовки строк пишутся с прописной буквы, знаки препинания ставятся только внутри предложения. После слов «Итого», «Всего» двоеточие не ставится.</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4.1.5. Гриф утверждения, гриф согласования, отметка о наличии приложения.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Многострочные реквизиты "Гриф утверждения", "Приложение" со ссылкой на номер и дату нормативного акта располагаются в правом верхнем углу первого листа документа и печатаются от границы верхнего поля без кавычек прописными буквами.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Слова "УТВЕРЖДЕНО", "ОДОБРЕНО", "СОГЛАСОВАНО", "ПРИЛОЖЕНИЕ" отделяют от последующих строк реквизита полуторным межстрочным интервалом (остальные строки реквизита печатаются через одинарный интервал).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Все составные части реквизитов центрируются относительно самой длинной строки. Длина строки не должна превышать 9 см и ограничивается правым полем документа.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наличии нескольких грифов утверждения или согласования их располагают на одном уровне.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приложениях помещаются положения, регламенты, перечни, списки, графики, таблицы, образцы документов и др.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в тексте дается ссылка "согласно приложению", то на первой странице приложения после слова "ПРИЛОЖЕНИЕ" дается ссылка на постановление или распоряжение администрации Кадыйского муниципального района.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При наличии нескольких приложений они нумеруются.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Например:                                                                                         ПРИЛОЖЕНИЕ 1</w:t>
      </w:r>
    </w:p>
    <w:p w:rsidR="00F3556F" w:rsidRPr="007D3205" w:rsidRDefault="00F3556F" w:rsidP="00F3556F">
      <w:pPr>
        <w:ind w:left="5520"/>
        <w:jc w:val="center"/>
        <w:rPr>
          <w:rFonts w:ascii="PT Astra Serif" w:hAnsi="PT Astra Serif"/>
          <w:sz w:val="22"/>
          <w:szCs w:val="22"/>
        </w:rPr>
      </w:pPr>
      <w:r w:rsidRPr="007D3205">
        <w:rPr>
          <w:rFonts w:ascii="PT Astra Serif" w:hAnsi="PT Astra Serif"/>
          <w:sz w:val="22"/>
          <w:szCs w:val="22"/>
        </w:rPr>
        <w:t>к постановлению администрации</w:t>
      </w:r>
    </w:p>
    <w:p w:rsidR="00F3556F" w:rsidRPr="007D3205" w:rsidRDefault="00F3556F" w:rsidP="00F3556F">
      <w:pPr>
        <w:ind w:left="5520"/>
        <w:jc w:val="center"/>
        <w:rPr>
          <w:rFonts w:ascii="PT Astra Serif" w:hAnsi="PT Astra Serif"/>
          <w:sz w:val="22"/>
          <w:szCs w:val="22"/>
        </w:rPr>
      </w:pPr>
      <w:r w:rsidRPr="007D3205">
        <w:rPr>
          <w:rFonts w:ascii="PT Astra Serif" w:hAnsi="PT Astra Serif"/>
          <w:sz w:val="22"/>
          <w:szCs w:val="22"/>
        </w:rPr>
        <w:t>Кадыйского муниципального района</w:t>
      </w:r>
    </w:p>
    <w:p w:rsidR="00F3556F" w:rsidRPr="007D3205" w:rsidRDefault="00F3556F" w:rsidP="00F3556F">
      <w:pPr>
        <w:ind w:left="5520"/>
        <w:jc w:val="center"/>
        <w:rPr>
          <w:rFonts w:ascii="PT Astra Serif" w:hAnsi="PT Astra Serif"/>
          <w:sz w:val="22"/>
          <w:szCs w:val="22"/>
        </w:rPr>
      </w:pPr>
      <w:r w:rsidRPr="007D3205">
        <w:rPr>
          <w:rFonts w:ascii="PT Astra Serif" w:hAnsi="PT Astra Serif"/>
          <w:sz w:val="22"/>
          <w:szCs w:val="22"/>
        </w:rPr>
        <w:t>Костромской области</w:t>
      </w:r>
    </w:p>
    <w:p w:rsidR="00F3556F" w:rsidRPr="007D3205" w:rsidRDefault="00F3556F" w:rsidP="00F3556F">
      <w:pPr>
        <w:ind w:left="5520"/>
        <w:jc w:val="center"/>
        <w:rPr>
          <w:rFonts w:ascii="PT Astra Serif" w:hAnsi="PT Astra Serif"/>
          <w:sz w:val="22"/>
          <w:szCs w:val="22"/>
        </w:rPr>
      </w:pPr>
      <w:r w:rsidRPr="007D3205">
        <w:rPr>
          <w:rFonts w:ascii="PT Astra Serif" w:hAnsi="PT Astra Serif"/>
          <w:sz w:val="22"/>
          <w:szCs w:val="22"/>
        </w:rPr>
        <w:t>от _____________ № _____</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 Например:</w:t>
      </w:r>
    </w:p>
    <w:tbl>
      <w:tblPr>
        <w:tblW w:w="9767" w:type="dxa"/>
        <w:tblCellMar>
          <w:left w:w="0" w:type="dxa"/>
          <w:right w:w="0" w:type="dxa"/>
        </w:tblCellMar>
        <w:tblLook w:val="04A0"/>
      </w:tblPr>
      <w:tblGrid>
        <w:gridCol w:w="5089"/>
        <w:gridCol w:w="4678"/>
      </w:tblGrid>
      <w:tr w:rsidR="00F3556F" w:rsidRPr="007D3205" w:rsidTr="00611F1D">
        <w:tc>
          <w:tcPr>
            <w:tcW w:w="5089" w:type="dxa"/>
            <w:tcMar>
              <w:top w:w="0" w:type="dxa"/>
              <w:left w:w="84" w:type="dxa"/>
              <w:bottom w:w="0" w:type="dxa"/>
              <w:right w:w="84" w:type="dxa"/>
            </w:tcMar>
            <w:hideMark/>
          </w:tcPr>
          <w:p w:rsidR="00F3556F" w:rsidRPr="007D3205" w:rsidRDefault="00F3556F" w:rsidP="00611F1D">
            <w:pPr>
              <w:ind w:right="381"/>
              <w:rPr>
                <w:rFonts w:ascii="PT Astra Serif" w:hAnsi="PT Astra Serif"/>
                <w:sz w:val="22"/>
                <w:szCs w:val="22"/>
              </w:rPr>
            </w:pPr>
          </w:p>
        </w:tc>
        <w:tc>
          <w:tcPr>
            <w:tcW w:w="4678" w:type="dxa"/>
            <w:tcMar>
              <w:top w:w="0" w:type="dxa"/>
              <w:left w:w="84" w:type="dxa"/>
              <w:bottom w:w="0" w:type="dxa"/>
              <w:right w:w="84" w:type="dxa"/>
            </w:tcMar>
            <w:hideMark/>
          </w:tcPr>
          <w:p w:rsidR="00F3556F" w:rsidRPr="007D3205" w:rsidRDefault="00F3556F" w:rsidP="00611F1D">
            <w:pPr>
              <w:ind w:left="61" w:right="381"/>
              <w:jc w:val="center"/>
              <w:rPr>
                <w:rFonts w:ascii="PT Astra Serif" w:hAnsi="PT Astra Serif"/>
                <w:sz w:val="22"/>
                <w:szCs w:val="22"/>
              </w:rPr>
            </w:pPr>
            <w:r w:rsidRPr="007D3205">
              <w:rPr>
                <w:rFonts w:ascii="PT Astra Serif" w:hAnsi="PT Astra Serif"/>
                <w:sz w:val="22"/>
                <w:szCs w:val="22"/>
              </w:rPr>
              <w:t>УТВЕРЖДЕНО</w:t>
            </w:r>
          </w:p>
          <w:p w:rsidR="00F3556F" w:rsidRPr="007D3205" w:rsidRDefault="00F3556F" w:rsidP="00611F1D">
            <w:pPr>
              <w:ind w:left="61" w:right="381"/>
              <w:jc w:val="center"/>
              <w:rPr>
                <w:rFonts w:ascii="PT Astra Serif" w:hAnsi="PT Astra Serif"/>
                <w:sz w:val="22"/>
                <w:szCs w:val="22"/>
              </w:rPr>
            </w:pPr>
            <w:r w:rsidRPr="007D3205">
              <w:rPr>
                <w:rFonts w:ascii="PT Astra Serif" w:hAnsi="PT Astra Serif"/>
                <w:sz w:val="22"/>
                <w:szCs w:val="22"/>
              </w:rPr>
              <w:t>постановлением администрации Кадыйского муниципального района</w:t>
            </w:r>
          </w:p>
          <w:p w:rsidR="00F3556F" w:rsidRPr="007D3205" w:rsidRDefault="00F3556F" w:rsidP="00611F1D">
            <w:pPr>
              <w:ind w:left="61" w:right="381"/>
              <w:jc w:val="center"/>
              <w:rPr>
                <w:rFonts w:ascii="PT Astra Serif" w:hAnsi="PT Astra Serif"/>
                <w:sz w:val="22"/>
                <w:szCs w:val="22"/>
              </w:rPr>
            </w:pPr>
            <w:r w:rsidRPr="007D3205">
              <w:rPr>
                <w:rFonts w:ascii="PT Astra Serif" w:hAnsi="PT Astra Serif"/>
                <w:sz w:val="22"/>
                <w:szCs w:val="22"/>
              </w:rPr>
              <w:t>Костромской области</w:t>
            </w:r>
          </w:p>
          <w:p w:rsidR="00F3556F" w:rsidRPr="007D3205" w:rsidRDefault="00F3556F" w:rsidP="00611F1D">
            <w:pPr>
              <w:ind w:left="61" w:right="381"/>
              <w:jc w:val="center"/>
              <w:rPr>
                <w:rFonts w:ascii="PT Astra Serif" w:hAnsi="PT Astra Serif"/>
                <w:sz w:val="22"/>
                <w:szCs w:val="22"/>
              </w:rPr>
            </w:pPr>
            <w:r w:rsidRPr="007D3205">
              <w:rPr>
                <w:rFonts w:ascii="PT Astra Serif" w:hAnsi="PT Astra Serif"/>
                <w:sz w:val="22"/>
                <w:szCs w:val="22"/>
              </w:rPr>
              <w:t>от __________ № _____</w:t>
            </w:r>
          </w:p>
        </w:tc>
      </w:tr>
    </w:tbl>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Заголовок к тексту приложения печатается центрованным способом. Наименование приложения выделяется полужирным шрифтом. (Положение, Перечень, Список и т.д.).</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наличии в тексте приложения нескольких разделов их заголовки печатаются центрованным способом (относительно границ текста) и нумеруются арабскими цифрами. Точка в конце заголовка не ставится. Допускается выделять заголовки разделов полужирным шрифтом.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одинарный межстрочный интервал.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таблицу печатают более чем на одной странице, заголовочная часть таблицы (нумерация граф) повторяется на каждой странице.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Листы приложения нумеруются самостоятельно, начиная со второго листа.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наличии в тексте сносок ссылка на сноску оформляется звездочкой или цифрой со скобкой: * или 1). Текст сноски печатается через одинарный межстрочный интервал в конце каждой страницы или после приложения в целом под чертой шрифтом меньшим, чем основной текст. После символа сноски ее текст печатается с прописной буквы. В конце текста сноски ставится точка.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одной странице не должно проставляться более трех сносок.</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постановления (распоряжения) администрации. В указанных документах их составные части (разделы, подразделы, пункты, подпункты) </w:t>
      </w:r>
      <w:r w:rsidRPr="007D3205">
        <w:rPr>
          <w:rFonts w:ascii="PT Astra Serif" w:hAnsi="PT Astra Serif"/>
          <w:sz w:val="22"/>
          <w:szCs w:val="22"/>
        </w:rPr>
        <w:lastRenderedPageBreak/>
        <w:t>можно также нумеровать арабскими цифрами и выделять полужирным шрифтом.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Визы проставляются на оборотной стороне последнего листа первого экземпляра на листе согласования к проекту постановления (распоряжения).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приложениях к проектам постановлений (распоряжений) визы проставляются на последнем листе каждого приложения.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4.1.6. Акты оформляются в текстовом редакторе Microsoft Word (версия XP и последующие) с использованием шрифта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12-14 кеглей одинарным или полуторным межстрочным интервалом. Оформление в иных текстовых редакторах не допускается.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этом подготовка проектов актов (приложений к ним) может осуществляться в табличных редакторах с обязательной конвертацией перед их распечаткой на бумажный носитель в текстовый редактор Microsoft Word.</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Направлению на согласование с использованием автоматизированной системы согласования проектов правовых актов подлежат файлы, оформленные в текстовом редакторе Microsoft Word.</w:t>
      </w:r>
    </w:p>
    <w:p w:rsidR="00F3556F" w:rsidRPr="007D3205" w:rsidRDefault="00F3556F" w:rsidP="00F3556F">
      <w:pPr>
        <w:tabs>
          <w:tab w:val="left" w:pos="10201"/>
        </w:tabs>
        <w:ind w:firstLine="695"/>
        <w:rPr>
          <w:rFonts w:ascii="PT Astra Serif" w:hAnsi="PT Astra Serif"/>
          <w:b/>
          <w:sz w:val="22"/>
          <w:szCs w:val="22"/>
        </w:rPr>
      </w:pPr>
      <w:r w:rsidRPr="007D3205">
        <w:rPr>
          <w:rFonts w:ascii="PT Astra Serif" w:hAnsi="PT Astra Serif"/>
          <w:b/>
          <w:bCs/>
          <w:sz w:val="22"/>
          <w:szCs w:val="22"/>
        </w:rPr>
        <w:t>4.2. Поручения</w:t>
      </w:r>
      <w:r w:rsidRPr="007D3205">
        <w:rPr>
          <w:rFonts w:ascii="PT Astra Serif" w:hAnsi="PT Astra Serif"/>
          <w:b/>
          <w:sz w:val="22"/>
          <w:szCs w:val="22"/>
        </w:rPr>
        <w:t>.</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деятельностью администрации, а также организационного и материально-технического обеспечения.</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4.2.1. Поручения главы администрации Кадыйского муниципального района оформляются на бланке поручений формата А4.</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 xml:space="preserve">Поручения печатаются шрифтом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12-14 кеглей.</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Бланк поручения является бланком конкретного вида документа, а также бланком должностного лица и имеет следующие реквизиты:</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автор (Глава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наименование вида документа - поручение;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дата поручения оформляется цифровым способом;</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 номер поручения состоит из знака № и порядкового номера документа, присвоенного при регистрации. </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Заголовок к поручению не составляется.</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4.2.2. Поручение составляется в адрес конкретных должностных лиц. </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При адресовании поручения начальникам структурных подразделений указываются фамилия и инициалы без указания должности. Например: Смирновой А.А.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Если поручение направляется в несколько однородных организаций, то их следует указать обобщённо. Например:</w:t>
      </w:r>
    </w:p>
    <w:p w:rsidR="00F3556F" w:rsidRPr="007D3205" w:rsidRDefault="00F3556F" w:rsidP="00F3556F">
      <w:pPr>
        <w:tabs>
          <w:tab w:val="left" w:pos="10201"/>
        </w:tabs>
        <w:rPr>
          <w:rFonts w:ascii="PT Astra Serif" w:hAnsi="PT Astra Serif"/>
          <w:sz w:val="22"/>
          <w:szCs w:val="22"/>
        </w:rPr>
      </w:pPr>
    </w:p>
    <w:p w:rsidR="00F3556F" w:rsidRPr="007D3205" w:rsidRDefault="00F3556F" w:rsidP="00F3556F">
      <w:pPr>
        <w:tabs>
          <w:tab w:val="left" w:pos="10201"/>
        </w:tabs>
        <w:ind w:firstLine="276"/>
        <w:rPr>
          <w:rFonts w:ascii="PT Astra Serif" w:hAnsi="PT Astra Serif"/>
          <w:sz w:val="22"/>
          <w:szCs w:val="22"/>
        </w:rPr>
      </w:pPr>
      <w:r w:rsidRPr="007D3205">
        <w:rPr>
          <w:rFonts w:ascii="PT Astra Serif" w:hAnsi="PT Astra Serif"/>
          <w:sz w:val="22"/>
          <w:szCs w:val="22"/>
        </w:rPr>
        <w:t xml:space="preserve">                                              Главам администраций муниципальных образований района.</w:t>
      </w:r>
    </w:p>
    <w:p w:rsidR="00F3556F" w:rsidRPr="007D3205" w:rsidRDefault="00F3556F" w:rsidP="00F3556F">
      <w:pPr>
        <w:tabs>
          <w:tab w:val="left" w:pos="10201"/>
        </w:tabs>
        <w:rPr>
          <w:rFonts w:ascii="PT Astra Serif" w:hAnsi="PT Astra Serif"/>
          <w:sz w:val="22"/>
          <w:szCs w:val="22"/>
        </w:rPr>
      </w:pP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Реквизит "Адресат" печатается в границах, предусмотренных утвержденными бланками для писем. Все составные части адресата центрируются относительно самой длинной строки этого реквизита. Наименование организации, должности печатаются одинарным межстрочным интервалом. Инициалы и фамилия от наименования должности не отделяются.</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4.2.3. Текст поручения отделяется от реквизита "адресат" тремя одинарными межстрочными интервалами и печатается через 1,5 межстрочного интервала от левой границы текстового поля,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Текст поручения может состоять из 2 частей: констатирующей (преамбулы) и распорядительной или состоять из одной распорядительной части.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 констатирующей части кратко излагаются цели и задачи, факты и события, послужившие основанием для издания поручения. Она может начинаться словами "в целях", "в соответствии", "во исполнение" и т.д.</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рекомендуется формулировка заданий без установления соответствующего срока исполнения.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конкретные должностные лица. Если в тексте поручения фигурирует название структурного подразделения администрации, необходимо в скобках указывать инициалы и фамилию руководителя данного структурного подразделения.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lastRenderedPageBreak/>
        <w:t>В случае, если поручение дается одновременно нескольким должностным лицам, последним пунктом поручения указывается должностное лицо, на которое возлагается контроль по исполнению поручения в целом, координация исполнения поручения и подготовка сводной информации для доклада главе администрации района.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Текст поручения печатается на лицевой стороне бланка, излагается лаконично, с указанием фамилий должностных лиц, которым дается поручение и срока исполнения.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На оборотной стороне бланка при наличии приложений могут указываться рассылаемые документы с указанием их регистрационных номеров, дат, количества листов.</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4.2.4. Подпись должностного лица отделяется от текста 3 одинарными межстрочными интервалами и состоит из личной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Поручение подписывает должностное лицо, на бланке которого подготовлен документ, а в его отсутствие лицо, его замещающее.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4.2.5. Поручения главы администрации района, данные им лично или в ходе переговоров (встреч), оформляются в этот же или на следующий день (в зависимости от срока исполнения поручения, времени и места переговоров).</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Подразделение (должностное лицо), получившее поручение или организовавшее совещание главы администрации района в документообороте.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4.2.6. Поручениям главы администрации района и заместителей главы администрации района присваиваются регистрационные номера. </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4.2.7. Поручения Главы администрации района   исполняются в указанные в них сроки. Срок исполнения поручения исчисляется в календарных днях с момента его подписания.</w:t>
      </w:r>
    </w:p>
    <w:p w:rsidR="00F3556F" w:rsidRPr="007D3205" w:rsidRDefault="00F3556F" w:rsidP="00F3556F">
      <w:pPr>
        <w:ind w:right="381" w:firstLine="695"/>
        <w:rPr>
          <w:rFonts w:ascii="PT Astra Serif" w:hAnsi="PT Astra Serif"/>
          <w:b/>
          <w:bCs/>
          <w:sz w:val="22"/>
          <w:szCs w:val="22"/>
        </w:rPr>
      </w:pPr>
      <w:r w:rsidRPr="007D3205">
        <w:rPr>
          <w:rFonts w:ascii="PT Astra Serif" w:hAnsi="PT Astra Serif"/>
          <w:b/>
          <w:bCs/>
          <w:sz w:val="22"/>
          <w:szCs w:val="22"/>
        </w:rPr>
        <w:t>4.3. Оформление доверенности.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Доверенность - документ, удостоверяющий передачу полномочий администрации, её структурных подразделений на представление интересов или совершение каких-либо действий конкретному лицу.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4.3.1. Доверенность оформляется на соответствующем бланке документа. Бланк письма администрации или её структурного подразделения используется при подписании доверенности его руководителем на представление интересов органа местного самоуправления или совершение каких-либо действий от имени органа местного самоуправления.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4.3.2. Сведения, необходимые для указания в доверенности: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заголовок "ДОВЕРЕННОСТЬ";</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дата выдачи и регистрационный номер;</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фамилия, имя, отчество (полностью), должность лица, передающего полномочия органа местного самоуправления, представляемого указанным должностным лицом, а также нормативный правовой акт, на основании которого он действует;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фамилия, имя, отчество (полностью) и должность уполномочиваемого лица;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перечисление предоставляемых полномочий;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срок действия доверенности;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подпись руководителя администрации или лица его замещающего, руководителя соответствующего структурного подразделения администрации;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гербовая печать.</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4.4. Положение, правила, инструкция, регламент</w:t>
      </w:r>
      <w:r w:rsidRPr="007D3205">
        <w:rPr>
          <w:rFonts w:ascii="PT Astra Serif" w:hAnsi="PT Astra Serif"/>
          <w:b/>
          <w:sz w:val="22"/>
          <w:szCs w:val="22"/>
        </w:rPr>
        <w:t>.</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4.4.1. Положение (правила, инструкция, регламент) могут оформляться на общем бланке администрации или на стандартном листе бумаги формата А4 шрифтом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от 12 до 14 кеглей.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и др.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использовании общего бланка администрации для утверждения положения (правил, инструкции, регламента) заголовок печатается в границах, предусмотренных утвержденными общими бланками документов. Заголовок печатается с прописной буквы полужирным шрифтом через одинарный межстрочный интервал центровано.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4.4.2.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Основной текст положения (правил, инструкции, регламента) может делиться на главы, пункты и подпункты. Главы должны иметь названия и нумероваться римскими цифрами. Нумерация пунктов и подпунктов производится арабскими цифрами и может выделяться полужирным шрифтом (приложение 9).</w:t>
      </w:r>
    </w:p>
    <w:p w:rsidR="00F3556F" w:rsidRPr="007D3205" w:rsidRDefault="00F3556F" w:rsidP="00F3556F">
      <w:pPr>
        <w:ind w:firstLine="695"/>
        <w:rPr>
          <w:rFonts w:ascii="PT Astra Serif" w:hAnsi="PT Astra Serif"/>
          <w:sz w:val="22"/>
          <w:szCs w:val="22"/>
        </w:rPr>
      </w:pPr>
      <w:r w:rsidRPr="007D3205">
        <w:rPr>
          <w:rFonts w:ascii="PT Astra Serif" w:hAnsi="PT Astra Serif"/>
          <w:b/>
          <w:bCs/>
          <w:sz w:val="22"/>
          <w:szCs w:val="22"/>
        </w:rPr>
        <w:t>4.5. Протокол</w:t>
      </w:r>
      <w:r w:rsidRPr="007D3205">
        <w:rPr>
          <w:rFonts w:ascii="PT Astra Serif" w:hAnsi="PT Astra Serif"/>
          <w:b/>
          <w:sz w:val="22"/>
          <w:szCs w:val="22"/>
        </w:rPr>
        <w:t>.</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lastRenderedPageBreak/>
        <w:t>4.5.1.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администрации и другими организациями, на которые возложена их подготовка, не позднее чем за 10 дней до даты, предусмотренной планом работы коллегиального органа.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Записи во время заседания, сбор материалов и подготовка текста возлагается на секретаря коллегиального органа и сотрудников подразделений, готовивших вопросы к обсуждению.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протокола должен быть подготовлен не позднее, чем через 3 дня со дня заседания. Проекты соответствующих пунктов протокола визируются подразделением, ответственным за подготовку. При необходимости согласования проекта протокола с участниками заседания или лицами, определенными на заседании в качестве исполнителей, допускается направление документа электронной почтой и получение виз с помощью факса.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4.5.2. Протоколы оформляются на общих бланках администрации или на стандартных бланках протоколов.</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4.5.3. Протокол имеет следующие реквизиты:</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наименование органа местного самоуправления (администрация Кадыйского   муниципального района);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 наименование вида документа (протокол) - слово П Р О Т О К О Л печатается прописными буквами в разрядку, полужирным шрифтом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16 кеглей, центровано;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дата заседания оформляется словесно-цифровым способом. В протоколе проставляется дата заседания. Если заседание продолжается несколько дней, указывается дата начала и через тире дата окончания заседания;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номер протокола печатается арабскими цифрами и состоит из знака № и порядкового номера протокола. К номерам протоколов могут прибавляться буквенные коды в соответствии с поисковой системой, принятой в Администрации. Протоколам присваиваются порядковые номера в пределах календарного года отдельно по каждой группе протоколов: протоколы заседаний администрации, оперативных совещаний, комиссий,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место проведения заседания выравнивается по центру и отделяется от реквизитов "дата" и "номер";</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гриф утверждения (в случае, когда протокол подлежит утверждению);</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заголовок - вид заседания, совещания и др. отделяется от предыдущего реквизита 2 одинарными межстрочными интервалами, печатается полужирным шрифтом через одинарный интервал и выравнивается по центру; заголовок протокола содержит указание на вид коллегиальной деятельности (заседание, собрание, совещание) и название коллегиального органа в родительном падеже;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текст;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подписи.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Подписи отделяются от текста 3 межстрочными интервалами и включают наименование "Председатель", "Секретарь", личные подписи и расшифровки подписей (инициалы и фамилии).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4.5.4. Протоколы могут быть полными (приложение 10, 11) и содержать кроме вопросов и решений краткую запись выступлений докладчиков и участников; краткими - записываются обсуждаемые вопросы, фамилии докладчиков и выступавших, принятые решения. Может быть оформлена выписка из протокола (приложение 12). В стенограммах - весь ход заседания записывается дословно.</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протокола состоит из двух частей: вводной и основной.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4.5.4.1. Во вводной части полного протокола указываются председатель заседания (совещания), должность, фамилия и инициалы; секретарь заседания (совещания), должность, фамилия и инициалы; присутствующие на заседании (совещании), должности, фамилии (в алфавитном порядке) и их инициалы.</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Слово "Председатель" печатается от левой границы текстового поля с прописной буквы; под ним - "Секретарь" с прописной буквы.</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Слово "Присутствовали" печатается от границы левого поля через 1 межстрочный интервал после фамилии и инициалов председателя, в конце слова ставится двоеточие - "Присутствовали:". Затем 1-2 межстрочными интервалами ниже печатаются наименования должностей присутствовавших, а справа от наименования должностей - их фамилии и инициалы (через одинарный межстрочный интервал). Наименования должностей могут быть указаны обобщенно. Фамилии присутствующих располагаются в алфавитном порядке.</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Основная часть протокола печатается через 1,5 межстрочных интервала и состоит из разделов, соответствующих пунктам повестки дня. Текст каждого раздела строится по схеме: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СЛУШАЛИ - ВЫСТУПИЛИ - РЕШИЛИ.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lastRenderedPageBreak/>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Решение в тексте протокола печатается полностью; при необходимости приводятся итоги голосования.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Полный протокол подписывается председателем и секретарем.</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4.5.4.2. Во вводной части краткого протокола указываются председатель заседания (совещания), его должность, фамилия и инициалы; присутствующие на заседании (совещании), фамилии и инициалы в алфавитном порядке.</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Список присутствующих отделяется от основной части протокола сплошной чертой.</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Основная часть протокола включает вопросы, рассматриваемые на заседании (совещании), и принятые по ним решения.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Каждый вопрос нумеруется римской цифрой и его наименование начинается с предлога "О" ("Об"), которое печатается центровано и подчеркивается одной чертой ниже последней строки. Под чертой в скобках указываются инициалы и фамилии должностных лиц, выступавших на заседании (совещании) при обсуждении данного вопроса. Фамилии печатаются через 1 межстрочный интервал.</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Затем указывается принятое по этому вопросу решение.</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Краткий протокол подписывается председателем. На обороте последнего листа краткого протокола указывается фамилия исполнителя и номер его служебного телефона.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4.5.4.3. Протоколам присваиваются порядковые номера в соответствии с настоящей Инструкции.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Оформленные протоколы оперативных совещаний при главе администрации района регистрируются в отделе информатизационному, организационно-техническому и хозяйственному обеспечению администрации района.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Ведение и регистрация протоколов совещаний у руководителей структурных подразделений администрации осуществляется в соответствующих органах.</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4.6. Служебная переписка</w:t>
      </w:r>
      <w:r w:rsidRPr="007D3205">
        <w:rPr>
          <w:rFonts w:ascii="PT Astra Serif" w:hAnsi="PT Astra Serif"/>
          <w:b/>
          <w:sz w:val="22"/>
          <w:szCs w:val="22"/>
        </w:rPr>
        <w:t>.</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власти, организаций и граждан.</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Виды деловой переписки и их названия - деловое (служебное) письмо, телеграмма, телекс, факсограмма (факс), телефонограмма, электронное письмо (электронное сообщение) - сложились в зависимости от способов передачи деловой информации: по каналам почтовой связи или посредством электросвязи.</w:t>
      </w:r>
    </w:p>
    <w:p w:rsidR="00F3556F" w:rsidRPr="007D3205" w:rsidRDefault="00F3556F" w:rsidP="00F3556F">
      <w:pPr>
        <w:rPr>
          <w:rFonts w:ascii="PT Astra Serif" w:hAnsi="PT Astra Serif"/>
          <w:sz w:val="22"/>
          <w:szCs w:val="22"/>
        </w:rPr>
      </w:pPr>
      <w:r w:rsidRPr="007D3205">
        <w:rPr>
          <w:rFonts w:ascii="PT Astra Serif" w:hAnsi="PT Astra Serif"/>
          <w:b/>
          <w:sz w:val="22"/>
          <w:szCs w:val="22"/>
        </w:rPr>
        <w:t>Деловое (служебное) письмо</w:t>
      </w:r>
      <w:r w:rsidRPr="007D3205">
        <w:rPr>
          <w:rFonts w:ascii="PT Astra Serif" w:hAnsi="PT Astra Serif"/>
          <w:sz w:val="22"/>
          <w:szCs w:val="22"/>
        </w:rPr>
        <w:t xml:space="preserve"> - документ информационно-справочного характера, направляемый органом власти, организацией, должностным лицом адресату (органу власти, организации или лицу) по почтовой связи. 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
    <w:p w:rsidR="00F3556F" w:rsidRPr="007D3205" w:rsidRDefault="00F3556F" w:rsidP="00F3556F">
      <w:pPr>
        <w:rPr>
          <w:rFonts w:ascii="PT Astra Serif" w:hAnsi="PT Astra Serif"/>
          <w:sz w:val="22"/>
          <w:szCs w:val="22"/>
        </w:rPr>
      </w:pPr>
      <w:r w:rsidRPr="007D3205">
        <w:rPr>
          <w:rFonts w:ascii="PT Astra Serif" w:hAnsi="PT Astra Serif"/>
          <w:b/>
          <w:sz w:val="22"/>
          <w:szCs w:val="22"/>
        </w:rPr>
        <w:t>Телеграмма</w:t>
      </w:r>
      <w:r w:rsidRPr="007D3205">
        <w:rPr>
          <w:rFonts w:ascii="PT Astra Serif" w:hAnsi="PT Astra Serif"/>
          <w:sz w:val="22"/>
          <w:szCs w:val="22"/>
        </w:rPr>
        <w:t xml:space="preserve">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F3556F" w:rsidRPr="007D3205" w:rsidRDefault="00F3556F" w:rsidP="00F3556F">
      <w:pPr>
        <w:rPr>
          <w:rFonts w:ascii="PT Astra Serif" w:hAnsi="PT Astra Serif"/>
          <w:sz w:val="22"/>
          <w:szCs w:val="22"/>
        </w:rPr>
      </w:pPr>
      <w:r w:rsidRPr="007D3205">
        <w:rPr>
          <w:rFonts w:ascii="PT Astra Serif" w:hAnsi="PT Astra Serif"/>
          <w:b/>
          <w:sz w:val="22"/>
          <w:szCs w:val="22"/>
        </w:rPr>
        <w:t>Телекс (телетайпограмма</w:t>
      </w:r>
      <w:r w:rsidRPr="007D3205">
        <w:rPr>
          <w:rFonts w:ascii="PT Astra Serif" w:hAnsi="PT Astra Serif"/>
          <w:sz w:val="22"/>
          <w:szCs w:val="22"/>
        </w:rPr>
        <w:t>) - телеграмма, передаваемая по абонентской телеграфной (телексной) сети.</w:t>
      </w:r>
    </w:p>
    <w:p w:rsidR="00F3556F" w:rsidRPr="007D3205" w:rsidRDefault="00F3556F" w:rsidP="00F3556F">
      <w:pPr>
        <w:rPr>
          <w:rFonts w:ascii="PT Astra Serif" w:hAnsi="PT Astra Serif"/>
          <w:sz w:val="22"/>
          <w:szCs w:val="22"/>
        </w:rPr>
      </w:pPr>
      <w:r w:rsidRPr="007D3205">
        <w:rPr>
          <w:rFonts w:ascii="PT Astra Serif" w:hAnsi="PT Astra Serif"/>
          <w:b/>
          <w:sz w:val="22"/>
          <w:szCs w:val="22"/>
        </w:rPr>
        <w:t>Факсограмма (факс</w:t>
      </w:r>
      <w:r w:rsidRPr="007D3205">
        <w:rPr>
          <w:rFonts w:ascii="PT Astra Serif" w:hAnsi="PT Astra Serif"/>
          <w:sz w:val="22"/>
          <w:szCs w:val="22"/>
        </w:rPr>
        <w:t>) - получаемая на бумажном носителе копия документа (письменного, графического, изобразительного), переданного по каналам факсимильной связи.</w:t>
      </w:r>
    </w:p>
    <w:p w:rsidR="00F3556F" w:rsidRPr="007D3205" w:rsidRDefault="00F3556F" w:rsidP="00F3556F">
      <w:pPr>
        <w:rPr>
          <w:rFonts w:ascii="PT Astra Serif" w:hAnsi="PT Astra Serif"/>
          <w:sz w:val="22"/>
          <w:szCs w:val="22"/>
        </w:rPr>
      </w:pPr>
      <w:r w:rsidRPr="007D3205">
        <w:rPr>
          <w:rFonts w:ascii="PT Astra Serif" w:hAnsi="PT Astra Serif"/>
          <w:b/>
          <w:sz w:val="22"/>
          <w:szCs w:val="22"/>
        </w:rPr>
        <w:t>Телефонограмма</w:t>
      </w:r>
      <w:r w:rsidRPr="007D3205">
        <w:rPr>
          <w:rFonts w:ascii="PT Astra Serif" w:hAnsi="PT Astra Serif"/>
          <w:sz w:val="22"/>
          <w:szCs w:val="22"/>
        </w:rPr>
        <w:t xml:space="preserve"> - документ информационного характера, передаваемый и получаемый по телефонной связи.</w:t>
      </w:r>
    </w:p>
    <w:p w:rsidR="00F3556F" w:rsidRPr="007D3205" w:rsidRDefault="00F3556F" w:rsidP="00F3556F">
      <w:pPr>
        <w:rPr>
          <w:rFonts w:ascii="PT Astra Serif" w:hAnsi="PT Astra Serif"/>
          <w:sz w:val="22"/>
          <w:szCs w:val="22"/>
        </w:rPr>
      </w:pPr>
      <w:r w:rsidRPr="007D3205">
        <w:rPr>
          <w:rFonts w:ascii="PT Astra Serif" w:hAnsi="PT Astra Serif"/>
          <w:b/>
          <w:sz w:val="22"/>
          <w:szCs w:val="22"/>
        </w:rPr>
        <w:t>Электронное письмо (электронное сообщение)</w:t>
      </w:r>
      <w:r w:rsidRPr="007D3205">
        <w:rPr>
          <w:rFonts w:ascii="PT Astra Serif" w:hAnsi="PT Astra Serif"/>
          <w:sz w:val="22"/>
          <w:szCs w:val="22"/>
        </w:rPr>
        <w:t xml:space="preserve"> - документ, передаваемый и получаемый по электронной почте. Электронное письмо имеет статус документа, если оно заверено электронной цифровой подписью, в соответствии с действующим законодательством.</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xml:space="preserve">4.6.1. </w:t>
      </w:r>
      <w:r w:rsidRPr="007D3205">
        <w:rPr>
          <w:rFonts w:ascii="PT Astra Serif" w:hAnsi="PT Astra Serif"/>
          <w:b/>
          <w:sz w:val="22"/>
          <w:szCs w:val="22"/>
        </w:rPr>
        <w:t>Служебные письма.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Служебные письма, как вид документа, по назначению могут быть инициативными, ответными и сопроводительными.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Письма оформляются на специальных бланках - бланках письма и печатаются шрифтом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Sans</w:t>
      </w:r>
      <w:r w:rsidRPr="007D3205">
        <w:rPr>
          <w:rFonts w:ascii="PT Astra Serif" w:hAnsi="PT Astra Serif"/>
          <w:sz w:val="22"/>
          <w:szCs w:val="22"/>
          <w:u w:val="single"/>
        </w:rPr>
        <w:t xml:space="preserve"> или </w:t>
      </w:r>
      <w:r w:rsidRPr="007D3205">
        <w:rPr>
          <w:rFonts w:ascii="PT Astra Serif" w:hAnsi="PT Astra Serif"/>
          <w:sz w:val="22"/>
          <w:szCs w:val="22"/>
          <w:u w:val="single"/>
          <w:lang w:val="en-US"/>
        </w:rPr>
        <w:t>PT</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Astra</w:t>
      </w:r>
      <w:r w:rsidRPr="007D3205">
        <w:rPr>
          <w:rFonts w:ascii="PT Astra Serif" w:hAnsi="PT Astra Serif"/>
          <w:sz w:val="22"/>
          <w:szCs w:val="22"/>
          <w:u w:val="single"/>
        </w:rPr>
        <w:t xml:space="preserve"> </w:t>
      </w:r>
      <w:r w:rsidRPr="007D3205">
        <w:rPr>
          <w:rFonts w:ascii="PT Astra Serif" w:hAnsi="PT Astra Serif"/>
          <w:sz w:val="22"/>
          <w:szCs w:val="22"/>
          <w:u w:val="single"/>
          <w:lang w:val="en-US"/>
        </w:rPr>
        <w:t>Serif</w:t>
      </w:r>
      <w:r w:rsidRPr="007D3205">
        <w:rPr>
          <w:rFonts w:ascii="PT Astra Serif" w:hAnsi="PT Astra Serif"/>
          <w:sz w:val="22"/>
          <w:szCs w:val="22"/>
        </w:rPr>
        <w:t xml:space="preserve"> размером 14 кеглей.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администрации используются бланки для писем с угловым и продольным расположением реквизитов. Порядок заполнения реквизитов служебных писем изложен в п. 3.3 настоящей Инструкции.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Обязательными реквизитами, обеспечивающими юридическую силу служебного письма, являются:</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наименование организации (должностного лица) - автора документа,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дата документа,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регистрационный номер документа,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ссылка на дату и регистрационный номер (при подготовке письма-ответа),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адресат,</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текст,</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xml:space="preserve">- подпись, </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lastRenderedPageBreak/>
        <w:t>- печать (в случаях, требующих дополнительного удостоверения документа).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xml:space="preserve">4.6.1.3. </w:t>
      </w:r>
      <w:r w:rsidRPr="007D3205">
        <w:rPr>
          <w:rFonts w:ascii="PT Astra Serif" w:hAnsi="PT Astra Serif"/>
          <w:b/>
          <w:sz w:val="22"/>
          <w:szCs w:val="22"/>
        </w:rPr>
        <w:t>Порядок оформления служебных писем.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администрации для оформления служебных писем используются бланки для писем с угловым и продольным расположением реквизитов. Угловые и продольные бланки писем равнозначны, выбор одного из вариантов зависит от характера письма.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Бланки писем используются строго по назначению и без соответствующего разрешения не могут передаваться другим организациям и лицам.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Реквизиты документа (кроме текста), состоящие из нескольких строк, печатаются через один межстрочный интервал. При этом составные части реквизитов: "Адресат", "Отметка о наличии приложения", "Гриф согласования" и др. отделяются друг от друга межстрочными интервалами.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Заголовок письма должен кратко и точно отражать содержание текста письма и отвечать на вопрос "о чем". Точка в конце заголовка не ставится. Заголовок печатается в границах, предусмотренных бланками писем с прописной буквы через одинарный межстрочный интервал центровано.</w:t>
      </w:r>
    </w:p>
    <w:p w:rsidR="00F3556F" w:rsidRPr="007D3205" w:rsidRDefault="00F3556F" w:rsidP="00F3556F">
      <w:pPr>
        <w:ind w:right="381"/>
        <w:rPr>
          <w:rFonts w:ascii="PT Astra Serif" w:hAnsi="PT Astra Serif"/>
          <w:b/>
          <w:sz w:val="22"/>
          <w:szCs w:val="22"/>
        </w:rPr>
      </w:pPr>
      <w:r w:rsidRPr="007D3205">
        <w:rPr>
          <w:rFonts w:ascii="PT Astra Serif" w:hAnsi="PT Astra Serif"/>
          <w:sz w:val="22"/>
          <w:szCs w:val="22"/>
        </w:rPr>
        <w:t xml:space="preserve">4.6.1.4. </w:t>
      </w:r>
      <w:r w:rsidRPr="007D3205">
        <w:rPr>
          <w:rFonts w:ascii="PT Astra Serif" w:hAnsi="PT Astra Serif"/>
          <w:b/>
          <w:sz w:val="22"/>
          <w:szCs w:val="22"/>
        </w:rPr>
        <w:t>Требования к текстам служебных писем.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Текст служебного письма, как правило, начинается с обращения к адресату.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Принципами выбора формы обращения являются: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общественная позиция адресата в соотношении с позицией автора письма;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степень знакомства, характер отношений;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официальность/неофициальность ситуации общения;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этикетные разрешения, действующие согласно протоколам.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печатании обращение выравнивается по центру и отделяется от текста письма одним полуторным интервалом.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служебного письма состоит из двух логически связанных частей.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В первой части (вступление) формулируется тема письма, указываются причины, послужившие основанием для составления письма, факты, события, ссылки на другие документы.</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Во второй части письма (заключение) высказывается основная цель письма, делаются выводы, излагаются предложения, просьбы, даются гарантии и т.п.</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Письма по вопросам, не нуждающимся в пояснении, оговоренным заранее, могут состоять из одной заключительной части.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письмах используют следующие формы изложения: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от первого лица множественного числа (просим сообщить; направляем на рассмотрение);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от третьего лица единственного числа (администрация считает возможным; администрация не возражает);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от первого лица единственного числа (считаю необходимым, прошу направить). Эта форма изложения особенно рекомендуется в том случае, если письмо оформлено на бланке должностного лица.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Служебное письмо должно быть посвящено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Служебное письмо должно быть корректным по форме. При составлении текста письма необходимо подбирать слова и выражения так, чтобы тон изложения был нейтральным; текст должен демонстрировать уважительное отношение автора письма к адресату.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служебного письма должен быть точным и объективным, содержать только достоверную информацию, исключающую двоякое, неопределенное или многозначное толкование.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Размер письма не должен превышать 5 машинописных страниц. Однако, несмотря на краткость письма, вопрос, рассматриваемый в нем, следует раскрыть полностью и всесторонне, чтобы исключить дополнительную переписку, запросы по телефону, факсу и т.п.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документов на бланках формата А4 печатается через 1,5 межстрочный интервал через один межстрочный интервал.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Тексты документов, подготовленных к типографскому изданию, печатаются через 2 межстрочных интервала.</w:t>
      </w:r>
    </w:p>
    <w:p w:rsidR="00F3556F" w:rsidRPr="007D3205" w:rsidRDefault="00F3556F" w:rsidP="00F3556F">
      <w:pPr>
        <w:rPr>
          <w:rFonts w:ascii="PT Astra Serif" w:hAnsi="PT Astra Serif"/>
          <w:b/>
          <w:sz w:val="22"/>
          <w:szCs w:val="22"/>
        </w:rPr>
      </w:pPr>
      <w:r w:rsidRPr="007D3205">
        <w:rPr>
          <w:rFonts w:ascii="PT Astra Serif" w:hAnsi="PT Astra Serif"/>
          <w:sz w:val="22"/>
          <w:szCs w:val="22"/>
        </w:rPr>
        <w:t xml:space="preserve">4.6.1.5. </w:t>
      </w:r>
      <w:r w:rsidRPr="007D3205">
        <w:rPr>
          <w:rFonts w:ascii="PT Astra Serif" w:hAnsi="PT Astra Serif"/>
          <w:b/>
          <w:sz w:val="22"/>
          <w:szCs w:val="22"/>
        </w:rPr>
        <w:t>При оформлении совместного письма: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наименования органов местного самоуправления (организаций) располагаются на одном уровне или в порядке подчиненности;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дата совместного письма - единая, соответствует дате более поздней подписи; располагается центровано;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подписи руководителей органов местного самоуправления располагаются ниже текста на одном уровне или в порядке подчиненности.</w:t>
      </w:r>
    </w:p>
    <w:p w:rsidR="00F3556F" w:rsidRPr="007D3205" w:rsidRDefault="00F3556F" w:rsidP="00F3556F">
      <w:pPr>
        <w:ind w:right="381"/>
        <w:rPr>
          <w:rFonts w:ascii="PT Astra Serif" w:hAnsi="PT Astra Serif"/>
          <w:b/>
          <w:sz w:val="22"/>
          <w:szCs w:val="22"/>
        </w:rPr>
      </w:pPr>
      <w:r w:rsidRPr="007D3205">
        <w:rPr>
          <w:rFonts w:ascii="PT Astra Serif" w:hAnsi="PT Astra Serif"/>
          <w:sz w:val="22"/>
          <w:szCs w:val="22"/>
        </w:rPr>
        <w:t xml:space="preserve">4.6.1.6. </w:t>
      </w:r>
      <w:r w:rsidRPr="007D3205">
        <w:rPr>
          <w:rFonts w:ascii="PT Astra Serif" w:hAnsi="PT Astra Serif"/>
          <w:b/>
          <w:sz w:val="22"/>
          <w:szCs w:val="22"/>
        </w:rPr>
        <w:t>Согласование служебных писем.</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Второй экземпляр исходящего письма администрации (копия) представляется в службу ДОУ при наличии следующих виз (согласований):</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lastRenderedPageBreak/>
        <w:t>- исполнителя;</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руководителя структурного подразделения.</w:t>
      </w:r>
    </w:p>
    <w:p w:rsidR="00F3556F" w:rsidRPr="007D3205" w:rsidRDefault="00F3556F" w:rsidP="00F3556F">
      <w:pPr>
        <w:ind w:right="381"/>
        <w:rPr>
          <w:rFonts w:ascii="PT Astra Serif" w:hAnsi="PT Astra Serif"/>
          <w:i/>
          <w:sz w:val="22"/>
          <w:szCs w:val="22"/>
        </w:rPr>
      </w:pPr>
      <w:r w:rsidRPr="007D3205">
        <w:rPr>
          <w:rFonts w:ascii="PT Astra Serif" w:hAnsi="PT Astra Serif"/>
          <w:sz w:val="22"/>
          <w:szCs w:val="22"/>
        </w:rPr>
        <w:t>4.6.2.</w:t>
      </w:r>
      <w:r w:rsidRPr="007D3205">
        <w:rPr>
          <w:rFonts w:ascii="PT Astra Serif" w:hAnsi="PT Astra Serif"/>
          <w:i/>
          <w:sz w:val="22"/>
          <w:szCs w:val="22"/>
        </w:rPr>
        <w:t xml:space="preserve"> </w:t>
      </w:r>
      <w:r w:rsidRPr="007D3205">
        <w:rPr>
          <w:rFonts w:ascii="PT Astra Serif" w:hAnsi="PT Astra Serif"/>
          <w:b/>
          <w:sz w:val="22"/>
          <w:szCs w:val="22"/>
        </w:rPr>
        <w:t>Телеграммы.</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Телеграммы оформляются на бланках установленной формы в 2-х экземплярах.</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Телеграммы подписываются Главой администрации района, его заместителями.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Телеграммы имеют следующие реквизиты:</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Адрес (Куда) (Кому)</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 xml:space="preserve">Текст адреса печатается через одинарный межстрочный интервал. В состав адреса входит полный или условный телеграфный адрес организации. </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tabs>
          <w:tab w:val="left" w:pos="10201"/>
        </w:tabs>
        <w:rPr>
          <w:rFonts w:ascii="PT Astra Serif" w:hAnsi="PT Astra Serif"/>
          <w:sz w:val="22"/>
          <w:szCs w:val="22"/>
        </w:rPr>
      </w:pP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Москва, Короленко ул., 8                  или                 Санкт-Петербург 15 "Восход"</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Наименование организации печатается в дательном падеже и отделяется от телеграфного адреса полуторным межстрочным интервалом:</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xml:space="preserve">                 Правительству Забайкальского края</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или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xml:space="preserve">                 Правительству Вологодской области</w:t>
      </w:r>
    </w:p>
    <w:p w:rsidR="00F3556F" w:rsidRPr="007D3205" w:rsidRDefault="00F3556F" w:rsidP="00F3556F">
      <w:pPr>
        <w:tabs>
          <w:tab w:val="left" w:pos="10201"/>
        </w:tabs>
        <w:ind w:right="3" w:firstLine="695"/>
        <w:rPr>
          <w:rFonts w:ascii="PT Astra Serif" w:hAnsi="PT Astra Serif"/>
          <w:sz w:val="22"/>
          <w:szCs w:val="22"/>
        </w:rPr>
      </w:pPr>
      <w:r w:rsidRPr="007D3205">
        <w:rPr>
          <w:rFonts w:ascii="PT Astra Serif" w:hAnsi="PT Astra Serif"/>
          <w:sz w:val="22"/>
          <w:szCs w:val="22"/>
        </w:rPr>
        <w:t>При направлении телеграммы должностному или частному лицу должность и фамилия получателя печатаются в дательном падеже, например:</w:t>
      </w:r>
    </w:p>
    <w:p w:rsidR="00F3556F" w:rsidRPr="007D3205" w:rsidRDefault="00F3556F" w:rsidP="00F3556F">
      <w:pPr>
        <w:tabs>
          <w:tab w:val="left" w:pos="10201"/>
        </w:tabs>
        <w:ind w:right="3"/>
        <w:rPr>
          <w:rFonts w:ascii="PT Astra Serif" w:hAnsi="PT Astra Serif"/>
          <w:sz w:val="22"/>
          <w:szCs w:val="22"/>
        </w:rPr>
      </w:pP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xml:space="preserve">                 «Губернатору Костромской области инициалы, фамилия»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или </w:t>
      </w:r>
    </w:p>
    <w:p w:rsidR="00F3556F" w:rsidRPr="007D3205" w:rsidRDefault="00F3556F" w:rsidP="00F3556F">
      <w:pPr>
        <w:ind w:firstLine="984"/>
        <w:rPr>
          <w:rFonts w:ascii="PT Astra Serif" w:hAnsi="PT Astra Serif"/>
          <w:sz w:val="22"/>
          <w:szCs w:val="22"/>
        </w:rPr>
      </w:pPr>
      <w:r w:rsidRPr="007D3205">
        <w:rPr>
          <w:rFonts w:ascii="PT Astra Serif" w:hAnsi="PT Astra Serif"/>
          <w:sz w:val="22"/>
          <w:szCs w:val="22"/>
        </w:rPr>
        <w:t xml:space="preserve">   ИВАНОВУ А.И.</w:t>
      </w:r>
    </w:p>
    <w:p w:rsidR="00F3556F" w:rsidRPr="007D3205" w:rsidRDefault="00F3556F" w:rsidP="00F3556F">
      <w:pP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телеграмма направляется в несколько однородных организаций, то их наименование следует указывать обобщенно. Например:</w:t>
      </w:r>
    </w:p>
    <w:p w:rsidR="00F3556F" w:rsidRPr="007D3205" w:rsidRDefault="00F3556F" w:rsidP="00F3556F">
      <w:pPr>
        <w:ind w:firstLine="695"/>
        <w:jc w:val="center"/>
        <w:rPr>
          <w:rFonts w:ascii="PT Astra Serif" w:hAnsi="PT Astra Serif"/>
          <w:b/>
          <w:sz w:val="22"/>
          <w:szCs w:val="22"/>
        </w:rPr>
      </w:pPr>
      <w:r w:rsidRPr="007D3205">
        <w:rPr>
          <w:rFonts w:ascii="PT Astra Serif" w:hAnsi="PT Astra Serif"/>
          <w:b/>
          <w:sz w:val="22"/>
          <w:szCs w:val="22"/>
        </w:rPr>
        <w:t xml:space="preserve">«Главам администраций сельских поселений </w:t>
      </w:r>
    </w:p>
    <w:p w:rsidR="00F3556F" w:rsidRPr="007D3205" w:rsidRDefault="00F3556F" w:rsidP="00F3556F">
      <w:pPr>
        <w:ind w:firstLine="695"/>
        <w:jc w:val="center"/>
        <w:rPr>
          <w:rFonts w:ascii="PT Astra Serif" w:hAnsi="PT Astra Serif"/>
          <w:b/>
          <w:sz w:val="22"/>
          <w:szCs w:val="22"/>
        </w:rPr>
      </w:pPr>
      <w:r w:rsidRPr="007D3205">
        <w:rPr>
          <w:rFonts w:ascii="PT Astra Serif" w:hAnsi="PT Astra Serif"/>
          <w:b/>
          <w:sz w:val="22"/>
          <w:szCs w:val="22"/>
        </w:rPr>
        <w:t>Кадыйского муниципального района Костромской области»</w:t>
      </w:r>
    </w:p>
    <w:p w:rsidR="00F3556F" w:rsidRPr="007D3205" w:rsidRDefault="00F3556F" w:rsidP="00F3556F">
      <w:pPr>
        <w:jc w:val="cente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направлении телеграммы в четыре и более адресов составляется указатель рассылки, который подписывается исполнителем, подготовившим текст телеграммы.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Телеграммы одного содержания, направляемые в несколько адресов, могут иметь подпись только на одном экземпляре. На остальных экземплярах реквизит "подпись" должен быть дополнен заверительной записью и печатью организации.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отделяется от предыдущего реквизита 3 одинарными межстрочными интервалами и печатается через полуторный интервал.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телеграммы допускается начинать с обращения к адресату, которое печатается центрованным способом. Например:</w:t>
      </w:r>
    </w:p>
    <w:p w:rsidR="00F3556F" w:rsidRPr="007D3205" w:rsidRDefault="00F3556F" w:rsidP="00F3556F">
      <w:pPr>
        <w:rPr>
          <w:rFonts w:ascii="PT Astra Serif" w:hAnsi="PT Astra Serif"/>
          <w:sz w:val="22"/>
          <w:szCs w:val="22"/>
        </w:rPr>
      </w:pPr>
    </w:p>
    <w:p w:rsidR="00F3556F" w:rsidRPr="007D3205" w:rsidRDefault="00F3556F" w:rsidP="00F3556F">
      <w:pPr>
        <w:rPr>
          <w:rFonts w:ascii="PT Astra Serif" w:hAnsi="PT Astra Serif"/>
          <w:sz w:val="22"/>
          <w:szCs w:val="22"/>
        </w:rPr>
      </w:pPr>
      <w:r w:rsidRPr="007D3205">
        <w:rPr>
          <w:rFonts w:ascii="PT Astra Serif" w:hAnsi="PT Astra Serif"/>
          <w:sz w:val="22"/>
          <w:szCs w:val="22"/>
        </w:rPr>
        <w:t>Уважаемый ___________________________!</w:t>
      </w:r>
    </w:p>
    <w:p w:rsidR="00F3556F" w:rsidRPr="007D3205" w:rsidRDefault="00F3556F" w:rsidP="00F3556F">
      <w:pP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Текст печатается на лицевой стороне бланка без переноса слов, абзацев, исправлений и не должен превышать двух машинописных страниц Излагается кратко, по возможности без союзов и предлогов.  Нельзя делать в тексте вставки.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Подпись отделяется от текста 3 межстрочными интервалами и включает наименование должности лица и ее расшифровку (инициалы и фамилия).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поздравительных телеграммах допускается воспроизведение факсимильной подписи.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Исходящий номер и дата печатаются 2 одинарными межстрочными интервалами ниже реквизита "Подпись" и состоят из индекса подразделения, порядкового номера по единой нумерации с начала года и даты регистрации.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Наименование и адрес отправителя указываются под чертой и включают в себя: наименование органа местного самоуправления, фамилию, имя, отчество и подпись исполнителя, подготовившего текст телеграммы.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lastRenderedPageBreak/>
        <w:t>Виза. На втором экземпляре телеграммы в нижней ее части проставляются визы исполнителя и руководителя подразделения, подготовившего телеграмму, а также время сдачи телеграммы на отправку, контактный телефон исполнителя.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Ссылка на номер и дату</w:t>
      </w:r>
      <w:r w:rsidRPr="007D3205">
        <w:rPr>
          <w:rFonts w:ascii="PT Astra Serif" w:hAnsi="PT Astra Serif"/>
          <w:i/>
          <w:iCs/>
          <w:sz w:val="22"/>
          <w:szCs w:val="22"/>
        </w:rPr>
        <w:t>.</w:t>
      </w:r>
      <w:r w:rsidRPr="007D3205">
        <w:rPr>
          <w:rFonts w:ascii="PT Astra Serif" w:hAnsi="PT Astra Serif"/>
          <w:sz w:val="22"/>
          <w:szCs w:val="22"/>
        </w:rPr>
        <w:t xml:space="preserve"> При ответе на поступивший документ в тексте телеграммы обязательно указывается номер и дата документа, на который дается ответ (приложение 13).</w:t>
      </w:r>
    </w:p>
    <w:p w:rsidR="00F3556F" w:rsidRPr="007D3205" w:rsidRDefault="00F3556F" w:rsidP="00F3556F">
      <w:pPr>
        <w:rPr>
          <w:rFonts w:ascii="PT Astra Serif" w:hAnsi="PT Astra Serif"/>
          <w:sz w:val="22"/>
          <w:szCs w:val="22"/>
        </w:rPr>
      </w:pP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V. ОРГАНИЗАЦИЯ ДОКУМЕНТООБОРОТА</w:t>
      </w: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И ИСПОЛНЕНИЯ ДОКУМЕНТОВ</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5.1. Организация документооборота</w:t>
      </w:r>
      <w:r w:rsidRPr="007D3205">
        <w:rPr>
          <w:rFonts w:ascii="PT Astra Serif" w:hAnsi="PT Astra Serif"/>
          <w:b/>
          <w:sz w:val="22"/>
          <w:szCs w:val="22"/>
        </w:rPr>
        <w:t>.</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Движение документов в администрации с момента их создания или получения до завершения исполнения или отправки образует документооборот.</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Порядок прохождения входящих, исходящих и внутренних документов и операции, производимые с ними в администрации, определяются настоящей Инструкцией, положениями о структурных подразделениях администрации, должностными инструкциями их работников.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документообороте администрации, в соответствии с особенностями технологической обработки выделяются следующие документопотоки: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поступающая документация (входящая);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отправляемая документация (исходящая);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внутренняя документация;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нормативно-правовая документация (распорядительные документы).</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5.2. Организация доставки и отправки документов</w:t>
      </w:r>
      <w:r w:rsidRPr="007D3205">
        <w:rPr>
          <w:rFonts w:ascii="PT Astra Serif" w:hAnsi="PT Astra Serif"/>
          <w:b/>
          <w:sz w:val="22"/>
          <w:szCs w:val="22"/>
        </w:rPr>
        <w:t>.</w:t>
      </w:r>
    </w:p>
    <w:p w:rsidR="00F3556F" w:rsidRPr="007D3205" w:rsidRDefault="00F3556F" w:rsidP="00F3556F">
      <w:pPr>
        <w:ind w:rightChars="13" w:right="31" w:firstLine="695"/>
        <w:rPr>
          <w:rFonts w:ascii="PT Astra Serif" w:hAnsi="PT Astra Serif"/>
          <w:sz w:val="22"/>
          <w:szCs w:val="22"/>
        </w:rPr>
      </w:pPr>
      <w:r w:rsidRPr="007D3205">
        <w:rPr>
          <w:rFonts w:ascii="PT Astra Serif" w:hAnsi="PT Astra Serif"/>
          <w:sz w:val="22"/>
          <w:szCs w:val="22"/>
        </w:rPr>
        <w:t>Доставка корреспонденции в администрацию района осуществляется:</w:t>
      </w:r>
    </w:p>
    <w:p w:rsidR="00F3556F" w:rsidRPr="007D3205" w:rsidRDefault="00F3556F" w:rsidP="00F3556F">
      <w:pPr>
        <w:ind w:rightChars="13" w:right="31"/>
        <w:rPr>
          <w:rFonts w:ascii="PT Astra Serif" w:hAnsi="PT Astra Serif"/>
          <w:sz w:val="22"/>
          <w:szCs w:val="22"/>
        </w:rPr>
      </w:pPr>
      <w:r w:rsidRPr="007D3205">
        <w:rPr>
          <w:rFonts w:ascii="PT Astra Serif" w:hAnsi="PT Astra Serif"/>
          <w:sz w:val="22"/>
          <w:szCs w:val="22"/>
        </w:rPr>
        <w:t>- фельдъегерской службой;</w:t>
      </w:r>
    </w:p>
    <w:p w:rsidR="00F3556F" w:rsidRPr="007D3205" w:rsidRDefault="00F3556F" w:rsidP="00F3556F">
      <w:pPr>
        <w:ind w:rightChars="13" w:right="31"/>
        <w:rPr>
          <w:rFonts w:ascii="PT Astra Serif" w:hAnsi="PT Astra Serif"/>
          <w:sz w:val="22"/>
          <w:szCs w:val="22"/>
        </w:rPr>
      </w:pPr>
      <w:r w:rsidRPr="007D3205">
        <w:rPr>
          <w:rFonts w:ascii="PT Astra Serif" w:hAnsi="PT Astra Serif"/>
          <w:sz w:val="22"/>
          <w:szCs w:val="22"/>
        </w:rPr>
        <w:t>- почтовым отделением связи;</w:t>
      </w:r>
    </w:p>
    <w:p w:rsidR="00F3556F" w:rsidRPr="007D3205" w:rsidRDefault="00F3556F" w:rsidP="00F3556F">
      <w:pPr>
        <w:ind w:rightChars="13" w:right="31"/>
        <w:rPr>
          <w:rFonts w:ascii="PT Astra Serif" w:hAnsi="PT Astra Serif"/>
          <w:sz w:val="22"/>
          <w:szCs w:val="22"/>
        </w:rPr>
      </w:pPr>
      <w:r w:rsidRPr="007D3205">
        <w:rPr>
          <w:rFonts w:ascii="PT Astra Serif" w:hAnsi="PT Astra Serif"/>
          <w:sz w:val="22"/>
          <w:szCs w:val="22"/>
        </w:rPr>
        <w:t>- факсимильной связью, электронной почтой, телеграфной связью;</w:t>
      </w:r>
    </w:p>
    <w:p w:rsidR="00F3556F" w:rsidRPr="007D3205" w:rsidRDefault="00F3556F" w:rsidP="00F3556F">
      <w:pPr>
        <w:ind w:rightChars="13" w:right="31"/>
        <w:rPr>
          <w:rFonts w:ascii="PT Astra Serif" w:hAnsi="PT Astra Serif"/>
          <w:sz w:val="22"/>
          <w:szCs w:val="22"/>
        </w:rPr>
      </w:pPr>
      <w:r w:rsidRPr="007D3205">
        <w:rPr>
          <w:rFonts w:ascii="PT Astra Serif" w:hAnsi="PT Astra Serif"/>
          <w:sz w:val="22"/>
          <w:szCs w:val="22"/>
        </w:rPr>
        <w:t>- нарочно – представителями (экспедиторами, курьерами) различных организаций, учреждений, предприятий.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5.2.1. При приеме корреспонденции проверяется правильность адресации и целостность упаковок.</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Ошибочно доставленная корреспонденция возвращается отправителю с пояснением причины возврата не позднее 3 рабочих дней с момента получения.</w:t>
      </w:r>
    </w:p>
    <w:p w:rsidR="00F3556F" w:rsidRPr="007D3205" w:rsidRDefault="00F3556F" w:rsidP="00F3556F">
      <w:pPr>
        <w:ind w:rightChars="13" w:right="31"/>
        <w:rPr>
          <w:rFonts w:ascii="PT Astra Serif" w:hAnsi="PT Astra Serif"/>
          <w:sz w:val="22"/>
          <w:szCs w:val="22"/>
        </w:rPr>
      </w:pPr>
      <w:r w:rsidRPr="007D3205">
        <w:rPr>
          <w:rFonts w:ascii="PT Astra Serif" w:hAnsi="PT Astra Serif"/>
          <w:sz w:val="22"/>
          <w:szCs w:val="22"/>
        </w:rPr>
        <w:t>5.2.2. Все конверты с поступившими документами вскрываются, кроме конвертов с надписью "В конкурсную комиссию» «Вручить лично», вскрываются. Пакет с корреспонденцией с пометкой «Вручить лично» вскрывается самим адресатом или уполномоченным им лицом.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5.2.3. При вскрытии конвертов со служебной корреспонденцией проверяется правильность адресации и оформления, комплектность и целостность документов и приложений к ним, а также наличие удостоверяющих реквизитов (подписи, печати и др.).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случае обнаружения недостачи либо отсутствия необходимых реквизитов служебные документы возвращаются отправителю с указанием причин возврата в день получения.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недостаче документов (отдельных их листов) или приложений к ним составляется акт в двух экземплярах, один из которых приобщается к поступившему документу, а второй направляется отправителю.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поступлении поврежденного документа на оборотной стороне его последнего листа в правом нижнем углу ставится штамп или надпись "Документ получен в поврежденном виде".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Конверты от вложенных в них документов не уничтожаются в тех случаях, когда только по ним можно установить адрес отправителя, дату отправки и получения документов.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5.2.4. Доставка входящих и внутренних документов в администрации осуществляется под расписку в реестрах или разносных книгах (с указанием даты, времени получения документа и полной фамилии расписавшегося) (Приложение 14).</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Документы передаются в структурные подразделения в день их учета, а имеющие пометку "Срочно", "Вручить немедленно" незамедлительно.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5.2.5. Отправка документов из администрации производится после регистрации исходящего документа (приложение 15).</w:t>
      </w:r>
    </w:p>
    <w:p w:rsidR="00F3556F" w:rsidRPr="007D3205" w:rsidRDefault="00F3556F" w:rsidP="00F3556F">
      <w:pPr>
        <w:ind w:right="381" w:firstLine="695"/>
        <w:rPr>
          <w:rFonts w:ascii="PT Astra Serif" w:hAnsi="PT Astra Serif"/>
          <w:sz w:val="22"/>
          <w:szCs w:val="22"/>
        </w:rPr>
      </w:pPr>
      <w:r w:rsidRPr="007D3205">
        <w:rPr>
          <w:rFonts w:ascii="PT Astra Serif" w:hAnsi="PT Astra Serif"/>
          <w:sz w:val="22"/>
          <w:szCs w:val="22"/>
        </w:rPr>
        <w:t>При отправке корреспонденции проверяется наличие:</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адреса с индексом;</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исходящего номера;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фамилии исполнителя с указанием номера его телефона;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указанных в тексте приложений;</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подписи на документе.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5.2.6. Обработка документов для отправки почтовой связью осуществляется службой ДОУ администрации в соответствии с Правилами оказания услуг почтовой связи.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lastRenderedPageBreak/>
        <w:t>Исходящие документы передаются в службу ДОУ полностью оформленными. Служба ДОУ направляет адресату первый экземпляр (оригинал) письма, подписанный руководителем, и приложения к нему (если имеются).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Обработка исходящей корреспонденции службой ДОУ включает в себя ее сортировку, адресацию (указание на конвертах адресата, его почтового индекса и адреса), вложение в конверты (документы, отправляемые одновременно в один адрес, вкладываются в один конверт), заклеивание, запись реквизитов документа в реестр, маркирование конвертов, составление списка документов заказной корреспонденции, сдачу в отделение связи.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Служба ДОУ проверяет правильность оформления документов, наличие приложений, указанных в основном документе.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Неправильно или небрежно оформленные документы возвращаются в структурное подразделение администрации.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Документы, подлежащие отправке, должны обрабатываться и отправляться в день их подписания или не позднее следующего рабочего дня.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Досылка или замена разосланного ранее документа осуществляется по указанию лица, подписавшего документ, или руководителя службы ДОУ.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Заказными письмами и бандеролями направляются особо важные, срочные, исполнительные документы и организационно-распорядительные документы администрации.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исполнитель.</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Отправляемая по почте корреспонденция проходит упаковку (конвертирование), адресование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отделение связи.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Заказная корреспонденция, корреспонденция, направляемая в адрес иностранных организаций, сдается на почту по описи, которая составляется в трех экземплярах. В ней указываются номера документов, дата отправки, адрес и род отправлений. Два экземпляра описи передаются в почтовое отделение, третий - остается в службе ДОУ администрации. Возвращенный из почтового отделения экземпляр описи, подтверждающий отправление указанной корреспонденции, подшивается в службе ДОУ.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5.2.7. При отправке заказной и отправляемой службой фельдсвязи корреспонденции заполняются расписки и реестры.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5.2.8. С помощью средств электрической связи осуществляется передача информации в виде телеграмм, факсограмм, телефонограмм, электронных сообщений.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Виды документов, информация которых передается по каналам электрической связи, а также необходимость и порядок досылки их бумажного оригинала адресату определяются исполнителем с учетом функционирующих в администрации технических и программных средств.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5.2.8.1. Телеграфная переписка допускается только по срочным вопросам.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Телеграммы, составляемые в организации, принимаются сотрудниками службы ДОУ завизированными, подписанными, датированными и зарегистрированными с отметкой о категории и виде отправления.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Первый экземпляр телеграммы передается в отдел обработки документов, второй приобщается к делу.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5.2.8.2. Передача информации с помощью телефонограмм осуществляется устно по каналам телефонной связи.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Телефонограмма подписывается руководителем администрации или иным уполномоченным лицом. После регистрации телефонограммы по месту подписания, она передается адресатам. После передачи копия телефонограммы с пометками о передаче возвращается в службу ДОУ.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Телефонограммы, адресованные Главе администрации или руководителю структурного подразделения администрации, принимаются и регистрируются секретарем приемной, незамедлительно докладываются и передаются для исполнения в соответствии с указанием руководства.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телефонограмме должны указываться название вида документа, наименование организации, дата, номер телефонограммы, инициалы и фамилия адресата, текст, должность, инициалы и фамилия лица, подписавшего телефонограмму; должность, инициалы и фамилия передавшего и принимающего телефонограмму, номера телефонов, по которым передается и принимается информация, время приема и передачи телефонограммы.</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5.2.8.3. Электронная почта предназначается для доставки, отправки и передачи электронных сообщений как в адрес администрации, так и организациям, гражданам, имеющим соответствующие программные средства.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работе с электронной почтой должны использоваться официальные электронные адреса.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Электронные сообщения, посылаемые по электронной почте, исполняются аналогично документам на бумажных носителях.</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lastRenderedPageBreak/>
        <w:t xml:space="preserve">5.2.8.4. Средства факсимильной связи предназначаются для оперативной передачи и приема текстов документов и служебных материалов.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Передача с использованием средств факсимильной связи документов и материалов, содержащих служебную информацию ограниченного распространения, в том числе с пометками "Для служебного пользования" и "Не для печати", не разрешается.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Категорически запрещается передача по средствам факсимильной связи секретных документов.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Подготовленный для передачи оригинал факсограммы визируется исполнителем и руководителем подразделения.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Оригинал принятой факсограммы передается руководителю подразделения (либо его заместителю) для дальнейших указаний по исполнению документа.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местах дежурств, где установлены средства факсимильной связи, указанные функции ответственного лица могут быть возложены руководителем подразделения на лиц, привлекаемых к дежурству.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Переданные и принятые факсограммы учитываются в журналах установленной формы (приложение 16) или регистрируются в базах данных единой системы электронного документооборота и делопроизводства (далее - ЕСЭДД). Законченные делопроизводством факсограммы сдаются исполнителем для подшивки в дела.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Персональная ответственность за правильность передачи (приема), факсограмм, за содержание информации, передаваемой с использованием средств факсимильной связи, возлагается на исполнителя, подготовившего факсограмму для передачи, и руководителя соответствующего подразделения.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Контроль за использованием факсимильной техники, установленной в подразделениях, осуществляется их руководителями.</w:t>
      </w:r>
    </w:p>
    <w:p w:rsidR="00F3556F" w:rsidRPr="007D3205" w:rsidRDefault="00F3556F" w:rsidP="00F3556F">
      <w:pPr>
        <w:ind w:firstLine="695"/>
        <w:rPr>
          <w:rFonts w:ascii="PT Astra Serif" w:hAnsi="PT Astra Serif"/>
          <w:b/>
          <w:sz w:val="22"/>
          <w:szCs w:val="22"/>
        </w:rPr>
      </w:pPr>
      <w:r w:rsidRPr="007D3205">
        <w:rPr>
          <w:rFonts w:ascii="PT Astra Serif" w:hAnsi="PT Astra Serif"/>
          <w:b/>
          <w:bCs/>
          <w:sz w:val="22"/>
          <w:szCs w:val="22"/>
        </w:rPr>
        <w:t>5.3. Регистрация документов</w:t>
      </w:r>
      <w:r w:rsidRPr="007D3205">
        <w:rPr>
          <w:rFonts w:ascii="PT Astra Serif" w:hAnsi="PT Astra Serif"/>
          <w:b/>
          <w:sz w:val="22"/>
          <w:szCs w:val="22"/>
        </w:rPr>
        <w:t>.</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Регистрация документов - это запись учетных данных о документе по установленной форме, фиксирующая факт его создания, отправления или получения.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Поступившие документы учитываются и распределяются на подлежащие и неподлежащие регистрации (приложение 17).</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5.3.1. Регистрации подлежат все документы, требующие учета, исполнения и использования в справочных целях.</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Регистрируются документы, поступающие из других организаций и от физических лиц, а также создаваемые - внутренние и отправляемые. Документы регистрируются независимо от способа их доставки, передачи или создания.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5.3.2. Документы регистрируются один раз: поступающие - в день поступления (учета - для обращений граждан), создаваемые - в день подписания или утверждения.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5.3.3. Регистрация документов производится в пределах групп в зависимости от названия вида документа, автора и содержания. Например, отдельно регистрируются распоряжения руководителя администрации по основной деятельности, распоряжения по кадрам, служебная переписка, обращения граждан и т.п.</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5.3.4. Регистрация документов в администрации осуществляется в отделе по информатизационному, организационно-техническому и хозяйственному обеспечению:</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входящих документов, адресованных главе администрации района и его заместителям;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исходящих документов, подготовленных за подписями главы администрации района и его заместителей.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Структурные подразделения администрации регистрируют документы, адресованные им, самостоятельно.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5.3.5. Документы, поступившие из внешних организаций, кроме документов и корреспонденции, не подлежащих регистрации, регистрируются главным специалистом отдела. В правом нижнем углу первого листа основного документа проставляется отметка (штамп) с указанием даты, входящего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Регистрационный номер таких документов состоит из индекса структурного подразделения исполнителя, разделителя в виде косой черты (/) и порядкового номера.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Регистрация обращений граждан ведется отдельно от служебной документации - в АИС "Обращения граждан".</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5.3.6. Регистрационный номер документа состоит из индекса администрации по классификатору и их структурных подразделений, порядкового номера, который, исходя из информационных потребностей органа местного самоуправления, может дополняться индексом структурного подразделения органа, индексом дела по номенклатуре дел и др.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Составные части регистрационного номера отделяются друг от друга знаком дефиса, год - косой чертой.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поступивших документах на бумажном носителе, подлежащих регистрации, в нижнем правом углу первого листа (либо на свободном от текста месте) документа проставляется отметка (штамп, стикер со штрих-кодом) с указанием даты поступления и входящего регистрационного номера.</w:t>
      </w:r>
    </w:p>
    <w:p w:rsidR="00F3556F" w:rsidRPr="007D3205" w:rsidRDefault="00F3556F" w:rsidP="00F3556F">
      <w:pPr>
        <w:ind w:firstLine="695"/>
        <w:rPr>
          <w:rFonts w:ascii="PT Astra Serif" w:hAnsi="PT Astra Serif"/>
          <w:b/>
          <w:sz w:val="22"/>
          <w:szCs w:val="22"/>
        </w:rPr>
      </w:pPr>
      <w:r w:rsidRPr="007D3205">
        <w:rPr>
          <w:rFonts w:ascii="PT Astra Serif" w:hAnsi="PT Astra Serif"/>
          <w:b/>
          <w:bCs/>
          <w:sz w:val="22"/>
          <w:szCs w:val="22"/>
        </w:rPr>
        <w:lastRenderedPageBreak/>
        <w:t xml:space="preserve">5.4. Порядок рассмотрения документов Главой администрации </w:t>
      </w:r>
      <w:r w:rsidRPr="007D3205">
        <w:rPr>
          <w:rFonts w:ascii="PT Astra Serif" w:hAnsi="PT Astra Serif"/>
          <w:b/>
          <w:sz w:val="22"/>
          <w:szCs w:val="22"/>
        </w:rPr>
        <w:t xml:space="preserve">Кадыйского </w:t>
      </w:r>
      <w:r w:rsidRPr="007D3205">
        <w:rPr>
          <w:rFonts w:ascii="PT Astra Serif" w:hAnsi="PT Astra Serif"/>
          <w:b/>
          <w:bCs/>
          <w:sz w:val="22"/>
          <w:szCs w:val="22"/>
        </w:rPr>
        <w:t>муниципального района и его заместителями, и доведения документов до исполнителей.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5.4.1. Документы передаются в установленном порядке на рассмотрение Главе администрации только после регистрации документов. После рассмотрения документов Главой Администрации или лица его замещающего документы направляются для исполнения в подразделения через службу ДОУ.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5.4.2. Передача зарегистрированного документа из одного подразделения в другое производится через службу ДОУ с отметкой о получении документа ответственным лицом.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5.4.3. Документы, поступившие из других организаций непосредственно в подразделение администрации (незарегистрированные), должны быть в обязательном порядке направлены на регистрацию в службу ДОУ соответствующего органа.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5.4.4. В структурных подразделениях Администрации учет поступления документов ведется в журналах установленной формы.</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5.4.5. Руководитель органа местного самоуправления дает указания по организации исполнения документов, оформляя их на бланке должностного лица (резолюции).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5.4.6. В резолюции может быть установлен конкретный срок (календарная дата) исполнения документа.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для исполнения документа устанавливается срок более 30 дней, то в тексте резолюции может быть определен порядок доклада о ходе его исполнения (периодичность доклада о ходе исполнения и т.п.).</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Если срок исполнения не указан, документ подлежит исполнению в течение 30-ти календарных дней, считая от даты первичной регистрации документа. Если последний день исполнения документа приходится на нерабочий день, он подлежит исполнению в предшествующий ему рабочий день.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из текста документа следует, что срок исполнения документа должен быть менее 30 дней, а резолюция конкретный срок исполнения не предусматривает, то документ исполняется в указанные в документе сроки.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5.4.7. В случае получения документа не по подведомственности, письмо о переадресации документа направляется в адрес должностного лица, подписавшего поручение.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5.4.8. Если рассмотрение вопроса носит затяжной характер и требует дополнительной проработки, превышающей установленный срок рассмотрения, необходим своевременный промежуточный ответ автору обращения.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5.4.9. В случае, когда исполнение документа поручено нескольким лицам и в поручении не указан ответственный исполнитель, ответственным за подготовку обобщенной информации (свод) является лицо, указанное в поручении первым. Ответственный исполнитель и соисполнители организуют свою работу.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В соответствии с указанием по исполнению документа подлинник документа направляется ответственному исполнителю, соисполнителю направляются копии документа (изготовление копий документа для рассылки исполнителям является функцией службы ДОУ).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Служба ДОУ контролирует прохождение документов и информирует об этом руководителя администрации.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5.4.10. Регистрация исходящих документов за подписью руководителя органа местного самоуправления ведется службой ДОУ.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5.4.11. Служба ДОУ регулярно составляет сводку о ходе исполнения документов и докладывает руководителю администрации о состоянии работы с документами.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5.4.12. Списание документа в дело осуществляется руководителем, которому адресовано поручение, либо уполномоченным им сотрудником.</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5.5. Печатание, тиражирование и учет количества документов</w:t>
      </w:r>
      <w:r w:rsidRPr="007D3205">
        <w:rPr>
          <w:rFonts w:ascii="PT Astra Serif" w:hAnsi="PT Astra Serif"/>
          <w:b/>
          <w:sz w:val="22"/>
          <w:szCs w:val="22"/>
        </w:rPr>
        <w:t>.</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5.5.1. Все документы (постановления, распоряжения, приказы, письма, инструкции, отчеты и др.) печатаются в структурных подразделениях администрации, подготовивших соответствующий проект документа.</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5.5.2. Тиражированию подлежат материалы, правильно оформленные, подписанные или завизированные.</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Документы, подлежащие копированию согласно полученным резолюциям Главы администрации и его заместителей, тиражируются в службе ДОУ следующим образом:</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весь комплект документов поступает основному (первому) исполнителю;</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исполнителю, отмеченному знаком (+) или "для сведения", документы отправляются без приложений.</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5.5.3. Учет количества документов за определенный период времени (год, месяц) проводится по месту регистрации документов.</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За единицу учета количества документа принимается сам документ, без учета копий, создаваемых при печатании и размножении.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Учет количества документов может проводиться по администрации в целом или по отдельным подразделениям.</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Поступающие и создающиеся документы подсчитываются отдельно.</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Итоговые данные подсчета представляются в табличной форме.</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5.5.4. Порядок заверения копий документов.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5.5.4.1. Копия, снятая с документа, должна воспроизводить все его реквизиты (за исключением виз). Ее следует оформлять на бланке или стандартном листе бумаги с воспроизведением полного текста </w:t>
      </w:r>
      <w:r w:rsidRPr="007D3205">
        <w:rPr>
          <w:rFonts w:ascii="PT Astra Serif" w:hAnsi="PT Astra Serif"/>
          <w:sz w:val="22"/>
          <w:szCs w:val="22"/>
        </w:rPr>
        <w:lastRenderedPageBreak/>
        <w:t>подлинника. Дата, регистрационный индекс, место составления (издания), указанные в копии, должны соответствовать подлиннику независимо от того, где, когда и кем готовилась копия.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Особенностью копии является то, что она не содержит личную подпись лица, подписавшего подлинник (наименование его должности и расшифровка подписи при этом воспроизводятся полностью).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случаях, когда документы были исполнены на бланках, при изготовлении копий воспроизводятся реквизиты бланков.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5.5.4.2. Копии документов могут изготавливаться рукописным или машинописным способом, с помощью средств копировально-множительной или компьютерной техники, например, с помощью сканера. В правом верхнем углу первого листа делается отметка "Копия".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Запрещено изготавливать копии с документов, имеющих неясный текст, подчистки, приписки и иные неоговоренные исправления.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случаях изготовления копии с архивного документа, имеющего исправления, подчистки, вызывающие сомнения в их достоверности, или неразборчивый текст, отдельные слова и выражения оговариваются словами: "Так в документе" или "В тексте неразборчиво".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5.5.4.3. При заверении соответствия копии документа подлиннику на обороте последнего листа документа проставляют заверительный штамп или заверительную надпись в соответствии с пунктом 3.3.26. "Отметка о заверении копии документа" настоящей Инструкции.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5.5.4.4. Если копия документа изготовлена на двух и более листах, заверение копии оформляется следующим образом: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листы копии сшиваются на 3 прокола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на последнем листе копии место скрепления ниток заклеивается ярлыком с надписью: "Прошнуровано, пронумеровано и скреплено печатью ____ листов; должность и подпись"; на ярлыке расписывается сотрудник, изготовивший копию документа;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печать проставляется, захватывая часть последнего листа копии;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заверительная надпись проставляется на обороте последнего листа копии.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5.5.4.5. Право заверять копии документов имеют руководители структурных подразделений администрации и сотрудники администрации в соответствии с их должностными инструкциями.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5.5.4.6. При рассылке документов, имеющих правовой характер (постановления, приказы, распоряжения и т.д.), копии документов следует заверять печатью того структурного подразделения, в котором находится подлинник документа.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передаче такого документа с простой печатью на исполнение в различные структурные подразделения администрации и органы местного самоуправления Кадыйского района достаточно снять копии с документа по числу исполнителей. Дополнительного заверения копии в данном случае не требуется.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5.5.4.7. Аналогично копиям заверяются и выписки из документов, касающихся прав и законных интересов юридических и физических лиц. </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5.6. Работа исполнителей с документами</w:t>
      </w:r>
      <w:r w:rsidRPr="007D3205">
        <w:rPr>
          <w:rFonts w:ascii="PT Astra Serif" w:hAnsi="PT Astra Serif"/>
          <w:b/>
          <w:sz w:val="22"/>
          <w:szCs w:val="22"/>
        </w:rPr>
        <w:t>.</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5.6.1. Руководители структурных подразделений администрации обеспечивают оперативное рассмотрение документов, доведение их до исполнителей в день поступления, контроль за качественным исполнением документов по существу вопроса.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5.6.2. При рассмотрении документов руководитель подразделения выделяет документы, требующие срочного исполнения.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Срочные документы передаются немедленно.</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5.6.3.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руководителями структурных подразделений, подготовку к пересылке адресату.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Исполнитель определяет необходимое количество экземпляров документа. На документ, рассылаемый более чем в четыре адреса, исполнитель готовит указатель по рассылке.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разрешения руководителя администрации.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5.6.4.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Все отметки размещаются на свободных от текста местах.</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5.6.5.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Исполнителям должно быть обеспечено право доступа ко всем массивам документов организации.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F3556F" w:rsidRPr="007D3205" w:rsidRDefault="00F3556F" w:rsidP="00F3556F">
      <w:pPr>
        <w:ind w:firstLine="695"/>
        <w:rPr>
          <w:rFonts w:ascii="PT Astra Serif" w:hAnsi="PT Astra Serif"/>
          <w:b/>
          <w:sz w:val="22"/>
          <w:szCs w:val="22"/>
        </w:rPr>
      </w:pPr>
      <w:r w:rsidRPr="007D3205">
        <w:rPr>
          <w:rFonts w:ascii="PT Astra Serif" w:hAnsi="PT Astra Serif"/>
          <w:b/>
          <w:bCs/>
          <w:sz w:val="22"/>
          <w:szCs w:val="22"/>
        </w:rPr>
        <w:t>5.7. Работа с обращениями и запросами депутатов</w:t>
      </w:r>
      <w:r w:rsidRPr="007D3205">
        <w:rPr>
          <w:rFonts w:ascii="PT Astra Serif" w:hAnsi="PT Astra Serif"/>
          <w:b/>
          <w:sz w:val="22"/>
          <w:szCs w:val="22"/>
        </w:rPr>
        <w:t>.</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lastRenderedPageBreak/>
        <w:t>5.7.1. Подготовка и направление ответов на запросы и обращения депутатов Государственной Думы РФ, Костромской областной Думы, Собрания  депутатов  Кадыйского  муниципального района, а также на обращения комитетов и комиссий депутатов Государственной Думы РФ, Костромской областной Думы, Собрания депутатов  Кадыйского  муниципального района  осуществляется  в соответствии с законодательством РФ и Костромской  области, решениями  Собрания  депутатов  Государственной Думы РФ, Костромской областной Думы, Собрания  депутатов  Кадыйского  муниципального района.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5.7.2. Прием, обработка и направление поступающих обращений и запросов депутатов осуществляется службу ДОУ администрации в соответствии с установленным порядком работы с поступающими документами.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5.7.3. В структурных подразделениях администрации по обращениям и запросам в соответствии с указаниями руководства оперативно готовятся проекты ответов, а в необходимых случаях проекты поручений соответствующим организациям.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5.7.4. Обращения и запросы депутатов и документы по их рассмотрению формируют в дела в соответствии с номенклатурой дел.</w:t>
      </w:r>
    </w:p>
    <w:p w:rsidR="00F3556F" w:rsidRPr="007D3205" w:rsidRDefault="00F3556F" w:rsidP="00F3556F">
      <w:pPr>
        <w:ind w:firstLine="701"/>
        <w:rPr>
          <w:rFonts w:ascii="PT Astra Serif" w:hAnsi="PT Astra Serif"/>
          <w:b/>
          <w:sz w:val="22"/>
          <w:szCs w:val="22"/>
        </w:rPr>
      </w:pPr>
      <w:r w:rsidRPr="007D3205">
        <w:rPr>
          <w:rFonts w:ascii="PT Astra Serif" w:hAnsi="PT Astra Serif"/>
          <w:b/>
          <w:bCs/>
          <w:sz w:val="22"/>
          <w:szCs w:val="22"/>
        </w:rPr>
        <w:t>5.8. Работа с обращениями граждан</w:t>
      </w:r>
      <w:r w:rsidRPr="007D3205">
        <w:rPr>
          <w:rFonts w:ascii="PT Astra Serif" w:hAnsi="PT Astra Serif"/>
          <w:b/>
          <w:sz w:val="22"/>
          <w:szCs w:val="22"/>
        </w:rPr>
        <w:t>.</w:t>
      </w:r>
    </w:p>
    <w:p w:rsidR="00F3556F" w:rsidRPr="007D3205" w:rsidRDefault="00F3556F" w:rsidP="00F3556F">
      <w:pPr>
        <w:autoSpaceDE w:val="0"/>
        <w:autoSpaceDN w:val="0"/>
        <w:adjustRightInd w:val="0"/>
        <w:spacing w:before="60" w:after="60"/>
        <w:rPr>
          <w:rFonts w:ascii="PT Astra Serif" w:hAnsi="PT Astra Serif"/>
          <w:color w:val="000000"/>
          <w:sz w:val="22"/>
          <w:szCs w:val="22"/>
        </w:rPr>
      </w:pPr>
      <w:r w:rsidRPr="007D3205">
        <w:rPr>
          <w:rFonts w:ascii="PT Astra Serif" w:hAnsi="PT Astra Serif"/>
          <w:sz w:val="22"/>
          <w:szCs w:val="22"/>
        </w:rPr>
        <w:t xml:space="preserve">5.8.1. Организация и обеспечение своевременного рассмотрения обращений граждан и их централизованного учета осуществляется службой ДОУ. Обращения (устные и письменные) граждан, поступившие в адрес Главы администрации Кадыйского муниципального района регистрируются отделом по информатизационному, организационно-техническому и хозяйственному обеспечению администрации. </w:t>
      </w:r>
      <w:r w:rsidRPr="007D3205">
        <w:rPr>
          <w:rFonts w:ascii="PT Astra Serif" w:hAnsi="PT Astra Serif"/>
          <w:color w:val="000000"/>
          <w:sz w:val="22"/>
          <w:szCs w:val="22"/>
        </w:rPr>
        <w:t xml:space="preserve">Срок прохождения обращений граждан с момента поступления в отдел и до передачи исполнителю, которому непосредственно поручено рассмотрение письма, не должен превышать 3-х дней. Срочные обращения передаются незамедлительно. Не допускается передача дела по обращению граждан от одного исполнителя другому, минуя </w:t>
      </w:r>
      <w:r w:rsidRPr="007D3205">
        <w:rPr>
          <w:rFonts w:ascii="PT Astra Serif" w:hAnsi="PT Astra Serif"/>
          <w:sz w:val="22"/>
          <w:szCs w:val="22"/>
        </w:rPr>
        <w:t>отдел по информатизационному, организационно-техническому и хозяйственному обеспечению администрации.</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5.8.2 Личные обращения граждан регистрируются в регистрационно-контрольной форме (приложение № 18), в которой указываются:</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фамилия, инициалы заявителя, его адрес;</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xml:space="preserve">- дата регистрации обращения, сроки рассмотрения; </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отмечается социальное положение и (при необходимости) право на льготы автора обращения;</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xml:space="preserve">- если от данного автора поступило более одного обращения, то для всех последующих уточняется, являются ли они повторными, пометка об этом делается в компьютерной базе данных; </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тип обращения согласно тематическому классификатору;</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краткое содержание вопроса, с которым обратился заявитель.</w:t>
      </w:r>
    </w:p>
    <w:p w:rsidR="00F3556F" w:rsidRPr="007D3205" w:rsidRDefault="00F3556F" w:rsidP="00F3556F">
      <w:pPr>
        <w:autoSpaceDE w:val="0"/>
        <w:autoSpaceDN w:val="0"/>
        <w:adjustRightInd w:val="0"/>
        <w:ind w:firstLine="695"/>
        <w:rPr>
          <w:rFonts w:ascii="PT Astra Serif" w:hAnsi="PT Astra Serif"/>
          <w:sz w:val="22"/>
          <w:szCs w:val="22"/>
        </w:rPr>
      </w:pPr>
      <w:r w:rsidRPr="007D3205">
        <w:rPr>
          <w:rFonts w:ascii="PT Astra Serif" w:hAnsi="PT Astra Serif"/>
          <w:sz w:val="22"/>
          <w:szCs w:val="22"/>
        </w:rPr>
        <w:t xml:space="preserve">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 </w:t>
      </w:r>
    </w:p>
    <w:p w:rsidR="00F3556F" w:rsidRPr="007D3205" w:rsidRDefault="00F3556F" w:rsidP="00F3556F">
      <w:pPr>
        <w:pStyle w:val="31"/>
        <w:spacing w:after="0"/>
        <w:ind w:left="0" w:firstLine="695"/>
        <w:jc w:val="both"/>
        <w:rPr>
          <w:rFonts w:ascii="PT Astra Serif" w:hAnsi="PT Astra Serif"/>
          <w:sz w:val="22"/>
          <w:szCs w:val="22"/>
        </w:rPr>
      </w:pPr>
      <w:r w:rsidRPr="007D3205">
        <w:rPr>
          <w:rFonts w:ascii="PT Astra Serif" w:hAnsi="PT Astra Serif"/>
          <w:sz w:val="22"/>
          <w:szCs w:val="22"/>
        </w:rPr>
        <w:t>Если обращение направлено из другого государственного органа власти или администрации муниципального образования, других организаций, то отмечается:</w:t>
      </w:r>
    </w:p>
    <w:p w:rsidR="00F3556F" w:rsidRPr="007D3205" w:rsidRDefault="00F3556F" w:rsidP="00F3556F">
      <w:pPr>
        <w:pStyle w:val="31"/>
        <w:spacing w:after="0"/>
        <w:ind w:left="0"/>
        <w:jc w:val="both"/>
        <w:rPr>
          <w:rFonts w:ascii="PT Astra Serif" w:hAnsi="PT Astra Serif"/>
          <w:sz w:val="22"/>
          <w:szCs w:val="22"/>
        </w:rPr>
      </w:pPr>
      <w:r w:rsidRPr="007D3205">
        <w:rPr>
          <w:rFonts w:ascii="PT Astra Serif" w:hAnsi="PT Astra Serif"/>
          <w:sz w:val="22"/>
          <w:szCs w:val="22"/>
        </w:rPr>
        <w:t>- откуда оно поступило;</w:t>
      </w:r>
    </w:p>
    <w:p w:rsidR="00F3556F" w:rsidRPr="007D3205" w:rsidRDefault="00F3556F" w:rsidP="00F3556F">
      <w:pPr>
        <w:pStyle w:val="31"/>
        <w:spacing w:after="0"/>
        <w:ind w:left="0"/>
        <w:jc w:val="both"/>
        <w:rPr>
          <w:rFonts w:ascii="PT Astra Serif" w:hAnsi="PT Astra Serif"/>
          <w:sz w:val="22"/>
          <w:szCs w:val="22"/>
        </w:rPr>
      </w:pPr>
      <w:r w:rsidRPr="007D3205">
        <w:rPr>
          <w:rFonts w:ascii="PT Astra Serif" w:hAnsi="PT Astra Serif"/>
          <w:sz w:val="22"/>
          <w:szCs w:val="22"/>
        </w:rPr>
        <w:t>- регистрационный номер;</w:t>
      </w:r>
    </w:p>
    <w:p w:rsidR="00F3556F" w:rsidRPr="007D3205" w:rsidRDefault="00F3556F" w:rsidP="00F3556F">
      <w:pPr>
        <w:pStyle w:val="31"/>
        <w:spacing w:after="0"/>
        <w:ind w:left="0"/>
        <w:jc w:val="both"/>
        <w:rPr>
          <w:rFonts w:ascii="PT Astra Serif" w:hAnsi="PT Astra Serif"/>
          <w:sz w:val="22"/>
          <w:szCs w:val="22"/>
        </w:rPr>
      </w:pPr>
      <w:r w:rsidRPr="007D3205">
        <w:rPr>
          <w:rFonts w:ascii="PT Astra Serif" w:hAnsi="PT Astra Serif"/>
          <w:sz w:val="22"/>
          <w:szCs w:val="22"/>
        </w:rPr>
        <w:t>- дата сопроводительного письма.</w:t>
      </w:r>
    </w:p>
    <w:p w:rsidR="00F3556F" w:rsidRPr="007D3205" w:rsidRDefault="00F3556F" w:rsidP="00F3556F">
      <w:pPr>
        <w:pStyle w:val="31"/>
        <w:spacing w:after="0"/>
        <w:ind w:left="0" w:firstLine="695"/>
        <w:jc w:val="both"/>
        <w:rPr>
          <w:rFonts w:ascii="PT Astra Serif" w:hAnsi="PT Astra Serif"/>
          <w:sz w:val="22"/>
          <w:szCs w:val="22"/>
        </w:rPr>
      </w:pPr>
      <w:r w:rsidRPr="007D3205">
        <w:rPr>
          <w:rFonts w:ascii="PT Astra Serif" w:hAnsi="PT Astra Serif"/>
          <w:sz w:val="22"/>
          <w:szCs w:val="22"/>
        </w:rPr>
        <w:t xml:space="preserve">На каждое обращение заводится дело с указанием всех реквизитов письма и отмеченных данных заявителя.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5.8.3. Зарегистрированные обращения в зависимости от содержащихся в них вопросов направляются с сопроводительными письмами в соответствующие органы исполнительной власти, органы местного самоуправления, в ведении которых находятся поставленные вопросы.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5.8.4. Поступившие в администрацию обращения граждан рассматриваются в срок не более 30 календарных дней с момента регистрации обращения.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5.8.5. В обращении, поступившем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обращению необходимые документы и материалы в электронной форме или направить их в письменном виде.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5.8.6.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соответствии с резолюцией - на бланке должностного лица или бланке структурного подразделения с подписью руководителя в формате изображения PDF), или в письменной форме по почтовому адресу, указанному в обращении.</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color w:val="000000"/>
          <w:sz w:val="22"/>
          <w:szCs w:val="22"/>
        </w:rPr>
        <w:t>5.8.7. В ответах заявителям указывается, каким отраслевым органам или должностным лицам поручено рассмотрение письма.</w:t>
      </w:r>
    </w:p>
    <w:p w:rsidR="00F3556F" w:rsidRPr="007D3205" w:rsidRDefault="00F3556F" w:rsidP="00F3556F">
      <w:pPr>
        <w:autoSpaceDE w:val="0"/>
        <w:autoSpaceDN w:val="0"/>
        <w:adjustRightInd w:val="0"/>
        <w:ind w:firstLine="695"/>
        <w:rPr>
          <w:rFonts w:ascii="PT Astra Serif" w:hAnsi="PT Astra Serif"/>
          <w:color w:val="000000"/>
          <w:sz w:val="22"/>
          <w:szCs w:val="22"/>
        </w:rPr>
      </w:pPr>
      <w:r w:rsidRPr="007D3205">
        <w:rPr>
          <w:rFonts w:ascii="PT Astra Serif" w:hAnsi="PT Astra Serif"/>
          <w:color w:val="000000"/>
          <w:sz w:val="22"/>
          <w:szCs w:val="22"/>
        </w:rPr>
        <w:lastRenderedPageBreak/>
        <w:t>Если в резолюции по исполнению обращения граждан значится несколько исполнителей, то всю работу по организации рассмотрения и направления ответа заявителю проводит должностное лицо, указанное первым.</w:t>
      </w:r>
    </w:p>
    <w:p w:rsidR="00F3556F" w:rsidRPr="007D3205" w:rsidRDefault="00F3556F" w:rsidP="00F3556F">
      <w:pPr>
        <w:autoSpaceDE w:val="0"/>
        <w:autoSpaceDN w:val="0"/>
        <w:adjustRightInd w:val="0"/>
        <w:ind w:firstLine="695"/>
        <w:rPr>
          <w:rFonts w:ascii="PT Astra Serif" w:hAnsi="PT Astra Serif"/>
          <w:color w:val="000000"/>
          <w:sz w:val="22"/>
          <w:szCs w:val="22"/>
        </w:rPr>
      </w:pPr>
      <w:r w:rsidRPr="007D3205">
        <w:rPr>
          <w:rFonts w:ascii="PT Astra Serif" w:hAnsi="PT Astra Serif"/>
          <w:color w:val="000000"/>
          <w:sz w:val="22"/>
          <w:szCs w:val="22"/>
        </w:rPr>
        <w:t>Ответственный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F3556F" w:rsidRPr="007D3205" w:rsidRDefault="00F3556F" w:rsidP="00F3556F">
      <w:pPr>
        <w:autoSpaceDE w:val="0"/>
        <w:autoSpaceDN w:val="0"/>
        <w:adjustRightInd w:val="0"/>
        <w:ind w:firstLine="695"/>
        <w:rPr>
          <w:rFonts w:ascii="PT Astra Serif" w:hAnsi="PT Astra Serif"/>
          <w:color w:val="000000"/>
          <w:sz w:val="22"/>
          <w:szCs w:val="22"/>
        </w:rPr>
      </w:pPr>
      <w:r w:rsidRPr="007D3205">
        <w:rPr>
          <w:rFonts w:ascii="PT Astra Serif" w:hAnsi="PT Astra Serif"/>
          <w:color w:val="000000"/>
          <w:sz w:val="22"/>
          <w:szCs w:val="22"/>
        </w:rPr>
        <w:t>Персональную ответственность за сохранность материалов дела до момента передачи его в сектор делопроизводства и документооборота несет исполнитель, указанный первым в поручении.</w:t>
      </w:r>
    </w:p>
    <w:p w:rsidR="00F3556F" w:rsidRPr="007D3205" w:rsidRDefault="00F3556F" w:rsidP="00F3556F">
      <w:pPr>
        <w:autoSpaceDE w:val="0"/>
        <w:autoSpaceDN w:val="0"/>
        <w:adjustRightInd w:val="0"/>
        <w:rPr>
          <w:rFonts w:ascii="PT Astra Serif" w:hAnsi="PT Astra Serif"/>
          <w:color w:val="000000"/>
          <w:sz w:val="22"/>
          <w:szCs w:val="22"/>
        </w:rPr>
      </w:pPr>
      <w:r w:rsidRPr="007D3205">
        <w:rPr>
          <w:rFonts w:ascii="PT Astra Serif" w:hAnsi="PT Astra Serif"/>
          <w:color w:val="000000"/>
          <w:sz w:val="22"/>
          <w:szCs w:val="22"/>
        </w:rPr>
        <w:t>5.8.8.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F3556F" w:rsidRPr="007D3205" w:rsidRDefault="00F3556F" w:rsidP="00F3556F">
      <w:pPr>
        <w:autoSpaceDE w:val="0"/>
        <w:autoSpaceDN w:val="0"/>
        <w:adjustRightInd w:val="0"/>
        <w:ind w:firstLine="695"/>
        <w:rPr>
          <w:rFonts w:ascii="PT Astra Serif" w:hAnsi="PT Astra Serif"/>
          <w:color w:val="000000"/>
          <w:sz w:val="22"/>
          <w:szCs w:val="22"/>
        </w:rPr>
      </w:pPr>
      <w:r w:rsidRPr="007D3205">
        <w:rPr>
          <w:rFonts w:ascii="PT Astra Serif" w:hAnsi="PT Astra Serif"/>
          <w:color w:val="000000"/>
          <w:sz w:val="22"/>
          <w:szCs w:val="22"/>
        </w:rPr>
        <w:t xml:space="preserve">Ответы на обращения граждан подписываются тем заместителем Главы Администрации района, кому поручено рассмотреть их, или кому они направлены. </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sz w:val="22"/>
          <w:szCs w:val="22"/>
        </w:rPr>
        <w:t xml:space="preserve">5.8.9. Ответы на контрольные письма анализируются на полноту информации о решениях вопросов, поставленных в обращениях граждан и подписываются Главой района. В регистрационно-контрольной форме отмечается дата поступления ответа, результаты рассмотрения обращения и краткое содержание ответа исполнителя. </w:t>
      </w:r>
    </w:p>
    <w:p w:rsidR="00F3556F" w:rsidRPr="007D3205" w:rsidRDefault="00F3556F" w:rsidP="00F3556F">
      <w:pPr>
        <w:autoSpaceDE w:val="0"/>
        <w:autoSpaceDN w:val="0"/>
        <w:adjustRightInd w:val="0"/>
        <w:rPr>
          <w:rFonts w:ascii="PT Astra Serif" w:hAnsi="PT Astra Serif"/>
          <w:sz w:val="22"/>
          <w:szCs w:val="22"/>
        </w:rPr>
      </w:pPr>
      <w:r w:rsidRPr="007D3205">
        <w:rPr>
          <w:rFonts w:ascii="PT Astra Serif" w:hAnsi="PT Astra Serif"/>
          <w:color w:val="000000"/>
          <w:sz w:val="22"/>
          <w:szCs w:val="22"/>
        </w:rPr>
        <w:t>5.8.10. Запрещается направлять обращения (жалобы) граждан для разрешения тем органам или должностным лицам, действия которых в них обжалуются.</w:t>
      </w:r>
    </w:p>
    <w:p w:rsidR="00F3556F" w:rsidRPr="007D3205" w:rsidRDefault="00F3556F" w:rsidP="00F3556F">
      <w:pPr>
        <w:autoSpaceDE w:val="0"/>
        <w:autoSpaceDN w:val="0"/>
        <w:adjustRightInd w:val="0"/>
        <w:spacing w:before="60"/>
        <w:rPr>
          <w:rFonts w:ascii="PT Astra Serif" w:hAnsi="PT Astra Serif"/>
          <w:color w:val="000000"/>
          <w:sz w:val="22"/>
          <w:szCs w:val="22"/>
        </w:rPr>
      </w:pPr>
      <w:r w:rsidRPr="007D3205">
        <w:rPr>
          <w:rFonts w:ascii="PT Astra Serif" w:hAnsi="PT Astra Serif"/>
          <w:color w:val="000000"/>
          <w:sz w:val="22"/>
          <w:szCs w:val="22"/>
        </w:rPr>
        <w:t xml:space="preserve">5.8.11. 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Главой района, его заместителями </w:t>
      </w:r>
      <w:r w:rsidRPr="007D3205">
        <w:rPr>
          <w:rFonts w:ascii="PT Astra Serif" w:hAnsi="PT Astra Serif"/>
          <w:sz w:val="22"/>
          <w:szCs w:val="22"/>
        </w:rPr>
        <w:t>либо уполномоченным на это должностным лицом,</w:t>
      </w:r>
      <w:r w:rsidRPr="007D3205">
        <w:rPr>
          <w:rFonts w:ascii="PT Astra Serif" w:hAnsi="PT Astra Serif"/>
          <w:color w:val="000000"/>
          <w:sz w:val="22"/>
          <w:szCs w:val="22"/>
        </w:rPr>
        <w:t xml:space="preserve"> но не более чем на 30 дней. </w:t>
      </w:r>
    </w:p>
    <w:p w:rsidR="00F3556F" w:rsidRPr="007D3205" w:rsidRDefault="00F3556F" w:rsidP="00F3556F">
      <w:pPr>
        <w:ind w:firstLine="695"/>
        <w:rPr>
          <w:rFonts w:ascii="PT Astra Serif" w:hAnsi="PT Astra Serif"/>
          <w:color w:val="000000"/>
          <w:sz w:val="22"/>
          <w:szCs w:val="22"/>
        </w:rPr>
      </w:pPr>
      <w:r w:rsidRPr="007D3205">
        <w:rPr>
          <w:rFonts w:ascii="PT Astra Serif" w:hAnsi="PT Astra Serif"/>
          <w:color w:val="000000"/>
          <w:sz w:val="22"/>
          <w:szCs w:val="22"/>
        </w:rPr>
        <w:t xml:space="preserve">Для отметки о продлении срока рассмотрения обращения исполнитель информирует </w:t>
      </w:r>
      <w:r w:rsidRPr="007D3205">
        <w:rPr>
          <w:rFonts w:ascii="PT Astra Serif" w:hAnsi="PT Astra Serif"/>
          <w:sz w:val="22"/>
          <w:szCs w:val="22"/>
        </w:rPr>
        <w:t>отдел по информатизационному, организационно-техническому и хозяйственному обеспечению администрации</w:t>
      </w:r>
      <w:r w:rsidRPr="007D3205">
        <w:rPr>
          <w:rFonts w:ascii="PT Astra Serif" w:hAnsi="PT Astra Serif"/>
          <w:color w:val="000000"/>
          <w:sz w:val="22"/>
          <w:szCs w:val="22"/>
        </w:rPr>
        <w:t xml:space="preserve"> и письменно уведомляет заявителя о новых сроках исполнения.</w:t>
      </w:r>
    </w:p>
    <w:p w:rsidR="00F3556F" w:rsidRPr="007D3205" w:rsidRDefault="00F3556F" w:rsidP="00F3556F">
      <w:pPr>
        <w:ind w:firstLine="695"/>
        <w:rPr>
          <w:rFonts w:ascii="PT Astra Serif" w:hAnsi="PT Astra Serif"/>
          <w:color w:val="000000"/>
          <w:sz w:val="22"/>
          <w:szCs w:val="22"/>
        </w:rPr>
      </w:pPr>
      <w:r w:rsidRPr="007D3205">
        <w:rPr>
          <w:rFonts w:ascii="PT Astra Serif" w:hAnsi="PT Astra Serif"/>
          <w:b/>
          <w:sz w:val="22"/>
          <w:szCs w:val="22"/>
        </w:rPr>
        <w:t>5.9 Порядок работы с документами с пометкой «Для служебного пользования» (ДСП).</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5.9.1. К служебной информации ограниченного распространения относится несекретная информация, касающаяся деятельности организаций, ограничения на распространение которой диктуются служебной необходимостью.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документах, содержащих служебную информацию ограниченного распространения, проставляется пометка "Для служебного пользования" (далее - ДСП).</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К документам ДСП не могут быть отнесены:</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нормативные правовые акты администрации, затрагивающие права, свободы и обязанности граждан, порядок их реализации, а также устанавливающие правовой статус организаций;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документы, содержащие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производственных объектов;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описание структуры администрации, её функций, направлений форм деятельности, а также её адрес;</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порядок рассмотрения и разрешения заявлений, а также обращений граждан и юридических лиц и решения по ним;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сведения об исполнении бюджета и использовании других муниципальных ресурсов, о состоянии экономики и потребностей населения;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документы, накапливаемые в открытых информационных системах, необходимые для реализации прав, свобод и обязанностей граждан.</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5.9.2. Необходимость проставления пометки "Для служебного пользования" (ДСП) определяется исполнителем документа, руководителем подразделения администрации или должностным лицом, подписывающим или утверждающим документ. Если документ отнесен к категории "ДСП", вся переписка по вопросу оформляется с грифом "ДСП". В случае простановки на приложении отметки "ДСП" - весь пакет документов приобретает статус ДСП.</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Должностные лица, принявшие решение об отнесении документов к ДСП, несут персональную ответственность за обоснованность принятого решения.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Руководитель администрации в пределах своей компетенции определяет: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порядок передачи документов ДСП другим органам и организациям;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порядок снятия пометки "ДСП" с носителей информации;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организацию защиты документов ДСП.</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погашается штампом или записью от руки с указанием номера и даты протокола, послужившим основанием для его снятия. Запись подтверждается подписью сотрудника, занимающегося учетом и хранением документов.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lastRenderedPageBreak/>
        <w:t>5.9.3. При получении необходимость снятия грифа "ДСП" определяется исполнителем документа, руководителем подразделения администрации или должностным лицом, подписавшим или утвердившим документ. Решение о снятии грифа "ДСП" оформляется решением руководителем Администрации. Гриф письменного запроса с просьбой об ознакомлении с информацией, имеющей пометку ДСП, решение об ознакомлении заявителя принимает руководитель администрации, соответствующего структурного подразделения.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 разглашение служебной информации с пометкой ДСП, а также за нарушение порядка обращения с документами ДСП муниципальный служащий может быть привлечен к дисциплинарной ответственности.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случае ликвидации администрации решение о дальнейшем использовании документов с отметкой ДСП принимает ликвидационная комиссия.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5.9.4. Пометка "Для служебного пользования" и номер экземпляра проставляется в правом верхнем углу первой страницы документа, а также на первой странице сопроводительного письма к документу.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Документы ДСП:</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печатаются с указанием на оборотной стороне в левом нижнем углу последнего листа каждого экземпляра документа количества отпечатанных экземпляров, фамилии исполнителя и номера его служебного телефона;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учитываются, как правило, отдельно от несекретных документов. При незначительном объеме таких документов разрешается вести их учет совместно с другими несекретными документами. К регистрационному номеру документа добавляется пометка "ДСП".</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5.9.5. Документы с отметкой ДСП:</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передаются работникам подразделений под расписку;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пересылаются сторонним организациям фельдъегерской связью, спецсвязью, заказными или ценными почтовыми отправлениями; при необходимости направления в несколько адресатов составляется указатель рассылки, в котором поадресно проставляются номера экземпляров отправляемых документов, указатель подписывается исполнителем и руководителем подразделения;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хранятся в сейфах или металлических шкафах.</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5.9.6. Передача документов с пометкой "Для служебного пользования" сотрудникам структурных подразделений администрации осуществляется под расписку.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5.9.7. Исполненные документы с пометкой "Для служебного пользования" формируются в дела в соответствии с номенклатурой дел, при этом на обложке дела проставляется пометка "Для служебного пользования".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5.9.8. Проверка наличия документов ДСП проводится не реже 1 раза в год экспертной комиссией с привлечением работников, ответственных за учет и хранение этих документов. Результаты проверки оформляются актом.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5.9.9. О фактах утраты документов ДСП ставится в известность руководитель администрации и назначается комиссия для расследования обстоятельств утраты или разглашения.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5.9.10. Уничтожение дел и документов с пометкой ДСП, утративших свое практическое значение и не имеющих исторической ценности, производится по акту с отметкой в учетных формах.</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VI. ДОКУМЕНТАЛЬНЫЙ ФОНД ОРГАНОВ</w:t>
      </w: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АДМИНИСТРАЦИИ КАДЫЙСКОГО МУНИЦИПАЛЬНОГО РАЙОНА КОСТРОМСКОЙ ОБЛАСТИ</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Основными видами работ, обеспечивающими правильную организацию документального фонда администрации, являются составление номенклатур дел, формирование дел и их текущее хранение, подготовка документов и дел к передаче на архивное хранение.</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6.1. Составление номенклатур дел.</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Номенклатура дел - систематизированный перечень заголовков (наименований) дел, заводимых в администрации, с указанием сроков их хранения, оформленный в установленном порядке (приложение 19).</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6.1.1.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и описей дел по личному составу.</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Номенклатура дел является основой формирования документального фонда администрации.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Документальный фонд администрации - совокупность документов, образующихся в процессе его деятельности. Документальный фонд администрации составляют документы, созданные в органе и полученные им в результате взаимодействия с другими органами управления, организациями и гражданами.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администрации лежит на службе ДОУ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6.1.2. При составлении номенклатуры дел следует руководствоваться положениями об администрации и её структурных подразделениях, штатным расписанием, планами и отчетами о работе, перечнями документов с </w:t>
      </w:r>
      <w:r w:rsidRPr="007D3205">
        <w:rPr>
          <w:rFonts w:ascii="PT Astra Serif" w:hAnsi="PT Astra Serif"/>
          <w:sz w:val="22"/>
          <w:szCs w:val="22"/>
        </w:rPr>
        <w:lastRenderedPageBreak/>
        <w:t>указанием сроков их хранения, номенклатурами дел за предшествующие годы. Изучаются документы, образующиеся в деятельности администрации, их виды, состав и содержание.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6.1.3. В администрации составляются номенклатуры дел структурных подразделений и сводная номенклатура дел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6.1.4. Номенклатура дел структурного подразделения составляется лицом, ответственным за ведение делопроизводства, при методической помощи архива и службы ДОУ, подписывается руководителем подразделения и представляется в службу ДОУ.</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Вновь созданное подразделение обязано в месячный срок разработать номенклатуру дел подразделения и представить ее в службу ДОУ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6.1.5. Сводная номенклатура дел составляется службой ДОУ на основе номенклатур дел структурных подразделений при методической помощи архива администрации и лиц, ответственных за хранение документов в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6.1.6. Сводная номенклатура дел администрации подписывается руководителем службы ДОУ и утверждается главой администрации. Оформление грифа утверждения производится в соответствии с п.3.3.16. настоящей Инструкции.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6.1.7. После утверждения сводной номенклатуры дел подразделения администрации получают выписки из соответствующих ее разделов для использования в работе.</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6.1.8.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службы ДОУ. Второй используется в службе ДОУ в качестве рабочего. Третий - применяется в архиве администрации. </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6.1.9. Сводная номенклатура дел в конце каждого года уточняется, утверждается и вводится в действие с 1 января следующего календарного года.</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6.1.10. Сводная номенклатура дел составляется и согласовывается заново с архивным органом администрации в случае коренных изменений функций и структуры органа администрации или 1 раз в 5 лет.</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6.1.11. Названиями разделов номенклатуры дел администрации являются названия структурных подразделений. В сводной номенклатуре дел разделы располагаются в соответствии с утвержденной структурой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6.1.12. В номенклатуру дел включаются заголовки дел, отражающие все документируемые участки работы администрации.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 номенклатуру дел не включаются периодические издания.</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6.1.13. Графы номенклатуры дела заполняются следующим образом:</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 графе 1 номенклатуры дел проставляются индексы каждого дела, включенного в номенклатуру дел. Индекс состоит из установленного цифрового обозначения направления деятельности (структурного подразделения) и порядкового номера дела по номенклатуре дел. Индексы дел обозначаются арабскими цифрами. Группы цифр индекса отделяются одна от другой с помощью тире.</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 графу 2 номенклатуры дел включаются заголовки дел (томов, частей).</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Заголовок дела должен четко, в обобщенной форме отражать основное содержание и состав документов дела.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органа местного самоуправления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w:t>
      </w:r>
    </w:p>
    <w:p w:rsidR="00F3556F" w:rsidRPr="007D3205" w:rsidRDefault="00F3556F" w:rsidP="00F3556F">
      <w:pPr>
        <w:tabs>
          <w:tab w:val="left" w:pos="10201"/>
        </w:tabs>
        <w:rPr>
          <w:rFonts w:ascii="PT Astra Serif" w:hAnsi="PT Astra Serif"/>
          <w:sz w:val="22"/>
          <w:szCs w:val="22"/>
        </w:rPr>
      </w:pP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 xml:space="preserve">«Документы о проведении тематических выставок </w:t>
      </w: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(планы, списки, доклады, характеристики экспонатов)»</w:t>
      </w:r>
    </w:p>
    <w:p w:rsidR="00F3556F" w:rsidRPr="007D3205" w:rsidRDefault="00F3556F" w:rsidP="00F3556F">
      <w:pPr>
        <w:jc w:val="center"/>
        <w:rPr>
          <w:rFonts w:ascii="PT Astra Serif" w:hAnsi="PT Astra Serif"/>
          <w:b/>
          <w:i/>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заголовках дел, содержащих переписку, указывается с кем и по какому вопросу она ведется.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F3556F" w:rsidRPr="007D3205" w:rsidRDefault="00F3556F" w:rsidP="00F3556F">
      <w:pPr>
        <w:rPr>
          <w:rFonts w:ascii="PT Astra Serif" w:hAnsi="PT Astra Serif"/>
          <w:sz w:val="22"/>
          <w:szCs w:val="22"/>
        </w:rPr>
      </w:pPr>
    </w:p>
    <w:p w:rsidR="00F3556F" w:rsidRPr="007D3205" w:rsidRDefault="00F3556F" w:rsidP="00F3556F">
      <w:pPr>
        <w:ind w:right="381"/>
        <w:jc w:val="center"/>
        <w:rPr>
          <w:rFonts w:ascii="PT Astra Serif" w:hAnsi="PT Astra Serif"/>
          <w:b/>
          <w:sz w:val="22"/>
          <w:szCs w:val="22"/>
        </w:rPr>
      </w:pPr>
      <w:r w:rsidRPr="007D3205">
        <w:rPr>
          <w:rFonts w:ascii="PT Astra Serif" w:hAnsi="PT Astra Serif"/>
          <w:b/>
          <w:sz w:val="22"/>
          <w:szCs w:val="22"/>
        </w:rPr>
        <w:lastRenderedPageBreak/>
        <w:t xml:space="preserve">«Переписка со структурными подразделениями </w:t>
      </w:r>
    </w:p>
    <w:p w:rsidR="00F3556F" w:rsidRPr="007D3205" w:rsidRDefault="00F3556F" w:rsidP="00F3556F">
      <w:pPr>
        <w:ind w:right="381"/>
        <w:jc w:val="center"/>
        <w:rPr>
          <w:rFonts w:ascii="PT Astra Serif" w:hAnsi="PT Astra Serif"/>
          <w:b/>
          <w:sz w:val="22"/>
          <w:szCs w:val="22"/>
        </w:rPr>
      </w:pPr>
      <w:r w:rsidRPr="007D3205">
        <w:rPr>
          <w:rFonts w:ascii="PT Astra Serif" w:hAnsi="PT Astra Serif"/>
          <w:b/>
          <w:sz w:val="22"/>
          <w:szCs w:val="22"/>
        </w:rPr>
        <w:t>администрации по основной деятельности»</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заголовках дел, содержащих переписку с разнородными корреспондентами, последние не перечисляются. Например:</w:t>
      </w:r>
    </w:p>
    <w:p w:rsidR="00F3556F" w:rsidRPr="007D3205" w:rsidRDefault="00F3556F" w:rsidP="00F3556F">
      <w:pPr>
        <w:rPr>
          <w:rFonts w:ascii="PT Astra Serif" w:hAnsi="PT Astra Serif"/>
          <w:sz w:val="22"/>
          <w:szCs w:val="22"/>
        </w:rPr>
      </w:pP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 xml:space="preserve">«Переписка об организации семинаров и совещаний </w:t>
      </w:r>
    </w:p>
    <w:p w:rsidR="00F3556F" w:rsidRPr="007D3205" w:rsidRDefault="00F3556F" w:rsidP="00F3556F">
      <w:pPr>
        <w:jc w:val="center"/>
        <w:rPr>
          <w:rFonts w:ascii="PT Astra Serif" w:hAnsi="PT Astra Serif"/>
          <w:sz w:val="22"/>
          <w:szCs w:val="22"/>
        </w:rPr>
      </w:pPr>
      <w:r w:rsidRPr="007D3205">
        <w:rPr>
          <w:rFonts w:ascii="PT Astra Serif" w:hAnsi="PT Astra Serif"/>
          <w:b/>
          <w:sz w:val="22"/>
          <w:szCs w:val="22"/>
        </w:rPr>
        <w:t>по вопросам документирования управленческой деятельности</w:t>
      </w:r>
      <w:r w:rsidRPr="007D3205">
        <w:rPr>
          <w:rFonts w:ascii="PT Astra Serif" w:hAnsi="PT Astra Serif"/>
          <w:b/>
          <w:i/>
          <w:sz w:val="22"/>
          <w:szCs w:val="22"/>
        </w:rPr>
        <w:t>»</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заголовке дела указывается конкретный корреспондент, если переписка ведется только с ним. Например:</w:t>
      </w:r>
    </w:p>
    <w:p w:rsidR="00F3556F" w:rsidRPr="007D3205" w:rsidRDefault="00F3556F" w:rsidP="00F3556F">
      <w:pPr>
        <w:rPr>
          <w:rFonts w:ascii="PT Astra Serif" w:hAnsi="PT Astra Serif"/>
          <w:sz w:val="22"/>
          <w:szCs w:val="22"/>
        </w:rPr>
      </w:pP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 xml:space="preserve">«Переписка с управлением государственной и муниципальной службы </w:t>
      </w: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по вопросам повышения квалификации сотрудников»</w:t>
      </w:r>
    </w:p>
    <w:p w:rsidR="00F3556F" w:rsidRPr="007D3205" w:rsidRDefault="00F3556F" w:rsidP="00F3556F">
      <w:pPr>
        <w:ind w:right="381"/>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Например:</w:t>
      </w: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 xml:space="preserve">«Переписка с главами органов местного самоуправления </w:t>
      </w:r>
    </w:p>
    <w:p w:rsidR="00F3556F" w:rsidRPr="007D3205" w:rsidRDefault="00F3556F" w:rsidP="00F3556F">
      <w:pPr>
        <w:jc w:val="center"/>
        <w:rPr>
          <w:rFonts w:ascii="PT Astra Serif" w:hAnsi="PT Astra Serif"/>
          <w:b/>
          <w:sz w:val="22"/>
          <w:szCs w:val="22"/>
        </w:rPr>
      </w:pPr>
      <w:r w:rsidRPr="007D3205">
        <w:rPr>
          <w:rFonts w:ascii="PT Astra Serif" w:hAnsi="PT Astra Serif"/>
          <w:b/>
          <w:sz w:val="22"/>
          <w:szCs w:val="22"/>
        </w:rPr>
        <w:t>Кадыйского района Костромской области о социальной защите населения».</w:t>
      </w:r>
    </w:p>
    <w:p w:rsidR="00F3556F" w:rsidRPr="007D3205" w:rsidRDefault="00F3556F" w:rsidP="00F3556F">
      <w:pPr>
        <w:rPr>
          <w:rFonts w:ascii="PT Astra Serif" w:hAnsi="PT Astra Serif"/>
          <w:sz w:val="22"/>
          <w:szCs w:val="22"/>
        </w:rPr>
      </w:pP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заголовках дел, содержащих плановую или отчетную документацию, указывается период (квартал, год), на (за) который составлены планы (отчеты).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Заголовки дел могут уточняться в процессе формирования и оформления дел.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Графа 3 номенклатуры дел заполняется по окончании календарного года.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графе 4 указывается срок хранения дела, номера статей по перечню. При отсутствии срока хранения он устанавливается самостоятельно с согласованием ЭПК департамента культуры.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2014 года), о выделении дел к уничтожению, о лицах, ответственных за формирование дел, о передаче дел в другой орган государственной власти для продолжения и др.</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6.1.14. Если в течение года в администрации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6.1.15. По окончании года в конце номенклатуры дел делается итоговая запись о количестве заведенных дел (томов).</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6.2. Формирование, оформление дел и их текущее хранение</w:t>
      </w:r>
      <w:r w:rsidRPr="007D3205">
        <w:rPr>
          <w:rFonts w:ascii="PT Astra Serif" w:hAnsi="PT Astra Serif"/>
          <w:b/>
          <w:sz w:val="22"/>
          <w:szCs w:val="22"/>
        </w:rPr>
        <w:t>.</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6.2.1. Дела формируются в администрации, как правило, децентрализовано, то есть в структурных подразделениях.</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6.2.2. Исполненные документы должны в 15-дневный срок сдаваться исполнителем, в зависимости от принятой системы ведения делопроизводства, лицам, ответственным за ведение делопроизводства в структурных подразделениях, для формирования их в дела.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6.2.3. Контроль за правильным формированием дел осуществляется службой ДОУ.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6.2.4. 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телефонограммы на общих основаниях; в дело не должны помещаться документы, подлежащие возврату, лишние экземпляры, черновики; по объему дело не должно превышать </w:t>
      </w:r>
      <w:r w:rsidRPr="007D3205">
        <w:rPr>
          <w:rFonts w:ascii="PT Astra Serif" w:hAnsi="PT Astra Serif"/>
          <w:b/>
          <w:sz w:val="22"/>
          <w:szCs w:val="22"/>
          <w:u w:val="single"/>
        </w:rPr>
        <w:t>250 листов</w:t>
      </w:r>
      <w:r w:rsidRPr="007D3205">
        <w:rPr>
          <w:rFonts w:ascii="PT Astra Serif" w:hAnsi="PT Astra Serif"/>
          <w:sz w:val="22"/>
          <w:szCs w:val="22"/>
        </w:rPr>
        <w:t>. При наличии в деле нескольких томов (частей) индекс и заголовок дела проставляются на каждом томе с добавлением "т.1", "т.2" и т.д.</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lastRenderedPageBreak/>
        <w:t>6.2.5. Документы внутри дела располагаются в хронологической, вопросно-логической последовательности или их сочетании.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Распорядительные документы группируются в дела по видам и хронологии с относящимися к ним приложениями.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Все документы отчетного и информационного характера по исполнению актов вышестоящих органов власти, находящихся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Утвержденные планы, отчеты, сметы, лимиты, титульные списки и другие документы группируются отдельно от проектов.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Документы в личных делах располагаются по мере их поступления.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Ведение дел муниципальных служащих осуществляется в соответствии с действующим законодательством.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6.2.6. Дела администрации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оформлению обложки дела, брошюровке, нумерации листов и составлению заверительной подписи. Оформление дел проводится сотрудниками соответствующих структурных подразделений при методической помощи и под контролем архива администрации.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листа-заверителя дела (приложение 20);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F3556F" w:rsidRPr="007D3205" w:rsidRDefault="00F3556F" w:rsidP="00F3556F">
      <w:pPr>
        <w:ind w:right="145"/>
        <w:rPr>
          <w:rFonts w:ascii="PT Astra Serif" w:hAnsi="PT Astra Serif"/>
          <w:sz w:val="22"/>
          <w:szCs w:val="22"/>
        </w:rPr>
      </w:pPr>
      <w:r w:rsidRPr="007D3205">
        <w:rPr>
          <w:rFonts w:ascii="PT Astra Serif" w:hAnsi="PT Astra Serif"/>
          <w:sz w:val="22"/>
          <w:szCs w:val="22"/>
        </w:rPr>
        <w:t>6.2.8. Обложка дела постоянного, временного (свыше 10 лет) хранения и по личному составу оформляется по установленной форме (приложение 21). На обложке дела указываются реквизиты: наименование органа местного самоуправления;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F3556F" w:rsidRPr="007D3205" w:rsidRDefault="00F3556F" w:rsidP="00F3556F">
      <w:pPr>
        <w:ind w:right="145" w:firstLine="695"/>
        <w:rPr>
          <w:rFonts w:ascii="PT Astra Serif" w:hAnsi="PT Astra Serif"/>
          <w:sz w:val="22"/>
          <w:szCs w:val="22"/>
        </w:rPr>
      </w:pPr>
      <w:r w:rsidRPr="007D3205">
        <w:rPr>
          <w:rFonts w:ascii="PT Astra Serif" w:hAnsi="PT Astra Serif"/>
          <w:sz w:val="22"/>
          <w:szCs w:val="22"/>
        </w:rPr>
        <w:t>Реквизиты, проставляемые на обложке дела, оформляются следующим образом: наименование органа местного самоуправления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органа местного самоуправления; заголовок дела - переносится из номенклатуры дел органа местного самоуправления; дата дела - указывается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F3556F" w:rsidRPr="007D3205" w:rsidRDefault="00F3556F" w:rsidP="00F3556F">
      <w:pPr>
        <w:ind w:right="145" w:firstLine="695"/>
        <w:rPr>
          <w:rFonts w:ascii="PT Astra Serif" w:hAnsi="PT Astra Serif"/>
          <w:sz w:val="22"/>
          <w:szCs w:val="22"/>
        </w:rPr>
      </w:pPr>
      <w:r w:rsidRPr="007D3205">
        <w:rPr>
          <w:rFonts w:ascii="PT Astra Serif" w:hAnsi="PT Astra Serif"/>
          <w:sz w:val="22"/>
          <w:szCs w:val="22"/>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цифры проставляются в правом верхнем углу листа.</w:t>
      </w:r>
    </w:p>
    <w:p w:rsidR="00F3556F" w:rsidRPr="007D3205" w:rsidRDefault="00F3556F" w:rsidP="00F3556F">
      <w:pPr>
        <w:ind w:right="145" w:firstLine="695"/>
        <w:rPr>
          <w:rFonts w:ascii="PT Astra Serif" w:hAnsi="PT Astra Serif"/>
          <w:sz w:val="22"/>
          <w:szCs w:val="22"/>
        </w:rPr>
      </w:pPr>
      <w:r w:rsidRPr="007D3205">
        <w:rPr>
          <w:rFonts w:ascii="PT Astra Serif" w:hAnsi="PT Astra Serif"/>
          <w:sz w:val="22"/>
          <w:szCs w:val="22"/>
        </w:rPr>
        <w:t>Листы дел, состоящие из нескольких томов или частей, нумеруются по каждому тому или части отдельно.</w:t>
      </w:r>
    </w:p>
    <w:p w:rsidR="00F3556F" w:rsidRPr="007D3205" w:rsidRDefault="00F3556F" w:rsidP="00F3556F">
      <w:pPr>
        <w:ind w:right="145" w:firstLine="695"/>
        <w:rPr>
          <w:rFonts w:ascii="PT Astra Serif" w:hAnsi="PT Astra Serif"/>
          <w:sz w:val="22"/>
          <w:szCs w:val="22"/>
        </w:rPr>
      </w:pPr>
      <w:r w:rsidRPr="007D3205">
        <w:rPr>
          <w:rFonts w:ascii="PT Astra Serif" w:hAnsi="PT Astra Serif"/>
          <w:sz w:val="22"/>
          <w:szCs w:val="22"/>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F3556F" w:rsidRPr="007D3205" w:rsidRDefault="00F3556F" w:rsidP="00F3556F">
      <w:pPr>
        <w:ind w:right="145" w:firstLine="695"/>
        <w:rPr>
          <w:rFonts w:ascii="PT Astra Serif" w:hAnsi="PT Astra Serif"/>
          <w:sz w:val="22"/>
          <w:szCs w:val="22"/>
        </w:rPr>
      </w:pPr>
      <w:r w:rsidRPr="007D3205">
        <w:rPr>
          <w:rFonts w:ascii="PT Astra Serif" w:hAnsi="PT Astra Serif"/>
          <w:sz w:val="22"/>
          <w:szCs w:val="22"/>
        </w:rPr>
        <w:t>Подшитые в дело конверты с вложениями нумеруются: сначала конверт, а затем очередным номером каждое вложение в конверте.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 - 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lastRenderedPageBreak/>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подписью.</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администрации, с указанием сроков хранения.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делах постоянного хранения пишется: "</w:t>
      </w:r>
      <w:r w:rsidRPr="007D3205">
        <w:rPr>
          <w:rFonts w:ascii="PT Astra Serif" w:hAnsi="PT Astra Serif"/>
          <w:b/>
          <w:sz w:val="22"/>
          <w:szCs w:val="22"/>
        </w:rPr>
        <w:t>Хранить постоянно</w:t>
      </w:r>
      <w:r w:rsidRPr="007D3205">
        <w:rPr>
          <w:rFonts w:ascii="PT Astra Serif" w:hAnsi="PT Astra Serif"/>
          <w:sz w:val="22"/>
          <w:szCs w:val="22"/>
        </w:rPr>
        <w:t>".</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6.2.9.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(приложение 22).</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Необходимость составления внутренней описи документов дела определяется инструкцией по ведению делопроизводства в администрации.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6.2.11. С момента заведения и до передачи в архив администрации дела хранятся по месту их формирования.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Руководители структурных подразделений и сотрудники, отвечающие за делопроизводство, обязаны обеспечивать сохранность документов и дел.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На корешках обложек дел указываются индексы по номенклатуре.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администрации.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6.2.12. Выдача дел другим подразделениям производится с разрешения руководителя службы ДОУ. Выдача дел сотрудникам подразделений для работы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Сторонним организациям дела выдаются на основании их письменных запросов с разрешения руководителя администрации или его заместителя по актам.</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Изъятие документов из дел постоянного хранения допускается в исключительных случаях и производится с разрешения руководителя администрации с оставлением в деле заверенной копии документа и акта о причинах выдачи подлинника.</w:t>
      </w: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6.3. Подготовка документов и дел к передаче на архивное хранение</w:t>
      </w:r>
      <w:r w:rsidRPr="007D3205">
        <w:rPr>
          <w:rFonts w:ascii="PT Astra Serif" w:hAnsi="PT Astra Serif"/>
          <w:sz w:val="22"/>
          <w:szCs w:val="22"/>
        </w:rPr>
        <w:t>.</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6.3.1. Подготовка документов и дел к передаче на архивное хранение и на уничтожение предусматривает:</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экспертизу ценности документов;</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оформление дел;</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lastRenderedPageBreak/>
        <w:t>- составление описей дел по результатам экспертизы их ценности;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составление актов на уничтожение документов и дел с истекшими сроками хранения.</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6.3.2. Для организации и проведения экспертизы ценности документов в администрации создается экспертная комиссия (далее - ЭК), действующая на основании положения, утверждаемого руководителем администрации; Положение об ЭК до его утверждения подлежит согласованию с архивом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6.3.3. Экспертиза ценности документов постоянного и временного хранения осуществляется ежегодно в структурных подразделениях администрации работниками, ответственными за ведение делопроизводства, совместно с ЭК под методическим руководством архивного отдела.</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При проведении экспертизы ценности документов осуществляется отбор дел постоянного и временного (свыше 10 лет) хранения для передачи в архив администрации;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сроки хранения которых истекли;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6.3.4. Отбор документов для постоянного хранения проводится в соответствии номенклатурой дел администрации.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6.3.5. Описи составляются отдельно на дела постоянного хранения в 4-х экземплярах; дела временного (свыше 10 лет) хранения в 2-х экземплярах; дела по личному составу в 3-х экземплярах; на дела временного (до 10 лет) хранения описи не составляются.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6.3.6. В администрации в каждом её структурном подразделении сотрудником, ответственным за ведение архива ежегодно под непосредственным методическим руководством архива администрации составляются описи на дела постоянного хранения. По этим описям документы сдаются в архив администрации.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Описи дел, подготовленные структурными подразделениями, служат основой для подготовки сводной описи дел администрации, которую готовит архив администрации и по которой он сдает дела на постоянное хранение в Кадыйский муниципальный архив.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6.3.7. Описи дел структурных подразделений составляются по установленной форме (приложение 23, 24) и представляются в архив администрации через два года после завершения дел в делопроизводстве.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валовой; графы описи заполняются в точном соответствии с теми сведениями, которые вынесены на обложку дела; при внесении в опись дел с одинаковыми заголовками заголовок каждого дела пишется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Опись дел структурного подразделения подписывается составителем с указанием его должности, согласовывается с руководителем службы ДОУ и утверждается руководителем структурного подразделения.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Опись дел структурного подразделения организации составляется в двух экземплярах, один из которых передается вместе с делами в архив администрации, а второй остается в качестве контрольного экземпляра в структурном подразделении.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6.3.8. 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 (приложение 25). Указанные описи и акты рассматриваются на заседании ЭК администрации одновременно. После этого организация имеет право уничтожить дела, включенные в данные акты, в соответствии с установленным порядком.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проставляется отметка "Уничтожено. См. акт от... №..." с указанием должности, фамилии, подписи лица, ответственного за передачу дел на уничтожение, и даты).</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lastRenderedPageBreak/>
        <w:t>Акт о выделении документов к уничтожению составляется, как правило, на дела всей администрации. 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этого подразделения.</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Дела включаются в акт, если установленный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составленный не ранее 1 января 2021 г.).</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Документы с отметкой «ЭПК» после истечения установленного срока их хранения могут быть отобраны на постоянное хранение решением ЭК администраци</w:t>
      </w:r>
      <w:bookmarkStart w:id="13" w:name="02"/>
      <w:bookmarkEnd w:id="13"/>
      <w:r w:rsidRPr="007D3205">
        <w:rPr>
          <w:rFonts w:ascii="PT Astra Serif" w:hAnsi="PT Astra Serif"/>
          <w:sz w:val="22"/>
          <w:szCs w:val="22"/>
        </w:rPr>
        <w:t>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Срок хранения «До минования надобности» не может быть менее одного года.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6.3.9. В архив администрации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Дела с исполненными документами постоянного и временного (свыше 10 лет) хранения передаются в архив администрации после истечения двухлетнего срока их хранения и использования в структурном подразделении.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Дела временного (до 10 лет включительно) хранения передаче в архив администрации,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Передача дел в архив администрации осуществляется по графику, составленному архивом, согласованному с руководителями структурных подразделений и утвержденному руководителем службы ДОУ.</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6.3.10. В период подготовки дел структурным подразделением к передаче в архив администрации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Все выявленные при проверке недостатки в формировании и оформлении дел работники структурного подразделения обязаны устранить.</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Прием каждого дела производится сотрудником, ответственным за архив администрации в присутствии работника структурного подразделения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подпись сотрудника, ответственного за архив администрации, и лица, передавшего дела.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6.3.11. В случае ликвидации или реорганизации структурного подразделения администрации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случае ликвидации или реорганизации администрации служба ДОУ администрации в период проведения ликвидационных мероприятий формирует все имеющиеся документы в дела, оформляет дела и передает их Кадыйский муниципальный архив или в соответствующие архивы Костромской области, независимо от сроков хранения. Передача дел осуществляется по описям дел и номенклатуре дел.</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6.3.12. Документы органа местного самоуправления, включенные в состав Архивного фонда Российской Федерации и архивных фондов Костромской области, по истечении срока их временного хранения, определенного действующим законодательством в сфере архивного дела, подлежат передаче в соответствующий архив, источником комплектования которого является орган исполнительной власти, орган местного самоуправления.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администрации.</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jc w:val="center"/>
        <w:rPr>
          <w:rFonts w:ascii="PT Astra Serif" w:hAnsi="PT Astra Serif"/>
          <w:sz w:val="22"/>
          <w:szCs w:val="22"/>
        </w:rPr>
      </w:pPr>
      <w:r w:rsidRPr="007D3205">
        <w:rPr>
          <w:rFonts w:ascii="PT Astra Serif" w:hAnsi="PT Astra Serif"/>
          <w:b/>
          <w:bCs/>
          <w:sz w:val="22"/>
          <w:szCs w:val="22"/>
        </w:rPr>
        <w:t>VII. РАБОТА С ЭЛЕКТРОННЫМИ ДОКУМЕНТАМИ</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firstLine="695"/>
        <w:rPr>
          <w:rFonts w:ascii="PT Astra Serif" w:hAnsi="PT Astra Serif"/>
          <w:b/>
          <w:sz w:val="22"/>
          <w:szCs w:val="22"/>
        </w:rPr>
      </w:pPr>
      <w:r w:rsidRPr="007D3205">
        <w:rPr>
          <w:rFonts w:ascii="PT Astra Serif" w:hAnsi="PT Astra Serif"/>
          <w:b/>
          <w:bCs/>
          <w:sz w:val="22"/>
          <w:szCs w:val="22"/>
        </w:rPr>
        <w:t>7.1. Организация общей поисковой системы по документам</w:t>
      </w:r>
      <w:r w:rsidRPr="007D3205">
        <w:rPr>
          <w:rFonts w:ascii="PT Astra Serif" w:hAnsi="PT Astra Serif"/>
          <w:b/>
          <w:sz w:val="22"/>
          <w:szCs w:val="22"/>
        </w:rPr>
        <w:t>.</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7.1.1. Для обеспечения эффективного использования информации при принятии решений в администрации создаются поисковые системы по документам, работа осуществляется в системе электронного документооборота и определяется правовыми актами.</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При наличии автоматизированного рабочего места (АРМ), обработка документов осуществляется в автоматизированном режиме.</w:t>
      </w:r>
    </w:p>
    <w:p w:rsidR="00F3556F" w:rsidRPr="007D3205" w:rsidRDefault="00F3556F" w:rsidP="00F3556F">
      <w:pPr>
        <w:tabs>
          <w:tab w:val="left" w:pos="10201"/>
        </w:tabs>
        <w:ind w:firstLine="695"/>
        <w:rPr>
          <w:rFonts w:ascii="PT Astra Serif" w:hAnsi="PT Astra Serif"/>
          <w:sz w:val="22"/>
          <w:szCs w:val="22"/>
        </w:rPr>
      </w:pPr>
      <w:r w:rsidRPr="007D3205">
        <w:rPr>
          <w:rFonts w:ascii="PT Astra Serif" w:hAnsi="PT Astra Serif"/>
          <w:sz w:val="22"/>
          <w:szCs w:val="22"/>
        </w:rPr>
        <w:t>АРМ - это персональный компьютер с установленным программным обеспечением по автоматизации электронного документооборота. Данное программное обеспечение может быть представлено следующими модулями "Служебная корреспонденция", "Система согласования нормативных документов", "Обращения граждан", "Контроль исполнения документов", "Контроль руководителя" и др.</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7.1.2. Информация о документах, полученная при их регистрации, поступает в АИС, которая может включать в себя:</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lastRenderedPageBreak/>
        <w:t>- картотеки;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классификационные справочники;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подсистему поиска.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7.1.3. В АИС поиск конкретного документа или подборки материалов осуществляется по атрибутам (номерам, датам, содержанию, резолюциям и др. полям). Поисковый запрос может содержать любую комбинацию атрибутов.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7.1.4. АИС должны обеспечивать поиск информации по документам администрации, не отнесенной к государственной тайне или служебной информации ограниченного распространения.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7.1.5. Порядок и условия доступа к информации, предоставления и распространения информации определяет администрация как обладатели информации (информационных систем) в соответствии с требованиями законодательства.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7.1.6. Порядок защиты и доступа к служебной информации ограниченного распространения определяется в соответствии с законодательством Российской Федерации и Костромской области.</w:t>
      </w: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jc w:val="center"/>
        <w:rPr>
          <w:rFonts w:ascii="PT Astra Serif" w:hAnsi="PT Astra Serif"/>
          <w:b/>
          <w:sz w:val="22"/>
          <w:szCs w:val="22"/>
        </w:rPr>
      </w:pPr>
      <w:r w:rsidRPr="007D3205">
        <w:rPr>
          <w:rFonts w:ascii="PT Astra Serif" w:hAnsi="PT Astra Serif"/>
          <w:b/>
          <w:sz w:val="22"/>
          <w:szCs w:val="22"/>
          <w:lang w:val="en-US"/>
        </w:rPr>
        <w:t>VIII</w:t>
      </w:r>
      <w:r w:rsidRPr="007D3205">
        <w:rPr>
          <w:rFonts w:ascii="PT Astra Serif" w:hAnsi="PT Astra Serif"/>
          <w:b/>
          <w:sz w:val="22"/>
          <w:szCs w:val="22"/>
        </w:rPr>
        <w:t>. ИЗГОТОВЛЕНИЕ, ИСПОЛЬЗОВАНИЕ, ХРАНЕНИЕ И ИЗЪЯТИЕ ИЗ ОБРАЩЕНИЯ ПЕЧАТЕЙ, ШТАМПОВ И БЛАНКОВ</w:t>
      </w:r>
    </w:p>
    <w:p w:rsidR="00F3556F" w:rsidRPr="007D3205" w:rsidRDefault="00F3556F" w:rsidP="00F3556F">
      <w:pPr>
        <w:ind w:right="381"/>
        <w:rPr>
          <w:rFonts w:ascii="PT Astra Serif" w:hAnsi="PT Astra Serif"/>
          <w:sz w:val="22"/>
          <w:szCs w:val="22"/>
        </w:rPr>
      </w:pPr>
    </w:p>
    <w:p w:rsidR="00F3556F" w:rsidRPr="007D3205" w:rsidRDefault="00F3556F" w:rsidP="00F3556F">
      <w:pPr>
        <w:rPr>
          <w:rFonts w:ascii="PT Astra Serif" w:hAnsi="PT Astra Serif"/>
          <w:sz w:val="22"/>
          <w:szCs w:val="22"/>
        </w:rPr>
      </w:pPr>
      <w:r w:rsidRPr="007D3205">
        <w:rPr>
          <w:rFonts w:ascii="PT Astra Serif" w:hAnsi="PT Astra Serif"/>
          <w:sz w:val="22"/>
          <w:szCs w:val="22"/>
        </w:rPr>
        <w:t>8.1. Администрация района и ее самостоятельные структурные подразделения в соответствии с Федеральным конституционным законом от 25 декабря 2000 года № 2-ФКЗ "О Государственном гербе Российской Федерации" применяют печати с изображением Государственного герба Российской Федерации. Порядок учета и изъятия из обращения печатей с изображением Государственного герба Российской Федерации определяются отдельным правовым актом Правительства.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8.2. В администрации также могут использоваться простые печати, печати структурных подразделений, печати для отдельных категорий документов ("Для пакетов", "Для договоров", "Для копий"), металлические выжимные печати для опечатывания помещений.</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Простая печать структурного подразделения администрации воспроизводит наименование органа по внешнему кольцу печати, в центре клише печати располагается наименование структурного подразделения. Минимальный диаметр клише печати - 35 мм, максимальный - 40 мм.</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8.3. Печати изготавливаются в строго ограниченном количестве и исключительно в служебных целях.</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Решение о необходимости изготовления печатей и их количестве может принимать Глава администрации и руководители самостоятельных структурных подразделений администрации.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 xml:space="preserve">Эскизы печати оформляются в соответствующих подразделениях и передаются на согласование в отдел организационно-кадровой работы администрации, которая размещает заказ на предприятии - изготовителе печатей. </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случае служебной необходимости по решению Главы администрации или руководителя самостоятельного структурного подразделения администрации допускается изготовление дополнительных экземпляров печатей.</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8.4. Печатью заверяются подписи руководителя администрации, его заместителей, а также других должностных лиц администрации.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8.5.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Штампы формально заменяют рукописную запись в повторяющихся однотипных ситуациях в бумажном делопроизводстве. В этом случае штампы по существу представляют собой реквизиты, участвующие в придании документу юридической силы и ускоряющие документооборот.</w:t>
      </w:r>
    </w:p>
    <w:p w:rsidR="00F3556F" w:rsidRPr="007D3205" w:rsidRDefault="00F3556F" w:rsidP="00F3556F">
      <w:pPr>
        <w:ind w:right="381" w:firstLine="695"/>
        <w:rPr>
          <w:rFonts w:ascii="PT Astra Serif" w:hAnsi="PT Astra Serif"/>
          <w:sz w:val="22"/>
          <w:szCs w:val="22"/>
        </w:rPr>
      </w:pPr>
      <w:r w:rsidRPr="007D3205">
        <w:rPr>
          <w:rFonts w:ascii="PT Astra Serif" w:hAnsi="PT Astra Serif"/>
          <w:sz w:val="22"/>
          <w:szCs w:val="22"/>
        </w:rPr>
        <w:t>В администрации используются следующие виды штампов:</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регистрационный штамп;</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штамп ограничения доступа;</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заверительные штампы;</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маркировочные штампы;</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информационные штампы;</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штампы отдельных реквизитов и др.</w:t>
      </w:r>
    </w:p>
    <w:p w:rsidR="00F3556F" w:rsidRPr="007D3205" w:rsidRDefault="00F3556F" w:rsidP="00F3556F">
      <w:pPr>
        <w:ind w:right="-11" w:firstLine="695"/>
        <w:rPr>
          <w:rFonts w:ascii="PT Astra Serif" w:hAnsi="PT Astra Serif"/>
          <w:sz w:val="22"/>
          <w:szCs w:val="22"/>
        </w:rPr>
      </w:pPr>
      <w:r w:rsidRPr="007D3205">
        <w:rPr>
          <w:rFonts w:ascii="PT Astra Serif" w:hAnsi="PT Astra Serif"/>
          <w:sz w:val="22"/>
          <w:szCs w:val="22"/>
        </w:rPr>
        <w:t>Размеры, форма и содержание штампов не регламентированы и зависят от конкретного содержания штампа.</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8.6. Изготовление простых печатей и штампов, необходимых для обеспечения деятельности структурных подразделений администрации, имеющими статус юридического лица, производится структурными подразделениями администрацией самостоятельно. Эскиз печати (штампа) согласовывается со службой ДОУ   администрации.</w:t>
      </w:r>
    </w:p>
    <w:p w:rsidR="00F3556F" w:rsidRPr="007D3205" w:rsidRDefault="00F3556F" w:rsidP="00F3556F">
      <w:pPr>
        <w:tabs>
          <w:tab w:val="left" w:pos="10201"/>
        </w:tabs>
        <w:rPr>
          <w:rFonts w:ascii="PT Astra Serif" w:hAnsi="PT Astra Serif"/>
          <w:sz w:val="22"/>
          <w:szCs w:val="22"/>
        </w:rPr>
      </w:pPr>
      <w:r w:rsidRPr="007D3205">
        <w:rPr>
          <w:rFonts w:ascii="PT Astra Serif" w:hAnsi="PT Astra Serif"/>
          <w:sz w:val="22"/>
          <w:szCs w:val="22"/>
        </w:rPr>
        <w:t xml:space="preserve">8.7. Необходимость изготовления штампов с факсимильным воспроизведением подписи Главы администрации Кадыйского муниципального района определяется Главой администрации. Главой администрации назначается лицо, ответственное за использование и хранение штампов с факсимильным </w:t>
      </w:r>
      <w:r w:rsidRPr="007D3205">
        <w:rPr>
          <w:rFonts w:ascii="PT Astra Serif" w:hAnsi="PT Astra Serif"/>
          <w:sz w:val="22"/>
          <w:szCs w:val="22"/>
        </w:rPr>
        <w:lastRenderedPageBreak/>
        <w:t>воспроизведением подписи, и определяется порядок использования штампов с факсимильным воспроизведением подписи.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8.8. Простые печати и штампы хранятся в закрывающихся столах или сейфах.</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Для проведения проверок состояния учета и хранения печатей и штампов служба ДОУ администрации может ежегодно проводить рейды по структурным подразделениям; по результатам проверок составляется справка (акт), представляемая Главе администрации и (или) руководителю самостоятельного структурного подразделения администрации, для принятия мер по обеспечению надлежащего учета и хранения печатей и штампов.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8.9. При переводе или увольнении работника, ответственного за учет и хранение печатей и штампов экспертная комиссии проводит проверку фактического наличия печатей и штампов.</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Результаты проверки отражаются в акте приема-передачи печатей и штампов другому работнику, назначенному ответственным за учет и хранение, с приложением оттисков печатей и штампов.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8.10. О факте утраты (утере) печати или штампа незамедлительно докладывается руководителю службы ДОУ администрации. Служба ДОУ администрации должна провести служебное расследование обстоятельств утери.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8.11. Пришедшие в негодность и утратившие значение печати и штампы подлежат возврату в службу ДОУ администрации, где они уничтожаются по акту.</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В акте должны быть указаны:</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время и место уничтожения;</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состав комиссии;</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основание уничтожения печатей и штампов;</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наименование и оттиски уничтоженных печатей и штампов;</w:t>
      </w:r>
    </w:p>
    <w:p w:rsidR="00F3556F" w:rsidRPr="007D3205" w:rsidRDefault="00F3556F" w:rsidP="00F3556F">
      <w:pPr>
        <w:ind w:right="381"/>
        <w:rPr>
          <w:rFonts w:ascii="PT Astra Serif" w:hAnsi="PT Astra Serif"/>
          <w:sz w:val="22"/>
          <w:szCs w:val="22"/>
        </w:rPr>
      </w:pPr>
      <w:r w:rsidRPr="007D3205">
        <w:rPr>
          <w:rFonts w:ascii="PT Astra Serif" w:hAnsi="PT Astra Serif"/>
          <w:sz w:val="22"/>
          <w:szCs w:val="22"/>
        </w:rPr>
        <w:t>- способ уничтожения.</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 xml:space="preserve">8.12. Контроль за использованием печатей и штампов осуществляют начальника отдела по информатизационному, организационно-техническому и хозяйственному обеспечению администрации района. </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8.13. 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за исключением документов, требующих особого удостоверения их подлинности, на которых ставятся печати с изображением Государственного герба Российской Федерации.</w:t>
      </w:r>
    </w:p>
    <w:p w:rsidR="00F3556F" w:rsidRPr="007D3205" w:rsidRDefault="00F3556F" w:rsidP="00F3556F">
      <w:pPr>
        <w:ind w:firstLine="695"/>
        <w:rPr>
          <w:rFonts w:ascii="PT Astra Serif" w:hAnsi="PT Astra Serif"/>
          <w:sz w:val="22"/>
          <w:szCs w:val="22"/>
        </w:rPr>
      </w:pPr>
      <w:r w:rsidRPr="007D3205">
        <w:rPr>
          <w:rFonts w:ascii="PT Astra Serif" w:hAnsi="PT Astra Serif"/>
          <w:sz w:val="22"/>
          <w:szCs w:val="22"/>
        </w:rPr>
        <w:t>Оттиск печати должен захватывать окончание наименования должности лица, подписавшего документ.</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8.14. Учет бланков документов.</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8.14.1. Организация работы по изготовлению бланков документов в администрации возлагается на отдел по информатизационному, организационно-техническому и хозяйственному обеспечению администрации района.</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8.14.2. Бланки выдаются работникам, ответственным за делопроизводство в структурных подразделениях администрации;</w:t>
      </w:r>
    </w:p>
    <w:p w:rsidR="00F3556F" w:rsidRPr="007D3205" w:rsidRDefault="00F3556F" w:rsidP="00F3556F">
      <w:pPr>
        <w:rPr>
          <w:rFonts w:ascii="PT Astra Serif" w:hAnsi="PT Astra Serif"/>
          <w:sz w:val="22"/>
          <w:szCs w:val="22"/>
        </w:rPr>
      </w:pPr>
      <w:r w:rsidRPr="007D3205">
        <w:rPr>
          <w:rFonts w:ascii="PT Astra Serif" w:hAnsi="PT Astra Serif"/>
          <w:sz w:val="22"/>
          <w:szCs w:val="22"/>
        </w:rPr>
        <w:t>8.14.3. В структурных подразделениях администрации бланки документов используются строго по назначению и хранятся в надежно закрывающихся шкафах. Передача бланков другим организациям и лицам не допускается. Ответственность за обеспечение сохранности бланков и правильность их использования несут работники, ответственные за делопроизводство в подразделениях и руководители подразделений.</w:t>
      </w:r>
    </w:p>
    <w:p w:rsidR="00F3556F" w:rsidRPr="007D3205" w:rsidRDefault="00F3556F" w:rsidP="00F3556F">
      <w:pPr>
        <w:ind w:right="381"/>
        <w:rPr>
          <w:rFonts w:ascii="PT Astra Serif" w:hAnsi="PT Astra Serif"/>
          <w:sz w:val="22"/>
          <w:szCs w:val="22"/>
        </w:rPr>
      </w:pPr>
    </w:p>
    <w:p w:rsidR="00A63A20" w:rsidRPr="00A63A20" w:rsidRDefault="00A63A20" w:rsidP="00A63A20">
      <w:pPr>
        <w:pStyle w:val="21"/>
        <w:ind w:left="0"/>
        <w:jc w:val="center"/>
        <w:rPr>
          <w:rFonts w:ascii="PT Astra Serif" w:hAnsi="PT Astra Serif"/>
          <w:b/>
          <w:sz w:val="22"/>
          <w:szCs w:val="22"/>
        </w:rPr>
      </w:pPr>
      <w:r w:rsidRPr="00A63A20">
        <w:rPr>
          <w:rFonts w:ascii="PT Astra Serif" w:hAnsi="PT Astra Serif"/>
          <w:b/>
          <w:sz w:val="22"/>
          <w:szCs w:val="22"/>
        </w:rPr>
        <w:t>РОССИЙСКАЯ ФЕДЕРАЦИЯ</w:t>
      </w:r>
    </w:p>
    <w:p w:rsidR="00A63A20" w:rsidRPr="00A63A20" w:rsidRDefault="00A63A20" w:rsidP="00A63A20">
      <w:pPr>
        <w:pStyle w:val="21"/>
        <w:ind w:left="0"/>
        <w:jc w:val="center"/>
        <w:rPr>
          <w:rFonts w:ascii="PT Astra Serif" w:hAnsi="PT Astra Serif"/>
          <w:b/>
          <w:sz w:val="22"/>
          <w:szCs w:val="22"/>
        </w:rPr>
      </w:pPr>
      <w:r w:rsidRPr="00A63A20">
        <w:rPr>
          <w:rFonts w:ascii="PT Astra Serif" w:hAnsi="PT Astra Serif"/>
          <w:b/>
          <w:sz w:val="22"/>
          <w:szCs w:val="22"/>
        </w:rPr>
        <w:t>КОСТРОМСКАЯ ОБЛАСТЬ</w:t>
      </w:r>
    </w:p>
    <w:p w:rsidR="00A63A20" w:rsidRPr="00A63A20" w:rsidRDefault="00A63A20" w:rsidP="00A63A20">
      <w:pPr>
        <w:pStyle w:val="21"/>
        <w:ind w:left="0"/>
        <w:jc w:val="center"/>
        <w:rPr>
          <w:rFonts w:ascii="PT Astra Serif" w:hAnsi="PT Astra Serif"/>
          <w:b/>
          <w:sz w:val="22"/>
          <w:szCs w:val="22"/>
        </w:rPr>
      </w:pPr>
    </w:p>
    <w:p w:rsidR="00A63A20" w:rsidRPr="00A63A20" w:rsidRDefault="00A63A20" w:rsidP="00A63A20">
      <w:pPr>
        <w:pStyle w:val="21"/>
        <w:ind w:left="0"/>
        <w:jc w:val="center"/>
        <w:rPr>
          <w:rFonts w:ascii="PT Astra Serif" w:hAnsi="PT Astra Serif"/>
          <w:b/>
          <w:sz w:val="22"/>
          <w:szCs w:val="22"/>
        </w:rPr>
      </w:pPr>
      <w:r w:rsidRPr="00A63A20">
        <w:rPr>
          <w:rFonts w:ascii="PT Astra Serif" w:hAnsi="PT Astra Serif"/>
          <w:b/>
          <w:sz w:val="22"/>
          <w:szCs w:val="22"/>
        </w:rPr>
        <w:t>АДМИНИСТРАЦИЯ КАДЫЙСКОГО МУНИЦИПАЛЬНОГО РАЙОНА</w:t>
      </w:r>
    </w:p>
    <w:p w:rsidR="00A63A20" w:rsidRPr="00A63A20" w:rsidRDefault="00A63A20" w:rsidP="00A63A20">
      <w:pPr>
        <w:pStyle w:val="21"/>
        <w:ind w:left="0"/>
        <w:rPr>
          <w:rFonts w:ascii="PT Astra Serif" w:hAnsi="PT Astra Serif"/>
          <w:b/>
          <w:sz w:val="22"/>
          <w:szCs w:val="22"/>
        </w:rPr>
      </w:pPr>
    </w:p>
    <w:p w:rsidR="00A63A20" w:rsidRPr="00A63A20" w:rsidRDefault="00A63A20" w:rsidP="00A63A20">
      <w:pPr>
        <w:pStyle w:val="21"/>
        <w:ind w:left="0"/>
        <w:jc w:val="center"/>
        <w:rPr>
          <w:rFonts w:ascii="PT Astra Serif" w:hAnsi="PT Astra Serif"/>
          <w:b/>
          <w:sz w:val="22"/>
          <w:szCs w:val="22"/>
        </w:rPr>
      </w:pPr>
      <w:r w:rsidRPr="00A63A20">
        <w:rPr>
          <w:rFonts w:ascii="PT Astra Serif" w:hAnsi="PT Astra Serif"/>
          <w:b/>
          <w:sz w:val="22"/>
          <w:szCs w:val="22"/>
        </w:rPr>
        <w:t>РАСПОРЯЖЕНИЕ</w:t>
      </w:r>
    </w:p>
    <w:p w:rsidR="00A63A20" w:rsidRPr="00A63A20" w:rsidRDefault="00A63A20" w:rsidP="00A63A20">
      <w:pPr>
        <w:pStyle w:val="21"/>
        <w:ind w:left="0"/>
        <w:jc w:val="center"/>
        <w:rPr>
          <w:rFonts w:ascii="PT Astra Serif" w:hAnsi="PT Astra Serif"/>
          <w:b/>
          <w:sz w:val="22"/>
          <w:szCs w:val="22"/>
        </w:rPr>
      </w:pPr>
    </w:p>
    <w:p w:rsidR="00A63A20" w:rsidRPr="00A63A20" w:rsidRDefault="00A63A20" w:rsidP="00A63A20">
      <w:pPr>
        <w:pStyle w:val="21"/>
        <w:ind w:left="0"/>
        <w:jc w:val="center"/>
        <w:rPr>
          <w:rFonts w:ascii="PT Astra Serif" w:hAnsi="PT Astra Serif"/>
          <w:b/>
          <w:sz w:val="22"/>
          <w:szCs w:val="22"/>
        </w:rPr>
      </w:pPr>
    </w:p>
    <w:p w:rsidR="00A63A20" w:rsidRPr="00A63A20" w:rsidRDefault="00A63A20" w:rsidP="00A63A20">
      <w:pPr>
        <w:pStyle w:val="21"/>
        <w:ind w:left="0"/>
        <w:rPr>
          <w:rFonts w:ascii="PT Astra Serif" w:hAnsi="PT Astra Serif"/>
          <w:b/>
          <w:sz w:val="22"/>
          <w:szCs w:val="22"/>
        </w:rPr>
      </w:pPr>
      <w:r w:rsidRPr="00A63A20">
        <w:rPr>
          <w:rFonts w:ascii="PT Astra Serif" w:hAnsi="PT Astra Serif"/>
          <w:b/>
          <w:sz w:val="22"/>
          <w:szCs w:val="22"/>
        </w:rPr>
        <w:t xml:space="preserve"> «03»  февраля  2021 г.                                                                                                   </w:t>
      </w:r>
      <w:r>
        <w:rPr>
          <w:rFonts w:ascii="PT Astra Serif" w:hAnsi="PT Astra Serif"/>
          <w:b/>
          <w:sz w:val="22"/>
          <w:szCs w:val="22"/>
        </w:rPr>
        <w:t xml:space="preserve">                 </w:t>
      </w:r>
      <w:r w:rsidRPr="00A63A20">
        <w:rPr>
          <w:rFonts w:ascii="PT Astra Serif" w:hAnsi="PT Astra Serif"/>
          <w:b/>
          <w:sz w:val="22"/>
          <w:szCs w:val="22"/>
        </w:rPr>
        <w:t xml:space="preserve"> № 18-р  </w:t>
      </w:r>
    </w:p>
    <w:p w:rsidR="00A63A20" w:rsidRPr="00A63A20" w:rsidRDefault="00A63A20" w:rsidP="00A63A20">
      <w:pPr>
        <w:pStyle w:val="21"/>
        <w:ind w:left="0"/>
        <w:rPr>
          <w:rFonts w:ascii="PT Astra Serif" w:hAnsi="PT Astra Serif"/>
          <w:b/>
          <w:sz w:val="22"/>
          <w:szCs w:val="22"/>
        </w:rPr>
      </w:pPr>
      <w:r w:rsidRPr="00A63A20">
        <w:rPr>
          <w:rFonts w:ascii="PT Astra Serif" w:hAnsi="PT Astra Serif"/>
          <w:b/>
          <w:sz w:val="22"/>
          <w:szCs w:val="22"/>
        </w:rPr>
        <w:t xml:space="preserve">   </w:t>
      </w:r>
    </w:p>
    <w:p w:rsidR="00CA06C0" w:rsidRDefault="00A63A20" w:rsidP="00CA06C0">
      <w:pPr>
        <w:pStyle w:val="21"/>
        <w:ind w:left="0"/>
        <w:rPr>
          <w:rFonts w:ascii="PT Astra Serif" w:hAnsi="PT Astra Serif"/>
          <w:b/>
          <w:sz w:val="22"/>
          <w:szCs w:val="22"/>
        </w:rPr>
      </w:pPr>
      <w:r w:rsidRPr="00A63A20">
        <w:rPr>
          <w:rFonts w:ascii="PT Astra Serif" w:hAnsi="PT Astra Serif"/>
          <w:b/>
          <w:sz w:val="22"/>
          <w:szCs w:val="22"/>
        </w:rPr>
        <w:tab/>
      </w:r>
    </w:p>
    <w:p w:rsidR="00A63A20" w:rsidRPr="00A63A20" w:rsidRDefault="00A63A20" w:rsidP="00CA06C0">
      <w:pPr>
        <w:pStyle w:val="21"/>
        <w:ind w:left="0"/>
        <w:rPr>
          <w:rFonts w:ascii="PT Astra Serif" w:hAnsi="PT Astra Serif"/>
          <w:b/>
          <w:sz w:val="22"/>
          <w:szCs w:val="22"/>
        </w:rPr>
      </w:pPr>
      <w:r w:rsidRPr="00A63A20">
        <w:rPr>
          <w:rFonts w:ascii="PT Astra Serif" w:hAnsi="PT Astra Serif"/>
          <w:b/>
          <w:sz w:val="22"/>
          <w:szCs w:val="22"/>
        </w:rPr>
        <w:t xml:space="preserve">О назначении ответственного лица </w:t>
      </w:r>
    </w:p>
    <w:p w:rsidR="00A63A20" w:rsidRPr="00A63A20" w:rsidRDefault="00A63A20" w:rsidP="00A63A20">
      <w:pPr>
        <w:tabs>
          <w:tab w:val="left" w:pos="720"/>
        </w:tabs>
        <w:rPr>
          <w:rFonts w:ascii="PT Astra Serif" w:hAnsi="PT Astra Serif"/>
          <w:b/>
          <w:sz w:val="22"/>
          <w:szCs w:val="22"/>
        </w:rPr>
      </w:pPr>
      <w:r w:rsidRPr="00A63A20">
        <w:rPr>
          <w:rFonts w:ascii="PT Astra Serif" w:hAnsi="PT Astra Serif"/>
          <w:b/>
          <w:sz w:val="22"/>
          <w:szCs w:val="22"/>
        </w:rPr>
        <w:t>и наделении его правом электронной подписи</w:t>
      </w:r>
    </w:p>
    <w:p w:rsidR="00A63A20" w:rsidRPr="00A63A20" w:rsidRDefault="00A63A20" w:rsidP="00A63A20">
      <w:pPr>
        <w:pStyle w:val="17"/>
        <w:shd w:val="clear" w:color="auto" w:fill="auto"/>
        <w:spacing w:after="0" w:line="240" w:lineRule="auto"/>
        <w:jc w:val="left"/>
        <w:rPr>
          <w:rFonts w:ascii="PT Astra Serif" w:eastAsia="Calibri" w:hAnsi="PT Astra Serif"/>
          <w:sz w:val="22"/>
          <w:szCs w:val="22"/>
        </w:rPr>
      </w:pPr>
    </w:p>
    <w:p w:rsidR="00A63A20" w:rsidRDefault="00A63A20" w:rsidP="00A63A20">
      <w:pPr>
        <w:tabs>
          <w:tab w:val="left" w:pos="720"/>
        </w:tabs>
        <w:rPr>
          <w:rFonts w:ascii="PT Astra Serif" w:hAnsi="PT Astra Serif"/>
          <w:sz w:val="22"/>
          <w:szCs w:val="22"/>
        </w:rPr>
      </w:pPr>
      <w:r w:rsidRPr="000A6E0C">
        <w:rPr>
          <w:rFonts w:ascii="PT Astra Serif" w:hAnsi="PT Astra Serif"/>
          <w:sz w:val="22"/>
          <w:szCs w:val="22"/>
        </w:rPr>
        <w:t xml:space="preserve">      В соответствии с Федеральным законом от 6 апреля 2011 г. № 63-ФЗ «Об электронной подписи», в целях реализации электронного документооборота,  организации работ в государственной интегрированной </w:t>
      </w:r>
    </w:p>
    <w:p w:rsidR="00A63A20" w:rsidRDefault="00A63A20" w:rsidP="00A63A20">
      <w:pPr>
        <w:tabs>
          <w:tab w:val="left" w:pos="720"/>
        </w:tabs>
        <w:rPr>
          <w:rFonts w:ascii="PT Astra Serif" w:hAnsi="PT Astra Serif"/>
          <w:sz w:val="22"/>
          <w:szCs w:val="22"/>
        </w:rPr>
      </w:pPr>
    </w:p>
    <w:p w:rsidR="00A63A20" w:rsidRPr="000A6E0C" w:rsidRDefault="00A63A20" w:rsidP="00A63A20">
      <w:pPr>
        <w:tabs>
          <w:tab w:val="left" w:pos="720"/>
        </w:tabs>
        <w:rPr>
          <w:rFonts w:ascii="PT Astra Serif" w:hAnsi="PT Astra Serif"/>
          <w:sz w:val="22"/>
          <w:szCs w:val="22"/>
        </w:rPr>
      </w:pPr>
      <w:r w:rsidRPr="000A6E0C">
        <w:rPr>
          <w:rFonts w:ascii="PT Astra Serif" w:hAnsi="PT Astra Serif"/>
          <w:sz w:val="22"/>
          <w:szCs w:val="22"/>
        </w:rPr>
        <w:lastRenderedPageBreak/>
        <w:t>информационной системе управления общественными финансами «Электронный бюджет» (далее – система «Электронный бюджет»),  руководствуясь Уставом Кадыйского муниципального района:</w:t>
      </w:r>
    </w:p>
    <w:p w:rsidR="00A63A20" w:rsidRPr="000A6E0C" w:rsidRDefault="00A63A20" w:rsidP="00A63A20">
      <w:pPr>
        <w:tabs>
          <w:tab w:val="left" w:pos="720"/>
        </w:tabs>
        <w:rPr>
          <w:rFonts w:ascii="PT Astra Serif" w:hAnsi="PT Astra Serif"/>
          <w:sz w:val="22"/>
          <w:szCs w:val="22"/>
        </w:rPr>
      </w:pPr>
      <w:r w:rsidRPr="000A6E0C">
        <w:rPr>
          <w:rFonts w:ascii="PT Astra Serif" w:hAnsi="PT Astra Serif"/>
          <w:sz w:val="22"/>
          <w:szCs w:val="22"/>
        </w:rPr>
        <w:t xml:space="preserve">       </w:t>
      </w:r>
    </w:p>
    <w:p w:rsidR="00A63A20" w:rsidRPr="000A6E0C" w:rsidRDefault="00A63A20" w:rsidP="00A63A20">
      <w:pPr>
        <w:numPr>
          <w:ilvl w:val="0"/>
          <w:numId w:val="25"/>
        </w:numPr>
        <w:tabs>
          <w:tab w:val="left" w:pos="1134"/>
        </w:tabs>
        <w:ind w:left="0" w:firstLine="709"/>
        <w:rPr>
          <w:rFonts w:ascii="PT Astra Serif" w:hAnsi="PT Astra Serif"/>
          <w:sz w:val="22"/>
          <w:szCs w:val="22"/>
        </w:rPr>
      </w:pPr>
      <w:r w:rsidRPr="000A6E0C">
        <w:rPr>
          <w:rFonts w:ascii="PT Astra Serif" w:hAnsi="PT Astra Serif"/>
          <w:sz w:val="22"/>
          <w:szCs w:val="22"/>
        </w:rPr>
        <w:t>Наделить Антонову М.Л., начальника отдела образования администрации Кадыйского муниципального района  правом электронной подписи и полномочиями по работе с компонентами системы «Электронный бюджет»:</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1.1. Заключение двухстороннего соглашения  (договора) о предоставлении субсидий юридическим лицам из бюджета субъекта РФ, местного бюджета;</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1.2. Согласование отчетов, предоставление которых предусмотрено соглашением о предоставлении субсидии (субвенции иного межбюджетного трансферта) из Федерального бюджета;</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1.3. Заключение соглашения (договора) о предоставлении субсидий из федерального бюджета юридическим лицам;</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1.4. Заключение соглашений о предоставлении субсидий (в том числе грантов) бюджетным учреждениям муниципального района.</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1.5. Заключение соглашений о получении субсидий местными бюджетами  из бюджетов  субъекта Российской Федерации.</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1.6. Рассмотрение (совместно  с главным  бухгалтером  централизованной бухгалтерии отдела образования, получателем средств местного бюджета ) актов сверки в целях возмещения  расходов местного бюджета по исполнению расходного обязательства муниципального района, в целях софинансирования которого предоставляется субсидия из федерального бюджета;</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1.7. Получение субсидий юридическими лицами из бюджета субъекта Российской Федерации (местного бюджета).</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1.8. Предоставление из местного бюджета субсидий юридическим лицам за счет полученных межбюджетных трансфертов из бюджета субъекта Российской Федерации;</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1.9. Предоставление получателями субсидий в целях финансового обеспечения затрат в связи с производством товаров, выполнением работ, оказанием услуг из федерального бюджета средств  на безвозмездной и безвозвратной основе, в том числе в форме гранта, или в форме вклада в уставный (складочный) капитал юридического лица.</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1.10. Заключение соглашений в сфере апробации механизмов организации оказания муниципальных услуг в социальной сфере. </w:t>
      </w:r>
    </w:p>
    <w:p w:rsidR="00A63A20" w:rsidRPr="000A6E0C" w:rsidRDefault="00A63A20" w:rsidP="00A63A20">
      <w:pPr>
        <w:tabs>
          <w:tab w:val="left" w:pos="1134"/>
        </w:tabs>
        <w:rPr>
          <w:rFonts w:ascii="PT Astra Serif" w:hAnsi="PT Astra Serif"/>
          <w:sz w:val="22"/>
          <w:szCs w:val="22"/>
        </w:rPr>
      </w:pPr>
      <w:r w:rsidRPr="000A6E0C">
        <w:rPr>
          <w:rFonts w:ascii="PT Astra Serif" w:hAnsi="PT Astra Serif"/>
          <w:sz w:val="22"/>
          <w:szCs w:val="22"/>
        </w:rPr>
        <w:t xml:space="preserve">             1.11. Согласование отчетности по соглашениям о предоставлении межбюджетных трансфертов из бюджета субъекта Российской Федерации местным бюджетам.</w:t>
      </w:r>
    </w:p>
    <w:p w:rsidR="00A63A20" w:rsidRPr="000A6E0C" w:rsidRDefault="00A63A20" w:rsidP="00A63A20">
      <w:pPr>
        <w:pStyle w:val="18"/>
        <w:widowControl w:val="0"/>
        <w:suppressAutoHyphens/>
        <w:ind w:left="0"/>
        <w:jc w:val="both"/>
        <w:rPr>
          <w:rFonts w:ascii="PT Astra Serif" w:hAnsi="PT Astra Serif" w:cs="Tahoma"/>
          <w:sz w:val="22"/>
          <w:szCs w:val="22"/>
        </w:rPr>
      </w:pPr>
      <w:r w:rsidRPr="000A6E0C">
        <w:rPr>
          <w:rFonts w:ascii="PT Astra Serif" w:hAnsi="PT Astra Serif"/>
          <w:sz w:val="22"/>
          <w:szCs w:val="22"/>
          <w:lang w:eastAsia="en-US"/>
        </w:rPr>
        <w:t xml:space="preserve">             2</w:t>
      </w:r>
      <w:r w:rsidRPr="000A6E0C">
        <w:rPr>
          <w:rFonts w:ascii="PT Astra Serif" w:hAnsi="PT Astra Serif" w:cs="Arial"/>
          <w:sz w:val="22"/>
          <w:szCs w:val="22"/>
        </w:rPr>
        <w:t>. Контроль за исполнением настоящего распоряжения  возложить на заместителя главы</w:t>
      </w:r>
      <w:r w:rsidRPr="000A6E0C">
        <w:rPr>
          <w:rFonts w:cs="Tahoma"/>
          <w:sz w:val="22"/>
          <w:szCs w:val="22"/>
        </w:rPr>
        <w:t xml:space="preserve"> </w:t>
      </w:r>
      <w:r w:rsidRPr="000A6E0C">
        <w:rPr>
          <w:rFonts w:ascii="PT Astra Serif" w:hAnsi="PT Astra Serif" w:cs="Tahoma"/>
          <w:sz w:val="22"/>
          <w:szCs w:val="22"/>
        </w:rPr>
        <w:t>администрации Кадыйского муниципального района по социальным вопросам  Н.Н. Смолину.</w:t>
      </w:r>
    </w:p>
    <w:p w:rsidR="00A63A20" w:rsidRPr="000A6E0C" w:rsidRDefault="00A63A20" w:rsidP="00A63A20">
      <w:pPr>
        <w:rPr>
          <w:rFonts w:ascii="PT Astra Serif" w:hAnsi="PT Astra Serif"/>
          <w:sz w:val="22"/>
          <w:szCs w:val="22"/>
        </w:rPr>
      </w:pPr>
      <w:r w:rsidRPr="000A6E0C">
        <w:rPr>
          <w:rFonts w:ascii="PT Astra Serif" w:hAnsi="PT Astra Serif" w:cs="Arial"/>
          <w:sz w:val="22"/>
          <w:szCs w:val="22"/>
        </w:rPr>
        <w:t xml:space="preserve">            3. Настоящее распоряжение вступает в силу с момента подписания и подлежит официальному опубликованию. </w:t>
      </w:r>
    </w:p>
    <w:p w:rsidR="00A63A20" w:rsidRPr="000A6E0C" w:rsidRDefault="00A63A20" w:rsidP="00A63A20">
      <w:pPr>
        <w:pStyle w:val="17"/>
        <w:shd w:val="clear" w:color="auto" w:fill="auto"/>
        <w:tabs>
          <w:tab w:val="left" w:pos="480"/>
        </w:tabs>
        <w:spacing w:after="0" w:line="240" w:lineRule="auto"/>
        <w:jc w:val="left"/>
        <w:rPr>
          <w:rFonts w:ascii="PT Astra Serif" w:eastAsia="Calibri" w:hAnsi="PT Astra Serif"/>
          <w:sz w:val="22"/>
          <w:szCs w:val="22"/>
        </w:rPr>
      </w:pPr>
    </w:p>
    <w:p w:rsidR="00A63A20" w:rsidRPr="000A6E0C" w:rsidRDefault="00A63A20" w:rsidP="00A63A20">
      <w:pPr>
        <w:pStyle w:val="17"/>
        <w:shd w:val="clear" w:color="auto" w:fill="auto"/>
        <w:tabs>
          <w:tab w:val="left" w:pos="360"/>
        </w:tabs>
        <w:spacing w:after="0" w:line="240" w:lineRule="auto"/>
        <w:jc w:val="left"/>
        <w:rPr>
          <w:rFonts w:ascii="PT Astra Serif" w:eastAsia="Calibri" w:hAnsi="PT Astra Serif"/>
          <w:b w:val="0"/>
          <w:sz w:val="22"/>
          <w:szCs w:val="22"/>
        </w:rPr>
      </w:pPr>
      <w:r w:rsidRPr="000A6E0C">
        <w:rPr>
          <w:rFonts w:ascii="PT Astra Serif" w:eastAsia="Calibri" w:hAnsi="PT Astra Serif"/>
          <w:b w:val="0"/>
          <w:sz w:val="22"/>
          <w:szCs w:val="22"/>
        </w:rPr>
        <w:t xml:space="preserve">Глава </w:t>
      </w:r>
      <w:r>
        <w:rPr>
          <w:rFonts w:ascii="PT Astra Serif" w:hAnsi="PT Astra Serif"/>
          <w:b w:val="0"/>
          <w:sz w:val="22"/>
          <w:szCs w:val="22"/>
        </w:rPr>
        <w:t xml:space="preserve"> администрации </w:t>
      </w:r>
      <w:r w:rsidRPr="000A6E0C">
        <w:rPr>
          <w:rFonts w:ascii="PT Astra Serif" w:eastAsia="Calibri" w:hAnsi="PT Astra Serif"/>
          <w:b w:val="0"/>
          <w:sz w:val="22"/>
          <w:szCs w:val="22"/>
        </w:rPr>
        <w:t xml:space="preserve">Кадыйского муниципального  района    Е.Ю. Большаков </w:t>
      </w:r>
    </w:p>
    <w:p w:rsidR="00A63A20" w:rsidRPr="000A6E0C" w:rsidRDefault="00A63A20" w:rsidP="00A63A20">
      <w:pPr>
        <w:pStyle w:val="17"/>
        <w:shd w:val="clear" w:color="auto" w:fill="auto"/>
        <w:tabs>
          <w:tab w:val="left" w:pos="360"/>
        </w:tabs>
        <w:spacing w:after="0" w:line="240" w:lineRule="auto"/>
        <w:jc w:val="left"/>
        <w:rPr>
          <w:rFonts w:ascii="PT Astra Serif" w:eastAsia="Calibri" w:hAnsi="PT Astra Serif"/>
          <w:b w:val="0"/>
          <w:sz w:val="22"/>
          <w:szCs w:val="22"/>
        </w:rPr>
      </w:pPr>
    </w:p>
    <w:p w:rsidR="004E7D8E" w:rsidRPr="004E7D8E" w:rsidRDefault="004E7D8E" w:rsidP="004E7D8E">
      <w:pPr>
        <w:pStyle w:val="21"/>
        <w:ind w:left="0"/>
        <w:jc w:val="center"/>
        <w:rPr>
          <w:rFonts w:ascii="PT Astra Serif" w:hAnsi="PT Astra Serif"/>
          <w:b/>
          <w:sz w:val="22"/>
          <w:szCs w:val="22"/>
        </w:rPr>
      </w:pPr>
      <w:r w:rsidRPr="004E7D8E">
        <w:rPr>
          <w:rFonts w:ascii="PT Astra Serif" w:hAnsi="PT Astra Serif"/>
          <w:b/>
          <w:sz w:val="22"/>
          <w:szCs w:val="22"/>
        </w:rPr>
        <w:t>РОССИЙСКАЯ ФЕДЕРАЦИЯ</w:t>
      </w:r>
    </w:p>
    <w:p w:rsidR="004E7D8E" w:rsidRPr="004E7D8E" w:rsidRDefault="004E7D8E" w:rsidP="004E7D8E">
      <w:pPr>
        <w:pStyle w:val="21"/>
        <w:ind w:left="0"/>
        <w:jc w:val="center"/>
        <w:rPr>
          <w:rFonts w:ascii="PT Astra Serif" w:hAnsi="PT Astra Serif"/>
          <w:b/>
          <w:sz w:val="22"/>
          <w:szCs w:val="22"/>
        </w:rPr>
      </w:pPr>
      <w:r w:rsidRPr="004E7D8E">
        <w:rPr>
          <w:rFonts w:ascii="PT Astra Serif" w:hAnsi="PT Astra Serif"/>
          <w:b/>
          <w:sz w:val="22"/>
          <w:szCs w:val="22"/>
        </w:rPr>
        <w:t>КОСТРОМСКАЯ ОБЛАСТЬ</w:t>
      </w:r>
    </w:p>
    <w:p w:rsidR="004E7D8E" w:rsidRPr="004E7D8E" w:rsidRDefault="004E7D8E" w:rsidP="004E7D8E">
      <w:pPr>
        <w:pStyle w:val="21"/>
        <w:ind w:left="0"/>
        <w:jc w:val="center"/>
        <w:rPr>
          <w:rFonts w:ascii="PT Astra Serif" w:hAnsi="PT Astra Serif"/>
          <w:b/>
          <w:sz w:val="22"/>
          <w:szCs w:val="22"/>
        </w:rPr>
      </w:pPr>
    </w:p>
    <w:p w:rsidR="004E7D8E" w:rsidRPr="004E7D8E" w:rsidRDefault="004E7D8E" w:rsidP="004E7D8E">
      <w:pPr>
        <w:pStyle w:val="21"/>
        <w:ind w:left="0"/>
        <w:jc w:val="center"/>
        <w:rPr>
          <w:rFonts w:ascii="PT Astra Serif" w:hAnsi="PT Astra Serif"/>
          <w:b/>
          <w:sz w:val="22"/>
          <w:szCs w:val="22"/>
        </w:rPr>
      </w:pPr>
      <w:r w:rsidRPr="004E7D8E">
        <w:rPr>
          <w:rFonts w:ascii="PT Astra Serif" w:hAnsi="PT Astra Serif"/>
          <w:b/>
          <w:sz w:val="22"/>
          <w:szCs w:val="22"/>
        </w:rPr>
        <w:t>АДМИНИСТРАЦИЯ КАДЫЙСКОГО МУНИЦИПАЛЬНОГО РАЙОНА</w:t>
      </w:r>
    </w:p>
    <w:p w:rsidR="004E7D8E" w:rsidRPr="004E7D8E" w:rsidRDefault="004E7D8E" w:rsidP="004E7D8E">
      <w:pPr>
        <w:pStyle w:val="21"/>
        <w:ind w:left="0"/>
        <w:rPr>
          <w:rFonts w:ascii="PT Astra Serif" w:hAnsi="PT Astra Serif"/>
          <w:b/>
          <w:sz w:val="22"/>
          <w:szCs w:val="22"/>
        </w:rPr>
      </w:pPr>
    </w:p>
    <w:p w:rsidR="004E7D8E" w:rsidRPr="004E7D8E" w:rsidRDefault="004E7D8E" w:rsidP="004E7D8E">
      <w:pPr>
        <w:pStyle w:val="21"/>
        <w:ind w:left="0"/>
        <w:jc w:val="center"/>
        <w:rPr>
          <w:rFonts w:ascii="PT Astra Serif" w:hAnsi="PT Astra Serif"/>
          <w:b/>
          <w:sz w:val="22"/>
          <w:szCs w:val="22"/>
        </w:rPr>
      </w:pPr>
      <w:r w:rsidRPr="004E7D8E">
        <w:rPr>
          <w:rFonts w:ascii="PT Astra Serif" w:hAnsi="PT Astra Serif"/>
          <w:b/>
          <w:sz w:val="22"/>
          <w:szCs w:val="22"/>
        </w:rPr>
        <w:t>РАСПОРЯЖЕНИЕ</w:t>
      </w:r>
    </w:p>
    <w:p w:rsidR="004E7D8E" w:rsidRPr="004E7D8E" w:rsidRDefault="004E7D8E" w:rsidP="004E7D8E">
      <w:pPr>
        <w:pStyle w:val="21"/>
        <w:ind w:left="0"/>
        <w:jc w:val="center"/>
        <w:rPr>
          <w:rFonts w:ascii="PT Astra Serif" w:hAnsi="PT Astra Serif"/>
          <w:b/>
          <w:sz w:val="22"/>
          <w:szCs w:val="22"/>
        </w:rPr>
      </w:pPr>
    </w:p>
    <w:p w:rsidR="004E7D8E" w:rsidRPr="004E7D8E" w:rsidRDefault="004E7D8E" w:rsidP="004E7D8E">
      <w:pPr>
        <w:pStyle w:val="21"/>
        <w:ind w:left="0"/>
        <w:rPr>
          <w:rFonts w:ascii="PT Astra Serif" w:hAnsi="PT Astra Serif"/>
          <w:b/>
          <w:sz w:val="22"/>
          <w:szCs w:val="22"/>
        </w:rPr>
      </w:pPr>
      <w:r w:rsidRPr="004E7D8E">
        <w:rPr>
          <w:rFonts w:ascii="PT Astra Serif" w:hAnsi="PT Astra Serif"/>
          <w:b/>
          <w:sz w:val="22"/>
          <w:szCs w:val="22"/>
        </w:rPr>
        <w:t xml:space="preserve"> « 05 » февраля   </w:t>
      </w:r>
      <w:bookmarkStart w:id="14" w:name="_GoBack"/>
      <w:bookmarkEnd w:id="14"/>
      <w:r w:rsidRPr="004E7D8E">
        <w:rPr>
          <w:rFonts w:ascii="PT Astra Serif" w:hAnsi="PT Astra Serif"/>
          <w:b/>
          <w:sz w:val="22"/>
          <w:szCs w:val="22"/>
        </w:rPr>
        <w:t xml:space="preserve"> 2021 г.                                                                                               </w:t>
      </w:r>
      <w:r w:rsidR="00CA06C0">
        <w:rPr>
          <w:rFonts w:ascii="PT Astra Serif" w:hAnsi="PT Astra Serif"/>
          <w:b/>
          <w:sz w:val="22"/>
          <w:szCs w:val="22"/>
        </w:rPr>
        <w:t xml:space="preserve">                     </w:t>
      </w:r>
      <w:r w:rsidRPr="004E7D8E">
        <w:rPr>
          <w:rFonts w:ascii="PT Astra Serif" w:hAnsi="PT Astra Serif"/>
          <w:b/>
          <w:sz w:val="22"/>
          <w:szCs w:val="22"/>
        </w:rPr>
        <w:t xml:space="preserve">№  22-р   </w:t>
      </w:r>
    </w:p>
    <w:p w:rsidR="004E7D8E" w:rsidRPr="004E7D8E" w:rsidRDefault="004E7D8E" w:rsidP="004E7D8E">
      <w:pPr>
        <w:pStyle w:val="21"/>
        <w:ind w:left="0"/>
        <w:rPr>
          <w:rFonts w:ascii="PT Astra Serif" w:hAnsi="PT Astra Serif"/>
          <w:b/>
          <w:sz w:val="22"/>
          <w:szCs w:val="22"/>
        </w:rPr>
      </w:pPr>
      <w:r w:rsidRPr="004E7D8E">
        <w:rPr>
          <w:rFonts w:ascii="PT Astra Serif" w:hAnsi="PT Astra Serif"/>
          <w:b/>
          <w:sz w:val="22"/>
          <w:szCs w:val="22"/>
        </w:rPr>
        <w:tab/>
      </w:r>
    </w:p>
    <w:p w:rsidR="004E7D8E" w:rsidRPr="004E7D8E" w:rsidRDefault="004E7D8E" w:rsidP="004E7D8E">
      <w:pPr>
        <w:rPr>
          <w:rFonts w:ascii="PT Astra Serif" w:hAnsi="PT Astra Serif"/>
          <w:b/>
          <w:noProof/>
          <w:color w:val="000000"/>
          <w:sz w:val="22"/>
          <w:szCs w:val="22"/>
        </w:rPr>
      </w:pPr>
      <w:r w:rsidRPr="004E7D8E">
        <w:rPr>
          <w:rFonts w:ascii="PT Astra Serif" w:hAnsi="PT Astra Serif"/>
          <w:b/>
          <w:noProof/>
          <w:color w:val="000000"/>
          <w:sz w:val="22"/>
          <w:szCs w:val="22"/>
        </w:rPr>
        <w:t>Об утверждении Плана мероприятий</w:t>
      </w:r>
    </w:p>
    <w:p w:rsidR="004E7D8E" w:rsidRPr="004E7D8E" w:rsidRDefault="004E7D8E" w:rsidP="004E7D8E">
      <w:pPr>
        <w:rPr>
          <w:rFonts w:ascii="PT Astra Serif" w:hAnsi="PT Astra Serif"/>
          <w:b/>
          <w:noProof/>
          <w:color w:val="000000"/>
          <w:sz w:val="22"/>
          <w:szCs w:val="22"/>
        </w:rPr>
      </w:pPr>
      <w:r w:rsidRPr="004E7D8E">
        <w:rPr>
          <w:rFonts w:ascii="PT Astra Serif" w:hAnsi="PT Astra Serif"/>
          <w:b/>
          <w:noProof/>
          <w:color w:val="000000"/>
          <w:sz w:val="22"/>
          <w:szCs w:val="22"/>
        </w:rPr>
        <w:t>«Дорожная карта» по реализации</w:t>
      </w:r>
    </w:p>
    <w:p w:rsidR="004E7D8E" w:rsidRPr="004E7D8E" w:rsidRDefault="004E7D8E" w:rsidP="004E7D8E">
      <w:pPr>
        <w:rPr>
          <w:rFonts w:ascii="PT Astra Serif" w:hAnsi="PT Astra Serif"/>
          <w:b/>
          <w:noProof/>
          <w:color w:val="000000"/>
          <w:sz w:val="22"/>
          <w:szCs w:val="22"/>
        </w:rPr>
      </w:pPr>
      <w:r w:rsidRPr="004E7D8E">
        <w:rPr>
          <w:rFonts w:ascii="PT Astra Serif" w:hAnsi="PT Astra Serif"/>
          <w:b/>
          <w:noProof/>
          <w:color w:val="000000"/>
          <w:sz w:val="22"/>
          <w:szCs w:val="22"/>
        </w:rPr>
        <w:t>мероприятий региональных  проектов</w:t>
      </w:r>
    </w:p>
    <w:p w:rsidR="004E7D8E" w:rsidRPr="004E7D8E" w:rsidRDefault="004E7D8E" w:rsidP="004E7D8E">
      <w:pPr>
        <w:rPr>
          <w:rFonts w:ascii="PT Astra Serif" w:hAnsi="PT Astra Serif"/>
          <w:b/>
          <w:noProof/>
          <w:color w:val="000000"/>
          <w:sz w:val="22"/>
          <w:szCs w:val="22"/>
        </w:rPr>
      </w:pPr>
      <w:r w:rsidRPr="004E7D8E">
        <w:rPr>
          <w:rFonts w:ascii="PT Astra Serif" w:hAnsi="PT Astra Serif"/>
          <w:b/>
          <w:noProof/>
          <w:color w:val="000000"/>
          <w:sz w:val="22"/>
          <w:szCs w:val="22"/>
        </w:rPr>
        <w:t xml:space="preserve">национального проекта «Образование» </w:t>
      </w:r>
    </w:p>
    <w:p w:rsidR="004E7D8E" w:rsidRPr="004E7D8E" w:rsidRDefault="004E7D8E" w:rsidP="004E7D8E">
      <w:pPr>
        <w:rPr>
          <w:rFonts w:ascii="PT Astra Serif" w:hAnsi="PT Astra Serif"/>
          <w:b/>
          <w:noProof/>
          <w:color w:val="000000"/>
          <w:sz w:val="22"/>
          <w:szCs w:val="22"/>
        </w:rPr>
      </w:pPr>
      <w:r w:rsidRPr="004E7D8E">
        <w:rPr>
          <w:rFonts w:ascii="PT Astra Serif" w:hAnsi="PT Astra Serif"/>
          <w:b/>
          <w:noProof/>
          <w:color w:val="000000"/>
          <w:sz w:val="22"/>
          <w:szCs w:val="22"/>
        </w:rPr>
        <w:t xml:space="preserve">в Кадыйском  муниципальном районе </w:t>
      </w:r>
    </w:p>
    <w:p w:rsidR="004E7D8E" w:rsidRPr="004E7D8E" w:rsidRDefault="004E7D8E" w:rsidP="004E7D8E">
      <w:pPr>
        <w:rPr>
          <w:rFonts w:ascii="PT Astra Serif" w:hAnsi="PT Astra Serif"/>
          <w:b/>
          <w:noProof/>
          <w:color w:val="000000"/>
          <w:sz w:val="22"/>
          <w:szCs w:val="22"/>
        </w:rPr>
      </w:pPr>
      <w:r w:rsidRPr="004E7D8E">
        <w:rPr>
          <w:rFonts w:ascii="PT Astra Serif" w:hAnsi="PT Astra Serif"/>
          <w:b/>
          <w:noProof/>
          <w:color w:val="000000"/>
          <w:sz w:val="22"/>
          <w:szCs w:val="22"/>
        </w:rPr>
        <w:t>Костромской области на 2021-2023 г.г</w:t>
      </w:r>
    </w:p>
    <w:p w:rsidR="004E7D8E" w:rsidRPr="0040161B" w:rsidRDefault="004E7D8E" w:rsidP="004E7D8E">
      <w:pPr>
        <w:rPr>
          <w:rFonts w:ascii="PT Astra Serif" w:hAnsi="PT Astra Serif"/>
          <w:noProof/>
          <w:color w:val="000000"/>
          <w:sz w:val="22"/>
          <w:szCs w:val="22"/>
        </w:rPr>
      </w:pPr>
    </w:p>
    <w:p w:rsidR="004E7D8E" w:rsidRDefault="004E7D8E" w:rsidP="004E7D8E">
      <w:pPr>
        <w:pStyle w:val="21"/>
        <w:ind w:left="0"/>
        <w:rPr>
          <w:rFonts w:ascii="PT Astra Serif" w:hAnsi="PT Astra Serif"/>
          <w:noProof/>
          <w:sz w:val="22"/>
          <w:szCs w:val="22"/>
        </w:rPr>
      </w:pPr>
      <w:r w:rsidRPr="0040161B">
        <w:rPr>
          <w:rFonts w:ascii="PT Astra Serif" w:hAnsi="PT Astra Serif"/>
          <w:noProof/>
          <w:sz w:val="22"/>
          <w:szCs w:val="22"/>
        </w:rPr>
        <w:t xml:space="preserve">     </w:t>
      </w:r>
      <w:r w:rsidRPr="0040161B">
        <w:rPr>
          <w:rFonts w:ascii="PT Astra Serif" w:hAnsi="PT Astra Serif"/>
          <w:noProof/>
          <w:sz w:val="22"/>
          <w:szCs w:val="22"/>
        </w:rPr>
        <w:tab/>
        <w:t xml:space="preserve">В соответствии с Распоряжением Минпросвещения России от 12.01.2021 года № Р-6 «Об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Распоряжением  администрации Костромской области от 19.01.2021 года № 9-ра «Об утверждении перечня мероприятий Костромской области по созданию в </w:t>
      </w:r>
    </w:p>
    <w:p w:rsidR="004E7D8E" w:rsidRDefault="004E7D8E" w:rsidP="004E7D8E">
      <w:pPr>
        <w:pStyle w:val="21"/>
        <w:ind w:left="0"/>
        <w:rPr>
          <w:rFonts w:ascii="PT Astra Serif" w:hAnsi="PT Astra Serif"/>
          <w:noProof/>
          <w:sz w:val="22"/>
          <w:szCs w:val="22"/>
        </w:rPr>
      </w:pPr>
    </w:p>
    <w:p w:rsidR="004E7D8E" w:rsidRPr="0040161B" w:rsidRDefault="004E7D8E" w:rsidP="004E7D8E">
      <w:pPr>
        <w:pStyle w:val="21"/>
        <w:ind w:left="0"/>
        <w:rPr>
          <w:rFonts w:ascii="PT Astra Serif" w:hAnsi="PT Astra Serif"/>
          <w:noProof/>
          <w:sz w:val="22"/>
          <w:szCs w:val="22"/>
        </w:rPr>
      </w:pPr>
      <w:r w:rsidRPr="0040161B">
        <w:rPr>
          <w:rFonts w:ascii="PT Astra Serif" w:hAnsi="PT Astra Serif"/>
          <w:noProof/>
          <w:sz w:val="22"/>
          <w:szCs w:val="22"/>
        </w:rPr>
        <w:lastRenderedPageBreak/>
        <w:t>общеобразовательных организациях, расположенных в сельской местности и малых городах</w:t>
      </w:r>
      <w:r w:rsidRPr="0040161B">
        <w:rPr>
          <w:rFonts w:ascii="PT Astra Serif" w:hAnsi="PT Astra Serif"/>
          <w:sz w:val="22"/>
          <w:szCs w:val="22"/>
          <w:shd w:val="clear" w:color="auto" w:fill="FFFFFF"/>
        </w:rPr>
        <w:t>, условий для занятий физической культурой и спортом», руководствуясь</w:t>
      </w:r>
      <w:r w:rsidRPr="0040161B">
        <w:rPr>
          <w:rFonts w:ascii="PT Astra Serif" w:hAnsi="PT Astra Serif"/>
          <w:sz w:val="22"/>
          <w:szCs w:val="22"/>
        </w:rPr>
        <w:t xml:space="preserve"> Уставом Кадыйского муниципального района,</w:t>
      </w:r>
    </w:p>
    <w:p w:rsidR="004E7D8E" w:rsidRPr="0040161B" w:rsidRDefault="004E7D8E" w:rsidP="004E7D8E">
      <w:pPr>
        <w:rPr>
          <w:rFonts w:ascii="PT Astra Serif" w:hAnsi="PT Astra Serif"/>
          <w:noProof/>
          <w:sz w:val="22"/>
          <w:szCs w:val="22"/>
        </w:rPr>
      </w:pPr>
    </w:p>
    <w:p w:rsidR="004E7D8E" w:rsidRPr="0040161B" w:rsidRDefault="004E7D8E" w:rsidP="004E7D8E">
      <w:pPr>
        <w:rPr>
          <w:rFonts w:ascii="PT Astra Serif" w:hAnsi="PT Astra Serif"/>
          <w:noProof/>
          <w:color w:val="000000"/>
          <w:sz w:val="22"/>
          <w:szCs w:val="22"/>
        </w:rPr>
      </w:pPr>
      <w:r w:rsidRPr="0040161B">
        <w:rPr>
          <w:rFonts w:ascii="PT Astra Serif" w:hAnsi="PT Astra Serif"/>
          <w:noProof/>
          <w:sz w:val="22"/>
          <w:szCs w:val="22"/>
        </w:rPr>
        <w:t xml:space="preserve">1. Утвердить  План мероприятий «Дорожная карта» </w:t>
      </w:r>
      <w:r w:rsidRPr="0040161B">
        <w:rPr>
          <w:rFonts w:ascii="PT Astra Serif" w:hAnsi="PT Astra Serif"/>
          <w:noProof/>
          <w:color w:val="000000"/>
          <w:sz w:val="22"/>
          <w:szCs w:val="22"/>
        </w:rPr>
        <w:t>по реализации мероприятий региональных проектов национального проекта «Образование» в Кадыйском  муниципальном районе  Костромской области на 2021-2023 г.г. (Приложение).</w:t>
      </w:r>
    </w:p>
    <w:p w:rsidR="004E7D8E" w:rsidRPr="0040161B" w:rsidRDefault="004E7D8E" w:rsidP="004E7D8E">
      <w:pPr>
        <w:rPr>
          <w:rFonts w:ascii="PT Astra Serif" w:hAnsi="PT Astra Serif"/>
          <w:noProof/>
          <w:color w:val="000000"/>
          <w:sz w:val="22"/>
          <w:szCs w:val="22"/>
        </w:rPr>
      </w:pPr>
      <w:r w:rsidRPr="0040161B">
        <w:rPr>
          <w:rFonts w:ascii="PT Astra Serif" w:hAnsi="PT Astra Serif"/>
          <w:noProof/>
          <w:color w:val="000000"/>
          <w:sz w:val="22"/>
          <w:szCs w:val="22"/>
        </w:rPr>
        <w:t>2.   Начальнику отдела образования (М.Л. Антонова) обеспечить реализацию мероприятий региональных проектов национального проекта «Образование».</w:t>
      </w:r>
    </w:p>
    <w:p w:rsidR="004E7D8E" w:rsidRPr="0040161B" w:rsidRDefault="004E7D8E" w:rsidP="004E7D8E">
      <w:pPr>
        <w:pStyle w:val="Default"/>
        <w:ind w:left="-284"/>
        <w:jc w:val="both"/>
        <w:rPr>
          <w:rFonts w:ascii="PT Astra Serif" w:hAnsi="PT Astra Serif"/>
          <w:color w:val="auto"/>
          <w:sz w:val="22"/>
          <w:szCs w:val="22"/>
        </w:rPr>
      </w:pPr>
      <w:r w:rsidRPr="0040161B">
        <w:rPr>
          <w:rFonts w:ascii="PT Astra Serif" w:hAnsi="PT Astra Serif"/>
          <w:noProof/>
          <w:color w:val="auto"/>
          <w:sz w:val="22"/>
          <w:szCs w:val="22"/>
        </w:rPr>
        <w:t xml:space="preserve">    </w:t>
      </w:r>
      <w:r w:rsidRPr="0040161B">
        <w:rPr>
          <w:rFonts w:ascii="PT Astra Serif" w:hAnsi="PT Astra Serif"/>
          <w:color w:val="auto"/>
          <w:sz w:val="22"/>
          <w:szCs w:val="22"/>
        </w:rPr>
        <w:t xml:space="preserve">3.  Контроль за исполнением настоящего распоряжения возложить на заместителя главы  </w:t>
      </w:r>
    </w:p>
    <w:p w:rsidR="004E7D8E" w:rsidRPr="0040161B" w:rsidRDefault="004E7D8E" w:rsidP="004E7D8E">
      <w:pPr>
        <w:pStyle w:val="Default"/>
        <w:ind w:left="-284"/>
        <w:jc w:val="both"/>
        <w:rPr>
          <w:rFonts w:ascii="PT Astra Serif" w:hAnsi="PT Astra Serif"/>
          <w:color w:val="auto"/>
          <w:sz w:val="22"/>
          <w:szCs w:val="22"/>
        </w:rPr>
      </w:pPr>
      <w:r w:rsidRPr="0040161B">
        <w:rPr>
          <w:rFonts w:ascii="PT Astra Serif" w:hAnsi="PT Astra Serif"/>
          <w:color w:val="auto"/>
          <w:sz w:val="22"/>
          <w:szCs w:val="22"/>
        </w:rPr>
        <w:t xml:space="preserve">     администрации по социальным вопросам (Н.Н. Смолина). </w:t>
      </w:r>
    </w:p>
    <w:p w:rsidR="004E7D8E" w:rsidRPr="0040161B" w:rsidRDefault="004E7D8E" w:rsidP="004E7D8E">
      <w:pPr>
        <w:rPr>
          <w:rFonts w:ascii="PT Astra Serif" w:hAnsi="PT Astra Serif"/>
          <w:noProof/>
          <w:sz w:val="22"/>
          <w:szCs w:val="22"/>
        </w:rPr>
      </w:pPr>
      <w:r w:rsidRPr="0040161B">
        <w:rPr>
          <w:rFonts w:ascii="PT Astra Serif" w:hAnsi="PT Astra Serif"/>
          <w:noProof/>
          <w:sz w:val="22"/>
          <w:szCs w:val="22"/>
        </w:rPr>
        <w:t>4. Настоящее распоряжение вступает в силу с момента подписания и подлежит официальному опубликованию.</w:t>
      </w:r>
    </w:p>
    <w:p w:rsidR="004E7D8E" w:rsidRPr="0040161B" w:rsidRDefault="004E7D8E" w:rsidP="004E7D8E">
      <w:pPr>
        <w:rPr>
          <w:rFonts w:ascii="PT Astra Serif" w:hAnsi="PT Astra Serif"/>
          <w:noProof/>
          <w:sz w:val="22"/>
          <w:szCs w:val="22"/>
        </w:rPr>
      </w:pPr>
    </w:p>
    <w:p w:rsidR="004E7D8E" w:rsidRPr="0040161B" w:rsidRDefault="004E7D8E" w:rsidP="004E7D8E">
      <w:pPr>
        <w:pStyle w:val="33"/>
        <w:shd w:val="clear" w:color="auto" w:fill="auto"/>
        <w:tabs>
          <w:tab w:val="left" w:pos="1064"/>
        </w:tabs>
        <w:spacing w:line="317" w:lineRule="exact"/>
        <w:rPr>
          <w:rFonts w:ascii="PT Astra Serif" w:hAnsi="PT Astra Serif"/>
          <w:sz w:val="22"/>
          <w:szCs w:val="22"/>
        </w:rPr>
      </w:pPr>
      <w:r w:rsidRPr="0040161B">
        <w:rPr>
          <w:rFonts w:ascii="PT Astra Serif" w:hAnsi="PT Astra Serif"/>
          <w:sz w:val="22"/>
          <w:szCs w:val="22"/>
        </w:rPr>
        <w:t xml:space="preserve">Глава </w:t>
      </w:r>
      <w:r>
        <w:rPr>
          <w:rFonts w:ascii="PT Astra Serif" w:hAnsi="PT Astra Serif"/>
          <w:sz w:val="22"/>
          <w:szCs w:val="22"/>
        </w:rPr>
        <w:t xml:space="preserve">администрации </w:t>
      </w:r>
      <w:r w:rsidRPr="0040161B">
        <w:rPr>
          <w:rFonts w:ascii="PT Astra Serif" w:hAnsi="PT Astra Serif"/>
          <w:sz w:val="22"/>
          <w:szCs w:val="22"/>
        </w:rPr>
        <w:t>Кадыйского</w:t>
      </w:r>
      <w:r>
        <w:rPr>
          <w:rFonts w:ascii="PT Astra Serif" w:hAnsi="PT Astra Serif"/>
          <w:sz w:val="22"/>
          <w:szCs w:val="22"/>
        </w:rPr>
        <w:t xml:space="preserve"> </w:t>
      </w:r>
      <w:r w:rsidRPr="0040161B">
        <w:rPr>
          <w:rFonts w:ascii="PT Astra Serif" w:hAnsi="PT Astra Serif"/>
          <w:sz w:val="22"/>
          <w:szCs w:val="22"/>
        </w:rPr>
        <w:t xml:space="preserve">муниципального района     Е.Ю. Большаков </w:t>
      </w: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jc w:val="center"/>
        <w:rPr>
          <w:rFonts w:ascii="PT Astra Serif" w:hAnsi="PT Astra Serif"/>
          <w:spacing w:val="-2"/>
          <w:sz w:val="22"/>
          <w:szCs w:val="22"/>
        </w:rPr>
      </w:pPr>
    </w:p>
    <w:p w:rsidR="004E7D8E" w:rsidRPr="0040161B" w:rsidRDefault="004E7D8E" w:rsidP="004E7D8E">
      <w:pPr>
        <w:spacing w:line="20" w:lineRule="atLeast"/>
        <w:ind w:left="4111"/>
        <w:rPr>
          <w:rFonts w:ascii="PT Astra Serif" w:hAnsi="PT Astra Serif"/>
          <w:spacing w:val="-2"/>
          <w:sz w:val="22"/>
          <w:szCs w:val="22"/>
        </w:rPr>
      </w:pPr>
    </w:p>
    <w:p w:rsidR="004E7D8E" w:rsidRPr="0040161B" w:rsidRDefault="004E7D8E" w:rsidP="004E7D8E">
      <w:pPr>
        <w:spacing w:line="20" w:lineRule="atLeast"/>
        <w:ind w:left="4111"/>
        <w:rPr>
          <w:rFonts w:ascii="PT Astra Serif" w:hAnsi="PT Astra Serif"/>
          <w:spacing w:val="-2"/>
          <w:sz w:val="22"/>
          <w:szCs w:val="22"/>
        </w:rPr>
      </w:pPr>
    </w:p>
    <w:p w:rsidR="004E7D8E" w:rsidRPr="0040161B" w:rsidRDefault="004E7D8E" w:rsidP="004E7D8E">
      <w:pPr>
        <w:spacing w:line="20" w:lineRule="atLeast"/>
        <w:ind w:left="4111"/>
        <w:rPr>
          <w:rFonts w:ascii="PT Astra Serif" w:hAnsi="PT Astra Serif"/>
          <w:spacing w:val="-2"/>
          <w:sz w:val="22"/>
          <w:szCs w:val="22"/>
        </w:rPr>
      </w:pPr>
    </w:p>
    <w:p w:rsidR="00A63A20" w:rsidRPr="000A6E0C" w:rsidRDefault="00A63A20" w:rsidP="004E7D8E">
      <w:pPr>
        <w:pStyle w:val="17"/>
        <w:shd w:val="clear" w:color="auto" w:fill="auto"/>
        <w:tabs>
          <w:tab w:val="left" w:pos="360"/>
        </w:tabs>
        <w:spacing w:after="0" w:line="240" w:lineRule="auto"/>
        <w:rPr>
          <w:rFonts w:ascii="PT Astra Serif" w:eastAsia="Calibri" w:hAnsi="PT Astra Serif"/>
          <w:b w:val="0"/>
          <w:sz w:val="22"/>
          <w:szCs w:val="22"/>
        </w:rPr>
      </w:pPr>
    </w:p>
    <w:p w:rsidR="00A63A20" w:rsidRPr="000A6E0C" w:rsidRDefault="00A63A20" w:rsidP="00A63A20">
      <w:pPr>
        <w:pStyle w:val="17"/>
        <w:shd w:val="clear" w:color="auto" w:fill="auto"/>
        <w:tabs>
          <w:tab w:val="left" w:pos="360"/>
        </w:tabs>
        <w:spacing w:after="0" w:line="240" w:lineRule="auto"/>
        <w:jc w:val="left"/>
        <w:rPr>
          <w:rFonts w:ascii="PT Astra Serif" w:eastAsia="Calibri" w:hAnsi="PT Astra Serif"/>
          <w:b w:val="0"/>
          <w:sz w:val="22"/>
          <w:szCs w:val="22"/>
        </w:rPr>
      </w:pPr>
    </w:p>
    <w:p w:rsidR="00A63A20" w:rsidRPr="000A6E0C" w:rsidRDefault="00A63A20" w:rsidP="00A63A20">
      <w:pPr>
        <w:autoSpaceDE w:val="0"/>
        <w:autoSpaceDN w:val="0"/>
        <w:adjustRightInd w:val="0"/>
        <w:rPr>
          <w:rFonts w:ascii="PT Astra Serif" w:hAnsi="PT Astra Serif"/>
          <w:sz w:val="22"/>
          <w:szCs w:val="22"/>
        </w:rPr>
      </w:pPr>
    </w:p>
    <w:p w:rsidR="00A63A20" w:rsidRPr="000A6E0C" w:rsidRDefault="00A63A20" w:rsidP="00A63A20">
      <w:pPr>
        <w:autoSpaceDE w:val="0"/>
        <w:autoSpaceDN w:val="0"/>
        <w:adjustRightInd w:val="0"/>
        <w:jc w:val="right"/>
        <w:outlineLvl w:val="0"/>
        <w:rPr>
          <w:rFonts w:ascii="PT Astra Serif" w:hAnsi="PT Astra Serif"/>
          <w:sz w:val="22"/>
          <w:szCs w:val="22"/>
        </w:rPr>
      </w:pPr>
    </w:p>
    <w:p w:rsidR="00A63A20" w:rsidRPr="000A6E0C" w:rsidRDefault="00A63A20" w:rsidP="00A63A20">
      <w:pPr>
        <w:autoSpaceDE w:val="0"/>
        <w:autoSpaceDN w:val="0"/>
        <w:adjustRightInd w:val="0"/>
        <w:jc w:val="right"/>
        <w:outlineLvl w:val="0"/>
        <w:rPr>
          <w:rFonts w:ascii="PT Astra Serif" w:hAnsi="PT Astra Serif"/>
          <w:sz w:val="22"/>
          <w:szCs w:val="22"/>
        </w:rPr>
      </w:pPr>
    </w:p>
    <w:p w:rsidR="00A63A20" w:rsidRPr="000A6E0C" w:rsidRDefault="00A63A20" w:rsidP="00A63A20">
      <w:pPr>
        <w:autoSpaceDE w:val="0"/>
        <w:autoSpaceDN w:val="0"/>
        <w:adjustRightInd w:val="0"/>
        <w:jc w:val="right"/>
        <w:outlineLvl w:val="0"/>
        <w:rPr>
          <w:rFonts w:ascii="PT Astra Serif" w:hAnsi="PT Astra Serif"/>
          <w:sz w:val="22"/>
          <w:szCs w:val="22"/>
        </w:rPr>
      </w:pPr>
    </w:p>
    <w:p w:rsidR="00A63A20" w:rsidRPr="000A6E0C" w:rsidRDefault="00A63A20" w:rsidP="00A63A20">
      <w:pPr>
        <w:autoSpaceDE w:val="0"/>
        <w:autoSpaceDN w:val="0"/>
        <w:adjustRightInd w:val="0"/>
        <w:jc w:val="right"/>
        <w:outlineLvl w:val="0"/>
        <w:rPr>
          <w:rFonts w:ascii="PT Astra Serif" w:hAnsi="PT Astra Serif"/>
          <w:sz w:val="22"/>
          <w:szCs w:val="22"/>
        </w:rPr>
      </w:pPr>
    </w:p>
    <w:p w:rsidR="00A63A20" w:rsidRPr="000A6E0C" w:rsidRDefault="00A63A20" w:rsidP="00A63A20">
      <w:pPr>
        <w:autoSpaceDE w:val="0"/>
        <w:autoSpaceDN w:val="0"/>
        <w:adjustRightInd w:val="0"/>
        <w:jc w:val="right"/>
        <w:outlineLvl w:val="0"/>
        <w:rPr>
          <w:rFonts w:ascii="PT Astra Serif" w:hAnsi="PT Astra Serif"/>
          <w:sz w:val="22"/>
          <w:szCs w:val="22"/>
        </w:rPr>
      </w:pPr>
    </w:p>
    <w:p w:rsidR="00A63A20" w:rsidRPr="000A6E0C" w:rsidRDefault="00A63A20" w:rsidP="00A63A20">
      <w:pPr>
        <w:autoSpaceDE w:val="0"/>
        <w:autoSpaceDN w:val="0"/>
        <w:adjustRightInd w:val="0"/>
        <w:jc w:val="right"/>
        <w:outlineLvl w:val="0"/>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D33C30" w:rsidRDefault="00D33C30" w:rsidP="00F3556F">
      <w:pPr>
        <w:ind w:right="381"/>
        <w:rPr>
          <w:rFonts w:ascii="PT Astra Serif" w:hAnsi="PT Astra Serif"/>
          <w:sz w:val="22"/>
          <w:szCs w:val="22"/>
        </w:rPr>
        <w:sectPr w:rsidR="00D33C30" w:rsidSect="00C65316">
          <w:pgSz w:w="11906" w:h="16838"/>
          <w:pgMar w:top="284" w:right="850" w:bottom="993" w:left="709" w:header="708" w:footer="708" w:gutter="0"/>
          <w:cols w:space="708"/>
          <w:docGrid w:linePitch="360"/>
        </w:sect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1B4242" w:rsidRPr="001B4242" w:rsidRDefault="001B4242" w:rsidP="001B4242">
      <w:pPr>
        <w:spacing w:line="20" w:lineRule="atLeast"/>
        <w:ind w:left="4111"/>
        <w:jc w:val="center"/>
        <w:rPr>
          <w:rFonts w:ascii="PT Astra Serif" w:hAnsi="PT Astra Serif"/>
          <w:spacing w:val="-2"/>
          <w:sz w:val="22"/>
          <w:szCs w:val="22"/>
        </w:rPr>
      </w:pPr>
      <w:r>
        <w:rPr>
          <w:rFonts w:ascii="PT Astra Serif" w:hAnsi="PT Astra Serif"/>
          <w:sz w:val="22"/>
          <w:szCs w:val="22"/>
        </w:rPr>
        <w:tab/>
        <w:t xml:space="preserve">                                                                                                                                       </w:t>
      </w:r>
      <w:r w:rsidRPr="001B4242">
        <w:rPr>
          <w:rFonts w:ascii="PT Astra Serif" w:hAnsi="PT Astra Serif"/>
          <w:spacing w:val="-2"/>
          <w:sz w:val="22"/>
          <w:szCs w:val="22"/>
        </w:rPr>
        <w:t>Приложение</w:t>
      </w:r>
    </w:p>
    <w:p w:rsidR="001B4242" w:rsidRPr="001B4242" w:rsidRDefault="001B4242" w:rsidP="001B4242">
      <w:pPr>
        <w:spacing w:line="20" w:lineRule="atLeast"/>
        <w:ind w:left="4111"/>
        <w:jc w:val="center"/>
        <w:rPr>
          <w:rFonts w:ascii="PT Astra Serif" w:hAnsi="PT Astra Serif"/>
          <w:sz w:val="22"/>
          <w:szCs w:val="22"/>
        </w:rPr>
      </w:pPr>
      <w:r w:rsidRPr="001B4242">
        <w:rPr>
          <w:rFonts w:ascii="PT Astra Serif" w:hAnsi="PT Astra Serif"/>
          <w:spacing w:val="-1"/>
          <w:sz w:val="22"/>
          <w:szCs w:val="22"/>
        </w:rPr>
        <w:t xml:space="preserve">                                                                                                                                       УТВЕРЖДЕНО</w:t>
      </w:r>
    </w:p>
    <w:p w:rsidR="001B4242" w:rsidRPr="001B4242" w:rsidRDefault="001B4242" w:rsidP="001B4242">
      <w:pPr>
        <w:spacing w:line="20" w:lineRule="atLeast"/>
        <w:ind w:left="4111"/>
        <w:jc w:val="center"/>
        <w:rPr>
          <w:rFonts w:ascii="PT Astra Serif" w:hAnsi="PT Astra Serif"/>
          <w:sz w:val="22"/>
          <w:szCs w:val="22"/>
        </w:rPr>
      </w:pPr>
      <w:r w:rsidRPr="001B4242">
        <w:rPr>
          <w:rFonts w:ascii="PT Astra Serif" w:hAnsi="PT Astra Serif"/>
          <w:sz w:val="22"/>
          <w:szCs w:val="22"/>
        </w:rPr>
        <w:t xml:space="preserve">                                                                                                          распоряжением администрации</w:t>
      </w:r>
    </w:p>
    <w:p w:rsidR="001B4242" w:rsidRPr="001B4242" w:rsidRDefault="001B4242" w:rsidP="001B4242">
      <w:pPr>
        <w:spacing w:line="20" w:lineRule="atLeast"/>
        <w:ind w:left="4111"/>
        <w:jc w:val="center"/>
        <w:rPr>
          <w:rFonts w:ascii="PT Astra Serif" w:hAnsi="PT Astra Serif"/>
          <w:sz w:val="22"/>
          <w:szCs w:val="22"/>
        </w:rPr>
      </w:pPr>
      <w:r w:rsidRPr="001B4242">
        <w:rPr>
          <w:rFonts w:ascii="PT Astra Serif" w:hAnsi="PT Astra Serif"/>
          <w:sz w:val="22"/>
          <w:szCs w:val="22"/>
        </w:rPr>
        <w:t xml:space="preserve">                                                                                                 Кадыйского муниципального района </w:t>
      </w:r>
    </w:p>
    <w:p w:rsidR="001B4242" w:rsidRPr="001B4242" w:rsidRDefault="001B4242" w:rsidP="001B4242">
      <w:pPr>
        <w:spacing w:line="20" w:lineRule="atLeast"/>
        <w:ind w:left="4111"/>
        <w:jc w:val="center"/>
        <w:rPr>
          <w:rFonts w:ascii="PT Astra Serif" w:hAnsi="PT Astra Serif"/>
          <w:sz w:val="22"/>
          <w:szCs w:val="22"/>
        </w:rPr>
      </w:pPr>
      <w:r w:rsidRPr="001B4242">
        <w:rPr>
          <w:rFonts w:ascii="PT Astra Serif" w:hAnsi="PT Astra Serif"/>
          <w:sz w:val="22"/>
          <w:szCs w:val="22"/>
        </w:rPr>
        <w:t xml:space="preserve">                                                                                                                           Костромской области</w:t>
      </w:r>
    </w:p>
    <w:p w:rsidR="001B4242" w:rsidRPr="001B4242" w:rsidRDefault="001B4242" w:rsidP="001B4242">
      <w:pPr>
        <w:tabs>
          <w:tab w:val="left" w:leader="underscore" w:pos="6322"/>
          <w:tab w:val="left" w:leader="underscore" w:pos="7603"/>
          <w:tab w:val="left" w:leader="underscore" w:pos="9468"/>
        </w:tabs>
        <w:spacing w:line="20" w:lineRule="atLeast"/>
        <w:ind w:left="4111"/>
        <w:jc w:val="center"/>
        <w:rPr>
          <w:rFonts w:ascii="PT Astra Serif" w:hAnsi="PT Astra Serif"/>
          <w:sz w:val="22"/>
          <w:szCs w:val="22"/>
          <w:u w:val="single"/>
        </w:rPr>
      </w:pPr>
      <w:r w:rsidRPr="001B4242">
        <w:rPr>
          <w:rFonts w:ascii="PT Astra Serif" w:hAnsi="PT Astra Serif"/>
          <w:sz w:val="22"/>
          <w:szCs w:val="22"/>
        </w:rPr>
        <w:t xml:space="preserve">                                                                                                         от « 05 » февраля 2021 г. №22-р  </w:t>
      </w:r>
    </w:p>
    <w:p w:rsidR="001B4242" w:rsidRPr="001B4242" w:rsidRDefault="001B4242" w:rsidP="001B4242">
      <w:pPr>
        <w:jc w:val="center"/>
        <w:rPr>
          <w:rFonts w:ascii="PT Astra Serif" w:hAnsi="PT Astra Serif"/>
          <w:sz w:val="22"/>
          <w:szCs w:val="22"/>
        </w:rPr>
      </w:pPr>
    </w:p>
    <w:p w:rsidR="001B4242" w:rsidRPr="001E63E7" w:rsidRDefault="001B4242" w:rsidP="001B4242">
      <w:pPr>
        <w:jc w:val="center"/>
        <w:rPr>
          <w:rFonts w:ascii="PT Astra Serif" w:hAnsi="PT Astra Serif"/>
          <w:sz w:val="26"/>
          <w:szCs w:val="26"/>
        </w:rPr>
      </w:pPr>
    </w:p>
    <w:p w:rsidR="001B4242" w:rsidRPr="001B4242" w:rsidRDefault="001B4242" w:rsidP="001B4242">
      <w:pPr>
        <w:jc w:val="center"/>
        <w:rPr>
          <w:rFonts w:ascii="PT Astra Serif" w:hAnsi="PT Astra Serif"/>
          <w:b/>
          <w:sz w:val="22"/>
          <w:szCs w:val="22"/>
        </w:rPr>
      </w:pPr>
      <w:r w:rsidRPr="001B4242">
        <w:rPr>
          <w:rFonts w:ascii="PT Astra Serif" w:hAnsi="PT Astra Serif"/>
          <w:b/>
          <w:sz w:val="22"/>
          <w:szCs w:val="22"/>
        </w:rPr>
        <w:t>ПЛАН МЕРОПРИЯТИЙ («Дорожная карта»)</w:t>
      </w:r>
    </w:p>
    <w:p w:rsidR="001B4242" w:rsidRPr="001B4242" w:rsidRDefault="001B4242" w:rsidP="001B4242">
      <w:pPr>
        <w:jc w:val="center"/>
        <w:rPr>
          <w:rFonts w:ascii="PT Astra Serif" w:hAnsi="PT Astra Serif"/>
          <w:b/>
          <w:noProof/>
          <w:color w:val="000000"/>
          <w:sz w:val="22"/>
          <w:szCs w:val="22"/>
        </w:rPr>
      </w:pPr>
      <w:r w:rsidRPr="001B4242">
        <w:rPr>
          <w:rFonts w:ascii="PT Astra Serif" w:hAnsi="PT Astra Serif"/>
          <w:b/>
          <w:sz w:val="22"/>
          <w:szCs w:val="22"/>
        </w:rPr>
        <w:t xml:space="preserve">по </w:t>
      </w:r>
      <w:r w:rsidRPr="001B4242">
        <w:rPr>
          <w:rFonts w:ascii="PT Astra Serif" w:hAnsi="PT Astra Serif"/>
          <w:b/>
          <w:noProof/>
          <w:color w:val="000000"/>
          <w:sz w:val="22"/>
          <w:szCs w:val="22"/>
        </w:rPr>
        <w:t xml:space="preserve"> реализации мероприятий региональных  проектов национального проекта «Образование» </w:t>
      </w:r>
    </w:p>
    <w:p w:rsidR="001B4242" w:rsidRPr="001B4242" w:rsidRDefault="001B4242" w:rsidP="001B4242">
      <w:pPr>
        <w:jc w:val="center"/>
        <w:rPr>
          <w:rFonts w:ascii="PT Astra Serif" w:hAnsi="PT Astra Serif"/>
          <w:b/>
          <w:noProof/>
          <w:color w:val="000000"/>
          <w:sz w:val="22"/>
          <w:szCs w:val="22"/>
        </w:rPr>
      </w:pPr>
      <w:r w:rsidRPr="001B4242">
        <w:rPr>
          <w:rFonts w:ascii="PT Astra Serif" w:hAnsi="PT Astra Serif"/>
          <w:b/>
          <w:noProof/>
          <w:color w:val="000000"/>
          <w:sz w:val="22"/>
          <w:szCs w:val="22"/>
        </w:rPr>
        <w:t xml:space="preserve"> в Кадыйском  муниципальном районе  Костромской области на 2021-2023  годы.</w:t>
      </w:r>
    </w:p>
    <w:p w:rsidR="001B4242" w:rsidRPr="001E63E7" w:rsidRDefault="001B4242" w:rsidP="001B4242">
      <w:pPr>
        <w:rPr>
          <w:rFonts w:ascii="PT Astra Serif" w:hAnsi="PT Astra Serif"/>
          <w:sz w:val="26"/>
          <w:szCs w:val="26"/>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5"/>
        <w:gridCol w:w="2954"/>
        <w:gridCol w:w="1219"/>
        <w:gridCol w:w="1080"/>
        <w:gridCol w:w="720"/>
        <w:gridCol w:w="900"/>
        <w:gridCol w:w="2880"/>
        <w:gridCol w:w="2080"/>
      </w:tblGrid>
      <w:tr w:rsidR="001B4242" w:rsidRPr="001B4242" w:rsidTr="00FF7940">
        <w:trPr>
          <w:trHeight w:val="375"/>
        </w:trPr>
        <w:tc>
          <w:tcPr>
            <w:tcW w:w="2955" w:type="dxa"/>
            <w:vMerge w:val="restart"/>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Название проекта/мероприятия,</w:t>
            </w:r>
          </w:p>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участники</w:t>
            </w:r>
          </w:p>
        </w:tc>
        <w:tc>
          <w:tcPr>
            <w:tcW w:w="2954" w:type="dxa"/>
            <w:vMerge w:val="restart"/>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Нормативный акт</w:t>
            </w:r>
          </w:p>
        </w:tc>
        <w:tc>
          <w:tcPr>
            <w:tcW w:w="3919" w:type="dxa"/>
            <w:gridSpan w:val="4"/>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Объем средств (руб.)</w:t>
            </w:r>
          </w:p>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2021-2023 г.г.</w:t>
            </w:r>
          </w:p>
        </w:tc>
        <w:tc>
          <w:tcPr>
            <w:tcW w:w="2880" w:type="dxa"/>
            <w:vMerge w:val="restart"/>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Сроки реализации</w:t>
            </w:r>
          </w:p>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2021 -2023 годы</w:t>
            </w:r>
          </w:p>
        </w:tc>
        <w:tc>
          <w:tcPr>
            <w:tcW w:w="2080" w:type="dxa"/>
            <w:vMerge w:val="restart"/>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Ответственный исполнитель</w:t>
            </w:r>
          </w:p>
        </w:tc>
      </w:tr>
      <w:tr w:rsidR="001B4242" w:rsidRPr="001B4242" w:rsidTr="00FF7940">
        <w:trPr>
          <w:trHeight w:val="210"/>
        </w:trPr>
        <w:tc>
          <w:tcPr>
            <w:tcW w:w="2955" w:type="dxa"/>
            <w:vMerge/>
            <w:shd w:val="clear" w:color="auto" w:fill="auto"/>
          </w:tcPr>
          <w:p w:rsidR="001B4242" w:rsidRPr="001B4242" w:rsidRDefault="001B4242" w:rsidP="00FF7940">
            <w:pPr>
              <w:jc w:val="center"/>
              <w:rPr>
                <w:rFonts w:ascii="PT Astra Serif" w:hAnsi="PT Astra Serif"/>
                <w:sz w:val="20"/>
                <w:szCs w:val="20"/>
              </w:rPr>
            </w:pPr>
          </w:p>
        </w:tc>
        <w:tc>
          <w:tcPr>
            <w:tcW w:w="2954" w:type="dxa"/>
            <w:vMerge/>
            <w:shd w:val="clear" w:color="auto" w:fill="auto"/>
          </w:tcPr>
          <w:p w:rsidR="001B4242" w:rsidRPr="001B4242" w:rsidRDefault="001B4242" w:rsidP="00FF7940">
            <w:pPr>
              <w:jc w:val="center"/>
              <w:rPr>
                <w:rFonts w:ascii="PT Astra Serif" w:hAnsi="PT Astra Serif"/>
                <w:sz w:val="20"/>
                <w:szCs w:val="20"/>
              </w:rPr>
            </w:pPr>
          </w:p>
        </w:tc>
        <w:tc>
          <w:tcPr>
            <w:tcW w:w="1219"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Всего</w:t>
            </w:r>
          </w:p>
        </w:tc>
        <w:tc>
          <w:tcPr>
            <w:tcW w:w="108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ФБ</w:t>
            </w:r>
          </w:p>
        </w:tc>
        <w:tc>
          <w:tcPr>
            <w:tcW w:w="72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РБ</w:t>
            </w:r>
          </w:p>
        </w:tc>
        <w:tc>
          <w:tcPr>
            <w:tcW w:w="90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МБ</w:t>
            </w:r>
          </w:p>
        </w:tc>
        <w:tc>
          <w:tcPr>
            <w:tcW w:w="2880" w:type="dxa"/>
            <w:vMerge/>
            <w:shd w:val="clear" w:color="auto" w:fill="auto"/>
          </w:tcPr>
          <w:p w:rsidR="001B4242" w:rsidRPr="001B4242" w:rsidRDefault="001B4242" w:rsidP="00FF7940">
            <w:pPr>
              <w:jc w:val="center"/>
              <w:rPr>
                <w:rFonts w:ascii="PT Astra Serif" w:hAnsi="PT Astra Serif"/>
                <w:sz w:val="20"/>
                <w:szCs w:val="20"/>
              </w:rPr>
            </w:pPr>
          </w:p>
        </w:tc>
        <w:tc>
          <w:tcPr>
            <w:tcW w:w="2080" w:type="dxa"/>
            <w:vMerge/>
            <w:shd w:val="clear" w:color="auto" w:fill="auto"/>
          </w:tcPr>
          <w:p w:rsidR="001B4242" w:rsidRPr="001B4242" w:rsidRDefault="001B4242" w:rsidP="00FF7940">
            <w:pPr>
              <w:jc w:val="center"/>
              <w:rPr>
                <w:rFonts w:ascii="PT Astra Serif" w:hAnsi="PT Astra Serif"/>
                <w:sz w:val="20"/>
                <w:szCs w:val="20"/>
              </w:rPr>
            </w:pPr>
          </w:p>
        </w:tc>
      </w:tr>
      <w:tr w:rsidR="001B4242" w:rsidRPr="001B4242" w:rsidTr="00FF7940">
        <w:tc>
          <w:tcPr>
            <w:tcW w:w="12708" w:type="dxa"/>
            <w:gridSpan w:val="7"/>
            <w:shd w:val="clear" w:color="auto" w:fill="auto"/>
          </w:tcPr>
          <w:p w:rsidR="001B4242" w:rsidRPr="001B4242" w:rsidRDefault="001B4242" w:rsidP="00FF7940">
            <w:pPr>
              <w:jc w:val="center"/>
              <w:rPr>
                <w:rFonts w:ascii="PT Astra Serif" w:hAnsi="PT Astra Serif"/>
                <w:b/>
                <w:sz w:val="20"/>
                <w:szCs w:val="20"/>
              </w:rPr>
            </w:pPr>
            <w:r w:rsidRPr="001B4242">
              <w:rPr>
                <w:rFonts w:ascii="PT Astra Serif" w:hAnsi="PT Astra Serif"/>
                <w:b/>
                <w:sz w:val="20"/>
                <w:szCs w:val="20"/>
              </w:rPr>
              <w:t>Проект «Успех каждого ребенка»</w:t>
            </w:r>
          </w:p>
        </w:tc>
        <w:tc>
          <w:tcPr>
            <w:tcW w:w="2080" w:type="dxa"/>
            <w:shd w:val="clear" w:color="auto" w:fill="auto"/>
          </w:tcPr>
          <w:p w:rsidR="001B4242" w:rsidRPr="001B4242" w:rsidRDefault="001B4242" w:rsidP="00FF7940">
            <w:pPr>
              <w:rPr>
                <w:rFonts w:ascii="PT Astra Serif" w:hAnsi="PT Astra Serif"/>
                <w:b/>
                <w:sz w:val="20"/>
                <w:szCs w:val="20"/>
              </w:rPr>
            </w:pPr>
          </w:p>
        </w:tc>
      </w:tr>
      <w:tr w:rsidR="001B4242" w:rsidRPr="001B4242" w:rsidTr="00FF7940">
        <w:tc>
          <w:tcPr>
            <w:tcW w:w="2955"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МКОУ Вёшкинская основная общеобразовательная школа Кадыйского муниципального района Костромской области  (ремонт спортивного зала в 2021 году).</w:t>
            </w:r>
          </w:p>
        </w:tc>
        <w:tc>
          <w:tcPr>
            <w:tcW w:w="2954"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Соглашение между департаментом образования и науки КО и администрацией Кадыйского муниципального района КО от 25.01.2021 года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34610000-1-2021-002</w:t>
            </w:r>
          </w:p>
        </w:tc>
        <w:tc>
          <w:tcPr>
            <w:tcW w:w="1219"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1494 271,00</w:t>
            </w:r>
          </w:p>
        </w:tc>
        <w:tc>
          <w:tcPr>
            <w:tcW w:w="1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1121501</w:t>
            </w:r>
          </w:p>
        </w:tc>
        <w:tc>
          <w:tcPr>
            <w:tcW w:w="72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11330</w:t>
            </w:r>
          </w:p>
        </w:tc>
        <w:tc>
          <w:tcPr>
            <w:tcW w:w="90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361440</w:t>
            </w:r>
          </w:p>
        </w:tc>
        <w:tc>
          <w:tcPr>
            <w:tcW w:w="28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1.Составление проектно-сметной документации (февраль-март).</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2.Объявление конкурсных процедур (не позднее 1 мая).</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3.Проведение ремонтных работ (июль- август).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4. Завершение ремонтных работ в спортивном зале (не позднее 31 августа).</w:t>
            </w:r>
          </w:p>
          <w:p w:rsidR="001B4242" w:rsidRPr="001B4242" w:rsidRDefault="001B4242" w:rsidP="00FF7940">
            <w:pPr>
              <w:jc w:val="center"/>
              <w:rPr>
                <w:rFonts w:ascii="PT Astra Serif" w:hAnsi="PT Astra Serif"/>
                <w:sz w:val="20"/>
                <w:szCs w:val="20"/>
              </w:rPr>
            </w:pPr>
          </w:p>
          <w:p w:rsidR="001B4242" w:rsidRPr="001B4242" w:rsidRDefault="001B4242" w:rsidP="00FF7940">
            <w:pPr>
              <w:jc w:val="center"/>
              <w:rPr>
                <w:rFonts w:ascii="PT Astra Serif" w:hAnsi="PT Astra Serif"/>
                <w:sz w:val="20"/>
                <w:szCs w:val="20"/>
              </w:rPr>
            </w:pPr>
          </w:p>
        </w:tc>
        <w:tc>
          <w:tcPr>
            <w:tcW w:w="2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Начальник отдела образования</w:t>
            </w:r>
          </w:p>
        </w:tc>
      </w:tr>
      <w:tr w:rsidR="001B4242" w:rsidRPr="001B4242" w:rsidTr="00FF7940">
        <w:tc>
          <w:tcPr>
            <w:tcW w:w="2955"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2.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МКОУ Текунская основная общеобразовательная школа Кадыйского муниципального района Костромской области  </w:t>
            </w:r>
            <w:r w:rsidRPr="001B4242">
              <w:rPr>
                <w:rFonts w:ascii="PT Astra Serif" w:hAnsi="PT Astra Serif"/>
                <w:sz w:val="20"/>
                <w:szCs w:val="20"/>
              </w:rPr>
              <w:lastRenderedPageBreak/>
              <w:t>(ремонт спортивного зала в 2022 году).</w:t>
            </w:r>
          </w:p>
          <w:p w:rsidR="001B4242" w:rsidRPr="001B4242" w:rsidRDefault="001B4242" w:rsidP="00FF7940">
            <w:pPr>
              <w:rPr>
                <w:rFonts w:ascii="PT Astra Serif" w:hAnsi="PT Astra Serif"/>
                <w:b/>
                <w:sz w:val="20"/>
                <w:szCs w:val="20"/>
              </w:rPr>
            </w:pPr>
          </w:p>
        </w:tc>
        <w:tc>
          <w:tcPr>
            <w:tcW w:w="2954" w:type="dxa"/>
            <w:shd w:val="clear" w:color="auto" w:fill="auto"/>
          </w:tcPr>
          <w:p w:rsidR="001B4242" w:rsidRPr="001B4242" w:rsidRDefault="001B4242" w:rsidP="00FF7940">
            <w:pPr>
              <w:rPr>
                <w:rFonts w:ascii="PT Astra Serif" w:hAnsi="PT Astra Serif"/>
                <w:b/>
                <w:sz w:val="20"/>
                <w:szCs w:val="20"/>
              </w:rPr>
            </w:pPr>
          </w:p>
        </w:tc>
        <w:tc>
          <w:tcPr>
            <w:tcW w:w="1219"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2052897,00</w:t>
            </w:r>
          </w:p>
        </w:tc>
        <w:tc>
          <w:tcPr>
            <w:tcW w:w="1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1746101</w:t>
            </w:r>
          </w:p>
        </w:tc>
        <w:tc>
          <w:tcPr>
            <w:tcW w:w="72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17644</w:t>
            </w:r>
          </w:p>
        </w:tc>
        <w:tc>
          <w:tcPr>
            <w:tcW w:w="90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289152</w:t>
            </w:r>
          </w:p>
        </w:tc>
        <w:tc>
          <w:tcPr>
            <w:tcW w:w="28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1.Составление проектно-сметной документации (февраль-март)</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2.Объявление конкурсных процедур (не позднее 1 мая)</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3.Проведение ремонтных работ (июль- август).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4. Завершение ремонтных работ в спортивном зале (не позднее 31 августа).</w:t>
            </w:r>
          </w:p>
          <w:p w:rsidR="001B4242" w:rsidRPr="001B4242" w:rsidRDefault="001B4242" w:rsidP="00FF7940">
            <w:pPr>
              <w:rPr>
                <w:rFonts w:ascii="PT Astra Serif" w:hAnsi="PT Astra Serif"/>
                <w:b/>
                <w:sz w:val="20"/>
                <w:szCs w:val="20"/>
              </w:rPr>
            </w:pPr>
          </w:p>
        </w:tc>
        <w:tc>
          <w:tcPr>
            <w:tcW w:w="2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Начальник  отдела образования</w:t>
            </w:r>
          </w:p>
        </w:tc>
      </w:tr>
      <w:tr w:rsidR="001B4242" w:rsidRPr="001B4242" w:rsidTr="00FF7940">
        <w:tc>
          <w:tcPr>
            <w:tcW w:w="2955"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lastRenderedPageBreak/>
              <w:t>3.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МКОУ Чернышевская  основная общеобразовательная школа Кадыйского муниципального района Костромской области  (ремонт спортивного зала в 2023 году).</w:t>
            </w:r>
          </w:p>
          <w:p w:rsidR="001B4242" w:rsidRPr="001B4242" w:rsidRDefault="001B4242" w:rsidP="00FF7940">
            <w:pPr>
              <w:rPr>
                <w:rFonts w:ascii="PT Astra Serif" w:hAnsi="PT Astra Serif"/>
                <w:sz w:val="20"/>
                <w:szCs w:val="20"/>
              </w:rPr>
            </w:pPr>
          </w:p>
        </w:tc>
        <w:tc>
          <w:tcPr>
            <w:tcW w:w="2954" w:type="dxa"/>
            <w:shd w:val="clear" w:color="auto" w:fill="auto"/>
          </w:tcPr>
          <w:p w:rsidR="001B4242" w:rsidRPr="001B4242" w:rsidRDefault="001B4242" w:rsidP="00FF7940">
            <w:pPr>
              <w:rPr>
                <w:rFonts w:ascii="PT Astra Serif" w:hAnsi="PT Astra Serif"/>
                <w:sz w:val="20"/>
                <w:szCs w:val="20"/>
              </w:rPr>
            </w:pPr>
          </w:p>
        </w:tc>
        <w:tc>
          <w:tcPr>
            <w:tcW w:w="1219"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8478882,00</w:t>
            </w:r>
          </w:p>
        </w:tc>
        <w:tc>
          <w:tcPr>
            <w:tcW w:w="108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8036265</w:t>
            </w:r>
          </w:p>
        </w:tc>
        <w:tc>
          <w:tcPr>
            <w:tcW w:w="72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81177</w:t>
            </w:r>
          </w:p>
        </w:tc>
        <w:tc>
          <w:tcPr>
            <w:tcW w:w="900" w:type="dxa"/>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361440</w:t>
            </w:r>
          </w:p>
        </w:tc>
        <w:tc>
          <w:tcPr>
            <w:tcW w:w="28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1.Составление проектно-сметной документации (февраль-март)</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2.Объявление конкурсных процедур (не позднее 1 мая).</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3.Проведение ремонтных работ (июль- август).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4. Завершение ремонтных работ в спортивном зале (не позднее 31 августа).</w:t>
            </w:r>
          </w:p>
          <w:p w:rsidR="001B4242" w:rsidRPr="001B4242" w:rsidRDefault="001B4242" w:rsidP="00FF7940">
            <w:pPr>
              <w:jc w:val="center"/>
              <w:rPr>
                <w:rFonts w:ascii="PT Astra Serif" w:hAnsi="PT Astra Serif"/>
                <w:sz w:val="20"/>
                <w:szCs w:val="20"/>
              </w:rPr>
            </w:pPr>
          </w:p>
        </w:tc>
        <w:tc>
          <w:tcPr>
            <w:tcW w:w="2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Начальник отдела образования </w:t>
            </w:r>
          </w:p>
        </w:tc>
      </w:tr>
      <w:tr w:rsidR="001B4242" w:rsidRPr="001B4242" w:rsidTr="00FF7940">
        <w:tc>
          <w:tcPr>
            <w:tcW w:w="14788" w:type="dxa"/>
            <w:gridSpan w:val="8"/>
            <w:shd w:val="clear" w:color="auto" w:fill="auto"/>
          </w:tcPr>
          <w:p w:rsidR="001B4242" w:rsidRPr="001B4242" w:rsidRDefault="001B4242" w:rsidP="00FF7940">
            <w:pPr>
              <w:tabs>
                <w:tab w:val="left" w:pos="645"/>
              </w:tabs>
              <w:jc w:val="center"/>
              <w:rPr>
                <w:rFonts w:ascii="PT Astra Serif" w:hAnsi="PT Astra Serif"/>
                <w:b/>
                <w:sz w:val="20"/>
                <w:szCs w:val="20"/>
              </w:rPr>
            </w:pPr>
            <w:r w:rsidRPr="001B4242">
              <w:rPr>
                <w:rFonts w:ascii="PT Astra Serif" w:hAnsi="PT Astra Serif"/>
                <w:b/>
                <w:sz w:val="20"/>
                <w:szCs w:val="20"/>
              </w:rPr>
              <w:t>Проект «Современная школа».</w:t>
            </w:r>
          </w:p>
        </w:tc>
      </w:tr>
      <w:tr w:rsidR="001B4242" w:rsidRPr="001B4242" w:rsidTr="00FF7940">
        <w:tc>
          <w:tcPr>
            <w:tcW w:w="14788" w:type="dxa"/>
            <w:gridSpan w:val="8"/>
            <w:shd w:val="clear" w:color="auto" w:fill="auto"/>
          </w:tcPr>
          <w:p w:rsidR="001B4242" w:rsidRPr="001B4242" w:rsidRDefault="001B4242" w:rsidP="00FF7940">
            <w:pPr>
              <w:tabs>
                <w:tab w:val="left" w:pos="645"/>
              </w:tabs>
              <w:rPr>
                <w:rFonts w:ascii="PT Astra Serif" w:hAnsi="PT Astra Serif"/>
                <w:b/>
                <w:sz w:val="20"/>
                <w:szCs w:val="20"/>
              </w:rPr>
            </w:pPr>
          </w:p>
        </w:tc>
      </w:tr>
      <w:tr w:rsidR="001B4242" w:rsidRPr="001B4242" w:rsidTr="00FF7940">
        <w:tc>
          <w:tcPr>
            <w:tcW w:w="2955"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1.Создание Центра образования естественно-научной и технологической направленностей «Точка роста» в МБОУ Кадыйской  средней общеобразовательной школе имени М.А. Четвертного  Кадыйского муниципального района Костромской области (2021 год)</w:t>
            </w:r>
          </w:p>
        </w:tc>
        <w:tc>
          <w:tcPr>
            <w:tcW w:w="2954"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Перечень общеобразовательных организаций, расположенных в сельской местности и малых городах, на базе которых планируется создание центров образования естественно-научной и технологической направленностей «Точка роста» в 2021-2023 годах.</w:t>
            </w:r>
          </w:p>
        </w:tc>
        <w:tc>
          <w:tcPr>
            <w:tcW w:w="3919" w:type="dxa"/>
            <w:gridSpan w:val="4"/>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2021 год - 440000руб. средства МБ</w:t>
            </w:r>
          </w:p>
        </w:tc>
        <w:tc>
          <w:tcPr>
            <w:tcW w:w="28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 Подготовка помещений Центра «Тока роста» в соответствии с фирменным стилем.</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2. Курсовая подготовка педагогов Центра «Точка роста».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3. Поступление оборудования в Центр «Точка роста» согласно перечню и в соответствии с графиком департамента образования и науки Костромской области.</w:t>
            </w:r>
          </w:p>
        </w:tc>
        <w:tc>
          <w:tcPr>
            <w:tcW w:w="2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Региональный координатор,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Зам.начальника  отдела образования</w:t>
            </w:r>
          </w:p>
        </w:tc>
      </w:tr>
      <w:tr w:rsidR="001B4242" w:rsidRPr="001B4242" w:rsidTr="00FF7940">
        <w:tc>
          <w:tcPr>
            <w:tcW w:w="2955"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2.Создание Центра образования естественно-научной и технологической направленностей «Точка роста» в МКОУ Текунской основной общеобразовательной школе  Кадыйского муниципального района Костромской области (2022 год)</w:t>
            </w:r>
          </w:p>
        </w:tc>
        <w:tc>
          <w:tcPr>
            <w:tcW w:w="2954"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Перечень общеобразовательных организаций, расположенных в сельской местности и малых городах, на базе которых планируется создание центров образования естественно-научной и технологической направленностей «Точка роста» в 2021-2023 годах.</w:t>
            </w:r>
          </w:p>
        </w:tc>
        <w:tc>
          <w:tcPr>
            <w:tcW w:w="3919" w:type="dxa"/>
            <w:gridSpan w:val="4"/>
            <w:shd w:val="clear" w:color="auto" w:fill="auto"/>
          </w:tcPr>
          <w:p w:rsidR="001B4242" w:rsidRPr="001B4242" w:rsidRDefault="001B4242" w:rsidP="00FF7940">
            <w:pPr>
              <w:jc w:val="center"/>
              <w:rPr>
                <w:rFonts w:ascii="PT Astra Serif" w:hAnsi="PT Astra Serif"/>
                <w:sz w:val="20"/>
                <w:szCs w:val="20"/>
              </w:rPr>
            </w:pPr>
            <w:r w:rsidRPr="001B4242">
              <w:rPr>
                <w:rFonts w:ascii="PT Astra Serif" w:hAnsi="PT Astra Serif"/>
                <w:sz w:val="20"/>
                <w:szCs w:val="20"/>
              </w:rPr>
              <w:t>2022 год – 250000 руб. средства МБ</w:t>
            </w:r>
          </w:p>
        </w:tc>
        <w:tc>
          <w:tcPr>
            <w:tcW w:w="28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 Подготовка помещений Центра «Тока роста» в соответствии с фирменным стилем.</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2. Курсовая подготовка педагогов Центра «Точка роста». </w:t>
            </w:r>
          </w:p>
          <w:p w:rsidR="001B4242" w:rsidRDefault="001B4242" w:rsidP="00FF7940">
            <w:pPr>
              <w:rPr>
                <w:rFonts w:ascii="PT Astra Serif" w:hAnsi="PT Astra Serif"/>
                <w:sz w:val="20"/>
                <w:szCs w:val="20"/>
              </w:rPr>
            </w:pPr>
            <w:r w:rsidRPr="001B4242">
              <w:rPr>
                <w:rFonts w:ascii="PT Astra Serif" w:hAnsi="PT Astra Serif"/>
                <w:sz w:val="20"/>
                <w:szCs w:val="20"/>
              </w:rPr>
              <w:t>3. Поступление оборудования в Центр «Точка роста» согласно перечню и в соответствии с графиком департамента образования и</w:t>
            </w:r>
          </w:p>
          <w:p w:rsidR="001B4242" w:rsidRDefault="001B4242" w:rsidP="00FF7940">
            <w:pPr>
              <w:rPr>
                <w:rFonts w:ascii="PT Astra Serif" w:hAnsi="PT Astra Serif"/>
                <w:sz w:val="20"/>
                <w:szCs w:val="20"/>
              </w:rPr>
            </w:pP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 науки Костромской области.</w:t>
            </w:r>
          </w:p>
        </w:tc>
        <w:tc>
          <w:tcPr>
            <w:tcW w:w="2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lastRenderedPageBreak/>
              <w:t xml:space="preserve">Региональный координатор,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Зам.начальника  отдела образования</w:t>
            </w:r>
          </w:p>
        </w:tc>
      </w:tr>
      <w:tr w:rsidR="001B4242" w:rsidRPr="001B4242" w:rsidTr="00FF7940">
        <w:tc>
          <w:tcPr>
            <w:tcW w:w="2955"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lastRenderedPageBreak/>
              <w:t>2.Создание Центра образования естественно-научной и технологической направленностей «Точка роста» в МКОУ Вёшкинской  основной общеобразовательной школе  Кадыйского муниципального района Костромской области (2023 год)</w:t>
            </w:r>
          </w:p>
        </w:tc>
        <w:tc>
          <w:tcPr>
            <w:tcW w:w="2954"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Перечень общеобразовательных организаций, расположенных в сельской местности и малых городах, на базе которых планируется создание центров образования естественно-научной и технологической направленностей «Точка роста» в 2021-2023 годах.</w:t>
            </w:r>
          </w:p>
        </w:tc>
        <w:tc>
          <w:tcPr>
            <w:tcW w:w="3919" w:type="dxa"/>
            <w:gridSpan w:val="4"/>
            <w:shd w:val="clear" w:color="auto" w:fill="auto"/>
          </w:tcPr>
          <w:p w:rsidR="001B4242" w:rsidRPr="001B4242" w:rsidRDefault="001B4242" w:rsidP="00FF7940">
            <w:pPr>
              <w:jc w:val="center"/>
              <w:rPr>
                <w:rFonts w:ascii="PT Astra Serif" w:hAnsi="PT Astra Serif"/>
                <w:sz w:val="20"/>
                <w:szCs w:val="20"/>
              </w:rPr>
            </w:pPr>
          </w:p>
        </w:tc>
        <w:tc>
          <w:tcPr>
            <w:tcW w:w="28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1. Подготовка помещений Центра «Тока роста» в соответствии с фирменным стилем.</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2. Курсовая подготовка педагогов Центра «Точка роста».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3. Поступление оборудования в Центр «Точка роста» согласно перечню и в соответствии с графиком департамента образования и науки Костромской области.</w:t>
            </w:r>
          </w:p>
        </w:tc>
        <w:tc>
          <w:tcPr>
            <w:tcW w:w="2080" w:type="dxa"/>
            <w:shd w:val="clear" w:color="auto" w:fill="auto"/>
          </w:tcPr>
          <w:p w:rsidR="001B4242" w:rsidRPr="001B4242" w:rsidRDefault="001B4242" w:rsidP="00FF7940">
            <w:pPr>
              <w:rPr>
                <w:rFonts w:ascii="PT Astra Serif" w:hAnsi="PT Astra Serif"/>
                <w:sz w:val="20"/>
                <w:szCs w:val="20"/>
              </w:rPr>
            </w:pPr>
            <w:r w:rsidRPr="001B4242">
              <w:rPr>
                <w:rFonts w:ascii="PT Astra Serif" w:hAnsi="PT Astra Serif"/>
                <w:sz w:val="20"/>
                <w:szCs w:val="20"/>
              </w:rPr>
              <w:t xml:space="preserve">Региональный координатор, </w:t>
            </w:r>
          </w:p>
          <w:p w:rsidR="001B4242" w:rsidRPr="001B4242" w:rsidRDefault="001B4242" w:rsidP="00FF7940">
            <w:pPr>
              <w:rPr>
                <w:rFonts w:ascii="PT Astra Serif" w:hAnsi="PT Astra Serif"/>
                <w:sz w:val="20"/>
                <w:szCs w:val="20"/>
              </w:rPr>
            </w:pPr>
            <w:r w:rsidRPr="001B4242">
              <w:rPr>
                <w:rFonts w:ascii="PT Astra Serif" w:hAnsi="PT Astra Serif"/>
                <w:sz w:val="20"/>
                <w:szCs w:val="20"/>
              </w:rPr>
              <w:t>Зам.начальника  отдела образования</w:t>
            </w:r>
          </w:p>
        </w:tc>
      </w:tr>
    </w:tbl>
    <w:p w:rsidR="001B4242" w:rsidRPr="001B4242" w:rsidRDefault="001B4242" w:rsidP="001B4242">
      <w:pPr>
        <w:jc w:val="center"/>
        <w:rPr>
          <w:rFonts w:ascii="PT Astra Serif" w:hAnsi="PT Astra Serif"/>
          <w:sz w:val="20"/>
          <w:szCs w:val="20"/>
        </w:rPr>
      </w:pPr>
    </w:p>
    <w:p w:rsidR="001B4242" w:rsidRPr="001B4242" w:rsidRDefault="001B4242" w:rsidP="001B4242">
      <w:pPr>
        <w:rPr>
          <w:sz w:val="20"/>
          <w:szCs w:val="20"/>
        </w:rPr>
      </w:pPr>
    </w:p>
    <w:p w:rsidR="00F3556F" w:rsidRPr="001B4242" w:rsidRDefault="00F3556F" w:rsidP="001B4242">
      <w:pPr>
        <w:tabs>
          <w:tab w:val="left" w:pos="6375"/>
        </w:tabs>
        <w:ind w:right="381"/>
        <w:rPr>
          <w:rFonts w:ascii="PT Astra Serif" w:hAnsi="PT Astra Serif"/>
          <w:sz w:val="20"/>
          <w:szCs w:val="20"/>
        </w:rPr>
      </w:pPr>
    </w:p>
    <w:p w:rsidR="00F3556F" w:rsidRPr="001B4242" w:rsidRDefault="00F3556F" w:rsidP="00F3556F">
      <w:pPr>
        <w:ind w:right="381"/>
        <w:rPr>
          <w:rFonts w:ascii="PT Astra Serif" w:hAnsi="PT Astra Serif"/>
          <w:sz w:val="20"/>
          <w:szCs w:val="20"/>
        </w:rPr>
      </w:pPr>
    </w:p>
    <w:p w:rsidR="00F3556F" w:rsidRPr="001B4242" w:rsidRDefault="00F3556F" w:rsidP="00F3556F">
      <w:pPr>
        <w:ind w:right="381"/>
        <w:rPr>
          <w:rFonts w:ascii="PT Astra Serif" w:hAnsi="PT Astra Serif"/>
          <w:sz w:val="20"/>
          <w:szCs w:val="20"/>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F3556F" w:rsidRPr="007D3205" w:rsidRDefault="00F3556F" w:rsidP="00F3556F">
      <w:pPr>
        <w:ind w:right="381"/>
        <w:rPr>
          <w:rFonts w:ascii="PT Astra Serif" w:hAnsi="PT Astra Serif"/>
          <w:sz w:val="22"/>
          <w:szCs w:val="22"/>
        </w:rPr>
      </w:pPr>
    </w:p>
    <w:p w:rsidR="00C03831" w:rsidRDefault="00C03831" w:rsidP="00C03831">
      <w:pPr>
        <w:pStyle w:val="a4"/>
        <w:tabs>
          <w:tab w:val="left" w:pos="4635"/>
        </w:tabs>
        <w:spacing w:after="0"/>
        <w:sectPr w:rsidR="00C03831" w:rsidSect="00D33C30">
          <w:pgSz w:w="16838" w:h="11906" w:orient="landscape"/>
          <w:pgMar w:top="709" w:right="284" w:bottom="850" w:left="993" w:header="708" w:footer="708" w:gutter="0"/>
          <w:cols w:space="708"/>
          <w:docGrid w:linePitch="360"/>
        </w:sectPr>
      </w:pPr>
    </w:p>
    <w:p w:rsidR="000171BC" w:rsidRDefault="000171BC" w:rsidP="00C03831">
      <w:pPr>
        <w:pStyle w:val="a4"/>
        <w:tabs>
          <w:tab w:val="left" w:pos="4635"/>
        </w:tabs>
        <w:spacing w:after="0"/>
      </w:pPr>
    </w:p>
    <w:p w:rsidR="00293FFF" w:rsidRPr="00293FFF" w:rsidRDefault="00293FFF" w:rsidP="00293FFF">
      <w:pPr>
        <w:tabs>
          <w:tab w:val="left" w:pos="5184"/>
        </w:tabs>
        <w:spacing w:before="240" w:after="60"/>
        <w:ind w:left="432" w:hanging="432"/>
        <w:jc w:val="center"/>
        <w:rPr>
          <w:rFonts w:ascii="PT Astra Serif" w:hAnsi="PT Astra Serif"/>
          <w:b/>
          <w:sz w:val="22"/>
          <w:szCs w:val="22"/>
        </w:rPr>
      </w:pPr>
      <w:r w:rsidRPr="00293FFF">
        <w:rPr>
          <w:rFonts w:ascii="PT Astra Serif" w:hAnsi="PT Astra Serif"/>
          <w:b/>
          <w:sz w:val="22"/>
          <w:szCs w:val="22"/>
        </w:rPr>
        <w:t>РОССИЙСКАЯ ФЕДЕРАЦИЯ</w:t>
      </w:r>
    </w:p>
    <w:p w:rsidR="00293FFF" w:rsidRPr="00293FFF" w:rsidRDefault="00293FFF" w:rsidP="00293FFF">
      <w:pPr>
        <w:pStyle w:val="21"/>
        <w:ind w:left="0"/>
        <w:jc w:val="center"/>
        <w:rPr>
          <w:rFonts w:ascii="PT Astra Serif" w:hAnsi="PT Astra Serif"/>
          <w:b/>
          <w:sz w:val="22"/>
          <w:szCs w:val="22"/>
        </w:rPr>
      </w:pPr>
      <w:r w:rsidRPr="00293FFF">
        <w:rPr>
          <w:rFonts w:ascii="PT Astra Serif" w:hAnsi="PT Astra Serif"/>
          <w:b/>
          <w:sz w:val="22"/>
          <w:szCs w:val="22"/>
        </w:rPr>
        <w:t xml:space="preserve">    КОСТРОМСКАЯ ОБЛАСТЬ</w:t>
      </w:r>
    </w:p>
    <w:p w:rsidR="00293FFF" w:rsidRPr="00293FFF" w:rsidRDefault="00293FFF" w:rsidP="00293FFF">
      <w:pPr>
        <w:pStyle w:val="21"/>
        <w:ind w:left="0"/>
        <w:jc w:val="center"/>
        <w:rPr>
          <w:rFonts w:ascii="PT Astra Serif" w:hAnsi="PT Astra Serif"/>
          <w:b/>
          <w:sz w:val="22"/>
          <w:szCs w:val="22"/>
        </w:rPr>
      </w:pPr>
      <w:r w:rsidRPr="00293FFF">
        <w:rPr>
          <w:rFonts w:ascii="PT Astra Serif" w:hAnsi="PT Astra Serif"/>
          <w:b/>
          <w:sz w:val="22"/>
          <w:szCs w:val="22"/>
        </w:rPr>
        <w:t>АДМИНИСТРАЦИЯ КАДЫЙСКОГО МУНИЦИПАЛЬНОГО РАЙОНА</w:t>
      </w:r>
    </w:p>
    <w:p w:rsidR="00293FFF" w:rsidRPr="00293FFF" w:rsidRDefault="00293FFF" w:rsidP="00293FFF">
      <w:pPr>
        <w:pStyle w:val="21"/>
        <w:ind w:left="0"/>
        <w:jc w:val="center"/>
        <w:rPr>
          <w:rFonts w:ascii="PT Astra Serif" w:hAnsi="PT Astra Serif"/>
          <w:b/>
          <w:sz w:val="22"/>
          <w:szCs w:val="22"/>
        </w:rPr>
      </w:pPr>
    </w:p>
    <w:p w:rsidR="00293FFF" w:rsidRPr="00293FFF" w:rsidRDefault="00293FFF" w:rsidP="00293FFF">
      <w:pPr>
        <w:pStyle w:val="21"/>
        <w:ind w:left="0"/>
        <w:jc w:val="center"/>
        <w:rPr>
          <w:rFonts w:ascii="PT Astra Serif" w:hAnsi="PT Astra Serif"/>
          <w:b/>
          <w:sz w:val="22"/>
          <w:szCs w:val="22"/>
        </w:rPr>
      </w:pPr>
      <w:r w:rsidRPr="00293FFF">
        <w:rPr>
          <w:rFonts w:ascii="PT Astra Serif" w:hAnsi="PT Astra Serif"/>
          <w:b/>
          <w:sz w:val="22"/>
          <w:szCs w:val="22"/>
        </w:rPr>
        <w:t>ПОСТАНОВЛЕНИЕ</w:t>
      </w:r>
    </w:p>
    <w:p w:rsidR="00293FFF" w:rsidRPr="00293FFF" w:rsidRDefault="00293FFF" w:rsidP="00293FFF">
      <w:pPr>
        <w:pStyle w:val="afe"/>
        <w:spacing w:line="240" w:lineRule="auto"/>
        <w:contextualSpacing/>
        <w:jc w:val="both"/>
        <w:rPr>
          <w:rFonts w:ascii="PT Astra Serif" w:hAnsi="PT Astra Serif" w:cs="Times New Roman"/>
          <w:b/>
          <w:sz w:val="22"/>
          <w:szCs w:val="22"/>
        </w:rPr>
      </w:pPr>
    </w:p>
    <w:p w:rsidR="00293FFF" w:rsidRPr="00293FFF" w:rsidRDefault="00293FFF" w:rsidP="00293FFF">
      <w:pPr>
        <w:pStyle w:val="afe"/>
        <w:spacing w:line="240" w:lineRule="auto"/>
        <w:contextualSpacing/>
        <w:rPr>
          <w:rFonts w:ascii="PT Astra Serif" w:hAnsi="PT Astra Serif" w:cs="Times New Roman"/>
          <w:b/>
          <w:sz w:val="22"/>
          <w:szCs w:val="22"/>
        </w:rPr>
      </w:pPr>
      <w:r w:rsidRPr="00293FFF">
        <w:rPr>
          <w:rFonts w:ascii="PT Astra Serif" w:hAnsi="PT Astra Serif" w:cs="Times New Roman"/>
          <w:b/>
          <w:sz w:val="22"/>
          <w:szCs w:val="22"/>
        </w:rPr>
        <w:t xml:space="preserve">От  « 2 » февраля 2021 года                                                                                          </w:t>
      </w:r>
      <w:r>
        <w:rPr>
          <w:rFonts w:ascii="PT Astra Serif" w:hAnsi="PT Astra Serif" w:cs="Times New Roman"/>
          <w:b/>
          <w:sz w:val="22"/>
          <w:szCs w:val="22"/>
        </w:rPr>
        <w:t xml:space="preserve">                                   </w:t>
      </w:r>
      <w:r w:rsidRPr="00293FFF">
        <w:rPr>
          <w:rFonts w:ascii="PT Astra Serif" w:hAnsi="PT Astra Serif" w:cs="Times New Roman"/>
          <w:b/>
          <w:sz w:val="22"/>
          <w:szCs w:val="22"/>
        </w:rPr>
        <w:t xml:space="preserve"> №</w:t>
      </w:r>
      <w:r>
        <w:rPr>
          <w:rFonts w:ascii="PT Astra Serif" w:hAnsi="PT Astra Serif" w:cs="Times New Roman"/>
          <w:b/>
          <w:sz w:val="22"/>
          <w:szCs w:val="22"/>
        </w:rPr>
        <w:t xml:space="preserve"> </w:t>
      </w:r>
      <w:r w:rsidRPr="00293FFF">
        <w:rPr>
          <w:rFonts w:ascii="PT Astra Serif" w:hAnsi="PT Astra Serif" w:cs="Times New Roman"/>
          <w:b/>
          <w:sz w:val="22"/>
          <w:szCs w:val="22"/>
        </w:rPr>
        <w:t>36</w:t>
      </w:r>
      <w:r w:rsidRPr="00293FFF">
        <w:rPr>
          <w:rFonts w:ascii="PT Astra Serif" w:hAnsi="PT Astra Serif" w:cs="Times New Roman"/>
          <w:b/>
          <w:sz w:val="22"/>
          <w:szCs w:val="22"/>
        </w:rPr>
        <w:tab/>
      </w:r>
    </w:p>
    <w:p w:rsidR="00293FFF" w:rsidRPr="00293FFF" w:rsidRDefault="00293FFF" w:rsidP="00293FFF">
      <w:pPr>
        <w:pStyle w:val="afe"/>
        <w:spacing w:line="240" w:lineRule="auto"/>
        <w:contextualSpacing/>
        <w:jc w:val="both"/>
        <w:rPr>
          <w:rFonts w:ascii="PT Astra Serif" w:hAnsi="PT Astra Serif" w:cs="Times New Roman"/>
          <w:b/>
          <w:sz w:val="22"/>
          <w:szCs w:val="22"/>
        </w:rPr>
      </w:pPr>
    </w:p>
    <w:p w:rsidR="00293FFF" w:rsidRPr="00293FFF" w:rsidRDefault="00293FFF" w:rsidP="00293FFF">
      <w:pPr>
        <w:pStyle w:val="afe"/>
        <w:spacing w:line="240" w:lineRule="auto"/>
        <w:contextualSpacing/>
        <w:rPr>
          <w:rFonts w:ascii="PT Astra Serif" w:hAnsi="PT Astra Serif" w:cs="Times New Roman"/>
          <w:b/>
          <w:sz w:val="22"/>
          <w:szCs w:val="22"/>
        </w:rPr>
      </w:pPr>
      <w:r w:rsidRPr="00293FFF">
        <w:rPr>
          <w:rFonts w:ascii="PT Astra Serif" w:hAnsi="PT Astra Serif" w:cs="Times New Roman"/>
          <w:b/>
          <w:sz w:val="22"/>
          <w:szCs w:val="22"/>
        </w:rPr>
        <w:t xml:space="preserve">Об организации подготовки и проведения </w:t>
      </w:r>
    </w:p>
    <w:p w:rsidR="00293FFF" w:rsidRPr="00293FFF" w:rsidRDefault="00293FFF" w:rsidP="00293FFF">
      <w:pPr>
        <w:pStyle w:val="afe"/>
        <w:spacing w:line="240" w:lineRule="auto"/>
        <w:contextualSpacing/>
        <w:rPr>
          <w:rFonts w:ascii="PT Astra Serif" w:hAnsi="PT Astra Serif" w:cs="Times New Roman"/>
          <w:b/>
          <w:sz w:val="22"/>
          <w:szCs w:val="22"/>
        </w:rPr>
      </w:pPr>
      <w:r w:rsidRPr="00293FFF">
        <w:rPr>
          <w:rFonts w:ascii="PT Astra Serif" w:hAnsi="PT Astra Serif" w:cs="Times New Roman"/>
          <w:b/>
          <w:sz w:val="22"/>
          <w:szCs w:val="22"/>
        </w:rPr>
        <w:t xml:space="preserve">сельскохозяйственной  микропереписи 2021 года </w:t>
      </w:r>
    </w:p>
    <w:p w:rsidR="00293FFF" w:rsidRPr="00293FFF" w:rsidRDefault="00293FFF" w:rsidP="00293FFF">
      <w:pPr>
        <w:pStyle w:val="afe"/>
        <w:contextualSpacing/>
        <w:rPr>
          <w:rFonts w:ascii="PT Astra Serif" w:hAnsi="PT Astra Serif" w:cs="Times New Roman"/>
          <w:b/>
          <w:sz w:val="22"/>
          <w:szCs w:val="22"/>
        </w:rPr>
      </w:pPr>
      <w:r w:rsidRPr="00293FFF">
        <w:rPr>
          <w:rFonts w:ascii="PT Astra Serif" w:hAnsi="PT Astra Serif" w:cs="Times New Roman"/>
          <w:b/>
          <w:sz w:val="22"/>
          <w:szCs w:val="22"/>
        </w:rPr>
        <w:t xml:space="preserve"> на территории Кадыйского муниципального района</w:t>
      </w:r>
    </w:p>
    <w:p w:rsidR="00293FFF" w:rsidRPr="00293FFF" w:rsidRDefault="00293FFF" w:rsidP="00293FFF">
      <w:pPr>
        <w:pStyle w:val="afe"/>
        <w:contextualSpacing/>
        <w:rPr>
          <w:rFonts w:ascii="PT Astra Serif" w:hAnsi="PT Astra Serif" w:cs="Times New Roman"/>
          <w:b/>
          <w:sz w:val="22"/>
          <w:szCs w:val="22"/>
        </w:rPr>
      </w:pPr>
      <w:r w:rsidRPr="00293FFF">
        <w:rPr>
          <w:rFonts w:ascii="PT Astra Serif" w:hAnsi="PT Astra Serif" w:cs="Times New Roman"/>
          <w:b/>
          <w:sz w:val="22"/>
          <w:szCs w:val="22"/>
        </w:rPr>
        <w:t>Костромской области</w:t>
      </w:r>
    </w:p>
    <w:p w:rsidR="00293FFF" w:rsidRPr="00293FFF" w:rsidRDefault="00293FFF" w:rsidP="00293FFF">
      <w:pPr>
        <w:pStyle w:val="afe"/>
        <w:spacing w:line="240" w:lineRule="auto"/>
        <w:jc w:val="both"/>
        <w:rPr>
          <w:rFonts w:ascii="PT Astra Serif" w:hAnsi="PT Astra Serif" w:cs="Times New Roman"/>
          <w:b/>
          <w:sz w:val="22"/>
          <w:szCs w:val="22"/>
        </w:rPr>
      </w:pP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Руководствуясь  Федеральным законом Российской федерации от 21.07.2005 года № 108-ФЗ «О Всероссийской сельскохозяйственной переписи, пунктом 7  постановления Правительства Российской Федерации от 29.08.2020 года № 1315 «Об организации сельскохозяйственной микропереписи 2021 года»,    постановлением администрации Костромской области от 26.10.2020 года № 471-а «О подготовке и проведении  сельскохозяйственной микропереписи 2021 года на территории Костромской области», Уставом муниципального образования Кадыйский муниципальный район Костромской области, администрация Кадыйского муниципального района постановляет:</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1. Назначить Куликову Надежду Николаевну –  заместителя главы администрации Кадыйского муниципального района по экономикеответственным за подготовку и проведение  сельскохозяйственной микропереписи 2021 года на территории Кадыйского муниципального района.</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2.    Рекомендовать:</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2.1 ОГКУ «ЦЗН по Кадыйскому району» оказывать содействие отделу  сводных статистических работ и общественных связей Костромастата в Макарьевском муниципальном районе в привлечении граждан к проведению  сельскохозяйственной  микропереписи 2021 года на территории Кадыйского муниципального района;</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2.2 ОГБУ «Редакция газеты «Родной край» оказывать содействие отделу  сводных статистических работ и общественных связей Костромастата в Макарьевском муниципальном районе в проведении информационно-разъяснительной работы, направленной на широкое освещение целей и задач  сельскохозяйственной  микропереписи 2021 года на территории Кадыйского муниципального района Костромской области;</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2.3. ПП №10 МО МВД России «Макарьевкий» в период подготовки и проведения  сельскохозяйственной  микропереписи 2021 года на территории Кадыйского муниципального района оказать содействие в обеспечении общественного порядка и безопасности лиц, осуществляющих сбор сведений об объектах переписи, сохранности переписанных листов и иных документов переписи в Кадыйском муниципальном районе;</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 xml:space="preserve">2.4. Администрациям городского и сельских поселений:  </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 предоставлять в отдел  сводных статистических работ и общественных связей Костромастата в Макарьевском муниципальном районе  сведения для составления списков объектов  сельскохозяйственной микропереписи на территории Кадыйского муниципального района;</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 оказать помощь отделу  сводных статистических работ и общественных связей Костромастата в Макарьевском муниципальном районе в подборе и подготовке переписных кадров;</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 организовать проведение информационно-разъяснительной работы среди населения о необходимости участия в сельскохозяйственной микропереписи 2021 года на территории Кадыйского муниципального района;</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 обеспечить наличие в населенных пунктах указателей с наименованием улиц, номерами домов и квартир.</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 xml:space="preserve">3. Контроль за выполнением настоящего постановления оставляю за собой. </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t>4. Настоящее постановление вступает в силу со дня его официального опубликования.</w:t>
      </w:r>
    </w:p>
    <w:p w:rsidR="00293FFF" w:rsidRPr="007F1208" w:rsidRDefault="00293FFF" w:rsidP="00293FFF">
      <w:pPr>
        <w:pStyle w:val="afe"/>
        <w:spacing w:line="240" w:lineRule="auto"/>
        <w:jc w:val="both"/>
        <w:rPr>
          <w:rFonts w:ascii="PT Astra Serif" w:hAnsi="PT Astra Serif" w:cs="Times New Roman"/>
          <w:sz w:val="22"/>
          <w:szCs w:val="22"/>
        </w:rPr>
      </w:pPr>
      <w:r w:rsidRPr="007F1208">
        <w:rPr>
          <w:rFonts w:ascii="PT Astra Serif" w:hAnsi="PT Astra Serif" w:cs="Times New Roman"/>
          <w:sz w:val="22"/>
          <w:szCs w:val="22"/>
        </w:rPr>
        <w:tab/>
      </w:r>
    </w:p>
    <w:p w:rsidR="000171BC" w:rsidRDefault="00293FFF" w:rsidP="00293FFF">
      <w:pPr>
        <w:pStyle w:val="a4"/>
        <w:spacing w:after="0"/>
      </w:pPr>
      <w:r>
        <w:rPr>
          <w:rFonts w:ascii="PT Astra Serif" w:hAnsi="PT Astra Serif"/>
          <w:sz w:val="22"/>
          <w:szCs w:val="22"/>
        </w:rPr>
        <w:t>Г</w:t>
      </w:r>
      <w:r w:rsidRPr="007F1208">
        <w:rPr>
          <w:rFonts w:ascii="PT Astra Serif" w:hAnsi="PT Astra Serif"/>
          <w:sz w:val="22"/>
          <w:szCs w:val="22"/>
        </w:rPr>
        <w:t>лава Кадыйского муниципального района     Е.Ю. Большаков</w:t>
      </w:r>
      <w:r>
        <w:rPr>
          <w:rFonts w:ascii="PT Astra Serif" w:hAnsi="PT Astra Serif"/>
          <w:sz w:val="26"/>
          <w:szCs w:val="26"/>
        </w:rPr>
        <w:t xml:space="preserve">     </w:t>
      </w:r>
    </w:p>
    <w:p w:rsidR="002F7CAB" w:rsidRDefault="002F7CAB" w:rsidP="000171BC">
      <w:pPr>
        <w:pStyle w:val="a4"/>
        <w:tabs>
          <w:tab w:val="left" w:pos="4365"/>
        </w:tabs>
        <w:spacing w:after="0"/>
        <w:ind w:left="284"/>
      </w:pPr>
    </w:p>
    <w:p w:rsidR="00457650" w:rsidRPr="007C4EC8" w:rsidRDefault="00457650" w:rsidP="00457650">
      <w:pPr>
        <w:keepNext/>
        <w:widowControl w:val="0"/>
        <w:numPr>
          <w:ilvl w:val="0"/>
          <w:numId w:val="11"/>
        </w:numPr>
        <w:tabs>
          <w:tab w:val="left" w:pos="0"/>
        </w:tabs>
        <w:suppressAutoHyphens/>
        <w:spacing w:before="240" w:after="60"/>
        <w:jc w:val="left"/>
        <w:outlineLvl w:val="0"/>
        <w:rPr>
          <w:rFonts w:ascii="PT Astra Serif" w:eastAsia="Lucida Sans Unicode" w:hAnsi="PT Astra Serif"/>
          <w:b/>
          <w:sz w:val="22"/>
          <w:szCs w:val="22"/>
          <w:lang w:val="en-US" w:eastAsia="ru-RU"/>
        </w:rPr>
      </w:pPr>
      <w:r>
        <w:tab/>
      </w:r>
      <w:r w:rsidR="007C4EC8" w:rsidRPr="007C4EC8">
        <w:rPr>
          <w:b/>
        </w:rPr>
        <w:t xml:space="preserve">                                                    </w:t>
      </w:r>
      <w:r w:rsidRPr="007C4EC8">
        <w:rPr>
          <w:rFonts w:ascii="PT Astra Serif" w:eastAsia="Lucida Sans Unicode" w:hAnsi="PT Astra Serif"/>
          <w:b/>
          <w:sz w:val="22"/>
          <w:szCs w:val="22"/>
          <w:lang w:val="en-US" w:eastAsia="ru-RU"/>
        </w:rPr>
        <w:t>РОССИЙСКАЯ ФЕДЕРАЦИЯ</w:t>
      </w:r>
    </w:p>
    <w:p w:rsidR="00457650" w:rsidRPr="007C4EC8" w:rsidRDefault="00457650" w:rsidP="00457650">
      <w:pPr>
        <w:widowControl w:val="0"/>
        <w:suppressAutoHyphens/>
        <w:jc w:val="center"/>
        <w:rPr>
          <w:rFonts w:ascii="PT Astra Serif" w:eastAsia="Lucida Sans Unicode" w:hAnsi="PT Astra Serif" w:cs="Tahoma"/>
          <w:b/>
          <w:sz w:val="22"/>
          <w:szCs w:val="22"/>
          <w:lang w:eastAsia="ru-RU"/>
        </w:rPr>
      </w:pPr>
      <w:r w:rsidRPr="007C4EC8">
        <w:rPr>
          <w:rFonts w:ascii="PT Astra Serif" w:eastAsia="Lucida Sans Unicode" w:hAnsi="PT Astra Serif" w:cs="Tahoma"/>
          <w:b/>
          <w:sz w:val="22"/>
          <w:szCs w:val="22"/>
          <w:lang w:eastAsia="ru-RU"/>
        </w:rPr>
        <w:t>КОСТРОМСКАЯ ОБЛАСТЬ</w:t>
      </w:r>
    </w:p>
    <w:p w:rsidR="00457650" w:rsidRPr="007C4EC8" w:rsidRDefault="00457650" w:rsidP="00457650">
      <w:pPr>
        <w:widowControl w:val="0"/>
        <w:suppressAutoHyphens/>
        <w:rPr>
          <w:rFonts w:ascii="PT Astra Serif" w:eastAsia="Lucida Sans Unicode" w:hAnsi="PT Astra Serif" w:cs="Tahoma"/>
          <w:b/>
          <w:sz w:val="22"/>
          <w:szCs w:val="22"/>
          <w:lang w:eastAsia="ru-RU"/>
        </w:rPr>
      </w:pPr>
      <w:r w:rsidRPr="007C4EC8">
        <w:rPr>
          <w:rFonts w:ascii="PT Astra Serif" w:eastAsia="Lucida Sans Unicode" w:hAnsi="PT Astra Serif" w:cs="Tahoma"/>
          <w:b/>
          <w:sz w:val="22"/>
          <w:szCs w:val="22"/>
          <w:lang w:eastAsia="ru-RU"/>
        </w:rPr>
        <w:t xml:space="preserve">                          АДМИНИСТРАЦИЯ  КАДЫЙСКОГО МУНИЦИПАЛЬНОГО РАЙОНА</w:t>
      </w:r>
    </w:p>
    <w:p w:rsidR="00457650" w:rsidRPr="007C4EC8" w:rsidRDefault="00457650" w:rsidP="00457650">
      <w:pPr>
        <w:widowControl w:val="0"/>
        <w:suppressAutoHyphens/>
        <w:jc w:val="center"/>
        <w:rPr>
          <w:rFonts w:ascii="PT Astra Serif" w:eastAsia="Lucida Sans Unicode" w:hAnsi="PT Astra Serif" w:cs="Tahoma"/>
          <w:b/>
          <w:sz w:val="22"/>
          <w:szCs w:val="22"/>
          <w:lang w:eastAsia="ru-RU"/>
        </w:rPr>
      </w:pPr>
    </w:p>
    <w:p w:rsidR="00457650" w:rsidRPr="007C4EC8" w:rsidRDefault="00457650" w:rsidP="00457650">
      <w:pPr>
        <w:widowControl w:val="0"/>
        <w:suppressAutoHyphens/>
        <w:rPr>
          <w:rFonts w:ascii="PT Astra Serif" w:eastAsia="Lucida Sans Unicode" w:hAnsi="PT Astra Serif" w:cs="Tahoma"/>
          <w:b/>
          <w:sz w:val="22"/>
          <w:szCs w:val="22"/>
          <w:lang w:eastAsia="ru-RU"/>
        </w:rPr>
      </w:pPr>
      <w:r w:rsidRPr="007C4EC8">
        <w:rPr>
          <w:rFonts w:ascii="PT Astra Serif" w:eastAsia="Lucida Sans Unicode" w:hAnsi="PT Astra Serif" w:cs="Tahoma"/>
          <w:b/>
          <w:sz w:val="22"/>
          <w:szCs w:val="22"/>
          <w:lang w:eastAsia="ru-RU"/>
        </w:rPr>
        <w:t xml:space="preserve">                                                         </w:t>
      </w:r>
      <w:r w:rsidR="007C4EC8" w:rsidRPr="007C4EC8">
        <w:rPr>
          <w:rFonts w:ascii="PT Astra Serif" w:eastAsia="Lucida Sans Unicode" w:hAnsi="PT Astra Serif" w:cs="Tahoma"/>
          <w:b/>
          <w:sz w:val="22"/>
          <w:szCs w:val="22"/>
          <w:lang w:eastAsia="ru-RU"/>
        </w:rPr>
        <w:t xml:space="preserve">         </w:t>
      </w:r>
      <w:r w:rsidRPr="007C4EC8">
        <w:rPr>
          <w:rFonts w:ascii="PT Astra Serif" w:eastAsia="Lucida Sans Unicode" w:hAnsi="PT Astra Serif" w:cs="Tahoma"/>
          <w:b/>
          <w:sz w:val="22"/>
          <w:szCs w:val="22"/>
          <w:lang w:eastAsia="ru-RU"/>
        </w:rPr>
        <w:t xml:space="preserve"> ПОСТАНОВЛЕНИЕ</w:t>
      </w:r>
    </w:p>
    <w:p w:rsidR="00457650" w:rsidRPr="007C4EC8" w:rsidRDefault="00457650" w:rsidP="00457650">
      <w:pPr>
        <w:widowControl w:val="0"/>
        <w:suppressAutoHyphens/>
        <w:rPr>
          <w:rFonts w:ascii="PT Astra Serif" w:eastAsia="Lucida Sans Unicode" w:hAnsi="PT Astra Serif" w:cs="Tahoma"/>
          <w:b/>
          <w:sz w:val="22"/>
          <w:szCs w:val="22"/>
          <w:lang w:eastAsia="ru-RU"/>
        </w:rPr>
      </w:pPr>
    </w:p>
    <w:p w:rsidR="00457650" w:rsidRPr="007C4EC8" w:rsidRDefault="00457650" w:rsidP="00457650">
      <w:pPr>
        <w:widowControl w:val="0"/>
        <w:suppressAutoHyphens/>
        <w:rPr>
          <w:rFonts w:ascii="PT Astra Serif" w:eastAsia="Lucida Sans Unicode" w:hAnsi="PT Astra Serif" w:cs="Tahoma"/>
          <w:b/>
          <w:sz w:val="22"/>
          <w:szCs w:val="22"/>
          <w:lang w:eastAsia="ru-RU"/>
        </w:rPr>
      </w:pPr>
      <w:r w:rsidRPr="007C4EC8">
        <w:rPr>
          <w:rFonts w:ascii="PT Astra Serif" w:eastAsia="Lucida Sans Unicode" w:hAnsi="PT Astra Serif"/>
          <w:b/>
          <w:sz w:val="22"/>
          <w:szCs w:val="22"/>
          <w:lang w:eastAsia="ru-RU"/>
        </w:rPr>
        <w:t xml:space="preserve">«  05  » февраля 2021  года                                                                                                  </w:t>
      </w:r>
      <w:r w:rsidR="007C4EC8">
        <w:rPr>
          <w:rFonts w:ascii="PT Astra Serif" w:eastAsia="Lucida Sans Unicode" w:hAnsi="PT Astra Serif"/>
          <w:b/>
          <w:sz w:val="22"/>
          <w:szCs w:val="22"/>
          <w:lang w:eastAsia="ru-RU"/>
        </w:rPr>
        <w:t xml:space="preserve">                </w:t>
      </w:r>
      <w:r w:rsidRPr="007C4EC8">
        <w:rPr>
          <w:rFonts w:ascii="PT Astra Serif" w:eastAsia="Lucida Sans Unicode" w:hAnsi="PT Astra Serif"/>
          <w:b/>
          <w:sz w:val="22"/>
          <w:szCs w:val="22"/>
          <w:lang w:eastAsia="ru-RU"/>
        </w:rPr>
        <w:t>№ 44</w:t>
      </w:r>
    </w:p>
    <w:p w:rsidR="00457650" w:rsidRPr="007C4EC8" w:rsidRDefault="00457650" w:rsidP="00457650">
      <w:pPr>
        <w:widowControl w:val="0"/>
        <w:suppressAutoHyphens/>
        <w:rPr>
          <w:rFonts w:ascii="PT Astra Serif" w:eastAsia="Lucida Sans Unicode" w:hAnsi="PT Astra Serif"/>
          <w:b/>
          <w:color w:val="FF0000"/>
          <w:sz w:val="22"/>
          <w:szCs w:val="22"/>
          <w:lang w:eastAsia="ru-RU"/>
        </w:rPr>
      </w:pPr>
    </w:p>
    <w:p w:rsidR="00457650" w:rsidRPr="007C4EC8" w:rsidRDefault="00457650" w:rsidP="00457650">
      <w:pPr>
        <w:widowControl w:val="0"/>
        <w:suppressAutoHyphens/>
        <w:rPr>
          <w:rFonts w:ascii="PT Astra Serif" w:eastAsia="Lucida Sans Unicode" w:hAnsi="PT Astra Serif"/>
          <w:b/>
          <w:sz w:val="22"/>
          <w:szCs w:val="22"/>
          <w:lang w:eastAsia="ru-RU"/>
        </w:rPr>
      </w:pPr>
    </w:p>
    <w:p w:rsidR="00457650" w:rsidRPr="007C4EC8" w:rsidRDefault="00457650" w:rsidP="00457650">
      <w:pPr>
        <w:widowControl w:val="0"/>
        <w:suppressAutoHyphens/>
        <w:rPr>
          <w:rFonts w:ascii="PT Astra Serif" w:eastAsia="Lucida Sans Unicode" w:hAnsi="PT Astra Serif"/>
          <w:b/>
          <w:sz w:val="22"/>
          <w:szCs w:val="22"/>
          <w:lang w:eastAsia="ru-RU"/>
        </w:rPr>
      </w:pPr>
      <w:r w:rsidRPr="007C4EC8">
        <w:rPr>
          <w:rFonts w:ascii="PT Astra Serif" w:eastAsia="Lucida Sans Unicode" w:hAnsi="PT Astra Serif"/>
          <w:b/>
          <w:sz w:val="22"/>
          <w:szCs w:val="22"/>
          <w:lang w:eastAsia="ru-RU"/>
        </w:rPr>
        <w:t>О закреплении территории за муниципальными</w:t>
      </w:r>
    </w:p>
    <w:p w:rsidR="00457650" w:rsidRPr="007C4EC8" w:rsidRDefault="00457650" w:rsidP="00457650">
      <w:pPr>
        <w:widowControl w:val="0"/>
        <w:suppressAutoHyphens/>
        <w:rPr>
          <w:rFonts w:ascii="PT Astra Serif" w:eastAsia="Lucida Sans Unicode" w:hAnsi="PT Astra Serif"/>
          <w:b/>
          <w:sz w:val="22"/>
          <w:szCs w:val="22"/>
          <w:lang w:eastAsia="ru-RU"/>
        </w:rPr>
      </w:pPr>
      <w:r w:rsidRPr="007C4EC8">
        <w:rPr>
          <w:rFonts w:ascii="PT Astra Serif" w:eastAsia="Lucida Sans Unicode" w:hAnsi="PT Astra Serif"/>
          <w:b/>
          <w:sz w:val="22"/>
          <w:szCs w:val="22"/>
          <w:lang w:eastAsia="ru-RU"/>
        </w:rPr>
        <w:t xml:space="preserve">образовательными учреждениями </w:t>
      </w:r>
    </w:p>
    <w:p w:rsidR="00457650" w:rsidRPr="001311F3" w:rsidRDefault="00457650" w:rsidP="00457650">
      <w:pPr>
        <w:widowControl w:val="0"/>
        <w:suppressAutoHyphens/>
        <w:rPr>
          <w:rFonts w:ascii="PT Astra Serif" w:eastAsia="Lucida Sans Unicode" w:hAnsi="PT Astra Serif"/>
          <w:sz w:val="22"/>
          <w:szCs w:val="22"/>
          <w:lang w:eastAsia="ru-RU"/>
        </w:rPr>
      </w:pPr>
    </w:p>
    <w:p w:rsidR="00457650" w:rsidRPr="001311F3" w:rsidRDefault="00457650" w:rsidP="00457650">
      <w:pPr>
        <w:autoSpaceDE w:val="0"/>
        <w:autoSpaceDN w:val="0"/>
        <w:adjustRightInd w:val="0"/>
        <w:outlineLvl w:val="0"/>
        <w:rPr>
          <w:rFonts w:ascii="PT Astra Serif" w:eastAsia="Times New Roman" w:hAnsi="PT Astra Serif"/>
          <w:sz w:val="22"/>
          <w:szCs w:val="22"/>
          <w:lang w:eastAsia="ru-RU"/>
        </w:rPr>
      </w:pPr>
      <w:r w:rsidRPr="001311F3">
        <w:rPr>
          <w:rFonts w:ascii="PT Astra Serif" w:eastAsia="Times New Roman" w:hAnsi="PT Astra Serif"/>
          <w:sz w:val="22"/>
          <w:szCs w:val="22"/>
          <w:lang w:eastAsia="ru-RU"/>
        </w:rPr>
        <w:t xml:space="preserve">     В соответствии с Федеральным законом Российской Федерации от 29 декабря 2012 г.   N 273-ФЗ "Об образовании в Российской Федерации", приказом Министерства Просвещения Российской Федерации от 02.09.2020 г. № 458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15.05.2020 г. № 236 «Об утверждении Порядка приема граждан  на обучение по образовательным программам дошкольного образования», руководствуясь Уставом Кадыйского муниципального района,  администрация Кадыйского муниципального района </w:t>
      </w:r>
    </w:p>
    <w:p w:rsidR="00457650" w:rsidRPr="001311F3" w:rsidRDefault="00457650" w:rsidP="00457650">
      <w:pPr>
        <w:autoSpaceDE w:val="0"/>
        <w:autoSpaceDN w:val="0"/>
        <w:adjustRightInd w:val="0"/>
        <w:outlineLvl w:val="0"/>
        <w:rPr>
          <w:rFonts w:ascii="PT Astra Serif" w:eastAsia="Times New Roman" w:hAnsi="PT Astra Serif"/>
          <w:bCs/>
          <w:sz w:val="22"/>
          <w:szCs w:val="22"/>
          <w:lang w:eastAsia="ru-RU"/>
        </w:rPr>
      </w:pPr>
      <w:r w:rsidRPr="001311F3">
        <w:rPr>
          <w:rFonts w:ascii="PT Astra Serif" w:eastAsia="Times New Roman" w:hAnsi="PT Astra Serif"/>
          <w:bCs/>
          <w:sz w:val="22"/>
          <w:szCs w:val="22"/>
          <w:lang w:eastAsia="ru-RU"/>
        </w:rPr>
        <w:t>п о с т а н о в л я е т:</w:t>
      </w:r>
    </w:p>
    <w:p w:rsidR="00457650" w:rsidRPr="001311F3" w:rsidRDefault="00457650" w:rsidP="00457650">
      <w:pPr>
        <w:autoSpaceDE w:val="0"/>
        <w:autoSpaceDN w:val="0"/>
        <w:adjustRightInd w:val="0"/>
        <w:outlineLvl w:val="0"/>
        <w:rPr>
          <w:rFonts w:ascii="PT Astra Serif" w:eastAsia="Times New Roman" w:hAnsi="PT Astra Serif"/>
          <w:sz w:val="22"/>
          <w:szCs w:val="22"/>
          <w:lang w:eastAsia="ru-RU"/>
        </w:rPr>
      </w:pPr>
    </w:p>
    <w:p w:rsidR="00457650" w:rsidRPr="001311F3" w:rsidRDefault="00457650" w:rsidP="0045765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1. Закрепить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  территории муниципального района согласно приложению.  </w:t>
      </w:r>
    </w:p>
    <w:p w:rsidR="00457650" w:rsidRPr="001311F3" w:rsidRDefault="00457650" w:rsidP="00457650">
      <w:pP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2. Контроль  за  исполнением постановления  возложить  на заместителя главы администрации Кадыйского муниципального района по социальным вопросам (Н.Н. Смолина).</w:t>
      </w:r>
    </w:p>
    <w:p w:rsidR="00457650" w:rsidRPr="001311F3" w:rsidRDefault="00457650" w:rsidP="0045765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3. </w:t>
      </w:r>
      <w:r w:rsidRPr="001311F3">
        <w:rPr>
          <w:rFonts w:ascii="PT Astra Serif" w:hAnsi="PT Astra Serif"/>
          <w:color w:val="000000"/>
          <w:sz w:val="22"/>
          <w:szCs w:val="22"/>
          <w:shd w:val="clear" w:color="auto" w:fill="FFFFFF"/>
        </w:rPr>
        <w:t>Постановление администрации Кадыйского муниципального района от 17.01.2020 г.  №17 «</w:t>
      </w:r>
      <w:r w:rsidRPr="001311F3">
        <w:rPr>
          <w:rFonts w:ascii="PT Astra Serif" w:eastAsia="Lucida Sans Unicode" w:hAnsi="PT Astra Serif"/>
          <w:sz w:val="22"/>
          <w:szCs w:val="22"/>
          <w:lang w:eastAsia="ru-RU"/>
        </w:rPr>
        <w:t>О закреплении территории за муниципальными образовательными учреждениями</w:t>
      </w:r>
      <w:r w:rsidRPr="001311F3">
        <w:rPr>
          <w:rFonts w:ascii="PT Astra Serif" w:hAnsi="PT Astra Serif"/>
          <w:color w:val="000000"/>
          <w:sz w:val="22"/>
          <w:szCs w:val="22"/>
          <w:shd w:val="clear" w:color="auto" w:fill="FFFFFF"/>
        </w:rPr>
        <w:t>» признать утратившим силу.</w:t>
      </w:r>
    </w:p>
    <w:p w:rsidR="00457650" w:rsidRPr="001311F3" w:rsidRDefault="00457650" w:rsidP="00457650">
      <w:pP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4.  Постановление </w:t>
      </w:r>
      <w:r w:rsidRPr="001311F3">
        <w:rPr>
          <w:rFonts w:ascii="PT Astra Serif" w:eastAsia="Lucida Sans Unicode" w:hAnsi="PT Astra Serif"/>
          <w:color w:val="000000"/>
          <w:sz w:val="22"/>
          <w:szCs w:val="22"/>
          <w:lang w:eastAsia="ru-RU"/>
        </w:rPr>
        <w:t>вступает в силу с момента официального опубликования</w:t>
      </w:r>
    </w:p>
    <w:p w:rsidR="00457650" w:rsidRPr="001311F3" w:rsidRDefault="00457650" w:rsidP="00457650">
      <w:pPr>
        <w:rPr>
          <w:rFonts w:ascii="PT Astra Serif" w:eastAsia="Lucida Sans Unicode" w:hAnsi="PT Astra Serif"/>
          <w:sz w:val="22"/>
          <w:szCs w:val="22"/>
          <w:lang w:eastAsia="ru-RU"/>
        </w:rPr>
      </w:pPr>
    </w:p>
    <w:p w:rsidR="00457650" w:rsidRPr="001311F3" w:rsidRDefault="00457650" w:rsidP="0045765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Глава  Кадыйского  муниципального района    </w:t>
      </w:r>
      <w:r>
        <w:rPr>
          <w:rFonts w:ascii="PT Astra Serif" w:eastAsia="Lucida Sans Unicode" w:hAnsi="PT Astra Serif"/>
          <w:sz w:val="22"/>
          <w:szCs w:val="22"/>
          <w:lang w:eastAsia="ru-RU"/>
        </w:rPr>
        <w:t>Е.Ю. Большаков</w:t>
      </w:r>
    </w:p>
    <w:p w:rsidR="00457650" w:rsidRPr="001311F3" w:rsidRDefault="007C4EC8" w:rsidP="007C4EC8">
      <w:pPr>
        <w:widowControl w:val="0"/>
        <w:tabs>
          <w:tab w:val="left" w:pos="3195"/>
        </w:tabs>
        <w:suppressAutoHyphens/>
        <w:rPr>
          <w:rFonts w:ascii="PT Astra Serif" w:eastAsia="Lucida Sans Unicode" w:hAnsi="PT Astra Serif"/>
          <w:sz w:val="22"/>
          <w:szCs w:val="22"/>
          <w:lang w:eastAsia="ru-RU"/>
        </w:rPr>
      </w:pPr>
      <w:r>
        <w:rPr>
          <w:rFonts w:ascii="PT Astra Serif" w:eastAsia="Lucida Sans Unicode" w:hAnsi="PT Astra Serif"/>
          <w:sz w:val="22"/>
          <w:szCs w:val="22"/>
          <w:lang w:eastAsia="ru-RU"/>
        </w:rPr>
        <w:tab/>
      </w:r>
    </w:p>
    <w:p w:rsidR="00457650" w:rsidRPr="007C4EC8" w:rsidRDefault="00457650" w:rsidP="00457650">
      <w:pPr>
        <w:widowControl w:val="0"/>
        <w:suppressAutoHyphens/>
        <w:jc w:val="center"/>
        <w:rPr>
          <w:rFonts w:ascii="PT Astra Serif" w:eastAsia="Lucida Sans Unicode" w:hAnsi="PT Astra Serif"/>
          <w:sz w:val="20"/>
          <w:szCs w:val="20"/>
          <w:lang w:eastAsia="ru-RU"/>
        </w:rPr>
      </w:pPr>
      <w:r>
        <w:rPr>
          <w:rFonts w:ascii="PT Astra Serif" w:eastAsia="Lucida Sans Unicode" w:hAnsi="PT Astra Serif"/>
          <w:sz w:val="22"/>
          <w:szCs w:val="22"/>
          <w:lang w:eastAsia="ru-RU"/>
        </w:rPr>
        <w:t xml:space="preserve">                                                                           </w:t>
      </w:r>
      <w:r w:rsidR="007C4EC8">
        <w:rPr>
          <w:rFonts w:ascii="PT Astra Serif" w:eastAsia="Lucida Sans Unicode" w:hAnsi="PT Astra Serif"/>
          <w:sz w:val="22"/>
          <w:szCs w:val="22"/>
          <w:lang w:eastAsia="ru-RU"/>
        </w:rPr>
        <w:t xml:space="preserve">          </w:t>
      </w:r>
      <w:r w:rsidRPr="007C4EC8">
        <w:rPr>
          <w:rFonts w:ascii="PT Astra Serif" w:eastAsia="Lucida Sans Unicode" w:hAnsi="PT Astra Serif"/>
          <w:sz w:val="20"/>
          <w:szCs w:val="20"/>
          <w:lang w:eastAsia="ru-RU"/>
        </w:rPr>
        <w:t xml:space="preserve">Приложение </w:t>
      </w:r>
    </w:p>
    <w:p w:rsidR="00457650" w:rsidRPr="007C4EC8" w:rsidRDefault="00457650" w:rsidP="00457650">
      <w:pPr>
        <w:widowControl w:val="0"/>
        <w:suppressAutoHyphens/>
        <w:jc w:val="center"/>
        <w:rPr>
          <w:rFonts w:ascii="PT Astra Serif" w:eastAsia="Lucida Sans Unicode" w:hAnsi="PT Astra Serif"/>
          <w:sz w:val="20"/>
          <w:szCs w:val="20"/>
          <w:lang w:eastAsia="ru-RU"/>
        </w:rPr>
      </w:pPr>
      <w:r w:rsidRPr="007C4EC8">
        <w:rPr>
          <w:rFonts w:ascii="PT Astra Serif" w:eastAsia="Lucida Sans Unicode" w:hAnsi="PT Astra Serif"/>
          <w:sz w:val="20"/>
          <w:szCs w:val="20"/>
          <w:lang w:eastAsia="ru-RU"/>
        </w:rPr>
        <w:t xml:space="preserve">                                                                                                              </w:t>
      </w:r>
      <w:r w:rsidR="007C4EC8">
        <w:rPr>
          <w:rFonts w:ascii="PT Astra Serif" w:eastAsia="Lucida Sans Unicode" w:hAnsi="PT Astra Serif"/>
          <w:sz w:val="20"/>
          <w:szCs w:val="20"/>
          <w:lang w:eastAsia="ru-RU"/>
        </w:rPr>
        <w:t xml:space="preserve">                            </w:t>
      </w:r>
      <w:r w:rsidRPr="007C4EC8">
        <w:rPr>
          <w:rFonts w:ascii="PT Astra Serif" w:eastAsia="Lucida Sans Unicode" w:hAnsi="PT Astra Serif"/>
          <w:sz w:val="20"/>
          <w:szCs w:val="20"/>
          <w:lang w:eastAsia="ru-RU"/>
        </w:rPr>
        <w:t xml:space="preserve">к постановлению администрации </w:t>
      </w:r>
    </w:p>
    <w:p w:rsidR="00457650" w:rsidRPr="007C4EC8" w:rsidRDefault="00457650" w:rsidP="00457650">
      <w:pPr>
        <w:widowControl w:val="0"/>
        <w:suppressAutoHyphens/>
        <w:jc w:val="right"/>
        <w:rPr>
          <w:rFonts w:ascii="PT Astra Serif" w:eastAsia="Lucida Sans Unicode" w:hAnsi="PT Astra Serif"/>
          <w:sz w:val="20"/>
          <w:szCs w:val="20"/>
          <w:lang w:eastAsia="ru-RU"/>
        </w:rPr>
      </w:pPr>
      <w:r w:rsidRPr="007C4EC8">
        <w:rPr>
          <w:rFonts w:ascii="PT Astra Serif" w:eastAsia="Lucida Sans Unicode" w:hAnsi="PT Astra Serif"/>
          <w:sz w:val="20"/>
          <w:szCs w:val="20"/>
          <w:lang w:eastAsia="ru-RU"/>
        </w:rPr>
        <w:t xml:space="preserve">Кадыйского муниципального района </w:t>
      </w:r>
    </w:p>
    <w:p w:rsidR="00457650" w:rsidRPr="007C4EC8" w:rsidRDefault="00457650" w:rsidP="00457650">
      <w:pPr>
        <w:widowControl w:val="0"/>
        <w:suppressAutoHyphens/>
        <w:rPr>
          <w:rFonts w:ascii="PT Astra Serif" w:eastAsia="Lucida Sans Unicode" w:hAnsi="PT Astra Serif"/>
          <w:sz w:val="20"/>
          <w:szCs w:val="20"/>
          <w:lang w:eastAsia="ru-RU"/>
        </w:rPr>
      </w:pPr>
      <w:r w:rsidRPr="007C4EC8">
        <w:rPr>
          <w:rFonts w:ascii="PT Astra Serif" w:eastAsia="Lucida Sans Unicode" w:hAnsi="PT Astra Serif"/>
          <w:sz w:val="20"/>
          <w:szCs w:val="20"/>
          <w:lang w:eastAsia="ru-RU"/>
        </w:rPr>
        <w:t xml:space="preserve">                                                                                                                </w:t>
      </w:r>
      <w:r w:rsidR="007C4EC8">
        <w:rPr>
          <w:rFonts w:ascii="PT Astra Serif" w:eastAsia="Lucida Sans Unicode" w:hAnsi="PT Astra Serif"/>
          <w:sz w:val="20"/>
          <w:szCs w:val="20"/>
          <w:lang w:eastAsia="ru-RU"/>
        </w:rPr>
        <w:t xml:space="preserve">                              </w:t>
      </w:r>
      <w:r w:rsidRPr="007C4EC8">
        <w:rPr>
          <w:rFonts w:ascii="PT Astra Serif" w:eastAsia="Lucida Sans Unicode" w:hAnsi="PT Astra Serif"/>
          <w:sz w:val="20"/>
          <w:szCs w:val="20"/>
          <w:lang w:eastAsia="ru-RU"/>
        </w:rPr>
        <w:t xml:space="preserve">  от «  05»февраля  2021 г. № 44</w:t>
      </w:r>
    </w:p>
    <w:p w:rsidR="00457650" w:rsidRPr="001311F3" w:rsidRDefault="00457650" w:rsidP="00457650">
      <w:pPr>
        <w:widowControl w:val="0"/>
        <w:tabs>
          <w:tab w:val="left" w:pos="4620"/>
        </w:tabs>
        <w:suppressAutoHyphens/>
        <w:jc w:val="center"/>
        <w:rPr>
          <w:rFonts w:ascii="PT Astra Serif" w:eastAsia="Lucida Sans Unicode" w:hAnsi="PT Astra Serif"/>
          <w:sz w:val="22"/>
          <w:szCs w:val="22"/>
          <w:lang w:eastAsia="ru-RU"/>
        </w:rPr>
      </w:pPr>
    </w:p>
    <w:p w:rsidR="00457650" w:rsidRPr="001311F3" w:rsidRDefault="00457650" w:rsidP="00457650">
      <w:pPr>
        <w:widowControl w:val="0"/>
        <w:tabs>
          <w:tab w:val="left" w:pos="4620"/>
        </w:tabs>
        <w:suppressAutoHyphens/>
        <w:jc w:val="center"/>
        <w:rPr>
          <w:rFonts w:ascii="PT Astra Serif" w:eastAsia="Lucida Sans Unicode" w:hAnsi="PT Astra Serif"/>
          <w:sz w:val="22"/>
          <w:szCs w:val="22"/>
          <w:lang w:eastAsia="ru-RU"/>
        </w:rPr>
      </w:pPr>
    </w:p>
    <w:p w:rsidR="00457650" w:rsidRPr="001311F3" w:rsidRDefault="00457650" w:rsidP="00457650">
      <w:pPr>
        <w:widowControl w:val="0"/>
        <w:tabs>
          <w:tab w:val="left" w:pos="4620"/>
        </w:tabs>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Территории, закрепленные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w:t>
      </w:r>
    </w:p>
    <w:p w:rsidR="00457650" w:rsidRPr="001311F3" w:rsidRDefault="00457650" w:rsidP="00457650">
      <w:pPr>
        <w:widowControl w:val="0"/>
        <w:suppressAutoHyphens/>
        <w:ind w:left="360"/>
        <w:rPr>
          <w:rFonts w:ascii="PT Astra Serif" w:eastAsia="Lucida Sans Unicode" w:hAnsi="PT Astra Serif"/>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53"/>
        <w:gridCol w:w="6401"/>
      </w:tblGrid>
      <w:tr w:rsidR="00457650" w:rsidRPr="001311F3" w:rsidTr="00FF7940">
        <w:tc>
          <w:tcPr>
            <w:tcW w:w="567"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п/п</w:t>
            </w:r>
          </w:p>
        </w:tc>
        <w:tc>
          <w:tcPr>
            <w:tcW w:w="3453"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Наименование муниципального</w:t>
            </w:r>
          </w:p>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общеобразовательного учреждения</w:t>
            </w:r>
          </w:p>
        </w:tc>
        <w:tc>
          <w:tcPr>
            <w:tcW w:w="6401"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Закрепленная  территория</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1.</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казённое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Столпинскаяначальная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начального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 д. Башки, д. Мужичковская, с. Столпино,  п.Курдюм, д. Ведрово.</w:t>
            </w:r>
          </w:p>
          <w:p w:rsidR="00457650" w:rsidRPr="001311F3" w:rsidRDefault="00457650" w:rsidP="00FF7940">
            <w:pPr>
              <w:widowControl w:val="0"/>
              <w:suppressAutoHyphens/>
              <w:rPr>
                <w:rFonts w:ascii="PT Astra Serif" w:eastAsia="Lucida Sans Unicode" w:hAnsi="PT Astra Serif"/>
                <w:sz w:val="22"/>
                <w:szCs w:val="22"/>
                <w:lang w:eastAsia="ru-RU"/>
              </w:rPr>
            </w:pP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2.</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бюджетное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Завражная средняя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Программы начального общего, основного общего и среднего общего образования: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с. Завражье, с. Борисоглебское, д. Булдачиха,               д. Ковалево, д. Сорочково, д. Костино, д. Деревнище, д. Луховцево, д. Фетинино, д. Ступниково, д. Прозорово, д. Малово, д. Лубяны,  д. Матвейково, д. Башки, д. Мужичковская, с. Столпино, п. Курдюм, , д. Ведрово, п. Н-Березовец, д. Поломы, д. Гобино,    д. Меленки, д. Починок, д. Хохлянки, с. Чернышево,   д. Добрянки, д. Хороброво, д. Неверовка</w:t>
            </w:r>
          </w:p>
          <w:p w:rsidR="00457650" w:rsidRPr="001311F3" w:rsidRDefault="00457650" w:rsidP="00FF7940">
            <w:pPr>
              <w:widowControl w:val="0"/>
              <w:suppressAutoHyphens/>
              <w:rPr>
                <w:rFonts w:ascii="PT Astra Serif" w:eastAsia="Lucida Sans Unicode" w:hAnsi="PT Astra Serif"/>
                <w:sz w:val="22"/>
                <w:szCs w:val="22"/>
                <w:lang w:eastAsia="ru-RU"/>
              </w:rPr>
            </w:pP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lastRenderedPageBreak/>
              <w:t>3.</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казённое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Чернышевская основная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начального общего, основного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 п. Н-Березовец, д. Поломы, д. Гобино,    д. Меленки, д. Починок, д. Хохлянки, с. Чернышево,      д. Добрянки, д. Хороброво, д. Неверовка</w:t>
            </w:r>
          </w:p>
          <w:p w:rsidR="00457650" w:rsidRPr="001311F3" w:rsidRDefault="00457650" w:rsidP="00FF7940">
            <w:pPr>
              <w:widowControl w:val="0"/>
              <w:suppressAutoHyphens/>
              <w:rPr>
                <w:rFonts w:ascii="PT Astra Serif" w:eastAsia="Lucida Sans Unicode" w:hAnsi="PT Astra Serif"/>
                <w:sz w:val="22"/>
                <w:szCs w:val="22"/>
                <w:lang w:eastAsia="ru-RU"/>
              </w:rPr>
            </w:pP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4.</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казённое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Текунская основная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начального общего, основного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 п. Текун, д. Митьково</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5.</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Муниципальное казённое общеобразовательное учреждение Паньковская начальная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начального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д. Паньково</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6.</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казённое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Дубковская начальная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начального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  Дубки, д. Льгово, д. Чапыги</w:t>
            </w:r>
          </w:p>
          <w:p w:rsidR="00457650" w:rsidRPr="001311F3" w:rsidRDefault="00457650" w:rsidP="00FF7940">
            <w:pPr>
              <w:widowControl w:val="0"/>
              <w:suppressAutoHyphens/>
              <w:rPr>
                <w:rFonts w:ascii="PT Astra Serif" w:eastAsia="Lucida Sans Unicode" w:hAnsi="PT Astra Serif"/>
                <w:sz w:val="22"/>
                <w:szCs w:val="22"/>
                <w:lang w:eastAsia="ru-RU"/>
              </w:rPr>
            </w:pP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7.</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бюджетное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Кадыйская средняя общеобразовательная школа им. М.А. Четвертного</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начального общего, основного общего и среднего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 Кадый,  д.  Жуково, д. Марьино, д. Михеево, п.  Дубки, д. Льгово, д. Чапыги,  д. Селище, д. Середники, д. Тренино, п. Текун, д. Паньково, п. Вешка, д. Котлово, с.Рубцово,  д. Химзавод, п. Дубки, д. Паньково, д. Льгово,д. Чапыги, с. Низкусь, д. Антипино, д. Рубеж, д. Синдяково, д. Доронино, д.Екатеринкино,д.Борисово, д. Николаевское,           д. Истопки, д. Ивашево, д. Н-Чудь, д. Починок, д. Митино, д. Иваньково</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8.</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казённое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Вешкинская основная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начального общего, основного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 Вешка, с. Рубцово, д. Котлово, д. Химзавод</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9.</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Муниципальное казённое общеобразовательное учреждение </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Котловская основная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начального общего, основного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д. Котлово, д. Химзавод</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10.</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Муниципальное казённое общеобразовательное учреждение Екатеринкинскаяоновная общеобразовательная школа</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начального общего, основного общего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с. Низкусь, д. Антипино, д. Рубеж, д. Синдяково, д. Доронино, д. Екатеринкино, д. Борисово, д. Николаевское,д.Истопки, д. Ивашево, д. Н-Чудь,                д. Починок, д. Митино, д. Иваньково</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11.</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Муниципальное казённое дошкольное образовательное учреждение Завражный детский сад</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с. Завражье, с. Борисоглебское, д. Булдачиха,               д. Ковалево, д. Сорочково, д. Костино, д. Деревнище, д. Луховцево, д. Фетинино, д. Ступниково, д. Прозорово, д. Малово, д. Лубяны, д. Матвейково</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12.</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Муниципальное казённое дошкольное образовательное учреждение Детский сад № 1 п. Кадый</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 Кадый, улицы – Балакирева, Вагинская,                  18-Партсъезда, Костромская, Обуховка, 1-ая Луговая, 2-ая Луговая, Набережная, Октябрьская, Почтовая, Комсомольская, переулок Комсомольский, Боровая, Комарова, им. Крупской, Профсоюзная, Рабочая, Солнечная, Южная, Гагарина, Новая, Центральная, им. Четвертного, Селищенская, Берзовая, Садовая, переулок Тихий, переулок Сиреневый, Малая Базарная, Большая Базарная, 1-ая Западная,                  2-ая Западная</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13.</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Муниципальное казённое дошкольное образовательное учреждение Детский сад № 3 п. Кадый</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 xml:space="preserve">п. Кадый, улицы – Дачная, Космонавтов, Молодёжная, Мелиораторов, Нагорная, Овражная, Полянская, Пионерская, переулок Пионерский, Северная, переулок Северный, Энергетиков, Юбилейная, Советская, Дружбы, Полевая, Больничная, переулок Больничный, Лесная, переулок Лесной, </w:t>
            </w:r>
            <w:r w:rsidRPr="001311F3">
              <w:rPr>
                <w:rFonts w:ascii="PT Astra Serif" w:eastAsia="Lucida Sans Unicode" w:hAnsi="PT Astra Serif"/>
                <w:sz w:val="22"/>
                <w:szCs w:val="22"/>
                <w:lang w:eastAsia="ru-RU"/>
              </w:rPr>
              <w:lastRenderedPageBreak/>
              <w:t xml:space="preserve">Первомайская, переулок Первомайский, Строителей, Совхозная, Восточная, Мира, Сосновый бор, Макарьевская,   </w:t>
            </w:r>
          </w:p>
        </w:tc>
      </w:tr>
      <w:tr w:rsidR="00457650" w:rsidRPr="001311F3" w:rsidTr="00FF7940">
        <w:tc>
          <w:tcPr>
            <w:tcW w:w="567" w:type="dxa"/>
          </w:tcPr>
          <w:p w:rsidR="00457650" w:rsidRPr="001311F3" w:rsidRDefault="00457650" w:rsidP="00FF7940">
            <w:pPr>
              <w:widowControl w:val="0"/>
              <w:suppressAutoHyphens/>
              <w:jc w:val="center"/>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lastRenderedPageBreak/>
              <w:t>14.</w:t>
            </w:r>
          </w:p>
        </w:tc>
        <w:tc>
          <w:tcPr>
            <w:tcW w:w="3453"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Муниципальное казённое дошкольное образовательное учреждение Вешкинский детский сад</w:t>
            </w:r>
          </w:p>
        </w:tc>
        <w:tc>
          <w:tcPr>
            <w:tcW w:w="6401" w:type="dxa"/>
          </w:tcPr>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Программы дошкольного образования:</w:t>
            </w:r>
          </w:p>
          <w:p w:rsidR="00457650" w:rsidRPr="001311F3" w:rsidRDefault="00457650" w:rsidP="00FF7940">
            <w:pPr>
              <w:widowControl w:val="0"/>
              <w:suppressAutoHyphens/>
              <w:rPr>
                <w:rFonts w:ascii="PT Astra Serif" w:eastAsia="Lucida Sans Unicode" w:hAnsi="PT Astra Serif"/>
                <w:sz w:val="22"/>
                <w:szCs w:val="22"/>
                <w:lang w:eastAsia="ru-RU"/>
              </w:rPr>
            </w:pPr>
            <w:r w:rsidRPr="001311F3">
              <w:rPr>
                <w:rFonts w:ascii="PT Astra Serif" w:eastAsia="Lucida Sans Unicode" w:hAnsi="PT Astra Serif"/>
                <w:sz w:val="22"/>
                <w:szCs w:val="22"/>
                <w:lang w:eastAsia="ru-RU"/>
              </w:rPr>
              <w:t>п. Вешка, с. Рубцово, д. Котлово, д. Химзавод</w:t>
            </w:r>
          </w:p>
        </w:tc>
      </w:tr>
    </w:tbl>
    <w:p w:rsidR="00457650" w:rsidRPr="001311F3" w:rsidRDefault="00457650" w:rsidP="00457650">
      <w:pPr>
        <w:widowControl w:val="0"/>
        <w:suppressAutoHyphens/>
        <w:rPr>
          <w:rFonts w:ascii="PT Astra Serif" w:eastAsia="Lucida Sans Unicode" w:hAnsi="PT Astra Serif"/>
          <w:sz w:val="22"/>
          <w:szCs w:val="22"/>
          <w:lang w:eastAsia="ru-RU"/>
        </w:rPr>
      </w:pPr>
    </w:p>
    <w:p w:rsidR="002313B4" w:rsidRPr="002313B4" w:rsidRDefault="002313B4" w:rsidP="002313B4">
      <w:pPr>
        <w:pStyle w:val="1"/>
        <w:tabs>
          <w:tab w:val="left" w:pos="0"/>
        </w:tabs>
        <w:spacing w:before="240" w:after="60"/>
        <w:ind w:right="139"/>
        <w:jc w:val="center"/>
        <w:rPr>
          <w:rFonts w:ascii="PT Astra Serif" w:hAnsi="PT Astra Serif" w:cs="Tahoma"/>
          <w:b/>
          <w:sz w:val="22"/>
          <w:szCs w:val="22"/>
        </w:rPr>
      </w:pPr>
      <w:r>
        <w:rPr>
          <w:rFonts w:ascii="PT Astra Serif" w:hAnsi="PT Astra Serif"/>
          <w:sz w:val="22"/>
          <w:szCs w:val="22"/>
        </w:rPr>
        <w:tab/>
      </w:r>
      <w:r w:rsidRPr="002313B4">
        <w:rPr>
          <w:rFonts w:ascii="PT Astra Serif" w:hAnsi="PT Astra Serif" w:cs="Tahoma"/>
          <w:b/>
          <w:sz w:val="22"/>
          <w:szCs w:val="22"/>
        </w:rPr>
        <w:t>РОССИЙСКАЯ ФЕДЕРАЦИЯ</w:t>
      </w:r>
    </w:p>
    <w:p w:rsidR="002313B4" w:rsidRPr="002313B4" w:rsidRDefault="002313B4" w:rsidP="002313B4">
      <w:pPr>
        <w:pStyle w:val="21"/>
        <w:ind w:left="0"/>
        <w:jc w:val="center"/>
        <w:rPr>
          <w:rFonts w:ascii="PT Astra Serif" w:hAnsi="PT Astra Serif" w:cs="Tahoma"/>
          <w:b/>
          <w:sz w:val="22"/>
          <w:szCs w:val="22"/>
        </w:rPr>
      </w:pPr>
      <w:r w:rsidRPr="002313B4">
        <w:rPr>
          <w:rFonts w:ascii="PT Astra Serif" w:hAnsi="PT Astra Serif" w:cs="Tahoma"/>
          <w:b/>
          <w:sz w:val="22"/>
          <w:szCs w:val="22"/>
        </w:rPr>
        <w:t xml:space="preserve">    КОСТРОМСКАЯ ОБЛАСТЬ</w:t>
      </w:r>
    </w:p>
    <w:p w:rsidR="002313B4" w:rsidRPr="002313B4" w:rsidRDefault="002313B4" w:rsidP="002313B4">
      <w:pPr>
        <w:pStyle w:val="21"/>
        <w:ind w:left="0"/>
        <w:jc w:val="center"/>
        <w:rPr>
          <w:rFonts w:ascii="PT Astra Serif" w:hAnsi="PT Astra Serif" w:cs="Tahoma"/>
          <w:b/>
          <w:sz w:val="22"/>
          <w:szCs w:val="22"/>
        </w:rPr>
      </w:pPr>
      <w:r w:rsidRPr="002313B4">
        <w:rPr>
          <w:rFonts w:ascii="PT Astra Serif" w:hAnsi="PT Astra Serif" w:cs="Tahoma"/>
          <w:b/>
          <w:sz w:val="22"/>
          <w:szCs w:val="22"/>
        </w:rPr>
        <w:t>СОБРАНИЕ ДЕПУТАТОВ КАДЫЙСКОГО МУНИЦИПАЛЬНОГО РАЙОНА</w:t>
      </w:r>
    </w:p>
    <w:p w:rsidR="002313B4" w:rsidRPr="002313B4" w:rsidRDefault="002313B4" w:rsidP="002313B4">
      <w:pPr>
        <w:pStyle w:val="21"/>
        <w:ind w:left="0"/>
        <w:jc w:val="center"/>
        <w:rPr>
          <w:rFonts w:ascii="PT Astra Serif" w:hAnsi="PT Astra Serif" w:cs="Tahoma"/>
          <w:b/>
          <w:sz w:val="22"/>
          <w:szCs w:val="22"/>
        </w:rPr>
      </w:pPr>
    </w:p>
    <w:p w:rsidR="002313B4" w:rsidRPr="002313B4" w:rsidRDefault="002313B4" w:rsidP="002313B4">
      <w:pPr>
        <w:pStyle w:val="21"/>
        <w:ind w:left="0"/>
        <w:jc w:val="center"/>
        <w:rPr>
          <w:rFonts w:ascii="PT Astra Serif" w:hAnsi="PT Astra Serif" w:cs="Tahoma"/>
          <w:b/>
          <w:sz w:val="22"/>
          <w:szCs w:val="22"/>
        </w:rPr>
      </w:pPr>
    </w:p>
    <w:p w:rsidR="002313B4" w:rsidRPr="002313B4" w:rsidRDefault="002313B4" w:rsidP="002313B4">
      <w:pPr>
        <w:pStyle w:val="21"/>
        <w:ind w:left="0"/>
        <w:jc w:val="center"/>
        <w:rPr>
          <w:rFonts w:ascii="PT Astra Serif" w:hAnsi="PT Astra Serif" w:cs="Tahoma"/>
          <w:b/>
          <w:sz w:val="22"/>
          <w:szCs w:val="22"/>
        </w:rPr>
      </w:pPr>
      <w:r w:rsidRPr="002313B4">
        <w:rPr>
          <w:rFonts w:ascii="PT Astra Serif" w:hAnsi="PT Astra Serif" w:cs="Tahoma"/>
          <w:b/>
          <w:sz w:val="22"/>
          <w:szCs w:val="22"/>
        </w:rPr>
        <w:t>РЕШЕНИЕ</w:t>
      </w:r>
    </w:p>
    <w:p w:rsidR="002313B4" w:rsidRPr="002313B4" w:rsidRDefault="002313B4" w:rsidP="002313B4">
      <w:pPr>
        <w:pStyle w:val="21"/>
        <w:ind w:left="0"/>
        <w:jc w:val="center"/>
        <w:rPr>
          <w:rFonts w:ascii="PT Astra Serif" w:hAnsi="PT Astra Serif" w:cs="Tahoma"/>
          <w:b/>
          <w:sz w:val="22"/>
          <w:szCs w:val="22"/>
        </w:rPr>
      </w:pPr>
    </w:p>
    <w:p w:rsidR="002313B4" w:rsidRPr="002313B4" w:rsidRDefault="002313B4" w:rsidP="002313B4">
      <w:pPr>
        <w:pStyle w:val="21"/>
        <w:ind w:left="0"/>
        <w:jc w:val="center"/>
        <w:rPr>
          <w:rFonts w:ascii="PT Astra Serif" w:hAnsi="PT Astra Serif" w:cs="Tahoma"/>
          <w:b/>
          <w:sz w:val="22"/>
          <w:szCs w:val="22"/>
        </w:rPr>
      </w:pP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 xml:space="preserve"> 2 февраля 2021 года                                      </w:t>
      </w:r>
      <w:r w:rsidRPr="002313B4">
        <w:rPr>
          <w:rFonts w:ascii="PT Astra Serif" w:hAnsi="PT Astra Serif" w:cs="Tahoma"/>
          <w:b/>
          <w:sz w:val="22"/>
          <w:szCs w:val="22"/>
        </w:rPr>
        <w:tab/>
      </w:r>
      <w:r w:rsidRPr="002313B4">
        <w:rPr>
          <w:rFonts w:ascii="PT Astra Serif" w:hAnsi="PT Astra Serif" w:cs="Tahoma"/>
          <w:b/>
          <w:sz w:val="22"/>
          <w:szCs w:val="22"/>
        </w:rPr>
        <w:tab/>
      </w:r>
      <w:r w:rsidRPr="002313B4">
        <w:rPr>
          <w:rFonts w:ascii="PT Astra Serif" w:hAnsi="PT Astra Serif" w:cs="Tahoma"/>
          <w:b/>
          <w:sz w:val="22"/>
          <w:szCs w:val="22"/>
        </w:rPr>
        <w:tab/>
      </w:r>
      <w:r w:rsidRPr="002313B4">
        <w:rPr>
          <w:rFonts w:ascii="PT Astra Serif" w:hAnsi="PT Astra Serif" w:cs="Tahoma"/>
          <w:b/>
          <w:sz w:val="22"/>
          <w:szCs w:val="22"/>
        </w:rPr>
        <w:tab/>
      </w:r>
      <w:r w:rsidRPr="002313B4">
        <w:rPr>
          <w:rFonts w:ascii="PT Astra Serif" w:hAnsi="PT Astra Serif" w:cs="Tahoma"/>
          <w:b/>
          <w:sz w:val="22"/>
          <w:szCs w:val="22"/>
        </w:rPr>
        <w:tab/>
      </w:r>
      <w:r w:rsidRPr="002313B4">
        <w:rPr>
          <w:rFonts w:ascii="PT Astra Serif" w:hAnsi="PT Astra Serif" w:cs="Tahoma"/>
          <w:b/>
          <w:sz w:val="22"/>
          <w:szCs w:val="22"/>
        </w:rPr>
        <w:tab/>
        <w:t xml:space="preserve">            </w:t>
      </w:r>
      <w:r>
        <w:rPr>
          <w:rFonts w:ascii="PT Astra Serif" w:hAnsi="PT Astra Serif" w:cs="Tahoma"/>
          <w:b/>
          <w:sz w:val="22"/>
          <w:szCs w:val="22"/>
        </w:rPr>
        <w:t xml:space="preserve">               </w:t>
      </w:r>
      <w:r w:rsidRPr="002313B4">
        <w:rPr>
          <w:rFonts w:ascii="PT Astra Serif" w:hAnsi="PT Astra Serif" w:cs="Tahoma"/>
          <w:b/>
          <w:sz w:val="22"/>
          <w:szCs w:val="22"/>
        </w:rPr>
        <w:t>№  491</w:t>
      </w:r>
    </w:p>
    <w:p w:rsidR="002313B4" w:rsidRPr="002313B4" w:rsidRDefault="002313B4" w:rsidP="002313B4">
      <w:pPr>
        <w:pStyle w:val="21"/>
        <w:ind w:left="0"/>
        <w:rPr>
          <w:rFonts w:ascii="PT Astra Serif" w:hAnsi="PT Astra Serif" w:cs="Tahoma"/>
          <w:b/>
          <w:sz w:val="22"/>
          <w:szCs w:val="22"/>
        </w:rPr>
      </w:pP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О внесении  изменений  в  решение   Собрания</w:t>
      </w: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депутатов Кадыйского муниципального района</w:t>
      </w: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 xml:space="preserve">от  26.10.2018 г.  № 303 «Об утверждении </w:t>
      </w: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Положения «О порядке управления и распоряжения</w:t>
      </w: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 xml:space="preserve"> муниципальным имуществом   Кадыйского</w:t>
      </w:r>
    </w:p>
    <w:p w:rsidR="002313B4" w:rsidRPr="002313B4" w:rsidRDefault="002313B4" w:rsidP="002313B4">
      <w:pPr>
        <w:pStyle w:val="21"/>
        <w:ind w:left="0"/>
        <w:rPr>
          <w:rFonts w:ascii="PT Astra Serif" w:hAnsi="PT Astra Serif" w:cs="Tahoma"/>
          <w:b/>
          <w:sz w:val="22"/>
          <w:szCs w:val="22"/>
        </w:rPr>
      </w:pPr>
      <w:r w:rsidRPr="002313B4">
        <w:rPr>
          <w:rFonts w:ascii="PT Astra Serif" w:hAnsi="PT Astra Serif" w:cs="Tahoma"/>
          <w:b/>
          <w:sz w:val="22"/>
          <w:szCs w:val="22"/>
        </w:rPr>
        <w:t xml:space="preserve"> муниципального района Костромской области»</w:t>
      </w:r>
    </w:p>
    <w:p w:rsidR="002313B4" w:rsidRPr="002313B4" w:rsidRDefault="002313B4" w:rsidP="002313B4">
      <w:pPr>
        <w:pStyle w:val="21"/>
        <w:ind w:left="0"/>
        <w:rPr>
          <w:rFonts w:ascii="PT Astra Serif" w:hAnsi="PT Astra Serif" w:cs="Tahoma"/>
          <w:sz w:val="22"/>
          <w:szCs w:val="22"/>
        </w:rPr>
      </w:pPr>
    </w:p>
    <w:p w:rsidR="002313B4" w:rsidRPr="006E4E29" w:rsidRDefault="002313B4" w:rsidP="002313B4">
      <w:pPr>
        <w:pStyle w:val="21"/>
        <w:ind w:left="0"/>
        <w:rPr>
          <w:rFonts w:ascii="PT Astra Serif" w:hAnsi="PT Astra Serif" w:cs="Tahoma"/>
          <w:sz w:val="22"/>
          <w:szCs w:val="22"/>
        </w:rPr>
      </w:pPr>
    </w:p>
    <w:p w:rsidR="002313B4" w:rsidRPr="006E4E29" w:rsidRDefault="002313B4" w:rsidP="002313B4">
      <w:pPr>
        <w:pStyle w:val="21"/>
        <w:ind w:left="0" w:right="139"/>
        <w:rPr>
          <w:rFonts w:ascii="PT Astra Serif" w:hAnsi="PT Astra Serif" w:cs="Tahoma"/>
          <w:sz w:val="22"/>
          <w:szCs w:val="22"/>
        </w:rPr>
      </w:pPr>
      <w:r w:rsidRPr="006E4E29">
        <w:rPr>
          <w:rFonts w:ascii="PT Astra Serif" w:hAnsi="PT Astra Serif" w:cs="Tahoma"/>
          <w:sz w:val="22"/>
          <w:szCs w:val="22"/>
        </w:rPr>
        <w:tab/>
        <w:t xml:space="preserve">В соответствии со ст.ст.125, 215 Гражданского Кодекса Российской Федерации, Федеральным законом  Российской Федерации от 6 октября 2003 года № 131-ФЗ « Об общих принципах  организации местного самоуправления в Российской Федерации», Уставом муниципального образования Кадыйский муниципальный район Костромской области, подпунктом «д» пункта 2 поручений  Президента Российской Федерации В.В.Путина от 22.11.2019 г.  №ПР-2397, Собрание депутатов  Кадыйского муниципального района Костромской области </w:t>
      </w:r>
      <w:r w:rsidRPr="006E4E29">
        <w:rPr>
          <w:rFonts w:ascii="PT Astra Serif" w:hAnsi="PT Astra Serif" w:cs="Tahoma"/>
          <w:b/>
          <w:sz w:val="22"/>
          <w:szCs w:val="22"/>
        </w:rPr>
        <w:t>решило</w:t>
      </w:r>
      <w:r w:rsidRPr="006E4E29">
        <w:rPr>
          <w:rFonts w:ascii="PT Astra Serif" w:hAnsi="PT Astra Serif" w:cs="Tahoma"/>
          <w:sz w:val="22"/>
          <w:szCs w:val="22"/>
        </w:rPr>
        <w:t>:</w:t>
      </w:r>
    </w:p>
    <w:p w:rsidR="002313B4" w:rsidRPr="006E4E29" w:rsidRDefault="002313B4" w:rsidP="002313B4">
      <w:pPr>
        <w:pStyle w:val="21"/>
        <w:ind w:left="0" w:right="139"/>
        <w:rPr>
          <w:rFonts w:ascii="PT Astra Serif" w:hAnsi="PT Astra Serif" w:cs="Tahoma"/>
          <w:sz w:val="22"/>
          <w:szCs w:val="22"/>
        </w:rPr>
      </w:pPr>
    </w:p>
    <w:p w:rsidR="002313B4" w:rsidRPr="006E4E29" w:rsidRDefault="002313B4" w:rsidP="002313B4">
      <w:pPr>
        <w:pStyle w:val="21"/>
        <w:ind w:left="0" w:right="139"/>
        <w:rPr>
          <w:rFonts w:ascii="PT Astra Serif" w:hAnsi="PT Astra Serif" w:cs="Tahoma"/>
          <w:sz w:val="22"/>
          <w:szCs w:val="22"/>
        </w:rPr>
      </w:pPr>
      <w:r w:rsidRPr="006E4E29">
        <w:rPr>
          <w:rFonts w:ascii="PT Astra Serif" w:hAnsi="PT Astra Serif" w:cs="Tahoma"/>
          <w:sz w:val="22"/>
          <w:szCs w:val="22"/>
        </w:rPr>
        <w:t>1. Внести в приложение 1 решения Собрания депутатов Кадыйского муниципального района Костромской области   от 26.10.2019 г. № 303  «Об утверждении Положения «О порядке управления и распоряжения муниципальным имуществом  Кадыйского муниципального района Костромской области» следующие изменения:</w:t>
      </w:r>
    </w:p>
    <w:p w:rsidR="002313B4" w:rsidRPr="006E4E29" w:rsidRDefault="002313B4" w:rsidP="002313B4">
      <w:pPr>
        <w:pStyle w:val="21"/>
        <w:ind w:left="0" w:right="139"/>
        <w:rPr>
          <w:rFonts w:ascii="PT Astra Serif" w:hAnsi="PT Astra Serif" w:cs="Tahoma"/>
          <w:sz w:val="22"/>
          <w:szCs w:val="22"/>
        </w:rPr>
      </w:pPr>
    </w:p>
    <w:p w:rsidR="002313B4" w:rsidRPr="006E4E29" w:rsidRDefault="002313B4" w:rsidP="002313B4">
      <w:pPr>
        <w:pStyle w:val="21"/>
        <w:ind w:left="0" w:right="139"/>
        <w:rPr>
          <w:rFonts w:ascii="PT Astra Serif" w:hAnsi="PT Astra Serif" w:cs="Tahoma"/>
          <w:sz w:val="22"/>
          <w:szCs w:val="22"/>
        </w:rPr>
      </w:pPr>
      <w:r w:rsidRPr="006E4E29">
        <w:rPr>
          <w:rFonts w:ascii="PT Astra Serif" w:hAnsi="PT Astra Serif" w:cs="Tahoma"/>
          <w:sz w:val="22"/>
          <w:szCs w:val="22"/>
        </w:rPr>
        <w:t>-дополнить раздел 5 Положения  пунктом 5.13 следующего содержания: «Муниципальные учреждения, осуществляющие  деятельность  в области  физической культуры и спорта в качестве основного  вида деятельности,  могут предоставлять  земельные участки и расположенные  на них объекты спорта, находящиеся в муниципальной собственности,  в безвозмездное пользование или долгосрочную аренду, по согласованию с собственником  имущества».</w:t>
      </w:r>
    </w:p>
    <w:p w:rsidR="002313B4" w:rsidRPr="006E4E29" w:rsidRDefault="002313B4" w:rsidP="002313B4">
      <w:pPr>
        <w:pStyle w:val="21"/>
        <w:ind w:left="0" w:right="139"/>
        <w:rPr>
          <w:rFonts w:ascii="PT Astra Serif" w:hAnsi="PT Astra Serif" w:cs="Tahoma"/>
          <w:sz w:val="22"/>
          <w:szCs w:val="22"/>
        </w:rPr>
      </w:pPr>
    </w:p>
    <w:p w:rsidR="002313B4" w:rsidRPr="006E4E29" w:rsidRDefault="002313B4" w:rsidP="002313B4">
      <w:pPr>
        <w:pStyle w:val="21"/>
        <w:ind w:left="0" w:right="139"/>
        <w:rPr>
          <w:rFonts w:ascii="PT Astra Serif" w:hAnsi="PT Astra Serif" w:cs="Tahoma"/>
          <w:sz w:val="22"/>
          <w:szCs w:val="22"/>
        </w:rPr>
      </w:pPr>
      <w:r w:rsidRPr="006E4E29">
        <w:rPr>
          <w:rFonts w:ascii="PT Astra Serif" w:hAnsi="PT Astra Serif" w:cs="Tahoma"/>
          <w:sz w:val="22"/>
          <w:szCs w:val="22"/>
        </w:rPr>
        <w:t xml:space="preserve">2.  Настоящее  решение вступает в силу со дня  его официального опубликования. </w:t>
      </w:r>
    </w:p>
    <w:p w:rsidR="002313B4" w:rsidRPr="006E4E29" w:rsidRDefault="002313B4" w:rsidP="002313B4">
      <w:pPr>
        <w:pStyle w:val="21"/>
        <w:ind w:left="0" w:right="139"/>
        <w:rPr>
          <w:rFonts w:ascii="PT Astra Serif" w:hAnsi="PT Astra Serif" w:cs="Tahoma"/>
          <w:sz w:val="22"/>
          <w:szCs w:val="22"/>
        </w:rPr>
      </w:pPr>
    </w:p>
    <w:p w:rsidR="002313B4" w:rsidRPr="006E4E29" w:rsidRDefault="002313B4" w:rsidP="002313B4">
      <w:pPr>
        <w:pStyle w:val="21"/>
        <w:ind w:left="0" w:right="139"/>
        <w:rPr>
          <w:rFonts w:ascii="PT Astra Serif" w:hAnsi="PT Astra Serif" w:cs="Tahoma"/>
          <w:sz w:val="22"/>
          <w:szCs w:val="22"/>
        </w:rPr>
      </w:pPr>
    </w:p>
    <w:p w:rsidR="002313B4" w:rsidRPr="006E4E29" w:rsidRDefault="002313B4" w:rsidP="002313B4">
      <w:pPr>
        <w:pStyle w:val="21"/>
        <w:ind w:left="0" w:right="139"/>
        <w:rPr>
          <w:rFonts w:ascii="PT Astra Serif" w:hAnsi="PT Astra Serif" w:cs="Tahoma"/>
          <w:sz w:val="22"/>
          <w:szCs w:val="22"/>
        </w:rPr>
      </w:pPr>
      <w:r w:rsidRPr="006E4E29">
        <w:rPr>
          <w:rFonts w:ascii="PT Astra Serif" w:hAnsi="PT Astra Serif" w:cs="Tahoma"/>
          <w:sz w:val="22"/>
          <w:szCs w:val="22"/>
        </w:rPr>
        <w:t xml:space="preserve">Глава Кадыйского                                                              </w:t>
      </w:r>
      <w:r w:rsidR="00700A1E">
        <w:rPr>
          <w:rFonts w:ascii="PT Astra Serif" w:hAnsi="PT Astra Serif" w:cs="Tahoma"/>
          <w:sz w:val="22"/>
          <w:szCs w:val="22"/>
        </w:rPr>
        <w:t xml:space="preserve">         </w:t>
      </w:r>
      <w:r w:rsidRPr="006E4E29">
        <w:rPr>
          <w:rFonts w:ascii="PT Astra Serif" w:hAnsi="PT Astra Serif" w:cs="Tahoma"/>
          <w:sz w:val="22"/>
          <w:szCs w:val="22"/>
        </w:rPr>
        <w:t>Председатель Собрания  депутатов</w:t>
      </w:r>
    </w:p>
    <w:p w:rsidR="002313B4" w:rsidRPr="006E4E29" w:rsidRDefault="002313B4" w:rsidP="002313B4">
      <w:pPr>
        <w:pStyle w:val="21"/>
        <w:tabs>
          <w:tab w:val="left" w:pos="6096"/>
          <w:tab w:val="left" w:pos="6920"/>
        </w:tabs>
        <w:ind w:left="0" w:right="139"/>
        <w:rPr>
          <w:rFonts w:ascii="PT Astra Serif" w:hAnsi="PT Astra Serif" w:cs="Tahoma"/>
          <w:sz w:val="22"/>
          <w:szCs w:val="22"/>
        </w:rPr>
      </w:pPr>
      <w:r w:rsidRPr="006E4E29">
        <w:rPr>
          <w:rFonts w:ascii="PT Astra Serif" w:hAnsi="PT Astra Serif" w:cs="Tahoma"/>
          <w:sz w:val="22"/>
          <w:szCs w:val="22"/>
        </w:rPr>
        <w:t>муниципального района</w:t>
      </w:r>
      <w:r w:rsidRPr="006E4E29">
        <w:rPr>
          <w:rFonts w:ascii="PT Astra Serif" w:hAnsi="PT Astra Serif" w:cs="Tahoma"/>
          <w:sz w:val="22"/>
          <w:szCs w:val="22"/>
        </w:rPr>
        <w:tab/>
        <w:t>Кадыйского муниципального района</w:t>
      </w:r>
    </w:p>
    <w:p w:rsidR="002313B4" w:rsidRPr="006E4E29" w:rsidRDefault="002313B4" w:rsidP="002313B4">
      <w:pPr>
        <w:pStyle w:val="21"/>
        <w:tabs>
          <w:tab w:val="left" w:pos="6360"/>
          <w:tab w:val="left" w:pos="6920"/>
        </w:tabs>
        <w:ind w:left="0" w:right="139"/>
        <w:rPr>
          <w:rFonts w:ascii="PT Astra Serif" w:hAnsi="PT Astra Serif" w:cs="Tahoma"/>
          <w:sz w:val="22"/>
          <w:szCs w:val="22"/>
        </w:rPr>
      </w:pPr>
      <w:r w:rsidRPr="006E4E29">
        <w:rPr>
          <w:rFonts w:ascii="PT Astra Serif" w:hAnsi="PT Astra Serif" w:cs="Tahoma"/>
          <w:sz w:val="22"/>
          <w:szCs w:val="22"/>
        </w:rPr>
        <w:t xml:space="preserve">                        Е.Ю.Большаков                                                                              </w:t>
      </w:r>
      <w:r w:rsidR="00700A1E">
        <w:rPr>
          <w:rFonts w:ascii="PT Astra Serif" w:hAnsi="PT Astra Serif" w:cs="Tahoma"/>
          <w:sz w:val="22"/>
          <w:szCs w:val="22"/>
        </w:rPr>
        <w:t xml:space="preserve">          </w:t>
      </w:r>
      <w:r w:rsidRPr="006E4E29">
        <w:rPr>
          <w:rFonts w:ascii="PT Astra Serif" w:hAnsi="PT Astra Serif" w:cs="Tahoma"/>
          <w:sz w:val="22"/>
          <w:szCs w:val="22"/>
        </w:rPr>
        <w:t>М.А. Цыплова</w:t>
      </w:r>
    </w:p>
    <w:p w:rsidR="00457650" w:rsidRPr="001311F3" w:rsidRDefault="00457650" w:rsidP="002313B4">
      <w:pPr>
        <w:tabs>
          <w:tab w:val="left" w:pos="4470"/>
        </w:tabs>
        <w:rPr>
          <w:rFonts w:ascii="PT Astra Serif" w:hAnsi="PT Astra Serif"/>
          <w:sz w:val="22"/>
          <w:szCs w:val="22"/>
        </w:rPr>
      </w:pPr>
    </w:p>
    <w:p w:rsidR="002F7CAB" w:rsidRDefault="002F7CAB" w:rsidP="00A50BDE">
      <w:pPr>
        <w:ind w:left="-284"/>
        <w:jc w:val="center"/>
        <w:rPr>
          <w:rFonts w:ascii="PT Astra Serif" w:hAnsi="PT Astra Serif"/>
          <w:sz w:val="20"/>
          <w:szCs w:val="20"/>
        </w:rPr>
      </w:pPr>
    </w:p>
    <w:p w:rsidR="002F7CAB" w:rsidRPr="00CA46D5" w:rsidRDefault="002F7CAB" w:rsidP="00A50BDE">
      <w:pPr>
        <w:ind w:left="-284"/>
        <w:jc w:val="center"/>
        <w:rPr>
          <w:rFonts w:ascii="PT Astra Serif" w:hAnsi="PT Astra Serif"/>
          <w:sz w:val="20"/>
          <w:szCs w:val="20"/>
        </w:rPr>
      </w:pP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611F1D">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611F1D">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611F1D">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611F1D">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611F1D">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03831">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C05" w:rsidRDefault="00FC3C05" w:rsidP="00B13CE8">
      <w:r>
        <w:separator/>
      </w:r>
    </w:p>
  </w:endnote>
  <w:endnote w:type="continuationSeparator" w:id="1">
    <w:p w:rsidR="00FC3C05" w:rsidRDefault="00FC3C05"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C05" w:rsidRDefault="00FC3C05" w:rsidP="00B13CE8">
      <w:r>
        <w:separator/>
      </w:r>
    </w:p>
  </w:footnote>
  <w:footnote w:type="continuationSeparator" w:id="1">
    <w:p w:rsidR="00FC3C05" w:rsidRDefault="00FC3C05"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61483"/>
    <w:multiLevelType w:val="multilevel"/>
    <w:tmpl w:val="2992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B2978"/>
    <w:multiLevelType w:val="multilevel"/>
    <w:tmpl w:val="3CD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B45ECC"/>
    <w:multiLevelType w:val="hybridMultilevel"/>
    <w:tmpl w:val="EBFE25CE"/>
    <w:lvl w:ilvl="0" w:tplc="485075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8">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B09E8"/>
    <w:multiLevelType w:val="multilevel"/>
    <w:tmpl w:val="7D7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6550AD"/>
    <w:multiLevelType w:val="multilevel"/>
    <w:tmpl w:val="97A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C1B98"/>
    <w:multiLevelType w:val="multilevel"/>
    <w:tmpl w:val="9A5C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706674"/>
    <w:multiLevelType w:val="hybridMultilevel"/>
    <w:tmpl w:val="7230378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841D89"/>
    <w:multiLevelType w:val="multilevel"/>
    <w:tmpl w:val="A1A8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717A7"/>
    <w:multiLevelType w:val="multilevel"/>
    <w:tmpl w:val="15D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14"/>
  </w:num>
  <w:num w:numId="5">
    <w:abstractNumId w:val="2"/>
  </w:num>
  <w:num w:numId="6">
    <w:abstractNumId w:val="17"/>
  </w:num>
  <w:num w:numId="7">
    <w:abstractNumId w:val="20"/>
  </w:num>
  <w:num w:numId="8">
    <w:abstractNumId w:val="1"/>
  </w:num>
  <w:num w:numId="9">
    <w:abstractNumId w:val="1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3"/>
  </w:num>
  <w:num w:numId="15">
    <w:abstractNumId w:val="13"/>
  </w:num>
  <w:num w:numId="16">
    <w:abstractNumId w:val="19"/>
  </w:num>
  <w:num w:numId="17">
    <w:abstractNumId w:val="7"/>
  </w:num>
  <w:num w:numId="18">
    <w:abstractNumId w:val="9"/>
  </w:num>
  <w:num w:numId="19">
    <w:abstractNumId w:val="22"/>
  </w:num>
  <w:num w:numId="20">
    <w:abstractNumId w:val="5"/>
  </w:num>
  <w:num w:numId="21">
    <w:abstractNumId w:val="10"/>
  </w:num>
  <w:num w:numId="22">
    <w:abstractNumId w:val="12"/>
  </w:num>
  <w:num w:numId="23">
    <w:abstractNumId w:val="21"/>
  </w:num>
  <w:num w:numId="24">
    <w:abstractNumId w:val="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171BC"/>
    <w:rsid w:val="00033CE2"/>
    <w:rsid w:val="000474B7"/>
    <w:rsid w:val="000637B0"/>
    <w:rsid w:val="000871F3"/>
    <w:rsid w:val="0009636E"/>
    <w:rsid w:val="000A1988"/>
    <w:rsid w:val="000A46EA"/>
    <w:rsid w:val="000C52B6"/>
    <w:rsid w:val="00105E4B"/>
    <w:rsid w:val="00177A2E"/>
    <w:rsid w:val="001928D8"/>
    <w:rsid w:val="001B4242"/>
    <w:rsid w:val="00212162"/>
    <w:rsid w:val="002313B4"/>
    <w:rsid w:val="0025021B"/>
    <w:rsid w:val="0025380E"/>
    <w:rsid w:val="00290B46"/>
    <w:rsid w:val="00293FFF"/>
    <w:rsid w:val="002B471C"/>
    <w:rsid w:val="002F7CAB"/>
    <w:rsid w:val="00304E20"/>
    <w:rsid w:val="0033031B"/>
    <w:rsid w:val="00396AFA"/>
    <w:rsid w:val="00457650"/>
    <w:rsid w:val="0046190B"/>
    <w:rsid w:val="004C67E3"/>
    <w:rsid w:val="004E7D8E"/>
    <w:rsid w:val="00516A4D"/>
    <w:rsid w:val="00531D26"/>
    <w:rsid w:val="0057530E"/>
    <w:rsid w:val="00583EAC"/>
    <w:rsid w:val="005876B3"/>
    <w:rsid w:val="0059341F"/>
    <w:rsid w:val="005D4F75"/>
    <w:rsid w:val="00611F1D"/>
    <w:rsid w:val="006253AC"/>
    <w:rsid w:val="006311AA"/>
    <w:rsid w:val="006323F3"/>
    <w:rsid w:val="00690167"/>
    <w:rsid w:val="00696F5D"/>
    <w:rsid w:val="006B177F"/>
    <w:rsid w:val="00700A1E"/>
    <w:rsid w:val="00751347"/>
    <w:rsid w:val="00761232"/>
    <w:rsid w:val="00776734"/>
    <w:rsid w:val="007C4EC8"/>
    <w:rsid w:val="00800896"/>
    <w:rsid w:val="00860622"/>
    <w:rsid w:val="00891518"/>
    <w:rsid w:val="008A4B4E"/>
    <w:rsid w:val="008D4F0B"/>
    <w:rsid w:val="0094187B"/>
    <w:rsid w:val="009439F2"/>
    <w:rsid w:val="009C3B36"/>
    <w:rsid w:val="009F1F17"/>
    <w:rsid w:val="00A35254"/>
    <w:rsid w:val="00A4022A"/>
    <w:rsid w:val="00A50BDE"/>
    <w:rsid w:val="00A63A20"/>
    <w:rsid w:val="00AF5EBA"/>
    <w:rsid w:val="00B13CE8"/>
    <w:rsid w:val="00B62D96"/>
    <w:rsid w:val="00B670A1"/>
    <w:rsid w:val="00B85748"/>
    <w:rsid w:val="00B904A6"/>
    <w:rsid w:val="00BB28CC"/>
    <w:rsid w:val="00BB4F18"/>
    <w:rsid w:val="00BC3CAC"/>
    <w:rsid w:val="00C03831"/>
    <w:rsid w:val="00C622E4"/>
    <w:rsid w:val="00C65316"/>
    <w:rsid w:val="00C70F66"/>
    <w:rsid w:val="00C9785D"/>
    <w:rsid w:val="00CA06C0"/>
    <w:rsid w:val="00CB16DA"/>
    <w:rsid w:val="00D11021"/>
    <w:rsid w:val="00D33C30"/>
    <w:rsid w:val="00D73FB2"/>
    <w:rsid w:val="00DA7BA3"/>
    <w:rsid w:val="00DB231B"/>
    <w:rsid w:val="00E220EF"/>
    <w:rsid w:val="00E3232C"/>
    <w:rsid w:val="00E454AB"/>
    <w:rsid w:val="00EA57B4"/>
    <w:rsid w:val="00EB337B"/>
    <w:rsid w:val="00EC0EF3"/>
    <w:rsid w:val="00EE2FD7"/>
    <w:rsid w:val="00F14406"/>
    <w:rsid w:val="00F3556F"/>
    <w:rsid w:val="00FA44AF"/>
    <w:rsid w:val="00FB7125"/>
    <w:rsid w:val="00FC3C0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3556F"/>
    <w:pPr>
      <w:spacing w:before="100" w:beforeAutospacing="1" w:after="100" w:afterAutospacing="1"/>
      <w:jc w:val="left"/>
      <w:outlineLvl w:val="2"/>
    </w:pPr>
    <w:rPr>
      <w:rFonts w:eastAsia="Times New Roman"/>
      <w:b/>
      <w:bCs/>
      <w:sz w:val="18"/>
      <w:szCs w:val="18"/>
      <w:lang w:eastAsia="ru-RU"/>
    </w:rPr>
  </w:style>
  <w:style w:type="paragraph" w:styleId="4">
    <w:name w:val="heading 4"/>
    <w:basedOn w:val="a"/>
    <w:link w:val="40"/>
    <w:uiPriority w:val="9"/>
    <w:qFormat/>
    <w:rsid w:val="00F3556F"/>
    <w:pPr>
      <w:spacing w:before="100" w:beforeAutospacing="1" w:after="100" w:afterAutospacing="1"/>
      <w:jc w:val="left"/>
      <w:outlineLvl w:val="3"/>
    </w:pPr>
    <w:rPr>
      <w:rFonts w:eastAsia="Times New Roman"/>
      <w:b/>
      <w:bCs/>
      <w:sz w:val="18"/>
      <w:szCs w:val="18"/>
      <w:lang w:eastAsia="ru-RU"/>
    </w:rPr>
  </w:style>
  <w:style w:type="paragraph" w:styleId="5">
    <w:name w:val="heading 5"/>
    <w:basedOn w:val="a"/>
    <w:link w:val="50"/>
    <w:uiPriority w:val="9"/>
    <w:qFormat/>
    <w:rsid w:val="00F3556F"/>
    <w:pPr>
      <w:spacing w:before="100" w:beforeAutospacing="1" w:after="100" w:afterAutospacing="1"/>
      <w:jc w:val="left"/>
      <w:outlineLvl w:val="4"/>
    </w:pPr>
    <w:rPr>
      <w:rFonts w:eastAsia="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iPriority w:val="99"/>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uiPriority w:val="99"/>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0A1988"/>
    <w:rPr>
      <w:color w:val="0000FF"/>
      <w:u w:val="single"/>
    </w:rPr>
  </w:style>
  <w:style w:type="paragraph" w:styleId="HTML">
    <w:name w:val="HTML Preformatted"/>
    <w:basedOn w:val="a"/>
    <w:link w:val="HTML0"/>
    <w:uiPriority w:val="99"/>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unhideWhenUsed/>
    <w:rsid w:val="00B13CE8"/>
    <w:pPr>
      <w:tabs>
        <w:tab w:val="center" w:pos="4677"/>
        <w:tab w:val="right" w:pos="9355"/>
      </w:tabs>
    </w:pPr>
  </w:style>
  <w:style w:type="character" w:customStyle="1" w:styleId="aa">
    <w:name w:val="Верхний колонтитул Знак"/>
    <w:basedOn w:val="a0"/>
    <w:link w:val="a9"/>
    <w:uiPriority w:val="99"/>
    <w:rsid w:val="00B13CE8"/>
    <w:rPr>
      <w:rFonts w:ascii="Times New Roman" w:eastAsia="Calibri" w:hAnsi="Times New Roman" w:cs="Times New Roman"/>
    </w:rPr>
  </w:style>
  <w:style w:type="paragraph" w:styleId="ab">
    <w:name w:val="footer"/>
    <w:basedOn w:val="a"/>
    <w:link w:val="ac"/>
    <w:unhideWhenUsed/>
    <w:rsid w:val="00B13CE8"/>
    <w:pPr>
      <w:tabs>
        <w:tab w:val="center" w:pos="4677"/>
        <w:tab w:val="right" w:pos="9355"/>
      </w:tabs>
    </w:pPr>
  </w:style>
  <w:style w:type="character" w:customStyle="1" w:styleId="ac">
    <w:name w:val="Нижний колонтитул Знак"/>
    <w:basedOn w:val="a0"/>
    <w:link w:val="ab"/>
    <w:rsid w:val="00B13CE8"/>
    <w:rPr>
      <w:rFonts w:ascii="Times New Roman" w:eastAsia="Calibri" w:hAnsi="Times New Roman" w:cs="Times New Roman"/>
    </w:rPr>
  </w:style>
  <w:style w:type="character" w:styleId="ad">
    <w:name w:val="Strong"/>
    <w:basedOn w:val="a0"/>
    <w:qFormat/>
    <w:rsid w:val="00E454AB"/>
    <w:rPr>
      <w:b/>
      <w:bCs/>
    </w:rPr>
  </w:style>
  <w:style w:type="paragraph" w:styleId="ae">
    <w:name w:val="No Spacing"/>
    <w:uiPriority w:val="1"/>
    <w:qFormat/>
    <w:rsid w:val="00E454AB"/>
    <w:pPr>
      <w:spacing w:after="0" w:line="240" w:lineRule="auto"/>
    </w:pPr>
    <w:rPr>
      <w:rFonts w:ascii="Times New Roman" w:eastAsia="Times New Roman" w:hAnsi="Times New Roman" w:cs="Times New Roman"/>
      <w:lang w:eastAsia="ru-RU"/>
    </w:rPr>
  </w:style>
  <w:style w:type="character" w:customStyle="1" w:styleId="30">
    <w:name w:val="Заголовок 3 Знак"/>
    <w:basedOn w:val="a0"/>
    <w:link w:val="3"/>
    <w:uiPriority w:val="9"/>
    <w:rsid w:val="00F3556F"/>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F3556F"/>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F3556F"/>
    <w:rPr>
      <w:rFonts w:ascii="Times New Roman" w:eastAsia="Times New Roman" w:hAnsi="Times New Roman" w:cs="Times New Roman"/>
      <w:b/>
      <w:bCs/>
      <w:sz w:val="18"/>
      <w:szCs w:val="18"/>
      <w:lang w:eastAsia="ru-RU"/>
    </w:rPr>
  </w:style>
  <w:style w:type="character" w:customStyle="1" w:styleId="Absatz-Standardschriftart">
    <w:name w:val="Absatz-Standardschriftart"/>
    <w:rsid w:val="00F3556F"/>
  </w:style>
  <w:style w:type="character" w:customStyle="1" w:styleId="WW-Absatz-Standardschriftart">
    <w:name w:val="WW-Absatz-Standardschriftart"/>
    <w:rsid w:val="00F3556F"/>
  </w:style>
  <w:style w:type="character" w:customStyle="1" w:styleId="WW-Absatz-Standardschriftart1">
    <w:name w:val="WW-Absatz-Standardschriftart1"/>
    <w:rsid w:val="00F3556F"/>
  </w:style>
  <w:style w:type="character" w:customStyle="1" w:styleId="WW-Absatz-Standardschriftart11">
    <w:name w:val="WW-Absatz-Standardschriftart11"/>
    <w:rsid w:val="00F3556F"/>
  </w:style>
  <w:style w:type="character" w:customStyle="1" w:styleId="WW-Absatz-Standardschriftart111">
    <w:name w:val="WW-Absatz-Standardschriftart111"/>
    <w:rsid w:val="00F3556F"/>
  </w:style>
  <w:style w:type="character" w:customStyle="1" w:styleId="WW-Absatz-Standardschriftart1111">
    <w:name w:val="WW-Absatz-Standardschriftart1111"/>
    <w:rsid w:val="00F3556F"/>
  </w:style>
  <w:style w:type="character" w:customStyle="1" w:styleId="WW-Absatz-Standardschriftart11111">
    <w:name w:val="WW-Absatz-Standardschriftart11111"/>
    <w:rsid w:val="00F3556F"/>
  </w:style>
  <w:style w:type="character" w:customStyle="1" w:styleId="WW-Absatz-Standardschriftart111111">
    <w:name w:val="WW-Absatz-Standardschriftart111111"/>
    <w:rsid w:val="00F3556F"/>
  </w:style>
  <w:style w:type="character" w:customStyle="1" w:styleId="WW-Absatz-Standardschriftart1111111">
    <w:name w:val="WW-Absatz-Standardschriftart1111111"/>
    <w:rsid w:val="00F3556F"/>
  </w:style>
  <w:style w:type="character" w:styleId="af">
    <w:name w:val="line number"/>
    <w:rsid w:val="00F3556F"/>
  </w:style>
  <w:style w:type="paragraph" w:customStyle="1" w:styleId="11">
    <w:name w:val="Заголовок1"/>
    <w:basedOn w:val="a"/>
    <w:next w:val="af0"/>
    <w:rsid w:val="00F3556F"/>
    <w:pPr>
      <w:keepNext/>
      <w:widowControl w:val="0"/>
      <w:suppressAutoHyphens/>
      <w:spacing w:before="240" w:after="120"/>
      <w:jc w:val="left"/>
    </w:pPr>
    <w:rPr>
      <w:rFonts w:ascii="Arial" w:eastAsia="Lucida Sans Unicode" w:hAnsi="Arial" w:cs="Tahoma"/>
      <w:sz w:val="28"/>
      <w:szCs w:val="28"/>
      <w:lang w:eastAsia="ru-RU"/>
    </w:rPr>
  </w:style>
  <w:style w:type="paragraph" w:styleId="af0">
    <w:name w:val="Body Text"/>
    <w:basedOn w:val="a"/>
    <w:link w:val="af1"/>
    <w:rsid w:val="00F3556F"/>
    <w:pPr>
      <w:widowControl w:val="0"/>
      <w:suppressAutoHyphens/>
      <w:spacing w:after="120"/>
      <w:jc w:val="left"/>
    </w:pPr>
    <w:rPr>
      <w:rFonts w:eastAsia="Lucida Sans Unicode"/>
      <w:lang w:eastAsia="ru-RU"/>
    </w:rPr>
  </w:style>
  <w:style w:type="character" w:customStyle="1" w:styleId="af1">
    <w:name w:val="Основной текст Знак"/>
    <w:basedOn w:val="a0"/>
    <w:link w:val="af0"/>
    <w:rsid w:val="00F3556F"/>
    <w:rPr>
      <w:rFonts w:ascii="Times New Roman" w:eastAsia="Lucida Sans Unicode" w:hAnsi="Times New Roman" w:cs="Times New Roman"/>
      <w:lang w:eastAsia="ru-RU"/>
    </w:rPr>
  </w:style>
  <w:style w:type="paragraph" w:styleId="af2">
    <w:name w:val="List"/>
    <w:basedOn w:val="af0"/>
    <w:rsid w:val="00F3556F"/>
    <w:rPr>
      <w:rFonts w:cs="Tahoma"/>
    </w:rPr>
  </w:style>
  <w:style w:type="paragraph" w:styleId="af3">
    <w:name w:val="Title"/>
    <w:basedOn w:val="a"/>
    <w:link w:val="af4"/>
    <w:qFormat/>
    <w:rsid w:val="00F3556F"/>
    <w:pPr>
      <w:widowControl w:val="0"/>
      <w:suppressLineNumbers/>
      <w:suppressAutoHyphens/>
      <w:spacing w:before="120" w:after="120"/>
      <w:jc w:val="left"/>
    </w:pPr>
    <w:rPr>
      <w:rFonts w:eastAsia="Lucida Sans Unicode" w:cs="Tahoma"/>
      <w:i/>
      <w:iCs/>
      <w:lang w:eastAsia="ru-RU"/>
    </w:rPr>
  </w:style>
  <w:style w:type="character" w:customStyle="1" w:styleId="af4">
    <w:name w:val="Название Знак"/>
    <w:basedOn w:val="a0"/>
    <w:link w:val="af3"/>
    <w:rsid w:val="00F3556F"/>
    <w:rPr>
      <w:rFonts w:ascii="Times New Roman" w:eastAsia="Lucida Sans Unicode" w:hAnsi="Times New Roman" w:cs="Tahoma"/>
      <w:i/>
      <w:iCs/>
      <w:lang w:eastAsia="ru-RU"/>
    </w:rPr>
  </w:style>
  <w:style w:type="paragraph" w:styleId="12">
    <w:name w:val="index 1"/>
    <w:basedOn w:val="a"/>
    <w:next w:val="a"/>
    <w:autoRedefine/>
    <w:uiPriority w:val="99"/>
    <w:semiHidden/>
    <w:unhideWhenUsed/>
    <w:rsid w:val="00F3556F"/>
    <w:pPr>
      <w:ind w:left="240" w:hanging="240"/>
    </w:pPr>
  </w:style>
  <w:style w:type="paragraph" w:styleId="af5">
    <w:name w:val="index heading"/>
    <w:basedOn w:val="a"/>
    <w:semiHidden/>
    <w:rsid w:val="00F3556F"/>
    <w:pPr>
      <w:widowControl w:val="0"/>
      <w:suppressLineNumbers/>
      <w:suppressAutoHyphens/>
      <w:jc w:val="left"/>
    </w:pPr>
    <w:rPr>
      <w:rFonts w:eastAsia="Lucida Sans Unicode" w:cs="Tahoma"/>
      <w:lang w:eastAsia="ru-RU"/>
    </w:rPr>
  </w:style>
  <w:style w:type="paragraph" w:customStyle="1" w:styleId="af6">
    <w:name w:val="Содержимое таблицы"/>
    <w:basedOn w:val="a"/>
    <w:rsid w:val="00F3556F"/>
    <w:pPr>
      <w:widowControl w:val="0"/>
      <w:suppressLineNumbers/>
      <w:suppressAutoHyphens/>
      <w:jc w:val="left"/>
    </w:pPr>
    <w:rPr>
      <w:rFonts w:eastAsia="Lucida Sans Unicode"/>
      <w:lang w:eastAsia="ru-RU"/>
    </w:rPr>
  </w:style>
  <w:style w:type="paragraph" w:customStyle="1" w:styleId="af7">
    <w:name w:val="Заголовок таблицы"/>
    <w:basedOn w:val="af6"/>
    <w:rsid w:val="00F3556F"/>
    <w:pPr>
      <w:jc w:val="center"/>
    </w:pPr>
    <w:rPr>
      <w:b/>
      <w:bCs/>
    </w:rPr>
  </w:style>
  <w:style w:type="numbering" w:customStyle="1" w:styleId="13">
    <w:name w:val="Нет списка1"/>
    <w:next w:val="a2"/>
    <w:uiPriority w:val="99"/>
    <w:semiHidden/>
    <w:unhideWhenUsed/>
    <w:rsid w:val="00F3556F"/>
  </w:style>
  <w:style w:type="character" w:styleId="af8">
    <w:name w:val="FollowedHyperlink"/>
    <w:uiPriority w:val="99"/>
    <w:unhideWhenUsed/>
    <w:rsid w:val="00F3556F"/>
    <w:rPr>
      <w:color w:val="333333"/>
      <w:u w:val="single"/>
    </w:rPr>
  </w:style>
  <w:style w:type="paragraph" w:customStyle="1" w:styleId="loading">
    <w:name w:val="loading"/>
    <w:basedOn w:val="a"/>
    <w:rsid w:val="00F3556F"/>
    <w:pPr>
      <w:spacing w:before="100" w:beforeAutospacing="1" w:after="100" w:afterAutospacing="1"/>
      <w:jc w:val="left"/>
    </w:pPr>
    <w:rPr>
      <w:rFonts w:eastAsia="Times New Roman"/>
      <w:sz w:val="18"/>
      <w:szCs w:val="18"/>
      <w:lang w:eastAsia="ru-RU"/>
    </w:rPr>
  </w:style>
  <w:style w:type="paragraph" w:customStyle="1" w:styleId="btclose">
    <w:name w:val="btclose"/>
    <w:basedOn w:val="a"/>
    <w:rsid w:val="00F3556F"/>
    <w:pPr>
      <w:spacing w:before="100" w:beforeAutospacing="1" w:after="100" w:afterAutospacing="1"/>
      <w:jc w:val="left"/>
    </w:pPr>
    <w:rPr>
      <w:rFonts w:eastAsia="Times New Roman"/>
      <w:sz w:val="18"/>
      <w:szCs w:val="18"/>
      <w:lang w:eastAsia="ru-RU"/>
    </w:rPr>
  </w:style>
  <w:style w:type="paragraph" w:customStyle="1" w:styleId="block">
    <w:name w:val="block"/>
    <w:basedOn w:val="a"/>
    <w:rsid w:val="00F3556F"/>
    <w:pPr>
      <w:spacing w:before="100" w:beforeAutospacing="1" w:after="100" w:afterAutospacing="1"/>
      <w:jc w:val="left"/>
    </w:pPr>
    <w:rPr>
      <w:rFonts w:eastAsia="Times New Roman"/>
      <w:sz w:val="18"/>
      <w:szCs w:val="18"/>
      <w:lang w:eastAsia="ru-RU"/>
    </w:rPr>
  </w:style>
  <w:style w:type="paragraph" w:customStyle="1" w:styleId="divhidden">
    <w:name w:val="divhidden"/>
    <w:basedOn w:val="a"/>
    <w:rsid w:val="00F3556F"/>
    <w:pPr>
      <w:jc w:val="left"/>
    </w:pPr>
    <w:rPr>
      <w:rFonts w:eastAsia="Times New Roman"/>
      <w:vanish/>
      <w:sz w:val="18"/>
      <w:szCs w:val="18"/>
      <w:lang w:eastAsia="ru-RU"/>
    </w:rPr>
  </w:style>
  <w:style w:type="paragraph" w:customStyle="1" w:styleId="ifrhidden">
    <w:name w:val="ifrhidden"/>
    <w:basedOn w:val="a"/>
    <w:rsid w:val="00F3556F"/>
    <w:pPr>
      <w:spacing w:before="100" w:beforeAutospacing="1" w:after="100" w:afterAutospacing="1"/>
      <w:jc w:val="left"/>
    </w:pPr>
    <w:rPr>
      <w:rFonts w:eastAsia="Times New Roman"/>
      <w:sz w:val="18"/>
      <w:szCs w:val="18"/>
      <w:lang w:eastAsia="ru-RU"/>
    </w:rPr>
  </w:style>
  <w:style w:type="paragraph" w:customStyle="1" w:styleId="stat1">
    <w:name w:val="stat1"/>
    <w:basedOn w:val="a"/>
    <w:rsid w:val="00F3556F"/>
    <w:pPr>
      <w:shd w:val="clear" w:color="auto" w:fill="CC0000"/>
      <w:spacing w:before="100" w:beforeAutospacing="1" w:after="100" w:afterAutospacing="1"/>
      <w:jc w:val="left"/>
    </w:pPr>
    <w:rPr>
      <w:rFonts w:eastAsia="Times New Roman"/>
      <w:color w:val="FFFFFF"/>
      <w:sz w:val="18"/>
      <w:szCs w:val="18"/>
      <w:lang w:eastAsia="ru-RU"/>
    </w:rPr>
  </w:style>
  <w:style w:type="paragraph" w:customStyle="1" w:styleId="stat2">
    <w:name w:val="stat2"/>
    <w:basedOn w:val="a"/>
    <w:rsid w:val="00F3556F"/>
    <w:pPr>
      <w:shd w:val="clear" w:color="auto" w:fill="0000CC"/>
      <w:spacing w:before="100" w:beforeAutospacing="1" w:after="100" w:afterAutospacing="1"/>
      <w:jc w:val="left"/>
    </w:pPr>
    <w:rPr>
      <w:rFonts w:eastAsia="Times New Roman"/>
      <w:color w:val="FFFFFF"/>
      <w:sz w:val="18"/>
      <w:szCs w:val="18"/>
      <w:lang w:eastAsia="ru-RU"/>
    </w:rPr>
  </w:style>
  <w:style w:type="paragraph" w:customStyle="1" w:styleId="stat3">
    <w:name w:val="stat3"/>
    <w:basedOn w:val="a"/>
    <w:rsid w:val="00F3556F"/>
    <w:pPr>
      <w:shd w:val="clear" w:color="auto" w:fill="FF0000"/>
      <w:spacing w:before="100" w:beforeAutospacing="1" w:after="100" w:afterAutospacing="1"/>
      <w:jc w:val="left"/>
    </w:pPr>
    <w:rPr>
      <w:rFonts w:eastAsia="Times New Roman"/>
      <w:color w:val="FFFFFF"/>
      <w:sz w:val="18"/>
      <w:szCs w:val="18"/>
      <w:lang w:eastAsia="ru-RU"/>
    </w:rPr>
  </w:style>
  <w:style w:type="paragraph" w:customStyle="1" w:styleId="stat4">
    <w:name w:val="stat4"/>
    <w:basedOn w:val="a"/>
    <w:rsid w:val="00F3556F"/>
    <w:pPr>
      <w:shd w:val="clear" w:color="auto" w:fill="0000FF"/>
      <w:spacing w:before="100" w:beforeAutospacing="1" w:after="100" w:afterAutospacing="1"/>
      <w:jc w:val="left"/>
    </w:pPr>
    <w:rPr>
      <w:rFonts w:eastAsia="Times New Roman"/>
      <w:color w:val="FFFFFF"/>
      <w:sz w:val="18"/>
      <w:szCs w:val="18"/>
      <w:lang w:eastAsia="ru-RU"/>
    </w:rPr>
  </w:style>
  <w:style w:type="paragraph" w:customStyle="1" w:styleId="tree">
    <w:name w:val="tree"/>
    <w:basedOn w:val="a"/>
    <w:rsid w:val="00F3556F"/>
    <w:pPr>
      <w:spacing w:before="100" w:beforeAutospacing="1" w:after="100" w:afterAutospacing="1"/>
      <w:jc w:val="left"/>
    </w:pPr>
    <w:rPr>
      <w:rFonts w:ascii="Arial" w:eastAsia="Times New Roman" w:hAnsi="Arial" w:cs="Arial"/>
      <w:color w:val="222222"/>
      <w:sz w:val="18"/>
      <w:szCs w:val="18"/>
      <w:lang w:eastAsia="ru-RU"/>
    </w:rPr>
  </w:style>
  <w:style w:type="paragraph" w:customStyle="1" w:styleId="debugblock">
    <w:name w:val="debugblock"/>
    <w:basedOn w:val="a"/>
    <w:rsid w:val="00F3556F"/>
    <w:pPr>
      <w:shd w:val="clear" w:color="auto" w:fill="FFFFFF"/>
      <w:spacing w:before="100" w:beforeAutospacing="1" w:after="100" w:afterAutospacing="1"/>
      <w:jc w:val="left"/>
    </w:pPr>
    <w:rPr>
      <w:rFonts w:eastAsia="Times New Roman"/>
      <w:sz w:val="18"/>
      <w:szCs w:val="18"/>
      <w:lang w:eastAsia="ru-RU"/>
    </w:rPr>
  </w:style>
  <w:style w:type="paragraph" w:customStyle="1" w:styleId="debugblockhover">
    <w:name w:val="debugblock_hover"/>
    <w:basedOn w:val="a"/>
    <w:rsid w:val="00F3556F"/>
    <w:pPr>
      <w:shd w:val="clear" w:color="auto" w:fill="EEEEEE"/>
      <w:spacing w:before="100" w:beforeAutospacing="1" w:after="100" w:afterAutospacing="1"/>
      <w:jc w:val="left"/>
    </w:pPr>
    <w:rPr>
      <w:rFonts w:eastAsia="Times New Roman"/>
      <w:sz w:val="18"/>
      <w:szCs w:val="18"/>
      <w:lang w:eastAsia="ru-RU"/>
    </w:rPr>
  </w:style>
  <w:style w:type="paragraph" w:customStyle="1" w:styleId="debugtags">
    <w:name w:val="debugtags"/>
    <w:basedOn w:val="a"/>
    <w:rsid w:val="00F3556F"/>
    <w:pPr>
      <w:spacing w:before="100" w:beforeAutospacing="1" w:after="100" w:afterAutospacing="1"/>
      <w:jc w:val="left"/>
    </w:pPr>
    <w:rPr>
      <w:rFonts w:eastAsia="Times New Roman"/>
      <w:sz w:val="18"/>
      <w:szCs w:val="18"/>
      <w:u w:val="single"/>
      <w:lang w:eastAsia="ru-RU"/>
    </w:rPr>
  </w:style>
  <w:style w:type="paragraph" w:customStyle="1" w:styleId="debugform">
    <w:name w:val="debugform"/>
    <w:basedOn w:val="a"/>
    <w:rsid w:val="00F3556F"/>
    <w:pPr>
      <w:jc w:val="left"/>
    </w:pPr>
    <w:rPr>
      <w:rFonts w:eastAsia="Times New Roman"/>
      <w:sz w:val="18"/>
      <w:szCs w:val="18"/>
      <w:lang w:eastAsia="ru-RU"/>
    </w:rPr>
  </w:style>
  <w:style w:type="paragraph" w:customStyle="1" w:styleId="debugloading">
    <w:name w:val="debugloading"/>
    <w:basedOn w:val="a"/>
    <w:rsid w:val="00F3556F"/>
    <w:pPr>
      <w:shd w:val="clear" w:color="auto" w:fill="EEEEEE"/>
      <w:spacing w:before="100" w:beforeAutospacing="1" w:after="100" w:afterAutospacing="1"/>
      <w:jc w:val="left"/>
    </w:pPr>
    <w:rPr>
      <w:rFonts w:eastAsia="Times New Roman"/>
      <w:sz w:val="18"/>
      <w:szCs w:val="18"/>
      <w:lang w:eastAsia="ru-RU"/>
    </w:rPr>
  </w:style>
  <w:style w:type="paragraph" w:customStyle="1" w:styleId="ulink">
    <w:name w:val="ulink"/>
    <w:basedOn w:val="a"/>
    <w:rsid w:val="00F3556F"/>
    <w:pPr>
      <w:spacing w:before="100" w:beforeAutospacing="1" w:after="100" w:afterAutospacing="1"/>
      <w:jc w:val="left"/>
    </w:pPr>
    <w:rPr>
      <w:rFonts w:eastAsia="Times New Roman"/>
      <w:color w:val="222222"/>
      <w:sz w:val="18"/>
      <w:szCs w:val="18"/>
      <w:u w:val="single"/>
      <w:lang w:eastAsia="ru-RU"/>
    </w:rPr>
  </w:style>
  <w:style w:type="paragraph" w:customStyle="1" w:styleId="mcontrol">
    <w:name w:val="mcontrol"/>
    <w:basedOn w:val="a"/>
    <w:rsid w:val="00F3556F"/>
    <w:pPr>
      <w:spacing w:before="100" w:beforeAutospacing="1" w:after="100" w:afterAutospacing="1"/>
      <w:jc w:val="left"/>
    </w:pPr>
    <w:rPr>
      <w:rFonts w:eastAsia="Times New Roman"/>
      <w:sz w:val="18"/>
      <w:szCs w:val="18"/>
      <w:lang w:eastAsia="ru-RU"/>
    </w:rPr>
  </w:style>
  <w:style w:type="paragraph" w:customStyle="1" w:styleId="nowrap">
    <w:name w:val="nowrap"/>
    <w:basedOn w:val="a"/>
    <w:rsid w:val="00F3556F"/>
    <w:pPr>
      <w:spacing w:before="100" w:beforeAutospacing="1" w:after="100" w:afterAutospacing="1"/>
      <w:jc w:val="left"/>
    </w:pPr>
    <w:rPr>
      <w:rFonts w:eastAsia="Times New Roman"/>
      <w:sz w:val="18"/>
      <w:szCs w:val="18"/>
      <w:lang w:eastAsia="ru-RU"/>
    </w:rPr>
  </w:style>
  <w:style w:type="paragraph" w:customStyle="1" w:styleId="jmcontextmenu">
    <w:name w:val="jm_contextmenu"/>
    <w:basedOn w:val="a"/>
    <w:rsid w:val="00F3556F"/>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40" w:lineRule="atLeast"/>
      <w:jc w:val="left"/>
    </w:pPr>
    <w:rPr>
      <w:rFonts w:eastAsia="Times New Roman"/>
      <w:vanish/>
      <w:sz w:val="18"/>
      <w:szCs w:val="18"/>
      <w:lang w:eastAsia="ru-RU"/>
    </w:rPr>
  </w:style>
  <w:style w:type="paragraph" w:customStyle="1" w:styleId="jmmenuitems">
    <w:name w:val="jm_menuitems"/>
    <w:basedOn w:val="a"/>
    <w:rsid w:val="00F3556F"/>
    <w:pPr>
      <w:spacing w:before="100" w:beforeAutospacing="1" w:after="100" w:afterAutospacing="1"/>
      <w:jc w:val="left"/>
    </w:pPr>
    <w:rPr>
      <w:rFonts w:ascii="Arial" w:eastAsia="Times New Roman" w:hAnsi="Arial" w:cs="Arial"/>
      <w:sz w:val="18"/>
      <w:szCs w:val="18"/>
      <w:lang w:eastAsia="ru-RU"/>
    </w:rPr>
  </w:style>
  <w:style w:type="paragraph" w:customStyle="1" w:styleId="jmmenuitemsctrl">
    <w:name w:val="jm_menuitemsctrl"/>
    <w:basedOn w:val="a"/>
    <w:rsid w:val="00F3556F"/>
    <w:pPr>
      <w:spacing w:before="100" w:beforeAutospacing="1" w:after="100" w:afterAutospacing="1"/>
      <w:jc w:val="right"/>
    </w:pPr>
    <w:rPr>
      <w:rFonts w:eastAsia="Times New Roman"/>
      <w:sz w:val="18"/>
      <w:szCs w:val="18"/>
      <w:lang w:eastAsia="ru-RU"/>
    </w:rPr>
  </w:style>
  <w:style w:type="paragraph" w:customStyle="1" w:styleId="jmimg">
    <w:name w:val="jm_img"/>
    <w:basedOn w:val="a"/>
    <w:rsid w:val="00F3556F"/>
    <w:pPr>
      <w:pBdr>
        <w:top w:val="single" w:sz="6" w:space="0" w:color="FF3333"/>
        <w:left w:val="single" w:sz="6" w:space="0" w:color="FF3333"/>
        <w:bottom w:val="single" w:sz="6" w:space="0" w:color="FF3333"/>
        <w:right w:val="single" w:sz="6" w:space="0" w:color="FF3333"/>
      </w:pBdr>
      <w:spacing w:before="100" w:beforeAutospacing="1" w:after="100" w:afterAutospacing="1"/>
      <w:jc w:val="left"/>
    </w:pPr>
    <w:rPr>
      <w:rFonts w:eastAsia="Times New Roman"/>
      <w:sz w:val="18"/>
      <w:szCs w:val="18"/>
      <w:lang w:eastAsia="ru-RU"/>
    </w:rPr>
  </w:style>
  <w:style w:type="paragraph" w:customStyle="1" w:styleId="fieldsetalone">
    <w:name w:val="fieldset_alone"/>
    <w:basedOn w:val="a"/>
    <w:rsid w:val="00F3556F"/>
    <w:pPr>
      <w:pBdr>
        <w:top w:val="single" w:sz="6" w:space="8" w:color="CCCCCC"/>
        <w:left w:val="single" w:sz="6" w:space="8" w:color="CCCCCC"/>
        <w:bottom w:val="single" w:sz="6" w:space="8" w:color="CCCCCC"/>
        <w:right w:val="single" w:sz="6" w:space="8" w:color="CCCCCC"/>
      </w:pBdr>
      <w:spacing w:before="100" w:beforeAutospacing="1" w:after="100" w:afterAutospacing="1"/>
      <w:jc w:val="left"/>
    </w:pPr>
    <w:rPr>
      <w:rFonts w:eastAsia="Times New Roman"/>
      <w:sz w:val="18"/>
      <w:szCs w:val="18"/>
      <w:lang w:eastAsia="ru-RU"/>
    </w:rPr>
  </w:style>
  <w:style w:type="paragraph" w:customStyle="1" w:styleId="tgray">
    <w:name w:val="tgray"/>
    <w:basedOn w:val="a"/>
    <w:rsid w:val="00F3556F"/>
    <w:pPr>
      <w:spacing w:before="100" w:beforeAutospacing="1" w:after="100" w:afterAutospacing="1"/>
      <w:jc w:val="left"/>
    </w:pPr>
    <w:rPr>
      <w:rFonts w:eastAsia="Times New Roman"/>
      <w:color w:val="777777"/>
      <w:sz w:val="18"/>
      <w:szCs w:val="18"/>
      <w:lang w:eastAsia="ru-RU"/>
    </w:rPr>
  </w:style>
  <w:style w:type="paragraph" w:customStyle="1" w:styleId="tblue">
    <w:name w:val="tblue"/>
    <w:basedOn w:val="a"/>
    <w:rsid w:val="00F3556F"/>
    <w:pPr>
      <w:spacing w:before="100" w:beforeAutospacing="1" w:after="100" w:afterAutospacing="1"/>
      <w:jc w:val="left"/>
    </w:pPr>
    <w:rPr>
      <w:rFonts w:eastAsia="Times New Roman"/>
      <w:color w:val="003399"/>
      <w:sz w:val="18"/>
      <w:szCs w:val="18"/>
      <w:lang w:eastAsia="ru-RU"/>
    </w:rPr>
  </w:style>
  <w:style w:type="paragraph" w:customStyle="1" w:styleId="terbg">
    <w:name w:val="terbg"/>
    <w:basedOn w:val="a"/>
    <w:rsid w:val="00F3556F"/>
    <w:pPr>
      <w:shd w:val="clear" w:color="auto" w:fill="FFCCCC"/>
      <w:spacing w:before="100" w:beforeAutospacing="1" w:after="100" w:afterAutospacing="1"/>
      <w:jc w:val="left"/>
    </w:pPr>
    <w:rPr>
      <w:rFonts w:eastAsia="Times New Roman"/>
      <w:sz w:val="18"/>
      <w:szCs w:val="18"/>
      <w:lang w:eastAsia="ru-RU"/>
    </w:rPr>
  </w:style>
  <w:style w:type="paragraph" w:customStyle="1" w:styleId="twrbg">
    <w:name w:val="twrbg"/>
    <w:basedOn w:val="a"/>
    <w:rsid w:val="00F3556F"/>
    <w:pPr>
      <w:shd w:val="clear" w:color="auto" w:fill="FFCC99"/>
      <w:spacing w:before="100" w:beforeAutospacing="1" w:after="100" w:afterAutospacing="1"/>
      <w:jc w:val="left"/>
    </w:pPr>
    <w:rPr>
      <w:rFonts w:eastAsia="Times New Roman"/>
      <w:sz w:val="18"/>
      <w:szCs w:val="18"/>
      <w:lang w:eastAsia="ru-RU"/>
    </w:rPr>
  </w:style>
  <w:style w:type="paragraph" w:customStyle="1" w:styleId="ter">
    <w:name w:val="ter"/>
    <w:basedOn w:val="a"/>
    <w:rsid w:val="00F3556F"/>
    <w:pPr>
      <w:spacing w:before="100" w:beforeAutospacing="1" w:after="100" w:afterAutospacing="1"/>
      <w:jc w:val="left"/>
    </w:pPr>
    <w:rPr>
      <w:rFonts w:eastAsia="Times New Roman"/>
      <w:color w:val="FF0000"/>
      <w:sz w:val="18"/>
      <w:szCs w:val="18"/>
      <w:lang w:eastAsia="ru-RU"/>
    </w:rPr>
  </w:style>
  <w:style w:type="paragraph" w:customStyle="1" w:styleId="twr">
    <w:name w:val="twr"/>
    <w:basedOn w:val="a"/>
    <w:rsid w:val="00F3556F"/>
    <w:pPr>
      <w:spacing w:before="100" w:beforeAutospacing="1" w:after="100" w:afterAutospacing="1"/>
      <w:jc w:val="left"/>
    </w:pPr>
    <w:rPr>
      <w:rFonts w:eastAsia="Times New Roman"/>
      <w:color w:val="996600"/>
      <w:sz w:val="18"/>
      <w:szCs w:val="18"/>
      <w:lang w:eastAsia="ru-RU"/>
    </w:rPr>
  </w:style>
  <w:style w:type="paragraph" w:customStyle="1" w:styleId="tok">
    <w:name w:val="tok"/>
    <w:basedOn w:val="a"/>
    <w:rsid w:val="00F3556F"/>
    <w:pPr>
      <w:spacing w:before="100" w:beforeAutospacing="1" w:after="100" w:afterAutospacing="1"/>
      <w:jc w:val="left"/>
    </w:pPr>
    <w:rPr>
      <w:rFonts w:eastAsia="Times New Roman"/>
      <w:color w:val="009922"/>
      <w:sz w:val="18"/>
      <w:szCs w:val="18"/>
      <w:lang w:eastAsia="ru-RU"/>
    </w:rPr>
  </w:style>
  <w:style w:type="paragraph" w:customStyle="1" w:styleId="twarn">
    <w:name w:val="twarn"/>
    <w:basedOn w:val="a"/>
    <w:rsid w:val="00F3556F"/>
    <w:pPr>
      <w:spacing w:before="100" w:beforeAutospacing="1" w:after="100" w:afterAutospacing="1"/>
      <w:jc w:val="left"/>
    </w:pPr>
    <w:rPr>
      <w:rFonts w:eastAsia="Times New Roman"/>
      <w:color w:val="FF0000"/>
      <w:sz w:val="18"/>
      <w:szCs w:val="18"/>
      <w:lang w:eastAsia="ru-RU"/>
    </w:rPr>
  </w:style>
  <w:style w:type="paragraph" w:customStyle="1" w:styleId="tbold">
    <w:name w:val="tbold"/>
    <w:basedOn w:val="a"/>
    <w:rsid w:val="00F3556F"/>
    <w:pPr>
      <w:spacing w:before="100" w:beforeAutospacing="1" w:after="100" w:afterAutospacing="1"/>
      <w:jc w:val="left"/>
    </w:pPr>
    <w:rPr>
      <w:rFonts w:eastAsia="Times New Roman"/>
      <w:b/>
      <w:bCs/>
      <w:sz w:val="18"/>
      <w:szCs w:val="18"/>
      <w:lang w:eastAsia="ru-RU"/>
    </w:rPr>
  </w:style>
  <w:style w:type="paragraph" w:customStyle="1" w:styleId="tleft">
    <w:name w:val="tleft"/>
    <w:basedOn w:val="a"/>
    <w:rsid w:val="00F3556F"/>
    <w:pPr>
      <w:spacing w:before="100" w:beforeAutospacing="1" w:after="100" w:afterAutospacing="1"/>
      <w:jc w:val="left"/>
    </w:pPr>
    <w:rPr>
      <w:rFonts w:eastAsia="Times New Roman"/>
      <w:sz w:val="18"/>
      <w:szCs w:val="18"/>
      <w:lang w:eastAsia="ru-RU"/>
    </w:rPr>
  </w:style>
  <w:style w:type="paragraph" w:customStyle="1" w:styleId="tfuture">
    <w:name w:val="tfuture"/>
    <w:basedOn w:val="a"/>
    <w:rsid w:val="00F3556F"/>
    <w:pPr>
      <w:spacing w:before="100" w:beforeAutospacing="1" w:after="100" w:afterAutospacing="1"/>
      <w:jc w:val="left"/>
    </w:pPr>
    <w:rPr>
      <w:rFonts w:eastAsia="Times New Roman"/>
      <w:i/>
      <w:iCs/>
      <w:sz w:val="18"/>
      <w:szCs w:val="18"/>
      <w:lang w:eastAsia="ru-RU"/>
    </w:rPr>
  </w:style>
  <w:style w:type="paragraph" w:customStyle="1" w:styleId="thidd">
    <w:name w:val="thidd"/>
    <w:basedOn w:val="a"/>
    <w:rsid w:val="00F3556F"/>
    <w:pPr>
      <w:spacing w:before="100" w:beforeAutospacing="1" w:after="100" w:afterAutospacing="1"/>
      <w:jc w:val="left"/>
    </w:pPr>
    <w:rPr>
      <w:rFonts w:eastAsia="Times New Roman"/>
      <w:color w:val="777777"/>
      <w:sz w:val="18"/>
      <w:szCs w:val="18"/>
      <w:lang w:eastAsia="ru-RU"/>
    </w:rPr>
  </w:style>
  <w:style w:type="paragraph" w:customStyle="1" w:styleId="sitemap">
    <w:name w:val="sitemap"/>
    <w:basedOn w:val="a"/>
    <w:rsid w:val="00F3556F"/>
    <w:pPr>
      <w:spacing w:before="100" w:beforeAutospacing="1" w:after="100" w:afterAutospacing="1"/>
      <w:jc w:val="left"/>
    </w:pPr>
    <w:rPr>
      <w:rFonts w:eastAsia="Times New Roman"/>
      <w:sz w:val="18"/>
      <w:szCs w:val="18"/>
      <w:lang w:eastAsia="ru-RU"/>
    </w:rPr>
  </w:style>
  <w:style w:type="paragraph" w:customStyle="1" w:styleId="sitemap1">
    <w:name w:val="sitemap1"/>
    <w:basedOn w:val="a"/>
    <w:rsid w:val="00F3556F"/>
    <w:pPr>
      <w:spacing w:before="100" w:beforeAutospacing="1" w:after="100" w:afterAutospacing="1"/>
      <w:jc w:val="left"/>
    </w:pPr>
    <w:rPr>
      <w:rFonts w:eastAsia="Times New Roman"/>
      <w:sz w:val="21"/>
      <w:szCs w:val="21"/>
      <w:lang w:eastAsia="ru-RU"/>
    </w:rPr>
  </w:style>
  <w:style w:type="paragraph" w:customStyle="1" w:styleId="sitemap2">
    <w:name w:val="sitemap2"/>
    <w:basedOn w:val="a"/>
    <w:rsid w:val="00F3556F"/>
    <w:pPr>
      <w:spacing w:before="100" w:beforeAutospacing="1" w:after="100" w:afterAutospacing="1"/>
      <w:jc w:val="left"/>
    </w:pPr>
    <w:rPr>
      <w:rFonts w:eastAsia="Times New Roman"/>
      <w:sz w:val="20"/>
      <w:szCs w:val="20"/>
      <w:lang w:eastAsia="ru-RU"/>
    </w:rPr>
  </w:style>
  <w:style w:type="paragraph" w:customStyle="1" w:styleId="sitemap3">
    <w:name w:val="sitemap3"/>
    <w:basedOn w:val="a"/>
    <w:rsid w:val="00F3556F"/>
    <w:pPr>
      <w:spacing w:before="100" w:beforeAutospacing="1" w:after="100" w:afterAutospacing="1"/>
      <w:jc w:val="left"/>
    </w:pPr>
    <w:rPr>
      <w:rFonts w:eastAsia="Times New Roman"/>
      <w:sz w:val="18"/>
      <w:szCs w:val="18"/>
      <w:lang w:eastAsia="ru-RU"/>
    </w:rPr>
  </w:style>
  <w:style w:type="paragraph" w:customStyle="1" w:styleId="sitemap4">
    <w:name w:val="sitemap4"/>
    <w:basedOn w:val="a"/>
    <w:rsid w:val="00F3556F"/>
    <w:pPr>
      <w:spacing w:before="100" w:beforeAutospacing="1" w:after="100" w:afterAutospacing="1"/>
      <w:jc w:val="left"/>
    </w:pPr>
    <w:rPr>
      <w:rFonts w:eastAsia="Times New Roman"/>
      <w:sz w:val="17"/>
      <w:szCs w:val="17"/>
      <w:lang w:eastAsia="ru-RU"/>
    </w:rPr>
  </w:style>
  <w:style w:type="paragraph" w:customStyle="1" w:styleId="sitemap5">
    <w:name w:val="sitemap5"/>
    <w:basedOn w:val="a"/>
    <w:rsid w:val="00F3556F"/>
    <w:pPr>
      <w:spacing w:before="100" w:beforeAutospacing="1" w:after="100" w:afterAutospacing="1"/>
      <w:jc w:val="left"/>
    </w:pPr>
    <w:rPr>
      <w:rFonts w:eastAsia="Times New Roman"/>
      <w:sz w:val="15"/>
      <w:szCs w:val="15"/>
      <w:lang w:eastAsia="ru-RU"/>
    </w:rPr>
  </w:style>
  <w:style w:type="paragraph" w:customStyle="1" w:styleId="formloadinginfo">
    <w:name w:val="form_loading_info"/>
    <w:basedOn w:val="a"/>
    <w:rsid w:val="00F3556F"/>
    <w:pPr>
      <w:spacing w:before="100" w:beforeAutospacing="1" w:after="100" w:afterAutospacing="1"/>
      <w:jc w:val="left"/>
    </w:pPr>
    <w:rPr>
      <w:rFonts w:eastAsia="Times New Roman"/>
      <w:sz w:val="18"/>
      <w:szCs w:val="18"/>
      <w:lang w:eastAsia="ru-RU"/>
    </w:rPr>
  </w:style>
  <w:style w:type="paragraph" w:customStyle="1" w:styleId="formprogress">
    <w:name w:val="form_progress"/>
    <w:basedOn w:val="a"/>
    <w:rsid w:val="00F3556F"/>
    <w:pPr>
      <w:pBdr>
        <w:top w:val="single" w:sz="6" w:space="1" w:color="DDDDDD"/>
        <w:left w:val="single" w:sz="6" w:space="1" w:color="DDDDDD"/>
        <w:bottom w:val="single" w:sz="6" w:space="1" w:color="DDDDDD"/>
        <w:right w:val="single" w:sz="6" w:space="1" w:color="DDDDDD"/>
      </w:pBdr>
      <w:spacing w:before="150" w:after="150"/>
      <w:jc w:val="left"/>
    </w:pPr>
    <w:rPr>
      <w:rFonts w:eastAsia="Times New Roman"/>
      <w:vanish/>
      <w:sz w:val="18"/>
      <w:szCs w:val="18"/>
      <w:lang w:eastAsia="ru-RU"/>
    </w:rPr>
  </w:style>
  <w:style w:type="paragraph" w:customStyle="1" w:styleId="formbar">
    <w:name w:val="form_bar"/>
    <w:basedOn w:val="a"/>
    <w:rsid w:val="00F3556F"/>
    <w:pPr>
      <w:shd w:val="clear" w:color="auto" w:fill="DDDDDD"/>
      <w:spacing w:before="100" w:beforeAutospacing="1" w:after="100" w:afterAutospacing="1"/>
      <w:jc w:val="left"/>
    </w:pPr>
    <w:rPr>
      <w:rFonts w:eastAsia="Times New Roman"/>
      <w:sz w:val="18"/>
      <w:szCs w:val="18"/>
      <w:lang w:eastAsia="ru-RU"/>
    </w:rPr>
  </w:style>
  <w:style w:type="paragraph" w:customStyle="1" w:styleId="labelchecks">
    <w:name w:val="label_checks"/>
    <w:basedOn w:val="a"/>
    <w:rsid w:val="00F3556F"/>
    <w:pPr>
      <w:spacing w:before="100" w:beforeAutospacing="1" w:after="100" w:afterAutospacing="1"/>
      <w:jc w:val="left"/>
    </w:pPr>
    <w:rPr>
      <w:rFonts w:eastAsia="Times New Roman"/>
      <w:sz w:val="18"/>
      <w:szCs w:val="18"/>
      <w:lang w:eastAsia="ru-RU"/>
    </w:rPr>
  </w:style>
  <w:style w:type="paragraph" w:customStyle="1" w:styleId="labelradio">
    <w:name w:val="label_radio"/>
    <w:basedOn w:val="a"/>
    <w:rsid w:val="00F3556F"/>
    <w:pPr>
      <w:spacing w:before="100" w:beforeAutospacing="1" w:after="100" w:afterAutospacing="1"/>
      <w:jc w:val="left"/>
    </w:pPr>
    <w:rPr>
      <w:rFonts w:eastAsia="Times New Roman"/>
      <w:sz w:val="18"/>
      <w:szCs w:val="18"/>
      <w:lang w:eastAsia="ru-RU"/>
    </w:rPr>
  </w:style>
  <w:style w:type="paragraph" w:customStyle="1" w:styleId="sbutt">
    <w:name w:val="sbutt"/>
    <w:basedOn w:val="a"/>
    <w:rsid w:val="00F3556F"/>
    <w:pPr>
      <w:ind w:right="122"/>
      <w:jc w:val="center"/>
      <w:textAlignment w:val="center"/>
    </w:pPr>
    <w:rPr>
      <w:rFonts w:eastAsia="Times New Roman"/>
      <w:sz w:val="21"/>
      <w:szCs w:val="21"/>
      <w:lang w:eastAsia="ru-RU"/>
    </w:rPr>
  </w:style>
  <w:style w:type="paragraph" w:customStyle="1" w:styleId="sbuttfix">
    <w:name w:val="sbutt_fix"/>
    <w:basedOn w:val="a"/>
    <w:rsid w:val="00F3556F"/>
    <w:pPr>
      <w:ind w:right="75"/>
      <w:jc w:val="left"/>
    </w:pPr>
    <w:rPr>
      <w:rFonts w:eastAsia="Times New Roman"/>
      <w:sz w:val="18"/>
      <w:szCs w:val="18"/>
      <w:lang w:eastAsia="ru-RU"/>
    </w:rPr>
  </w:style>
  <w:style w:type="paragraph" w:customStyle="1" w:styleId="sbuttdanger">
    <w:name w:val="sbutt_danger"/>
    <w:basedOn w:val="a"/>
    <w:rsid w:val="00F3556F"/>
    <w:pPr>
      <w:shd w:val="clear" w:color="auto" w:fill="D9534F"/>
      <w:spacing w:before="100" w:beforeAutospacing="1" w:after="100" w:afterAutospacing="1"/>
      <w:jc w:val="left"/>
    </w:pPr>
    <w:rPr>
      <w:rFonts w:eastAsia="Times New Roman"/>
      <w:color w:val="FFFFFF"/>
      <w:sz w:val="18"/>
      <w:szCs w:val="18"/>
      <w:lang w:eastAsia="ru-RU"/>
    </w:rPr>
  </w:style>
  <w:style w:type="paragraph" w:customStyle="1" w:styleId="sbuttsuccess">
    <w:name w:val="sbutt_success"/>
    <w:basedOn w:val="a"/>
    <w:rsid w:val="00F3556F"/>
    <w:pPr>
      <w:shd w:val="clear" w:color="auto" w:fill="5CB85C"/>
      <w:spacing w:before="100" w:beforeAutospacing="1" w:after="100" w:afterAutospacing="1"/>
      <w:jc w:val="left"/>
    </w:pPr>
    <w:rPr>
      <w:rFonts w:eastAsia="Times New Roman"/>
      <w:color w:val="FFFFFF"/>
      <w:sz w:val="18"/>
      <w:szCs w:val="18"/>
      <w:lang w:eastAsia="ru-RU"/>
    </w:rPr>
  </w:style>
  <w:style w:type="paragraph" w:customStyle="1" w:styleId="sbuttwarning">
    <w:name w:val="sbutt_warning"/>
    <w:basedOn w:val="a"/>
    <w:rsid w:val="00F3556F"/>
    <w:pPr>
      <w:shd w:val="clear" w:color="auto" w:fill="F0AD4E"/>
      <w:spacing w:before="100" w:beforeAutospacing="1" w:after="100" w:afterAutospacing="1"/>
      <w:jc w:val="left"/>
    </w:pPr>
    <w:rPr>
      <w:rFonts w:eastAsia="Times New Roman"/>
      <w:color w:val="FFFFFF"/>
      <w:sz w:val="18"/>
      <w:szCs w:val="18"/>
      <w:lang w:eastAsia="ru-RU"/>
    </w:rPr>
  </w:style>
  <w:style w:type="paragraph" w:customStyle="1" w:styleId="sbuttprimary">
    <w:name w:val="sbutt_primary"/>
    <w:basedOn w:val="a"/>
    <w:rsid w:val="00F3556F"/>
    <w:pPr>
      <w:shd w:val="clear" w:color="auto" w:fill="428BCA"/>
      <w:spacing w:before="100" w:beforeAutospacing="1" w:after="100" w:afterAutospacing="1"/>
      <w:jc w:val="left"/>
    </w:pPr>
    <w:rPr>
      <w:rFonts w:eastAsia="Times New Roman"/>
      <w:color w:val="FFFFFF"/>
      <w:sz w:val="18"/>
      <w:szCs w:val="18"/>
      <w:lang w:eastAsia="ru-RU"/>
    </w:rPr>
  </w:style>
  <w:style w:type="paragraph" w:customStyle="1" w:styleId="sbuttinfo">
    <w:name w:val="sbutt_info"/>
    <w:basedOn w:val="a"/>
    <w:rsid w:val="00F3556F"/>
    <w:pPr>
      <w:shd w:val="clear" w:color="auto" w:fill="5BC0DE"/>
      <w:spacing w:before="100" w:beforeAutospacing="1" w:after="100" w:afterAutospacing="1"/>
      <w:jc w:val="left"/>
    </w:pPr>
    <w:rPr>
      <w:rFonts w:eastAsia="Times New Roman"/>
      <w:color w:val="FFFFFF"/>
      <w:sz w:val="18"/>
      <w:szCs w:val="18"/>
      <w:lang w:eastAsia="ru-RU"/>
    </w:rPr>
  </w:style>
  <w:style w:type="paragraph" w:customStyle="1" w:styleId="sbuttdefault">
    <w:name w:val="sbutt_default"/>
    <w:basedOn w:val="a"/>
    <w:rsid w:val="00F3556F"/>
    <w:pPr>
      <w:shd w:val="clear" w:color="auto" w:fill="FFFFFF"/>
      <w:spacing w:before="100" w:beforeAutospacing="1" w:after="100" w:afterAutospacing="1"/>
      <w:jc w:val="left"/>
    </w:pPr>
    <w:rPr>
      <w:rFonts w:eastAsia="Times New Roman"/>
      <w:color w:val="333333"/>
      <w:sz w:val="18"/>
      <w:szCs w:val="18"/>
      <w:lang w:eastAsia="ru-RU"/>
    </w:rPr>
  </w:style>
  <w:style w:type="paragraph" w:customStyle="1" w:styleId="formcontrol">
    <w:name w:val="form_control"/>
    <w:basedOn w:val="a"/>
    <w:rsid w:val="00F3556F"/>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jc w:val="left"/>
    </w:pPr>
    <w:rPr>
      <w:rFonts w:eastAsia="Times New Roman"/>
      <w:sz w:val="21"/>
      <w:szCs w:val="21"/>
      <w:lang w:eastAsia="ru-RU"/>
    </w:rPr>
  </w:style>
  <w:style w:type="paragraph" w:customStyle="1" w:styleId="formcontroldisabled">
    <w:name w:val="form_control[disabled]"/>
    <w:basedOn w:val="a"/>
    <w:rsid w:val="00F3556F"/>
    <w:pPr>
      <w:shd w:val="clear" w:color="auto" w:fill="EEEEEE"/>
      <w:spacing w:before="100" w:beforeAutospacing="1" w:after="100" w:afterAutospacing="1"/>
      <w:jc w:val="left"/>
    </w:pPr>
    <w:rPr>
      <w:rFonts w:eastAsia="Times New Roman"/>
      <w:sz w:val="18"/>
      <w:szCs w:val="18"/>
      <w:lang w:eastAsia="ru-RU"/>
    </w:rPr>
  </w:style>
  <w:style w:type="paragraph" w:customStyle="1" w:styleId="formcontrolreadonly">
    <w:name w:val="form_control[readonly]"/>
    <w:basedOn w:val="a"/>
    <w:rsid w:val="00F3556F"/>
    <w:pPr>
      <w:shd w:val="clear" w:color="auto" w:fill="EEEEEE"/>
      <w:spacing w:before="100" w:beforeAutospacing="1" w:after="100" w:afterAutospacing="1"/>
      <w:jc w:val="left"/>
    </w:pPr>
    <w:rPr>
      <w:rFonts w:eastAsia="Times New Roman"/>
      <w:sz w:val="18"/>
      <w:szCs w:val="18"/>
      <w:lang w:eastAsia="ru-RU"/>
    </w:rPr>
  </w:style>
  <w:style w:type="paragraph" w:customStyle="1" w:styleId="ind">
    <w:name w:val="ind"/>
    <w:basedOn w:val="a"/>
    <w:rsid w:val="00F3556F"/>
    <w:pPr>
      <w:spacing w:before="120" w:after="120"/>
      <w:ind w:firstLine="320"/>
    </w:pPr>
    <w:rPr>
      <w:rFonts w:eastAsia="Times New Roman"/>
      <w:sz w:val="18"/>
      <w:szCs w:val="18"/>
      <w:lang w:eastAsia="ru-RU"/>
    </w:rPr>
  </w:style>
  <w:style w:type="paragraph" w:customStyle="1" w:styleId="ind2">
    <w:name w:val="ind2"/>
    <w:basedOn w:val="a"/>
    <w:rsid w:val="00F3556F"/>
    <w:pPr>
      <w:spacing w:before="120" w:after="120"/>
    </w:pPr>
    <w:rPr>
      <w:rFonts w:eastAsia="Times New Roman"/>
      <w:sz w:val="18"/>
      <w:szCs w:val="18"/>
      <w:lang w:eastAsia="ru-RU"/>
    </w:rPr>
  </w:style>
  <w:style w:type="paragraph" w:customStyle="1" w:styleId="indall">
    <w:name w:val="indall"/>
    <w:basedOn w:val="a"/>
    <w:rsid w:val="00F3556F"/>
    <w:pPr>
      <w:spacing w:before="120" w:after="120"/>
      <w:ind w:left="320" w:right="320"/>
    </w:pPr>
    <w:rPr>
      <w:rFonts w:eastAsia="Times New Roman"/>
      <w:sz w:val="18"/>
      <w:szCs w:val="18"/>
      <w:lang w:eastAsia="ru-RU"/>
    </w:rPr>
  </w:style>
  <w:style w:type="paragraph" w:customStyle="1" w:styleId="just">
    <w:name w:val="just"/>
    <w:basedOn w:val="a"/>
    <w:rsid w:val="00F3556F"/>
    <w:pPr>
      <w:spacing w:before="120" w:after="120"/>
    </w:pPr>
    <w:rPr>
      <w:rFonts w:eastAsia="Times New Roman"/>
      <w:sz w:val="18"/>
      <w:szCs w:val="18"/>
      <w:lang w:eastAsia="ru-RU"/>
    </w:rPr>
  </w:style>
  <w:style w:type="paragraph" w:customStyle="1" w:styleId="prim">
    <w:name w:val="prim"/>
    <w:basedOn w:val="a"/>
    <w:rsid w:val="00F3556F"/>
    <w:pPr>
      <w:spacing w:before="120"/>
      <w:ind w:left="320" w:hanging="320"/>
    </w:pPr>
    <w:rPr>
      <w:rFonts w:eastAsia="Times New Roman"/>
      <w:sz w:val="18"/>
      <w:szCs w:val="18"/>
      <w:lang w:eastAsia="ru-RU"/>
    </w:rPr>
  </w:style>
  <w:style w:type="paragraph" w:customStyle="1" w:styleId="prim2">
    <w:name w:val="prim2"/>
    <w:basedOn w:val="a"/>
    <w:rsid w:val="00F3556F"/>
    <w:pPr>
      <w:spacing w:before="120"/>
      <w:ind w:left="320"/>
    </w:pPr>
    <w:rPr>
      <w:rFonts w:eastAsia="Times New Roman"/>
      <w:sz w:val="18"/>
      <w:szCs w:val="18"/>
      <w:lang w:eastAsia="ru-RU"/>
    </w:rPr>
  </w:style>
  <w:style w:type="paragraph" w:customStyle="1" w:styleId="nobr">
    <w:name w:val="nobr"/>
    <w:basedOn w:val="a"/>
    <w:rsid w:val="00F3556F"/>
    <w:pPr>
      <w:jc w:val="left"/>
    </w:pPr>
    <w:rPr>
      <w:rFonts w:eastAsia="Times New Roman"/>
      <w:sz w:val="18"/>
      <w:szCs w:val="18"/>
      <w:lang w:eastAsia="ru-RU"/>
    </w:rPr>
  </w:style>
  <w:style w:type="paragraph" w:customStyle="1" w:styleId="fleft">
    <w:name w:val="fleft"/>
    <w:basedOn w:val="a"/>
    <w:rsid w:val="00F3556F"/>
    <w:pPr>
      <w:spacing w:after="150"/>
      <w:ind w:right="150"/>
      <w:jc w:val="left"/>
    </w:pPr>
    <w:rPr>
      <w:rFonts w:eastAsia="Times New Roman"/>
      <w:sz w:val="18"/>
      <w:szCs w:val="18"/>
      <w:lang w:eastAsia="ru-RU"/>
    </w:rPr>
  </w:style>
  <w:style w:type="paragraph" w:customStyle="1" w:styleId="fright">
    <w:name w:val="fright"/>
    <w:basedOn w:val="a"/>
    <w:rsid w:val="00F3556F"/>
    <w:pPr>
      <w:spacing w:after="150"/>
      <w:ind w:left="150"/>
      <w:jc w:val="left"/>
    </w:pPr>
    <w:rPr>
      <w:rFonts w:eastAsia="Times New Roman"/>
      <w:sz w:val="18"/>
      <w:szCs w:val="18"/>
      <w:lang w:eastAsia="ru-RU"/>
    </w:rPr>
  </w:style>
  <w:style w:type="paragraph" w:customStyle="1" w:styleId="fclear">
    <w:name w:val="fclear"/>
    <w:basedOn w:val="a"/>
    <w:rsid w:val="00F3556F"/>
    <w:pPr>
      <w:spacing w:before="100" w:beforeAutospacing="1" w:after="100" w:afterAutospacing="1"/>
      <w:jc w:val="left"/>
    </w:pPr>
    <w:rPr>
      <w:rFonts w:eastAsia="Times New Roman"/>
      <w:sz w:val="18"/>
      <w:szCs w:val="18"/>
      <w:lang w:eastAsia="ru-RU"/>
    </w:rPr>
  </w:style>
  <w:style w:type="paragraph" w:customStyle="1" w:styleId="p-logo">
    <w:name w:val="p-logo"/>
    <w:basedOn w:val="a"/>
    <w:rsid w:val="00F3556F"/>
    <w:pPr>
      <w:spacing w:before="100" w:beforeAutospacing="1" w:after="100" w:afterAutospacing="1"/>
      <w:jc w:val="left"/>
    </w:pPr>
    <w:rPr>
      <w:rFonts w:eastAsia="Times New Roman"/>
      <w:sz w:val="18"/>
      <w:szCs w:val="18"/>
      <w:lang w:eastAsia="ru-RU"/>
    </w:rPr>
  </w:style>
  <w:style w:type="paragraph" w:customStyle="1" w:styleId="light">
    <w:name w:val="light"/>
    <w:basedOn w:val="a"/>
    <w:rsid w:val="00F3556F"/>
    <w:pPr>
      <w:shd w:val="clear" w:color="auto" w:fill="EEEEEE"/>
      <w:spacing w:before="100" w:beforeAutospacing="1" w:after="100" w:afterAutospacing="1"/>
      <w:jc w:val="left"/>
    </w:pPr>
    <w:rPr>
      <w:rFonts w:eastAsia="Times New Roman"/>
      <w:color w:val="333333"/>
      <w:sz w:val="18"/>
      <w:szCs w:val="18"/>
      <w:lang w:eastAsia="ru-RU"/>
    </w:rPr>
  </w:style>
  <w:style w:type="paragraph" w:customStyle="1" w:styleId="middle">
    <w:name w:val="middle"/>
    <w:basedOn w:val="a"/>
    <w:rsid w:val="00F3556F"/>
    <w:pPr>
      <w:shd w:val="clear" w:color="auto" w:fill="E5E5E5"/>
      <w:spacing w:before="100" w:beforeAutospacing="1" w:after="100" w:afterAutospacing="1"/>
      <w:jc w:val="left"/>
    </w:pPr>
    <w:rPr>
      <w:rFonts w:eastAsia="Times New Roman"/>
      <w:color w:val="333333"/>
      <w:sz w:val="18"/>
      <w:szCs w:val="18"/>
      <w:lang w:eastAsia="ru-RU"/>
    </w:rPr>
  </w:style>
  <w:style w:type="paragraph" w:customStyle="1" w:styleId="dark">
    <w:name w:val="dark"/>
    <w:basedOn w:val="a"/>
    <w:rsid w:val="00F3556F"/>
    <w:pPr>
      <w:shd w:val="clear" w:color="auto" w:fill="CCCCCC"/>
      <w:spacing w:before="100" w:beforeAutospacing="1" w:after="100" w:afterAutospacing="1"/>
      <w:jc w:val="left"/>
    </w:pPr>
    <w:rPr>
      <w:rFonts w:eastAsia="Times New Roman"/>
      <w:b/>
      <w:bCs/>
      <w:color w:val="333333"/>
      <w:sz w:val="18"/>
      <w:szCs w:val="18"/>
      <w:lang w:eastAsia="ru-RU"/>
    </w:rPr>
  </w:style>
  <w:style w:type="paragraph" w:customStyle="1" w:styleId="twolev1header">
    <w:name w:val="twolev1_header"/>
    <w:basedOn w:val="a"/>
    <w:rsid w:val="00F3556F"/>
    <w:pPr>
      <w:spacing w:before="100" w:beforeAutospacing="1" w:after="100" w:afterAutospacing="1"/>
      <w:jc w:val="left"/>
    </w:pPr>
    <w:rPr>
      <w:rFonts w:eastAsia="Times New Roman"/>
      <w:b/>
      <w:bCs/>
      <w:sz w:val="18"/>
      <w:szCs w:val="18"/>
      <w:lang w:eastAsia="ru-RU"/>
    </w:rPr>
  </w:style>
  <w:style w:type="paragraph" w:customStyle="1" w:styleId="twolev2">
    <w:name w:val="twolev2"/>
    <w:basedOn w:val="a"/>
    <w:rsid w:val="00F3556F"/>
    <w:pPr>
      <w:spacing w:before="150" w:after="150"/>
      <w:jc w:val="left"/>
    </w:pPr>
    <w:rPr>
      <w:rFonts w:eastAsia="Times New Roman"/>
      <w:sz w:val="18"/>
      <w:szCs w:val="18"/>
      <w:lang w:eastAsia="ru-RU"/>
    </w:rPr>
  </w:style>
  <w:style w:type="paragraph" w:customStyle="1" w:styleId="l-layout">
    <w:name w:val="l-layout"/>
    <w:basedOn w:val="a"/>
    <w:rsid w:val="00F3556F"/>
    <w:pPr>
      <w:spacing w:before="105" w:after="105"/>
      <w:jc w:val="left"/>
    </w:pPr>
    <w:rPr>
      <w:rFonts w:eastAsia="Times New Roman"/>
      <w:sz w:val="18"/>
      <w:szCs w:val="18"/>
      <w:lang w:eastAsia="ru-RU"/>
    </w:rPr>
  </w:style>
  <w:style w:type="paragraph" w:customStyle="1" w:styleId="l-bottom">
    <w:name w:val="l-bottom"/>
    <w:basedOn w:val="a"/>
    <w:rsid w:val="00F3556F"/>
    <w:pPr>
      <w:pBdr>
        <w:top w:val="single" w:sz="36" w:space="15" w:color="D1DDD4"/>
      </w:pBdr>
      <w:spacing w:before="150" w:after="100" w:afterAutospacing="1"/>
      <w:jc w:val="left"/>
    </w:pPr>
    <w:rPr>
      <w:rFonts w:eastAsia="Times New Roman"/>
      <w:sz w:val="18"/>
      <w:szCs w:val="18"/>
      <w:lang w:eastAsia="ru-RU"/>
    </w:rPr>
  </w:style>
  <w:style w:type="paragraph" w:customStyle="1" w:styleId="messstandart">
    <w:name w:val="mess_standart"/>
    <w:basedOn w:val="a"/>
    <w:rsid w:val="00F3556F"/>
    <w:pPr>
      <w:spacing w:before="100" w:beforeAutospacing="1" w:after="225"/>
      <w:jc w:val="left"/>
    </w:pPr>
    <w:rPr>
      <w:rFonts w:eastAsia="Times New Roman"/>
      <w:sz w:val="18"/>
      <w:szCs w:val="18"/>
      <w:lang w:eastAsia="ru-RU"/>
    </w:rPr>
  </w:style>
  <w:style w:type="paragraph" w:customStyle="1" w:styleId="b-auth">
    <w:name w:val="b-auth"/>
    <w:basedOn w:val="a"/>
    <w:rsid w:val="00F3556F"/>
    <w:pPr>
      <w:spacing w:before="100" w:beforeAutospacing="1" w:after="100" w:afterAutospacing="1"/>
      <w:jc w:val="left"/>
    </w:pPr>
    <w:rPr>
      <w:rFonts w:eastAsia="Times New Roman"/>
      <w:sz w:val="18"/>
      <w:szCs w:val="18"/>
      <w:lang w:eastAsia="ru-RU"/>
    </w:rPr>
  </w:style>
  <w:style w:type="paragraph" w:customStyle="1" w:styleId="b-menumain">
    <w:name w:val="b-menumain"/>
    <w:basedOn w:val="a"/>
    <w:rsid w:val="00F3556F"/>
    <w:pPr>
      <w:shd w:val="clear" w:color="auto" w:fill="DCE6DB"/>
      <w:spacing w:before="100" w:beforeAutospacing="1" w:after="100" w:afterAutospacing="1"/>
      <w:jc w:val="left"/>
    </w:pPr>
    <w:rPr>
      <w:rFonts w:eastAsia="Times New Roman"/>
      <w:sz w:val="18"/>
      <w:szCs w:val="18"/>
      <w:lang w:eastAsia="ru-RU"/>
    </w:rPr>
  </w:style>
  <w:style w:type="paragraph" w:customStyle="1" w:styleId="14">
    <w:name w:val="Верхний колонтитул1"/>
    <w:basedOn w:val="a"/>
    <w:rsid w:val="00F3556F"/>
    <w:pPr>
      <w:spacing w:after="150"/>
      <w:jc w:val="left"/>
    </w:pPr>
    <w:rPr>
      <w:rFonts w:eastAsia="Times New Roman"/>
      <w:b/>
      <w:bCs/>
      <w:sz w:val="22"/>
      <w:szCs w:val="22"/>
      <w:lang w:eastAsia="ru-RU"/>
    </w:rPr>
  </w:style>
  <w:style w:type="paragraph" w:customStyle="1" w:styleId="subheader">
    <w:name w:val="subheader"/>
    <w:basedOn w:val="a"/>
    <w:rsid w:val="00F3556F"/>
    <w:pPr>
      <w:spacing w:before="100" w:beforeAutospacing="1" w:after="100" w:afterAutospacing="1"/>
      <w:jc w:val="left"/>
    </w:pPr>
    <w:rPr>
      <w:rFonts w:eastAsia="Times New Roman"/>
      <w:b/>
      <w:bCs/>
      <w:sz w:val="20"/>
      <w:szCs w:val="20"/>
      <w:lang w:eastAsia="ru-RU"/>
    </w:rPr>
  </w:style>
  <w:style w:type="paragraph" w:customStyle="1" w:styleId="min">
    <w:name w:val="min"/>
    <w:basedOn w:val="a"/>
    <w:rsid w:val="00F3556F"/>
    <w:pPr>
      <w:spacing w:before="100" w:beforeAutospacing="1" w:after="100" w:afterAutospacing="1"/>
      <w:jc w:val="left"/>
    </w:pPr>
    <w:rPr>
      <w:rFonts w:eastAsia="Times New Roman"/>
      <w:sz w:val="14"/>
      <w:szCs w:val="14"/>
      <w:lang w:eastAsia="ru-RU"/>
    </w:rPr>
  </w:style>
  <w:style w:type="paragraph" w:customStyle="1" w:styleId="15">
    <w:name w:val="Дата1"/>
    <w:basedOn w:val="a"/>
    <w:rsid w:val="00F3556F"/>
    <w:pPr>
      <w:spacing w:after="45"/>
      <w:jc w:val="left"/>
    </w:pPr>
    <w:rPr>
      <w:rFonts w:eastAsia="Times New Roman"/>
      <w:color w:val="3A3A3A"/>
      <w:sz w:val="15"/>
      <w:szCs w:val="15"/>
      <w:lang w:eastAsia="ru-RU"/>
    </w:rPr>
  </w:style>
  <w:style w:type="paragraph" w:customStyle="1" w:styleId="time">
    <w:name w:val="time"/>
    <w:basedOn w:val="a"/>
    <w:rsid w:val="00F3556F"/>
    <w:pPr>
      <w:spacing w:before="100" w:beforeAutospacing="1" w:after="100" w:afterAutospacing="1"/>
      <w:jc w:val="left"/>
    </w:pPr>
    <w:rPr>
      <w:rFonts w:eastAsia="Times New Roman"/>
      <w:color w:val="3A3A3A"/>
      <w:sz w:val="15"/>
      <w:szCs w:val="15"/>
      <w:lang w:eastAsia="ru-RU"/>
    </w:rPr>
  </w:style>
  <w:style w:type="paragraph" w:customStyle="1" w:styleId="tail">
    <w:name w:val="tail"/>
    <w:basedOn w:val="a"/>
    <w:rsid w:val="00F3556F"/>
    <w:pPr>
      <w:spacing w:before="100" w:beforeAutospacing="1" w:after="100" w:afterAutospacing="1"/>
      <w:jc w:val="left"/>
    </w:pPr>
    <w:rPr>
      <w:rFonts w:eastAsia="Times New Roman"/>
      <w:sz w:val="16"/>
      <w:szCs w:val="16"/>
      <w:lang w:eastAsia="ru-RU"/>
    </w:rPr>
  </w:style>
  <w:style w:type="paragraph" w:customStyle="1" w:styleId="copy">
    <w:name w:val="copy"/>
    <w:basedOn w:val="a"/>
    <w:rsid w:val="00F3556F"/>
    <w:pPr>
      <w:spacing w:before="100" w:beforeAutospacing="1" w:after="100" w:afterAutospacing="1"/>
      <w:jc w:val="left"/>
    </w:pPr>
    <w:rPr>
      <w:rFonts w:eastAsia="Times New Roman"/>
      <w:sz w:val="14"/>
      <w:szCs w:val="14"/>
      <w:lang w:eastAsia="ru-RU"/>
    </w:rPr>
  </w:style>
  <w:style w:type="paragraph" w:customStyle="1" w:styleId="short">
    <w:name w:val="short"/>
    <w:basedOn w:val="a"/>
    <w:rsid w:val="00F3556F"/>
    <w:pPr>
      <w:spacing w:before="45" w:after="90"/>
      <w:jc w:val="left"/>
    </w:pPr>
    <w:rPr>
      <w:rFonts w:eastAsia="Times New Roman"/>
      <w:sz w:val="16"/>
      <w:szCs w:val="16"/>
      <w:lang w:eastAsia="ru-RU"/>
    </w:rPr>
  </w:style>
  <w:style w:type="paragraph" w:customStyle="1" w:styleId="titleheader">
    <w:name w:val="titleheader"/>
    <w:basedOn w:val="a"/>
    <w:rsid w:val="00F3556F"/>
    <w:pPr>
      <w:spacing w:before="100" w:beforeAutospacing="1" w:after="100" w:afterAutospacing="1"/>
      <w:jc w:val="left"/>
    </w:pPr>
    <w:rPr>
      <w:rFonts w:eastAsia="Times New Roman"/>
      <w:b/>
      <w:bCs/>
      <w:color w:val="3B3B3B"/>
      <w:sz w:val="26"/>
      <w:szCs w:val="26"/>
      <w:lang w:eastAsia="ru-RU"/>
    </w:rPr>
  </w:style>
  <w:style w:type="paragraph" w:customStyle="1" w:styleId="blockheader">
    <w:name w:val="blockheader"/>
    <w:basedOn w:val="a"/>
    <w:rsid w:val="00F3556F"/>
    <w:pPr>
      <w:spacing w:before="100" w:beforeAutospacing="1" w:after="100" w:afterAutospacing="1"/>
      <w:jc w:val="left"/>
    </w:pPr>
    <w:rPr>
      <w:rFonts w:eastAsia="Times New Roman"/>
      <w:b/>
      <w:bCs/>
      <w:color w:val="3B3B3B"/>
      <w:sz w:val="26"/>
      <w:szCs w:val="26"/>
      <w:lang w:eastAsia="ru-RU"/>
    </w:rPr>
  </w:style>
  <w:style w:type="paragraph" w:customStyle="1" w:styleId="blocktail">
    <w:name w:val="blocktail"/>
    <w:basedOn w:val="a"/>
    <w:rsid w:val="00F3556F"/>
    <w:pPr>
      <w:spacing w:before="100" w:beforeAutospacing="1" w:after="100" w:afterAutospacing="1"/>
      <w:jc w:val="left"/>
    </w:pPr>
    <w:rPr>
      <w:rFonts w:eastAsia="Times New Roman"/>
      <w:color w:val="191EC4"/>
      <w:sz w:val="17"/>
      <w:szCs w:val="17"/>
      <w:lang w:eastAsia="ru-RU"/>
    </w:rPr>
  </w:style>
  <w:style w:type="paragraph" w:customStyle="1" w:styleId="menuchilds">
    <w:name w:val="menuchilds"/>
    <w:basedOn w:val="a"/>
    <w:rsid w:val="00F3556F"/>
    <w:pPr>
      <w:spacing w:before="100" w:beforeAutospacing="1" w:after="100" w:afterAutospacing="1"/>
      <w:jc w:val="left"/>
    </w:pPr>
    <w:rPr>
      <w:rFonts w:eastAsia="Times New Roman"/>
      <w:b/>
      <w:bCs/>
      <w:sz w:val="16"/>
      <w:szCs w:val="16"/>
      <w:lang w:eastAsia="ru-RU"/>
    </w:rPr>
  </w:style>
  <w:style w:type="paragraph" w:customStyle="1" w:styleId="menulocal">
    <w:name w:val="menulocal"/>
    <w:basedOn w:val="a"/>
    <w:rsid w:val="00F3556F"/>
    <w:pPr>
      <w:spacing w:before="100" w:beforeAutospacing="1" w:after="100" w:afterAutospacing="1"/>
      <w:jc w:val="left"/>
    </w:pPr>
    <w:rPr>
      <w:rFonts w:eastAsia="Times New Roman"/>
      <w:color w:val="191EC4"/>
      <w:sz w:val="18"/>
      <w:szCs w:val="18"/>
      <w:lang w:eastAsia="ru-RU"/>
    </w:rPr>
  </w:style>
  <w:style w:type="paragraph" w:customStyle="1" w:styleId="menubottom">
    <w:name w:val="menubottom"/>
    <w:basedOn w:val="a"/>
    <w:rsid w:val="00F3556F"/>
    <w:pPr>
      <w:spacing w:before="100" w:beforeAutospacing="1" w:after="100" w:afterAutospacing="1"/>
      <w:jc w:val="left"/>
    </w:pPr>
    <w:rPr>
      <w:rFonts w:eastAsia="Times New Roman"/>
      <w:sz w:val="16"/>
      <w:szCs w:val="16"/>
      <w:lang w:eastAsia="ru-RU"/>
    </w:rPr>
  </w:style>
  <w:style w:type="paragraph" w:customStyle="1" w:styleId="menutext">
    <w:name w:val="menutext"/>
    <w:basedOn w:val="a"/>
    <w:rsid w:val="00F3556F"/>
    <w:pPr>
      <w:spacing w:before="100" w:beforeAutospacing="1" w:after="100" w:afterAutospacing="1"/>
      <w:jc w:val="left"/>
    </w:pPr>
    <w:rPr>
      <w:rFonts w:eastAsia="Times New Roman"/>
      <w:sz w:val="16"/>
      <w:szCs w:val="16"/>
      <w:lang w:eastAsia="ru-RU"/>
    </w:rPr>
  </w:style>
  <w:style w:type="paragraph" w:customStyle="1" w:styleId="menuserv">
    <w:name w:val="menuserv"/>
    <w:basedOn w:val="a"/>
    <w:rsid w:val="00F3556F"/>
    <w:pPr>
      <w:shd w:val="clear" w:color="auto" w:fill="688D8D"/>
      <w:spacing w:before="100" w:beforeAutospacing="1" w:after="100" w:afterAutospacing="1"/>
      <w:jc w:val="left"/>
    </w:pPr>
    <w:rPr>
      <w:rFonts w:eastAsia="Times New Roman"/>
      <w:color w:val="FFFFFF"/>
      <w:sz w:val="16"/>
      <w:szCs w:val="16"/>
      <w:lang w:eastAsia="ru-RU"/>
    </w:rPr>
  </w:style>
  <w:style w:type="paragraph" w:customStyle="1" w:styleId="menumain">
    <w:name w:val="menumain"/>
    <w:basedOn w:val="a"/>
    <w:rsid w:val="00F3556F"/>
    <w:pPr>
      <w:spacing w:before="100" w:beforeAutospacing="1" w:after="100" w:afterAutospacing="1"/>
      <w:jc w:val="left"/>
    </w:pPr>
    <w:rPr>
      <w:rFonts w:eastAsia="Times New Roman"/>
      <w:b/>
      <w:bCs/>
      <w:color w:val="214EB3"/>
      <w:sz w:val="18"/>
      <w:szCs w:val="18"/>
      <w:lang w:eastAsia="ru-RU"/>
    </w:rPr>
  </w:style>
  <w:style w:type="paragraph" w:customStyle="1" w:styleId="menucur">
    <w:name w:val="menucur"/>
    <w:basedOn w:val="a"/>
    <w:rsid w:val="00F3556F"/>
    <w:pPr>
      <w:spacing w:before="100" w:beforeAutospacing="1" w:after="100" w:afterAutospacing="1"/>
      <w:jc w:val="left"/>
    </w:pPr>
    <w:rPr>
      <w:rFonts w:eastAsia="Times New Roman"/>
      <w:b/>
      <w:bCs/>
      <w:sz w:val="18"/>
      <w:szCs w:val="18"/>
      <w:lang w:eastAsia="ru-RU"/>
    </w:rPr>
  </w:style>
  <w:style w:type="paragraph" w:customStyle="1" w:styleId="menucur1">
    <w:name w:val="menucur1"/>
    <w:basedOn w:val="a"/>
    <w:rsid w:val="00F3556F"/>
    <w:pPr>
      <w:spacing w:before="100" w:beforeAutospacing="1" w:after="100" w:afterAutospacing="1"/>
      <w:jc w:val="left"/>
    </w:pPr>
    <w:rPr>
      <w:rFonts w:eastAsia="Times New Roman"/>
      <w:b/>
      <w:bCs/>
      <w:sz w:val="18"/>
      <w:szCs w:val="18"/>
      <w:lang w:eastAsia="ru-RU"/>
    </w:rPr>
  </w:style>
  <w:style w:type="paragraph" w:customStyle="1" w:styleId="menucur2">
    <w:name w:val="menucur2"/>
    <w:basedOn w:val="a"/>
    <w:rsid w:val="00F3556F"/>
    <w:pPr>
      <w:spacing w:before="100" w:beforeAutospacing="1" w:after="100" w:afterAutospacing="1"/>
      <w:jc w:val="left"/>
    </w:pPr>
    <w:rPr>
      <w:rFonts w:eastAsia="Times New Roman"/>
      <w:b/>
      <w:bCs/>
      <w:sz w:val="18"/>
      <w:szCs w:val="18"/>
      <w:lang w:eastAsia="ru-RU"/>
    </w:rPr>
  </w:style>
  <w:style w:type="paragraph" w:customStyle="1" w:styleId="menucur3">
    <w:name w:val="menucur3"/>
    <w:basedOn w:val="a"/>
    <w:rsid w:val="00F3556F"/>
    <w:pPr>
      <w:spacing w:before="100" w:beforeAutospacing="1" w:after="100" w:afterAutospacing="1"/>
      <w:jc w:val="left"/>
    </w:pPr>
    <w:rPr>
      <w:rFonts w:eastAsia="Times New Roman"/>
      <w:b/>
      <w:bCs/>
      <w:sz w:val="18"/>
      <w:szCs w:val="18"/>
      <w:lang w:eastAsia="ru-RU"/>
    </w:rPr>
  </w:style>
  <w:style w:type="paragraph" w:customStyle="1" w:styleId="treesign">
    <w:name w:val="treesign"/>
    <w:basedOn w:val="a"/>
    <w:rsid w:val="00F3556F"/>
    <w:pPr>
      <w:spacing w:before="100" w:beforeAutospacing="1" w:after="100" w:afterAutospacing="1"/>
      <w:jc w:val="left"/>
    </w:pPr>
    <w:rPr>
      <w:rFonts w:eastAsia="Times New Roman"/>
      <w:sz w:val="18"/>
      <w:szCs w:val="18"/>
      <w:lang w:eastAsia="ru-RU"/>
    </w:rPr>
  </w:style>
  <w:style w:type="paragraph" w:customStyle="1" w:styleId="butt">
    <w:name w:val="butt"/>
    <w:basedOn w:val="a"/>
    <w:rsid w:val="00F3556F"/>
    <w:pPr>
      <w:spacing w:before="100" w:beforeAutospacing="1" w:after="100" w:afterAutospacing="1"/>
      <w:jc w:val="left"/>
    </w:pPr>
    <w:rPr>
      <w:rFonts w:eastAsia="Times New Roman"/>
      <w:sz w:val="18"/>
      <w:szCs w:val="18"/>
      <w:lang w:eastAsia="ru-RU"/>
    </w:rPr>
  </w:style>
  <w:style w:type="paragraph" w:customStyle="1" w:styleId="buttsubmit">
    <w:name w:val="butt_submit"/>
    <w:basedOn w:val="a"/>
    <w:rsid w:val="00F3556F"/>
    <w:pPr>
      <w:spacing w:before="100" w:beforeAutospacing="1" w:after="100" w:afterAutospacing="1"/>
      <w:jc w:val="left"/>
    </w:pPr>
    <w:rPr>
      <w:rFonts w:eastAsia="Times New Roman"/>
      <w:sz w:val="18"/>
      <w:szCs w:val="18"/>
      <w:lang w:eastAsia="ru-RU"/>
    </w:rPr>
  </w:style>
  <w:style w:type="paragraph" w:customStyle="1" w:styleId="buttcancel">
    <w:name w:val="butt_cancel"/>
    <w:basedOn w:val="a"/>
    <w:rsid w:val="00F3556F"/>
    <w:pPr>
      <w:spacing w:before="100" w:beforeAutospacing="1" w:after="100" w:afterAutospacing="1"/>
      <w:jc w:val="left"/>
    </w:pPr>
    <w:rPr>
      <w:rFonts w:eastAsia="Times New Roman"/>
      <w:sz w:val="18"/>
      <w:szCs w:val="18"/>
      <w:lang w:eastAsia="ru-RU"/>
    </w:rPr>
  </w:style>
  <w:style w:type="paragraph" w:customStyle="1" w:styleId="input">
    <w:name w:val="input"/>
    <w:basedOn w:val="a"/>
    <w:rsid w:val="00F3556F"/>
    <w:pPr>
      <w:spacing w:before="100" w:beforeAutospacing="1" w:after="100" w:afterAutospacing="1"/>
      <w:jc w:val="left"/>
    </w:pPr>
    <w:rPr>
      <w:rFonts w:eastAsia="Times New Roman"/>
      <w:sz w:val="18"/>
      <w:szCs w:val="18"/>
      <w:lang w:eastAsia="ru-RU"/>
    </w:rPr>
  </w:style>
  <w:style w:type="paragraph" w:customStyle="1" w:styleId="select">
    <w:name w:val="select"/>
    <w:basedOn w:val="a"/>
    <w:rsid w:val="00F3556F"/>
    <w:pPr>
      <w:spacing w:before="100" w:beforeAutospacing="1" w:after="100" w:afterAutospacing="1"/>
      <w:jc w:val="left"/>
    </w:pPr>
    <w:rPr>
      <w:rFonts w:eastAsia="Times New Roman"/>
      <w:sz w:val="18"/>
      <w:szCs w:val="18"/>
      <w:lang w:eastAsia="ru-RU"/>
    </w:rPr>
  </w:style>
  <w:style w:type="paragraph" w:customStyle="1" w:styleId="textarea">
    <w:name w:val="textarea"/>
    <w:basedOn w:val="a"/>
    <w:rsid w:val="00F3556F"/>
    <w:pPr>
      <w:spacing w:before="100" w:beforeAutospacing="1" w:after="100" w:afterAutospacing="1"/>
      <w:jc w:val="left"/>
    </w:pPr>
    <w:rPr>
      <w:rFonts w:eastAsia="Times New Roman"/>
      <w:sz w:val="18"/>
      <w:szCs w:val="18"/>
      <w:lang w:eastAsia="ru-RU"/>
    </w:rPr>
  </w:style>
  <w:style w:type="paragraph" w:customStyle="1" w:styleId="file">
    <w:name w:val="file"/>
    <w:basedOn w:val="a"/>
    <w:rsid w:val="00F3556F"/>
    <w:pPr>
      <w:spacing w:before="100" w:beforeAutospacing="1" w:after="100" w:afterAutospacing="1"/>
      <w:jc w:val="left"/>
    </w:pPr>
    <w:rPr>
      <w:rFonts w:eastAsia="Times New Roman"/>
      <w:sz w:val="18"/>
      <w:szCs w:val="18"/>
      <w:lang w:eastAsia="ru-RU"/>
    </w:rPr>
  </w:style>
  <w:style w:type="paragraph" w:customStyle="1" w:styleId="mvalign">
    <w:name w:val="mvalign"/>
    <w:basedOn w:val="a"/>
    <w:rsid w:val="00F3556F"/>
    <w:pPr>
      <w:spacing w:before="100" w:beforeAutospacing="1" w:after="100" w:afterAutospacing="1"/>
      <w:jc w:val="left"/>
      <w:textAlignment w:val="center"/>
    </w:pPr>
    <w:rPr>
      <w:rFonts w:eastAsia="Times New Roman"/>
      <w:sz w:val="18"/>
      <w:szCs w:val="18"/>
      <w:lang w:eastAsia="ru-RU"/>
    </w:rPr>
  </w:style>
  <w:style w:type="paragraph" w:customStyle="1" w:styleId="w10">
    <w:name w:val="w10"/>
    <w:basedOn w:val="a"/>
    <w:rsid w:val="00F3556F"/>
    <w:pPr>
      <w:spacing w:before="100" w:beforeAutospacing="1" w:after="100" w:afterAutospacing="1"/>
      <w:jc w:val="left"/>
    </w:pPr>
    <w:rPr>
      <w:rFonts w:eastAsia="Times New Roman"/>
      <w:sz w:val="18"/>
      <w:szCs w:val="18"/>
      <w:lang w:eastAsia="ru-RU"/>
    </w:rPr>
  </w:style>
  <w:style w:type="paragraph" w:customStyle="1" w:styleId="w20">
    <w:name w:val="w20"/>
    <w:basedOn w:val="a"/>
    <w:rsid w:val="00F3556F"/>
    <w:pPr>
      <w:spacing w:before="100" w:beforeAutospacing="1" w:after="100" w:afterAutospacing="1"/>
      <w:jc w:val="left"/>
    </w:pPr>
    <w:rPr>
      <w:rFonts w:eastAsia="Times New Roman"/>
      <w:sz w:val="18"/>
      <w:szCs w:val="18"/>
      <w:lang w:eastAsia="ru-RU"/>
    </w:rPr>
  </w:style>
  <w:style w:type="paragraph" w:customStyle="1" w:styleId="w40">
    <w:name w:val="w40"/>
    <w:basedOn w:val="a"/>
    <w:rsid w:val="00F3556F"/>
    <w:pPr>
      <w:spacing w:before="100" w:beforeAutospacing="1" w:after="100" w:afterAutospacing="1"/>
      <w:jc w:val="left"/>
    </w:pPr>
    <w:rPr>
      <w:rFonts w:eastAsia="Times New Roman"/>
      <w:sz w:val="18"/>
      <w:szCs w:val="18"/>
      <w:lang w:eastAsia="ru-RU"/>
    </w:rPr>
  </w:style>
  <w:style w:type="paragraph" w:customStyle="1" w:styleId="w50">
    <w:name w:val="w50"/>
    <w:basedOn w:val="a"/>
    <w:rsid w:val="00F3556F"/>
    <w:pPr>
      <w:spacing w:before="100" w:beforeAutospacing="1" w:after="100" w:afterAutospacing="1"/>
      <w:jc w:val="left"/>
    </w:pPr>
    <w:rPr>
      <w:rFonts w:eastAsia="Times New Roman"/>
      <w:sz w:val="18"/>
      <w:szCs w:val="18"/>
      <w:lang w:eastAsia="ru-RU"/>
    </w:rPr>
  </w:style>
  <w:style w:type="paragraph" w:customStyle="1" w:styleId="w60">
    <w:name w:val="w60"/>
    <w:basedOn w:val="a"/>
    <w:rsid w:val="00F3556F"/>
    <w:pPr>
      <w:spacing w:before="100" w:beforeAutospacing="1" w:after="100" w:afterAutospacing="1"/>
      <w:jc w:val="left"/>
    </w:pPr>
    <w:rPr>
      <w:rFonts w:eastAsia="Times New Roman"/>
      <w:sz w:val="18"/>
      <w:szCs w:val="18"/>
      <w:lang w:eastAsia="ru-RU"/>
    </w:rPr>
  </w:style>
  <w:style w:type="paragraph" w:customStyle="1" w:styleId="w70">
    <w:name w:val="w70"/>
    <w:basedOn w:val="a"/>
    <w:rsid w:val="00F3556F"/>
    <w:pPr>
      <w:spacing w:before="100" w:beforeAutospacing="1" w:after="100" w:afterAutospacing="1"/>
      <w:jc w:val="left"/>
    </w:pPr>
    <w:rPr>
      <w:rFonts w:eastAsia="Times New Roman"/>
      <w:sz w:val="18"/>
      <w:szCs w:val="18"/>
      <w:lang w:eastAsia="ru-RU"/>
    </w:rPr>
  </w:style>
  <w:style w:type="paragraph" w:customStyle="1" w:styleId="b-viewtitle">
    <w:name w:val="b-view_title"/>
    <w:basedOn w:val="a"/>
    <w:rsid w:val="00F3556F"/>
    <w:pPr>
      <w:jc w:val="left"/>
    </w:pPr>
    <w:rPr>
      <w:rFonts w:eastAsia="Times New Roman"/>
      <w:sz w:val="18"/>
      <w:szCs w:val="18"/>
      <w:lang w:eastAsia="ru-RU"/>
    </w:rPr>
  </w:style>
  <w:style w:type="character" w:customStyle="1" w:styleId="datestandart">
    <w:name w:val="date_standart"/>
    <w:rsid w:val="00F3556F"/>
    <w:rPr>
      <w:vanish w:val="0"/>
      <w:webHidden w:val="0"/>
      <w:specVanish w:val="0"/>
    </w:rPr>
  </w:style>
  <w:style w:type="character" w:customStyle="1" w:styleId="separator">
    <w:name w:val="separator"/>
    <w:rsid w:val="00F3556F"/>
  </w:style>
  <w:style w:type="character" w:customStyle="1" w:styleId="h-authlogin">
    <w:name w:val="h-auth_login"/>
    <w:rsid w:val="00F3556F"/>
    <w:rPr>
      <w:vanish w:val="0"/>
      <w:webHidden w:val="0"/>
      <w:specVanish w:val="0"/>
    </w:rPr>
  </w:style>
  <w:style w:type="character" w:customStyle="1" w:styleId="authlogin">
    <w:name w:val="auth_login"/>
    <w:rsid w:val="00F3556F"/>
    <w:rPr>
      <w:vanish w:val="0"/>
      <w:webHidden w:val="0"/>
      <w:specVanish w:val="0"/>
    </w:rPr>
  </w:style>
  <w:style w:type="character" w:customStyle="1" w:styleId="h-authpassword">
    <w:name w:val="h-auth_password"/>
    <w:rsid w:val="00F3556F"/>
    <w:rPr>
      <w:vanish w:val="0"/>
      <w:webHidden w:val="0"/>
      <w:specVanish w:val="0"/>
    </w:rPr>
  </w:style>
  <w:style w:type="character" w:customStyle="1" w:styleId="authpassword">
    <w:name w:val="auth_password"/>
    <w:rsid w:val="00F3556F"/>
    <w:rPr>
      <w:vanish w:val="0"/>
      <w:webHidden w:val="0"/>
      <w:specVanish w:val="0"/>
    </w:rPr>
  </w:style>
  <w:style w:type="paragraph" w:customStyle="1" w:styleId="treesign1">
    <w:name w:val="treesign1"/>
    <w:basedOn w:val="a"/>
    <w:rsid w:val="00F3556F"/>
    <w:pPr>
      <w:spacing w:before="100" w:beforeAutospacing="1" w:after="100" w:afterAutospacing="1"/>
      <w:jc w:val="left"/>
    </w:pPr>
    <w:rPr>
      <w:rFonts w:eastAsia="Times New Roman"/>
      <w:sz w:val="18"/>
      <w:szCs w:val="18"/>
      <w:lang w:eastAsia="ru-RU"/>
    </w:rPr>
  </w:style>
  <w:style w:type="paragraph" w:customStyle="1" w:styleId="treesign2">
    <w:name w:val="treesign2"/>
    <w:basedOn w:val="a"/>
    <w:rsid w:val="00F3556F"/>
    <w:pPr>
      <w:spacing w:before="100" w:beforeAutospacing="1" w:after="100" w:afterAutospacing="1"/>
      <w:jc w:val="left"/>
    </w:pPr>
    <w:rPr>
      <w:rFonts w:eastAsia="Times New Roman"/>
      <w:sz w:val="18"/>
      <w:szCs w:val="18"/>
      <w:lang w:eastAsia="ru-RU"/>
    </w:rPr>
  </w:style>
  <w:style w:type="paragraph" w:customStyle="1" w:styleId="butt1">
    <w:name w:val="butt1"/>
    <w:basedOn w:val="a"/>
    <w:rsid w:val="00F3556F"/>
    <w:pPr>
      <w:ind w:right="197"/>
      <w:jc w:val="center"/>
      <w:textAlignment w:val="center"/>
    </w:pPr>
    <w:rPr>
      <w:rFonts w:eastAsia="Times New Roman"/>
      <w:sz w:val="21"/>
      <w:szCs w:val="21"/>
      <w:lang w:eastAsia="ru-RU"/>
    </w:rPr>
  </w:style>
  <w:style w:type="paragraph" w:customStyle="1" w:styleId="buttsubmit1">
    <w:name w:val="butt_submit1"/>
    <w:basedOn w:val="a"/>
    <w:rsid w:val="00F3556F"/>
    <w:pPr>
      <w:shd w:val="clear" w:color="auto" w:fill="5CB85C"/>
      <w:spacing w:before="100" w:beforeAutospacing="1" w:after="100" w:afterAutospacing="1"/>
      <w:jc w:val="left"/>
    </w:pPr>
    <w:rPr>
      <w:rFonts w:eastAsia="Times New Roman"/>
      <w:color w:val="FFFFFF"/>
      <w:sz w:val="18"/>
      <w:szCs w:val="18"/>
      <w:lang w:eastAsia="ru-RU"/>
    </w:rPr>
  </w:style>
  <w:style w:type="paragraph" w:customStyle="1" w:styleId="buttcancel1">
    <w:name w:val="butt_cancel1"/>
    <w:basedOn w:val="a"/>
    <w:rsid w:val="00F3556F"/>
    <w:pPr>
      <w:shd w:val="clear" w:color="auto" w:fill="F0AD4E"/>
      <w:spacing w:before="100" w:beforeAutospacing="1" w:after="100" w:afterAutospacing="1"/>
      <w:jc w:val="left"/>
    </w:pPr>
    <w:rPr>
      <w:rFonts w:eastAsia="Times New Roman"/>
      <w:color w:val="FFFFFF"/>
      <w:sz w:val="18"/>
      <w:szCs w:val="18"/>
      <w:lang w:eastAsia="ru-RU"/>
    </w:rPr>
  </w:style>
  <w:style w:type="paragraph" w:customStyle="1" w:styleId="input1">
    <w:name w:val="input1"/>
    <w:basedOn w:val="a"/>
    <w:rsid w:val="00F3556F"/>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jc w:val="left"/>
    </w:pPr>
    <w:rPr>
      <w:rFonts w:eastAsia="Times New Roman"/>
      <w:sz w:val="21"/>
      <w:szCs w:val="21"/>
      <w:lang w:eastAsia="ru-RU"/>
    </w:rPr>
  </w:style>
  <w:style w:type="paragraph" w:customStyle="1" w:styleId="select1">
    <w:name w:val="select1"/>
    <w:basedOn w:val="a"/>
    <w:rsid w:val="00F3556F"/>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jc w:val="left"/>
    </w:pPr>
    <w:rPr>
      <w:rFonts w:eastAsia="Times New Roman"/>
      <w:sz w:val="21"/>
      <w:szCs w:val="21"/>
      <w:lang w:eastAsia="ru-RU"/>
    </w:rPr>
  </w:style>
  <w:style w:type="paragraph" w:customStyle="1" w:styleId="textarea1">
    <w:name w:val="textarea1"/>
    <w:basedOn w:val="a"/>
    <w:rsid w:val="00F3556F"/>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jc w:val="left"/>
    </w:pPr>
    <w:rPr>
      <w:rFonts w:eastAsia="Times New Roman"/>
      <w:sz w:val="21"/>
      <w:szCs w:val="21"/>
      <w:lang w:eastAsia="ru-RU"/>
    </w:rPr>
  </w:style>
  <w:style w:type="paragraph" w:customStyle="1" w:styleId="file1">
    <w:name w:val="file1"/>
    <w:basedOn w:val="a"/>
    <w:rsid w:val="00F3556F"/>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jc w:val="left"/>
    </w:pPr>
    <w:rPr>
      <w:rFonts w:eastAsia="Times New Roman"/>
      <w:sz w:val="21"/>
      <w:szCs w:val="21"/>
      <w:lang w:eastAsia="ru-RU"/>
    </w:rPr>
  </w:style>
  <w:style w:type="paragraph" w:customStyle="1" w:styleId="l-layout1">
    <w:name w:val="l-layout1"/>
    <w:basedOn w:val="a"/>
    <w:rsid w:val="00F3556F"/>
    <w:pPr>
      <w:spacing w:before="105" w:after="105"/>
      <w:jc w:val="left"/>
    </w:pPr>
    <w:rPr>
      <w:rFonts w:eastAsia="Times New Roman"/>
      <w:sz w:val="18"/>
      <w:szCs w:val="18"/>
      <w:lang w:eastAsia="ru-RU"/>
    </w:rPr>
  </w:style>
  <w:style w:type="character" w:customStyle="1" w:styleId="a10">
    <w:name w:val="a1"/>
    <w:rsid w:val="00F3556F"/>
  </w:style>
  <w:style w:type="paragraph" w:customStyle="1" w:styleId="a00">
    <w:name w:val="a0"/>
    <w:basedOn w:val="a"/>
    <w:rsid w:val="00F3556F"/>
    <w:pPr>
      <w:spacing w:before="100" w:beforeAutospacing="1" w:after="100" w:afterAutospacing="1"/>
      <w:jc w:val="left"/>
    </w:pPr>
    <w:rPr>
      <w:rFonts w:eastAsia="Times New Roman"/>
      <w:sz w:val="18"/>
      <w:szCs w:val="18"/>
      <w:lang w:eastAsia="ru-RU"/>
    </w:rPr>
  </w:style>
  <w:style w:type="paragraph" w:customStyle="1" w:styleId="heading">
    <w:name w:val="heading"/>
    <w:basedOn w:val="a"/>
    <w:rsid w:val="00F3556F"/>
    <w:pPr>
      <w:spacing w:before="100" w:beforeAutospacing="1" w:after="100" w:afterAutospacing="1"/>
      <w:jc w:val="left"/>
    </w:pPr>
    <w:rPr>
      <w:rFonts w:eastAsia="Times New Roman"/>
      <w:sz w:val="18"/>
      <w:szCs w:val="18"/>
      <w:lang w:eastAsia="ru-RU"/>
    </w:rPr>
  </w:style>
  <w:style w:type="character" w:customStyle="1" w:styleId="menutext1">
    <w:name w:val="menutext1"/>
    <w:rsid w:val="00F3556F"/>
    <w:rPr>
      <w:sz w:val="16"/>
      <w:szCs w:val="16"/>
    </w:rPr>
  </w:style>
  <w:style w:type="paragraph" w:customStyle="1" w:styleId="af9">
    <w:name w:val="Таблицы (моноширинный)"/>
    <w:basedOn w:val="a"/>
    <w:next w:val="a"/>
    <w:uiPriority w:val="99"/>
    <w:rsid w:val="00F3556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F355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Indent"/>
    <w:basedOn w:val="a"/>
    <w:link w:val="afb"/>
    <w:rsid w:val="00F3556F"/>
    <w:pPr>
      <w:spacing w:after="120"/>
      <w:ind w:left="283" w:firstLine="567"/>
    </w:pPr>
    <w:rPr>
      <w:rFonts w:eastAsia="Times New Roman"/>
      <w:sz w:val="28"/>
      <w:szCs w:val="20"/>
      <w:lang w:eastAsia="ru-RU"/>
    </w:rPr>
  </w:style>
  <w:style w:type="character" w:customStyle="1" w:styleId="afb">
    <w:name w:val="Основной текст с отступом Знак"/>
    <w:basedOn w:val="a0"/>
    <w:link w:val="afa"/>
    <w:rsid w:val="00F3556F"/>
    <w:rPr>
      <w:rFonts w:ascii="Times New Roman" w:eastAsia="Times New Roman" w:hAnsi="Times New Roman" w:cs="Times New Roman"/>
      <w:sz w:val="28"/>
      <w:szCs w:val="20"/>
      <w:lang w:eastAsia="ru-RU"/>
    </w:rPr>
  </w:style>
  <w:style w:type="paragraph" w:customStyle="1" w:styleId="ConsNonformat">
    <w:name w:val="ConsNonformat"/>
    <w:rsid w:val="00F355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F3556F"/>
    <w:pPr>
      <w:widowControl w:val="0"/>
      <w:suppressAutoHyphens/>
      <w:spacing w:after="120"/>
      <w:ind w:left="283"/>
      <w:jc w:val="left"/>
    </w:pPr>
    <w:rPr>
      <w:rFonts w:eastAsia="Lucida Sans Unicode"/>
      <w:sz w:val="16"/>
      <w:szCs w:val="16"/>
      <w:lang w:eastAsia="ru-RU"/>
    </w:rPr>
  </w:style>
  <w:style w:type="character" w:customStyle="1" w:styleId="32">
    <w:name w:val="Основной текст с отступом 3 Знак"/>
    <w:basedOn w:val="a0"/>
    <w:link w:val="31"/>
    <w:rsid w:val="00F3556F"/>
    <w:rPr>
      <w:rFonts w:ascii="Times New Roman" w:eastAsia="Lucida Sans Unicode" w:hAnsi="Times New Roman" w:cs="Times New Roman"/>
      <w:sz w:val="16"/>
      <w:szCs w:val="16"/>
      <w:lang w:eastAsia="ru-RU"/>
    </w:rPr>
  </w:style>
  <w:style w:type="paragraph" w:styleId="22">
    <w:name w:val="Body Text Indent 2"/>
    <w:basedOn w:val="a"/>
    <w:link w:val="23"/>
    <w:rsid w:val="00F3556F"/>
    <w:pPr>
      <w:widowControl w:val="0"/>
      <w:suppressAutoHyphens/>
      <w:spacing w:after="120" w:line="480" w:lineRule="auto"/>
      <w:ind w:left="283"/>
      <w:jc w:val="left"/>
    </w:pPr>
    <w:rPr>
      <w:rFonts w:eastAsia="Lucida Sans Unicode"/>
      <w:lang w:eastAsia="ru-RU"/>
    </w:rPr>
  </w:style>
  <w:style w:type="character" w:customStyle="1" w:styleId="23">
    <w:name w:val="Основной текст с отступом 2 Знак"/>
    <w:basedOn w:val="a0"/>
    <w:link w:val="22"/>
    <w:rsid w:val="00F3556F"/>
    <w:rPr>
      <w:rFonts w:ascii="Times New Roman" w:eastAsia="Lucida Sans Unicode" w:hAnsi="Times New Roman" w:cs="Times New Roman"/>
      <w:lang w:eastAsia="ru-RU"/>
    </w:rPr>
  </w:style>
  <w:style w:type="paragraph" w:styleId="afc">
    <w:name w:val="Subtitle"/>
    <w:basedOn w:val="a"/>
    <w:next w:val="a"/>
    <w:link w:val="afd"/>
    <w:qFormat/>
    <w:rsid w:val="00F3556F"/>
    <w:pPr>
      <w:widowControl w:val="0"/>
      <w:suppressAutoHyphens/>
      <w:spacing w:after="60"/>
      <w:jc w:val="center"/>
      <w:outlineLvl w:val="1"/>
    </w:pPr>
    <w:rPr>
      <w:rFonts w:ascii="Cambria" w:eastAsia="Times New Roman" w:hAnsi="Cambria"/>
      <w:lang w:eastAsia="ru-RU"/>
    </w:rPr>
  </w:style>
  <w:style w:type="character" w:customStyle="1" w:styleId="afd">
    <w:name w:val="Подзаголовок Знак"/>
    <w:basedOn w:val="a0"/>
    <w:link w:val="afc"/>
    <w:rsid w:val="00F3556F"/>
    <w:rPr>
      <w:rFonts w:ascii="Cambria" w:eastAsia="Times New Roman" w:hAnsi="Cambria" w:cs="Times New Roman"/>
      <w:lang w:eastAsia="ru-RU"/>
    </w:rPr>
  </w:style>
  <w:style w:type="character" w:customStyle="1" w:styleId="16">
    <w:name w:val="Заголовок №1_"/>
    <w:basedOn w:val="a0"/>
    <w:link w:val="17"/>
    <w:locked/>
    <w:rsid w:val="00A63A20"/>
    <w:rPr>
      <w:rFonts w:ascii="Times New Roman" w:hAnsi="Times New Roman" w:cs="Times New Roman"/>
      <w:b/>
      <w:bCs/>
      <w:spacing w:val="5"/>
      <w:sz w:val="29"/>
      <w:szCs w:val="29"/>
      <w:shd w:val="clear" w:color="auto" w:fill="FFFFFF"/>
    </w:rPr>
  </w:style>
  <w:style w:type="paragraph" w:customStyle="1" w:styleId="17">
    <w:name w:val="Заголовок №1"/>
    <w:basedOn w:val="a"/>
    <w:link w:val="16"/>
    <w:rsid w:val="00A63A20"/>
    <w:pPr>
      <w:widowControl w:val="0"/>
      <w:shd w:val="clear" w:color="auto" w:fill="FFFFFF"/>
      <w:spacing w:after="420" w:line="240" w:lineRule="atLeast"/>
      <w:jc w:val="center"/>
      <w:outlineLvl w:val="0"/>
    </w:pPr>
    <w:rPr>
      <w:rFonts w:eastAsiaTheme="minorHAnsi"/>
      <w:b/>
      <w:bCs/>
      <w:spacing w:val="5"/>
      <w:sz w:val="29"/>
      <w:szCs w:val="29"/>
    </w:rPr>
  </w:style>
  <w:style w:type="paragraph" w:customStyle="1" w:styleId="18">
    <w:name w:val="Абзац списка1"/>
    <w:basedOn w:val="a"/>
    <w:uiPriority w:val="34"/>
    <w:qFormat/>
    <w:rsid w:val="00A63A20"/>
    <w:pPr>
      <w:ind w:left="720"/>
      <w:contextualSpacing/>
      <w:jc w:val="left"/>
    </w:pPr>
    <w:rPr>
      <w:rFonts w:eastAsia="Times New Roman"/>
      <w:lang w:eastAsia="ru-RU"/>
    </w:rPr>
  </w:style>
  <w:style w:type="paragraph" w:customStyle="1" w:styleId="33">
    <w:name w:val="Основной текст3"/>
    <w:basedOn w:val="a"/>
    <w:rsid w:val="004E7D8E"/>
    <w:pPr>
      <w:widowControl w:val="0"/>
      <w:shd w:val="clear" w:color="auto" w:fill="FFFFFF"/>
      <w:spacing w:line="648" w:lineRule="exact"/>
    </w:pPr>
    <w:rPr>
      <w:rFonts w:ascii="Calibri" w:eastAsia="Times New Roman" w:hAnsi="Calibri"/>
      <w:spacing w:val="4"/>
      <w:sz w:val="25"/>
      <w:szCs w:val="25"/>
    </w:rPr>
  </w:style>
  <w:style w:type="paragraph" w:customStyle="1" w:styleId="afe">
    <w:name w:val="Организация"/>
    <w:basedOn w:val="a"/>
    <w:rsid w:val="00293FFF"/>
    <w:pPr>
      <w:suppressAutoHyphens/>
      <w:spacing w:line="276" w:lineRule="auto"/>
      <w:jc w:val="left"/>
    </w:pPr>
    <w:rPr>
      <w:rFonts w:ascii="Arial" w:eastAsia="Times New Roman" w:hAnsi="Arial" w:cs="Arial"/>
      <w:sz w:val="32"/>
      <w:szCs w:val="20"/>
      <w:lang w:eastAsia="ar-SA"/>
    </w:rPr>
  </w:style>
</w:styles>
</file>

<file path=word/webSettings.xml><?xml version="1.0" encoding="utf-8"?>
<w:webSettings xmlns:r="http://schemas.openxmlformats.org/officeDocument/2006/relationships" xmlns:w="http://schemas.openxmlformats.org/wordprocessingml/2006/main">
  <w:divs>
    <w:div w:id="149636680">
      <w:bodyDiv w:val="1"/>
      <w:marLeft w:val="0"/>
      <w:marRight w:val="0"/>
      <w:marTop w:val="0"/>
      <w:marBottom w:val="0"/>
      <w:divBdr>
        <w:top w:val="none" w:sz="0" w:space="0" w:color="auto"/>
        <w:left w:val="none" w:sz="0" w:space="0" w:color="auto"/>
        <w:bottom w:val="none" w:sz="0" w:space="0" w:color="auto"/>
        <w:right w:val="none" w:sz="0" w:space="0" w:color="auto"/>
      </w:divBdr>
    </w:div>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11299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51</Pages>
  <Words>28901</Words>
  <Characters>164737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65</cp:revision>
  <dcterms:created xsi:type="dcterms:W3CDTF">2020-08-11T12:48:00Z</dcterms:created>
  <dcterms:modified xsi:type="dcterms:W3CDTF">2021-02-10T06:40:00Z</dcterms:modified>
</cp:coreProperties>
</file>