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AF4" w:rsidRDefault="00695AF4" w:rsidP="000E356F"/>
    <w:p w:rsidR="000E356F" w:rsidRDefault="000E356F" w:rsidP="000E356F">
      <w:r>
        <w:rPr>
          <w:noProof/>
        </w:rPr>
        <w:drawing>
          <wp:anchor distT="0" distB="0" distL="114935" distR="114935" simplePos="0" relativeHeight="251645440" behindDoc="0" locked="0" layoutInCell="1" allowOverlap="1">
            <wp:simplePos x="0" y="0"/>
            <wp:positionH relativeFrom="column">
              <wp:posOffset>849630</wp:posOffset>
            </wp:positionH>
            <wp:positionV relativeFrom="paragraph">
              <wp:posOffset>148590</wp:posOffset>
            </wp:positionV>
            <wp:extent cx="561975" cy="638175"/>
            <wp:effectExtent l="19050" t="0" r="9525" b="0"/>
            <wp:wrapSquare wrapText="bothSides"/>
            <wp:docPr id="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lum contrast="48000"/>
                    </a:blip>
                    <a:srcRect/>
                    <a:stretch>
                      <a:fillRect/>
                    </a:stretch>
                  </pic:blipFill>
                  <pic:spPr bwMode="auto">
                    <a:xfrm>
                      <a:off x="0" y="0"/>
                      <a:ext cx="561975" cy="638175"/>
                    </a:xfrm>
                    <a:prstGeom prst="rect">
                      <a:avLst/>
                    </a:prstGeom>
                    <a:solidFill>
                      <a:srgbClr val="FFFFFF"/>
                    </a:solidFill>
                  </pic:spPr>
                </pic:pic>
              </a:graphicData>
            </a:graphic>
          </wp:anchor>
        </w:drawing>
      </w:r>
    </w:p>
    <w:p w:rsidR="000E356F" w:rsidRDefault="00207EA7" w:rsidP="000E356F">
      <w:pPr>
        <w:tabs>
          <w:tab w:val="left" w:pos="1134"/>
        </w:tabs>
        <w:jc w:val="center"/>
        <w:rPr>
          <w:rFonts w:eastAsia="Times New Roman" w:cs="Arial"/>
          <w:b/>
          <w:bCs/>
          <w:i/>
          <w:color w:val="000000"/>
          <w:sz w:val="56"/>
          <w:szCs w:val="56"/>
          <w:lang w:bidi="ru-RU"/>
        </w:rPr>
      </w:pPr>
      <w:r w:rsidRPr="00207EA7">
        <w:pict>
          <v:shapetype id="_x0000_t202" coordsize="21600,21600" o:spt="202" path="m,l,21600r21600,l21600,xe">
            <v:stroke joinstyle="miter"/>
            <v:path gradientshapeok="t" o:connecttype="rect"/>
          </v:shapetype>
          <v:shape id="_x0000_s1026" type="#_x0000_t202" style="position:absolute;left:0;text-align:left;margin-left:467.65pt;margin-top:11.95pt;width:74.8pt;height:81.15pt;z-index:251646464;mso-wrap-distance-left:9.05pt;mso-wrap-distance-right:0" stroked="f">
            <v:fill opacity="0" color2="black"/>
            <v:textbox style="mso-next-textbox:#_x0000_s1026" inset="0,0,0,0">
              <w:txbxContent>
                <w:tbl>
                  <w:tblPr>
                    <w:tblW w:w="0" w:type="auto"/>
                    <w:tblInd w:w="108" w:type="dxa"/>
                    <w:tblLayout w:type="fixed"/>
                    <w:tblLook w:val="04A0"/>
                  </w:tblPr>
                  <w:tblGrid>
                    <w:gridCol w:w="1097"/>
                    <w:gridCol w:w="321"/>
                  </w:tblGrid>
                  <w:tr w:rsidR="00695AF4">
                    <w:trPr>
                      <w:trHeight w:val="1575"/>
                    </w:trPr>
                    <w:tc>
                      <w:tcPr>
                        <w:tcW w:w="1418" w:type="dxa"/>
                        <w:gridSpan w:val="2"/>
                        <w:tcBorders>
                          <w:top w:val="single" w:sz="8" w:space="0" w:color="000000"/>
                          <w:left w:val="single" w:sz="8" w:space="0" w:color="000000"/>
                          <w:bottom w:val="single" w:sz="4" w:space="0" w:color="auto"/>
                          <w:right w:val="single" w:sz="8" w:space="0" w:color="000000"/>
                        </w:tcBorders>
                        <w:hideMark/>
                      </w:tcPr>
                      <w:p w:rsidR="00695AF4" w:rsidRDefault="00695AF4">
                        <w:pPr>
                          <w:pStyle w:val="1"/>
                          <w:tabs>
                            <w:tab w:val="num" w:pos="0"/>
                          </w:tabs>
                          <w:snapToGrid w:val="0"/>
                          <w:spacing w:before="240" w:after="60" w:line="276" w:lineRule="auto"/>
                          <w:ind w:left="0" w:firstLine="0"/>
                          <w:jc w:val="left"/>
                          <w:rPr>
                            <w:rFonts w:eastAsia="Times New Roman"/>
                            <w:b/>
                            <w:color w:val="000000"/>
                            <w:sz w:val="16"/>
                            <w:szCs w:val="16"/>
                            <w:lang w:bidi="ru-RU"/>
                          </w:rPr>
                        </w:pPr>
                        <w:r>
                          <w:rPr>
                            <w:rFonts w:eastAsia="Times New Roman"/>
                            <w:b/>
                            <w:bCs/>
                            <w:color w:val="000000"/>
                            <w:sz w:val="16"/>
                            <w:szCs w:val="16"/>
                            <w:lang w:bidi="ru-RU"/>
                          </w:rPr>
                          <w:t>Издается</w:t>
                        </w:r>
                      </w:p>
                      <w:p w:rsidR="00695AF4" w:rsidRDefault="00695AF4">
                        <w:pPr>
                          <w:spacing w:line="276" w:lineRule="auto"/>
                          <w:rPr>
                            <w:rFonts w:eastAsia="Times New Roman"/>
                            <w:b/>
                            <w:color w:val="000000"/>
                            <w:sz w:val="16"/>
                            <w:szCs w:val="16"/>
                            <w:lang w:bidi="ru-RU"/>
                          </w:rPr>
                        </w:pPr>
                        <w:r>
                          <w:rPr>
                            <w:rFonts w:eastAsia="Times New Roman"/>
                            <w:b/>
                            <w:color w:val="000000"/>
                            <w:sz w:val="16"/>
                            <w:szCs w:val="16"/>
                            <w:lang w:bidi="ru-RU"/>
                          </w:rPr>
                          <w:t>с июня</w:t>
                        </w:r>
                      </w:p>
                      <w:p w:rsidR="00695AF4" w:rsidRDefault="00695AF4">
                        <w:pPr>
                          <w:spacing w:line="276" w:lineRule="auto"/>
                          <w:rPr>
                            <w:rFonts w:eastAsia="Times New Roman"/>
                            <w:b/>
                            <w:color w:val="000000"/>
                            <w:sz w:val="16"/>
                            <w:szCs w:val="16"/>
                          </w:rPr>
                        </w:pPr>
                        <w:r>
                          <w:rPr>
                            <w:rFonts w:eastAsia="Times New Roman"/>
                            <w:b/>
                            <w:color w:val="000000"/>
                            <w:sz w:val="16"/>
                            <w:szCs w:val="16"/>
                            <w:lang w:bidi="ru-RU"/>
                          </w:rPr>
                          <w:t xml:space="preserve">2007года </w:t>
                        </w:r>
                      </w:p>
                      <w:p w:rsidR="00695AF4" w:rsidRDefault="00695AF4">
                        <w:pPr>
                          <w:spacing w:line="276" w:lineRule="auto"/>
                          <w:rPr>
                            <w:rFonts w:eastAsia="Times New Roman"/>
                            <w:b/>
                            <w:color w:val="000000"/>
                            <w:sz w:val="16"/>
                            <w:szCs w:val="16"/>
                            <w:lang w:bidi="ru-RU"/>
                          </w:rPr>
                        </w:pPr>
                        <w:r>
                          <w:rPr>
                            <w:rFonts w:eastAsia="Times New Roman"/>
                            <w:b/>
                            <w:color w:val="000000"/>
                            <w:sz w:val="16"/>
                            <w:szCs w:val="16"/>
                          </w:rPr>
                          <w:t>№ 156</w:t>
                        </w:r>
                      </w:p>
                      <w:p w:rsidR="00695AF4" w:rsidRDefault="00695AF4">
                        <w:pPr>
                          <w:spacing w:line="276" w:lineRule="auto"/>
                          <w:rPr>
                            <w:rFonts w:eastAsia="Times New Roman"/>
                            <w:b/>
                            <w:color w:val="000000"/>
                            <w:sz w:val="16"/>
                            <w:szCs w:val="16"/>
                            <w:lang w:bidi="ru-RU"/>
                          </w:rPr>
                        </w:pPr>
                        <w:r>
                          <w:rPr>
                            <w:rFonts w:eastAsia="Times New Roman"/>
                            <w:b/>
                            <w:color w:val="000000"/>
                            <w:sz w:val="16"/>
                            <w:szCs w:val="16"/>
                            <w:lang w:bidi="ru-RU"/>
                          </w:rPr>
                          <w:t>01сентября</w:t>
                        </w:r>
                      </w:p>
                      <w:p w:rsidR="00695AF4" w:rsidRDefault="00695AF4">
                        <w:pPr>
                          <w:spacing w:line="276" w:lineRule="auto"/>
                        </w:pPr>
                        <w:r>
                          <w:rPr>
                            <w:rFonts w:eastAsia="Times New Roman"/>
                            <w:b/>
                            <w:color w:val="000000"/>
                            <w:sz w:val="16"/>
                            <w:szCs w:val="16"/>
                            <w:lang w:bidi="ru-RU"/>
                          </w:rPr>
                          <w:t>2017года</w:t>
                        </w:r>
                      </w:p>
                    </w:tc>
                  </w:tr>
                  <w:tr w:rsidR="00695AF4">
                    <w:trPr>
                      <w:trHeight w:val="90"/>
                    </w:trPr>
                    <w:tc>
                      <w:tcPr>
                        <w:tcW w:w="1418" w:type="dxa"/>
                        <w:gridSpan w:val="2"/>
                        <w:tcBorders>
                          <w:top w:val="single" w:sz="4" w:space="0" w:color="auto"/>
                          <w:left w:val="single" w:sz="8" w:space="0" w:color="000000"/>
                          <w:bottom w:val="single" w:sz="4" w:space="0" w:color="auto"/>
                          <w:right w:val="single" w:sz="8" w:space="0" w:color="000000"/>
                        </w:tcBorders>
                        <w:hideMark/>
                      </w:tcPr>
                      <w:p w:rsidR="00695AF4" w:rsidRDefault="00695AF4">
                        <w:pPr>
                          <w:widowControl/>
                          <w:suppressAutoHyphens w:val="0"/>
                          <w:spacing w:line="276" w:lineRule="auto"/>
                          <w:rPr>
                            <w:rFonts w:asciiTheme="minorHAnsi" w:eastAsiaTheme="minorEastAsia" w:hAnsiTheme="minorHAnsi"/>
                            <w:kern w:val="0"/>
                          </w:rPr>
                        </w:pPr>
                      </w:p>
                    </w:tc>
                  </w:tr>
                  <w:tr w:rsidR="00695AF4">
                    <w:trPr>
                      <w:gridAfter w:val="1"/>
                      <w:wAfter w:w="321" w:type="dxa"/>
                      <w:trHeight w:val="188"/>
                    </w:trPr>
                    <w:tc>
                      <w:tcPr>
                        <w:tcW w:w="1097" w:type="dxa"/>
                        <w:tcBorders>
                          <w:top w:val="single" w:sz="4" w:space="0" w:color="auto"/>
                          <w:left w:val="single" w:sz="8" w:space="0" w:color="000000"/>
                          <w:bottom w:val="single" w:sz="4" w:space="0" w:color="auto"/>
                          <w:right w:val="single" w:sz="8" w:space="0" w:color="000000"/>
                        </w:tcBorders>
                        <w:hideMark/>
                      </w:tcPr>
                      <w:p w:rsidR="00695AF4" w:rsidRDefault="00695AF4">
                        <w:pPr>
                          <w:spacing w:line="276" w:lineRule="auto"/>
                          <w:rPr>
                            <w:rFonts w:eastAsia="Times New Roman"/>
                            <w:b/>
                            <w:bCs/>
                            <w:color w:val="000000"/>
                            <w:sz w:val="16"/>
                            <w:szCs w:val="16"/>
                            <w:lang w:bidi="ru-RU"/>
                          </w:rPr>
                        </w:pPr>
                        <w:r>
                          <w:rPr>
                            <w:rFonts w:eastAsia="Times New Roman"/>
                            <w:b/>
                            <w:color w:val="000000"/>
                            <w:sz w:val="16"/>
                            <w:szCs w:val="16"/>
                            <w:lang w:bidi="ru-RU"/>
                          </w:rPr>
                          <w:t>Бесплатно</w:t>
                        </w:r>
                      </w:p>
                    </w:tc>
                  </w:tr>
                </w:tbl>
                <w:p w:rsidR="00695AF4" w:rsidRDefault="00695AF4" w:rsidP="000E356F">
                  <w:r>
                    <w:t xml:space="preserve"> </w:t>
                  </w:r>
                </w:p>
              </w:txbxContent>
            </v:textbox>
            <w10:wrap type="square" side="largest"/>
          </v:shape>
        </w:pict>
      </w:r>
      <w:r w:rsidR="000E356F">
        <w:rPr>
          <w:rFonts w:ascii="Arial" w:eastAsia="Times New Roman" w:hAnsi="Arial" w:cs="Arial"/>
          <w:bCs/>
          <w:color w:val="000000"/>
          <w:sz w:val="56"/>
          <w:szCs w:val="56"/>
          <w:lang w:bidi="ru-RU"/>
        </w:rPr>
        <w:t xml:space="preserve"> </w:t>
      </w:r>
      <w:r w:rsidR="000E356F">
        <w:rPr>
          <w:rFonts w:ascii="Arial" w:eastAsia="Times New Roman" w:hAnsi="Arial" w:cs="Arial"/>
          <w:b/>
          <w:bCs/>
          <w:i/>
          <w:color w:val="000000"/>
          <w:sz w:val="56"/>
          <w:szCs w:val="56"/>
          <w:lang w:bidi="ru-RU"/>
        </w:rPr>
        <w:t xml:space="preserve">МУНИЦИПАЛЬНЫЙ </w:t>
      </w:r>
    </w:p>
    <w:p w:rsidR="000E356F" w:rsidRDefault="000E356F" w:rsidP="000E356F">
      <w:pPr>
        <w:jc w:val="center"/>
        <w:rPr>
          <w:rFonts w:ascii="Arial Narrow" w:eastAsia="Times New Roman" w:hAnsi="Arial Narrow" w:cs="Arial Narrow"/>
          <w:b/>
          <w:bCs/>
          <w:i/>
          <w:color w:val="000000"/>
          <w:lang w:bidi="ru-RU"/>
        </w:rPr>
      </w:pPr>
      <w:r>
        <w:rPr>
          <w:rFonts w:eastAsia="Times New Roman" w:cs="Arial"/>
          <w:b/>
          <w:bCs/>
          <w:i/>
          <w:color w:val="000000"/>
          <w:sz w:val="56"/>
          <w:szCs w:val="56"/>
          <w:lang w:bidi="ru-RU"/>
        </w:rPr>
        <w:t xml:space="preserve"> ВЕСТНИК</w:t>
      </w:r>
    </w:p>
    <w:p w:rsidR="000E356F" w:rsidRDefault="000E356F" w:rsidP="000E356F">
      <w:pPr>
        <w:pStyle w:val="1"/>
        <w:tabs>
          <w:tab w:val="num" w:pos="0"/>
        </w:tabs>
        <w:spacing w:line="100" w:lineRule="atLeast"/>
        <w:ind w:left="0" w:firstLine="0"/>
        <w:jc w:val="center"/>
        <w:rPr>
          <w:rFonts w:eastAsia="Times New Roman"/>
          <w:b/>
          <w:bCs/>
          <w:color w:val="000000"/>
          <w:sz w:val="22"/>
          <w:szCs w:val="22"/>
          <w:lang w:bidi="ru-RU"/>
        </w:rPr>
      </w:pPr>
      <w:r>
        <w:rPr>
          <w:rFonts w:ascii="Arial Narrow" w:eastAsia="Times New Roman" w:hAnsi="Arial Narrow" w:cs="Arial Narrow"/>
          <w:bCs/>
          <w:color w:val="000000"/>
          <w:lang w:bidi="ru-RU"/>
        </w:rPr>
        <w:t xml:space="preserve">                                       </w:t>
      </w:r>
      <w:r>
        <w:rPr>
          <w:rFonts w:ascii="Arial Narrow" w:eastAsia="Times New Roman" w:hAnsi="Arial Narrow" w:cs="Arial Narrow"/>
          <w:b/>
          <w:bCs/>
          <w:color w:val="000000"/>
          <w:lang w:bidi="ru-RU"/>
        </w:rPr>
        <w:t>информационный бюллетень</w:t>
      </w:r>
    </w:p>
    <w:p w:rsidR="000E356F" w:rsidRDefault="000E356F" w:rsidP="000E356F">
      <w:pPr>
        <w:jc w:val="center"/>
        <w:rPr>
          <w:rFonts w:eastAsia="Times New Roman"/>
          <w:b/>
          <w:bCs/>
          <w:i/>
          <w:color w:val="000000"/>
          <w:sz w:val="26"/>
          <w:szCs w:val="26"/>
          <w:lang w:bidi="ru-RU"/>
        </w:rPr>
      </w:pPr>
      <w:r>
        <w:rPr>
          <w:rFonts w:eastAsia="Times New Roman"/>
          <w:b/>
          <w:bCs/>
          <w:i/>
          <w:color w:val="000000"/>
          <w:sz w:val="26"/>
          <w:szCs w:val="26"/>
          <w:lang w:bidi="ru-RU"/>
        </w:rPr>
        <w:t xml:space="preserve">                                 Официальное издание районного Собрания депутатов и</w:t>
      </w:r>
    </w:p>
    <w:p w:rsidR="000E356F" w:rsidRDefault="000E356F" w:rsidP="000E356F">
      <w:pPr>
        <w:jc w:val="center"/>
        <w:rPr>
          <w:rFonts w:cs="Tahoma"/>
          <w:b/>
          <w:bCs/>
          <w:i/>
          <w:color w:val="000000"/>
          <w:sz w:val="26"/>
          <w:szCs w:val="26"/>
          <w:lang w:bidi="ru-RU"/>
        </w:rPr>
      </w:pPr>
      <w:r>
        <w:rPr>
          <w:rFonts w:eastAsia="Times New Roman"/>
          <w:b/>
          <w:bCs/>
          <w:i/>
          <w:color w:val="000000"/>
          <w:sz w:val="26"/>
          <w:szCs w:val="26"/>
          <w:lang w:bidi="ru-RU"/>
        </w:rPr>
        <w:t xml:space="preserve">                               администрации </w:t>
      </w:r>
      <w:r>
        <w:rPr>
          <w:rFonts w:cs="Tahoma"/>
          <w:b/>
          <w:bCs/>
          <w:i/>
          <w:color w:val="000000"/>
          <w:sz w:val="26"/>
          <w:szCs w:val="26"/>
          <w:lang w:bidi="ru-RU"/>
        </w:rPr>
        <w:t>Кадыйского муниципального района</w:t>
      </w:r>
    </w:p>
    <w:p w:rsidR="000E356F" w:rsidRDefault="000E356F" w:rsidP="000E356F">
      <w:pPr>
        <w:jc w:val="center"/>
        <w:rPr>
          <w:sz w:val="20"/>
          <w:szCs w:val="20"/>
        </w:rPr>
      </w:pPr>
    </w:p>
    <w:p w:rsidR="000E356F" w:rsidRDefault="000E356F" w:rsidP="000E356F">
      <w:pPr>
        <w:pStyle w:val="1"/>
        <w:tabs>
          <w:tab w:val="left" w:pos="5184"/>
        </w:tabs>
        <w:spacing w:before="240" w:after="60"/>
        <w:jc w:val="center"/>
        <w:rPr>
          <w:sz w:val="20"/>
          <w:szCs w:val="20"/>
        </w:rPr>
      </w:pPr>
      <w:r>
        <w:rPr>
          <w:sz w:val="20"/>
          <w:szCs w:val="20"/>
        </w:rPr>
        <w:t>РОССИЙСКАЯ ФЕДЕРАЦИЯ</w:t>
      </w:r>
    </w:p>
    <w:p w:rsidR="000E356F" w:rsidRDefault="000E356F" w:rsidP="000E356F">
      <w:pPr>
        <w:pStyle w:val="21"/>
        <w:ind w:left="0"/>
        <w:jc w:val="center"/>
        <w:rPr>
          <w:sz w:val="20"/>
          <w:szCs w:val="20"/>
        </w:rPr>
      </w:pPr>
      <w:r>
        <w:rPr>
          <w:sz w:val="20"/>
          <w:szCs w:val="20"/>
        </w:rPr>
        <w:t xml:space="preserve">    КОСТРОМСКАЯ ОБЛАСТЬ</w:t>
      </w:r>
    </w:p>
    <w:p w:rsidR="000E356F" w:rsidRDefault="000E356F" w:rsidP="000E356F">
      <w:pPr>
        <w:pStyle w:val="21"/>
        <w:ind w:left="0"/>
        <w:jc w:val="center"/>
        <w:rPr>
          <w:sz w:val="20"/>
          <w:szCs w:val="20"/>
        </w:rPr>
      </w:pPr>
      <w:r>
        <w:rPr>
          <w:sz w:val="20"/>
          <w:szCs w:val="20"/>
        </w:rPr>
        <w:t>АДМИНИСТРАЦИЯ КАДЫЙСКОГО МУНИЦИПАЛЬНОГО РАЙОНА</w:t>
      </w:r>
    </w:p>
    <w:p w:rsidR="000E356F" w:rsidRDefault="000E356F" w:rsidP="000E356F">
      <w:pPr>
        <w:pStyle w:val="21"/>
        <w:ind w:left="0"/>
        <w:jc w:val="center"/>
        <w:rPr>
          <w:sz w:val="20"/>
          <w:szCs w:val="20"/>
        </w:rPr>
      </w:pPr>
    </w:p>
    <w:p w:rsidR="000E356F" w:rsidRDefault="000E356F" w:rsidP="000E356F">
      <w:pPr>
        <w:pStyle w:val="21"/>
        <w:ind w:left="0"/>
        <w:jc w:val="center"/>
        <w:rPr>
          <w:sz w:val="20"/>
          <w:szCs w:val="20"/>
        </w:rPr>
      </w:pPr>
      <w:r>
        <w:rPr>
          <w:sz w:val="20"/>
          <w:szCs w:val="20"/>
        </w:rPr>
        <w:t>ПОСТАНОВЛЕНИЕ</w:t>
      </w:r>
    </w:p>
    <w:p w:rsidR="000E356F" w:rsidRPr="000E356F" w:rsidRDefault="000E356F" w:rsidP="000E356F">
      <w:pPr>
        <w:rPr>
          <w:sz w:val="20"/>
          <w:szCs w:val="20"/>
        </w:rPr>
      </w:pPr>
      <w:r w:rsidRPr="003B5BD1">
        <w:rPr>
          <w:sz w:val="26"/>
          <w:szCs w:val="26"/>
        </w:rPr>
        <w:t xml:space="preserve">       </w:t>
      </w:r>
      <w:r w:rsidRPr="000E356F">
        <w:rPr>
          <w:sz w:val="20"/>
          <w:szCs w:val="20"/>
        </w:rPr>
        <w:t xml:space="preserve">29 августа 2017 г.                                                                             </w:t>
      </w:r>
      <w:r>
        <w:rPr>
          <w:sz w:val="20"/>
          <w:szCs w:val="20"/>
        </w:rPr>
        <w:t xml:space="preserve">                                                                   </w:t>
      </w:r>
      <w:r w:rsidRPr="000E356F">
        <w:rPr>
          <w:sz w:val="20"/>
          <w:szCs w:val="20"/>
        </w:rPr>
        <w:t xml:space="preserve">    № 255</w:t>
      </w:r>
    </w:p>
    <w:p w:rsidR="000E356F" w:rsidRPr="000E356F" w:rsidRDefault="000E356F" w:rsidP="000E356F">
      <w:pPr>
        <w:pStyle w:val="1"/>
        <w:jc w:val="center"/>
        <w:rPr>
          <w:sz w:val="20"/>
          <w:szCs w:val="20"/>
        </w:rPr>
      </w:pPr>
      <w:r w:rsidRPr="000E356F">
        <w:rPr>
          <w:sz w:val="20"/>
          <w:szCs w:val="20"/>
        </w:rPr>
        <w:t xml:space="preserve">                                                                           </w:t>
      </w:r>
    </w:p>
    <w:tbl>
      <w:tblPr>
        <w:tblW w:w="0" w:type="auto"/>
        <w:tblLook w:val="04A0"/>
      </w:tblPr>
      <w:tblGrid>
        <w:gridCol w:w="5353"/>
        <w:gridCol w:w="4218"/>
      </w:tblGrid>
      <w:tr w:rsidR="000E356F" w:rsidRPr="000E356F" w:rsidTr="00F51C37">
        <w:tc>
          <w:tcPr>
            <w:tcW w:w="5353" w:type="dxa"/>
          </w:tcPr>
          <w:p w:rsidR="000E356F" w:rsidRPr="000E356F" w:rsidRDefault="000E356F" w:rsidP="00F51C37">
            <w:pPr>
              <w:pStyle w:val="ae"/>
              <w:spacing w:after="0"/>
              <w:jc w:val="both"/>
              <w:rPr>
                <w:rFonts w:ascii="Times New Roman" w:hAnsi="Times New Roman"/>
                <w:sz w:val="20"/>
                <w:szCs w:val="20"/>
              </w:rPr>
            </w:pPr>
            <w:r w:rsidRPr="000E356F">
              <w:rPr>
                <w:rFonts w:ascii="Times New Roman" w:hAnsi="Times New Roman"/>
                <w:sz w:val="20"/>
                <w:szCs w:val="20"/>
              </w:rPr>
              <w:t>Об утверждении административного регламента предоставления администрацией Кадыйского муниципального района Костромской области</w:t>
            </w:r>
            <w:r w:rsidRPr="000E356F">
              <w:rPr>
                <w:rStyle w:val="af0"/>
                <w:rFonts w:ascii="Times New Roman" w:hAnsi="Times New Roman"/>
                <w:sz w:val="20"/>
                <w:szCs w:val="20"/>
              </w:rPr>
              <w:t xml:space="preserve"> </w:t>
            </w:r>
            <w:r w:rsidRPr="000E356F">
              <w:rPr>
                <w:rFonts w:ascii="Times New Roman" w:hAnsi="Times New Roman"/>
                <w:sz w:val="20"/>
                <w:szCs w:val="20"/>
              </w:rPr>
              <w:t xml:space="preserve">муниципальной услуги </w:t>
            </w:r>
            <w:r w:rsidRPr="000E356F">
              <w:rPr>
                <w:rFonts w:ascii="Times New Roman" w:hAnsi="Times New Roman"/>
                <w:iCs/>
                <w:sz w:val="20"/>
                <w:szCs w:val="20"/>
              </w:rPr>
              <w:t>по выдаче разрешения на использование земель или земельных участков, находящихся в муниципальной собственности, и земельных участков, государственная собственность на которые не разграничена, без предоставления земельных участков и установления сервитута,</w:t>
            </w:r>
            <w:r w:rsidRPr="000E356F">
              <w:rPr>
                <w:rFonts w:ascii="Times New Roman" w:hAnsi="Times New Roman"/>
                <w:bCs/>
                <w:sz w:val="20"/>
                <w:szCs w:val="20"/>
              </w:rPr>
              <w:t xml:space="preserve"> в том числе в электронном виде</w:t>
            </w:r>
          </w:p>
        </w:tc>
        <w:tc>
          <w:tcPr>
            <w:tcW w:w="4218" w:type="dxa"/>
          </w:tcPr>
          <w:p w:rsidR="000E356F" w:rsidRPr="000E356F" w:rsidRDefault="000E356F" w:rsidP="00F51C37">
            <w:pPr>
              <w:pStyle w:val="ae"/>
              <w:spacing w:after="0"/>
              <w:rPr>
                <w:rFonts w:ascii="Times New Roman" w:hAnsi="Times New Roman"/>
                <w:sz w:val="20"/>
                <w:szCs w:val="20"/>
              </w:rPr>
            </w:pPr>
          </w:p>
        </w:tc>
      </w:tr>
    </w:tbl>
    <w:p w:rsidR="000E356F" w:rsidRPr="000E356F" w:rsidRDefault="000E356F" w:rsidP="000E356F">
      <w:pPr>
        <w:pStyle w:val="ae"/>
        <w:spacing w:after="0"/>
        <w:rPr>
          <w:rFonts w:ascii="Times New Roman" w:hAnsi="Times New Roman"/>
          <w:sz w:val="20"/>
          <w:szCs w:val="20"/>
        </w:rPr>
      </w:pPr>
    </w:p>
    <w:p w:rsidR="000E356F" w:rsidRPr="000E356F" w:rsidRDefault="000E356F" w:rsidP="000E356F">
      <w:pPr>
        <w:pStyle w:val="ae"/>
        <w:spacing w:after="0"/>
        <w:ind w:firstLine="709"/>
        <w:jc w:val="both"/>
        <w:rPr>
          <w:rFonts w:ascii="Times New Roman" w:hAnsi="Times New Roman"/>
          <w:sz w:val="20"/>
          <w:szCs w:val="20"/>
        </w:rPr>
      </w:pPr>
      <w:r w:rsidRPr="000E356F">
        <w:rPr>
          <w:rFonts w:ascii="Times New Roman" w:hAnsi="Times New Roman"/>
          <w:sz w:val="20"/>
          <w:szCs w:val="20"/>
        </w:rPr>
        <w:t xml:space="preserve">В соответствии с Земельным кодексом РФ, в целях реализации положений Федерального закона от 27.07.2010 № 210-ФЗ «Об организации предоставления государственных и муниципальных услуг», в соответствии с Федеральным законом от 06.10.2003 № 131-ФЗ «Об общих принципах организации местного самоуправления в Российской Федерации», руководствуясь Уставом муниципального образования Кадыйский муниципальный район, </w:t>
      </w:r>
    </w:p>
    <w:p w:rsidR="000E356F" w:rsidRPr="000E356F" w:rsidRDefault="000E356F" w:rsidP="000E356F">
      <w:pPr>
        <w:pStyle w:val="ae"/>
        <w:spacing w:after="0"/>
        <w:ind w:firstLine="709"/>
        <w:jc w:val="both"/>
        <w:rPr>
          <w:rFonts w:ascii="Times New Roman" w:hAnsi="Times New Roman"/>
          <w:sz w:val="20"/>
          <w:szCs w:val="20"/>
        </w:rPr>
      </w:pPr>
    </w:p>
    <w:p w:rsidR="000E356F" w:rsidRPr="000E356F" w:rsidRDefault="000E356F" w:rsidP="000E356F">
      <w:pPr>
        <w:pStyle w:val="ae"/>
        <w:spacing w:after="0"/>
        <w:jc w:val="both"/>
        <w:rPr>
          <w:rFonts w:ascii="Times New Roman" w:hAnsi="Times New Roman"/>
          <w:sz w:val="20"/>
          <w:szCs w:val="20"/>
        </w:rPr>
      </w:pPr>
      <w:r w:rsidRPr="000E356F">
        <w:rPr>
          <w:rFonts w:ascii="Times New Roman" w:hAnsi="Times New Roman"/>
          <w:sz w:val="20"/>
          <w:szCs w:val="20"/>
        </w:rPr>
        <w:t xml:space="preserve"> ПОСТАНОВЛЯЮ:</w:t>
      </w:r>
    </w:p>
    <w:p w:rsidR="000E356F" w:rsidRPr="000E356F" w:rsidRDefault="000E356F" w:rsidP="000E356F">
      <w:pPr>
        <w:pStyle w:val="ae"/>
        <w:spacing w:after="0"/>
        <w:ind w:firstLine="720"/>
        <w:jc w:val="both"/>
        <w:rPr>
          <w:rFonts w:ascii="Times New Roman" w:hAnsi="Times New Roman"/>
          <w:sz w:val="8"/>
          <w:szCs w:val="8"/>
        </w:rPr>
      </w:pPr>
    </w:p>
    <w:p w:rsidR="000E356F" w:rsidRPr="000E356F" w:rsidRDefault="000E356F" w:rsidP="000E356F">
      <w:pPr>
        <w:pStyle w:val="ae"/>
        <w:spacing w:after="0"/>
        <w:jc w:val="both"/>
        <w:rPr>
          <w:rFonts w:ascii="Times New Roman" w:hAnsi="Times New Roman"/>
          <w:sz w:val="20"/>
          <w:szCs w:val="20"/>
        </w:rPr>
      </w:pPr>
      <w:r w:rsidRPr="000E356F">
        <w:rPr>
          <w:rFonts w:ascii="Times New Roman" w:hAnsi="Times New Roman"/>
          <w:sz w:val="20"/>
          <w:szCs w:val="20"/>
        </w:rPr>
        <w:t>     1. Утвердить прилагаемый административный регламент предоставления администрацией Кадыйского муниципального района</w:t>
      </w:r>
      <w:r w:rsidRPr="000E356F">
        <w:rPr>
          <w:rStyle w:val="af0"/>
          <w:rFonts w:ascii="Times New Roman" w:hAnsi="Times New Roman"/>
          <w:sz w:val="20"/>
          <w:szCs w:val="20"/>
        </w:rPr>
        <w:t xml:space="preserve"> </w:t>
      </w:r>
      <w:r w:rsidRPr="000E356F">
        <w:rPr>
          <w:rFonts w:ascii="Times New Roman" w:hAnsi="Times New Roman"/>
          <w:sz w:val="20"/>
          <w:szCs w:val="20"/>
        </w:rPr>
        <w:t>Костромской области</w:t>
      </w:r>
      <w:r w:rsidRPr="000E356F">
        <w:rPr>
          <w:rStyle w:val="af0"/>
          <w:rFonts w:ascii="Times New Roman" w:hAnsi="Times New Roman"/>
          <w:sz w:val="20"/>
          <w:szCs w:val="20"/>
        </w:rPr>
        <w:t xml:space="preserve"> </w:t>
      </w:r>
      <w:r w:rsidRPr="000E356F">
        <w:rPr>
          <w:rFonts w:ascii="Times New Roman" w:hAnsi="Times New Roman"/>
          <w:sz w:val="20"/>
          <w:szCs w:val="20"/>
        </w:rPr>
        <w:t xml:space="preserve">муниципальной услуги </w:t>
      </w:r>
      <w:r w:rsidRPr="000E356F">
        <w:rPr>
          <w:rFonts w:ascii="Times New Roman" w:hAnsi="Times New Roman"/>
          <w:iCs/>
          <w:sz w:val="20"/>
          <w:szCs w:val="20"/>
        </w:rPr>
        <w:t>по выдаче разрешения на использование земель или земельных участков, находящихся в муниципальной собственности, и земельных участков, государственная собственность на которые не разграничена, без предоставления земельных участков и установления сервитута,</w:t>
      </w:r>
      <w:r w:rsidRPr="000E356F">
        <w:rPr>
          <w:rFonts w:ascii="Times New Roman" w:hAnsi="Times New Roman"/>
          <w:bCs/>
          <w:sz w:val="20"/>
          <w:szCs w:val="20"/>
        </w:rPr>
        <w:t xml:space="preserve"> в том числе в электронном виде.</w:t>
      </w:r>
    </w:p>
    <w:p w:rsidR="000E356F" w:rsidRPr="000E356F" w:rsidRDefault="000E356F" w:rsidP="000E356F">
      <w:pPr>
        <w:pStyle w:val="ae"/>
        <w:spacing w:after="0"/>
        <w:jc w:val="both"/>
        <w:rPr>
          <w:rFonts w:ascii="Times New Roman" w:hAnsi="Times New Roman"/>
          <w:sz w:val="20"/>
          <w:szCs w:val="20"/>
        </w:rPr>
      </w:pPr>
      <w:r w:rsidRPr="000E356F">
        <w:rPr>
          <w:rFonts w:ascii="Times New Roman" w:hAnsi="Times New Roman"/>
          <w:sz w:val="20"/>
          <w:szCs w:val="20"/>
        </w:rPr>
        <w:t xml:space="preserve">     2. Положения Административного регламента, утвержденного </w:t>
      </w:r>
      <w:hyperlink r:id="rId9" w:history="1">
        <w:r w:rsidRPr="000E356F">
          <w:rPr>
            <w:rStyle w:val="a6"/>
            <w:rFonts w:ascii="Times New Roman" w:hAnsi="Times New Roman"/>
            <w:sz w:val="20"/>
            <w:szCs w:val="20"/>
          </w:rPr>
          <w:t>пунктом 1</w:t>
        </w:r>
      </w:hyperlink>
      <w:r w:rsidRPr="000E356F">
        <w:rPr>
          <w:rFonts w:ascii="Times New Roman" w:hAnsi="Times New Roman"/>
          <w:sz w:val="20"/>
          <w:szCs w:val="20"/>
        </w:rPr>
        <w:t xml:space="preserve"> настоящего постановления, в части, касающейся предоставления муниципальной услуги в Многофункциональном центре предоставления государственных и муниципальных услуг, вступают в силу со дня заключения Администрацией Кадыйского муниципального района Костромской области и Многофункциональным центром предоставления государственных и муниципальных услуг соглашения о взаимодействии при предоставлении муниципальной услуги </w:t>
      </w:r>
      <w:r w:rsidRPr="000E356F">
        <w:rPr>
          <w:rFonts w:ascii="Times New Roman" w:hAnsi="Times New Roman"/>
          <w:iCs/>
          <w:sz w:val="20"/>
          <w:szCs w:val="20"/>
        </w:rPr>
        <w:t>по выдаче разрешения на использование земель или земельных участков, находящихся в муниципальной собственности, и земельных участков, государственная собственность на которые не разграничена, без предоставления земельных участков и установления сервитута,</w:t>
      </w:r>
      <w:r w:rsidRPr="000E356F">
        <w:rPr>
          <w:rFonts w:ascii="Times New Roman" w:hAnsi="Times New Roman"/>
          <w:bCs/>
          <w:sz w:val="20"/>
          <w:szCs w:val="20"/>
        </w:rPr>
        <w:t xml:space="preserve"> в том числе в электронном виде</w:t>
      </w:r>
      <w:r w:rsidRPr="000E356F">
        <w:rPr>
          <w:rFonts w:ascii="Times New Roman" w:hAnsi="Times New Roman"/>
          <w:sz w:val="20"/>
          <w:szCs w:val="20"/>
        </w:rPr>
        <w:t>.</w:t>
      </w:r>
    </w:p>
    <w:p w:rsidR="000E356F" w:rsidRPr="000E356F" w:rsidRDefault="000E356F" w:rsidP="000E356F">
      <w:pPr>
        <w:pStyle w:val="ae"/>
        <w:spacing w:after="0"/>
        <w:jc w:val="both"/>
        <w:rPr>
          <w:rFonts w:ascii="Times New Roman" w:hAnsi="Times New Roman"/>
          <w:sz w:val="20"/>
          <w:szCs w:val="20"/>
        </w:rPr>
      </w:pPr>
      <w:r w:rsidRPr="000E356F">
        <w:rPr>
          <w:rFonts w:ascii="Times New Roman" w:hAnsi="Times New Roman"/>
          <w:sz w:val="20"/>
          <w:szCs w:val="20"/>
        </w:rPr>
        <w:t xml:space="preserve">       3. Положения Административного регламента, утвержденного </w:t>
      </w:r>
      <w:hyperlink r:id="rId10" w:history="1">
        <w:r w:rsidRPr="000E356F">
          <w:rPr>
            <w:rStyle w:val="a6"/>
            <w:rFonts w:ascii="Times New Roman" w:hAnsi="Times New Roman"/>
            <w:sz w:val="20"/>
            <w:szCs w:val="20"/>
          </w:rPr>
          <w:t>пунктом 1</w:t>
        </w:r>
      </w:hyperlink>
      <w:r w:rsidRPr="000E356F">
        <w:rPr>
          <w:rFonts w:ascii="Times New Roman" w:hAnsi="Times New Roman"/>
          <w:sz w:val="20"/>
          <w:szCs w:val="20"/>
        </w:rPr>
        <w:t xml:space="preserve"> настоящего постановления, в части предоставления муниципальной услуги </w:t>
      </w:r>
      <w:r w:rsidRPr="000E356F">
        <w:rPr>
          <w:rFonts w:ascii="Times New Roman" w:hAnsi="Times New Roman"/>
          <w:iCs/>
          <w:sz w:val="20"/>
          <w:szCs w:val="20"/>
        </w:rPr>
        <w:t>по выдаче разрешения на использование земель или земельных участков, находящихся в муниципальной собственности, и земельных участков, государственная собственность на которые не разграничена, без предоставления земельных участков и установления сервитута,</w:t>
      </w:r>
      <w:r w:rsidRPr="000E356F">
        <w:rPr>
          <w:rFonts w:ascii="Times New Roman" w:hAnsi="Times New Roman"/>
          <w:bCs/>
          <w:sz w:val="20"/>
          <w:szCs w:val="20"/>
        </w:rPr>
        <w:t xml:space="preserve"> в том числе в электронном виде </w:t>
      </w:r>
      <w:r w:rsidRPr="000E356F">
        <w:rPr>
          <w:rFonts w:ascii="Times New Roman" w:hAnsi="Times New Roman"/>
          <w:sz w:val="20"/>
          <w:szCs w:val="20"/>
        </w:rPr>
        <w:t>с использованием федеральной государственной информационной системы "Единый портал государственных и муниципальных услуг" приостановить до подключения Администрации Кадыйского муниципального района к данному информационному ресурсу.</w:t>
      </w:r>
    </w:p>
    <w:p w:rsidR="000E356F" w:rsidRPr="000E356F" w:rsidRDefault="000E356F" w:rsidP="000E356F">
      <w:pPr>
        <w:pStyle w:val="ae"/>
        <w:spacing w:after="0"/>
        <w:jc w:val="both"/>
        <w:rPr>
          <w:rFonts w:ascii="Times New Roman" w:hAnsi="Times New Roman"/>
          <w:sz w:val="20"/>
          <w:szCs w:val="20"/>
        </w:rPr>
      </w:pPr>
      <w:r w:rsidRPr="000E356F">
        <w:rPr>
          <w:rFonts w:ascii="Times New Roman" w:hAnsi="Times New Roman"/>
          <w:sz w:val="20"/>
          <w:szCs w:val="20"/>
        </w:rPr>
        <w:t>       4. Контроль за исполнением настоящего постановления возложить на заместителя главы администрации Кадыйского муниципального района Костромской области Е.Ю.Большакова.</w:t>
      </w:r>
    </w:p>
    <w:p w:rsidR="000E356F" w:rsidRPr="000E356F" w:rsidRDefault="000E356F" w:rsidP="000E356F">
      <w:pPr>
        <w:pStyle w:val="ae"/>
        <w:spacing w:after="0"/>
        <w:jc w:val="both"/>
        <w:rPr>
          <w:rFonts w:ascii="Times New Roman" w:hAnsi="Times New Roman"/>
          <w:sz w:val="20"/>
          <w:szCs w:val="20"/>
        </w:rPr>
      </w:pPr>
      <w:r w:rsidRPr="000E356F">
        <w:rPr>
          <w:rFonts w:ascii="Times New Roman" w:hAnsi="Times New Roman"/>
          <w:sz w:val="20"/>
          <w:szCs w:val="20"/>
        </w:rPr>
        <w:t>       5. Настоящее постановление вступает в силу с официального опубликования в информационном бюллетене «Муниципальный вестник».</w:t>
      </w:r>
    </w:p>
    <w:p w:rsidR="000E356F" w:rsidRPr="000E356F" w:rsidRDefault="000E356F" w:rsidP="000E356F">
      <w:pPr>
        <w:pStyle w:val="ae"/>
        <w:spacing w:after="0"/>
        <w:jc w:val="both"/>
        <w:rPr>
          <w:rFonts w:ascii="Times New Roman" w:hAnsi="Times New Roman"/>
          <w:sz w:val="8"/>
          <w:szCs w:val="8"/>
        </w:rPr>
      </w:pPr>
    </w:p>
    <w:p w:rsidR="000E356F" w:rsidRPr="000E356F" w:rsidRDefault="000E356F" w:rsidP="000E356F">
      <w:pPr>
        <w:pStyle w:val="ae"/>
        <w:spacing w:after="0"/>
        <w:jc w:val="both"/>
        <w:rPr>
          <w:rFonts w:ascii="Times New Roman" w:hAnsi="Times New Roman"/>
          <w:sz w:val="20"/>
          <w:szCs w:val="20"/>
        </w:rPr>
      </w:pPr>
      <w:r w:rsidRPr="000E356F">
        <w:rPr>
          <w:rFonts w:ascii="Times New Roman" w:hAnsi="Times New Roman"/>
          <w:sz w:val="20"/>
          <w:szCs w:val="20"/>
        </w:rPr>
        <w:lastRenderedPageBreak/>
        <w:t>Глава администрации</w:t>
      </w:r>
    </w:p>
    <w:p w:rsidR="000E356F" w:rsidRPr="000E356F" w:rsidRDefault="000E356F" w:rsidP="000E356F">
      <w:pPr>
        <w:pStyle w:val="ae"/>
        <w:spacing w:after="0"/>
        <w:jc w:val="both"/>
        <w:rPr>
          <w:rFonts w:ascii="Times New Roman" w:hAnsi="Times New Roman"/>
          <w:sz w:val="20"/>
          <w:szCs w:val="20"/>
        </w:rPr>
      </w:pPr>
      <w:r w:rsidRPr="000E356F">
        <w:rPr>
          <w:rFonts w:ascii="Times New Roman" w:hAnsi="Times New Roman"/>
          <w:sz w:val="20"/>
          <w:szCs w:val="20"/>
        </w:rPr>
        <w:t>Кадыйского муниципального район</w:t>
      </w:r>
      <w:r>
        <w:rPr>
          <w:rFonts w:ascii="Times New Roman" w:hAnsi="Times New Roman"/>
          <w:sz w:val="20"/>
          <w:szCs w:val="20"/>
        </w:rPr>
        <w:t xml:space="preserve">а   </w:t>
      </w:r>
      <w:r w:rsidRPr="000E356F">
        <w:rPr>
          <w:rFonts w:ascii="Times New Roman" w:hAnsi="Times New Roman"/>
          <w:sz w:val="20"/>
          <w:szCs w:val="20"/>
        </w:rPr>
        <w:t xml:space="preserve">  В.В.Зайцев</w:t>
      </w:r>
    </w:p>
    <w:p w:rsidR="000E356F" w:rsidRPr="000E356F" w:rsidRDefault="000E356F" w:rsidP="000E356F">
      <w:pPr>
        <w:autoSpaceDE w:val="0"/>
        <w:autoSpaceDN w:val="0"/>
        <w:adjustRightInd w:val="0"/>
        <w:jc w:val="right"/>
        <w:outlineLvl w:val="0"/>
        <w:rPr>
          <w:sz w:val="20"/>
          <w:szCs w:val="20"/>
        </w:rPr>
      </w:pPr>
      <w:r w:rsidRPr="000E356F">
        <w:rPr>
          <w:sz w:val="20"/>
          <w:szCs w:val="20"/>
        </w:rPr>
        <w:t>Утвержден</w:t>
      </w:r>
    </w:p>
    <w:p w:rsidR="000E356F" w:rsidRPr="000E356F" w:rsidRDefault="000E356F" w:rsidP="000E356F">
      <w:pPr>
        <w:autoSpaceDE w:val="0"/>
        <w:autoSpaceDN w:val="0"/>
        <w:adjustRightInd w:val="0"/>
        <w:jc w:val="right"/>
        <w:rPr>
          <w:sz w:val="20"/>
          <w:szCs w:val="20"/>
        </w:rPr>
      </w:pPr>
      <w:r w:rsidRPr="000E356F">
        <w:rPr>
          <w:sz w:val="20"/>
          <w:szCs w:val="20"/>
        </w:rPr>
        <w:t>постановлением</w:t>
      </w:r>
    </w:p>
    <w:p w:rsidR="000E356F" w:rsidRPr="000E356F" w:rsidRDefault="000E356F" w:rsidP="000E356F">
      <w:pPr>
        <w:autoSpaceDE w:val="0"/>
        <w:autoSpaceDN w:val="0"/>
        <w:adjustRightInd w:val="0"/>
        <w:jc w:val="right"/>
        <w:rPr>
          <w:sz w:val="20"/>
          <w:szCs w:val="20"/>
        </w:rPr>
      </w:pPr>
      <w:r w:rsidRPr="000E356F">
        <w:rPr>
          <w:sz w:val="20"/>
          <w:szCs w:val="20"/>
        </w:rPr>
        <w:t>администрации Кадыйского муниципального района</w:t>
      </w:r>
    </w:p>
    <w:p w:rsidR="000E356F" w:rsidRPr="000E356F" w:rsidRDefault="000E356F" w:rsidP="000E356F">
      <w:pPr>
        <w:autoSpaceDE w:val="0"/>
        <w:autoSpaceDN w:val="0"/>
        <w:adjustRightInd w:val="0"/>
        <w:jc w:val="right"/>
        <w:rPr>
          <w:sz w:val="20"/>
          <w:szCs w:val="20"/>
        </w:rPr>
      </w:pPr>
      <w:r w:rsidRPr="000E356F">
        <w:rPr>
          <w:sz w:val="20"/>
          <w:szCs w:val="20"/>
        </w:rPr>
        <w:t xml:space="preserve">от </w:t>
      </w:r>
      <w:r>
        <w:rPr>
          <w:sz w:val="20"/>
          <w:szCs w:val="20"/>
        </w:rPr>
        <w:t>29 августа</w:t>
      </w:r>
      <w:r w:rsidRPr="000E356F">
        <w:rPr>
          <w:sz w:val="20"/>
          <w:szCs w:val="20"/>
        </w:rPr>
        <w:t xml:space="preserve"> 20</w:t>
      </w:r>
      <w:r>
        <w:rPr>
          <w:sz w:val="20"/>
          <w:szCs w:val="20"/>
        </w:rPr>
        <w:t>17</w:t>
      </w:r>
      <w:r w:rsidRPr="000E356F">
        <w:rPr>
          <w:sz w:val="20"/>
          <w:szCs w:val="20"/>
        </w:rPr>
        <w:t xml:space="preserve"> года № </w:t>
      </w:r>
      <w:r>
        <w:rPr>
          <w:sz w:val="20"/>
          <w:szCs w:val="20"/>
        </w:rPr>
        <w:t>255</w:t>
      </w:r>
    </w:p>
    <w:p w:rsidR="000E356F" w:rsidRPr="000E356F" w:rsidRDefault="000E356F" w:rsidP="000E356F">
      <w:pPr>
        <w:autoSpaceDE w:val="0"/>
        <w:autoSpaceDN w:val="0"/>
        <w:adjustRightInd w:val="0"/>
        <w:jc w:val="right"/>
        <w:rPr>
          <w:b/>
          <w:bCs/>
          <w:sz w:val="20"/>
          <w:szCs w:val="20"/>
        </w:rPr>
      </w:pPr>
    </w:p>
    <w:p w:rsidR="000E356F" w:rsidRPr="000E356F" w:rsidRDefault="000E356F" w:rsidP="000E356F">
      <w:pPr>
        <w:autoSpaceDE w:val="0"/>
        <w:autoSpaceDN w:val="0"/>
        <w:adjustRightInd w:val="0"/>
        <w:jc w:val="center"/>
        <w:rPr>
          <w:b/>
          <w:bCs/>
          <w:sz w:val="20"/>
          <w:szCs w:val="20"/>
        </w:rPr>
      </w:pPr>
    </w:p>
    <w:p w:rsidR="000E356F" w:rsidRPr="000E356F" w:rsidRDefault="000E356F" w:rsidP="000E356F">
      <w:pPr>
        <w:autoSpaceDE w:val="0"/>
        <w:autoSpaceDN w:val="0"/>
        <w:adjustRightInd w:val="0"/>
        <w:jc w:val="center"/>
        <w:rPr>
          <w:bCs/>
          <w:sz w:val="20"/>
          <w:szCs w:val="20"/>
        </w:rPr>
      </w:pPr>
      <w:r w:rsidRPr="000E356F">
        <w:rPr>
          <w:bCs/>
          <w:sz w:val="20"/>
          <w:szCs w:val="20"/>
        </w:rPr>
        <w:t xml:space="preserve">Административный регламент </w:t>
      </w:r>
    </w:p>
    <w:p w:rsidR="000E356F" w:rsidRPr="000E356F" w:rsidRDefault="000E356F" w:rsidP="000E356F">
      <w:pPr>
        <w:autoSpaceDE w:val="0"/>
        <w:autoSpaceDN w:val="0"/>
        <w:adjustRightInd w:val="0"/>
        <w:jc w:val="center"/>
        <w:rPr>
          <w:bCs/>
          <w:sz w:val="20"/>
          <w:szCs w:val="20"/>
        </w:rPr>
      </w:pPr>
      <w:r w:rsidRPr="000E356F">
        <w:rPr>
          <w:bCs/>
          <w:sz w:val="20"/>
          <w:szCs w:val="20"/>
        </w:rPr>
        <w:t>предоставления администрацией Кадыйского муниципального района Костромской области</w:t>
      </w:r>
      <w:r w:rsidRPr="000E356F">
        <w:rPr>
          <w:i/>
          <w:iCs/>
          <w:sz w:val="20"/>
          <w:szCs w:val="20"/>
        </w:rPr>
        <w:t xml:space="preserve"> </w:t>
      </w:r>
      <w:r w:rsidRPr="000E356F">
        <w:rPr>
          <w:iCs/>
          <w:sz w:val="20"/>
          <w:szCs w:val="20"/>
        </w:rPr>
        <w:t>муниципальной услуги по выдаче разрешения на использование земель или земельных участков, находящихся в муниципальной собственности, и земельных участков, государственная собственность на которые не разграничена, без предоставления земельных участков и установления сервитута,</w:t>
      </w:r>
      <w:r w:rsidRPr="000E356F">
        <w:rPr>
          <w:bCs/>
          <w:sz w:val="20"/>
          <w:szCs w:val="20"/>
        </w:rPr>
        <w:t xml:space="preserve"> в том числе в электронном виде</w:t>
      </w:r>
    </w:p>
    <w:p w:rsidR="000E356F" w:rsidRPr="000E356F" w:rsidRDefault="000E356F" w:rsidP="000E356F">
      <w:pPr>
        <w:jc w:val="center"/>
        <w:rPr>
          <w:sz w:val="8"/>
          <w:szCs w:val="8"/>
        </w:rPr>
      </w:pPr>
    </w:p>
    <w:p w:rsidR="000E356F" w:rsidRPr="000E356F" w:rsidRDefault="000E356F" w:rsidP="000E356F">
      <w:pPr>
        <w:jc w:val="center"/>
        <w:rPr>
          <w:sz w:val="20"/>
          <w:szCs w:val="20"/>
        </w:rPr>
      </w:pPr>
      <w:r w:rsidRPr="000E356F">
        <w:rPr>
          <w:sz w:val="20"/>
          <w:szCs w:val="20"/>
        </w:rPr>
        <w:t>Раздел 1.Общие положения</w:t>
      </w:r>
    </w:p>
    <w:p w:rsidR="000E356F" w:rsidRPr="000E356F" w:rsidRDefault="000E356F" w:rsidP="000E356F">
      <w:pPr>
        <w:jc w:val="center"/>
        <w:rPr>
          <w:sz w:val="8"/>
          <w:szCs w:val="8"/>
        </w:rPr>
      </w:pPr>
    </w:p>
    <w:p w:rsidR="000E356F" w:rsidRPr="000E356F" w:rsidRDefault="000E356F" w:rsidP="000E356F">
      <w:pPr>
        <w:autoSpaceDE w:val="0"/>
        <w:autoSpaceDN w:val="0"/>
        <w:adjustRightInd w:val="0"/>
        <w:ind w:firstLine="540"/>
        <w:jc w:val="both"/>
        <w:rPr>
          <w:color w:val="000000"/>
          <w:sz w:val="20"/>
          <w:szCs w:val="20"/>
        </w:rPr>
      </w:pPr>
      <w:r w:rsidRPr="000E356F">
        <w:rPr>
          <w:sz w:val="20"/>
          <w:szCs w:val="20"/>
        </w:rPr>
        <w:t xml:space="preserve">1. Административный регламент предоставления </w:t>
      </w:r>
      <w:r w:rsidRPr="000E356F">
        <w:rPr>
          <w:bCs/>
          <w:sz w:val="20"/>
          <w:szCs w:val="20"/>
        </w:rPr>
        <w:t>администрацией Кадыйского муниципального района Костромской области</w:t>
      </w:r>
      <w:r w:rsidRPr="000E356F">
        <w:rPr>
          <w:i/>
          <w:iCs/>
          <w:sz w:val="20"/>
          <w:szCs w:val="20"/>
        </w:rPr>
        <w:t xml:space="preserve"> </w:t>
      </w:r>
      <w:r w:rsidRPr="000E356F">
        <w:rPr>
          <w:sz w:val="20"/>
          <w:szCs w:val="20"/>
        </w:rPr>
        <w:t>муниципальной услуги по</w:t>
      </w:r>
      <w:r w:rsidRPr="000E356F">
        <w:rPr>
          <w:iCs/>
          <w:sz w:val="20"/>
          <w:szCs w:val="20"/>
        </w:rPr>
        <w:t xml:space="preserve"> </w:t>
      </w:r>
      <w:r w:rsidRPr="000E356F">
        <w:rPr>
          <w:bCs/>
          <w:sz w:val="20"/>
          <w:szCs w:val="20"/>
        </w:rPr>
        <w:t xml:space="preserve">выдаче разрешения на использование земель или земельных участков, находящихся в муниципальной собственности и земельных участков, государственная собственность на которые не разграничена, без предоставления земельных участков и установления сервитута, </w:t>
      </w:r>
      <w:r w:rsidRPr="000E356F">
        <w:rPr>
          <w:sz w:val="20"/>
          <w:szCs w:val="20"/>
        </w:rPr>
        <w:t xml:space="preserve">в том числе в электронном виде,  (далее - административный регламент, муниципальная услуга) регулирует отношения, связанные с выдачей разрешения  на использование  земельных участков, </w:t>
      </w:r>
      <w:r w:rsidRPr="000E356F">
        <w:rPr>
          <w:bCs/>
          <w:sz w:val="20"/>
          <w:szCs w:val="20"/>
        </w:rPr>
        <w:t>находящихся в муниципальной собственности и земельных участков, государственная собственность на которые не разграничена</w:t>
      </w:r>
      <w:r w:rsidRPr="000E356F">
        <w:rPr>
          <w:sz w:val="20"/>
          <w:szCs w:val="20"/>
        </w:rPr>
        <w:t xml:space="preserve">, без предоставления земельных участков и установления сервитута, </w:t>
      </w:r>
      <w:r w:rsidRPr="000E356F">
        <w:rPr>
          <w:color w:val="000000"/>
          <w:sz w:val="20"/>
          <w:szCs w:val="20"/>
        </w:rPr>
        <w:t xml:space="preserve">порядок взаимодействия между органами местного самоуправления Кадыйского муниципального района, заявителями, исполнительными органами государственной власти, органами местного самоуправления, учреждениями и организациями. </w:t>
      </w:r>
    </w:p>
    <w:p w:rsidR="000E356F" w:rsidRPr="000E356F" w:rsidRDefault="000E356F" w:rsidP="000E356F">
      <w:pPr>
        <w:autoSpaceDE w:val="0"/>
        <w:autoSpaceDN w:val="0"/>
        <w:adjustRightInd w:val="0"/>
        <w:ind w:firstLine="709"/>
        <w:jc w:val="both"/>
        <w:rPr>
          <w:color w:val="000000"/>
          <w:sz w:val="8"/>
          <w:szCs w:val="8"/>
        </w:rPr>
      </w:pPr>
    </w:p>
    <w:p w:rsidR="000E356F" w:rsidRPr="000E356F" w:rsidRDefault="000E356F" w:rsidP="000E356F">
      <w:pPr>
        <w:autoSpaceDE w:val="0"/>
        <w:autoSpaceDN w:val="0"/>
        <w:adjustRightInd w:val="0"/>
        <w:ind w:left="57" w:firstLine="540"/>
        <w:jc w:val="center"/>
        <w:outlineLvl w:val="1"/>
        <w:rPr>
          <w:color w:val="000000"/>
          <w:sz w:val="20"/>
          <w:szCs w:val="20"/>
        </w:rPr>
      </w:pPr>
      <w:r w:rsidRPr="000E356F">
        <w:rPr>
          <w:color w:val="000000"/>
          <w:sz w:val="20"/>
          <w:szCs w:val="20"/>
        </w:rPr>
        <w:t>Круг заявителей</w:t>
      </w:r>
    </w:p>
    <w:p w:rsidR="000E356F" w:rsidRPr="000E356F" w:rsidRDefault="000E356F" w:rsidP="000E356F">
      <w:pPr>
        <w:autoSpaceDE w:val="0"/>
        <w:autoSpaceDN w:val="0"/>
        <w:adjustRightInd w:val="0"/>
        <w:ind w:left="57" w:firstLine="540"/>
        <w:jc w:val="center"/>
        <w:outlineLvl w:val="1"/>
        <w:rPr>
          <w:color w:val="000000"/>
          <w:sz w:val="8"/>
          <w:szCs w:val="8"/>
        </w:rPr>
      </w:pPr>
    </w:p>
    <w:p w:rsidR="000E356F" w:rsidRPr="000E356F" w:rsidRDefault="000E356F" w:rsidP="000E356F">
      <w:pPr>
        <w:autoSpaceDE w:val="0"/>
        <w:autoSpaceDN w:val="0"/>
        <w:adjustRightInd w:val="0"/>
        <w:ind w:left="57" w:firstLine="540"/>
        <w:jc w:val="both"/>
        <w:outlineLvl w:val="1"/>
        <w:rPr>
          <w:color w:val="000000"/>
          <w:sz w:val="20"/>
          <w:szCs w:val="20"/>
        </w:rPr>
      </w:pPr>
      <w:r w:rsidRPr="000E356F">
        <w:rPr>
          <w:color w:val="000000"/>
          <w:sz w:val="20"/>
          <w:szCs w:val="20"/>
        </w:rPr>
        <w:t xml:space="preserve">  2. Заявителями, </w:t>
      </w:r>
      <w:r w:rsidRPr="000E356F">
        <w:rPr>
          <w:sz w:val="20"/>
          <w:szCs w:val="20"/>
        </w:rPr>
        <w:t xml:space="preserve">в отношении которых </w:t>
      </w:r>
      <w:r w:rsidRPr="000E356F">
        <w:rPr>
          <w:color w:val="000000"/>
          <w:sz w:val="20"/>
          <w:szCs w:val="20"/>
        </w:rPr>
        <w:t xml:space="preserve">предоставляется </w:t>
      </w:r>
      <w:r w:rsidRPr="000E356F">
        <w:rPr>
          <w:sz w:val="20"/>
          <w:szCs w:val="20"/>
        </w:rPr>
        <w:t xml:space="preserve">муниципальная услуга, являются физические и юридические лица </w:t>
      </w:r>
      <w:r w:rsidRPr="000E356F">
        <w:rPr>
          <w:color w:val="000000"/>
          <w:sz w:val="20"/>
          <w:szCs w:val="20"/>
        </w:rPr>
        <w:t>(далее - заявители).</w:t>
      </w:r>
    </w:p>
    <w:p w:rsidR="000E356F" w:rsidRPr="000E356F" w:rsidRDefault="000E356F" w:rsidP="000E356F">
      <w:pPr>
        <w:autoSpaceDE w:val="0"/>
        <w:autoSpaceDN w:val="0"/>
        <w:adjustRightInd w:val="0"/>
        <w:ind w:firstLine="709"/>
        <w:jc w:val="both"/>
        <w:rPr>
          <w:sz w:val="20"/>
          <w:szCs w:val="20"/>
        </w:rPr>
      </w:pPr>
      <w:r w:rsidRPr="000E356F">
        <w:rPr>
          <w:sz w:val="20"/>
          <w:szCs w:val="20"/>
        </w:rPr>
        <w:t>3. В случае, когда заявителем является юридическое лицо, от имени заявителя с заявлением о предоставлении муниципальной услуги  вправе обращаться лицо, уполномоченное на обращение с заявлением о предоставлении муниципальной услуги (далее также именуемое «заявитель»), имеющее право действовать без доверенности от имени юридического лица либо полномочия которого подтверждаются доверенностью от имени юридического лица за подписью его руководителя или иного лица, уполномоченного на это в соответствии с законодательством и учредительными документами.</w:t>
      </w:r>
    </w:p>
    <w:p w:rsidR="000E356F" w:rsidRPr="000E356F" w:rsidRDefault="000E356F" w:rsidP="000E356F">
      <w:pPr>
        <w:tabs>
          <w:tab w:val="left" w:pos="-3402"/>
          <w:tab w:val="left" w:pos="-3119"/>
        </w:tabs>
        <w:ind w:left="57" w:firstLine="652"/>
        <w:jc w:val="both"/>
        <w:rPr>
          <w:sz w:val="20"/>
          <w:szCs w:val="20"/>
        </w:rPr>
      </w:pPr>
      <w:r w:rsidRPr="000E356F">
        <w:rPr>
          <w:sz w:val="20"/>
          <w:szCs w:val="20"/>
        </w:rPr>
        <w:t xml:space="preserve">От имени заявителя - физического лица с </w:t>
      </w:r>
      <w:r w:rsidRPr="000E356F">
        <w:rPr>
          <w:color w:val="000000"/>
          <w:sz w:val="20"/>
          <w:szCs w:val="20"/>
        </w:rPr>
        <w:t xml:space="preserve">заявлением </w:t>
      </w:r>
      <w:r w:rsidRPr="000E356F">
        <w:rPr>
          <w:sz w:val="20"/>
          <w:szCs w:val="20"/>
        </w:rPr>
        <w:t>о предоставлении муниципальной услуги может обратиться его представитель (далее также именуемый «заявитель»</w:t>
      </w:r>
      <w:r w:rsidRPr="000E356F">
        <w:rPr>
          <w:color w:val="000000"/>
          <w:sz w:val="20"/>
          <w:szCs w:val="20"/>
        </w:rPr>
        <w:t>)</w:t>
      </w:r>
      <w:r w:rsidRPr="000E356F">
        <w:rPr>
          <w:sz w:val="20"/>
          <w:szCs w:val="20"/>
        </w:rPr>
        <w:t xml:space="preserve"> при наличии доверенности или иного документа, подтверждающего право обращаться от имени заявителя. </w:t>
      </w:r>
    </w:p>
    <w:p w:rsidR="000E356F" w:rsidRPr="000E356F" w:rsidRDefault="000E356F" w:rsidP="000E356F">
      <w:pPr>
        <w:tabs>
          <w:tab w:val="left" w:pos="-3402"/>
          <w:tab w:val="left" w:pos="-3119"/>
        </w:tabs>
        <w:ind w:left="57" w:firstLine="652"/>
        <w:jc w:val="both"/>
        <w:rPr>
          <w:sz w:val="8"/>
          <w:szCs w:val="8"/>
        </w:rPr>
      </w:pPr>
    </w:p>
    <w:p w:rsidR="000E356F" w:rsidRPr="000E356F" w:rsidRDefault="000E356F" w:rsidP="000E356F">
      <w:pPr>
        <w:ind w:firstLine="709"/>
        <w:jc w:val="center"/>
        <w:rPr>
          <w:sz w:val="20"/>
          <w:szCs w:val="20"/>
        </w:rPr>
      </w:pPr>
      <w:r w:rsidRPr="000E356F">
        <w:rPr>
          <w:sz w:val="20"/>
          <w:szCs w:val="20"/>
        </w:rPr>
        <w:t>Информирование о предоставлении муниципальной услуги</w:t>
      </w:r>
    </w:p>
    <w:p w:rsidR="000E356F" w:rsidRPr="000E356F" w:rsidRDefault="000E356F" w:rsidP="000E356F">
      <w:pPr>
        <w:tabs>
          <w:tab w:val="left" w:pos="-3402"/>
          <w:tab w:val="left" w:pos="-3119"/>
        </w:tabs>
        <w:ind w:left="57" w:firstLine="652"/>
        <w:jc w:val="both"/>
        <w:rPr>
          <w:sz w:val="8"/>
          <w:szCs w:val="8"/>
        </w:rPr>
      </w:pPr>
    </w:p>
    <w:p w:rsidR="000E356F" w:rsidRPr="000E356F" w:rsidRDefault="000E356F" w:rsidP="000E356F">
      <w:pPr>
        <w:ind w:firstLine="708"/>
        <w:jc w:val="both"/>
        <w:rPr>
          <w:sz w:val="20"/>
          <w:szCs w:val="20"/>
        </w:rPr>
      </w:pPr>
      <w:r w:rsidRPr="000E356F">
        <w:rPr>
          <w:color w:val="000000"/>
          <w:sz w:val="20"/>
          <w:szCs w:val="20"/>
        </w:rPr>
        <w:t>4. И</w:t>
      </w:r>
      <w:r w:rsidRPr="000E356F">
        <w:rPr>
          <w:sz w:val="20"/>
          <w:szCs w:val="20"/>
        </w:rPr>
        <w:t>нформация о месте нахождения, графике работы, справочных телефонах администрации Кадыйского муниципального района, организаций, участвующих в предоставлении муниципальной услуги, а также адреса официальных сайтов в информационно-телекоммуникационной сети «Интернет» (далее – сеть Интернет), содержащих информацию о предоставлении муниципальной услуги, адреса электронной почты приведены в Приложении №1 к настоящему административному регламенту.</w:t>
      </w:r>
    </w:p>
    <w:p w:rsidR="000E356F" w:rsidRPr="000E356F" w:rsidRDefault="000E356F" w:rsidP="000E356F">
      <w:pPr>
        <w:pStyle w:val="a4"/>
        <w:spacing w:after="0"/>
        <w:ind w:left="0" w:firstLine="709"/>
        <w:jc w:val="both"/>
        <w:rPr>
          <w:sz w:val="20"/>
          <w:szCs w:val="20"/>
        </w:rPr>
      </w:pPr>
      <w:r w:rsidRPr="000E356F">
        <w:rPr>
          <w:sz w:val="20"/>
          <w:szCs w:val="20"/>
        </w:rPr>
        <w:t>Информацию о месте нахождения, графиках работы, справочных телефонах (в том числе номере телефона-автоинформатора),  адресах официальных сайтов в сети Интернет, адресах электронной почты органов исполнительной власти и органов местного самоуправления и организаций, обращение в которые необходимо для получения муниципальной услуги, а также областном государственном казённом учреждении Костромской области «Многофункциональный центр предоставления государственных и муниципальных услуг населению» (далее – МФЦ) предоставляется по справочным телефонам, на официальном сайте администрации Кадыйского муниципального района (</w:t>
      </w:r>
      <w:r w:rsidRPr="000E356F">
        <w:rPr>
          <w:sz w:val="20"/>
          <w:szCs w:val="20"/>
          <w:lang w:val="en-US"/>
        </w:rPr>
        <w:t>www</w:t>
      </w:r>
      <w:r w:rsidRPr="000E356F">
        <w:rPr>
          <w:sz w:val="20"/>
          <w:szCs w:val="20"/>
        </w:rPr>
        <w:t>.</w:t>
      </w:r>
      <w:r w:rsidRPr="000E356F">
        <w:rPr>
          <w:sz w:val="20"/>
          <w:szCs w:val="20"/>
          <w:lang w:val="en-US"/>
        </w:rPr>
        <w:t>admkad</w:t>
      </w:r>
      <w:r w:rsidRPr="000E356F">
        <w:rPr>
          <w:sz w:val="20"/>
          <w:szCs w:val="20"/>
        </w:rPr>
        <w:t>.</w:t>
      </w:r>
      <w:r w:rsidRPr="000E356F">
        <w:rPr>
          <w:sz w:val="20"/>
          <w:szCs w:val="20"/>
          <w:lang w:val="en-US"/>
        </w:rPr>
        <w:t>ru</w:t>
      </w:r>
      <w:r w:rsidRPr="000E356F">
        <w:rPr>
          <w:sz w:val="20"/>
          <w:szCs w:val="20"/>
        </w:rPr>
        <w:t xml:space="preserve">) в сети Интернет, непосредственно в </w:t>
      </w:r>
      <w:r w:rsidRPr="000E356F">
        <w:rPr>
          <w:color w:val="000000"/>
          <w:sz w:val="20"/>
          <w:szCs w:val="20"/>
        </w:rPr>
        <w:t>администрацию Кадыйского муниципального района Костромской области</w:t>
      </w:r>
      <w:r w:rsidRPr="000E356F">
        <w:rPr>
          <w:sz w:val="20"/>
          <w:szCs w:val="20"/>
        </w:rPr>
        <w:t xml:space="preserve">, а также размещается в федеральной государственной информационной системе «Единый портал государственных и муниципальных услуг (функций)» и региональной информационной системе «Единый </w:t>
      </w:r>
      <w:r w:rsidRPr="000E356F">
        <w:rPr>
          <w:color w:val="000000"/>
          <w:sz w:val="20"/>
          <w:szCs w:val="20"/>
        </w:rPr>
        <w:t>портал Костромской области»</w:t>
      </w:r>
      <w:r w:rsidRPr="000E356F">
        <w:rPr>
          <w:sz w:val="20"/>
          <w:szCs w:val="20"/>
        </w:rPr>
        <w:t>.</w:t>
      </w:r>
    </w:p>
    <w:p w:rsidR="000E356F" w:rsidRPr="000E356F" w:rsidRDefault="000E356F" w:rsidP="000E356F">
      <w:pPr>
        <w:pStyle w:val="a4"/>
        <w:spacing w:after="0"/>
        <w:ind w:left="0" w:firstLine="709"/>
        <w:jc w:val="both"/>
        <w:rPr>
          <w:sz w:val="20"/>
          <w:szCs w:val="20"/>
        </w:rPr>
      </w:pPr>
      <w:r w:rsidRPr="000E356F">
        <w:rPr>
          <w:sz w:val="20"/>
          <w:szCs w:val="20"/>
        </w:rPr>
        <w:t xml:space="preserve">Для получения информации по вопросам предоставления муниципальной  услуги заявитель обращается лично, письменно, по телефону, по электронной почте в администрацию Кадыйского муниципального района Костромской области, предоставляющий муниципальную услугу, через федеральную государственную информационную систему «Единый портал государственных и муниципальных услуг (функций)» через раздел портала «Каталог услуг/описание услуг» или через региональную информационную систему «Единый </w:t>
      </w:r>
      <w:r w:rsidRPr="000E356F">
        <w:rPr>
          <w:color w:val="000000"/>
          <w:sz w:val="20"/>
          <w:szCs w:val="20"/>
        </w:rPr>
        <w:t>портал Костромской области»</w:t>
      </w:r>
      <w:r w:rsidRPr="000E356F">
        <w:rPr>
          <w:sz w:val="20"/>
          <w:szCs w:val="20"/>
        </w:rPr>
        <w:t xml:space="preserve">. </w:t>
      </w:r>
    </w:p>
    <w:p w:rsidR="000E356F" w:rsidRPr="000E356F" w:rsidRDefault="000E356F" w:rsidP="000E356F">
      <w:pPr>
        <w:pStyle w:val="a4"/>
        <w:spacing w:after="0"/>
        <w:ind w:left="0" w:firstLine="709"/>
        <w:jc w:val="both"/>
        <w:rPr>
          <w:sz w:val="20"/>
          <w:szCs w:val="20"/>
        </w:rPr>
      </w:pPr>
      <w:r w:rsidRPr="000E356F">
        <w:rPr>
          <w:sz w:val="20"/>
          <w:szCs w:val="20"/>
        </w:rPr>
        <w:t xml:space="preserve">Для получения сведений о ходе предоставления муниципальной услуги заявитель обращается лично, письменно, по телефону, по электронной почте в администрацию Кадыйского муниципального района Костромской области, предоставляющий муниципальную услугу, или через региональную информационную систему «Единый </w:t>
      </w:r>
      <w:r w:rsidRPr="000E356F">
        <w:rPr>
          <w:color w:val="000000"/>
          <w:sz w:val="20"/>
          <w:szCs w:val="20"/>
        </w:rPr>
        <w:t>портал Костромской области»</w:t>
      </w:r>
      <w:r w:rsidRPr="000E356F">
        <w:rPr>
          <w:sz w:val="20"/>
          <w:szCs w:val="20"/>
        </w:rPr>
        <w:t>, после прохождения процедур авторизации.</w:t>
      </w:r>
    </w:p>
    <w:p w:rsidR="000E356F" w:rsidRPr="000E356F" w:rsidRDefault="000E356F" w:rsidP="000E356F">
      <w:pPr>
        <w:ind w:firstLine="709"/>
        <w:jc w:val="both"/>
        <w:rPr>
          <w:sz w:val="20"/>
          <w:szCs w:val="20"/>
        </w:rPr>
      </w:pPr>
      <w:r w:rsidRPr="000E356F">
        <w:rPr>
          <w:sz w:val="20"/>
          <w:szCs w:val="20"/>
        </w:rPr>
        <w:t xml:space="preserve">Сведения о ходе предоставления муниципальной услуги предоставляются заявителю при указании даты и входящего номера полученной при подаче документов расписки, а при использовании региональной информационной системы «Единый </w:t>
      </w:r>
      <w:r w:rsidRPr="000E356F">
        <w:rPr>
          <w:color w:val="000000"/>
          <w:sz w:val="20"/>
          <w:szCs w:val="20"/>
        </w:rPr>
        <w:t>портал Костромской области» -</w:t>
      </w:r>
      <w:r w:rsidRPr="000E356F">
        <w:rPr>
          <w:sz w:val="20"/>
          <w:szCs w:val="20"/>
        </w:rPr>
        <w:t xml:space="preserve"> после прохождения процедур авторизации.  Информирование  о предоставлении муниципальной услуги в данном случае  осуществляется </w:t>
      </w:r>
      <w:r w:rsidRPr="000E356F">
        <w:rPr>
          <w:color w:val="000000"/>
          <w:sz w:val="20"/>
          <w:szCs w:val="20"/>
        </w:rPr>
        <w:t>путем направления соответствующего статуса услуги,</w:t>
      </w:r>
      <w:r w:rsidRPr="000E356F">
        <w:rPr>
          <w:sz w:val="20"/>
          <w:szCs w:val="20"/>
        </w:rPr>
        <w:t xml:space="preserve"> а также решения о предоставлении либо об отказе в предоставлении муниципальной услуги в виде </w:t>
      </w:r>
      <w:r w:rsidRPr="000E356F">
        <w:rPr>
          <w:sz w:val="20"/>
          <w:szCs w:val="20"/>
        </w:rPr>
        <w:lastRenderedPageBreak/>
        <w:t>электронного образа документа, подписанного должностным лицом администрации Кадыйского муниципального района с использованием электронной подписи.</w:t>
      </w:r>
    </w:p>
    <w:p w:rsidR="000E356F" w:rsidRPr="000E356F" w:rsidRDefault="000E356F" w:rsidP="000E356F">
      <w:pPr>
        <w:pStyle w:val="a4"/>
        <w:spacing w:after="0"/>
        <w:ind w:left="0" w:firstLine="567"/>
        <w:jc w:val="both"/>
        <w:rPr>
          <w:sz w:val="20"/>
          <w:szCs w:val="20"/>
        </w:rPr>
      </w:pPr>
      <w:r w:rsidRPr="000E356F">
        <w:rPr>
          <w:sz w:val="20"/>
          <w:szCs w:val="20"/>
        </w:rPr>
        <w:t xml:space="preserve">Информирование (консультирование) по вопросам предоставления муниципальной услуги осуществляется специалистами отдела по экономике, имущественно-земельным отношениям, размещению муниципального заказа, ценообразованию, предпринимательству и защите прав потребителей администрации Кадыйского муниципального района, в том числе специально выделенными для предоставления консультаций. </w:t>
      </w:r>
    </w:p>
    <w:p w:rsidR="000E356F" w:rsidRPr="000E356F" w:rsidRDefault="000E356F" w:rsidP="000E356F">
      <w:pPr>
        <w:pStyle w:val="a4"/>
        <w:spacing w:after="0"/>
        <w:ind w:left="0" w:firstLine="567"/>
        <w:rPr>
          <w:sz w:val="20"/>
          <w:szCs w:val="20"/>
        </w:rPr>
      </w:pPr>
      <w:r w:rsidRPr="000E356F">
        <w:rPr>
          <w:sz w:val="20"/>
          <w:szCs w:val="20"/>
        </w:rPr>
        <w:t>Консультации предоставляются по следующим вопросам:</w:t>
      </w:r>
    </w:p>
    <w:p w:rsidR="000E356F" w:rsidRPr="000E356F" w:rsidRDefault="000E356F" w:rsidP="000E356F">
      <w:pPr>
        <w:tabs>
          <w:tab w:val="left" w:pos="-2127"/>
        </w:tabs>
        <w:ind w:firstLine="709"/>
        <w:jc w:val="both"/>
        <w:rPr>
          <w:color w:val="000000"/>
          <w:sz w:val="20"/>
          <w:szCs w:val="20"/>
        </w:rPr>
      </w:pPr>
      <w:r w:rsidRPr="000E356F">
        <w:rPr>
          <w:color w:val="000000"/>
          <w:sz w:val="20"/>
          <w:szCs w:val="20"/>
        </w:rPr>
        <w:t>содержание и ход предоставления муниципальной услуги;</w:t>
      </w:r>
    </w:p>
    <w:p w:rsidR="000E356F" w:rsidRPr="000E356F" w:rsidRDefault="000E356F" w:rsidP="000E356F">
      <w:pPr>
        <w:tabs>
          <w:tab w:val="left" w:pos="-2127"/>
        </w:tabs>
        <w:ind w:firstLine="709"/>
        <w:jc w:val="both"/>
        <w:rPr>
          <w:color w:val="000000"/>
          <w:sz w:val="20"/>
          <w:szCs w:val="20"/>
        </w:rPr>
      </w:pPr>
      <w:r w:rsidRPr="000E356F">
        <w:rPr>
          <w:color w:val="000000"/>
          <w:sz w:val="20"/>
          <w:szCs w:val="20"/>
        </w:rPr>
        <w:t>перечень документов, необходимых для предоставления муниципальной услуги, комплектность (достаточность) представленных документов;</w:t>
      </w:r>
    </w:p>
    <w:p w:rsidR="000E356F" w:rsidRPr="000E356F" w:rsidRDefault="000E356F" w:rsidP="000E356F">
      <w:pPr>
        <w:tabs>
          <w:tab w:val="left" w:pos="-2127"/>
        </w:tabs>
        <w:ind w:firstLine="709"/>
        <w:jc w:val="both"/>
        <w:rPr>
          <w:color w:val="000000"/>
          <w:sz w:val="20"/>
          <w:szCs w:val="20"/>
        </w:rPr>
      </w:pPr>
      <w:r w:rsidRPr="000E356F">
        <w:rPr>
          <w:color w:val="000000"/>
          <w:sz w:val="20"/>
          <w:szCs w:val="20"/>
        </w:rPr>
        <w:t>источник получения документов, необходимых для предоставления муниципальной услуги (исполнительный орган государственной власти, орган местного самоуправления, организация и их местонахождение);</w:t>
      </w:r>
    </w:p>
    <w:p w:rsidR="000E356F" w:rsidRPr="000E356F" w:rsidRDefault="000E356F" w:rsidP="000E356F">
      <w:pPr>
        <w:tabs>
          <w:tab w:val="left" w:pos="-2127"/>
        </w:tabs>
        <w:ind w:firstLine="709"/>
        <w:jc w:val="both"/>
        <w:rPr>
          <w:color w:val="000000"/>
          <w:sz w:val="20"/>
          <w:szCs w:val="20"/>
        </w:rPr>
      </w:pPr>
      <w:r w:rsidRPr="000E356F">
        <w:rPr>
          <w:color w:val="000000"/>
          <w:sz w:val="20"/>
          <w:szCs w:val="20"/>
        </w:rPr>
        <w:t xml:space="preserve">время приема и выдачи документов специалистами </w:t>
      </w:r>
      <w:r w:rsidRPr="000E356F">
        <w:rPr>
          <w:sz w:val="20"/>
          <w:szCs w:val="20"/>
        </w:rPr>
        <w:t xml:space="preserve">отдела по экономике, имущественно-земельным отношениям, размещению муниципального заказа, ценообразованию, предпринимательству и защите прав потребителей администрации Кадыйского муниципального района, </w:t>
      </w:r>
      <w:r w:rsidRPr="000E356F">
        <w:rPr>
          <w:color w:val="000000"/>
          <w:sz w:val="20"/>
          <w:szCs w:val="20"/>
        </w:rPr>
        <w:t xml:space="preserve"> МФЦ; </w:t>
      </w:r>
    </w:p>
    <w:p w:rsidR="000E356F" w:rsidRPr="000E356F" w:rsidRDefault="000E356F" w:rsidP="000E356F">
      <w:pPr>
        <w:autoSpaceDE w:val="0"/>
        <w:autoSpaceDN w:val="0"/>
        <w:adjustRightInd w:val="0"/>
        <w:ind w:firstLine="709"/>
        <w:jc w:val="both"/>
        <w:rPr>
          <w:color w:val="000000"/>
          <w:sz w:val="20"/>
          <w:szCs w:val="20"/>
          <w:highlight w:val="yellow"/>
        </w:rPr>
      </w:pPr>
      <w:r w:rsidRPr="000E356F">
        <w:rPr>
          <w:color w:val="000000"/>
          <w:sz w:val="20"/>
          <w:szCs w:val="20"/>
        </w:rPr>
        <w:t>срок предоставления администрацией Кадыйского муниципального района муниципальной услуги;</w:t>
      </w:r>
    </w:p>
    <w:p w:rsidR="000E356F" w:rsidRPr="000E356F" w:rsidRDefault="000E356F" w:rsidP="000E356F">
      <w:pPr>
        <w:tabs>
          <w:tab w:val="left" w:pos="0"/>
        </w:tabs>
        <w:ind w:firstLine="709"/>
        <w:jc w:val="both"/>
        <w:rPr>
          <w:color w:val="000000"/>
          <w:sz w:val="20"/>
          <w:szCs w:val="20"/>
        </w:rPr>
      </w:pPr>
      <w:r w:rsidRPr="000E356F">
        <w:rPr>
          <w:color w:val="000000"/>
          <w:sz w:val="20"/>
          <w:szCs w:val="20"/>
        </w:rPr>
        <w:t>порядок обжалования действий (бездействий) и решений, осуществляемых и принимаемых администрацией Кадыйского муниципального района в ходе предоставления муниципальной услуги.</w:t>
      </w:r>
    </w:p>
    <w:p w:rsidR="000E356F" w:rsidRPr="000E356F" w:rsidRDefault="000E356F" w:rsidP="000E356F">
      <w:pPr>
        <w:ind w:firstLine="709"/>
        <w:jc w:val="both"/>
        <w:rPr>
          <w:sz w:val="20"/>
          <w:szCs w:val="20"/>
        </w:rPr>
      </w:pPr>
      <w:r w:rsidRPr="000E356F">
        <w:rPr>
          <w:sz w:val="20"/>
          <w:szCs w:val="20"/>
        </w:rPr>
        <w:t>Консультации общего характера (о местонахождении, графике работы, требуемых документах) могут предоставляться с использованием средств автоинформирования. При автоинформировании обеспечивается круглосуточное предоставление справочной информации (при наличии средств автоинформирования).</w:t>
      </w:r>
    </w:p>
    <w:p w:rsidR="000E356F" w:rsidRPr="000E356F" w:rsidRDefault="000E356F" w:rsidP="000E356F">
      <w:pPr>
        <w:pStyle w:val="a4"/>
        <w:tabs>
          <w:tab w:val="left" w:pos="0"/>
        </w:tabs>
        <w:spacing w:after="0"/>
        <w:ind w:left="0" w:firstLine="709"/>
        <w:jc w:val="both"/>
        <w:rPr>
          <w:sz w:val="20"/>
          <w:szCs w:val="20"/>
        </w:rPr>
      </w:pPr>
      <w:r w:rsidRPr="000E356F">
        <w:rPr>
          <w:sz w:val="20"/>
          <w:szCs w:val="20"/>
        </w:rPr>
        <w:t>Информация по вопросам предоставления муниципальной услуги размещается:</w:t>
      </w:r>
    </w:p>
    <w:p w:rsidR="000E356F" w:rsidRPr="000E356F" w:rsidRDefault="000E356F" w:rsidP="000E356F">
      <w:pPr>
        <w:pStyle w:val="a4"/>
        <w:spacing w:after="0"/>
        <w:ind w:left="0" w:firstLine="709"/>
        <w:jc w:val="both"/>
        <w:rPr>
          <w:sz w:val="20"/>
          <w:szCs w:val="20"/>
        </w:rPr>
      </w:pPr>
      <w:r w:rsidRPr="000E356F">
        <w:rPr>
          <w:sz w:val="20"/>
          <w:szCs w:val="20"/>
        </w:rPr>
        <w:t xml:space="preserve">на информационных стендах </w:t>
      </w:r>
      <w:r w:rsidRPr="000E356F">
        <w:rPr>
          <w:color w:val="000000"/>
          <w:sz w:val="20"/>
          <w:szCs w:val="20"/>
        </w:rPr>
        <w:t>администрации Кадыйского муниципального района</w:t>
      </w:r>
      <w:r w:rsidRPr="000E356F">
        <w:rPr>
          <w:sz w:val="20"/>
          <w:szCs w:val="20"/>
        </w:rPr>
        <w:t>;</w:t>
      </w:r>
    </w:p>
    <w:p w:rsidR="000E356F" w:rsidRPr="000E356F" w:rsidRDefault="000E356F" w:rsidP="000E356F">
      <w:pPr>
        <w:pStyle w:val="a4"/>
        <w:spacing w:after="0"/>
        <w:ind w:left="0" w:firstLine="709"/>
        <w:jc w:val="both"/>
        <w:rPr>
          <w:sz w:val="20"/>
          <w:szCs w:val="20"/>
        </w:rPr>
      </w:pPr>
      <w:r w:rsidRPr="000E356F">
        <w:rPr>
          <w:sz w:val="20"/>
          <w:szCs w:val="20"/>
        </w:rPr>
        <w:t xml:space="preserve">на официальном сайте </w:t>
      </w:r>
      <w:r w:rsidRPr="000E356F">
        <w:rPr>
          <w:color w:val="000000"/>
          <w:sz w:val="20"/>
          <w:szCs w:val="20"/>
        </w:rPr>
        <w:t>администрации Кадыйского муниципального района</w:t>
      </w:r>
      <w:r w:rsidRPr="000E356F">
        <w:rPr>
          <w:sz w:val="20"/>
          <w:szCs w:val="20"/>
        </w:rPr>
        <w:t xml:space="preserve"> (</w:t>
      </w:r>
      <w:r w:rsidRPr="000E356F">
        <w:rPr>
          <w:sz w:val="20"/>
          <w:szCs w:val="20"/>
          <w:lang w:val="en-US"/>
        </w:rPr>
        <w:t>www</w:t>
      </w:r>
      <w:r w:rsidRPr="000E356F">
        <w:rPr>
          <w:sz w:val="20"/>
          <w:szCs w:val="20"/>
        </w:rPr>
        <w:t>.</w:t>
      </w:r>
      <w:r w:rsidRPr="000E356F">
        <w:rPr>
          <w:sz w:val="20"/>
          <w:szCs w:val="20"/>
          <w:lang w:val="en-US"/>
        </w:rPr>
        <w:t>admkad</w:t>
      </w:r>
      <w:r w:rsidRPr="000E356F">
        <w:rPr>
          <w:sz w:val="20"/>
          <w:szCs w:val="20"/>
        </w:rPr>
        <w:t>.</w:t>
      </w:r>
      <w:r w:rsidRPr="000E356F">
        <w:rPr>
          <w:sz w:val="20"/>
          <w:szCs w:val="20"/>
          <w:lang w:val="en-US"/>
        </w:rPr>
        <w:t>ru</w:t>
      </w:r>
      <w:r w:rsidRPr="000E356F">
        <w:rPr>
          <w:sz w:val="20"/>
          <w:szCs w:val="20"/>
        </w:rPr>
        <w:t>) в сети Интернет;</w:t>
      </w:r>
    </w:p>
    <w:p w:rsidR="000E356F" w:rsidRPr="000E356F" w:rsidRDefault="000E356F" w:rsidP="000E356F">
      <w:pPr>
        <w:ind w:firstLine="709"/>
        <w:jc w:val="both"/>
        <w:rPr>
          <w:sz w:val="20"/>
          <w:szCs w:val="20"/>
        </w:rPr>
      </w:pPr>
      <w:r w:rsidRPr="000E356F">
        <w:rPr>
          <w:sz w:val="20"/>
          <w:szCs w:val="20"/>
        </w:rPr>
        <w:t>в федеральной государственной информационной системе «Единый портал государственных и муниципальных услуг (функций)» (</w:t>
      </w:r>
      <w:hyperlink r:id="rId11" w:history="1">
        <w:r w:rsidRPr="000E356F">
          <w:rPr>
            <w:sz w:val="20"/>
            <w:szCs w:val="20"/>
          </w:rPr>
          <w:t>44.gosuslugi.ru</w:t>
        </w:r>
      </w:hyperlink>
      <w:r w:rsidRPr="000E356F">
        <w:rPr>
          <w:sz w:val="20"/>
          <w:szCs w:val="20"/>
        </w:rPr>
        <w:t>);</w:t>
      </w:r>
    </w:p>
    <w:p w:rsidR="000E356F" w:rsidRPr="000E356F" w:rsidRDefault="000E356F" w:rsidP="000E356F">
      <w:pPr>
        <w:ind w:firstLine="709"/>
        <w:jc w:val="both"/>
        <w:rPr>
          <w:sz w:val="20"/>
          <w:szCs w:val="20"/>
        </w:rPr>
      </w:pPr>
      <w:r w:rsidRPr="000E356F">
        <w:rPr>
          <w:sz w:val="20"/>
          <w:szCs w:val="20"/>
        </w:rPr>
        <w:t xml:space="preserve">в региональной информационной системе «Единый </w:t>
      </w:r>
      <w:r w:rsidRPr="000E356F">
        <w:rPr>
          <w:color w:val="000000"/>
          <w:sz w:val="20"/>
          <w:szCs w:val="20"/>
        </w:rPr>
        <w:t xml:space="preserve">портал </w:t>
      </w:r>
      <w:r w:rsidRPr="000E356F">
        <w:rPr>
          <w:sz w:val="20"/>
          <w:szCs w:val="20"/>
        </w:rPr>
        <w:t>Костромской области» (</w:t>
      </w:r>
      <w:hyperlink r:id="rId12" w:history="1">
        <w:r w:rsidRPr="000E356F">
          <w:rPr>
            <w:rStyle w:val="a6"/>
            <w:sz w:val="20"/>
            <w:szCs w:val="20"/>
          </w:rPr>
          <w:t>http://44gosuslugi.ru</w:t>
        </w:r>
      </w:hyperlink>
      <w:r w:rsidRPr="000E356F">
        <w:rPr>
          <w:sz w:val="20"/>
          <w:szCs w:val="20"/>
        </w:rPr>
        <w:t>);</w:t>
      </w:r>
    </w:p>
    <w:p w:rsidR="000E356F" w:rsidRPr="000E356F" w:rsidRDefault="000E356F" w:rsidP="000E356F">
      <w:pPr>
        <w:tabs>
          <w:tab w:val="left" w:pos="993"/>
        </w:tabs>
        <w:ind w:firstLine="710"/>
        <w:jc w:val="both"/>
        <w:rPr>
          <w:color w:val="000000"/>
          <w:sz w:val="20"/>
          <w:szCs w:val="20"/>
        </w:rPr>
      </w:pPr>
      <w:r w:rsidRPr="000E356F">
        <w:rPr>
          <w:sz w:val="20"/>
          <w:szCs w:val="20"/>
        </w:rPr>
        <w:t>в средствах массовой информации, в информационных материалах (брошюрах, буклетах и т.д.).</w:t>
      </w:r>
    </w:p>
    <w:p w:rsidR="000E356F" w:rsidRPr="000E356F" w:rsidRDefault="000E356F" w:rsidP="000E356F">
      <w:pPr>
        <w:pStyle w:val="a4"/>
        <w:spacing w:after="0"/>
        <w:ind w:left="0" w:firstLine="709"/>
        <w:jc w:val="both"/>
        <w:rPr>
          <w:sz w:val="20"/>
          <w:szCs w:val="20"/>
        </w:rPr>
      </w:pPr>
      <w:r w:rsidRPr="000E356F">
        <w:rPr>
          <w:sz w:val="20"/>
          <w:szCs w:val="20"/>
        </w:rPr>
        <w:t>Размещаемая информация содержит в том числе:</w:t>
      </w:r>
    </w:p>
    <w:p w:rsidR="000E356F" w:rsidRPr="000E356F" w:rsidRDefault="000E356F" w:rsidP="000E356F">
      <w:pPr>
        <w:shd w:val="clear" w:color="auto" w:fill="FFFFFF"/>
        <w:autoSpaceDE w:val="0"/>
        <w:autoSpaceDN w:val="0"/>
        <w:adjustRightInd w:val="0"/>
        <w:ind w:firstLine="709"/>
        <w:jc w:val="both"/>
        <w:rPr>
          <w:sz w:val="20"/>
          <w:szCs w:val="20"/>
        </w:rPr>
      </w:pPr>
      <w:r w:rsidRPr="000E356F">
        <w:rPr>
          <w:sz w:val="20"/>
          <w:szCs w:val="20"/>
        </w:rPr>
        <w:t xml:space="preserve">информация о месте нахождения и графике работы </w:t>
      </w:r>
      <w:r w:rsidRPr="000E356F">
        <w:rPr>
          <w:color w:val="000000"/>
          <w:sz w:val="20"/>
          <w:szCs w:val="20"/>
        </w:rPr>
        <w:t>администрации Кадыйского муниципального района</w:t>
      </w:r>
      <w:r w:rsidRPr="000E356F">
        <w:rPr>
          <w:sz w:val="20"/>
          <w:szCs w:val="20"/>
        </w:rPr>
        <w:t>, а также МФЦ;</w:t>
      </w:r>
    </w:p>
    <w:p w:rsidR="000E356F" w:rsidRPr="000E356F" w:rsidRDefault="000E356F" w:rsidP="000E356F">
      <w:pPr>
        <w:shd w:val="clear" w:color="auto" w:fill="FFFFFF"/>
        <w:autoSpaceDE w:val="0"/>
        <w:autoSpaceDN w:val="0"/>
        <w:adjustRightInd w:val="0"/>
        <w:ind w:firstLine="709"/>
        <w:jc w:val="both"/>
        <w:rPr>
          <w:sz w:val="20"/>
          <w:szCs w:val="20"/>
        </w:rPr>
      </w:pPr>
      <w:r w:rsidRPr="000E356F">
        <w:rPr>
          <w:sz w:val="20"/>
          <w:szCs w:val="20"/>
        </w:rPr>
        <w:t xml:space="preserve">справочные телефоны </w:t>
      </w:r>
      <w:r w:rsidRPr="000E356F">
        <w:rPr>
          <w:color w:val="000000"/>
          <w:sz w:val="20"/>
          <w:szCs w:val="20"/>
        </w:rPr>
        <w:t>администрации Кадыйского муниципального района</w:t>
      </w:r>
      <w:r w:rsidRPr="000E356F">
        <w:rPr>
          <w:sz w:val="20"/>
          <w:szCs w:val="20"/>
        </w:rPr>
        <w:t>, в том числе номер телефона-автоинформатора;</w:t>
      </w:r>
    </w:p>
    <w:p w:rsidR="000E356F" w:rsidRPr="000E356F" w:rsidRDefault="000E356F" w:rsidP="000E356F">
      <w:pPr>
        <w:shd w:val="clear" w:color="auto" w:fill="FFFFFF"/>
        <w:autoSpaceDE w:val="0"/>
        <w:autoSpaceDN w:val="0"/>
        <w:adjustRightInd w:val="0"/>
        <w:ind w:firstLine="709"/>
        <w:jc w:val="both"/>
        <w:rPr>
          <w:sz w:val="20"/>
          <w:szCs w:val="20"/>
        </w:rPr>
      </w:pPr>
      <w:r w:rsidRPr="000E356F">
        <w:rPr>
          <w:sz w:val="20"/>
          <w:szCs w:val="20"/>
        </w:rPr>
        <w:t xml:space="preserve">адрес официального сайта </w:t>
      </w:r>
      <w:r w:rsidRPr="000E356F">
        <w:rPr>
          <w:color w:val="000000"/>
          <w:sz w:val="20"/>
          <w:szCs w:val="20"/>
        </w:rPr>
        <w:t>администрации Кадыйского муниципального района</w:t>
      </w:r>
      <w:r w:rsidRPr="000E356F">
        <w:rPr>
          <w:sz w:val="20"/>
          <w:szCs w:val="20"/>
        </w:rPr>
        <w:t>, в сети Интернет, содержащего информацию о предоставлении муниципальной услуги, адреса электронной почты;</w:t>
      </w:r>
    </w:p>
    <w:p w:rsidR="000E356F" w:rsidRPr="000E356F" w:rsidRDefault="000E356F" w:rsidP="000E356F">
      <w:pPr>
        <w:shd w:val="clear" w:color="auto" w:fill="FFFFFF"/>
        <w:autoSpaceDE w:val="0"/>
        <w:autoSpaceDN w:val="0"/>
        <w:adjustRightInd w:val="0"/>
        <w:ind w:firstLine="709"/>
        <w:jc w:val="both"/>
        <w:rPr>
          <w:sz w:val="20"/>
          <w:szCs w:val="20"/>
        </w:rPr>
      </w:pPr>
      <w:r w:rsidRPr="000E356F">
        <w:rPr>
          <w:sz w:val="20"/>
          <w:szCs w:val="20"/>
        </w:rPr>
        <w:t xml:space="preserve">порядок получения информации заявителями по вопросам предоставления муниципальной услуги, сведений о ходе предоставления муниципальной услуги,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«Единый </w:t>
      </w:r>
      <w:r w:rsidRPr="000E356F">
        <w:rPr>
          <w:color w:val="000000"/>
          <w:sz w:val="20"/>
          <w:szCs w:val="20"/>
        </w:rPr>
        <w:t>портал Костромской области»</w:t>
      </w:r>
      <w:r w:rsidRPr="000E356F">
        <w:rPr>
          <w:sz w:val="20"/>
          <w:szCs w:val="20"/>
        </w:rPr>
        <w:t>.</w:t>
      </w:r>
    </w:p>
    <w:p w:rsidR="000E356F" w:rsidRPr="000E356F" w:rsidRDefault="000E356F" w:rsidP="000E356F">
      <w:pPr>
        <w:tabs>
          <w:tab w:val="left" w:pos="1008"/>
          <w:tab w:val="left" w:pos="1260"/>
        </w:tabs>
        <w:ind w:firstLine="709"/>
        <w:jc w:val="both"/>
        <w:rPr>
          <w:color w:val="000000"/>
          <w:sz w:val="8"/>
          <w:szCs w:val="8"/>
        </w:rPr>
      </w:pPr>
    </w:p>
    <w:p w:rsidR="000E356F" w:rsidRPr="000E356F" w:rsidRDefault="000E356F" w:rsidP="000E356F">
      <w:pPr>
        <w:autoSpaceDE w:val="0"/>
        <w:autoSpaceDN w:val="0"/>
        <w:adjustRightInd w:val="0"/>
        <w:jc w:val="center"/>
        <w:rPr>
          <w:bCs/>
          <w:color w:val="000000"/>
          <w:sz w:val="20"/>
          <w:szCs w:val="20"/>
        </w:rPr>
      </w:pPr>
      <w:r w:rsidRPr="000E356F">
        <w:rPr>
          <w:bCs/>
          <w:color w:val="000000"/>
          <w:sz w:val="20"/>
          <w:szCs w:val="20"/>
        </w:rPr>
        <w:t>Раздел 2. Стандарт предоставления муниципальной услуги</w:t>
      </w:r>
    </w:p>
    <w:p w:rsidR="000E356F" w:rsidRPr="000E356F" w:rsidRDefault="000E356F" w:rsidP="000E356F">
      <w:pPr>
        <w:ind w:firstLine="709"/>
        <w:jc w:val="center"/>
        <w:rPr>
          <w:color w:val="000000"/>
          <w:sz w:val="20"/>
          <w:szCs w:val="20"/>
        </w:rPr>
      </w:pPr>
      <w:r w:rsidRPr="000E356F">
        <w:rPr>
          <w:color w:val="000000"/>
          <w:sz w:val="20"/>
          <w:szCs w:val="20"/>
        </w:rPr>
        <w:t>Наименование муниципальной услуги</w:t>
      </w:r>
    </w:p>
    <w:p w:rsidR="000E356F" w:rsidRPr="000E356F" w:rsidRDefault="000E356F" w:rsidP="000E356F">
      <w:pPr>
        <w:autoSpaceDE w:val="0"/>
        <w:autoSpaceDN w:val="0"/>
        <w:adjustRightInd w:val="0"/>
        <w:ind w:firstLine="540"/>
        <w:jc w:val="both"/>
        <w:rPr>
          <w:color w:val="000000"/>
          <w:sz w:val="8"/>
          <w:szCs w:val="8"/>
        </w:rPr>
      </w:pPr>
    </w:p>
    <w:p w:rsidR="000E356F" w:rsidRPr="000E356F" w:rsidRDefault="000E356F" w:rsidP="000E356F">
      <w:pPr>
        <w:autoSpaceDE w:val="0"/>
        <w:autoSpaceDN w:val="0"/>
        <w:adjustRightInd w:val="0"/>
        <w:ind w:firstLine="540"/>
        <w:jc w:val="both"/>
        <w:rPr>
          <w:sz w:val="20"/>
          <w:szCs w:val="20"/>
        </w:rPr>
      </w:pPr>
      <w:r w:rsidRPr="000E356F">
        <w:rPr>
          <w:color w:val="000000"/>
          <w:sz w:val="20"/>
          <w:szCs w:val="20"/>
        </w:rPr>
        <w:t xml:space="preserve">5. </w:t>
      </w:r>
      <w:r w:rsidRPr="000E356F">
        <w:rPr>
          <w:sz w:val="20"/>
          <w:szCs w:val="20"/>
        </w:rPr>
        <w:t>Наименование муниципальной услуги – в</w:t>
      </w:r>
      <w:r w:rsidRPr="000E356F">
        <w:rPr>
          <w:iCs/>
          <w:sz w:val="20"/>
          <w:szCs w:val="20"/>
        </w:rPr>
        <w:t>ыдача разрешения на использование земель или земельных участков, находящихся в муниципальной собственности и земельных участков, государственная собственность на которые не разграничена, без предоставления земельных участков и установления сервитута,</w:t>
      </w:r>
      <w:r w:rsidRPr="000E356F">
        <w:rPr>
          <w:bCs/>
          <w:sz w:val="20"/>
          <w:szCs w:val="20"/>
        </w:rPr>
        <w:t xml:space="preserve"> в том числе в электронном виде (далее – муниципальная услуга)</w:t>
      </w:r>
      <w:r w:rsidRPr="000E356F">
        <w:rPr>
          <w:sz w:val="20"/>
          <w:szCs w:val="20"/>
        </w:rPr>
        <w:t>.</w:t>
      </w:r>
    </w:p>
    <w:p w:rsidR="000E356F" w:rsidRPr="000E356F" w:rsidRDefault="000E356F" w:rsidP="000E356F">
      <w:pPr>
        <w:autoSpaceDE w:val="0"/>
        <w:autoSpaceDN w:val="0"/>
        <w:adjustRightInd w:val="0"/>
        <w:ind w:firstLine="540"/>
        <w:jc w:val="both"/>
        <w:rPr>
          <w:sz w:val="8"/>
          <w:szCs w:val="8"/>
        </w:rPr>
      </w:pPr>
    </w:p>
    <w:p w:rsidR="000E356F" w:rsidRPr="000E356F" w:rsidRDefault="000E356F" w:rsidP="000E356F">
      <w:pPr>
        <w:ind w:firstLine="709"/>
        <w:jc w:val="center"/>
        <w:rPr>
          <w:sz w:val="20"/>
          <w:szCs w:val="20"/>
        </w:rPr>
      </w:pPr>
      <w:r w:rsidRPr="000E356F">
        <w:rPr>
          <w:color w:val="000000"/>
          <w:sz w:val="20"/>
          <w:szCs w:val="20"/>
        </w:rPr>
        <w:t xml:space="preserve">Наименование </w:t>
      </w:r>
      <w:r w:rsidRPr="000E356F">
        <w:rPr>
          <w:sz w:val="20"/>
          <w:szCs w:val="20"/>
        </w:rPr>
        <w:t>органа местного самоуправления, предоставляющего муниципальную услугу</w:t>
      </w:r>
    </w:p>
    <w:p w:rsidR="000E356F" w:rsidRPr="000E356F" w:rsidRDefault="000E356F" w:rsidP="000E356F">
      <w:pPr>
        <w:autoSpaceDE w:val="0"/>
        <w:autoSpaceDN w:val="0"/>
        <w:adjustRightInd w:val="0"/>
        <w:ind w:firstLine="540"/>
        <w:jc w:val="both"/>
        <w:rPr>
          <w:sz w:val="8"/>
          <w:szCs w:val="8"/>
        </w:rPr>
      </w:pPr>
    </w:p>
    <w:p w:rsidR="000E356F" w:rsidRPr="000E356F" w:rsidRDefault="000E356F" w:rsidP="000E356F">
      <w:pPr>
        <w:pStyle w:val="11"/>
        <w:tabs>
          <w:tab w:val="left" w:pos="1418"/>
        </w:tabs>
        <w:spacing w:line="240" w:lineRule="auto"/>
        <w:ind w:firstLine="540"/>
        <w:rPr>
          <w:color w:val="000000"/>
          <w:sz w:val="20"/>
          <w:szCs w:val="20"/>
        </w:rPr>
      </w:pPr>
      <w:r w:rsidRPr="000E356F">
        <w:rPr>
          <w:sz w:val="20"/>
          <w:szCs w:val="20"/>
        </w:rPr>
        <w:t xml:space="preserve">6. </w:t>
      </w:r>
      <w:r w:rsidRPr="000E356F">
        <w:rPr>
          <w:color w:val="000000"/>
          <w:sz w:val="20"/>
          <w:szCs w:val="20"/>
        </w:rPr>
        <w:t xml:space="preserve">Муниципальная услуга предоставляется администрацией Кадыйского муниципального района Костромской области.  </w:t>
      </w:r>
    </w:p>
    <w:p w:rsidR="000E356F" w:rsidRPr="000E356F" w:rsidRDefault="000E356F" w:rsidP="000E356F">
      <w:pPr>
        <w:pStyle w:val="11"/>
        <w:tabs>
          <w:tab w:val="left" w:pos="1418"/>
        </w:tabs>
        <w:spacing w:line="240" w:lineRule="auto"/>
        <w:ind w:firstLine="540"/>
        <w:rPr>
          <w:color w:val="000000"/>
          <w:sz w:val="8"/>
          <w:szCs w:val="8"/>
        </w:rPr>
      </w:pPr>
    </w:p>
    <w:p w:rsidR="000E356F" w:rsidRPr="000E356F" w:rsidRDefault="000E356F" w:rsidP="000E356F">
      <w:pPr>
        <w:ind w:firstLine="709"/>
        <w:jc w:val="center"/>
        <w:rPr>
          <w:color w:val="000000"/>
          <w:sz w:val="20"/>
          <w:szCs w:val="20"/>
        </w:rPr>
      </w:pPr>
      <w:r w:rsidRPr="000E356F">
        <w:rPr>
          <w:color w:val="000000"/>
          <w:sz w:val="20"/>
          <w:szCs w:val="20"/>
        </w:rPr>
        <w:t>Результат предоставления муниципальной услуги</w:t>
      </w:r>
    </w:p>
    <w:p w:rsidR="000E356F" w:rsidRPr="000E356F" w:rsidRDefault="000E356F" w:rsidP="000E356F">
      <w:pPr>
        <w:pStyle w:val="11"/>
        <w:tabs>
          <w:tab w:val="left" w:pos="1418"/>
        </w:tabs>
        <w:spacing w:line="240" w:lineRule="auto"/>
        <w:ind w:firstLine="540"/>
        <w:rPr>
          <w:color w:val="000000"/>
          <w:sz w:val="8"/>
          <w:szCs w:val="8"/>
        </w:rPr>
      </w:pPr>
    </w:p>
    <w:p w:rsidR="000E356F" w:rsidRPr="000E356F" w:rsidRDefault="000E356F" w:rsidP="000E356F">
      <w:pPr>
        <w:autoSpaceDE w:val="0"/>
        <w:autoSpaceDN w:val="0"/>
        <w:adjustRightInd w:val="0"/>
        <w:ind w:firstLine="540"/>
        <w:jc w:val="both"/>
        <w:rPr>
          <w:sz w:val="20"/>
          <w:szCs w:val="20"/>
        </w:rPr>
      </w:pPr>
      <w:r w:rsidRPr="000E356F">
        <w:rPr>
          <w:sz w:val="20"/>
          <w:szCs w:val="20"/>
        </w:rPr>
        <w:t>7. Результатом предоставления муниципальной услуги является принятие решения:</w:t>
      </w:r>
    </w:p>
    <w:p w:rsidR="000E356F" w:rsidRPr="000E356F" w:rsidRDefault="000E356F" w:rsidP="000E356F">
      <w:pPr>
        <w:autoSpaceDE w:val="0"/>
        <w:autoSpaceDN w:val="0"/>
        <w:adjustRightInd w:val="0"/>
        <w:ind w:firstLine="540"/>
        <w:jc w:val="both"/>
        <w:rPr>
          <w:sz w:val="20"/>
          <w:szCs w:val="20"/>
        </w:rPr>
      </w:pPr>
      <w:r w:rsidRPr="000E356F">
        <w:rPr>
          <w:sz w:val="20"/>
          <w:szCs w:val="20"/>
        </w:rPr>
        <w:t>1) о выдаче разрешения на использование земель или земельного участка, находящихся в муниципальной собственности и земельных участков, государственная собственность на которые не разграничена, без предоставления земельных участков и установления сервитута (далее - разрешение);</w:t>
      </w:r>
    </w:p>
    <w:p w:rsidR="000E356F" w:rsidRPr="000E356F" w:rsidRDefault="000E356F" w:rsidP="000E356F">
      <w:pPr>
        <w:autoSpaceDE w:val="0"/>
        <w:autoSpaceDN w:val="0"/>
        <w:adjustRightInd w:val="0"/>
        <w:ind w:firstLine="540"/>
        <w:jc w:val="both"/>
        <w:rPr>
          <w:sz w:val="20"/>
          <w:szCs w:val="20"/>
        </w:rPr>
      </w:pPr>
      <w:r w:rsidRPr="000E356F">
        <w:rPr>
          <w:sz w:val="20"/>
          <w:szCs w:val="20"/>
        </w:rPr>
        <w:t>2) об отказе в выдаче разрешения.</w:t>
      </w:r>
    </w:p>
    <w:p w:rsidR="000E356F" w:rsidRPr="000E356F" w:rsidRDefault="000E356F" w:rsidP="000E356F">
      <w:pPr>
        <w:autoSpaceDE w:val="0"/>
        <w:autoSpaceDN w:val="0"/>
        <w:adjustRightInd w:val="0"/>
        <w:ind w:firstLine="540"/>
        <w:jc w:val="both"/>
        <w:rPr>
          <w:sz w:val="20"/>
          <w:szCs w:val="20"/>
        </w:rPr>
      </w:pPr>
      <w:r w:rsidRPr="000E356F">
        <w:rPr>
          <w:color w:val="000000"/>
          <w:sz w:val="20"/>
          <w:szCs w:val="20"/>
        </w:rPr>
        <w:t>Процедура предоставления муниципальной услуги завершается получением заявителем</w:t>
      </w:r>
      <w:r w:rsidRPr="000E356F">
        <w:rPr>
          <w:sz w:val="20"/>
          <w:szCs w:val="20"/>
        </w:rPr>
        <w:t>:</w:t>
      </w:r>
    </w:p>
    <w:p w:rsidR="000E356F" w:rsidRPr="000E356F" w:rsidRDefault="000E356F" w:rsidP="000E356F">
      <w:pPr>
        <w:autoSpaceDE w:val="0"/>
        <w:autoSpaceDN w:val="0"/>
        <w:adjustRightInd w:val="0"/>
        <w:ind w:firstLine="540"/>
        <w:jc w:val="both"/>
        <w:rPr>
          <w:sz w:val="20"/>
          <w:szCs w:val="20"/>
        </w:rPr>
      </w:pPr>
      <w:r w:rsidRPr="000E356F">
        <w:rPr>
          <w:sz w:val="20"/>
          <w:szCs w:val="20"/>
        </w:rPr>
        <w:t xml:space="preserve">1) в случае принятия решения о выдаче разрешения:   </w:t>
      </w:r>
    </w:p>
    <w:p w:rsidR="000E356F" w:rsidRPr="000E356F" w:rsidRDefault="000E356F" w:rsidP="000E356F">
      <w:pPr>
        <w:autoSpaceDE w:val="0"/>
        <w:autoSpaceDN w:val="0"/>
        <w:adjustRightInd w:val="0"/>
        <w:ind w:firstLine="540"/>
        <w:jc w:val="both"/>
        <w:rPr>
          <w:sz w:val="20"/>
          <w:szCs w:val="20"/>
        </w:rPr>
      </w:pPr>
      <w:r w:rsidRPr="000E356F">
        <w:rPr>
          <w:sz w:val="20"/>
          <w:szCs w:val="20"/>
        </w:rPr>
        <w:t>Постановления администрации Кадыйского муниципального района  о выдаче разрешения на использование земель или земельного участка без предоставления земельного участка и установления сервитута далее – постановление о выдаче разрешения);</w:t>
      </w:r>
    </w:p>
    <w:p w:rsidR="000E356F" w:rsidRPr="000E356F" w:rsidRDefault="000E356F" w:rsidP="000E356F">
      <w:pPr>
        <w:autoSpaceDE w:val="0"/>
        <w:autoSpaceDN w:val="0"/>
        <w:adjustRightInd w:val="0"/>
        <w:ind w:firstLine="540"/>
        <w:jc w:val="both"/>
        <w:rPr>
          <w:sz w:val="20"/>
          <w:szCs w:val="20"/>
        </w:rPr>
      </w:pPr>
      <w:r w:rsidRPr="000E356F">
        <w:rPr>
          <w:sz w:val="20"/>
          <w:szCs w:val="20"/>
        </w:rPr>
        <w:t>разрешения администрации Кадыйского муниципального района на использование земель или земельного участка без предоставления земельного участка и установления сервитута;</w:t>
      </w:r>
    </w:p>
    <w:p w:rsidR="000E356F" w:rsidRPr="000E356F" w:rsidRDefault="000E356F" w:rsidP="000E356F">
      <w:pPr>
        <w:autoSpaceDE w:val="0"/>
        <w:autoSpaceDN w:val="0"/>
        <w:adjustRightInd w:val="0"/>
        <w:ind w:firstLine="540"/>
        <w:jc w:val="both"/>
        <w:rPr>
          <w:sz w:val="20"/>
          <w:szCs w:val="20"/>
        </w:rPr>
      </w:pPr>
      <w:r w:rsidRPr="000E356F">
        <w:rPr>
          <w:sz w:val="20"/>
          <w:szCs w:val="20"/>
        </w:rPr>
        <w:t>2)  в случае принятия решения об отказе в выдаче разрешения:</w:t>
      </w:r>
    </w:p>
    <w:p w:rsidR="000E356F" w:rsidRPr="000E356F" w:rsidRDefault="000E356F" w:rsidP="000E356F">
      <w:pPr>
        <w:autoSpaceDE w:val="0"/>
        <w:autoSpaceDN w:val="0"/>
        <w:adjustRightInd w:val="0"/>
        <w:ind w:firstLine="540"/>
        <w:jc w:val="both"/>
        <w:rPr>
          <w:color w:val="000000"/>
          <w:sz w:val="20"/>
          <w:szCs w:val="20"/>
        </w:rPr>
      </w:pPr>
      <w:r w:rsidRPr="000E356F">
        <w:rPr>
          <w:sz w:val="20"/>
          <w:szCs w:val="20"/>
        </w:rPr>
        <w:t xml:space="preserve"> Постановление администрации Кадыйского муниципального района об отказе в выдаче разрешения на использование земель или земельного участка без предоставления земельного участка и установления сервитута  (далее – постановление об отказе в выдаче разрешения) и </w:t>
      </w:r>
      <w:r w:rsidRPr="000E356F">
        <w:rPr>
          <w:color w:val="000000"/>
          <w:sz w:val="20"/>
          <w:szCs w:val="20"/>
        </w:rPr>
        <w:t>уведомления об отказе в предоставлении муниципальной услуги.</w:t>
      </w:r>
    </w:p>
    <w:p w:rsidR="000E356F" w:rsidRPr="000E356F" w:rsidRDefault="000E356F" w:rsidP="000E356F">
      <w:pPr>
        <w:autoSpaceDE w:val="0"/>
        <w:autoSpaceDN w:val="0"/>
        <w:adjustRightInd w:val="0"/>
        <w:ind w:firstLine="540"/>
        <w:jc w:val="both"/>
        <w:rPr>
          <w:color w:val="000000"/>
          <w:sz w:val="20"/>
          <w:szCs w:val="20"/>
        </w:rPr>
      </w:pPr>
    </w:p>
    <w:p w:rsidR="000E356F" w:rsidRDefault="000E356F" w:rsidP="000E356F">
      <w:pPr>
        <w:jc w:val="center"/>
        <w:rPr>
          <w:sz w:val="20"/>
          <w:szCs w:val="20"/>
        </w:rPr>
      </w:pPr>
    </w:p>
    <w:p w:rsidR="000E356F" w:rsidRPr="000E356F" w:rsidRDefault="000E356F" w:rsidP="000E356F">
      <w:pPr>
        <w:jc w:val="center"/>
        <w:rPr>
          <w:sz w:val="20"/>
          <w:szCs w:val="20"/>
        </w:rPr>
      </w:pPr>
      <w:r w:rsidRPr="000E356F">
        <w:rPr>
          <w:sz w:val="20"/>
          <w:szCs w:val="20"/>
        </w:rPr>
        <w:t>Срок предоставления муниципальной услуги</w:t>
      </w:r>
    </w:p>
    <w:p w:rsidR="000E356F" w:rsidRPr="000E356F" w:rsidRDefault="000E356F" w:rsidP="000E356F">
      <w:pPr>
        <w:autoSpaceDE w:val="0"/>
        <w:autoSpaceDN w:val="0"/>
        <w:adjustRightInd w:val="0"/>
        <w:ind w:firstLine="540"/>
        <w:jc w:val="both"/>
        <w:rPr>
          <w:sz w:val="8"/>
          <w:szCs w:val="8"/>
        </w:rPr>
      </w:pPr>
    </w:p>
    <w:p w:rsidR="000E356F" w:rsidRPr="000E356F" w:rsidRDefault="000E356F" w:rsidP="000E356F">
      <w:pPr>
        <w:pStyle w:val="ConsPlusNormal"/>
        <w:jc w:val="both"/>
        <w:rPr>
          <w:rFonts w:ascii="Times New Roman" w:hAnsi="Times New Roman" w:cs="Times New Roman"/>
          <w:color w:val="000000"/>
          <w:sz w:val="20"/>
          <w:szCs w:val="20"/>
        </w:rPr>
      </w:pPr>
      <w:r w:rsidRPr="000E356F">
        <w:rPr>
          <w:rFonts w:ascii="Times New Roman" w:hAnsi="Times New Roman" w:cs="Times New Roman"/>
          <w:color w:val="000000"/>
          <w:sz w:val="20"/>
          <w:szCs w:val="20"/>
        </w:rPr>
        <w:t>8. Максимальный срок предоставления муниципальной услуги – составляет  5 рабочих дней со дня поступления заявления и комплекта документов, необходимых для предоставления муниципальной услуги, в администрацию Кадыйского муниципального района, МФЦ.</w:t>
      </w:r>
    </w:p>
    <w:p w:rsidR="000E356F" w:rsidRPr="000E356F" w:rsidRDefault="000E356F" w:rsidP="000E356F">
      <w:pPr>
        <w:pStyle w:val="ConsPlusNormal"/>
        <w:jc w:val="both"/>
        <w:rPr>
          <w:rFonts w:ascii="Times New Roman" w:hAnsi="Times New Roman" w:cs="Times New Roman"/>
          <w:sz w:val="20"/>
          <w:szCs w:val="20"/>
        </w:rPr>
      </w:pPr>
      <w:r w:rsidRPr="000E356F">
        <w:rPr>
          <w:rFonts w:ascii="Times New Roman" w:hAnsi="Times New Roman" w:cs="Times New Roman"/>
          <w:sz w:val="20"/>
          <w:szCs w:val="20"/>
        </w:rPr>
        <w:t>Приостановление предоставления муниципальной услуги действующим законодательством не предусмотрено.</w:t>
      </w:r>
    </w:p>
    <w:p w:rsidR="000E356F" w:rsidRPr="000E356F" w:rsidRDefault="000E356F" w:rsidP="000E356F">
      <w:pPr>
        <w:pStyle w:val="ConsPlusNormal"/>
        <w:jc w:val="both"/>
        <w:rPr>
          <w:rFonts w:ascii="Times New Roman" w:hAnsi="Times New Roman" w:cs="Times New Roman"/>
          <w:sz w:val="8"/>
          <w:szCs w:val="8"/>
        </w:rPr>
      </w:pPr>
    </w:p>
    <w:p w:rsidR="000E356F" w:rsidRPr="000E356F" w:rsidRDefault="000E356F" w:rsidP="000E356F">
      <w:pPr>
        <w:pStyle w:val="ConsPlusNormal"/>
        <w:jc w:val="center"/>
        <w:rPr>
          <w:rFonts w:ascii="Times New Roman" w:hAnsi="Times New Roman" w:cs="Times New Roman"/>
          <w:i/>
          <w:color w:val="000000"/>
          <w:sz w:val="20"/>
          <w:szCs w:val="20"/>
          <w:u w:val="single"/>
        </w:rPr>
      </w:pPr>
      <w:r w:rsidRPr="000E356F">
        <w:rPr>
          <w:rFonts w:ascii="Times New Roman" w:hAnsi="Times New Roman" w:cs="Times New Roman"/>
          <w:color w:val="000000"/>
          <w:sz w:val="20"/>
          <w:szCs w:val="20"/>
        </w:rPr>
        <w:t>Перечень</w:t>
      </w:r>
      <w:r w:rsidRPr="000E356F">
        <w:rPr>
          <w:rFonts w:ascii="Times New Roman" w:hAnsi="Times New Roman" w:cs="Times New Roman"/>
          <w:sz w:val="20"/>
          <w:szCs w:val="20"/>
        </w:rPr>
        <w:t xml:space="preserve"> нормативных правовых актов, регулирующих предоставление муниципальной услуги</w:t>
      </w:r>
    </w:p>
    <w:p w:rsidR="000E356F" w:rsidRPr="000E356F" w:rsidRDefault="000E356F" w:rsidP="000E356F">
      <w:pPr>
        <w:autoSpaceDE w:val="0"/>
        <w:autoSpaceDN w:val="0"/>
        <w:adjustRightInd w:val="0"/>
        <w:ind w:firstLine="540"/>
        <w:jc w:val="both"/>
        <w:rPr>
          <w:sz w:val="20"/>
          <w:szCs w:val="20"/>
        </w:rPr>
      </w:pPr>
      <w:r w:rsidRPr="000E356F">
        <w:rPr>
          <w:color w:val="000000"/>
          <w:sz w:val="20"/>
          <w:szCs w:val="20"/>
        </w:rPr>
        <w:t xml:space="preserve">9. </w:t>
      </w:r>
      <w:r w:rsidRPr="000E356F">
        <w:rPr>
          <w:sz w:val="20"/>
          <w:szCs w:val="20"/>
        </w:rPr>
        <w:t>Предоставление муниципальной услуги осуществляется в соответствии с:</w:t>
      </w:r>
    </w:p>
    <w:p w:rsidR="000E356F" w:rsidRPr="000E356F" w:rsidRDefault="000E356F" w:rsidP="000E356F">
      <w:pPr>
        <w:autoSpaceDE w:val="0"/>
        <w:autoSpaceDN w:val="0"/>
        <w:adjustRightInd w:val="0"/>
        <w:ind w:firstLine="540"/>
        <w:jc w:val="both"/>
        <w:rPr>
          <w:sz w:val="20"/>
          <w:szCs w:val="20"/>
        </w:rPr>
      </w:pPr>
      <w:r w:rsidRPr="000E356F">
        <w:rPr>
          <w:sz w:val="20"/>
          <w:szCs w:val="20"/>
        </w:rPr>
        <w:t>1)  Гражданским кодексом Российской Федерации, часть вторая от  26 января 1996 года  № 14-ФЗ  («Собрание законодательства Российской Федерации», 29.01.1996, № 5, ст. 410);</w:t>
      </w:r>
    </w:p>
    <w:p w:rsidR="000E356F" w:rsidRPr="000E356F" w:rsidRDefault="000E356F" w:rsidP="000E356F">
      <w:pPr>
        <w:autoSpaceDE w:val="0"/>
        <w:autoSpaceDN w:val="0"/>
        <w:adjustRightInd w:val="0"/>
        <w:ind w:firstLine="540"/>
        <w:jc w:val="both"/>
        <w:rPr>
          <w:sz w:val="20"/>
          <w:szCs w:val="20"/>
        </w:rPr>
      </w:pPr>
      <w:r w:rsidRPr="000E356F">
        <w:rPr>
          <w:sz w:val="20"/>
          <w:szCs w:val="20"/>
        </w:rPr>
        <w:t>2) Земельным кодексом Российской Федерации от 25 октября 2001 года № 136-ФЗ («Собрание законодательства Российской Федерации», 29.10.2001, № 44, ст. 4147);</w:t>
      </w:r>
    </w:p>
    <w:p w:rsidR="000E356F" w:rsidRPr="000E356F" w:rsidRDefault="000E356F" w:rsidP="000E356F">
      <w:pPr>
        <w:autoSpaceDE w:val="0"/>
        <w:autoSpaceDN w:val="0"/>
        <w:adjustRightInd w:val="0"/>
        <w:ind w:firstLine="540"/>
        <w:jc w:val="both"/>
        <w:rPr>
          <w:sz w:val="20"/>
          <w:szCs w:val="20"/>
        </w:rPr>
      </w:pPr>
      <w:r w:rsidRPr="000E356F">
        <w:rPr>
          <w:sz w:val="20"/>
          <w:szCs w:val="20"/>
        </w:rPr>
        <w:t xml:space="preserve">3) Федеральным </w:t>
      </w:r>
      <w:hyperlink r:id="rId13" w:history="1">
        <w:r w:rsidRPr="000E356F">
          <w:rPr>
            <w:sz w:val="20"/>
            <w:szCs w:val="20"/>
          </w:rPr>
          <w:t>законом</w:t>
        </w:r>
      </w:hyperlink>
      <w:r w:rsidRPr="000E356F">
        <w:rPr>
          <w:sz w:val="20"/>
          <w:szCs w:val="20"/>
        </w:rPr>
        <w:t xml:space="preserve"> «О введении в действие Земельного кодекса Российской Федерации» от 25 октября 2001 года № 137-ФЗ («Собрание законодательства Российской Федерации», 29.10.2001, № 44, ст. 4148);</w:t>
      </w:r>
    </w:p>
    <w:p w:rsidR="000E356F" w:rsidRPr="000E356F" w:rsidRDefault="000E356F" w:rsidP="000E356F">
      <w:pPr>
        <w:autoSpaceDE w:val="0"/>
        <w:autoSpaceDN w:val="0"/>
        <w:adjustRightInd w:val="0"/>
        <w:ind w:firstLine="540"/>
        <w:jc w:val="both"/>
        <w:rPr>
          <w:sz w:val="20"/>
          <w:szCs w:val="20"/>
        </w:rPr>
      </w:pPr>
      <w:r w:rsidRPr="000E356F">
        <w:rPr>
          <w:sz w:val="20"/>
          <w:szCs w:val="20"/>
        </w:rPr>
        <w:t xml:space="preserve">4)  Федеральным </w:t>
      </w:r>
      <w:hyperlink r:id="rId14" w:history="1">
        <w:r w:rsidRPr="000E356F">
          <w:rPr>
            <w:sz w:val="20"/>
            <w:szCs w:val="20"/>
          </w:rPr>
          <w:t>законом</w:t>
        </w:r>
      </w:hyperlink>
      <w:r w:rsidRPr="000E356F">
        <w:rPr>
          <w:sz w:val="20"/>
          <w:szCs w:val="20"/>
        </w:rPr>
        <w:t xml:space="preserve">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0E356F" w:rsidRPr="000E356F" w:rsidRDefault="000E356F" w:rsidP="000E356F">
      <w:pPr>
        <w:autoSpaceDE w:val="0"/>
        <w:autoSpaceDN w:val="0"/>
        <w:adjustRightInd w:val="0"/>
        <w:ind w:firstLine="540"/>
        <w:jc w:val="both"/>
        <w:rPr>
          <w:sz w:val="20"/>
          <w:szCs w:val="20"/>
        </w:rPr>
      </w:pPr>
      <w:r w:rsidRPr="000E356F">
        <w:rPr>
          <w:sz w:val="20"/>
          <w:szCs w:val="20"/>
        </w:rPr>
        <w:t xml:space="preserve">5) Федеральным </w:t>
      </w:r>
      <w:hyperlink r:id="rId15" w:history="1">
        <w:r w:rsidRPr="000E356F">
          <w:rPr>
            <w:sz w:val="20"/>
            <w:szCs w:val="20"/>
          </w:rPr>
          <w:t>законом</w:t>
        </w:r>
      </w:hyperlink>
      <w:r w:rsidRPr="000E356F">
        <w:rPr>
          <w:sz w:val="20"/>
          <w:szCs w:val="20"/>
        </w:rPr>
        <w:t xml:space="preserve"> от 27 июля 2006 года № 152-ФЗ «О персональных данных» («Российская газета», № 165, 29.07.2006);</w:t>
      </w:r>
    </w:p>
    <w:p w:rsidR="000E356F" w:rsidRPr="000E356F" w:rsidRDefault="000E356F" w:rsidP="000E356F">
      <w:pPr>
        <w:autoSpaceDE w:val="0"/>
        <w:autoSpaceDN w:val="0"/>
        <w:adjustRightInd w:val="0"/>
        <w:ind w:firstLine="540"/>
        <w:jc w:val="both"/>
        <w:rPr>
          <w:sz w:val="20"/>
          <w:szCs w:val="20"/>
        </w:rPr>
      </w:pPr>
      <w:r w:rsidRPr="000E356F">
        <w:rPr>
          <w:sz w:val="20"/>
          <w:szCs w:val="20"/>
        </w:rPr>
        <w:t xml:space="preserve">6) Федеральным </w:t>
      </w:r>
      <w:hyperlink r:id="rId16" w:history="1">
        <w:r w:rsidRPr="000E356F">
          <w:rPr>
            <w:sz w:val="20"/>
            <w:szCs w:val="20"/>
          </w:rPr>
          <w:t>законом</w:t>
        </w:r>
      </w:hyperlink>
      <w:r w:rsidRPr="000E356F">
        <w:rPr>
          <w:sz w:val="20"/>
          <w:szCs w:val="20"/>
        </w:rPr>
        <w:t xml:space="preserve"> от 24 июля 2007 года № 221-ФЗ  «О государственном кадастре недвижимости» («Собрание законодательства Российской Федерации», 30.07.2007, № 31, ст. 4017);</w:t>
      </w:r>
    </w:p>
    <w:p w:rsidR="000E356F" w:rsidRPr="000E356F" w:rsidRDefault="000E356F" w:rsidP="000E356F">
      <w:pPr>
        <w:autoSpaceDE w:val="0"/>
        <w:autoSpaceDN w:val="0"/>
        <w:adjustRightInd w:val="0"/>
        <w:ind w:firstLine="540"/>
        <w:jc w:val="both"/>
        <w:rPr>
          <w:sz w:val="20"/>
          <w:szCs w:val="20"/>
        </w:rPr>
      </w:pPr>
      <w:r w:rsidRPr="000E356F">
        <w:rPr>
          <w:sz w:val="20"/>
          <w:szCs w:val="20"/>
        </w:rPr>
        <w:t xml:space="preserve">7) Федеральным </w:t>
      </w:r>
      <w:hyperlink r:id="rId17" w:history="1">
        <w:r w:rsidRPr="000E356F">
          <w:rPr>
            <w:sz w:val="20"/>
            <w:szCs w:val="20"/>
          </w:rPr>
          <w:t>законом</w:t>
        </w:r>
      </w:hyperlink>
      <w:r w:rsidRPr="000E356F">
        <w:rPr>
          <w:sz w:val="20"/>
          <w:szCs w:val="20"/>
        </w:rPr>
        <w:t xml:space="preserve"> от 27 июля 2010 года № 210-ФЗ «Об организации предоставления государственных и муниципальных услуг» («Российская газета», № 168, 30 июля 2010 года);</w:t>
      </w:r>
    </w:p>
    <w:p w:rsidR="000E356F" w:rsidRPr="000E356F" w:rsidRDefault="000E356F" w:rsidP="000E356F">
      <w:pPr>
        <w:autoSpaceDE w:val="0"/>
        <w:autoSpaceDN w:val="0"/>
        <w:adjustRightInd w:val="0"/>
        <w:ind w:firstLine="540"/>
        <w:jc w:val="both"/>
        <w:rPr>
          <w:sz w:val="20"/>
          <w:szCs w:val="20"/>
        </w:rPr>
      </w:pPr>
      <w:r w:rsidRPr="000E356F">
        <w:rPr>
          <w:sz w:val="20"/>
          <w:szCs w:val="20"/>
        </w:rPr>
        <w:t xml:space="preserve">8) Федеральным </w:t>
      </w:r>
      <w:hyperlink r:id="rId18" w:history="1">
        <w:r w:rsidRPr="000E356F">
          <w:rPr>
            <w:sz w:val="20"/>
            <w:szCs w:val="20"/>
          </w:rPr>
          <w:t>законом</w:t>
        </w:r>
      </w:hyperlink>
      <w:r w:rsidRPr="000E356F">
        <w:rPr>
          <w:sz w:val="20"/>
          <w:szCs w:val="20"/>
        </w:rPr>
        <w:t xml:space="preserve"> от 6 апреля 2011 года № 63-ФЗ «Об электронной  подписи» («Российская газета»,  № 75, 08.04.2011);</w:t>
      </w:r>
    </w:p>
    <w:p w:rsidR="000E356F" w:rsidRPr="000E356F" w:rsidRDefault="000E356F" w:rsidP="000E356F">
      <w:pPr>
        <w:autoSpaceDE w:val="0"/>
        <w:autoSpaceDN w:val="0"/>
        <w:adjustRightInd w:val="0"/>
        <w:ind w:firstLine="540"/>
        <w:jc w:val="both"/>
        <w:rPr>
          <w:sz w:val="20"/>
          <w:szCs w:val="20"/>
        </w:rPr>
      </w:pPr>
      <w:r w:rsidRPr="000E356F">
        <w:rPr>
          <w:sz w:val="20"/>
          <w:szCs w:val="20"/>
        </w:rPr>
        <w:t>9) Федеральный закон от 27.07.2006 № 152-ФЗ «О персональных данных» («Российская газета», 29.07.2006, №165);</w:t>
      </w:r>
    </w:p>
    <w:p w:rsidR="000E356F" w:rsidRPr="000E356F" w:rsidRDefault="000E356F" w:rsidP="000E356F">
      <w:pPr>
        <w:autoSpaceDE w:val="0"/>
        <w:autoSpaceDN w:val="0"/>
        <w:adjustRightInd w:val="0"/>
        <w:ind w:firstLine="540"/>
        <w:jc w:val="both"/>
        <w:rPr>
          <w:sz w:val="20"/>
          <w:szCs w:val="20"/>
        </w:rPr>
      </w:pPr>
      <w:r w:rsidRPr="000E356F">
        <w:rPr>
          <w:sz w:val="20"/>
          <w:szCs w:val="20"/>
        </w:rPr>
        <w:t>10) п</w:t>
      </w:r>
      <w:r w:rsidRPr="000E356F">
        <w:rPr>
          <w:sz w:val="20"/>
          <w:szCs w:val="20"/>
          <w:lang w:eastAsia="en-US"/>
        </w:rPr>
        <w:t xml:space="preserve">остановлением Правительства </w:t>
      </w:r>
      <w:r w:rsidRPr="000E356F">
        <w:rPr>
          <w:sz w:val="20"/>
          <w:szCs w:val="20"/>
        </w:rPr>
        <w:t>Российской Федерации</w:t>
      </w:r>
      <w:r w:rsidRPr="000E356F">
        <w:rPr>
          <w:sz w:val="20"/>
          <w:szCs w:val="20"/>
          <w:lang w:eastAsia="en-US"/>
        </w:rPr>
        <w:t xml:space="preserve">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w:t>
      </w:r>
    </w:p>
    <w:p w:rsidR="000E356F" w:rsidRPr="000E356F" w:rsidRDefault="000E356F" w:rsidP="000E356F">
      <w:pPr>
        <w:pStyle w:val="ConsPlusNormal"/>
        <w:ind w:firstLine="540"/>
        <w:jc w:val="both"/>
        <w:rPr>
          <w:rFonts w:ascii="Times New Roman" w:hAnsi="Times New Roman" w:cs="Times New Roman"/>
          <w:sz w:val="20"/>
          <w:szCs w:val="20"/>
        </w:rPr>
      </w:pPr>
      <w:r w:rsidRPr="000E356F">
        <w:rPr>
          <w:rFonts w:ascii="Times New Roman" w:hAnsi="Times New Roman" w:cs="Times New Roman"/>
          <w:sz w:val="20"/>
          <w:szCs w:val="20"/>
        </w:rPr>
        <w:t>11) постановлением Правительства Российской Федерации от 27 ноября 2014 года № 1244 «Об утверждении правил выдачи разрешения на использование земель или земельного участка, находящихся в государственной собственности» («Собрание законодательства Российской Федерации», 08.12.2014, № 49 (часть VI), ст. 6951);</w:t>
      </w:r>
    </w:p>
    <w:p w:rsidR="000E356F" w:rsidRPr="000E356F" w:rsidRDefault="000E356F" w:rsidP="000E356F">
      <w:pPr>
        <w:pStyle w:val="ConsPlusNormal"/>
        <w:ind w:firstLine="540"/>
        <w:jc w:val="both"/>
        <w:rPr>
          <w:rFonts w:ascii="Times New Roman" w:hAnsi="Times New Roman" w:cs="Times New Roman"/>
          <w:sz w:val="20"/>
          <w:szCs w:val="20"/>
        </w:rPr>
      </w:pPr>
      <w:r w:rsidRPr="000E356F">
        <w:rPr>
          <w:rFonts w:ascii="Times New Roman" w:hAnsi="Times New Roman" w:cs="Times New Roman"/>
          <w:sz w:val="20"/>
          <w:szCs w:val="20"/>
        </w:rPr>
        <w:t>12) Закон Костромской области от 7 июля 2015 года № 708-5-ЗКО «О порядке и условиях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0E356F" w:rsidRPr="000E356F" w:rsidRDefault="000E356F" w:rsidP="000E356F">
      <w:pPr>
        <w:autoSpaceDE w:val="0"/>
        <w:autoSpaceDN w:val="0"/>
        <w:adjustRightInd w:val="0"/>
        <w:ind w:firstLine="540"/>
        <w:jc w:val="both"/>
        <w:rPr>
          <w:sz w:val="20"/>
          <w:szCs w:val="20"/>
        </w:rPr>
      </w:pPr>
      <w:r w:rsidRPr="000E356F">
        <w:rPr>
          <w:sz w:val="20"/>
          <w:szCs w:val="20"/>
        </w:rPr>
        <w:t>13) постановление администрации Костромской области от 06 октября 2015 года №  356-а «Об утверждении типовых форм заявления о выдаче разрешения на использование земель или земельного участка, находящихся в государственной или муниципальной собственности, разрешения на использование земель или земельного участка, находящихся в государственной или муниципальной собственности, схемы границ предполагаемых к использованию земель или земельного участка на кадастровом плане территории».</w:t>
      </w:r>
    </w:p>
    <w:p w:rsidR="000E356F" w:rsidRPr="000E356F" w:rsidRDefault="000E356F" w:rsidP="000E356F">
      <w:pPr>
        <w:ind w:firstLine="709"/>
        <w:jc w:val="center"/>
        <w:rPr>
          <w:color w:val="000000"/>
          <w:sz w:val="8"/>
          <w:szCs w:val="8"/>
        </w:rPr>
      </w:pPr>
    </w:p>
    <w:p w:rsidR="000E356F" w:rsidRPr="000E356F" w:rsidRDefault="000E356F" w:rsidP="000E356F">
      <w:pPr>
        <w:ind w:firstLine="709"/>
        <w:jc w:val="center"/>
        <w:rPr>
          <w:color w:val="000000"/>
          <w:sz w:val="20"/>
          <w:szCs w:val="20"/>
        </w:rPr>
      </w:pPr>
      <w:r w:rsidRPr="000E356F">
        <w:rPr>
          <w:color w:val="000000"/>
          <w:sz w:val="20"/>
          <w:szCs w:val="20"/>
        </w:rPr>
        <w:t>Перечень документов, необходимых для предоставления муниципальной услуги</w:t>
      </w:r>
    </w:p>
    <w:p w:rsidR="000E356F" w:rsidRPr="000E356F" w:rsidRDefault="000E356F" w:rsidP="000E356F">
      <w:pPr>
        <w:autoSpaceDE w:val="0"/>
        <w:autoSpaceDN w:val="0"/>
        <w:adjustRightInd w:val="0"/>
        <w:ind w:firstLine="540"/>
        <w:jc w:val="both"/>
        <w:rPr>
          <w:i/>
          <w:sz w:val="8"/>
          <w:szCs w:val="8"/>
          <w:u w:val="single"/>
        </w:rPr>
      </w:pPr>
    </w:p>
    <w:p w:rsidR="000E356F" w:rsidRPr="000E356F" w:rsidRDefault="000E356F" w:rsidP="000E356F">
      <w:pPr>
        <w:autoSpaceDE w:val="0"/>
        <w:autoSpaceDN w:val="0"/>
        <w:adjustRightInd w:val="0"/>
        <w:ind w:firstLine="540"/>
        <w:jc w:val="both"/>
        <w:rPr>
          <w:iCs/>
          <w:sz w:val="20"/>
          <w:szCs w:val="20"/>
        </w:rPr>
      </w:pPr>
      <w:r w:rsidRPr="000E356F">
        <w:rPr>
          <w:color w:val="000000"/>
          <w:sz w:val="20"/>
          <w:szCs w:val="20"/>
        </w:rPr>
        <w:t xml:space="preserve">10. </w:t>
      </w:r>
      <w:r w:rsidRPr="000E356F">
        <w:rPr>
          <w:iCs/>
          <w:sz w:val="20"/>
          <w:szCs w:val="20"/>
        </w:rPr>
        <w:t>В перечень документов, необходимых для предоставления муниципальной услуги входят:</w:t>
      </w:r>
    </w:p>
    <w:p w:rsidR="000E356F" w:rsidRPr="000E356F" w:rsidRDefault="000E356F" w:rsidP="000E356F">
      <w:pPr>
        <w:pStyle w:val="ConsPlusNormal"/>
        <w:ind w:firstLine="540"/>
        <w:jc w:val="both"/>
        <w:rPr>
          <w:rFonts w:ascii="Times New Roman" w:hAnsi="Times New Roman" w:cs="Times New Roman"/>
          <w:color w:val="000000"/>
          <w:sz w:val="20"/>
          <w:szCs w:val="20"/>
        </w:rPr>
      </w:pPr>
      <w:r w:rsidRPr="000E356F">
        <w:rPr>
          <w:rFonts w:ascii="Times New Roman" w:hAnsi="Times New Roman" w:cs="Times New Roman"/>
          <w:sz w:val="20"/>
          <w:szCs w:val="20"/>
        </w:rPr>
        <w:t xml:space="preserve">1) заявление о выдаче разрешения </w:t>
      </w:r>
      <w:r w:rsidRPr="000E356F">
        <w:rPr>
          <w:rFonts w:ascii="Times New Roman" w:hAnsi="Times New Roman" w:cs="Times New Roman"/>
          <w:color w:val="000000"/>
          <w:sz w:val="20"/>
          <w:szCs w:val="20"/>
        </w:rPr>
        <w:t>(далее – заявление)</w:t>
      </w:r>
      <w:r w:rsidRPr="000E356F">
        <w:rPr>
          <w:rFonts w:ascii="Times New Roman" w:hAnsi="Times New Roman" w:cs="Times New Roman"/>
          <w:i/>
          <w:iCs/>
          <w:color w:val="000000"/>
          <w:sz w:val="20"/>
          <w:szCs w:val="20"/>
        </w:rPr>
        <w:t xml:space="preserve"> </w:t>
      </w:r>
      <w:r w:rsidRPr="000E356F">
        <w:rPr>
          <w:rFonts w:ascii="Times New Roman" w:hAnsi="Times New Roman" w:cs="Times New Roman"/>
          <w:color w:val="000000"/>
          <w:sz w:val="20"/>
          <w:szCs w:val="20"/>
        </w:rPr>
        <w:t>по форме согласно приложению № 2  к настоящему административному регламенту.</w:t>
      </w:r>
    </w:p>
    <w:p w:rsidR="000E356F" w:rsidRPr="000E356F" w:rsidRDefault="000E356F" w:rsidP="000E356F">
      <w:pPr>
        <w:pStyle w:val="ConsPlusNormal"/>
        <w:ind w:firstLine="540"/>
        <w:jc w:val="both"/>
        <w:rPr>
          <w:rFonts w:ascii="Times New Roman" w:hAnsi="Times New Roman" w:cs="Times New Roman"/>
          <w:sz w:val="20"/>
          <w:szCs w:val="20"/>
        </w:rPr>
      </w:pPr>
      <w:r w:rsidRPr="000E356F">
        <w:rPr>
          <w:rFonts w:ascii="Times New Roman" w:hAnsi="Times New Roman" w:cs="Times New Roman"/>
          <w:color w:val="000000"/>
          <w:sz w:val="20"/>
          <w:szCs w:val="20"/>
        </w:rPr>
        <w:t>В заявлении должны быть указаны</w:t>
      </w:r>
      <w:r w:rsidRPr="000E356F">
        <w:rPr>
          <w:rFonts w:ascii="Times New Roman" w:hAnsi="Times New Roman" w:cs="Times New Roman"/>
          <w:sz w:val="20"/>
          <w:szCs w:val="20"/>
        </w:rPr>
        <w:t>:</w:t>
      </w:r>
    </w:p>
    <w:p w:rsidR="000E356F" w:rsidRPr="000E356F" w:rsidRDefault="000E356F" w:rsidP="000E356F">
      <w:pPr>
        <w:pStyle w:val="ConsPlusNormal"/>
        <w:ind w:firstLine="540"/>
        <w:jc w:val="both"/>
        <w:rPr>
          <w:rFonts w:ascii="Times New Roman" w:hAnsi="Times New Roman" w:cs="Times New Roman"/>
          <w:sz w:val="20"/>
          <w:szCs w:val="20"/>
        </w:rPr>
      </w:pPr>
      <w:r w:rsidRPr="000E356F">
        <w:rPr>
          <w:rFonts w:ascii="Times New Roman" w:hAnsi="Times New Roman" w:cs="Times New Roman"/>
          <w:sz w:val="20"/>
          <w:szCs w:val="20"/>
        </w:rPr>
        <w:t>а)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0E356F" w:rsidRPr="000E356F" w:rsidRDefault="000E356F" w:rsidP="000E356F">
      <w:pPr>
        <w:pStyle w:val="ConsPlusNormal"/>
        <w:ind w:firstLine="540"/>
        <w:jc w:val="both"/>
        <w:rPr>
          <w:rFonts w:ascii="Times New Roman" w:hAnsi="Times New Roman" w:cs="Times New Roman"/>
          <w:sz w:val="20"/>
          <w:szCs w:val="20"/>
        </w:rPr>
      </w:pPr>
      <w:r w:rsidRPr="000E356F">
        <w:rPr>
          <w:rFonts w:ascii="Times New Roman" w:hAnsi="Times New Roman" w:cs="Times New Roman"/>
          <w:sz w:val="20"/>
          <w:szCs w:val="20"/>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0E356F" w:rsidRPr="000E356F" w:rsidRDefault="000E356F" w:rsidP="000E356F">
      <w:pPr>
        <w:pStyle w:val="ConsPlusNormal"/>
        <w:ind w:firstLine="540"/>
        <w:jc w:val="both"/>
        <w:rPr>
          <w:rFonts w:ascii="Times New Roman" w:hAnsi="Times New Roman" w:cs="Times New Roman"/>
          <w:sz w:val="20"/>
          <w:szCs w:val="20"/>
        </w:rPr>
      </w:pPr>
      <w:r w:rsidRPr="000E356F">
        <w:rPr>
          <w:rFonts w:ascii="Times New Roman" w:hAnsi="Times New Roman" w:cs="Times New Roman"/>
          <w:sz w:val="20"/>
          <w:szCs w:val="20"/>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0E356F" w:rsidRPr="000E356F" w:rsidRDefault="000E356F" w:rsidP="000E356F">
      <w:pPr>
        <w:pStyle w:val="ConsPlusNormal"/>
        <w:ind w:firstLine="540"/>
        <w:jc w:val="both"/>
        <w:rPr>
          <w:rFonts w:ascii="Times New Roman" w:hAnsi="Times New Roman" w:cs="Times New Roman"/>
          <w:sz w:val="20"/>
          <w:szCs w:val="20"/>
        </w:rPr>
      </w:pPr>
      <w:r w:rsidRPr="000E356F">
        <w:rPr>
          <w:rFonts w:ascii="Times New Roman" w:hAnsi="Times New Roman" w:cs="Times New Roman"/>
          <w:sz w:val="20"/>
          <w:szCs w:val="20"/>
        </w:rPr>
        <w:t>г) почтовый адрес, адрес электронной почты, номер телефона для связи с заявителем или представителем заявителя;</w:t>
      </w:r>
    </w:p>
    <w:p w:rsidR="000E356F" w:rsidRPr="000E356F" w:rsidRDefault="000E356F" w:rsidP="000E356F">
      <w:pPr>
        <w:pStyle w:val="ConsPlusNormal"/>
        <w:ind w:firstLine="540"/>
        <w:jc w:val="both"/>
        <w:rPr>
          <w:rFonts w:ascii="Times New Roman" w:hAnsi="Times New Roman" w:cs="Times New Roman"/>
          <w:sz w:val="20"/>
          <w:szCs w:val="20"/>
        </w:rPr>
      </w:pPr>
      <w:r w:rsidRPr="000E356F">
        <w:rPr>
          <w:rFonts w:ascii="Times New Roman" w:hAnsi="Times New Roman" w:cs="Times New Roman"/>
          <w:sz w:val="20"/>
          <w:szCs w:val="20"/>
        </w:rPr>
        <w:t xml:space="preserve">д) предполагаемые цели использования земель или земельного участка в соответствии с пунктом 1 статьи 39.34 Земельного кодекса Российской Федерации; </w:t>
      </w:r>
    </w:p>
    <w:p w:rsidR="000E356F" w:rsidRPr="000E356F" w:rsidRDefault="000E356F" w:rsidP="000E356F">
      <w:pPr>
        <w:pStyle w:val="ConsPlusNormal"/>
        <w:ind w:firstLine="540"/>
        <w:jc w:val="both"/>
        <w:rPr>
          <w:rFonts w:ascii="Times New Roman" w:hAnsi="Times New Roman" w:cs="Times New Roman"/>
          <w:sz w:val="20"/>
          <w:szCs w:val="20"/>
        </w:rPr>
      </w:pPr>
      <w:r w:rsidRPr="000E356F">
        <w:rPr>
          <w:rFonts w:ascii="Times New Roman" w:hAnsi="Times New Roman" w:cs="Times New Roman"/>
          <w:sz w:val="20"/>
          <w:szCs w:val="20"/>
        </w:rPr>
        <w:t>е) кадастровый номер земельного участка (в случае, если планируется использование всего земельного участка или его части);</w:t>
      </w:r>
    </w:p>
    <w:p w:rsidR="000E356F" w:rsidRPr="000E356F" w:rsidRDefault="000E356F" w:rsidP="000E356F">
      <w:pPr>
        <w:pStyle w:val="ConsPlusNormal"/>
        <w:ind w:firstLine="540"/>
        <w:jc w:val="both"/>
        <w:rPr>
          <w:rFonts w:ascii="Times New Roman" w:hAnsi="Times New Roman" w:cs="Times New Roman"/>
          <w:sz w:val="20"/>
          <w:szCs w:val="20"/>
        </w:rPr>
      </w:pPr>
      <w:r w:rsidRPr="000E356F">
        <w:rPr>
          <w:rFonts w:ascii="Times New Roman" w:hAnsi="Times New Roman" w:cs="Times New Roman"/>
          <w:sz w:val="20"/>
          <w:szCs w:val="20"/>
        </w:rPr>
        <w:t>ж) срок использования земель или земельного участка (в пределах сроков, установленных пунктом 1 статьи 39.34 Земельного кодекса Российской Федерации)</w:t>
      </w:r>
    </w:p>
    <w:p w:rsidR="000E356F" w:rsidRPr="000E356F" w:rsidRDefault="000E356F" w:rsidP="000E356F">
      <w:pPr>
        <w:pStyle w:val="ConsPlusNormal"/>
        <w:ind w:firstLine="540"/>
        <w:jc w:val="both"/>
        <w:rPr>
          <w:rFonts w:ascii="Times New Roman" w:hAnsi="Times New Roman" w:cs="Times New Roman"/>
          <w:sz w:val="20"/>
          <w:szCs w:val="20"/>
        </w:rPr>
      </w:pPr>
      <w:r w:rsidRPr="000E356F">
        <w:rPr>
          <w:rFonts w:ascii="Times New Roman" w:hAnsi="Times New Roman" w:cs="Times New Roman"/>
          <w:sz w:val="20"/>
          <w:szCs w:val="20"/>
        </w:rPr>
        <w:t>2)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0E356F" w:rsidRPr="000E356F" w:rsidRDefault="000E356F" w:rsidP="000E356F">
      <w:pPr>
        <w:pStyle w:val="ConsPlusNormal"/>
        <w:ind w:firstLine="540"/>
        <w:jc w:val="both"/>
        <w:rPr>
          <w:rFonts w:ascii="Times New Roman" w:hAnsi="Times New Roman" w:cs="Times New Roman"/>
          <w:sz w:val="20"/>
          <w:szCs w:val="20"/>
        </w:rPr>
      </w:pPr>
      <w:r w:rsidRPr="000E356F">
        <w:rPr>
          <w:rFonts w:ascii="Times New Roman" w:hAnsi="Times New Roman" w:cs="Times New Roman"/>
          <w:sz w:val="20"/>
          <w:szCs w:val="20"/>
        </w:rPr>
        <w:t xml:space="preserve">3)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w:t>
      </w:r>
      <w:r w:rsidRPr="000E356F">
        <w:rPr>
          <w:rFonts w:ascii="Times New Roman" w:hAnsi="Times New Roman" w:cs="Times New Roman"/>
          <w:sz w:val="20"/>
          <w:szCs w:val="20"/>
        </w:rPr>
        <w:lastRenderedPageBreak/>
        <w:t>государственного кадастра недвижимости).</w:t>
      </w:r>
    </w:p>
    <w:p w:rsidR="000E356F" w:rsidRPr="000E356F" w:rsidRDefault="000E356F" w:rsidP="000E356F">
      <w:pPr>
        <w:pStyle w:val="ConsPlusNormal"/>
        <w:ind w:firstLine="540"/>
        <w:jc w:val="both"/>
        <w:rPr>
          <w:rFonts w:ascii="Times New Roman" w:hAnsi="Times New Roman" w:cs="Times New Roman"/>
          <w:sz w:val="20"/>
          <w:szCs w:val="20"/>
        </w:rPr>
      </w:pPr>
      <w:r w:rsidRPr="000E356F">
        <w:rPr>
          <w:rFonts w:ascii="Times New Roman" w:hAnsi="Times New Roman" w:cs="Times New Roman"/>
          <w:sz w:val="20"/>
          <w:szCs w:val="20"/>
        </w:rPr>
        <w:t>4) кадастровая выписка о земельном участке или кадастровый паспорт земельного участка;</w:t>
      </w:r>
    </w:p>
    <w:p w:rsidR="000E356F" w:rsidRPr="000E356F" w:rsidRDefault="000E356F" w:rsidP="000E356F">
      <w:pPr>
        <w:pStyle w:val="ConsPlusNormal"/>
        <w:ind w:firstLine="540"/>
        <w:jc w:val="both"/>
        <w:rPr>
          <w:rFonts w:ascii="Times New Roman" w:hAnsi="Times New Roman" w:cs="Times New Roman"/>
          <w:sz w:val="20"/>
          <w:szCs w:val="20"/>
        </w:rPr>
      </w:pPr>
      <w:r w:rsidRPr="000E356F">
        <w:rPr>
          <w:rFonts w:ascii="Times New Roman" w:hAnsi="Times New Roman" w:cs="Times New Roman"/>
          <w:sz w:val="20"/>
          <w:szCs w:val="20"/>
        </w:rPr>
        <w:t>5) выписка из Единого государственного реестра прав на недвижимое имущество и сделок с ним;</w:t>
      </w:r>
    </w:p>
    <w:p w:rsidR="000E356F" w:rsidRPr="000E356F" w:rsidRDefault="000E356F" w:rsidP="000E356F">
      <w:pPr>
        <w:pStyle w:val="ConsPlusNormal"/>
        <w:ind w:firstLine="540"/>
        <w:jc w:val="both"/>
        <w:rPr>
          <w:rFonts w:ascii="Times New Roman" w:hAnsi="Times New Roman" w:cs="Times New Roman"/>
          <w:sz w:val="20"/>
          <w:szCs w:val="20"/>
        </w:rPr>
      </w:pPr>
      <w:r w:rsidRPr="000E356F">
        <w:rPr>
          <w:rFonts w:ascii="Times New Roman" w:hAnsi="Times New Roman" w:cs="Times New Roman"/>
          <w:sz w:val="20"/>
          <w:szCs w:val="20"/>
        </w:rPr>
        <w:t>6) копия лицензии, удостоверяющей право проведения работ по геологическому изучению недр;</w:t>
      </w:r>
    </w:p>
    <w:p w:rsidR="000E356F" w:rsidRPr="000E356F" w:rsidRDefault="000E356F" w:rsidP="000E356F">
      <w:pPr>
        <w:pStyle w:val="ConsPlusNormal"/>
        <w:ind w:firstLine="540"/>
        <w:jc w:val="both"/>
        <w:rPr>
          <w:rFonts w:ascii="Times New Roman" w:hAnsi="Times New Roman" w:cs="Times New Roman"/>
          <w:sz w:val="20"/>
          <w:szCs w:val="20"/>
        </w:rPr>
      </w:pPr>
      <w:r w:rsidRPr="000E356F">
        <w:rPr>
          <w:rFonts w:ascii="Times New Roman" w:hAnsi="Times New Roman" w:cs="Times New Roman"/>
          <w:sz w:val="20"/>
          <w:szCs w:val="20"/>
        </w:rPr>
        <w:t>7) 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w:t>
      </w:r>
    </w:p>
    <w:p w:rsidR="000E356F" w:rsidRPr="000E356F" w:rsidRDefault="000E356F" w:rsidP="000E356F">
      <w:pPr>
        <w:autoSpaceDE w:val="0"/>
        <w:autoSpaceDN w:val="0"/>
        <w:adjustRightInd w:val="0"/>
        <w:ind w:firstLine="540"/>
        <w:jc w:val="both"/>
        <w:rPr>
          <w:iCs/>
          <w:sz w:val="20"/>
          <w:szCs w:val="20"/>
        </w:rPr>
      </w:pPr>
      <w:r w:rsidRPr="000E356F">
        <w:rPr>
          <w:sz w:val="20"/>
          <w:szCs w:val="20"/>
        </w:rPr>
        <w:t xml:space="preserve">Перечень, указанных в настоящем пункте </w:t>
      </w:r>
      <w:r w:rsidRPr="000E356F">
        <w:rPr>
          <w:color w:val="000000"/>
          <w:sz w:val="20"/>
          <w:szCs w:val="20"/>
        </w:rPr>
        <w:t xml:space="preserve">Административного регламента документов является исчерпывающим, из них </w:t>
      </w:r>
      <w:r w:rsidRPr="000E356F">
        <w:rPr>
          <w:iCs/>
          <w:sz w:val="20"/>
          <w:szCs w:val="20"/>
        </w:rPr>
        <w:t>документы (сведения) указанные в подпунктах 1, 2, 3 пункта 10 настоящего административного регламента предоставляются заявителем лично.</w:t>
      </w:r>
    </w:p>
    <w:p w:rsidR="000E356F" w:rsidRPr="000E356F" w:rsidRDefault="000E356F" w:rsidP="000E356F">
      <w:pPr>
        <w:autoSpaceDE w:val="0"/>
        <w:autoSpaceDN w:val="0"/>
        <w:adjustRightInd w:val="0"/>
        <w:ind w:firstLine="709"/>
        <w:jc w:val="both"/>
        <w:rPr>
          <w:sz w:val="20"/>
          <w:szCs w:val="20"/>
        </w:rPr>
      </w:pPr>
      <w:r w:rsidRPr="000E356F">
        <w:rPr>
          <w:color w:val="000000"/>
          <w:sz w:val="20"/>
          <w:szCs w:val="20"/>
        </w:rPr>
        <w:t>Документы, указанные в по</w:t>
      </w:r>
      <w:r w:rsidRPr="000E356F">
        <w:rPr>
          <w:sz w:val="20"/>
          <w:szCs w:val="20"/>
        </w:rPr>
        <w:t>дпунктах 4, 5, 6, 7 пункта 10 настоящего административного регламента запрашиваются администрацией Кадыйского муниципального района самостоятельно, посредством межведомственного взаимодействия.</w:t>
      </w:r>
    </w:p>
    <w:p w:rsidR="000E356F" w:rsidRPr="000E356F" w:rsidRDefault="000E356F" w:rsidP="000E356F">
      <w:pPr>
        <w:autoSpaceDE w:val="0"/>
        <w:autoSpaceDN w:val="0"/>
        <w:adjustRightInd w:val="0"/>
        <w:ind w:firstLine="709"/>
        <w:jc w:val="both"/>
        <w:rPr>
          <w:color w:val="FF0000"/>
          <w:sz w:val="20"/>
          <w:szCs w:val="20"/>
        </w:rPr>
      </w:pPr>
      <w:r w:rsidRPr="000E356F">
        <w:rPr>
          <w:sz w:val="20"/>
          <w:szCs w:val="20"/>
        </w:rPr>
        <w:t xml:space="preserve">Заявитель вправе самостоятельно представить в администрацию Кадыйского муниципального района документы, указанные </w:t>
      </w:r>
      <w:r w:rsidRPr="000E356F">
        <w:rPr>
          <w:iCs/>
          <w:sz w:val="20"/>
          <w:szCs w:val="20"/>
        </w:rPr>
        <w:t>в подпунктах  4, 5, 6, 7</w:t>
      </w:r>
      <w:r w:rsidRPr="000E356F">
        <w:rPr>
          <w:sz w:val="20"/>
          <w:szCs w:val="20"/>
        </w:rPr>
        <w:t xml:space="preserve"> </w:t>
      </w:r>
      <w:r w:rsidRPr="000E356F">
        <w:rPr>
          <w:iCs/>
          <w:sz w:val="20"/>
          <w:szCs w:val="20"/>
        </w:rPr>
        <w:t>пункта 10 настоящего Административного регламента</w:t>
      </w:r>
      <w:r w:rsidRPr="000E356F">
        <w:rPr>
          <w:sz w:val="20"/>
          <w:szCs w:val="20"/>
        </w:rPr>
        <w:t xml:space="preserve">. </w:t>
      </w:r>
    </w:p>
    <w:p w:rsidR="000E356F" w:rsidRPr="000E356F" w:rsidRDefault="000E356F" w:rsidP="000E356F">
      <w:pPr>
        <w:pStyle w:val="a4"/>
        <w:autoSpaceDE w:val="0"/>
        <w:autoSpaceDN w:val="0"/>
        <w:adjustRightInd w:val="0"/>
        <w:spacing w:after="0"/>
        <w:ind w:left="0" w:firstLine="709"/>
        <w:jc w:val="both"/>
        <w:outlineLvl w:val="1"/>
        <w:rPr>
          <w:sz w:val="20"/>
          <w:szCs w:val="20"/>
        </w:rPr>
      </w:pPr>
      <w:r w:rsidRPr="000E356F">
        <w:rPr>
          <w:sz w:val="20"/>
          <w:szCs w:val="20"/>
        </w:rPr>
        <w:t>Запрещается требовать от заявителя:</w:t>
      </w:r>
    </w:p>
    <w:p w:rsidR="000E356F" w:rsidRPr="000E356F" w:rsidRDefault="000E356F" w:rsidP="000E356F">
      <w:pPr>
        <w:pStyle w:val="a4"/>
        <w:autoSpaceDE w:val="0"/>
        <w:autoSpaceDN w:val="0"/>
        <w:adjustRightInd w:val="0"/>
        <w:spacing w:after="0"/>
        <w:ind w:left="0" w:firstLine="709"/>
        <w:jc w:val="both"/>
        <w:outlineLvl w:val="1"/>
        <w:rPr>
          <w:sz w:val="20"/>
          <w:szCs w:val="20"/>
        </w:rPr>
      </w:pPr>
      <w:r w:rsidRPr="000E356F">
        <w:rPr>
          <w:sz w:val="20"/>
          <w:szCs w:val="2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E356F" w:rsidRPr="000E356F" w:rsidRDefault="000E356F" w:rsidP="000E356F">
      <w:pPr>
        <w:autoSpaceDE w:val="0"/>
        <w:autoSpaceDN w:val="0"/>
        <w:adjustRightInd w:val="0"/>
        <w:ind w:firstLine="540"/>
        <w:jc w:val="both"/>
        <w:outlineLvl w:val="1"/>
        <w:rPr>
          <w:sz w:val="20"/>
          <w:szCs w:val="20"/>
        </w:rPr>
      </w:pPr>
      <w:r w:rsidRPr="000E356F">
        <w:rPr>
          <w:sz w:val="20"/>
          <w:szCs w:val="20"/>
        </w:rPr>
        <w:t xml:space="preserve">представления документов и информации, которые находятся в распоряжении </w:t>
      </w:r>
      <w:r w:rsidRPr="000E356F">
        <w:rPr>
          <w:iCs/>
          <w:sz w:val="20"/>
          <w:szCs w:val="20"/>
        </w:rPr>
        <w:t>администрации Кадыйского муниципального района</w:t>
      </w:r>
      <w:r w:rsidRPr="000E356F">
        <w:rPr>
          <w:sz w:val="20"/>
          <w:szCs w:val="20"/>
        </w:rPr>
        <w:t xml:space="preserve">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Костромской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w:t>
      </w:r>
      <w:r w:rsidRPr="000E356F">
        <w:rPr>
          <w:iCs/>
          <w:sz w:val="20"/>
          <w:szCs w:val="20"/>
        </w:rPr>
        <w:t>администрацию Кадыйского муниципального района</w:t>
      </w:r>
      <w:r w:rsidRPr="000E356F">
        <w:rPr>
          <w:sz w:val="20"/>
          <w:szCs w:val="20"/>
        </w:rPr>
        <w:t xml:space="preserve"> по собственной инициативе;</w:t>
      </w:r>
    </w:p>
    <w:p w:rsidR="000E356F" w:rsidRPr="000E356F" w:rsidRDefault="000E356F" w:rsidP="000E356F">
      <w:pPr>
        <w:tabs>
          <w:tab w:val="num" w:pos="0"/>
        </w:tabs>
        <w:autoSpaceDE w:val="0"/>
        <w:autoSpaceDN w:val="0"/>
        <w:adjustRightInd w:val="0"/>
        <w:ind w:firstLine="709"/>
        <w:jc w:val="both"/>
        <w:rPr>
          <w:sz w:val="20"/>
          <w:szCs w:val="20"/>
        </w:rPr>
      </w:pPr>
      <w:r w:rsidRPr="000E356F">
        <w:rPr>
          <w:sz w:val="20"/>
          <w:szCs w:val="20"/>
        </w:rPr>
        <w:t xml:space="preserve"> 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w:t>
      </w:r>
      <w:r w:rsidRPr="000E356F">
        <w:rPr>
          <w:iCs/>
          <w:sz w:val="20"/>
          <w:szCs w:val="20"/>
        </w:rPr>
        <w:t>администрации Кадыйского муниципального района</w:t>
      </w:r>
      <w:r w:rsidRPr="000E356F">
        <w:rPr>
          <w:sz w:val="20"/>
          <w:szCs w:val="20"/>
        </w:rPr>
        <w:t xml:space="preserve">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w:t>
      </w:r>
      <w:r w:rsidRPr="000E356F">
        <w:rPr>
          <w:iCs/>
          <w:sz w:val="20"/>
          <w:szCs w:val="20"/>
        </w:rPr>
        <w:t>администрацию Кадыйского муниципального района</w:t>
      </w:r>
      <w:r w:rsidRPr="000E356F">
        <w:rPr>
          <w:i/>
          <w:sz w:val="20"/>
          <w:szCs w:val="20"/>
        </w:rPr>
        <w:t xml:space="preserve"> </w:t>
      </w:r>
      <w:r w:rsidRPr="000E356F">
        <w:rPr>
          <w:sz w:val="20"/>
          <w:szCs w:val="20"/>
        </w:rPr>
        <w:t>по собственной инициативе;</w:t>
      </w:r>
    </w:p>
    <w:p w:rsidR="000E356F" w:rsidRPr="000E356F" w:rsidRDefault="000E356F" w:rsidP="000E356F">
      <w:pPr>
        <w:ind w:firstLine="709"/>
        <w:jc w:val="center"/>
        <w:rPr>
          <w:sz w:val="8"/>
          <w:szCs w:val="8"/>
        </w:rPr>
      </w:pPr>
    </w:p>
    <w:p w:rsidR="000E356F" w:rsidRPr="000E356F" w:rsidRDefault="000E356F" w:rsidP="000E356F">
      <w:pPr>
        <w:ind w:firstLine="709"/>
        <w:jc w:val="center"/>
        <w:rPr>
          <w:sz w:val="20"/>
          <w:szCs w:val="20"/>
        </w:rPr>
      </w:pPr>
      <w:r w:rsidRPr="000E356F">
        <w:rPr>
          <w:sz w:val="20"/>
          <w:szCs w:val="20"/>
        </w:rPr>
        <w:t>Требования, предъявляемые к документам, необходимым для получения муниципальной услуги</w:t>
      </w:r>
    </w:p>
    <w:p w:rsidR="000E356F" w:rsidRPr="000E356F" w:rsidRDefault="000E356F" w:rsidP="000E356F">
      <w:pPr>
        <w:tabs>
          <w:tab w:val="num" w:pos="0"/>
        </w:tabs>
        <w:autoSpaceDE w:val="0"/>
        <w:autoSpaceDN w:val="0"/>
        <w:adjustRightInd w:val="0"/>
        <w:ind w:firstLine="709"/>
        <w:jc w:val="both"/>
        <w:rPr>
          <w:sz w:val="8"/>
          <w:szCs w:val="8"/>
        </w:rPr>
      </w:pPr>
    </w:p>
    <w:p w:rsidR="000E356F" w:rsidRPr="000E356F" w:rsidRDefault="000E356F" w:rsidP="000E356F">
      <w:pPr>
        <w:pStyle w:val="a4"/>
        <w:spacing w:after="0"/>
        <w:ind w:left="0" w:firstLine="709"/>
        <w:jc w:val="both"/>
        <w:rPr>
          <w:sz w:val="20"/>
          <w:szCs w:val="20"/>
        </w:rPr>
      </w:pPr>
      <w:r w:rsidRPr="000E356F">
        <w:rPr>
          <w:sz w:val="20"/>
          <w:szCs w:val="20"/>
        </w:rPr>
        <w:t>11. Документы, предоставляемые заявителем, должны соответствовать следующим требованиям:</w:t>
      </w:r>
    </w:p>
    <w:p w:rsidR="000E356F" w:rsidRPr="000E356F" w:rsidRDefault="000E356F" w:rsidP="000E356F">
      <w:pPr>
        <w:pStyle w:val="ConsPlusNormal"/>
        <w:widowControl/>
        <w:ind w:firstLine="709"/>
        <w:jc w:val="both"/>
        <w:rPr>
          <w:rFonts w:ascii="Times New Roman" w:hAnsi="Times New Roman" w:cs="Times New Roman"/>
          <w:sz w:val="20"/>
          <w:szCs w:val="20"/>
        </w:rPr>
      </w:pPr>
      <w:r w:rsidRPr="000E356F">
        <w:rPr>
          <w:rFonts w:ascii="Times New Roman" w:hAnsi="Times New Roman" w:cs="Times New Roman"/>
          <w:sz w:val="20"/>
          <w:szCs w:val="20"/>
        </w:rPr>
        <w:t xml:space="preserve">тексты документов должны быть написаны разборчиво; </w:t>
      </w:r>
    </w:p>
    <w:p w:rsidR="000E356F" w:rsidRPr="000E356F" w:rsidRDefault="000E356F" w:rsidP="000E356F">
      <w:pPr>
        <w:pStyle w:val="ConsPlusNormal"/>
        <w:widowControl/>
        <w:ind w:firstLine="709"/>
        <w:jc w:val="both"/>
        <w:rPr>
          <w:rFonts w:ascii="Times New Roman" w:hAnsi="Times New Roman" w:cs="Times New Roman"/>
          <w:sz w:val="20"/>
          <w:szCs w:val="20"/>
        </w:rPr>
      </w:pPr>
      <w:r w:rsidRPr="000E356F">
        <w:rPr>
          <w:rFonts w:ascii="Times New Roman" w:hAnsi="Times New Roman" w:cs="Times New Roman"/>
          <w:sz w:val="20"/>
          <w:szCs w:val="20"/>
        </w:rPr>
        <w:t>фамилия, имя и отчество (при наличии) заявителя, его адрес места жительства, телефон (если есть) должны быть написаны полностью;</w:t>
      </w:r>
    </w:p>
    <w:p w:rsidR="000E356F" w:rsidRPr="000E356F" w:rsidRDefault="000E356F" w:rsidP="000E356F">
      <w:pPr>
        <w:pStyle w:val="ConsPlusNormal"/>
        <w:widowControl/>
        <w:ind w:firstLine="709"/>
        <w:jc w:val="both"/>
        <w:rPr>
          <w:rFonts w:ascii="Times New Roman" w:hAnsi="Times New Roman" w:cs="Times New Roman"/>
          <w:sz w:val="20"/>
          <w:szCs w:val="20"/>
        </w:rPr>
      </w:pPr>
      <w:r w:rsidRPr="000E356F">
        <w:rPr>
          <w:rFonts w:ascii="Times New Roman" w:hAnsi="Times New Roman" w:cs="Times New Roman"/>
          <w:sz w:val="20"/>
          <w:szCs w:val="20"/>
        </w:rPr>
        <w:t>документы не должны содержать подчисток, приписок, зачеркнутых слов и иных неоговоренных исправлений;</w:t>
      </w:r>
    </w:p>
    <w:p w:rsidR="000E356F" w:rsidRPr="000E356F" w:rsidRDefault="000E356F" w:rsidP="000E356F">
      <w:pPr>
        <w:pStyle w:val="ConsPlusNormal"/>
        <w:widowControl/>
        <w:ind w:firstLine="709"/>
        <w:jc w:val="both"/>
        <w:rPr>
          <w:rFonts w:ascii="Times New Roman" w:hAnsi="Times New Roman" w:cs="Times New Roman"/>
          <w:sz w:val="20"/>
          <w:szCs w:val="20"/>
        </w:rPr>
      </w:pPr>
      <w:r w:rsidRPr="000E356F">
        <w:rPr>
          <w:rFonts w:ascii="Times New Roman" w:hAnsi="Times New Roman" w:cs="Times New Roman"/>
          <w:sz w:val="20"/>
          <w:szCs w:val="20"/>
        </w:rPr>
        <w:t>документы не должны быть исполнены карандашом;</w:t>
      </w:r>
    </w:p>
    <w:p w:rsidR="000E356F" w:rsidRPr="000E356F" w:rsidRDefault="000E356F" w:rsidP="000E356F">
      <w:pPr>
        <w:pStyle w:val="ConsPlusNormal"/>
        <w:widowControl/>
        <w:ind w:firstLine="709"/>
        <w:jc w:val="both"/>
        <w:rPr>
          <w:rFonts w:ascii="Times New Roman" w:hAnsi="Times New Roman" w:cs="Times New Roman"/>
          <w:sz w:val="20"/>
          <w:szCs w:val="20"/>
        </w:rPr>
      </w:pPr>
      <w:r w:rsidRPr="000E356F">
        <w:rPr>
          <w:rFonts w:ascii="Times New Roman" w:hAnsi="Times New Roman" w:cs="Times New Roman"/>
          <w:sz w:val="20"/>
          <w:szCs w:val="20"/>
        </w:rPr>
        <w:t>документы не должны иметь серьезных повреждений, наличие которых допускает неоднозначность их толкования.</w:t>
      </w:r>
    </w:p>
    <w:p w:rsidR="000E356F" w:rsidRPr="000E356F" w:rsidRDefault="000E356F" w:rsidP="000E356F">
      <w:pPr>
        <w:pStyle w:val="a4"/>
        <w:spacing w:after="0"/>
        <w:ind w:left="0" w:firstLine="709"/>
        <w:jc w:val="both"/>
        <w:rPr>
          <w:sz w:val="20"/>
          <w:szCs w:val="20"/>
        </w:rPr>
      </w:pPr>
      <w:r w:rsidRPr="000E356F">
        <w:rPr>
          <w:sz w:val="20"/>
          <w:szCs w:val="20"/>
        </w:rPr>
        <w:t xml:space="preserve">Документы, необходимые для получения муниципальной услуги, могут быть предоставлены как в подлинниках, так и в копиях, заверенных выдавшей документы организацией (органом, учреждением) или нотариально удостоверены (в случаях, прямо предусмотренных законодательством Российской Федерации). </w:t>
      </w:r>
    </w:p>
    <w:p w:rsidR="000E356F" w:rsidRPr="000E356F" w:rsidRDefault="000E356F" w:rsidP="000E356F">
      <w:pPr>
        <w:pStyle w:val="a4"/>
        <w:spacing w:after="0"/>
        <w:ind w:left="0" w:firstLine="709"/>
        <w:jc w:val="both"/>
        <w:rPr>
          <w:sz w:val="20"/>
          <w:szCs w:val="20"/>
        </w:rPr>
      </w:pPr>
      <w:r w:rsidRPr="000E356F">
        <w:rPr>
          <w:sz w:val="20"/>
          <w:szCs w:val="20"/>
        </w:rPr>
        <w:t xml:space="preserve">Незаверенные копии предоставленных документов заверяются специалистом </w:t>
      </w:r>
      <w:r w:rsidRPr="000E356F">
        <w:rPr>
          <w:iCs/>
          <w:sz w:val="20"/>
          <w:szCs w:val="20"/>
        </w:rPr>
        <w:t>администрации Кадыйского муниципального района</w:t>
      </w:r>
      <w:r w:rsidRPr="000E356F">
        <w:rPr>
          <w:sz w:val="20"/>
          <w:szCs w:val="20"/>
        </w:rPr>
        <w:t>, МФЦ на основании предоставленного подлинника этого документа.</w:t>
      </w:r>
    </w:p>
    <w:p w:rsidR="000E356F" w:rsidRPr="000E356F" w:rsidRDefault="000E356F" w:rsidP="000E356F">
      <w:pPr>
        <w:autoSpaceDE w:val="0"/>
        <w:autoSpaceDN w:val="0"/>
        <w:adjustRightInd w:val="0"/>
        <w:ind w:firstLine="709"/>
        <w:jc w:val="both"/>
        <w:outlineLvl w:val="1"/>
        <w:rPr>
          <w:b/>
          <w:i/>
          <w:sz w:val="20"/>
          <w:szCs w:val="20"/>
        </w:rPr>
      </w:pPr>
      <w:r w:rsidRPr="000E356F">
        <w:rPr>
          <w:sz w:val="20"/>
          <w:szCs w:val="20"/>
        </w:rPr>
        <w:t xml:space="preserve">Заявитель может подать заявление о получении муниципальной услуги в электронном виде с использованием региональной информационной системы «Единый </w:t>
      </w:r>
      <w:r w:rsidRPr="000E356F">
        <w:rPr>
          <w:color w:val="000000"/>
          <w:sz w:val="20"/>
          <w:szCs w:val="20"/>
        </w:rPr>
        <w:t>портал Костромской области».</w:t>
      </w:r>
    </w:p>
    <w:p w:rsidR="000E356F" w:rsidRPr="000E356F" w:rsidRDefault="000E356F" w:rsidP="000E356F">
      <w:pPr>
        <w:autoSpaceDE w:val="0"/>
        <w:autoSpaceDN w:val="0"/>
        <w:adjustRightInd w:val="0"/>
        <w:ind w:firstLine="709"/>
        <w:jc w:val="both"/>
        <w:rPr>
          <w:sz w:val="20"/>
          <w:szCs w:val="20"/>
        </w:rPr>
      </w:pPr>
      <w:r w:rsidRPr="000E356F">
        <w:rPr>
          <w:sz w:val="20"/>
          <w:szCs w:val="20"/>
        </w:rPr>
        <w:t xml:space="preserve">В соответствии со ст. 6 Федерального закона от 06 апреля 2011 года  № 63-ФЗ «Об электронной подписи»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 </w:t>
      </w:r>
    </w:p>
    <w:p w:rsidR="000E356F" w:rsidRPr="000E356F" w:rsidRDefault="000E356F" w:rsidP="000E356F">
      <w:pPr>
        <w:autoSpaceDE w:val="0"/>
        <w:autoSpaceDN w:val="0"/>
        <w:adjustRightInd w:val="0"/>
        <w:ind w:firstLine="709"/>
        <w:jc w:val="both"/>
        <w:rPr>
          <w:sz w:val="20"/>
          <w:szCs w:val="20"/>
          <w:lang w:eastAsia="en-US"/>
        </w:rPr>
      </w:pPr>
      <w:r w:rsidRPr="000E356F">
        <w:rPr>
          <w:sz w:val="20"/>
          <w:szCs w:val="20"/>
          <w:lang w:eastAsia="en-US"/>
        </w:rPr>
        <w:t>Заявление в форме электронного документа подписывается по выбору заявителя (если заявителем является физическое лицо):</w:t>
      </w:r>
    </w:p>
    <w:p w:rsidR="000E356F" w:rsidRPr="000E356F" w:rsidRDefault="000E356F" w:rsidP="000E356F">
      <w:pPr>
        <w:autoSpaceDE w:val="0"/>
        <w:autoSpaceDN w:val="0"/>
        <w:adjustRightInd w:val="0"/>
        <w:ind w:firstLine="709"/>
        <w:jc w:val="both"/>
        <w:rPr>
          <w:sz w:val="20"/>
          <w:szCs w:val="20"/>
          <w:lang w:eastAsia="en-US"/>
        </w:rPr>
      </w:pPr>
      <w:r w:rsidRPr="000E356F">
        <w:rPr>
          <w:sz w:val="20"/>
          <w:szCs w:val="20"/>
          <w:lang w:eastAsia="en-US"/>
        </w:rPr>
        <w:t>электронной подписью заявителя (представителя заявителя);</w:t>
      </w:r>
    </w:p>
    <w:p w:rsidR="000E356F" w:rsidRPr="000E356F" w:rsidRDefault="000E356F" w:rsidP="000E356F">
      <w:pPr>
        <w:autoSpaceDE w:val="0"/>
        <w:autoSpaceDN w:val="0"/>
        <w:adjustRightInd w:val="0"/>
        <w:ind w:firstLine="709"/>
        <w:jc w:val="both"/>
        <w:rPr>
          <w:sz w:val="20"/>
          <w:szCs w:val="20"/>
          <w:lang w:eastAsia="en-US"/>
        </w:rPr>
      </w:pPr>
      <w:r w:rsidRPr="000E356F">
        <w:rPr>
          <w:sz w:val="20"/>
          <w:szCs w:val="20"/>
          <w:lang w:eastAsia="en-US"/>
        </w:rPr>
        <w:t>усиленной квалифицированной электронной подписью заявителя (представителя заявителя).</w:t>
      </w:r>
    </w:p>
    <w:p w:rsidR="000E356F" w:rsidRPr="000E356F" w:rsidRDefault="000E356F" w:rsidP="000E356F">
      <w:pPr>
        <w:autoSpaceDE w:val="0"/>
        <w:autoSpaceDN w:val="0"/>
        <w:adjustRightInd w:val="0"/>
        <w:ind w:firstLine="709"/>
        <w:jc w:val="both"/>
        <w:rPr>
          <w:sz w:val="20"/>
          <w:szCs w:val="20"/>
          <w:lang w:eastAsia="en-US"/>
        </w:rPr>
      </w:pPr>
      <w:r w:rsidRPr="000E356F">
        <w:rPr>
          <w:sz w:val="20"/>
          <w:szCs w:val="20"/>
          <w:lang w:eastAsia="en-US"/>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0E356F" w:rsidRPr="000E356F" w:rsidRDefault="000E356F" w:rsidP="000E356F">
      <w:pPr>
        <w:autoSpaceDE w:val="0"/>
        <w:autoSpaceDN w:val="0"/>
        <w:adjustRightInd w:val="0"/>
        <w:ind w:firstLine="709"/>
        <w:jc w:val="both"/>
        <w:rPr>
          <w:sz w:val="20"/>
          <w:szCs w:val="20"/>
          <w:lang w:eastAsia="en-US"/>
        </w:rPr>
      </w:pPr>
      <w:r w:rsidRPr="000E356F">
        <w:rPr>
          <w:sz w:val="20"/>
          <w:szCs w:val="20"/>
          <w:lang w:eastAsia="en-US"/>
        </w:rPr>
        <w:t>лица, действующего от имени юридического лица без доверенности;</w:t>
      </w:r>
    </w:p>
    <w:p w:rsidR="000E356F" w:rsidRPr="000E356F" w:rsidRDefault="000E356F" w:rsidP="000E356F">
      <w:pPr>
        <w:autoSpaceDE w:val="0"/>
        <w:autoSpaceDN w:val="0"/>
        <w:adjustRightInd w:val="0"/>
        <w:ind w:firstLine="709"/>
        <w:jc w:val="both"/>
        <w:rPr>
          <w:sz w:val="20"/>
          <w:szCs w:val="20"/>
          <w:lang w:eastAsia="en-US"/>
        </w:rPr>
      </w:pPr>
      <w:r w:rsidRPr="000E356F">
        <w:rPr>
          <w:sz w:val="20"/>
          <w:szCs w:val="20"/>
          <w:lang w:eastAsia="en-US"/>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0E356F" w:rsidRPr="000E356F" w:rsidRDefault="000E356F" w:rsidP="000E356F">
      <w:pPr>
        <w:autoSpaceDE w:val="0"/>
        <w:autoSpaceDN w:val="0"/>
        <w:adjustRightInd w:val="0"/>
        <w:ind w:firstLine="709"/>
        <w:jc w:val="both"/>
        <w:outlineLvl w:val="1"/>
        <w:rPr>
          <w:iCs/>
          <w:sz w:val="20"/>
          <w:szCs w:val="20"/>
        </w:rPr>
      </w:pPr>
      <w:r w:rsidRPr="000E356F">
        <w:rPr>
          <w:sz w:val="20"/>
          <w:szCs w:val="20"/>
        </w:rPr>
        <w:lastRenderedPageBreak/>
        <w:t xml:space="preserve">Доверенность, подтверждающая правомочие на обращение за получением муниципальной услуги, выданная организацией, удостоверяется </w:t>
      </w:r>
      <w:r w:rsidRPr="000E356F">
        <w:rPr>
          <w:iCs/>
          <w:sz w:val="20"/>
          <w:szCs w:val="20"/>
        </w:rPr>
        <w:t>усиленной квалифицированной электронной подписью</w:t>
      </w:r>
      <w:r w:rsidRPr="000E356F">
        <w:rPr>
          <w:sz w:val="20"/>
          <w:szCs w:val="20"/>
        </w:rPr>
        <w:t xml:space="preserve"> правомочного должностного лица организации, а доверенность, выданная физическим лицом, - </w:t>
      </w:r>
      <w:r w:rsidRPr="000E356F">
        <w:rPr>
          <w:iCs/>
          <w:sz w:val="20"/>
          <w:szCs w:val="20"/>
        </w:rPr>
        <w:t xml:space="preserve">усиленной квалифицированной электронной подписью </w:t>
      </w:r>
      <w:r w:rsidRPr="000E356F">
        <w:rPr>
          <w:sz w:val="20"/>
          <w:szCs w:val="20"/>
        </w:rPr>
        <w:t>нотариуса</w:t>
      </w:r>
      <w:r w:rsidRPr="000E356F">
        <w:rPr>
          <w:iCs/>
          <w:sz w:val="20"/>
          <w:szCs w:val="20"/>
        </w:rPr>
        <w:t>.</w:t>
      </w:r>
    </w:p>
    <w:p w:rsidR="000E356F" w:rsidRPr="000E356F" w:rsidRDefault="000E356F" w:rsidP="000E356F">
      <w:pPr>
        <w:ind w:firstLine="709"/>
        <w:jc w:val="both"/>
        <w:rPr>
          <w:sz w:val="20"/>
          <w:szCs w:val="20"/>
        </w:rPr>
      </w:pPr>
      <w:r w:rsidRPr="000E356F">
        <w:rPr>
          <w:iCs/>
          <w:sz w:val="20"/>
          <w:szCs w:val="20"/>
        </w:rPr>
        <w:t xml:space="preserve">Иные документы, прилагаемые к заявлению в форме электронных образов бумажных документов (сканированных копий), удостоверяются электронной подписью </w:t>
      </w:r>
      <w:r w:rsidRPr="000E356F">
        <w:rPr>
          <w:sz w:val="20"/>
          <w:szCs w:val="20"/>
        </w:rPr>
        <w:t>в соответствии с требованиями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0E356F" w:rsidRPr="000A0D5D" w:rsidRDefault="000E356F" w:rsidP="000E356F">
      <w:pPr>
        <w:autoSpaceDE w:val="0"/>
        <w:autoSpaceDN w:val="0"/>
        <w:adjustRightInd w:val="0"/>
        <w:ind w:firstLine="709"/>
        <w:jc w:val="both"/>
        <w:outlineLvl w:val="1"/>
        <w:rPr>
          <w:sz w:val="8"/>
          <w:szCs w:val="8"/>
        </w:rPr>
      </w:pPr>
    </w:p>
    <w:p w:rsidR="000E356F" w:rsidRPr="000E356F" w:rsidRDefault="000E356F" w:rsidP="000E356F">
      <w:pPr>
        <w:jc w:val="center"/>
        <w:rPr>
          <w:sz w:val="20"/>
          <w:szCs w:val="20"/>
        </w:rPr>
      </w:pPr>
      <w:r w:rsidRPr="000E356F">
        <w:rPr>
          <w:sz w:val="20"/>
          <w:szCs w:val="20"/>
        </w:rPr>
        <w:t>Перечень государственных органов, органов местного самоуправления  и иных органов, участвующих в предоставлении муниципальной услуги</w:t>
      </w:r>
    </w:p>
    <w:p w:rsidR="000E356F" w:rsidRPr="000A0D5D" w:rsidRDefault="000E356F" w:rsidP="000E356F">
      <w:pPr>
        <w:autoSpaceDE w:val="0"/>
        <w:autoSpaceDN w:val="0"/>
        <w:adjustRightInd w:val="0"/>
        <w:ind w:firstLine="709"/>
        <w:jc w:val="both"/>
        <w:outlineLvl w:val="1"/>
        <w:rPr>
          <w:sz w:val="8"/>
          <w:szCs w:val="8"/>
        </w:rPr>
      </w:pPr>
    </w:p>
    <w:p w:rsidR="000E356F" w:rsidRPr="000E356F" w:rsidRDefault="000E356F" w:rsidP="000E356F">
      <w:pPr>
        <w:autoSpaceDE w:val="0"/>
        <w:autoSpaceDN w:val="0"/>
        <w:adjustRightInd w:val="0"/>
        <w:ind w:firstLine="540"/>
        <w:jc w:val="both"/>
        <w:rPr>
          <w:sz w:val="20"/>
          <w:szCs w:val="20"/>
        </w:rPr>
      </w:pPr>
      <w:r w:rsidRPr="000E356F">
        <w:rPr>
          <w:sz w:val="20"/>
          <w:szCs w:val="20"/>
        </w:rPr>
        <w:t xml:space="preserve">12. Необходимые и обязательные услуги для предоставления муниципальной услуги отсутствуют. </w:t>
      </w:r>
    </w:p>
    <w:p w:rsidR="000E356F" w:rsidRPr="000E356F" w:rsidRDefault="000E356F" w:rsidP="000E356F">
      <w:pPr>
        <w:pStyle w:val="13"/>
        <w:widowControl w:val="0"/>
        <w:autoSpaceDE w:val="0"/>
        <w:autoSpaceDN w:val="0"/>
        <w:adjustRightInd w:val="0"/>
        <w:spacing w:after="0" w:line="240" w:lineRule="auto"/>
        <w:ind w:left="0" w:firstLine="540"/>
        <w:jc w:val="both"/>
        <w:rPr>
          <w:rFonts w:ascii="Times New Roman" w:hAnsi="Times New Roman"/>
          <w:sz w:val="20"/>
          <w:szCs w:val="20"/>
        </w:rPr>
      </w:pPr>
      <w:r w:rsidRPr="000E356F">
        <w:rPr>
          <w:rFonts w:ascii="Times New Roman" w:hAnsi="Times New Roman"/>
          <w:color w:val="000000"/>
          <w:sz w:val="20"/>
          <w:szCs w:val="20"/>
        </w:rPr>
        <w:t>13.</w:t>
      </w:r>
      <w:r w:rsidRPr="000E356F">
        <w:rPr>
          <w:rFonts w:ascii="Times New Roman" w:hAnsi="Times New Roman"/>
          <w:color w:val="000000"/>
          <w:sz w:val="20"/>
          <w:szCs w:val="20"/>
        </w:rPr>
        <w:tab/>
      </w:r>
      <w:r w:rsidRPr="000E356F">
        <w:rPr>
          <w:rFonts w:ascii="Times New Roman" w:hAnsi="Times New Roman"/>
          <w:sz w:val="20"/>
          <w:szCs w:val="20"/>
        </w:rPr>
        <w:t xml:space="preserve">При предоставлении муниципальной услуги </w:t>
      </w:r>
      <w:r w:rsidRPr="000E356F">
        <w:rPr>
          <w:rFonts w:ascii="Times New Roman" w:hAnsi="Times New Roman"/>
          <w:i/>
          <w:sz w:val="20"/>
          <w:szCs w:val="20"/>
          <w:u w:val="single"/>
        </w:rPr>
        <w:t>ОМС</w:t>
      </w:r>
      <w:r w:rsidRPr="000E356F">
        <w:rPr>
          <w:rFonts w:ascii="Times New Roman" w:hAnsi="Times New Roman"/>
          <w:sz w:val="20"/>
          <w:szCs w:val="20"/>
        </w:rPr>
        <w:t xml:space="preserve">                      взаимодействует со следующими органами и организациями: </w:t>
      </w:r>
    </w:p>
    <w:p w:rsidR="000E356F" w:rsidRPr="000E356F" w:rsidRDefault="000E356F" w:rsidP="000E356F">
      <w:pPr>
        <w:autoSpaceDE w:val="0"/>
        <w:autoSpaceDN w:val="0"/>
        <w:adjustRightInd w:val="0"/>
        <w:ind w:firstLine="709"/>
        <w:jc w:val="both"/>
        <w:rPr>
          <w:iCs/>
          <w:sz w:val="20"/>
          <w:szCs w:val="20"/>
        </w:rPr>
      </w:pPr>
      <w:r w:rsidRPr="000E356F">
        <w:rPr>
          <w:iCs/>
          <w:sz w:val="20"/>
          <w:szCs w:val="20"/>
        </w:rPr>
        <w:t>1) Федеральной налоговой службой для получения выписки из ЕГРЮЛ о юридическом лице, являющемся заявителем;</w:t>
      </w:r>
    </w:p>
    <w:p w:rsidR="000E356F" w:rsidRPr="000E356F" w:rsidRDefault="000E356F" w:rsidP="000E356F">
      <w:pPr>
        <w:autoSpaceDE w:val="0"/>
        <w:autoSpaceDN w:val="0"/>
        <w:adjustRightInd w:val="0"/>
        <w:ind w:firstLine="709"/>
        <w:jc w:val="both"/>
        <w:rPr>
          <w:rStyle w:val="a3"/>
          <w:b w:val="0"/>
          <w:bCs/>
          <w:color w:val="000000"/>
          <w:sz w:val="20"/>
          <w:szCs w:val="20"/>
        </w:rPr>
      </w:pPr>
      <w:r w:rsidRPr="000E356F">
        <w:rPr>
          <w:iCs/>
          <w:sz w:val="20"/>
          <w:szCs w:val="20"/>
        </w:rPr>
        <w:t xml:space="preserve">2) </w:t>
      </w:r>
      <w:r w:rsidRPr="000E356F">
        <w:rPr>
          <w:rStyle w:val="a3"/>
          <w:b w:val="0"/>
          <w:bCs/>
          <w:color w:val="000000"/>
          <w:sz w:val="20"/>
          <w:szCs w:val="20"/>
        </w:rPr>
        <w:t>Федеральной службой государственной регистрации, кадастра и картографии  для получения:</w:t>
      </w:r>
    </w:p>
    <w:p w:rsidR="000E356F" w:rsidRPr="000E356F" w:rsidRDefault="000E356F" w:rsidP="000E356F">
      <w:pPr>
        <w:autoSpaceDE w:val="0"/>
        <w:autoSpaceDN w:val="0"/>
        <w:adjustRightInd w:val="0"/>
        <w:ind w:firstLine="709"/>
        <w:jc w:val="both"/>
        <w:rPr>
          <w:iCs/>
          <w:sz w:val="20"/>
          <w:szCs w:val="20"/>
        </w:rPr>
      </w:pPr>
      <w:r w:rsidRPr="000E356F">
        <w:rPr>
          <w:sz w:val="20"/>
          <w:szCs w:val="20"/>
        </w:rPr>
        <w:t xml:space="preserve">выписки из Единого государственного реестра прав на недвижимое имущество и сделок с ним (далее - ЕГРП)  или уведомления об отсутствии в ЕГРП запрашиваемых </w:t>
      </w:r>
      <w:r w:rsidRPr="000E356F">
        <w:rPr>
          <w:iCs/>
          <w:sz w:val="20"/>
          <w:szCs w:val="20"/>
        </w:rPr>
        <w:t>сведений;</w:t>
      </w:r>
    </w:p>
    <w:p w:rsidR="000E356F" w:rsidRPr="000E356F" w:rsidRDefault="000E356F" w:rsidP="000E356F">
      <w:pPr>
        <w:autoSpaceDE w:val="0"/>
        <w:autoSpaceDN w:val="0"/>
        <w:adjustRightInd w:val="0"/>
        <w:ind w:firstLine="709"/>
        <w:jc w:val="both"/>
        <w:rPr>
          <w:iCs/>
          <w:sz w:val="20"/>
          <w:szCs w:val="20"/>
        </w:rPr>
      </w:pPr>
      <w:r w:rsidRPr="000E356F">
        <w:rPr>
          <w:iCs/>
          <w:sz w:val="20"/>
          <w:szCs w:val="20"/>
        </w:rPr>
        <w:t>кадастрового паспорта земельного участка либо кадастровой выписки о земельном участке;</w:t>
      </w:r>
    </w:p>
    <w:p w:rsidR="000E356F" w:rsidRPr="000E356F" w:rsidRDefault="000E356F" w:rsidP="000E356F">
      <w:pPr>
        <w:autoSpaceDE w:val="0"/>
        <w:autoSpaceDN w:val="0"/>
        <w:adjustRightInd w:val="0"/>
        <w:ind w:firstLine="709"/>
        <w:jc w:val="both"/>
        <w:rPr>
          <w:iCs/>
          <w:sz w:val="20"/>
          <w:szCs w:val="20"/>
        </w:rPr>
      </w:pPr>
      <w:r w:rsidRPr="000E356F">
        <w:rPr>
          <w:iCs/>
          <w:sz w:val="20"/>
          <w:szCs w:val="20"/>
        </w:rPr>
        <w:t>3) л</w:t>
      </w:r>
      <w:r w:rsidRPr="000E356F">
        <w:rPr>
          <w:iCs/>
          <w:sz w:val="20"/>
          <w:szCs w:val="20"/>
          <w:u w:val="single"/>
        </w:rPr>
        <w:t>ицензирующим органом</w:t>
      </w:r>
      <w:r w:rsidRPr="000E356F">
        <w:rPr>
          <w:iCs/>
          <w:sz w:val="20"/>
          <w:szCs w:val="20"/>
        </w:rPr>
        <w:t xml:space="preserve"> для получения копии лицензии, удостоверяющей право проведение работ по геологическому изучению недр;</w:t>
      </w:r>
    </w:p>
    <w:p w:rsidR="000E356F" w:rsidRPr="000E356F" w:rsidRDefault="000E356F" w:rsidP="000E356F">
      <w:pPr>
        <w:autoSpaceDE w:val="0"/>
        <w:autoSpaceDN w:val="0"/>
        <w:adjustRightInd w:val="0"/>
        <w:ind w:firstLine="709"/>
        <w:jc w:val="both"/>
        <w:rPr>
          <w:sz w:val="20"/>
          <w:szCs w:val="20"/>
        </w:rPr>
      </w:pPr>
      <w:r w:rsidRPr="000E356F">
        <w:rPr>
          <w:iCs/>
          <w:sz w:val="20"/>
          <w:szCs w:val="20"/>
        </w:rPr>
        <w:t>4) иными органами для получения</w:t>
      </w:r>
      <w:r w:rsidRPr="000E356F">
        <w:rPr>
          <w:sz w:val="20"/>
          <w:szCs w:val="20"/>
        </w:rPr>
        <w:t xml:space="preserve"> документов, подтверждающих основания для использования земель или земельного участка в целях, предусмотренных пунктом 1 статьи 39.34 Земельного кодекса Российской Федерации.</w:t>
      </w:r>
    </w:p>
    <w:p w:rsidR="000E356F" w:rsidRPr="000A0D5D" w:rsidRDefault="000E356F" w:rsidP="000E356F">
      <w:pPr>
        <w:autoSpaceDE w:val="0"/>
        <w:autoSpaceDN w:val="0"/>
        <w:adjustRightInd w:val="0"/>
        <w:jc w:val="center"/>
        <w:outlineLvl w:val="2"/>
        <w:rPr>
          <w:sz w:val="8"/>
          <w:szCs w:val="8"/>
        </w:rPr>
      </w:pPr>
    </w:p>
    <w:p w:rsidR="000E356F" w:rsidRPr="000E356F" w:rsidRDefault="000E356F" w:rsidP="000E356F">
      <w:pPr>
        <w:autoSpaceDE w:val="0"/>
        <w:autoSpaceDN w:val="0"/>
        <w:adjustRightInd w:val="0"/>
        <w:jc w:val="center"/>
        <w:outlineLvl w:val="2"/>
        <w:rPr>
          <w:sz w:val="20"/>
          <w:szCs w:val="20"/>
        </w:rPr>
      </w:pPr>
      <w:r w:rsidRPr="000E356F">
        <w:rPr>
          <w:sz w:val="20"/>
          <w:szCs w:val="20"/>
        </w:rPr>
        <w:t>Основания для отказа в приеме документов,</w:t>
      </w:r>
    </w:p>
    <w:p w:rsidR="000E356F" w:rsidRPr="000E356F" w:rsidRDefault="000E356F" w:rsidP="000E356F">
      <w:pPr>
        <w:jc w:val="center"/>
        <w:rPr>
          <w:sz w:val="20"/>
          <w:szCs w:val="20"/>
        </w:rPr>
      </w:pPr>
      <w:r w:rsidRPr="000E356F">
        <w:rPr>
          <w:sz w:val="20"/>
          <w:szCs w:val="20"/>
        </w:rPr>
        <w:t>необходимых для предоставления муниципальной услуги</w:t>
      </w:r>
    </w:p>
    <w:p w:rsidR="000E356F" w:rsidRPr="000A0D5D" w:rsidRDefault="000E356F" w:rsidP="000E356F">
      <w:pPr>
        <w:autoSpaceDE w:val="0"/>
        <w:autoSpaceDN w:val="0"/>
        <w:adjustRightInd w:val="0"/>
        <w:ind w:firstLine="709"/>
        <w:jc w:val="both"/>
        <w:rPr>
          <w:sz w:val="8"/>
          <w:szCs w:val="8"/>
        </w:rPr>
      </w:pPr>
    </w:p>
    <w:p w:rsidR="000E356F" w:rsidRPr="000E356F" w:rsidRDefault="000E356F" w:rsidP="000E356F">
      <w:pPr>
        <w:autoSpaceDE w:val="0"/>
        <w:autoSpaceDN w:val="0"/>
        <w:adjustRightInd w:val="0"/>
        <w:ind w:firstLine="568"/>
        <w:jc w:val="both"/>
        <w:rPr>
          <w:color w:val="000000"/>
          <w:sz w:val="20"/>
          <w:szCs w:val="20"/>
        </w:rPr>
      </w:pPr>
      <w:r w:rsidRPr="000E356F">
        <w:rPr>
          <w:sz w:val="20"/>
          <w:szCs w:val="20"/>
        </w:rPr>
        <w:t>14</w:t>
      </w:r>
      <w:r w:rsidRPr="000E356F">
        <w:rPr>
          <w:color w:val="000000"/>
          <w:sz w:val="20"/>
          <w:szCs w:val="20"/>
        </w:rPr>
        <w:t>. Основания для отказа в приеме документов, необходимых для предоставления муниципальной услуги, полученных на бумажном носителе, нормативными правовыми актами не предусмотрены.</w:t>
      </w:r>
    </w:p>
    <w:p w:rsidR="000E356F" w:rsidRPr="000E356F" w:rsidRDefault="000E356F" w:rsidP="000E356F">
      <w:pPr>
        <w:autoSpaceDE w:val="0"/>
        <w:autoSpaceDN w:val="0"/>
        <w:adjustRightInd w:val="0"/>
        <w:ind w:firstLine="568"/>
        <w:jc w:val="both"/>
        <w:rPr>
          <w:color w:val="000000"/>
          <w:sz w:val="20"/>
          <w:szCs w:val="20"/>
        </w:rPr>
      </w:pPr>
      <w:r w:rsidRPr="000E356F">
        <w:rPr>
          <w:color w:val="000000"/>
          <w:sz w:val="20"/>
          <w:szCs w:val="20"/>
        </w:rPr>
        <w:t>Основания для отказа в приеме документов, полученных от заявителя в форме электронного документа:</w:t>
      </w:r>
    </w:p>
    <w:p w:rsidR="000E356F" w:rsidRPr="000E356F" w:rsidRDefault="000E356F" w:rsidP="000E356F">
      <w:pPr>
        <w:autoSpaceDE w:val="0"/>
        <w:autoSpaceDN w:val="0"/>
        <w:adjustRightInd w:val="0"/>
        <w:ind w:firstLine="568"/>
        <w:jc w:val="both"/>
        <w:rPr>
          <w:color w:val="000000"/>
          <w:sz w:val="20"/>
          <w:szCs w:val="20"/>
        </w:rPr>
      </w:pPr>
      <w:r w:rsidRPr="000E356F">
        <w:rPr>
          <w:color w:val="000000"/>
          <w:sz w:val="20"/>
          <w:szCs w:val="20"/>
        </w:rPr>
        <w:t>1) если заявление/запрос в электронной форме подписано с использованием электронной подписи, не принадлежащей заявителю;</w:t>
      </w:r>
    </w:p>
    <w:p w:rsidR="000E356F" w:rsidRPr="000E356F" w:rsidRDefault="000E356F" w:rsidP="000E356F">
      <w:pPr>
        <w:autoSpaceDE w:val="0"/>
        <w:autoSpaceDN w:val="0"/>
        <w:adjustRightInd w:val="0"/>
        <w:ind w:firstLine="568"/>
        <w:jc w:val="both"/>
        <w:rPr>
          <w:color w:val="000000"/>
          <w:sz w:val="20"/>
          <w:szCs w:val="20"/>
        </w:rPr>
      </w:pPr>
      <w:r w:rsidRPr="000E356F">
        <w:rPr>
          <w:color w:val="000000"/>
          <w:sz w:val="20"/>
          <w:szCs w:val="20"/>
        </w:rPr>
        <w:t>2) если заявление/запрос поступил(о) с пустыми полями, обязательными для заполнения (в заявлении/запросе отмечаются поля обязательные для заполнения);</w:t>
      </w:r>
    </w:p>
    <w:p w:rsidR="000E356F" w:rsidRPr="000E356F" w:rsidRDefault="000E356F" w:rsidP="000E356F">
      <w:pPr>
        <w:autoSpaceDE w:val="0"/>
        <w:autoSpaceDN w:val="0"/>
        <w:adjustRightInd w:val="0"/>
        <w:ind w:firstLine="568"/>
        <w:jc w:val="both"/>
        <w:rPr>
          <w:color w:val="000000"/>
          <w:sz w:val="20"/>
          <w:szCs w:val="20"/>
        </w:rPr>
      </w:pPr>
      <w:r w:rsidRPr="000E356F">
        <w:rPr>
          <w:color w:val="000000"/>
          <w:sz w:val="20"/>
          <w:szCs w:val="20"/>
        </w:rPr>
        <w:t xml:space="preserve">3) к заявлению/запросу в электронной форме прикреплены сканированные электронные образы документов, не соответствующие перечням документов, необходимых для предоставления муниципальной услуги, предусмотренных пунктами 14-16 настоящего административного регламента; </w:t>
      </w:r>
    </w:p>
    <w:p w:rsidR="000E356F" w:rsidRPr="000E356F" w:rsidRDefault="000E356F" w:rsidP="000A0D5D">
      <w:pPr>
        <w:autoSpaceDE w:val="0"/>
        <w:autoSpaceDN w:val="0"/>
        <w:adjustRightInd w:val="0"/>
        <w:ind w:firstLine="568"/>
        <w:jc w:val="both"/>
        <w:rPr>
          <w:sz w:val="20"/>
          <w:szCs w:val="20"/>
          <w:highlight w:val="yellow"/>
        </w:rPr>
      </w:pPr>
      <w:r w:rsidRPr="000E356F">
        <w:rPr>
          <w:color w:val="000000"/>
          <w:sz w:val="20"/>
          <w:szCs w:val="20"/>
        </w:rPr>
        <w:t>4) выявление в результате проверки усиленной квалифицированной электронной подписи несоблюдения установленных статьей 11 Федерального закона от 06.04.2011 № 63-ФЗ «Об электронной подписи» условий признания ее действительности.</w:t>
      </w:r>
    </w:p>
    <w:p w:rsidR="000E356F" w:rsidRPr="000E356F" w:rsidRDefault="000E356F" w:rsidP="000E356F">
      <w:pPr>
        <w:autoSpaceDE w:val="0"/>
        <w:autoSpaceDN w:val="0"/>
        <w:adjustRightInd w:val="0"/>
        <w:jc w:val="center"/>
        <w:outlineLvl w:val="2"/>
        <w:rPr>
          <w:sz w:val="20"/>
          <w:szCs w:val="20"/>
        </w:rPr>
      </w:pPr>
      <w:r w:rsidRPr="000E356F">
        <w:rPr>
          <w:sz w:val="20"/>
          <w:szCs w:val="20"/>
        </w:rPr>
        <w:t>Основания для отказа</w:t>
      </w:r>
    </w:p>
    <w:p w:rsidR="000E356F" w:rsidRPr="000E356F" w:rsidRDefault="000E356F" w:rsidP="000E356F">
      <w:pPr>
        <w:jc w:val="center"/>
        <w:rPr>
          <w:sz w:val="20"/>
          <w:szCs w:val="20"/>
        </w:rPr>
      </w:pPr>
      <w:r w:rsidRPr="000E356F">
        <w:rPr>
          <w:sz w:val="20"/>
          <w:szCs w:val="20"/>
        </w:rPr>
        <w:t>в предоставлении муниципальной услуги</w:t>
      </w:r>
    </w:p>
    <w:p w:rsidR="000E356F" w:rsidRPr="000A0D5D" w:rsidRDefault="000E356F" w:rsidP="000E356F">
      <w:pPr>
        <w:pStyle w:val="ConsPlusNormal"/>
        <w:widowControl/>
        <w:ind w:firstLine="567"/>
        <w:jc w:val="both"/>
        <w:rPr>
          <w:rFonts w:ascii="Times New Roman" w:hAnsi="Times New Roman" w:cs="Times New Roman"/>
          <w:i/>
          <w:strike/>
          <w:color w:val="FFC000"/>
          <w:sz w:val="8"/>
          <w:szCs w:val="8"/>
          <w:u w:val="single"/>
        </w:rPr>
      </w:pPr>
    </w:p>
    <w:p w:rsidR="000E356F" w:rsidRPr="000E356F" w:rsidRDefault="000E356F" w:rsidP="000E356F">
      <w:pPr>
        <w:autoSpaceDE w:val="0"/>
        <w:autoSpaceDN w:val="0"/>
        <w:adjustRightInd w:val="0"/>
        <w:ind w:firstLine="568"/>
        <w:jc w:val="both"/>
        <w:rPr>
          <w:color w:val="000000"/>
          <w:sz w:val="20"/>
          <w:szCs w:val="20"/>
        </w:rPr>
      </w:pPr>
      <w:r w:rsidRPr="000E356F">
        <w:rPr>
          <w:color w:val="000000"/>
          <w:sz w:val="20"/>
          <w:szCs w:val="20"/>
        </w:rPr>
        <w:t>15. Основаниями  для отказа в предоставлении муниципальной услуги являются:</w:t>
      </w:r>
    </w:p>
    <w:p w:rsidR="000E356F" w:rsidRPr="000E356F" w:rsidRDefault="000E356F" w:rsidP="000E356F">
      <w:pPr>
        <w:autoSpaceDE w:val="0"/>
        <w:autoSpaceDN w:val="0"/>
        <w:adjustRightInd w:val="0"/>
        <w:ind w:firstLine="568"/>
        <w:jc w:val="both"/>
        <w:rPr>
          <w:color w:val="000000"/>
          <w:sz w:val="20"/>
          <w:szCs w:val="20"/>
        </w:rPr>
      </w:pPr>
      <w:r w:rsidRPr="000E356F">
        <w:rPr>
          <w:color w:val="000000"/>
          <w:sz w:val="20"/>
          <w:szCs w:val="20"/>
        </w:rPr>
        <w:t>а) заявление подано с нарушением требований, установленных подпунктами 1-3 пункта 10 настоящего административного регламента;</w:t>
      </w:r>
    </w:p>
    <w:p w:rsidR="000E356F" w:rsidRPr="000E356F" w:rsidRDefault="000E356F" w:rsidP="000E356F">
      <w:pPr>
        <w:autoSpaceDE w:val="0"/>
        <w:autoSpaceDN w:val="0"/>
        <w:adjustRightInd w:val="0"/>
        <w:ind w:firstLine="568"/>
        <w:jc w:val="both"/>
        <w:rPr>
          <w:color w:val="000000"/>
          <w:sz w:val="20"/>
          <w:szCs w:val="20"/>
        </w:rPr>
      </w:pPr>
      <w:r w:rsidRPr="000E356F">
        <w:rPr>
          <w:color w:val="000000"/>
          <w:sz w:val="20"/>
          <w:szCs w:val="20"/>
        </w:rPr>
        <w:t xml:space="preserve">б) в заявлении указаны цели использования земель или земельного участка или объекты, предполагаемые к размещению, не предусмотренные </w:t>
      </w:r>
      <w:hyperlink r:id="rId19" w:history="1">
        <w:r w:rsidRPr="000E356F">
          <w:rPr>
            <w:color w:val="000000"/>
            <w:sz w:val="20"/>
            <w:szCs w:val="20"/>
          </w:rPr>
          <w:t>пунктом 1 статьи 39.34</w:t>
        </w:r>
      </w:hyperlink>
      <w:r w:rsidRPr="000E356F">
        <w:rPr>
          <w:color w:val="000000"/>
          <w:sz w:val="20"/>
          <w:szCs w:val="20"/>
        </w:rPr>
        <w:t xml:space="preserve"> Земельного кодекса Российской Федерации;</w:t>
      </w:r>
    </w:p>
    <w:p w:rsidR="000E356F" w:rsidRPr="000E356F" w:rsidRDefault="000E356F" w:rsidP="000E356F">
      <w:pPr>
        <w:autoSpaceDE w:val="0"/>
        <w:autoSpaceDN w:val="0"/>
        <w:adjustRightInd w:val="0"/>
        <w:ind w:firstLine="568"/>
        <w:jc w:val="both"/>
        <w:rPr>
          <w:color w:val="000000"/>
          <w:sz w:val="20"/>
          <w:szCs w:val="20"/>
        </w:rPr>
      </w:pPr>
      <w:r w:rsidRPr="000E356F">
        <w:rPr>
          <w:color w:val="000000"/>
          <w:sz w:val="20"/>
          <w:szCs w:val="20"/>
        </w:rPr>
        <w:t>в) земельный участок, на использование которого испрашивается разрешение, предоставлен физическому или юридическому лицу.</w:t>
      </w:r>
    </w:p>
    <w:p w:rsidR="000E356F" w:rsidRPr="000A0D5D" w:rsidRDefault="000E356F" w:rsidP="000E356F">
      <w:pPr>
        <w:autoSpaceDE w:val="0"/>
        <w:autoSpaceDN w:val="0"/>
        <w:adjustRightInd w:val="0"/>
        <w:ind w:firstLine="568"/>
        <w:jc w:val="both"/>
        <w:rPr>
          <w:color w:val="000000"/>
          <w:sz w:val="8"/>
          <w:szCs w:val="8"/>
        </w:rPr>
      </w:pPr>
    </w:p>
    <w:p w:rsidR="000E356F" w:rsidRPr="000E356F" w:rsidRDefault="000E356F" w:rsidP="000E356F">
      <w:pPr>
        <w:jc w:val="center"/>
        <w:rPr>
          <w:sz w:val="20"/>
          <w:szCs w:val="20"/>
        </w:rPr>
      </w:pPr>
      <w:r w:rsidRPr="000E356F">
        <w:rPr>
          <w:color w:val="000000"/>
          <w:sz w:val="20"/>
          <w:szCs w:val="20"/>
        </w:rPr>
        <w:t xml:space="preserve">Порядок, размер и основания взимания государственной пошлины </w:t>
      </w:r>
      <w:r w:rsidRPr="000E356F">
        <w:rPr>
          <w:sz w:val="20"/>
          <w:szCs w:val="20"/>
        </w:rPr>
        <w:t>или иной платы, взимаемой за предоставление муниципальной услуги</w:t>
      </w:r>
    </w:p>
    <w:p w:rsidR="000E356F" w:rsidRPr="000A0D5D" w:rsidRDefault="000E356F" w:rsidP="000E356F">
      <w:pPr>
        <w:autoSpaceDE w:val="0"/>
        <w:autoSpaceDN w:val="0"/>
        <w:adjustRightInd w:val="0"/>
        <w:ind w:firstLine="568"/>
        <w:jc w:val="both"/>
        <w:rPr>
          <w:color w:val="000000"/>
          <w:sz w:val="8"/>
          <w:szCs w:val="8"/>
        </w:rPr>
      </w:pPr>
    </w:p>
    <w:p w:rsidR="000E356F" w:rsidRPr="000E356F" w:rsidRDefault="000E356F" w:rsidP="000E356F">
      <w:pPr>
        <w:pStyle w:val="11"/>
        <w:spacing w:line="240" w:lineRule="auto"/>
        <w:rPr>
          <w:sz w:val="20"/>
          <w:szCs w:val="20"/>
        </w:rPr>
      </w:pPr>
      <w:r w:rsidRPr="000E356F">
        <w:rPr>
          <w:color w:val="000000"/>
          <w:sz w:val="20"/>
          <w:szCs w:val="20"/>
        </w:rPr>
        <w:t>16. Муниципальная</w:t>
      </w:r>
      <w:r w:rsidRPr="000E356F">
        <w:rPr>
          <w:sz w:val="20"/>
          <w:szCs w:val="20"/>
        </w:rPr>
        <w:t xml:space="preserve"> услуга предоставляется бесплатно.</w:t>
      </w:r>
    </w:p>
    <w:p w:rsidR="000E356F" w:rsidRPr="000A0D5D" w:rsidRDefault="000E356F" w:rsidP="000E356F">
      <w:pPr>
        <w:pStyle w:val="11"/>
        <w:spacing w:line="240" w:lineRule="auto"/>
        <w:rPr>
          <w:sz w:val="8"/>
          <w:szCs w:val="8"/>
        </w:rPr>
      </w:pPr>
    </w:p>
    <w:p w:rsidR="000E356F" w:rsidRPr="000E356F" w:rsidRDefault="000E356F" w:rsidP="000E356F">
      <w:pPr>
        <w:jc w:val="center"/>
        <w:rPr>
          <w:iCs/>
          <w:sz w:val="20"/>
          <w:szCs w:val="20"/>
        </w:rPr>
      </w:pPr>
      <w:r w:rsidRPr="000E356F">
        <w:rPr>
          <w:sz w:val="20"/>
          <w:szCs w:val="20"/>
        </w:rPr>
        <w:t xml:space="preserve">Сроки ожидания в очереди при подаче </w:t>
      </w:r>
      <w:r w:rsidRPr="000E356F">
        <w:rPr>
          <w:iCs/>
          <w:sz w:val="20"/>
          <w:szCs w:val="20"/>
        </w:rPr>
        <w:t>заявления</w:t>
      </w:r>
      <w:r w:rsidRPr="000E356F">
        <w:rPr>
          <w:sz w:val="20"/>
          <w:szCs w:val="20"/>
        </w:rPr>
        <w:t xml:space="preserve"> о предоставлении муниципальной услуги, получения результата предоставления муниципальной услуги, регистрации </w:t>
      </w:r>
      <w:r w:rsidRPr="000E356F">
        <w:rPr>
          <w:iCs/>
          <w:sz w:val="20"/>
          <w:szCs w:val="20"/>
        </w:rPr>
        <w:t>заявления</w:t>
      </w:r>
    </w:p>
    <w:p w:rsidR="000E356F" w:rsidRPr="000A0D5D" w:rsidRDefault="000E356F" w:rsidP="000E356F">
      <w:pPr>
        <w:pStyle w:val="11"/>
        <w:spacing w:line="240" w:lineRule="auto"/>
        <w:rPr>
          <w:sz w:val="8"/>
          <w:szCs w:val="8"/>
        </w:rPr>
      </w:pPr>
    </w:p>
    <w:p w:rsidR="000E356F" w:rsidRPr="000E356F" w:rsidRDefault="000E356F" w:rsidP="000E356F">
      <w:pPr>
        <w:ind w:firstLine="708"/>
        <w:jc w:val="both"/>
        <w:rPr>
          <w:sz w:val="20"/>
          <w:szCs w:val="20"/>
        </w:rPr>
      </w:pPr>
      <w:r w:rsidRPr="000E356F">
        <w:rPr>
          <w:sz w:val="20"/>
          <w:szCs w:val="20"/>
        </w:rPr>
        <w:t>17. Максимальный срок ожидания в очереди при подаче заявления о предоставлении муниципальной услуги составляет 15 минут.</w:t>
      </w:r>
    </w:p>
    <w:p w:rsidR="000E356F" w:rsidRPr="000E356F" w:rsidRDefault="000E356F" w:rsidP="000E356F">
      <w:pPr>
        <w:ind w:firstLine="708"/>
        <w:jc w:val="both"/>
        <w:rPr>
          <w:sz w:val="20"/>
          <w:szCs w:val="20"/>
        </w:rPr>
      </w:pPr>
      <w:r w:rsidRPr="000E356F">
        <w:rPr>
          <w:sz w:val="20"/>
          <w:szCs w:val="20"/>
        </w:rPr>
        <w:t>18. Максимальный срок ожидания в очереди при получении результата предоставления муниципальной услуги составляет 15 минут.</w:t>
      </w:r>
    </w:p>
    <w:p w:rsidR="000E356F" w:rsidRPr="000E356F" w:rsidRDefault="000E356F" w:rsidP="000E356F">
      <w:pPr>
        <w:pStyle w:val="ConsPlusNormal"/>
        <w:ind w:firstLine="709"/>
        <w:jc w:val="both"/>
        <w:rPr>
          <w:rFonts w:ascii="Times New Roman" w:hAnsi="Times New Roman" w:cs="Times New Roman"/>
          <w:sz w:val="20"/>
          <w:szCs w:val="20"/>
        </w:rPr>
      </w:pPr>
      <w:r w:rsidRPr="000E356F">
        <w:rPr>
          <w:rFonts w:ascii="Times New Roman" w:hAnsi="Times New Roman" w:cs="Times New Roman"/>
          <w:sz w:val="20"/>
          <w:szCs w:val="20"/>
        </w:rPr>
        <w:t xml:space="preserve">19. Максимальный срок регистрации </w:t>
      </w:r>
      <w:r w:rsidRPr="000E356F">
        <w:rPr>
          <w:rFonts w:ascii="Times New Roman" w:hAnsi="Times New Roman" w:cs="Times New Roman"/>
          <w:iCs/>
          <w:sz w:val="20"/>
          <w:szCs w:val="20"/>
        </w:rPr>
        <w:t>заявления</w:t>
      </w:r>
      <w:r w:rsidRPr="000E356F">
        <w:rPr>
          <w:rFonts w:ascii="Times New Roman" w:hAnsi="Times New Roman" w:cs="Times New Roman"/>
          <w:sz w:val="20"/>
          <w:szCs w:val="20"/>
        </w:rPr>
        <w:t xml:space="preserve"> заявителя о предоставлении муниципальной услуги составляет 15 минут.</w:t>
      </w:r>
    </w:p>
    <w:p w:rsidR="000E356F" w:rsidRPr="000E356F" w:rsidRDefault="000E356F" w:rsidP="000E356F">
      <w:pPr>
        <w:jc w:val="center"/>
        <w:rPr>
          <w:sz w:val="20"/>
          <w:szCs w:val="20"/>
        </w:rPr>
      </w:pPr>
      <w:r w:rsidRPr="000E356F">
        <w:rPr>
          <w:sz w:val="20"/>
          <w:szCs w:val="20"/>
        </w:rPr>
        <w:t>Возможность предварительной записи заявителей</w:t>
      </w:r>
    </w:p>
    <w:p w:rsidR="000E356F" w:rsidRPr="000A0D5D" w:rsidRDefault="000E356F" w:rsidP="000E356F">
      <w:pPr>
        <w:pStyle w:val="ConsPlusNormal"/>
        <w:ind w:firstLine="709"/>
        <w:jc w:val="both"/>
        <w:rPr>
          <w:rFonts w:ascii="Times New Roman" w:hAnsi="Times New Roman" w:cs="Times New Roman"/>
          <w:sz w:val="8"/>
          <w:szCs w:val="8"/>
        </w:rPr>
      </w:pPr>
      <w:r w:rsidRPr="000E356F">
        <w:rPr>
          <w:rFonts w:ascii="Times New Roman" w:hAnsi="Times New Roman" w:cs="Times New Roman"/>
          <w:sz w:val="20"/>
          <w:szCs w:val="20"/>
        </w:rPr>
        <w:t xml:space="preserve"> </w:t>
      </w:r>
    </w:p>
    <w:p w:rsidR="000E356F" w:rsidRPr="000E356F" w:rsidRDefault="000E356F" w:rsidP="000E356F">
      <w:pPr>
        <w:pStyle w:val="ConsPlusNormal"/>
        <w:ind w:firstLine="709"/>
        <w:jc w:val="both"/>
        <w:rPr>
          <w:rFonts w:ascii="Times New Roman" w:hAnsi="Times New Roman" w:cs="Times New Roman"/>
          <w:sz w:val="20"/>
          <w:szCs w:val="20"/>
        </w:rPr>
      </w:pPr>
      <w:r w:rsidRPr="000E356F">
        <w:rPr>
          <w:rFonts w:ascii="Times New Roman" w:hAnsi="Times New Roman" w:cs="Times New Roman"/>
          <w:sz w:val="20"/>
          <w:szCs w:val="20"/>
        </w:rPr>
        <w:t xml:space="preserve">20. Заявителям должна быть предоставлена возможность для предварительной записи на предоставление документов для получения муниципальной услуги и (или) для получения результата муниципальной услуги. Предварительная запись может осуществляться заявителем при личном обращении, в том числе в МФЦ, по телефону: 8 (49442) 3-40-03, а также посредством записи </w:t>
      </w:r>
      <w:r w:rsidRPr="000E356F">
        <w:rPr>
          <w:rFonts w:ascii="Times New Roman" w:hAnsi="Times New Roman" w:cs="Times New Roman"/>
          <w:color w:val="000000"/>
          <w:sz w:val="20"/>
          <w:szCs w:val="20"/>
        </w:rPr>
        <w:t xml:space="preserve">с использованием </w:t>
      </w:r>
      <w:r w:rsidRPr="000E356F">
        <w:rPr>
          <w:rFonts w:ascii="Times New Roman" w:hAnsi="Times New Roman" w:cs="Times New Roman"/>
          <w:sz w:val="20"/>
          <w:szCs w:val="20"/>
        </w:rPr>
        <w:t xml:space="preserve">региональной информационной системы «Единый </w:t>
      </w:r>
      <w:r w:rsidRPr="000E356F">
        <w:rPr>
          <w:rFonts w:ascii="Times New Roman" w:hAnsi="Times New Roman" w:cs="Times New Roman"/>
          <w:color w:val="000000"/>
          <w:sz w:val="20"/>
          <w:szCs w:val="20"/>
        </w:rPr>
        <w:t>портал Костромской области».</w:t>
      </w:r>
    </w:p>
    <w:p w:rsidR="000E356F" w:rsidRPr="000E356F" w:rsidRDefault="000E356F" w:rsidP="000E356F">
      <w:pPr>
        <w:pStyle w:val="ConsPlusNormal"/>
        <w:ind w:firstLine="709"/>
        <w:jc w:val="both"/>
        <w:rPr>
          <w:rFonts w:ascii="Times New Roman" w:hAnsi="Times New Roman" w:cs="Times New Roman"/>
          <w:color w:val="000000"/>
          <w:sz w:val="20"/>
          <w:szCs w:val="20"/>
        </w:rPr>
      </w:pPr>
      <w:r w:rsidRPr="000E356F">
        <w:rPr>
          <w:rFonts w:ascii="Times New Roman" w:hAnsi="Times New Roman" w:cs="Times New Roman"/>
          <w:sz w:val="20"/>
          <w:szCs w:val="20"/>
        </w:rPr>
        <w:t xml:space="preserve">При предварительной записи заявитель сообщает свои фамилию, имя, отчество, адрес места жительства, контактный телефон и желаемые дату и время представления документов. Предварительная запись осуществляется </w:t>
      </w:r>
      <w:r w:rsidRPr="000E356F">
        <w:rPr>
          <w:rFonts w:ascii="Times New Roman" w:hAnsi="Times New Roman" w:cs="Times New Roman"/>
          <w:sz w:val="20"/>
          <w:szCs w:val="20"/>
        </w:rPr>
        <w:lastRenderedPageBreak/>
        <w:t xml:space="preserve">путем внесения информации в Журнал предварительной записи заявителей (при наличии), который ведется на бумажном или электронном носителях. Заявителю сообщается дата и время представления документов на получение муниципальной услуги и номер кабинета приема документов, в который следует обратиться, а также дата и время получения результата муниципальной услуги и номер кабинета выдачи результата муниципальной услуги, в который следует обратиться. В случае если заявителем используется возможность предварительной записи на представление документов для получения муниципальной услуги и (или) для получения  результата муниципальной услуги </w:t>
      </w:r>
      <w:r w:rsidRPr="000E356F">
        <w:rPr>
          <w:rFonts w:ascii="Times New Roman" w:hAnsi="Times New Roman" w:cs="Times New Roman"/>
          <w:color w:val="000000"/>
          <w:sz w:val="20"/>
          <w:szCs w:val="20"/>
        </w:rPr>
        <w:t xml:space="preserve">с использованием </w:t>
      </w:r>
      <w:r w:rsidRPr="000E356F">
        <w:rPr>
          <w:rFonts w:ascii="Times New Roman" w:hAnsi="Times New Roman" w:cs="Times New Roman"/>
          <w:sz w:val="20"/>
          <w:szCs w:val="20"/>
        </w:rPr>
        <w:t xml:space="preserve">региональной информационной системы «Единый </w:t>
      </w:r>
      <w:r w:rsidRPr="000E356F">
        <w:rPr>
          <w:rFonts w:ascii="Times New Roman" w:hAnsi="Times New Roman" w:cs="Times New Roman"/>
          <w:color w:val="000000"/>
          <w:sz w:val="20"/>
          <w:szCs w:val="20"/>
        </w:rPr>
        <w:t xml:space="preserve">портал Костромской области» ему направляется уведомление о приближении даты подачи документов и (или) получения результата </w:t>
      </w:r>
      <w:r w:rsidRPr="000E356F">
        <w:rPr>
          <w:rFonts w:ascii="Times New Roman" w:hAnsi="Times New Roman" w:cs="Times New Roman"/>
          <w:sz w:val="20"/>
          <w:szCs w:val="20"/>
        </w:rPr>
        <w:t xml:space="preserve">муниципальной </w:t>
      </w:r>
      <w:r w:rsidRPr="000E356F">
        <w:rPr>
          <w:rFonts w:ascii="Times New Roman" w:hAnsi="Times New Roman" w:cs="Times New Roman"/>
          <w:color w:val="000000"/>
          <w:sz w:val="20"/>
          <w:szCs w:val="20"/>
        </w:rPr>
        <w:t>услуги.</w:t>
      </w:r>
    </w:p>
    <w:p w:rsidR="000E356F" w:rsidRPr="000A0D5D" w:rsidRDefault="000E356F" w:rsidP="000E356F">
      <w:pPr>
        <w:pStyle w:val="ConsPlusNormal"/>
        <w:ind w:firstLine="709"/>
        <w:jc w:val="both"/>
        <w:rPr>
          <w:rFonts w:ascii="Times New Roman" w:hAnsi="Times New Roman" w:cs="Times New Roman"/>
          <w:color w:val="000000"/>
          <w:sz w:val="8"/>
          <w:szCs w:val="8"/>
        </w:rPr>
      </w:pPr>
    </w:p>
    <w:p w:rsidR="000E356F" w:rsidRPr="000E356F" w:rsidRDefault="000E356F" w:rsidP="000E356F">
      <w:pPr>
        <w:ind w:firstLine="709"/>
        <w:jc w:val="center"/>
        <w:rPr>
          <w:sz w:val="20"/>
          <w:szCs w:val="20"/>
        </w:rPr>
      </w:pPr>
      <w:r w:rsidRPr="000E356F">
        <w:rPr>
          <w:sz w:val="20"/>
          <w:szCs w:val="20"/>
        </w:rPr>
        <w:t>Требования к помещениям, в которых предоставляется муниципальная услуга</w:t>
      </w:r>
    </w:p>
    <w:p w:rsidR="000E356F" w:rsidRPr="000A0D5D" w:rsidRDefault="000E356F" w:rsidP="000E356F">
      <w:pPr>
        <w:pStyle w:val="ConsPlusNormal"/>
        <w:ind w:firstLine="709"/>
        <w:jc w:val="both"/>
        <w:rPr>
          <w:rFonts w:ascii="Times New Roman" w:hAnsi="Times New Roman" w:cs="Times New Roman"/>
          <w:sz w:val="8"/>
          <w:szCs w:val="8"/>
        </w:rPr>
      </w:pPr>
    </w:p>
    <w:p w:rsidR="000E356F" w:rsidRPr="000E356F" w:rsidRDefault="000E356F" w:rsidP="000E356F">
      <w:pPr>
        <w:tabs>
          <w:tab w:val="left" w:pos="-2127"/>
        </w:tabs>
        <w:ind w:left="1" w:firstLine="708"/>
        <w:jc w:val="both"/>
        <w:rPr>
          <w:sz w:val="20"/>
          <w:szCs w:val="20"/>
        </w:rPr>
      </w:pPr>
      <w:r w:rsidRPr="000E356F">
        <w:rPr>
          <w:sz w:val="20"/>
          <w:szCs w:val="20"/>
        </w:rPr>
        <w:t>21. Здание, в котором непосредственно предоставляется муниципальная услуга, располагается с учетом транспортной доступности (время пути для граждан от остановок общественного транспорта составляет не более 15 минут пешим ходом) и  оборудовано отдельными входами для свободного доступа заявителей в помещение.</w:t>
      </w:r>
    </w:p>
    <w:p w:rsidR="000E356F" w:rsidRPr="000E356F" w:rsidRDefault="000E356F" w:rsidP="000E356F">
      <w:pPr>
        <w:tabs>
          <w:tab w:val="left" w:pos="-2127"/>
        </w:tabs>
        <w:ind w:left="1" w:firstLine="708"/>
        <w:jc w:val="both"/>
        <w:rPr>
          <w:sz w:val="20"/>
          <w:szCs w:val="20"/>
        </w:rPr>
      </w:pPr>
      <w:r w:rsidRPr="000E356F">
        <w:rPr>
          <w:sz w:val="20"/>
          <w:szCs w:val="20"/>
        </w:rPr>
        <w:t>Центральный вход в здание оборудован информационной табличкой (вывеской), содержащей информацию о наименовании и графике работы.</w:t>
      </w:r>
    </w:p>
    <w:p w:rsidR="000E356F" w:rsidRPr="000E356F" w:rsidRDefault="000E356F" w:rsidP="000E356F">
      <w:pPr>
        <w:tabs>
          <w:tab w:val="left" w:pos="-2127"/>
        </w:tabs>
        <w:ind w:left="1" w:firstLine="708"/>
        <w:jc w:val="both"/>
        <w:rPr>
          <w:sz w:val="20"/>
          <w:szCs w:val="20"/>
        </w:rPr>
      </w:pPr>
      <w:r w:rsidRPr="000E356F">
        <w:rPr>
          <w:sz w:val="20"/>
          <w:szCs w:val="20"/>
        </w:rPr>
        <w:t>На территории, прилегающей к месторасположению (наименование органа местного самоуправления), оборудуются места для парковки автотранспортных средств. На стоянке должно быть не менее 5 мест, из них не менее 10 процентов мест (но не менее одного места)  - для парковки специальных транспортных средств лиц с ограниченными возможностями передвижения. Доступ заявителей к парковочным местам является бесплатным.</w:t>
      </w:r>
    </w:p>
    <w:p w:rsidR="000E356F" w:rsidRPr="000E356F" w:rsidRDefault="000E356F" w:rsidP="000E356F">
      <w:pPr>
        <w:tabs>
          <w:tab w:val="left" w:pos="-2127"/>
        </w:tabs>
        <w:ind w:left="1" w:firstLine="708"/>
        <w:jc w:val="both"/>
        <w:rPr>
          <w:sz w:val="20"/>
          <w:szCs w:val="20"/>
        </w:rPr>
      </w:pPr>
      <w:r w:rsidRPr="000E356F">
        <w:rPr>
          <w:sz w:val="20"/>
          <w:szCs w:val="20"/>
        </w:rPr>
        <w:t xml:space="preserve">В целях создания условий доступности зданий, помещений, в которых предоставляется муниципальная услуга (далее – здания), и условий доступности муниципальной услуги инвалидам, (наименование органа местного самоуправления) обеспечивает: </w:t>
      </w:r>
    </w:p>
    <w:p w:rsidR="000E356F" w:rsidRPr="000E356F" w:rsidRDefault="000E356F" w:rsidP="000E356F">
      <w:pPr>
        <w:tabs>
          <w:tab w:val="left" w:pos="-2127"/>
        </w:tabs>
        <w:ind w:left="1" w:firstLine="708"/>
        <w:jc w:val="both"/>
        <w:rPr>
          <w:sz w:val="20"/>
          <w:szCs w:val="20"/>
        </w:rPr>
      </w:pPr>
      <w:r w:rsidRPr="000E356F">
        <w:rPr>
          <w:sz w:val="20"/>
          <w:szCs w:val="20"/>
        </w:rPr>
        <w:t>условия для беспрепятственного доступа к зданиям, а также для беспрепятственного пользования средствами связи и информации;</w:t>
      </w:r>
    </w:p>
    <w:p w:rsidR="000E356F" w:rsidRPr="000E356F" w:rsidRDefault="000E356F" w:rsidP="000E356F">
      <w:pPr>
        <w:tabs>
          <w:tab w:val="left" w:pos="-2127"/>
        </w:tabs>
        <w:ind w:left="1" w:firstLine="708"/>
        <w:jc w:val="both"/>
        <w:rPr>
          <w:sz w:val="20"/>
          <w:szCs w:val="20"/>
        </w:rPr>
      </w:pPr>
      <w:r w:rsidRPr="000E356F">
        <w:rPr>
          <w:sz w:val="20"/>
          <w:szCs w:val="20"/>
        </w:rPr>
        <w:t xml:space="preserve">возможность самостоятельного передвижения по территории, на которой расположены здания, а также входа в такие здания и выхода из них, </w:t>
      </w:r>
    </w:p>
    <w:p w:rsidR="000E356F" w:rsidRPr="000E356F" w:rsidRDefault="000E356F" w:rsidP="000E356F">
      <w:pPr>
        <w:tabs>
          <w:tab w:val="left" w:pos="-2127"/>
        </w:tabs>
        <w:ind w:left="1" w:firstLine="708"/>
        <w:jc w:val="both"/>
        <w:rPr>
          <w:sz w:val="20"/>
          <w:szCs w:val="20"/>
        </w:rPr>
      </w:pPr>
      <w:r w:rsidRPr="000E356F">
        <w:rPr>
          <w:sz w:val="20"/>
          <w:szCs w:val="20"/>
        </w:rPr>
        <w:t>в том числе с использованием кресла-коляски;</w:t>
      </w:r>
    </w:p>
    <w:p w:rsidR="000E356F" w:rsidRPr="000E356F" w:rsidRDefault="000E356F" w:rsidP="000E356F">
      <w:pPr>
        <w:tabs>
          <w:tab w:val="left" w:pos="-2127"/>
        </w:tabs>
        <w:ind w:left="1" w:firstLine="708"/>
        <w:jc w:val="both"/>
        <w:rPr>
          <w:sz w:val="20"/>
          <w:szCs w:val="20"/>
        </w:rPr>
      </w:pPr>
      <w:r w:rsidRPr="000E356F">
        <w:rPr>
          <w:sz w:val="20"/>
          <w:szCs w:val="20"/>
        </w:rPr>
        <w:t>сопровождение инвалидов, имеющих стойкие расстройства функции зрения и самостоятельного передвижения, и оказание им помощи в передвижении;</w:t>
      </w:r>
    </w:p>
    <w:p w:rsidR="000E356F" w:rsidRPr="000E356F" w:rsidRDefault="000E356F" w:rsidP="000E356F">
      <w:pPr>
        <w:tabs>
          <w:tab w:val="left" w:pos="-2127"/>
        </w:tabs>
        <w:ind w:left="1" w:firstLine="708"/>
        <w:jc w:val="both"/>
        <w:rPr>
          <w:sz w:val="20"/>
          <w:szCs w:val="20"/>
        </w:rPr>
      </w:pPr>
      <w:r w:rsidRPr="000E356F">
        <w:rPr>
          <w:sz w:val="20"/>
          <w:szCs w:val="20"/>
        </w:rPr>
        <w:t>надлежащее размещение оборудования и носителей информации, необходимых для обеспечения беспрепятственного доступа инвалидов к зданиям и  к услугам с учетом ограничений их жизнедеятельности;</w:t>
      </w:r>
    </w:p>
    <w:p w:rsidR="000E356F" w:rsidRPr="000E356F" w:rsidRDefault="000E356F" w:rsidP="000E356F">
      <w:pPr>
        <w:tabs>
          <w:tab w:val="left" w:pos="-2127"/>
        </w:tabs>
        <w:ind w:left="1" w:firstLine="708"/>
        <w:jc w:val="both"/>
        <w:rPr>
          <w:sz w:val="20"/>
          <w:szCs w:val="20"/>
        </w:rPr>
      </w:pPr>
      <w:r w:rsidRPr="000E356F">
        <w:rPr>
          <w:sz w:val="20"/>
          <w:szCs w:val="20"/>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E356F" w:rsidRPr="000E356F" w:rsidRDefault="000E356F" w:rsidP="000E356F">
      <w:pPr>
        <w:tabs>
          <w:tab w:val="left" w:pos="-2127"/>
        </w:tabs>
        <w:ind w:left="1" w:firstLine="708"/>
        <w:jc w:val="both"/>
        <w:rPr>
          <w:sz w:val="20"/>
          <w:szCs w:val="20"/>
        </w:rPr>
      </w:pPr>
      <w:r w:rsidRPr="000E356F">
        <w:rPr>
          <w:sz w:val="20"/>
          <w:szCs w:val="20"/>
        </w:rPr>
        <w:t>допуск в здания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E356F" w:rsidRPr="000E356F" w:rsidRDefault="000E356F" w:rsidP="000E356F">
      <w:pPr>
        <w:tabs>
          <w:tab w:val="left" w:pos="-2127"/>
        </w:tabs>
        <w:ind w:left="1" w:firstLine="708"/>
        <w:jc w:val="both"/>
        <w:rPr>
          <w:sz w:val="20"/>
          <w:szCs w:val="20"/>
        </w:rPr>
      </w:pPr>
      <w:r w:rsidRPr="000E356F">
        <w:rPr>
          <w:sz w:val="20"/>
          <w:szCs w:val="20"/>
        </w:rPr>
        <w:t>оказание помощи инвалидам в преодолении барьеров, мешающих получению ими услуг наравне с другими лицами.</w:t>
      </w:r>
    </w:p>
    <w:p w:rsidR="000E356F" w:rsidRPr="000E356F" w:rsidRDefault="000E356F" w:rsidP="000E356F">
      <w:pPr>
        <w:tabs>
          <w:tab w:val="left" w:pos="-2127"/>
        </w:tabs>
        <w:ind w:left="1" w:firstLine="708"/>
        <w:jc w:val="both"/>
        <w:rPr>
          <w:sz w:val="20"/>
          <w:szCs w:val="20"/>
        </w:rPr>
      </w:pPr>
      <w:r w:rsidRPr="000E356F">
        <w:rPr>
          <w:sz w:val="20"/>
          <w:szCs w:val="20"/>
        </w:rPr>
        <w:t>В случаях, если существующие здания невозможно полностью приспособить с учетом потребностей инвалидов, собственники этих зданий до их реконструкции или капитального ремонта должны принимать согласованные с одним из общественных объединений инвалидов меры для обеспечения доступа инвалидов к месту предоставления муниципальной услуги либо, когда это возможно, обеспечить предоставление муниципальной  услуги по месту жительства инвалида или в дистанционном режиме.</w:t>
      </w:r>
    </w:p>
    <w:p w:rsidR="000E356F" w:rsidRPr="000E356F" w:rsidRDefault="000E356F" w:rsidP="000E356F">
      <w:pPr>
        <w:tabs>
          <w:tab w:val="left" w:pos="-2127"/>
        </w:tabs>
        <w:ind w:left="1" w:firstLine="708"/>
        <w:jc w:val="both"/>
        <w:rPr>
          <w:sz w:val="20"/>
          <w:szCs w:val="20"/>
        </w:rPr>
      </w:pPr>
      <w:r w:rsidRPr="000E356F">
        <w:rPr>
          <w:sz w:val="20"/>
          <w:szCs w:val="20"/>
        </w:rPr>
        <w:t>Места ожидания в очереди на представление или получение документов комфортные   для   граждан,   оборудованы   стульями (кресельными   секциями, скамьями), местами общественного пользования.</w:t>
      </w:r>
    </w:p>
    <w:p w:rsidR="000E356F" w:rsidRPr="000E356F" w:rsidRDefault="000E356F" w:rsidP="000E356F">
      <w:pPr>
        <w:tabs>
          <w:tab w:val="left" w:pos="-2127"/>
        </w:tabs>
        <w:ind w:left="1" w:firstLine="708"/>
        <w:jc w:val="both"/>
        <w:rPr>
          <w:sz w:val="20"/>
          <w:szCs w:val="20"/>
        </w:rPr>
      </w:pPr>
      <w:r w:rsidRPr="000E356F">
        <w:rPr>
          <w:sz w:val="20"/>
          <w:szCs w:val="20"/>
        </w:rPr>
        <w:t>Помещения приема граждан оборудованы информационными табличками с указанием:</w:t>
      </w:r>
    </w:p>
    <w:p w:rsidR="000E356F" w:rsidRPr="000E356F" w:rsidRDefault="000E356F" w:rsidP="000E356F">
      <w:pPr>
        <w:tabs>
          <w:tab w:val="left" w:pos="-2127"/>
        </w:tabs>
        <w:ind w:left="1" w:firstLine="708"/>
        <w:jc w:val="both"/>
        <w:rPr>
          <w:sz w:val="20"/>
          <w:szCs w:val="20"/>
        </w:rPr>
      </w:pPr>
      <w:r w:rsidRPr="000E356F">
        <w:rPr>
          <w:sz w:val="20"/>
          <w:szCs w:val="20"/>
        </w:rPr>
        <w:t>наименования структурного подразделения органа местного самоуправления;</w:t>
      </w:r>
    </w:p>
    <w:p w:rsidR="000E356F" w:rsidRPr="000E356F" w:rsidRDefault="000E356F" w:rsidP="000E356F">
      <w:pPr>
        <w:tabs>
          <w:tab w:val="left" w:pos="-2127"/>
        </w:tabs>
        <w:ind w:left="1" w:firstLine="708"/>
        <w:jc w:val="both"/>
        <w:rPr>
          <w:sz w:val="20"/>
          <w:szCs w:val="20"/>
        </w:rPr>
      </w:pPr>
      <w:r w:rsidRPr="000E356F">
        <w:rPr>
          <w:sz w:val="20"/>
          <w:szCs w:val="20"/>
        </w:rPr>
        <w:t>номера помещения;</w:t>
      </w:r>
    </w:p>
    <w:p w:rsidR="000E356F" w:rsidRPr="000E356F" w:rsidRDefault="000E356F" w:rsidP="000E356F">
      <w:pPr>
        <w:tabs>
          <w:tab w:val="left" w:pos="-2127"/>
        </w:tabs>
        <w:ind w:left="1" w:firstLine="708"/>
        <w:jc w:val="both"/>
        <w:rPr>
          <w:sz w:val="20"/>
          <w:szCs w:val="20"/>
        </w:rPr>
      </w:pPr>
      <w:r w:rsidRPr="000E356F">
        <w:rPr>
          <w:sz w:val="20"/>
          <w:szCs w:val="20"/>
        </w:rPr>
        <w:t>фамилии, имени, отчества и должности специалиста;</w:t>
      </w:r>
    </w:p>
    <w:p w:rsidR="000E356F" w:rsidRPr="000E356F" w:rsidRDefault="000E356F" w:rsidP="000E356F">
      <w:pPr>
        <w:tabs>
          <w:tab w:val="left" w:pos="-2127"/>
        </w:tabs>
        <w:ind w:left="1" w:firstLine="708"/>
        <w:jc w:val="both"/>
        <w:rPr>
          <w:sz w:val="20"/>
          <w:szCs w:val="20"/>
        </w:rPr>
      </w:pPr>
      <w:r w:rsidRPr="000E356F">
        <w:rPr>
          <w:sz w:val="20"/>
          <w:szCs w:val="20"/>
        </w:rPr>
        <w:t xml:space="preserve">технического перерыва (при наличии); </w:t>
      </w:r>
    </w:p>
    <w:p w:rsidR="000E356F" w:rsidRPr="000E356F" w:rsidRDefault="000E356F" w:rsidP="000E356F">
      <w:pPr>
        <w:tabs>
          <w:tab w:val="left" w:pos="-2127"/>
        </w:tabs>
        <w:ind w:left="1" w:firstLine="708"/>
        <w:jc w:val="both"/>
        <w:rPr>
          <w:sz w:val="20"/>
          <w:szCs w:val="20"/>
        </w:rPr>
      </w:pPr>
      <w:r w:rsidRPr="000E356F">
        <w:rPr>
          <w:sz w:val="20"/>
          <w:szCs w:val="20"/>
        </w:rPr>
        <w:t>Прием граждан осуществляется в специально выделенных для этих целей помещениях, включающих в себя места для заполнения документов и информирования граждан;</w:t>
      </w:r>
    </w:p>
    <w:p w:rsidR="000E356F" w:rsidRPr="000E356F" w:rsidRDefault="000E356F" w:rsidP="000E356F">
      <w:pPr>
        <w:tabs>
          <w:tab w:val="left" w:pos="-2127"/>
        </w:tabs>
        <w:ind w:left="1" w:firstLine="708"/>
        <w:jc w:val="both"/>
        <w:rPr>
          <w:sz w:val="20"/>
          <w:szCs w:val="20"/>
        </w:rPr>
      </w:pPr>
      <w:r w:rsidRPr="000E356F">
        <w:rPr>
          <w:sz w:val="20"/>
          <w:szCs w:val="20"/>
        </w:rPr>
        <w:t>Помещения соответствуют установленным санитарно-эпидемиологическим правилам и оборудованы средствами пожаротушения и оповещения о возникновении чрезвычайной ситуации;</w:t>
      </w:r>
    </w:p>
    <w:p w:rsidR="000E356F" w:rsidRPr="000E356F" w:rsidRDefault="000E356F" w:rsidP="000E356F">
      <w:pPr>
        <w:tabs>
          <w:tab w:val="left" w:pos="-2127"/>
        </w:tabs>
        <w:ind w:left="1" w:firstLine="708"/>
        <w:jc w:val="both"/>
        <w:rPr>
          <w:sz w:val="20"/>
          <w:szCs w:val="20"/>
        </w:rPr>
      </w:pPr>
      <w:r w:rsidRPr="000E356F">
        <w:rPr>
          <w:sz w:val="20"/>
          <w:szCs w:val="20"/>
        </w:rPr>
        <w:t>Каждое рабочее место специалиста оборудовано телефоном, персональным компьютером с возможностью доступа к информационным базам данных, печатающим устройствам;</w:t>
      </w:r>
    </w:p>
    <w:p w:rsidR="000E356F" w:rsidRPr="000E356F" w:rsidRDefault="000E356F" w:rsidP="000E356F">
      <w:pPr>
        <w:tabs>
          <w:tab w:val="left" w:pos="-2127"/>
        </w:tabs>
        <w:ind w:left="1" w:firstLine="708"/>
        <w:jc w:val="both"/>
        <w:rPr>
          <w:color w:val="000000"/>
          <w:sz w:val="20"/>
          <w:szCs w:val="20"/>
        </w:rPr>
      </w:pPr>
      <w:r w:rsidRPr="000E356F">
        <w:rPr>
          <w:color w:val="000000"/>
          <w:sz w:val="20"/>
          <w:szCs w:val="20"/>
        </w:rPr>
        <w:t>На информационных стендах размещается следующая информация:</w:t>
      </w:r>
    </w:p>
    <w:p w:rsidR="000E356F" w:rsidRPr="000E356F" w:rsidRDefault="000E356F" w:rsidP="000E356F">
      <w:pPr>
        <w:shd w:val="clear" w:color="auto" w:fill="FFFFFF"/>
        <w:autoSpaceDE w:val="0"/>
        <w:autoSpaceDN w:val="0"/>
        <w:adjustRightInd w:val="0"/>
        <w:ind w:firstLine="709"/>
        <w:jc w:val="both"/>
        <w:rPr>
          <w:sz w:val="20"/>
          <w:szCs w:val="20"/>
        </w:rPr>
      </w:pPr>
      <w:r w:rsidRPr="000E356F">
        <w:rPr>
          <w:sz w:val="20"/>
          <w:szCs w:val="20"/>
        </w:rPr>
        <w:t xml:space="preserve">информация о месте нахождения и графике работы </w:t>
      </w:r>
      <w:r w:rsidRPr="000E356F">
        <w:rPr>
          <w:iCs/>
          <w:sz w:val="20"/>
          <w:szCs w:val="20"/>
        </w:rPr>
        <w:t>администрации Кадыйского муниципального района,</w:t>
      </w:r>
      <w:r w:rsidRPr="000E356F">
        <w:rPr>
          <w:sz w:val="20"/>
          <w:szCs w:val="20"/>
        </w:rPr>
        <w:t xml:space="preserve"> а также МФЦ;</w:t>
      </w:r>
    </w:p>
    <w:p w:rsidR="000E356F" w:rsidRPr="000E356F" w:rsidRDefault="000E356F" w:rsidP="000E356F">
      <w:pPr>
        <w:shd w:val="clear" w:color="auto" w:fill="FFFFFF"/>
        <w:autoSpaceDE w:val="0"/>
        <w:autoSpaceDN w:val="0"/>
        <w:adjustRightInd w:val="0"/>
        <w:ind w:firstLine="709"/>
        <w:jc w:val="both"/>
        <w:rPr>
          <w:sz w:val="20"/>
          <w:szCs w:val="20"/>
        </w:rPr>
      </w:pPr>
      <w:r w:rsidRPr="000E356F">
        <w:rPr>
          <w:sz w:val="20"/>
          <w:szCs w:val="20"/>
        </w:rPr>
        <w:t xml:space="preserve">справочные телефоны </w:t>
      </w:r>
      <w:r w:rsidRPr="000E356F">
        <w:rPr>
          <w:iCs/>
          <w:sz w:val="20"/>
          <w:szCs w:val="20"/>
        </w:rPr>
        <w:t>администрации Кадыйского муниципального района</w:t>
      </w:r>
      <w:r w:rsidRPr="000E356F">
        <w:rPr>
          <w:sz w:val="20"/>
          <w:szCs w:val="20"/>
        </w:rPr>
        <w:t>, в том числе номер телефона-автоинформатора;</w:t>
      </w:r>
    </w:p>
    <w:p w:rsidR="000E356F" w:rsidRPr="000E356F" w:rsidRDefault="000E356F" w:rsidP="000E356F">
      <w:pPr>
        <w:shd w:val="clear" w:color="auto" w:fill="FFFFFF"/>
        <w:autoSpaceDE w:val="0"/>
        <w:autoSpaceDN w:val="0"/>
        <w:adjustRightInd w:val="0"/>
        <w:ind w:firstLine="709"/>
        <w:jc w:val="both"/>
        <w:rPr>
          <w:sz w:val="20"/>
          <w:szCs w:val="20"/>
        </w:rPr>
      </w:pPr>
      <w:r w:rsidRPr="000E356F">
        <w:rPr>
          <w:sz w:val="20"/>
          <w:szCs w:val="20"/>
        </w:rPr>
        <w:t xml:space="preserve">адрес официального сайта </w:t>
      </w:r>
      <w:r w:rsidRPr="000E356F">
        <w:rPr>
          <w:iCs/>
          <w:sz w:val="20"/>
          <w:szCs w:val="20"/>
        </w:rPr>
        <w:t>администрации Кадыйского муниципального района</w:t>
      </w:r>
      <w:r w:rsidRPr="000E356F">
        <w:rPr>
          <w:sz w:val="20"/>
          <w:szCs w:val="20"/>
        </w:rPr>
        <w:t xml:space="preserve"> в сети Интернет, содержащего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электронной почты;</w:t>
      </w:r>
    </w:p>
    <w:p w:rsidR="000E356F" w:rsidRPr="000E356F" w:rsidRDefault="000E356F" w:rsidP="000E356F">
      <w:pPr>
        <w:shd w:val="clear" w:color="auto" w:fill="FFFFFF"/>
        <w:autoSpaceDE w:val="0"/>
        <w:autoSpaceDN w:val="0"/>
        <w:adjustRightInd w:val="0"/>
        <w:ind w:firstLine="709"/>
        <w:jc w:val="both"/>
        <w:rPr>
          <w:sz w:val="20"/>
          <w:szCs w:val="20"/>
        </w:rPr>
      </w:pPr>
      <w:r w:rsidRPr="000E356F">
        <w:rPr>
          <w:sz w:val="20"/>
          <w:szCs w:val="20"/>
        </w:rPr>
        <w:t xml:space="preserve">порядок получения информации заявителями по вопросам предоставления муниципальной услуги, сведений о ходе предоставления муниципальной услуги,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«Единый </w:t>
      </w:r>
      <w:r w:rsidRPr="000E356F">
        <w:rPr>
          <w:color w:val="000000"/>
          <w:sz w:val="20"/>
          <w:szCs w:val="20"/>
        </w:rPr>
        <w:t>портал Костромской области»</w:t>
      </w:r>
      <w:r w:rsidRPr="000E356F">
        <w:rPr>
          <w:sz w:val="20"/>
          <w:szCs w:val="20"/>
        </w:rPr>
        <w:t>.</w:t>
      </w:r>
    </w:p>
    <w:p w:rsidR="000E356F" w:rsidRDefault="000E356F" w:rsidP="000E356F">
      <w:pPr>
        <w:tabs>
          <w:tab w:val="left" w:pos="12"/>
          <w:tab w:val="left" w:pos="1019"/>
        </w:tabs>
        <w:ind w:left="1" w:firstLine="708"/>
        <w:jc w:val="both"/>
        <w:rPr>
          <w:sz w:val="20"/>
          <w:szCs w:val="20"/>
        </w:rPr>
      </w:pPr>
    </w:p>
    <w:p w:rsidR="000A0D5D" w:rsidRPr="000E356F" w:rsidRDefault="000A0D5D" w:rsidP="000E356F">
      <w:pPr>
        <w:tabs>
          <w:tab w:val="left" w:pos="12"/>
          <w:tab w:val="left" w:pos="1019"/>
        </w:tabs>
        <w:ind w:left="1" w:firstLine="708"/>
        <w:jc w:val="both"/>
        <w:rPr>
          <w:sz w:val="20"/>
          <w:szCs w:val="20"/>
        </w:rPr>
      </w:pPr>
    </w:p>
    <w:p w:rsidR="000E356F" w:rsidRPr="000E356F" w:rsidRDefault="000E356F" w:rsidP="000E356F">
      <w:pPr>
        <w:ind w:firstLine="709"/>
        <w:jc w:val="center"/>
        <w:rPr>
          <w:sz w:val="20"/>
          <w:szCs w:val="20"/>
        </w:rPr>
      </w:pPr>
      <w:r w:rsidRPr="000E356F">
        <w:rPr>
          <w:sz w:val="20"/>
          <w:szCs w:val="20"/>
        </w:rPr>
        <w:t>Показатели доступности и качества предоставления муниципальной услуги</w:t>
      </w:r>
    </w:p>
    <w:p w:rsidR="000E356F" w:rsidRPr="000A0D5D" w:rsidRDefault="000E356F" w:rsidP="000E356F">
      <w:pPr>
        <w:tabs>
          <w:tab w:val="left" w:pos="12"/>
          <w:tab w:val="left" w:pos="1019"/>
        </w:tabs>
        <w:ind w:left="1" w:firstLine="708"/>
        <w:jc w:val="both"/>
        <w:rPr>
          <w:sz w:val="8"/>
          <w:szCs w:val="8"/>
        </w:rPr>
      </w:pPr>
    </w:p>
    <w:p w:rsidR="000E356F" w:rsidRPr="000E356F" w:rsidRDefault="000E356F" w:rsidP="000E356F">
      <w:pPr>
        <w:autoSpaceDE w:val="0"/>
        <w:autoSpaceDN w:val="0"/>
        <w:adjustRightInd w:val="0"/>
        <w:ind w:firstLine="709"/>
        <w:jc w:val="both"/>
        <w:rPr>
          <w:sz w:val="20"/>
          <w:szCs w:val="20"/>
        </w:rPr>
      </w:pPr>
      <w:r w:rsidRPr="000E356F">
        <w:rPr>
          <w:sz w:val="20"/>
          <w:szCs w:val="20"/>
        </w:rPr>
        <w:t>22. Показателями оценки доступности муниципальной услуги являются:</w:t>
      </w:r>
    </w:p>
    <w:p w:rsidR="000E356F" w:rsidRPr="000E356F" w:rsidRDefault="000E356F" w:rsidP="000E356F">
      <w:pPr>
        <w:autoSpaceDE w:val="0"/>
        <w:autoSpaceDN w:val="0"/>
        <w:adjustRightInd w:val="0"/>
        <w:ind w:firstLine="709"/>
        <w:jc w:val="both"/>
        <w:rPr>
          <w:sz w:val="20"/>
          <w:szCs w:val="20"/>
        </w:rPr>
      </w:pPr>
      <w:r w:rsidRPr="000E356F">
        <w:rPr>
          <w:sz w:val="20"/>
          <w:szCs w:val="20"/>
        </w:rPr>
        <w:t>1) транспортная доступность к местам предоставления муниципальной услуги;</w:t>
      </w:r>
    </w:p>
    <w:p w:rsidR="000E356F" w:rsidRPr="000E356F" w:rsidRDefault="000E356F" w:rsidP="000E356F">
      <w:pPr>
        <w:tabs>
          <w:tab w:val="num" w:pos="142"/>
        </w:tabs>
        <w:autoSpaceDE w:val="0"/>
        <w:autoSpaceDN w:val="0"/>
        <w:adjustRightInd w:val="0"/>
        <w:ind w:firstLine="709"/>
        <w:jc w:val="both"/>
        <w:rPr>
          <w:sz w:val="20"/>
          <w:szCs w:val="20"/>
        </w:rPr>
      </w:pPr>
      <w:r w:rsidRPr="000E356F">
        <w:rPr>
          <w:sz w:val="20"/>
          <w:szCs w:val="20"/>
        </w:rPr>
        <w:t>2) необходимое и достаточное время общения с должностными лицами при предоставлении муниципальной услуги составляет  15  минут (часов);</w:t>
      </w:r>
    </w:p>
    <w:p w:rsidR="000E356F" w:rsidRPr="000E356F" w:rsidRDefault="000E356F" w:rsidP="000E356F">
      <w:pPr>
        <w:autoSpaceDE w:val="0"/>
        <w:autoSpaceDN w:val="0"/>
        <w:adjustRightInd w:val="0"/>
        <w:ind w:firstLine="709"/>
        <w:jc w:val="both"/>
        <w:rPr>
          <w:color w:val="000000"/>
          <w:sz w:val="20"/>
          <w:szCs w:val="20"/>
        </w:rPr>
      </w:pPr>
      <w:r w:rsidRPr="000E356F">
        <w:rPr>
          <w:sz w:val="20"/>
          <w:szCs w:val="20"/>
        </w:rPr>
        <w:t xml:space="preserve">3) количество необходимых и достаточных посещений заявителем </w:t>
      </w:r>
      <w:r w:rsidRPr="000E356F">
        <w:rPr>
          <w:iCs/>
          <w:sz w:val="20"/>
          <w:szCs w:val="20"/>
        </w:rPr>
        <w:t>администрации Кадыйского муниципального района</w:t>
      </w:r>
      <w:r w:rsidRPr="000E356F">
        <w:rPr>
          <w:sz w:val="20"/>
          <w:szCs w:val="20"/>
        </w:rPr>
        <w:t xml:space="preserve"> </w:t>
      </w:r>
      <w:r w:rsidRPr="000E356F">
        <w:rPr>
          <w:color w:val="000000"/>
          <w:sz w:val="20"/>
          <w:szCs w:val="20"/>
        </w:rPr>
        <w:t>для получения муниципальной услуги  2 раза</w:t>
      </w:r>
      <w:r w:rsidRPr="000E356F">
        <w:rPr>
          <w:sz w:val="20"/>
          <w:szCs w:val="20"/>
        </w:rPr>
        <w:t>;</w:t>
      </w:r>
    </w:p>
    <w:p w:rsidR="000E356F" w:rsidRPr="000E356F" w:rsidRDefault="000E356F" w:rsidP="000E356F">
      <w:pPr>
        <w:autoSpaceDE w:val="0"/>
        <w:autoSpaceDN w:val="0"/>
        <w:adjustRightInd w:val="0"/>
        <w:ind w:firstLine="709"/>
        <w:jc w:val="both"/>
        <w:rPr>
          <w:sz w:val="20"/>
          <w:szCs w:val="20"/>
        </w:rPr>
      </w:pPr>
      <w:r w:rsidRPr="000E356F">
        <w:rPr>
          <w:sz w:val="20"/>
          <w:szCs w:val="20"/>
        </w:rPr>
        <w:t>4) возможность получения муниципальной услуги в МФЦ (филиале МФЦ);</w:t>
      </w:r>
    </w:p>
    <w:p w:rsidR="000E356F" w:rsidRPr="000E356F" w:rsidRDefault="000E356F" w:rsidP="000E356F">
      <w:pPr>
        <w:autoSpaceDE w:val="0"/>
        <w:autoSpaceDN w:val="0"/>
        <w:adjustRightInd w:val="0"/>
        <w:ind w:firstLine="709"/>
        <w:jc w:val="both"/>
        <w:rPr>
          <w:sz w:val="20"/>
          <w:szCs w:val="20"/>
        </w:rPr>
      </w:pPr>
      <w:r w:rsidRPr="000E356F">
        <w:rPr>
          <w:sz w:val="20"/>
          <w:szCs w:val="20"/>
        </w:rPr>
        <w:t xml:space="preserve">5) предоставление муниципальной услуги может осуществляться в электронном виде с использованием региональной информационной системы «Единый </w:t>
      </w:r>
      <w:r w:rsidRPr="000E356F">
        <w:rPr>
          <w:color w:val="000000"/>
          <w:sz w:val="20"/>
          <w:szCs w:val="20"/>
        </w:rPr>
        <w:t>портал Костромской области»</w:t>
      </w:r>
      <w:r w:rsidRPr="000E356F">
        <w:rPr>
          <w:sz w:val="20"/>
          <w:szCs w:val="20"/>
        </w:rPr>
        <w:t>;</w:t>
      </w:r>
    </w:p>
    <w:p w:rsidR="000E356F" w:rsidRPr="000E356F" w:rsidRDefault="000E356F" w:rsidP="000E356F">
      <w:pPr>
        <w:autoSpaceDE w:val="0"/>
        <w:autoSpaceDN w:val="0"/>
        <w:adjustRightInd w:val="0"/>
        <w:ind w:firstLine="709"/>
        <w:jc w:val="both"/>
        <w:rPr>
          <w:sz w:val="20"/>
          <w:szCs w:val="20"/>
        </w:rPr>
      </w:pPr>
      <w:r w:rsidRPr="000E356F">
        <w:rPr>
          <w:sz w:val="20"/>
          <w:szCs w:val="20"/>
        </w:rPr>
        <w:t xml:space="preserve">6) размещение информации о порядке предоставления муниципальной услуги на официальном сайте </w:t>
      </w:r>
      <w:r w:rsidRPr="000E356F">
        <w:rPr>
          <w:iCs/>
          <w:sz w:val="20"/>
          <w:szCs w:val="20"/>
        </w:rPr>
        <w:t>администрации Кадыйского муниципального района</w:t>
      </w:r>
      <w:r w:rsidRPr="000E356F">
        <w:rPr>
          <w:sz w:val="20"/>
          <w:szCs w:val="20"/>
        </w:rPr>
        <w:t>.</w:t>
      </w:r>
    </w:p>
    <w:p w:rsidR="000E356F" w:rsidRPr="000E356F" w:rsidRDefault="000E356F" w:rsidP="000E356F">
      <w:pPr>
        <w:autoSpaceDE w:val="0"/>
        <w:autoSpaceDN w:val="0"/>
        <w:adjustRightInd w:val="0"/>
        <w:ind w:firstLine="709"/>
        <w:jc w:val="both"/>
        <w:rPr>
          <w:sz w:val="20"/>
          <w:szCs w:val="20"/>
        </w:rPr>
      </w:pPr>
      <w:r w:rsidRPr="000E356F">
        <w:rPr>
          <w:sz w:val="20"/>
          <w:szCs w:val="20"/>
        </w:rPr>
        <w:t>23. Показателями оценки качества предоставления муниципальной услуги являются:</w:t>
      </w:r>
    </w:p>
    <w:p w:rsidR="000E356F" w:rsidRPr="000E356F" w:rsidRDefault="000E356F" w:rsidP="000E356F">
      <w:pPr>
        <w:autoSpaceDE w:val="0"/>
        <w:autoSpaceDN w:val="0"/>
        <w:adjustRightInd w:val="0"/>
        <w:ind w:firstLine="709"/>
        <w:jc w:val="both"/>
        <w:rPr>
          <w:sz w:val="20"/>
          <w:szCs w:val="20"/>
        </w:rPr>
      </w:pPr>
      <w:r w:rsidRPr="000E356F">
        <w:rPr>
          <w:sz w:val="20"/>
          <w:szCs w:val="20"/>
        </w:rPr>
        <w:t>1) соблюдение стандарта предоставления муниципальной услуги;</w:t>
      </w:r>
    </w:p>
    <w:p w:rsidR="000E356F" w:rsidRPr="000E356F" w:rsidRDefault="000E356F" w:rsidP="000E356F">
      <w:pPr>
        <w:autoSpaceDE w:val="0"/>
        <w:autoSpaceDN w:val="0"/>
        <w:adjustRightInd w:val="0"/>
        <w:ind w:firstLine="709"/>
        <w:jc w:val="both"/>
        <w:rPr>
          <w:sz w:val="20"/>
          <w:szCs w:val="20"/>
        </w:rPr>
      </w:pPr>
      <w:r w:rsidRPr="000E356F">
        <w:rPr>
          <w:sz w:val="20"/>
          <w:szCs w:val="20"/>
        </w:rPr>
        <w:t>2) 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w:t>
      </w:r>
    </w:p>
    <w:p w:rsidR="000E356F" w:rsidRPr="000E356F" w:rsidRDefault="000E356F" w:rsidP="000E356F">
      <w:pPr>
        <w:autoSpaceDE w:val="0"/>
        <w:autoSpaceDN w:val="0"/>
        <w:adjustRightInd w:val="0"/>
        <w:ind w:firstLine="709"/>
        <w:jc w:val="both"/>
        <w:rPr>
          <w:sz w:val="20"/>
          <w:szCs w:val="20"/>
        </w:rPr>
      </w:pPr>
      <w:r w:rsidRPr="000E356F">
        <w:rPr>
          <w:sz w:val="20"/>
          <w:szCs w:val="20"/>
        </w:rPr>
        <w:t xml:space="preserve">3) возможность получения заявителем информации о ходе предоставления муниципальной услуги, в том числе с использованием региональной информационной системы «Единый </w:t>
      </w:r>
      <w:r w:rsidRPr="000E356F">
        <w:rPr>
          <w:color w:val="000000"/>
          <w:sz w:val="20"/>
          <w:szCs w:val="20"/>
        </w:rPr>
        <w:t>портал Костромской области»</w:t>
      </w:r>
      <w:r w:rsidRPr="000E356F">
        <w:rPr>
          <w:sz w:val="20"/>
          <w:szCs w:val="20"/>
        </w:rPr>
        <w:t>, а также решений о предоставлении либо об отказе в предоставлении муниципальной услуги в виде электронного образа документа, подписанного уполномоченным лицом с использованием электронной подписи;</w:t>
      </w:r>
    </w:p>
    <w:p w:rsidR="000E356F" w:rsidRPr="000E356F" w:rsidRDefault="000E356F" w:rsidP="000E356F">
      <w:pPr>
        <w:autoSpaceDE w:val="0"/>
        <w:autoSpaceDN w:val="0"/>
        <w:adjustRightInd w:val="0"/>
        <w:ind w:firstLine="709"/>
        <w:jc w:val="both"/>
        <w:rPr>
          <w:sz w:val="20"/>
          <w:szCs w:val="20"/>
        </w:rPr>
      </w:pPr>
      <w:r w:rsidRPr="000E356F">
        <w:rPr>
          <w:sz w:val="20"/>
          <w:szCs w:val="20"/>
        </w:rPr>
        <w:t>4) предоставление муниципальной услуги по принципу «одного окна», в соответствии с которым муниципальная услуга предоставляется после однократного обращения заявителя с соответствующим заявлением, а взаимодействие с органами, участвующими в предоставлении муниципальной услуги, осуществляется без участия заявителя;</w:t>
      </w:r>
    </w:p>
    <w:p w:rsidR="000E356F" w:rsidRPr="000E356F" w:rsidRDefault="000E356F" w:rsidP="000E356F">
      <w:pPr>
        <w:autoSpaceDE w:val="0"/>
        <w:autoSpaceDN w:val="0"/>
        <w:adjustRightInd w:val="0"/>
        <w:ind w:firstLine="709"/>
        <w:jc w:val="both"/>
        <w:rPr>
          <w:sz w:val="20"/>
          <w:szCs w:val="20"/>
        </w:rPr>
      </w:pPr>
      <w:r w:rsidRPr="000E356F">
        <w:rPr>
          <w:sz w:val="20"/>
          <w:szCs w:val="20"/>
        </w:rPr>
        <w:t>5) получение заявителем результата предоставления муниципальной услуги по его желанию либо в электронной форме, заверенной электронной подписью уполномоченного должностного лица, либо в форме документа на бумажном носителе.</w:t>
      </w:r>
    </w:p>
    <w:p w:rsidR="000E356F" w:rsidRPr="000A0D5D" w:rsidRDefault="000E356F" w:rsidP="000E356F">
      <w:pPr>
        <w:autoSpaceDE w:val="0"/>
        <w:autoSpaceDN w:val="0"/>
        <w:adjustRightInd w:val="0"/>
        <w:ind w:firstLine="540"/>
        <w:jc w:val="both"/>
        <w:rPr>
          <w:sz w:val="8"/>
          <w:szCs w:val="8"/>
        </w:rPr>
      </w:pPr>
    </w:p>
    <w:p w:rsidR="000E356F" w:rsidRPr="000E356F" w:rsidRDefault="000E356F" w:rsidP="000E356F">
      <w:pPr>
        <w:ind w:firstLine="709"/>
        <w:jc w:val="center"/>
        <w:rPr>
          <w:sz w:val="20"/>
          <w:szCs w:val="20"/>
        </w:rPr>
      </w:pPr>
      <w:r w:rsidRPr="000E356F">
        <w:rPr>
          <w:sz w:val="20"/>
          <w:szCs w:val="20"/>
        </w:rPr>
        <w:t>Прием и регистрация заявления и документов заявителя</w:t>
      </w:r>
    </w:p>
    <w:p w:rsidR="000E356F" w:rsidRPr="000A0D5D" w:rsidRDefault="000E356F" w:rsidP="000E356F">
      <w:pPr>
        <w:autoSpaceDE w:val="0"/>
        <w:autoSpaceDN w:val="0"/>
        <w:adjustRightInd w:val="0"/>
        <w:ind w:firstLine="540"/>
        <w:jc w:val="both"/>
        <w:rPr>
          <w:sz w:val="8"/>
          <w:szCs w:val="8"/>
        </w:rPr>
      </w:pPr>
    </w:p>
    <w:p w:rsidR="000E356F" w:rsidRPr="000E356F" w:rsidRDefault="000E356F" w:rsidP="000E356F">
      <w:pPr>
        <w:autoSpaceDE w:val="0"/>
        <w:autoSpaceDN w:val="0"/>
        <w:adjustRightInd w:val="0"/>
        <w:ind w:firstLine="709"/>
        <w:jc w:val="both"/>
        <w:rPr>
          <w:color w:val="000000"/>
          <w:sz w:val="20"/>
          <w:szCs w:val="20"/>
        </w:rPr>
      </w:pPr>
      <w:r w:rsidRPr="000E356F">
        <w:rPr>
          <w:color w:val="000000"/>
          <w:sz w:val="20"/>
          <w:szCs w:val="20"/>
        </w:rPr>
        <w:t xml:space="preserve">24. Основанием для начала административной процедуры приема и регистрации </w:t>
      </w:r>
      <w:r w:rsidRPr="000E356F">
        <w:rPr>
          <w:iCs/>
          <w:color w:val="000000"/>
          <w:sz w:val="20"/>
          <w:szCs w:val="20"/>
        </w:rPr>
        <w:t>заявления</w:t>
      </w:r>
      <w:r w:rsidRPr="000E356F">
        <w:rPr>
          <w:color w:val="000000"/>
          <w:sz w:val="20"/>
          <w:szCs w:val="20"/>
        </w:rPr>
        <w:t xml:space="preserve"> и документов (сведений) является обращение заявителя в </w:t>
      </w:r>
      <w:r w:rsidRPr="000E356F">
        <w:rPr>
          <w:iCs/>
          <w:sz w:val="20"/>
          <w:szCs w:val="20"/>
        </w:rPr>
        <w:t>администрацию Кадыйского муниципального района</w:t>
      </w:r>
      <w:r w:rsidRPr="000E356F">
        <w:rPr>
          <w:color w:val="000000"/>
          <w:sz w:val="20"/>
          <w:szCs w:val="20"/>
        </w:rPr>
        <w:t xml:space="preserve"> посредством: </w:t>
      </w:r>
    </w:p>
    <w:p w:rsidR="000E356F" w:rsidRPr="000E356F" w:rsidRDefault="000E356F" w:rsidP="000E356F">
      <w:pPr>
        <w:tabs>
          <w:tab w:val="num" w:pos="0"/>
        </w:tabs>
        <w:autoSpaceDE w:val="0"/>
        <w:autoSpaceDN w:val="0"/>
        <w:adjustRightInd w:val="0"/>
        <w:ind w:firstLine="709"/>
        <w:jc w:val="both"/>
        <w:rPr>
          <w:color w:val="000000"/>
          <w:sz w:val="20"/>
          <w:szCs w:val="20"/>
        </w:rPr>
      </w:pPr>
      <w:r w:rsidRPr="000E356F">
        <w:rPr>
          <w:color w:val="000000"/>
          <w:sz w:val="20"/>
          <w:szCs w:val="20"/>
        </w:rPr>
        <w:t xml:space="preserve">1) личного обращения заявителя (представителя заявителя) с </w:t>
      </w:r>
      <w:r w:rsidRPr="000E356F">
        <w:rPr>
          <w:iCs/>
          <w:color w:val="000000"/>
          <w:sz w:val="20"/>
          <w:szCs w:val="20"/>
        </w:rPr>
        <w:t>заявлением</w:t>
      </w:r>
      <w:r w:rsidRPr="000E356F">
        <w:rPr>
          <w:color w:val="000000"/>
          <w:sz w:val="20"/>
          <w:szCs w:val="20"/>
        </w:rPr>
        <w:t xml:space="preserve"> и документами (сведениями), необходимыми для предоставления муниципальной услуги в </w:t>
      </w:r>
      <w:r w:rsidRPr="000E356F">
        <w:rPr>
          <w:iCs/>
          <w:sz w:val="20"/>
          <w:szCs w:val="20"/>
        </w:rPr>
        <w:t>администрацию Кадыйского муниципального района</w:t>
      </w:r>
      <w:r w:rsidRPr="000E356F">
        <w:rPr>
          <w:sz w:val="20"/>
          <w:szCs w:val="20"/>
        </w:rPr>
        <w:t xml:space="preserve"> </w:t>
      </w:r>
      <w:r w:rsidRPr="000E356F">
        <w:rPr>
          <w:color w:val="000000"/>
          <w:sz w:val="20"/>
          <w:szCs w:val="20"/>
        </w:rPr>
        <w:t xml:space="preserve">либо в МФЦ (филиал МФЦ); </w:t>
      </w:r>
    </w:p>
    <w:p w:rsidR="000E356F" w:rsidRPr="000E356F" w:rsidRDefault="000E356F" w:rsidP="000E356F">
      <w:pPr>
        <w:tabs>
          <w:tab w:val="num" w:pos="0"/>
        </w:tabs>
        <w:autoSpaceDE w:val="0"/>
        <w:autoSpaceDN w:val="0"/>
        <w:adjustRightInd w:val="0"/>
        <w:ind w:firstLine="709"/>
        <w:jc w:val="both"/>
        <w:rPr>
          <w:b/>
          <w:bCs/>
          <w:color w:val="000000"/>
          <w:sz w:val="20"/>
          <w:szCs w:val="20"/>
        </w:rPr>
      </w:pPr>
      <w:r w:rsidRPr="000E356F">
        <w:rPr>
          <w:color w:val="000000"/>
          <w:sz w:val="20"/>
          <w:szCs w:val="20"/>
        </w:rPr>
        <w:t xml:space="preserve">2) почтового отправления </w:t>
      </w:r>
      <w:r w:rsidRPr="000E356F">
        <w:rPr>
          <w:iCs/>
          <w:color w:val="000000"/>
          <w:sz w:val="20"/>
          <w:szCs w:val="20"/>
        </w:rPr>
        <w:t>заявления</w:t>
      </w:r>
      <w:r w:rsidRPr="000E356F">
        <w:rPr>
          <w:color w:val="000000"/>
          <w:sz w:val="20"/>
          <w:szCs w:val="20"/>
        </w:rPr>
        <w:t xml:space="preserve"> и документов (сведений), необходимых для предоставления муниципальной услуги</w:t>
      </w:r>
      <w:r w:rsidRPr="000E356F">
        <w:rPr>
          <w:b/>
          <w:bCs/>
          <w:color w:val="000000"/>
          <w:sz w:val="20"/>
          <w:szCs w:val="20"/>
        </w:rPr>
        <w:t xml:space="preserve">; </w:t>
      </w:r>
    </w:p>
    <w:p w:rsidR="000E356F" w:rsidRPr="000E356F" w:rsidRDefault="000E356F" w:rsidP="000E356F">
      <w:pPr>
        <w:tabs>
          <w:tab w:val="num" w:pos="0"/>
        </w:tabs>
        <w:autoSpaceDE w:val="0"/>
        <w:autoSpaceDN w:val="0"/>
        <w:adjustRightInd w:val="0"/>
        <w:ind w:firstLine="709"/>
        <w:jc w:val="both"/>
        <w:rPr>
          <w:color w:val="000000"/>
          <w:sz w:val="20"/>
          <w:szCs w:val="20"/>
        </w:rPr>
      </w:pPr>
      <w:r w:rsidRPr="000E356F">
        <w:rPr>
          <w:color w:val="000000"/>
          <w:sz w:val="20"/>
          <w:szCs w:val="20"/>
        </w:rPr>
        <w:t xml:space="preserve">3) направления </w:t>
      </w:r>
      <w:r w:rsidRPr="000E356F">
        <w:rPr>
          <w:iCs/>
          <w:color w:val="000000"/>
          <w:sz w:val="20"/>
          <w:szCs w:val="20"/>
        </w:rPr>
        <w:t>заявления</w:t>
      </w:r>
      <w:r w:rsidRPr="000E356F">
        <w:rPr>
          <w:color w:val="000000"/>
          <w:sz w:val="20"/>
          <w:szCs w:val="20"/>
        </w:rPr>
        <w:t xml:space="preserve"> и документов (сведений) по информационно-телекоммуникационным сетям общего доступа, включая </w:t>
      </w:r>
      <w:r w:rsidRPr="000E356F">
        <w:rPr>
          <w:sz w:val="20"/>
          <w:szCs w:val="20"/>
        </w:rPr>
        <w:t xml:space="preserve">региональную информационную систему «Единый </w:t>
      </w:r>
      <w:r w:rsidRPr="000E356F">
        <w:rPr>
          <w:color w:val="000000"/>
          <w:sz w:val="20"/>
          <w:szCs w:val="20"/>
        </w:rPr>
        <w:t>портал Костромской области»</w:t>
      </w:r>
      <w:r w:rsidRPr="000E356F">
        <w:rPr>
          <w:sz w:val="20"/>
          <w:szCs w:val="20"/>
        </w:rPr>
        <w:t xml:space="preserve">  </w:t>
      </w:r>
      <w:r w:rsidRPr="000E356F">
        <w:rPr>
          <w:color w:val="000000"/>
          <w:sz w:val="20"/>
          <w:szCs w:val="20"/>
        </w:rPr>
        <w:t>в виде электронных документов, подписанных соответствующей электронной  подписью.</w:t>
      </w:r>
    </w:p>
    <w:p w:rsidR="000E356F" w:rsidRPr="000E356F" w:rsidRDefault="000E356F" w:rsidP="000E356F">
      <w:pPr>
        <w:ind w:firstLine="709"/>
        <w:jc w:val="both"/>
        <w:rPr>
          <w:iCs/>
          <w:sz w:val="20"/>
          <w:szCs w:val="20"/>
        </w:rPr>
      </w:pPr>
      <w:r w:rsidRPr="000E356F">
        <w:rPr>
          <w:color w:val="000000"/>
          <w:sz w:val="20"/>
          <w:szCs w:val="20"/>
        </w:rPr>
        <w:t xml:space="preserve">25. </w:t>
      </w:r>
      <w:r w:rsidRPr="000E356F">
        <w:rPr>
          <w:sz w:val="20"/>
          <w:szCs w:val="20"/>
        </w:rPr>
        <w:t xml:space="preserve">При личном обращении заявитель обращается в </w:t>
      </w:r>
      <w:r w:rsidRPr="000E356F">
        <w:rPr>
          <w:iCs/>
          <w:sz w:val="20"/>
          <w:szCs w:val="20"/>
        </w:rPr>
        <w:t>отдел по экономике, имущественно-земельным отношениям, размещению муниципального заказа, ценообразованию, предпринимательству и защите прав потребителей администрации Кадыйского муниципального района,  МФЦ (филиал МФЦ).</w:t>
      </w:r>
    </w:p>
    <w:p w:rsidR="000E356F" w:rsidRPr="000E356F" w:rsidRDefault="000E356F" w:rsidP="000E356F">
      <w:pPr>
        <w:pStyle w:val="ad"/>
        <w:autoSpaceDE w:val="0"/>
        <w:autoSpaceDN w:val="0"/>
        <w:adjustRightInd w:val="0"/>
        <w:spacing w:after="0" w:line="240" w:lineRule="auto"/>
        <w:ind w:left="0" w:firstLine="709"/>
        <w:jc w:val="both"/>
        <w:outlineLvl w:val="1"/>
        <w:rPr>
          <w:rFonts w:ascii="Times New Roman" w:hAnsi="Times New Roman"/>
          <w:iCs/>
          <w:sz w:val="20"/>
          <w:szCs w:val="20"/>
        </w:rPr>
      </w:pPr>
      <w:r w:rsidRPr="000E356F">
        <w:rPr>
          <w:rFonts w:ascii="Times New Roman" w:hAnsi="Times New Roman"/>
          <w:iCs/>
          <w:sz w:val="20"/>
          <w:szCs w:val="20"/>
        </w:rPr>
        <w:t>Специалист, ответственный за прием и регистрацию документов (сведений):</w:t>
      </w:r>
    </w:p>
    <w:p w:rsidR="000E356F" w:rsidRPr="000E356F" w:rsidRDefault="000E356F" w:rsidP="000E356F">
      <w:pPr>
        <w:autoSpaceDE w:val="0"/>
        <w:autoSpaceDN w:val="0"/>
        <w:adjustRightInd w:val="0"/>
        <w:ind w:firstLine="709"/>
        <w:jc w:val="both"/>
        <w:outlineLvl w:val="1"/>
        <w:rPr>
          <w:sz w:val="20"/>
          <w:szCs w:val="20"/>
        </w:rPr>
      </w:pPr>
      <w:r w:rsidRPr="000E356F">
        <w:rPr>
          <w:sz w:val="20"/>
          <w:szCs w:val="20"/>
        </w:rPr>
        <w:t>удостоверяет личность заявителя;</w:t>
      </w:r>
    </w:p>
    <w:p w:rsidR="000E356F" w:rsidRPr="000E356F" w:rsidRDefault="000E356F" w:rsidP="000E356F">
      <w:pPr>
        <w:autoSpaceDE w:val="0"/>
        <w:autoSpaceDN w:val="0"/>
        <w:adjustRightInd w:val="0"/>
        <w:ind w:firstLine="709"/>
        <w:jc w:val="both"/>
        <w:outlineLvl w:val="1"/>
        <w:rPr>
          <w:sz w:val="20"/>
          <w:szCs w:val="20"/>
        </w:rPr>
      </w:pPr>
      <w:r w:rsidRPr="000E356F">
        <w:rPr>
          <w:rFonts w:eastAsia="Arial Unicode MS"/>
          <w:kern w:val="1"/>
          <w:sz w:val="20"/>
          <w:szCs w:val="20"/>
        </w:rPr>
        <w:t>проверяет документ, подтверждающий полномочия лица, обращающегося с заявлением о предоставлении муниципальной услуги, в случае если с заявлением о предоставлении муниципальной услуги обращается представитель заявителя;</w:t>
      </w:r>
    </w:p>
    <w:p w:rsidR="000E356F" w:rsidRPr="000E356F" w:rsidRDefault="000E356F" w:rsidP="000E356F">
      <w:pPr>
        <w:tabs>
          <w:tab w:val="left" w:pos="0"/>
        </w:tabs>
        <w:autoSpaceDE w:val="0"/>
        <w:autoSpaceDN w:val="0"/>
        <w:adjustRightInd w:val="0"/>
        <w:ind w:firstLine="709"/>
        <w:jc w:val="both"/>
        <w:rPr>
          <w:sz w:val="20"/>
          <w:szCs w:val="20"/>
        </w:rPr>
      </w:pPr>
      <w:r w:rsidRPr="000E356F">
        <w:rPr>
          <w:sz w:val="20"/>
          <w:szCs w:val="20"/>
        </w:rPr>
        <w:t>если заявителем не предоставлены копии документов, необходимых для предоставления муниципальной услуги производит копирование оригиналов документов, удостоверяет  копии документов надписью «копия верна», датой, личной подписью, штампом (печатью) администрации Кадыйского муниципального района</w:t>
      </w:r>
      <w:r w:rsidRPr="000E356F">
        <w:rPr>
          <w:iCs/>
          <w:sz w:val="20"/>
          <w:szCs w:val="20"/>
        </w:rPr>
        <w:t>;</w:t>
      </w:r>
    </w:p>
    <w:p w:rsidR="000E356F" w:rsidRPr="000E356F" w:rsidRDefault="000E356F" w:rsidP="000E356F">
      <w:pPr>
        <w:autoSpaceDE w:val="0"/>
        <w:autoSpaceDN w:val="0"/>
        <w:adjustRightInd w:val="0"/>
        <w:ind w:firstLine="709"/>
        <w:jc w:val="both"/>
        <w:outlineLvl w:val="1"/>
        <w:rPr>
          <w:sz w:val="20"/>
          <w:szCs w:val="20"/>
        </w:rPr>
      </w:pPr>
      <w:r w:rsidRPr="000E356F">
        <w:rPr>
          <w:sz w:val="20"/>
          <w:szCs w:val="20"/>
        </w:rPr>
        <w:t xml:space="preserve">при отсутствии у заявителя заполненного </w:t>
      </w:r>
      <w:r w:rsidRPr="000E356F">
        <w:rPr>
          <w:iCs/>
          <w:sz w:val="20"/>
          <w:szCs w:val="20"/>
        </w:rPr>
        <w:t>заявления</w:t>
      </w:r>
      <w:r w:rsidRPr="000E356F">
        <w:rPr>
          <w:sz w:val="20"/>
          <w:szCs w:val="20"/>
        </w:rPr>
        <w:t xml:space="preserve"> или неправильном его заполнении, помогает заявителю заполнить </w:t>
      </w:r>
      <w:r w:rsidRPr="000E356F">
        <w:rPr>
          <w:iCs/>
          <w:sz w:val="20"/>
          <w:szCs w:val="20"/>
        </w:rPr>
        <w:t>заявление</w:t>
      </w:r>
      <w:r w:rsidRPr="000E356F">
        <w:rPr>
          <w:sz w:val="20"/>
          <w:szCs w:val="20"/>
        </w:rPr>
        <w:t xml:space="preserve"> или заполняет их самостоятельно и представляет на подпись заявителю;</w:t>
      </w:r>
    </w:p>
    <w:p w:rsidR="000E356F" w:rsidRPr="000E356F" w:rsidRDefault="000E356F" w:rsidP="000E356F">
      <w:pPr>
        <w:tabs>
          <w:tab w:val="left" w:pos="0"/>
        </w:tabs>
        <w:autoSpaceDE w:val="0"/>
        <w:autoSpaceDN w:val="0"/>
        <w:adjustRightInd w:val="0"/>
        <w:ind w:firstLine="709"/>
        <w:jc w:val="both"/>
        <w:rPr>
          <w:sz w:val="20"/>
          <w:szCs w:val="20"/>
        </w:rPr>
      </w:pPr>
      <w:r w:rsidRPr="000E356F">
        <w:rPr>
          <w:color w:val="000000"/>
          <w:sz w:val="20"/>
          <w:szCs w:val="20"/>
        </w:rPr>
        <w:t xml:space="preserve">в случае выявления недостатков </w:t>
      </w:r>
      <w:r w:rsidRPr="000E356F">
        <w:rPr>
          <w:sz w:val="20"/>
          <w:szCs w:val="20"/>
        </w:rPr>
        <w:t xml:space="preserve">уведомляет заявителя о наличии препятствий для предоставления муниципальной услуги, объясняет ему содержание выявленных недостатков, предлагает принять меры по их устранению. При желании заявителя устранить недостатки и препятствия, прервав процедуру подачи </w:t>
      </w:r>
      <w:r w:rsidRPr="000E356F">
        <w:rPr>
          <w:iCs/>
          <w:sz w:val="20"/>
          <w:szCs w:val="20"/>
        </w:rPr>
        <w:t>заявления</w:t>
      </w:r>
      <w:r w:rsidRPr="000E356F">
        <w:rPr>
          <w:sz w:val="20"/>
          <w:szCs w:val="20"/>
        </w:rPr>
        <w:t xml:space="preserve"> и документов (сведений) для предоставления муниципальной услуги, возвращает ему заявление и представленный им комплект документов. Если заявитель настаивает на приеме </w:t>
      </w:r>
      <w:r w:rsidRPr="000E356F">
        <w:rPr>
          <w:iCs/>
          <w:sz w:val="20"/>
          <w:szCs w:val="20"/>
        </w:rPr>
        <w:t>заявления</w:t>
      </w:r>
      <w:r w:rsidRPr="000E356F">
        <w:rPr>
          <w:sz w:val="20"/>
          <w:szCs w:val="20"/>
        </w:rPr>
        <w:t xml:space="preserve"> и документов (сведений) для предоставления муниципальной услуги, принимает от него </w:t>
      </w:r>
      <w:r w:rsidRPr="000E356F">
        <w:rPr>
          <w:iCs/>
          <w:sz w:val="20"/>
          <w:szCs w:val="20"/>
        </w:rPr>
        <w:t>заявление</w:t>
      </w:r>
      <w:r w:rsidRPr="000E356F">
        <w:rPr>
          <w:sz w:val="20"/>
          <w:szCs w:val="20"/>
        </w:rPr>
        <w:t xml:space="preserve"> вместе с представленными документами (сведениями), при этом в расписке о получении документов (сведений) на предоставление муниципальной услуги проставляет отметку о том, что заявителю даны разъяснения о невозможности предоставления муниципальной услуги и он предупрежден о том, что в предоставлении муниципальной услуги ему будет отказано;</w:t>
      </w:r>
    </w:p>
    <w:p w:rsidR="000E356F" w:rsidRPr="000E356F" w:rsidRDefault="000E356F" w:rsidP="000E356F">
      <w:pPr>
        <w:autoSpaceDE w:val="0"/>
        <w:autoSpaceDN w:val="0"/>
        <w:adjustRightInd w:val="0"/>
        <w:ind w:firstLine="709"/>
        <w:jc w:val="both"/>
        <w:outlineLvl w:val="1"/>
        <w:rPr>
          <w:sz w:val="20"/>
          <w:szCs w:val="20"/>
        </w:rPr>
      </w:pPr>
      <w:r w:rsidRPr="000E356F">
        <w:rPr>
          <w:sz w:val="20"/>
          <w:szCs w:val="20"/>
        </w:rPr>
        <w:t xml:space="preserve">принимает и регистрирует </w:t>
      </w:r>
      <w:r w:rsidRPr="000E356F">
        <w:rPr>
          <w:iCs/>
          <w:sz w:val="20"/>
          <w:szCs w:val="20"/>
        </w:rPr>
        <w:t>поступившее</w:t>
      </w:r>
      <w:r w:rsidRPr="000E356F">
        <w:rPr>
          <w:sz w:val="20"/>
          <w:szCs w:val="20"/>
        </w:rPr>
        <w:t xml:space="preserve"> </w:t>
      </w:r>
      <w:r w:rsidRPr="000E356F">
        <w:rPr>
          <w:iCs/>
          <w:sz w:val="20"/>
          <w:szCs w:val="20"/>
        </w:rPr>
        <w:t>заявление</w:t>
      </w:r>
      <w:r w:rsidRPr="000E356F">
        <w:rPr>
          <w:sz w:val="20"/>
          <w:szCs w:val="20"/>
        </w:rPr>
        <w:t xml:space="preserve"> в «</w:t>
      </w:r>
      <w:r w:rsidRPr="000E356F">
        <w:rPr>
          <w:iCs/>
          <w:sz w:val="20"/>
          <w:szCs w:val="20"/>
        </w:rPr>
        <w:t>книге учета запросов</w:t>
      </w:r>
      <w:r w:rsidRPr="000E356F">
        <w:rPr>
          <w:i/>
          <w:iCs/>
          <w:sz w:val="20"/>
          <w:szCs w:val="20"/>
        </w:rPr>
        <w:t>»</w:t>
      </w:r>
      <w:r w:rsidRPr="000E356F">
        <w:rPr>
          <w:iCs/>
          <w:sz w:val="20"/>
          <w:szCs w:val="20"/>
        </w:rPr>
        <w:t>;</w:t>
      </w:r>
      <w:r w:rsidRPr="000E356F">
        <w:rPr>
          <w:sz w:val="20"/>
          <w:szCs w:val="20"/>
        </w:rPr>
        <w:t xml:space="preserve"> </w:t>
      </w:r>
    </w:p>
    <w:p w:rsidR="000E356F" w:rsidRPr="000E356F" w:rsidRDefault="000E356F" w:rsidP="000E356F">
      <w:pPr>
        <w:autoSpaceDE w:val="0"/>
        <w:autoSpaceDN w:val="0"/>
        <w:adjustRightInd w:val="0"/>
        <w:ind w:firstLine="709"/>
        <w:jc w:val="both"/>
        <w:outlineLvl w:val="1"/>
        <w:rPr>
          <w:rFonts w:eastAsia="Arial Unicode MS"/>
          <w:kern w:val="1"/>
          <w:sz w:val="20"/>
          <w:szCs w:val="20"/>
        </w:rPr>
      </w:pPr>
      <w:r w:rsidRPr="000E356F">
        <w:rPr>
          <w:color w:val="000000"/>
          <w:sz w:val="20"/>
          <w:szCs w:val="20"/>
        </w:rPr>
        <w:t xml:space="preserve">сканирует предоставленные заявителем </w:t>
      </w:r>
      <w:r w:rsidRPr="000E356F">
        <w:rPr>
          <w:iCs/>
          <w:color w:val="000000"/>
          <w:sz w:val="20"/>
          <w:szCs w:val="20"/>
        </w:rPr>
        <w:t>заявление</w:t>
      </w:r>
      <w:r w:rsidRPr="000E356F">
        <w:rPr>
          <w:color w:val="000000"/>
          <w:sz w:val="20"/>
          <w:szCs w:val="20"/>
        </w:rPr>
        <w:t xml:space="preserve"> и документы (сведения),  заносит электронные образы документов в учетную карточку обращения электронного журнала регистрации обращений </w:t>
      </w:r>
      <w:r w:rsidRPr="000E356F">
        <w:rPr>
          <w:sz w:val="20"/>
          <w:szCs w:val="20"/>
        </w:rPr>
        <w:t>(при наличии технических возможностей)</w:t>
      </w:r>
      <w:r w:rsidRPr="000E356F">
        <w:rPr>
          <w:color w:val="000000"/>
          <w:sz w:val="20"/>
          <w:szCs w:val="20"/>
        </w:rPr>
        <w:t>;</w:t>
      </w:r>
    </w:p>
    <w:p w:rsidR="000E356F" w:rsidRPr="000E356F" w:rsidRDefault="000E356F" w:rsidP="000E356F">
      <w:pPr>
        <w:autoSpaceDE w:val="0"/>
        <w:autoSpaceDN w:val="0"/>
        <w:adjustRightInd w:val="0"/>
        <w:ind w:firstLine="709"/>
        <w:jc w:val="both"/>
        <w:outlineLvl w:val="1"/>
        <w:rPr>
          <w:sz w:val="20"/>
          <w:szCs w:val="20"/>
        </w:rPr>
      </w:pPr>
      <w:r w:rsidRPr="000E356F">
        <w:rPr>
          <w:rFonts w:eastAsia="Arial Unicode MS"/>
          <w:kern w:val="1"/>
          <w:sz w:val="20"/>
          <w:szCs w:val="20"/>
        </w:rPr>
        <w:t xml:space="preserve">оформляет расписку о приеме документов по форме согласно приложению № 4 к настоящему административному регламенту. </w:t>
      </w:r>
      <w:r w:rsidRPr="000E356F">
        <w:rPr>
          <w:sz w:val="20"/>
          <w:szCs w:val="20"/>
        </w:rPr>
        <w:t xml:space="preserve">Расписка с отметкой о дате приема документов (сведений), с указанием перечня </w:t>
      </w:r>
      <w:r w:rsidRPr="000E356F">
        <w:rPr>
          <w:sz w:val="20"/>
          <w:szCs w:val="20"/>
        </w:rPr>
        <w:lastRenderedPageBreak/>
        <w:t>документов (сведений), полученных от заявителя и перечня документов (сведений), которые будут получены администрацией Кадыйского муниципального района самостоятельно, вручается заявителю или направляется ему заказным почтовым отправлением с уведомлением о вручении;</w:t>
      </w:r>
    </w:p>
    <w:p w:rsidR="000E356F" w:rsidRPr="000E356F" w:rsidRDefault="000E356F" w:rsidP="000E356F">
      <w:pPr>
        <w:ind w:firstLine="709"/>
        <w:jc w:val="both"/>
        <w:rPr>
          <w:sz w:val="20"/>
          <w:szCs w:val="20"/>
        </w:rPr>
      </w:pPr>
      <w:r w:rsidRPr="000E356F">
        <w:rPr>
          <w:sz w:val="20"/>
          <w:szCs w:val="20"/>
        </w:rPr>
        <w:t>информирует заявителя о сроках и способах получения муниципальной услуги;</w:t>
      </w:r>
    </w:p>
    <w:p w:rsidR="000E356F" w:rsidRPr="000E356F" w:rsidRDefault="000E356F" w:rsidP="000E356F">
      <w:pPr>
        <w:ind w:firstLine="709"/>
        <w:jc w:val="both"/>
        <w:rPr>
          <w:iCs/>
          <w:sz w:val="20"/>
          <w:szCs w:val="20"/>
        </w:rPr>
      </w:pPr>
      <w:r w:rsidRPr="000E356F">
        <w:rPr>
          <w:iCs/>
          <w:sz w:val="20"/>
          <w:szCs w:val="20"/>
        </w:rPr>
        <w:t>в случае поступления полного комплекта документов, передает их специалисту, ответственному за экспертизу документов;</w:t>
      </w:r>
    </w:p>
    <w:p w:rsidR="000E356F" w:rsidRPr="000E356F" w:rsidRDefault="000E356F" w:rsidP="000E356F">
      <w:pPr>
        <w:ind w:firstLine="709"/>
        <w:jc w:val="both"/>
        <w:rPr>
          <w:sz w:val="20"/>
          <w:szCs w:val="20"/>
        </w:rPr>
      </w:pPr>
      <w:r w:rsidRPr="000E356F">
        <w:rPr>
          <w:iCs/>
          <w:sz w:val="20"/>
          <w:szCs w:val="20"/>
        </w:rPr>
        <w:t>в случае поступления неполного комплекта документов, передает их специалисту, ответственному за истребование документов.</w:t>
      </w:r>
    </w:p>
    <w:p w:rsidR="000E356F" w:rsidRPr="000E356F" w:rsidRDefault="000E356F" w:rsidP="000E356F">
      <w:pPr>
        <w:ind w:firstLine="709"/>
        <w:jc w:val="both"/>
        <w:rPr>
          <w:sz w:val="20"/>
          <w:szCs w:val="20"/>
        </w:rPr>
      </w:pPr>
      <w:r w:rsidRPr="000E356F">
        <w:rPr>
          <w:sz w:val="20"/>
          <w:szCs w:val="20"/>
        </w:rPr>
        <w:t xml:space="preserve">26. В случае обращения заявителя в МФЦ, специалист МФЦ, ответственный за прием и регистрацию документов, передает личное дело заявителя в установленном порядке в </w:t>
      </w:r>
      <w:r w:rsidRPr="000E356F">
        <w:rPr>
          <w:iCs/>
          <w:sz w:val="20"/>
          <w:szCs w:val="20"/>
        </w:rPr>
        <w:t>администрацию Кадыйского муниципального района.</w:t>
      </w:r>
    </w:p>
    <w:p w:rsidR="000E356F" w:rsidRPr="000E356F" w:rsidRDefault="000E356F" w:rsidP="000E356F">
      <w:pPr>
        <w:ind w:firstLine="709"/>
        <w:jc w:val="both"/>
        <w:rPr>
          <w:iCs/>
          <w:sz w:val="20"/>
          <w:szCs w:val="20"/>
        </w:rPr>
      </w:pPr>
      <w:r w:rsidRPr="000E356F">
        <w:rPr>
          <w:sz w:val="20"/>
          <w:szCs w:val="20"/>
        </w:rPr>
        <w:t xml:space="preserve">27. При поступлении заявления по почте </w:t>
      </w:r>
      <w:r w:rsidRPr="000E356F">
        <w:rPr>
          <w:iCs/>
          <w:sz w:val="20"/>
          <w:szCs w:val="20"/>
        </w:rPr>
        <w:t>специалист, ответственный за прием и регистрацию документов (сведений):</w:t>
      </w:r>
    </w:p>
    <w:p w:rsidR="000E356F" w:rsidRPr="000E356F" w:rsidRDefault="000E356F" w:rsidP="000E356F">
      <w:pPr>
        <w:ind w:firstLine="709"/>
        <w:jc w:val="both"/>
        <w:rPr>
          <w:sz w:val="20"/>
          <w:szCs w:val="20"/>
        </w:rPr>
      </w:pPr>
      <w:r w:rsidRPr="000E356F">
        <w:rPr>
          <w:sz w:val="20"/>
          <w:szCs w:val="20"/>
        </w:rPr>
        <w:t>регистрирует в «</w:t>
      </w:r>
      <w:r w:rsidRPr="000E356F">
        <w:rPr>
          <w:iCs/>
          <w:sz w:val="20"/>
          <w:szCs w:val="20"/>
        </w:rPr>
        <w:t>книге учета запросов</w:t>
      </w:r>
      <w:r w:rsidRPr="000E356F">
        <w:rPr>
          <w:i/>
          <w:iCs/>
          <w:sz w:val="20"/>
          <w:szCs w:val="20"/>
        </w:rPr>
        <w:t>»</w:t>
      </w:r>
      <w:r w:rsidRPr="000E356F">
        <w:rPr>
          <w:sz w:val="20"/>
          <w:szCs w:val="20"/>
        </w:rPr>
        <w:t xml:space="preserve"> </w:t>
      </w:r>
      <w:r w:rsidRPr="000E356F">
        <w:rPr>
          <w:iCs/>
          <w:sz w:val="20"/>
          <w:szCs w:val="20"/>
        </w:rPr>
        <w:t>поступившее</w:t>
      </w:r>
      <w:r w:rsidRPr="000E356F">
        <w:rPr>
          <w:sz w:val="20"/>
          <w:szCs w:val="20"/>
        </w:rPr>
        <w:t xml:space="preserve"> </w:t>
      </w:r>
      <w:r w:rsidRPr="000E356F">
        <w:rPr>
          <w:iCs/>
          <w:sz w:val="20"/>
          <w:szCs w:val="20"/>
        </w:rPr>
        <w:t>заявление;</w:t>
      </w:r>
      <w:r w:rsidRPr="000E356F">
        <w:rPr>
          <w:sz w:val="20"/>
          <w:szCs w:val="20"/>
        </w:rPr>
        <w:t xml:space="preserve"> </w:t>
      </w:r>
    </w:p>
    <w:p w:rsidR="000E356F" w:rsidRPr="000E356F" w:rsidRDefault="000E356F" w:rsidP="000E356F">
      <w:pPr>
        <w:autoSpaceDE w:val="0"/>
        <w:autoSpaceDN w:val="0"/>
        <w:adjustRightInd w:val="0"/>
        <w:ind w:firstLine="709"/>
        <w:jc w:val="both"/>
        <w:outlineLvl w:val="1"/>
        <w:rPr>
          <w:rFonts w:eastAsia="Arial Unicode MS"/>
          <w:kern w:val="1"/>
          <w:sz w:val="20"/>
          <w:szCs w:val="20"/>
        </w:rPr>
      </w:pPr>
      <w:r w:rsidRPr="000E356F">
        <w:rPr>
          <w:color w:val="000000"/>
          <w:sz w:val="20"/>
          <w:szCs w:val="20"/>
        </w:rPr>
        <w:t xml:space="preserve">сканирует предоставленные заявителем </w:t>
      </w:r>
      <w:r w:rsidRPr="000E356F">
        <w:rPr>
          <w:iCs/>
          <w:color w:val="000000"/>
          <w:sz w:val="20"/>
          <w:szCs w:val="20"/>
        </w:rPr>
        <w:t>заявление</w:t>
      </w:r>
      <w:r w:rsidRPr="000E356F">
        <w:rPr>
          <w:color w:val="000000"/>
          <w:sz w:val="20"/>
          <w:szCs w:val="20"/>
        </w:rPr>
        <w:t xml:space="preserve"> и документы (сведения),  заносит электронные образы документов в учетную карточку обращения электронного журнала регистрации обращений </w:t>
      </w:r>
      <w:r w:rsidRPr="000E356F">
        <w:rPr>
          <w:sz w:val="20"/>
          <w:szCs w:val="20"/>
        </w:rPr>
        <w:t>(при наличии технических возможностей)</w:t>
      </w:r>
      <w:r w:rsidRPr="000E356F">
        <w:rPr>
          <w:color w:val="000000"/>
          <w:sz w:val="20"/>
          <w:szCs w:val="20"/>
        </w:rPr>
        <w:t>;</w:t>
      </w:r>
    </w:p>
    <w:p w:rsidR="000E356F" w:rsidRPr="000E356F" w:rsidRDefault="000E356F" w:rsidP="000E356F">
      <w:pPr>
        <w:autoSpaceDE w:val="0"/>
        <w:autoSpaceDN w:val="0"/>
        <w:adjustRightInd w:val="0"/>
        <w:ind w:firstLine="709"/>
        <w:jc w:val="both"/>
        <w:outlineLvl w:val="1"/>
        <w:rPr>
          <w:sz w:val="20"/>
          <w:szCs w:val="20"/>
        </w:rPr>
      </w:pPr>
      <w:r w:rsidRPr="000E356F">
        <w:rPr>
          <w:rFonts w:eastAsia="Arial Unicode MS"/>
          <w:kern w:val="1"/>
          <w:sz w:val="20"/>
          <w:szCs w:val="20"/>
        </w:rPr>
        <w:t xml:space="preserve">оформляет расписку о приеме документов. </w:t>
      </w:r>
      <w:r w:rsidRPr="000E356F">
        <w:rPr>
          <w:sz w:val="20"/>
          <w:szCs w:val="20"/>
        </w:rPr>
        <w:t>Расписка с отметкой о дате приема документов (сведений), с указанием перечня документов (сведений), полученных от заявителя и перечня документов (сведений), которые будут получены по межведомственным запросам, направляется заявителю заказным почтовым отправлением с уведомлением о вручении;</w:t>
      </w:r>
    </w:p>
    <w:p w:rsidR="000E356F" w:rsidRPr="000E356F" w:rsidRDefault="000E356F" w:rsidP="000E356F">
      <w:pPr>
        <w:ind w:firstLine="709"/>
        <w:jc w:val="both"/>
        <w:rPr>
          <w:iCs/>
          <w:sz w:val="20"/>
          <w:szCs w:val="20"/>
        </w:rPr>
      </w:pPr>
      <w:r w:rsidRPr="000E356F">
        <w:rPr>
          <w:iCs/>
          <w:sz w:val="20"/>
          <w:szCs w:val="20"/>
        </w:rPr>
        <w:t>в случае поступления полного комплекта документов, передает их специалисту, ответственному за экспертизу документов;</w:t>
      </w:r>
    </w:p>
    <w:p w:rsidR="000E356F" w:rsidRPr="000E356F" w:rsidRDefault="000E356F" w:rsidP="000E356F">
      <w:pPr>
        <w:ind w:firstLine="709"/>
        <w:jc w:val="both"/>
        <w:rPr>
          <w:sz w:val="20"/>
          <w:szCs w:val="20"/>
        </w:rPr>
      </w:pPr>
      <w:r w:rsidRPr="000E356F">
        <w:rPr>
          <w:iCs/>
          <w:sz w:val="20"/>
          <w:szCs w:val="20"/>
        </w:rPr>
        <w:t>в случае поступления неполного комплекта документов, передает их специалисту, ответственному за истребование документов.</w:t>
      </w:r>
    </w:p>
    <w:p w:rsidR="000E356F" w:rsidRPr="000E356F" w:rsidRDefault="000E356F" w:rsidP="000E356F">
      <w:pPr>
        <w:pStyle w:val="a4"/>
        <w:tabs>
          <w:tab w:val="left" w:pos="-3119"/>
        </w:tabs>
        <w:spacing w:after="0"/>
        <w:ind w:left="0" w:firstLine="709"/>
        <w:jc w:val="both"/>
        <w:rPr>
          <w:sz w:val="20"/>
          <w:szCs w:val="20"/>
        </w:rPr>
      </w:pPr>
      <w:r w:rsidRPr="000E356F">
        <w:rPr>
          <w:sz w:val="20"/>
          <w:szCs w:val="20"/>
        </w:rPr>
        <w:t>28. Особенности приема заявления и документов (сведений) полученных от заявителя в форме электронного документа.</w:t>
      </w:r>
    </w:p>
    <w:p w:rsidR="000E356F" w:rsidRPr="000E356F" w:rsidRDefault="000E356F" w:rsidP="000E356F">
      <w:pPr>
        <w:pStyle w:val="ad"/>
        <w:autoSpaceDE w:val="0"/>
        <w:autoSpaceDN w:val="0"/>
        <w:adjustRightInd w:val="0"/>
        <w:spacing w:after="0" w:line="240" w:lineRule="auto"/>
        <w:ind w:left="0" w:firstLine="709"/>
        <w:jc w:val="both"/>
        <w:outlineLvl w:val="1"/>
        <w:rPr>
          <w:rFonts w:ascii="Times New Roman" w:hAnsi="Times New Roman"/>
          <w:color w:val="000000"/>
          <w:sz w:val="20"/>
          <w:szCs w:val="20"/>
        </w:rPr>
      </w:pPr>
      <w:r w:rsidRPr="000E356F">
        <w:rPr>
          <w:rFonts w:ascii="Times New Roman" w:hAnsi="Times New Roman"/>
          <w:color w:val="000000"/>
          <w:sz w:val="20"/>
          <w:szCs w:val="20"/>
        </w:rPr>
        <w:t xml:space="preserve">При поступлении </w:t>
      </w:r>
      <w:r w:rsidRPr="000E356F">
        <w:rPr>
          <w:rFonts w:ascii="Times New Roman" w:hAnsi="Times New Roman"/>
          <w:iCs/>
          <w:color w:val="000000"/>
          <w:sz w:val="20"/>
          <w:szCs w:val="20"/>
        </w:rPr>
        <w:t>заявления</w:t>
      </w:r>
      <w:r w:rsidRPr="000E356F">
        <w:rPr>
          <w:rFonts w:ascii="Times New Roman" w:hAnsi="Times New Roman"/>
          <w:color w:val="000000"/>
          <w:sz w:val="20"/>
          <w:szCs w:val="20"/>
        </w:rPr>
        <w:t xml:space="preserve"> в электронной форме через </w:t>
      </w:r>
      <w:r w:rsidRPr="000E356F">
        <w:rPr>
          <w:rFonts w:ascii="Times New Roman" w:hAnsi="Times New Roman"/>
          <w:sz w:val="20"/>
          <w:szCs w:val="20"/>
        </w:rPr>
        <w:t xml:space="preserve">региональную информационную систему «Единый </w:t>
      </w:r>
      <w:r w:rsidRPr="000E356F">
        <w:rPr>
          <w:rFonts w:ascii="Times New Roman" w:hAnsi="Times New Roman"/>
          <w:color w:val="000000"/>
          <w:sz w:val="20"/>
          <w:szCs w:val="20"/>
        </w:rPr>
        <w:t xml:space="preserve">портал Костромской области» </w:t>
      </w:r>
      <w:r w:rsidRPr="000E356F">
        <w:rPr>
          <w:rFonts w:ascii="Times New Roman" w:hAnsi="Times New Roman"/>
          <w:iCs/>
          <w:color w:val="000000"/>
          <w:sz w:val="20"/>
          <w:szCs w:val="20"/>
        </w:rPr>
        <w:t>специалист, ответственный за прием и регистрацию документов (сведений),</w:t>
      </w:r>
      <w:r w:rsidRPr="000E356F">
        <w:rPr>
          <w:rFonts w:ascii="Times New Roman" w:hAnsi="Times New Roman"/>
          <w:i/>
          <w:iCs/>
          <w:color w:val="000000"/>
          <w:sz w:val="20"/>
          <w:szCs w:val="20"/>
        </w:rPr>
        <w:t xml:space="preserve"> </w:t>
      </w:r>
      <w:r w:rsidRPr="000E356F">
        <w:rPr>
          <w:rFonts w:ascii="Times New Roman" w:hAnsi="Times New Roman"/>
          <w:iCs/>
          <w:color w:val="000000"/>
          <w:sz w:val="20"/>
          <w:szCs w:val="20"/>
        </w:rPr>
        <w:t xml:space="preserve">осуществляет </w:t>
      </w:r>
      <w:r w:rsidRPr="000E356F">
        <w:rPr>
          <w:rFonts w:ascii="Times New Roman" w:hAnsi="Times New Roman"/>
          <w:color w:val="000000"/>
          <w:sz w:val="20"/>
          <w:szCs w:val="20"/>
        </w:rPr>
        <w:t xml:space="preserve">прием </w:t>
      </w:r>
      <w:r w:rsidRPr="000E356F">
        <w:rPr>
          <w:rFonts w:ascii="Times New Roman" w:hAnsi="Times New Roman"/>
          <w:iCs/>
          <w:color w:val="000000"/>
          <w:sz w:val="20"/>
          <w:szCs w:val="20"/>
        </w:rPr>
        <w:t>заявления</w:t>
      </w:r>
      <w:r w:rsidRPr="000E356F">
        <w:rPr>
          <w:rFonts w:ascii="Times New Roman" w:hAnsi="Times New Roman"/>
          <w:color w:val="000000"/>
          <w:sz w:val="20"/>
          <w:szCs w:val="20"/>
        </w:rPr>
        <w:t xml:space="preserve"> и документов (сведений) с учетом следующих особенностей:</w:t>
      </w:r>
    </w:p>
    <w:p w:rsidR="000E356F" w:rsidRPr="000E356F" w:rsidRDefault="000E356F" w:rsidP="000E356F">
      <w:pPr>
        <w:widowControl/>
        <w:numPr>
          <w:ilvl w:val="1"/>
          <w:numId w:val="34"/>
        </w:numPr>
        <w:tabs>
          <w:tab w:val="num" w:pos="0"/>
          <w:tab w:val="left" w:pos="426"/>
        </w:tabs>
        <w:suppressAutoHyphens w:val="0"/>
        <w:ind w:left="0" w:firstLine="709"/>
        <w:jc w:val="both"/>
        <w:rPr>
          <w:color w:val="000000"/>
          <w:sz w:val="20"/>
          <w:szCs w:val="20"/>
        </w:rPr>
      </w:pPr>
      <w:r w:rsidRPr="000E356F">
        <w:rPr>
          <w:color w:val="000000"/>
          <w:sz w:val="20"/>
          <w:szCs w:val="20"/>
        </w:rPr>
        <w:t xml:space="preserve">оформляет </w:t>
      </w:r>
      <w:r w:rsidRPr="000E356F">
        <w:rPr>
          <w:iCs/>
          <w:color w:val="000000"/>
          <w:sz w:val="20"/>
          <w:szCs w:val="20"/>
        </w:rPr>
        <w:t>заявление</w:t>
      </w:r>
      <w:r w:rsidRPr="000E356F">
        <w:rPr>
          <w:color w:val="000000"/>
          <w:sz w:val="20"/>
          <w:szCs w:val="20"/>
        </w:rPr>
        <w:t xml:space="preserve"> и электронные образы полученных от заявителя документов (сведений) на бумажных носителях, заверяет их надписью «копия верна», датой,  подписью и печатью </w:t>
      </w:r>
      <w:r w:rsidRPr="000E356F">
        <w:rPr>
          <w:iCs/>
          <w:sz w:val="20"/>
          <w:szCs w:val="20"/>
        </w:rPr>
        <w:t>администрации Кадыйского муниципального района.</w:t>
      </w:r>
    </w:p>
    <w:p w:rsidR="000E356F" w:rsidRPr="000E356F" w:rsidRDefault="000E356F" w:rsidP="000E356F">
      <w:pPr>
        <w:widowControl/>
        <w:numPr>
          <w:ilvl w:val="1"/>
          <w:numId w:val="34"/>
        </w:numPr>
        <w:tabs>
          <w:tab w:val="num" w:pos="0"/>
          <w:tab w:val="left" w:pos="426"/>
        </w:tabs>
        <w:suppressAutoHyphens w:val="0"/>
        <w:ind w:left="0" w:firstLine="709"/>
        <w:jc w:val="both"/>
        <w:rPr>
          <w:color w:val="000000"/>
          <w:sz w:val="20"/>
          <w:szCs w:val="20"/>
        </w:rPr>
      </w:pPr>
      <w:r w:rsidRPr="000E356F">
        <w:rPr>
          <w:color w:val="000000"/>
          <w:sz w:val="20"/>
          <w:szCs w:val="20"/>
        </w:rPr>
        <w:t xml:space="preserve">регистрирует </w:t>
      </w:r>
      <w:r w:rsidRPr="000E356F">
        <w:rPr>
          <w:iCs/>
          <w:color w:val="000000"/>
          <w:sz w:val="20"/>
          <w:szCs w:val="20"/>
        </w:rPr>
        <w:t>заявление</w:t>
      </w:r>
      <w:r w:rsidRPr="000E356F">
        <w:rPr>
          <w:color w:val="000000"/>
          <w:sz w:val="20"/>
          <w:szCs w:val="20"/>
        </w:rPr>
        <w:t xml:space="preserve"> в </w:t>
      </w:r>
      <w:r w:rsidRPr="000E356F">
        <w:rPr>
          <w:sz w:val="20"/>
          <w:szCs w:val="20"/>
        </w:rPr>
        <w:t>«</w:t>
      </w:r>
      <w:r w:rsidRPr="000E356F">
        <w:rPr>
          <w:iCs/>
          <w:sz w:val="20"/>
          <w:szCs w:val="20"/>
        </w:rPr>
        <w:t>книге учета запросов»</w:t>
      </w:r>
      <w:r w:rsidRPr="000E356F">
        <w:rPr>
          <w:iCs/>
          <w:color w:val="000000"/>
          <w:sz w:val="20"/>
          <w:szCs w:val="20"/>
        </w:rPr>
        <w:t>.</w:t>
      </w:r>
      <w:r w:rsidRPr="000E356F">
        <w:rPr>
          <w:i/>
          <w:iCs/>
          <w:color w:val="000000"/>
          <w:sz w:val="20"/>
          <w:szCs w:val="20"/>
        </w:rPr>
        <w:t xml:space="preserve"> </w:t>
      </w:r>
      <w:r w:rsidRPr="000E356F">
        <w:rPr>
          <w:b/>
          <w:bCs/>
          <w:color w:val="000000"/>
          <w:sz w:val="20"/>
          <w:szCs w:val="20"/>
        </w:rPr>
        <w:t xml:space="preserve"> </w:t>
      </w:r>
      <w:r w:rsidRPr="000E356F">
        <w:rPr>
          <w:color w:val="000000"/>
          <w:sz w:val="20"/>
          <w:szCs w:val="20"/>
        </w:rPr>
        <w:t xml:space="preserve">Регистрация </w:t>
      </w:r>
      <w:r w:rsidRPr="000E356F">
        <w:rPr>
          <w:iCs/>
          <w:color w:val="000000"/>
          <w:sz w:val="20"/>
          <w:szCs w:val="20"/>
        </w:rPr>
        <w:t>заявления</w:t>
      </w:r>
      <w:r w:rsidRPr="000E356F">
        <w:rPr>
          <w:color w:val="000000"/>
          <w:sz w:val="20"/>
          <w:szCs w:val="20"/>
        </w:rPr>
        <w:t xml:space="preserve">, сформированного и отправленного через </w:t>
      </w:r>
      <w:r w:rsidRPr="000E356F">
        <w:rPr>
          <w:sz w:val="20"/>
          <w:szCs w:val="20"/>
        </w:rPr>
        <w:t xml:space="preserve">региональную информационную систему «Единый </w:t>
      </w:r>
      <w:r w:rsidRPr="000E356F">
        <w:rPr>
          <w:color w:val="000000"/>
          <w:sz w:val="20"/>
          <w:szCs w:val="20"/>
        </w:rPr>
        <w:t xml:space="preserve">портал Костромской области»  в выходные дни, праздничные дни, после окончания рабочего дня согласно графику работы </w:t>
      </w:r>
      <w:r w:rsidRPr="000E356F">
        <w:rPr>
          <w:iCs/>
          <w:sz w:val="20"/>
          <w:szCs w:val="20"/>
        </w:rPr>
        <w:t>администрации Кадыйского муниципального района</w:t>
      </w:r>
      <w:r w:rsidRPr="000E356F">
        <w:rPr>
          <w:sz w:val="20"/>
          <w:szCs w:val="20"/>
        </w:rPr>
        <w:t xml:space="preserve"> </w:t>
      </w:r>
      <w:r w:rsidRPr="000E356F">
        <w:rPr>
          <w:color w:val="000000"/>
          <w:sz w:val="20"/>
          <w:szCs w:val="20"/>
        </w:rPr>
        <w:t>производится в следующий рабочий день;</w:t>
      </w:r>
    </w:p>
    <w:p w:rsidR="000E356F" w:rsidRPr="000E356F" w:rsidRDefault="000E356F" w:rsidP="000E356F">
      <w:pPr>
        <w:numPr>
          <w:ilvl w:val="1"/>
          <w:numId w:val="34"/>
        </w:numPr>
        <w:suppressAutoHyphens w:val="0"/>
        <w:autoSpaceDE w:val="0"/>
        <w:autoSpaceDN w:val="0"/>
        <w:adjustRightInd w:val="0"/>
        <w:ind w:left="0" w:firstLine="709"/>
        <w:jc w:val="both"/>
        <w:rPr>
          <w:iCs/>
          <w:color w:val="000000"/>
          <w:sz w:val="20"/>
          <w:szCs w:val="20"/>
        </w:rPr>
      </w:pPr>
      <w:r w:rsidRPr="000E356F">
        <w:rPr>
          <w:color w:val="000000"/>
          <w:sz w:val="20"/>
          <w:szCs w:val="20"/>
        </w:rPr>
        <w:t xml:space="preserve">отказывает в регистрации </w:t>
      </w:r>
      <w:r w:rsidRPr="000E356F">
        <w:rPr>
          <w:iCs/>
          <w:color w:val="000000"/>
          <w:sz w:val="20"/>
          <w:szCs w:val="20"/>
        </w:rPr>
        <w:t xml:space="preserve">заявления (с последующим направлением уведомления в электронной форме) в случаях если: </w:t>
      </w:r>
    </w:p>
    <w:p w:rsidR="000E356F" w:rsidRPr="000E356F" w:rsidRDefault="000E356F" w:rsidP="000E356F">
      <w:pPr>
        <w:pStyle w:val="ConsPlusNormal"/>
        <w:ind w:firstLine="709"/>
        <w:jc w:val="both"/>
        <w:rPr>
          <w:rFonts w:ascii="Times New Roman" w:hAnsi="Times New Roman" w:cs="Times New Roman"/>
          <w:color w:val="000000"/>
          <w:sz w:val="20"/>
          <w:szCs w:val="20"/>
        </w:rPr>
      </w:pPr>
      <w:r w:rsidRPr="000E356F">
        <w:rPr>
          <w:rFonts w:ascii="Times New Roman" w:hAnsi="Times New Roman" w:cs="Times New Roman"/>
          <w:color w:val="000000"/>
          <w:sz w:val="20"/>
          <w:szCs w:val="20"/>
        </w:rPr>
        <w:t>заявление в электронной форме подписано с использованием электронной подписи, не принадлежащей заявителю;</w:t>
      </w:r>
    </w:p>
    <w:p w:rsidR="000E356F" w:rsidRPr="000E356F" w:rsidRDefault="000E356F" w:rsidP="000E356F">
      <w:pPr>
        <w:autoSpaceDE w:val="0"/>
        <w:autoSpaceDN w:val="0"/>
        <w:adjustRightInd w:val="0"/>
        <w:ind w:firstLine="709"/>
        <w:jc w:val="both"/>
        <w:rPr>
          <w:color w:val="000000"/>
          <w:sz w:val="20"/>
          <w:szCs w:val="20"/>
        </w:rPr>
      </w:pPr>
      <w:r w:rsidRPr="000E356F">
        <w:rPr>
          <w:color w:val="000000"/>
          <w:sz w:val="20"/>
          <w:szCs w:val="20"/>
        </w:rPr>
        <w:t>заявление поступило с пустыми полями;</w:t>
      </w:r>
    </w:p>
    <w:p w:rsidR="000E356F" w:rsidRPr="000E356F" w:rsidRDefault="000E356F" w:rsidP="000E356F">
      <w:pPr>
        <w:autoSpaceDE w:val="0"/>
        <w:autoSpaceDN w:val="0"/>
        <w:adjustRightInd w:val="0"/>
        <w:ind w:firstLine="709"/>
        <w:jc w:val="both"/>
        <w:rPr>
          <w:iCs/>
          <w:color w:val="000000"/>
          <w:sz w:val="20"/>
          <w:szCs w:val="20"/>
        </w:rPr>
      </w:pPr>
      <w:r w:rsidRPr="000E356F">
        <w:rPr>
          <w:color w:val="000000"/>
          <w:sz w:val="20"/>
          <w:szCs w:val="20"/>
        </w:rPr>
        <w:t xml:space="preserve">к заявлению в электронной форме прикреплены сканированные электронные образы документов, не соответствующие перечню документов, необходимых для предоставления муниципальной услуги, </w:t>
      </w:r>
      <w:r w:rsidRPr="000E356F">
        <w:rPr>
          <w:iCs/>
          <w:color w:val="000000"/>
          <w:sz w:val="20"/>
          <w:szCs w:val="20"/>
        </w:rPr>
        <w:t xml:space="preserve">предусмотренному </w:t>
      </w:r>
      <w:r w:rsidRPr="000E356F">
        <w:rPr>
          <w:color w:val="000000"/>
          <w:sz w:val="20"/>
          <w:szCs w:val="20"/>
        </w:rPr>
        <w:t xml:space="preserve">подпунктами 1-3 пункта 10 </w:t>
      </w:r>
      <w:r w:rsidRPr="000E356F">
        <w:rPr>
          <w:iCs/>
          <w:color w:val="000000"/>
          <w:sz w:val="20"/>
          <w:szCs w:val="20"/>
        </w:rPr>
        <w:t>настоящего административного регламента.</w:t>
      </w:r>
    </w:p>
    <w:p w:rsidR="000E356F" w:rsidRPr="000E356F" w:rsidRDefault="000E356F" w:rsidP="000E356F">
      <w:pPr>
        <w:autoSpaceDE w:val="0"/>
        <w:autoSpaceDN w:val="0"/>
        <w:adjustRightInd w:val="0"/>
        <w:ind w:firstLine="709"/>
        <w:jc w:val="both"/>
        <w:rPr>
          <w:sz w:val="20"/>
          <w:szCs w:val="20"/>
          <w:lang w:eastAsia="en-US"/>
        </w:rPr>
      </w:pPr>
      <w:r w:rsidRPr="000E356F">
        <w:rPr>
          <w:sz w:val="20"/>
          <w:szCs w:val="20"/>
          <w:lang w:eastAsia="en-US"/>
        </w:rPr>
        <w:t>Не позднее рабочего дня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0E356F" w:rsidRPr="000E356F" w:rsidRDefault="000E356F" w:rsidP="000E356F">
      <w:pPr>
        <w:pStyle w:val="ConsPlusNormal"/>
        <w:ind w:firstLine="709"/>
        <w:jc w:val="both"/>
        <w:rPr>
          <w:rFonts w:ascii="Times New Roman" w:hAnsi="Times New Roman" w:cs="Times New Roman"/>
          <w:sz w:val="20"/>
          <w:szCs w:val="20"/>
          <w:lang w:eastAsia="en-US"/>
        </w:rPr>
      </w:pPr>
      <w:r w:rsidRPr="000E356F">
        <w:rPr>
          <w:rFonts w:ascii="Times New Roman" w:hAnsi="Times New Roman" w:cs="Times New Roman"/>
          <w:color w:val="000000"/>
          <w:sz w:val="20"/>
          <w:szCs w:val="20"/>
        </w:rPr>
        <w:t xml:space="preserve">4) уведомляет заявителя путем направления уведомления о получении заявления, подписанного электронной подписью </w:t>
      </w:r>
      <w:r w:rsidRPr="000E356F">
        <w:rPr>
          <w:rFonts w:ascii="Times New Roman" w:hAnsi="Times New Roman" w:cs="Times New Roman"/>
          <w:iCs/>
          <w:color w:val="000000"/>
          <w:sz w:val="20"/>
          <w:szCs w:val="20"/>
        </w:rPr>
        <w:t>специалиста, ответственного за прием и регистрацию документов (сведений)</w:t>
      </w:r>
      <w:r w:rsidRPr="000E356F">
        <w:rPr>
          <w:rFonts w:ascii="Times New Roman" w:hAnsi="Times New Roman" w:cs="Times New Roman"/>
          <w:color w:val="000000"/>
          <w:sz w:val="20"/>
          <w:szCs w:val="20"/>
        </w:rPr>
        <w:t xml:space="preserve"> (далее - электронная расписка). В электронной расписке указываются входящий регистрационный номер </w:t>
      </w:r>
      <w:r w:rsidRPr="000E356F">
        <w:rPr>
          <w:rFonts w:ascii="Times New Roman" w:hAnsi="Times New Roman" w:cs="Times New Roman"/>
          <w:iCs/>
          <w:color w:val="000000"/>
          <w:sz w:val="20"/>
          <w:szCs w:val="20"/>
        </w:rPr>
        <w:t>заявления</w:t>
      </w:r>
      <w:r w:rsidRPr="000E356F">
        <w:rPr>
          <w:rFonts w:ascii="Times New Roman" w:hAnsi="Times New Roman" w:cs="Times New Roman"/>
          <w:color w:val="000000"/>
          <w:sz w:val="20"/>
          <w:szCs w:val="20"/>
        </w:rPr>
        <w:t xml:space="preserve">, дата получения </w:t>
      </w:r>
      <w:r w:rsidRPr="000E356F">
        <w:rPr>
          <w:rFonts w:ascii="Times New Roman" w:hAnsi="Times New Roman" w:cs="Times New Roman"/>
          <w:iCs/>
          <w:color w:val="000000"/>
          <w:sz w:val="20"/>
          <w:szCs w:val="20"/>
        </w:rPr>
        <w:t>заявления</w:t>
      </w:r>
      <w:r w:rsidRPr="000E356F">
        <w:rPr>
          <w:rFonts w:ascii="Times New Roman" w:hAnsi="Times New Roman" w:cs="Times New Roman"/>
          <w:color w:val="000000"/>
          <w:sz w:val="20"/>
          <w:szCs w:val="20"/>
        </w:rPr>
        <w:t xml:space="preserve"> и перечень представленных к нему документов (сведений) в электронном виде. Электронная расписка</w:t>
      </w:r>
      <w:r w:rsidRPr="000E356F">
        <w:rPr>
          <w:rFonts w:ascii="Times New Roman" w:hAnsi="Times New Roman" w:cs="Times New Roman"/>
          <w:sz w:val="20"/>
          <w:szCs w:val="20"/>
        </w:rPr>
        <w:t xml:space="preserve"> </w:t>
      </w:r>
      <w:r w:rsidRPr="000E356F">
        <w:rPr>
          <w:rFonts w:ascii="Times New Roman" w:hAnsi="Times New Roman" w:cs="Times New Roman"/>
          <w:sz w:val="20"/>
          <w:szCs w:val="20"/>
          <w:lang w:eastAsia="en-US"/>
        </w:rPr>
        <w:t xml:space="preserve">направляется указанным заявителем в заявлении способом не позднее рабочего дня, следующего за днем поступления заявления в </w:t>
      </w:r>
      <w:r w:rsidRPr="000E356F">
        <w:rPr>
          <w:rFonts w:ascii="Times New Roman" w:hAnsi="Times New Roman" w:cs="Times New Roman"/>
          <w:iCs/>
          <w:sz w:val="20"/>
          <w:szCs w:val="20"/>
        </w:rPr>
        <w:t>администрацию Кадыйского муниципального района</w:t>
      </w:r>
      <w:r w:rsidRPr="000E356F">
        <w:rPr>
          <w:rFonts w:ascii="Times New Roman" w:hAnsi="Times New Roman" w:cs="Times New Roman"/>
          <w:color w:val="000000"/>
          <w:sz w:val="20"/>
          <w:szCs w:val="20"/>
        </w:rPr>
        <w:t>;</w:t>
      </w:r>
    </w:p>
    <w:p w:rsidR="000E356F" w:rsidRPr="000E356F" w:rsidRDefault="000E356F" w:rsidP="000E356F">
      <w:pPr>
        <w:ind w:firstLine="709"/>
        <w:jc w:val="both"/>
        <w:rPr>
          <w:sz w:val="20"/>
          <w:szCs w:val="20"/>
        </w:rPr>
      </w:pPr>
      <w:r w:rsidRPr="000E356F">
        <w:rPr>
          <w:sz w:val="20"/>
          <w:szCs w:val="20"/>
        </w:rPr>
        <w:t>5) передает  в отдел по экономике, имущественно-земельным отношениям, размещению муниципального заказа, ценообразованию, предпринимательству и защите прав потребителей администрации Кадыйского муниципального района</w:t>
      </w:r>
      <w:r w:rsidRPr="000E356F">
        <w:rPr>
          <w:i/>
          <w:iCs/>
          <w:sz w:val="20"/>
          <w:szCs w:val="20"/>
        </w:rPr>
        <w:t xml:space="preserve"> </w:t>
      </w:r>
      <w:r w:rsidRPr="000E356F">
        <w:rPr>
          <w:sz w:val="20"/>
          <w:szCs w:val="20"/>
        </w:rPr>
        <w:t>зарегистрированный комплект документов.</w:t>
      </w:r>
      <w:r w:rsidRPr="000E356F">
        <w:rPr>
          <w:rStyle w:val="aa"/>
          <w:sz w:val="20"/>
          <w:szCs w:val="20"/>
        </w:rPr>
        <w:footnoteReference w:id="2"/>
      </w:r>
    </w:p>
    <w:p w:rsidR="000E356F" w:rsidRPr="000E356F" w:rsidRDefault="000E356F" w:rsidP="000E356F">
      <w:pPr>
        <w:pStyle w:val="a4"/>
        <w:tabs>
          <w:tab w:val="left" w:pos="-3119"/>
        </w:tabs>
        <w:spacing w:after="0"/>
        <w:ind w:left="0" w:firstLine="709"/>
        <w:jc w:val="both"/>
        <w:rPr>
          <w:color w:val="000000"/>
          <w:sz w:val="20"/>
          <w:szCs w:val="20"/>
        </w:rPr>
      </w:pPr>
      <w:r w:rsidRPr="000E356F">
        <w:rPr>
          <w:color w:val="000000"/>
          <w:sz w:val="20"/>
          <w:szCs w:val="20"/>
        </w:rPr>
        <w:t>Срок исполнения административной процедуры – не позднее 1 рабочего дня, следующего за днем получения заявления.</w:t>
      </w:r>
    </w:p>
    <w:p w:rsidR="000E356F" w:rsidRPr="000E356F" w:rsidRDefault="000E356F" w:rsidP="000E356F">
      <w:pPr>
        <w:pStyle w:val="a4"/>
        <w:tabs>
          <w:tab w:val="left" w:pos="-3119"/>
        </w:tabs>
        <w:spacing w:after="0"/>
        <w:ind w:left="0" w:firstLine="709"/>
        <w:jc w:val="both"/>
        <w:rPr>
          <w:color w:val="000000"/>
          <w:sz w:val="20"/>
          <w:szCs w:val="20"/>
        </w:rPr>
      </w:pPr>
      <w:r w:rsidRPr="000E356F">
        <w:rPr>
          <w:color w:val="000000"/>
          <w:sz w:val="20"/>
          <w:szCs w:val="20"/>
        </w:rPr>
        <w:t xml:space="preserve">29. </w:t>
      </w:r>
      <w:r w:rsidRPr="000E356F">
        <w:rPr>
          <w:sz w:val="20"/>
          <w:szCs w:val="20"/>
        </w:rPr>
        <w:t>Результатом исполнения административной процедуры является прием и регистрация в «</w:t>
      </w:r>
      <w:r w:rsidRPr="000E356F">
        <w:rPr>
          <w:iCs/>
          <w:sz w:val="20"/>
          <w:szCs w:val="20"/>
        </w:rPr>
        <w:t>книге учета запросов</w:t>
      </w:r>
      <w:r w:rsidRPr="000E356F">
        <w:rPr>
          <w:i/>
          <w:iCs/>
          <w:sz w:val="20"/>
          <w:szCs w:val="20"/>
        </w:rPr>
        <w:t xml:space="preserve">» </w:t>
      </w:r>
      <w:r w:rsidRPr="000E356F">
        <w:rPr>
          <w:iCs/>
          <w:color w:val="000000"/>
          <w:sz w:val="20"/>
          <w:szCs w:val="20"/>
        </w:rPr>
        <w:t>заявления</w:t>
      </w:r>
      <w:r w:rsidRPr="000E356F">
        <w:rPr>
          <w:sz w:val="20"/>
          <w:szCs w:val="20"/>
        </w:rPr>
        <w:t xml:space="preserve"> о предоставлении муниципальной услуги с прилагаемыми к нему документами (сведениями), </w:t>
      </w:r>
      <w:r w:rsidRPr="000E356F">
        <w:rPr>
          <w:color w:val="000000"/>
          <w:sz w:val="20"/>
          <w:szCs w:val="20"/>
        </w:rPr>
        <w:t>либо уведомление заявителя в электронной форме об отказе в регистрации заявления</w:t>
      </w:r>
      <w:r w:rsidRPr="000E356F">
        <w:rPr>
          <w:sz w:val="20"/>
          <w:szCs w:val="20"/>
        </w:rPr>
        <w:t>.</w:t>
      </w:r>
    </w:p>
    <w:p w:rsidR="000E356F" w:rsidRPr="000E356F" w:rsidRDefault="000E356F" w:rsidP="000E356F">
      <w:pPr>
        <w:autoSpaceDE w:val="0"/>
        <w:autoSpaceDN w:val="0"/>
        <w:adjustRightInd w:val="0"/>
        <w:ind w:firstLine="709"/>
        <w:jc w:val="both"/>
        <w:rPr>
          <w:sz w:val="20"/>
          <w:szCs w:val="20"/>
        </w:rPr>
      </w:pPr>
      <w:r w:rsidRPr="000E356F">
        <w:rPr>
          <w:sz w:val="20"/>
          <w:szCs w:val="20"/>
        </w:rPr>
        <w:t xml:space="preserve">Максимальный срок исполнения административных действий составляет 30 </w:t>
      </w:r>
      <w:r w:rsidRPr="000E356F">
        <w:rPr>
          <w:iCs/>
          <w:sz w:val="20"/>
          <w:szCs w:val="20"/>
        </w:rPr>
        <w:t>минут</w:t>
      </w:r>
      <w:r w:rsidRPr="000E356F">
        <w:rPr>
          <w:sz w:val="20"/>
          <w:szCs w:val="20"/>
        </w:rPr>
        <w:t>.</w:t>
      </w:r>
    </w:p>
    <w:p w:rsidR="000E356F" w:rsidRPr="000E356F" w:rsidRDefault="000E356F" w:rsidP="000E356F">
      <w:pPr>
        <w:autoSpaceDE w:val="0"/>
        <w:autoSpaceDN w:val="0"/>
        <w:adjustRightInd w:val="0"/>
        <w:ind w:firstLine="709"/>
        <w:jc w:val="both"/>
        <w:rPr>
          <w:iCs/>
          <w:sz w:val="20"/>
          <w:szCs w:val="20"/>
        </w:rPr>
      </w:pPr>
      <w:r w:rsidRPr="000E356F">
        <w:rPr>
          <w:sz w:val="20"/>
          <w:szCs w:val="20"/>
        </w:rPr>
        <w:t>Максимальный срок исполнения административной процедуры составляет</w:t>
      </w:r>
      <w:r w:rsidRPr="000E356F">
        <w:rPr>
          <w:iCs/>
          <w:sz w:val="20"/>
          <w:szCs w:val="20"/>
        </w:rPr>
        <w:t xml:space="preserve"> 2 календарных дня.</w:t>
      </w:r>
    </w:p>
    <w:p w:rsidR="000E356F" w:rsidRPr="000E356F" w:rsidRDefault="000E356F" w:rsidP="000E356F">
      <w:pPr>
        <w:autoSpaceDE w:val="0"/>
        <w:autoSpaceDN w:val="0"/>
        <w:adjustRightInd w:val="0"/>
        <w:ind w:firstLine="709"/>
        <w:jc w:val="both"/>
        <w:rPr>
          <w:iCs/>
          <w:sz w:val="20"/>
          <w:szCs w:val="20"/>
        </w:rPr>
      </w:pPr>
    </w:p>
    <w:p w:rsidR="000E356F" w:rsidRPr="000E356F" w:rsidRDefault="000E356F" w:rsidP="000E356F">
      <w:pPr>
        <w:ind w:firstLine="709"/>
        <w:jc w:val="center"/>
        <w:rPr>
          <w:color w:val="000000"/>
          <w:sz w:val="20"/>
          <w:szCs w:val="20"/>
        </w:rPr>
      </w:pPr>
      <w:r w:rsidRPr="000E356F">
        <w:rPr>
          <w:color w:val="000000"/>
          <w:sz w:val="20"/>
          <w:szCs w:val="20"/>
        </w:rPr>
        <w:t xml:space="preserve">Истребование документов (сведений), необходимых для предоставления муниципальной услуги, и </w:t>
      </w:r>
      <w:r w:rsidRPr="000E356F">
        <w:rPr>
          <w:color w:val="000000"/>
          <w:sz w:val="20"/>
          <w:szCs w:val="20"/>
        </w:rPr>
        <w:lastRenderedPageBreak/>
        <w:t>находящихся в распоряжении других органов и организаций</w:t>
      </w:r>
    </w:p>
    <w:p w:rsidR="000E356F" w:rsidRPr="000E356F" w:rsidRDefault="000E356F" w:rsidP="000E356F">
      <w:pPr>
        <w:autoSpaceDE w:val="0"/>
        <w:autoSpaceDN w:val="0"/>
        <w:adjustRightInd w:val="0"/>
        <w:ind w:firstLine="709"/>
        <w:jc w:val="both"/>
        <w:rPr>
          <w:iCs/>
          <w:sz w:val="20"/>
          <w:szCs w:val="20"/>
        </w:rPr>
      </w:pPr>
    </w:p>
    <w:p w:rsidR="000E356F" w:rsidRPr="000E356F" w:rsidRDefault="000E356F" w:rsidP="000E356F">
      <w:pPr>
        <w:ind w:firstLine="709"/>
        <w:jc w:val="both"/>
        <w:rPr>
          <w:color w:val="000000"/>
          <w:sz w:val="20"/>
          <w:szCs w:val="20"/>
        </w:rPr>
      </w:pPr>
      <w:r w:rsidRPr="000E356F">
        <w:rPr>
          <w:sz w:val="20"/>
          <w:szCs w:val="20"/>
        </w:rPr>
        <w:t xml:space="preserve">30. Основанием для начала административной процедуры </w:t>
      </w:r>
      <w:r w:rsidRPr="000E356F">
        <w:rPr>
          <w:color w:val="000000"/>
          <w:sz w:val="20"/>
          <w:szCs w:val="20"/>
        </w:rPr>
        <w:t xml:space="preserve">истребования документов (сведений), необходимых для предоставления муниципальной услуги, и находящихся в распоряжении других органов и организаций является </w:t>
      </w:r>
      <w:r w:rsidRPr="000E356F">
        <w:rPr>
          <w:sz w:val="20"/>
          <w:szCs w:val="20"/>
        </w:rPr>
        <w:t>прием и регистрация в «</w:t>
      </w:r>
      <w:r w:rsidRPr="000E356F">
        <w:rPr>
          <w:iCs/>
          <w:sz w:val="20"/>
          <w:szCs w:val="20"/>
        </w:rPr>
        <w:t>книге учета запросов</w:t>
      </w:r>
      <w:r w:rsidRPr="000E356F">
        <w:rPr>
          <w:i/>
          <w:iCs/>
          <w:sz w:val="20"/>
          <w:szCs w:val="20"/>
        </w:rPr>
        <w:t xml:space="preserve">» </w:t>
      </w:r>
      <w:r w:rsidRPr="000E356F">
        <w:rPr>
          <w:iCs/>
          <w:sz w:val="20"/>
          <w:szCs w:val="20"/>
        </w:rPr>
        <w:t>заявления</w:t>
      </w:r>
      <w:r w:rsidRPr="000E356F">
        <w:rPr>
          <w:sz w:val="20"/>
          <w:szCs w:val="20"/>
        </w:rPr>
        <w:t xml:space="preserve"> о предоставлении муниципальной услуги с прилагаемыми к нему документами (сведениями)</w:t>
      </w:r>
      <w:r w:rsidRPr="000E356F">
        <w:rPr>
          <w:color w:val="000000"/>
          <w:sz w:val="20"/>
          <w:szCs w:val="20"/>
        </w:rPr>
        <w:t>.</w:t>
      </w:r>
    </w:p>
    <w:p w:rsidR="000E356F" w:rsidRPr="000E356F" w:rsidRDefault="000E356F" w:rsidP="000E356F">
      <w:pPr>
        <w:ind w:firstLine="709"/>
        <w:jc w:val="both"/>
        <w:rPr>
          <w:i/>
          <w:sz w:val="20"/>
          <w:szCs w:val="20"/>
        </w:rPr>
      </w:pPr>
      <w:r w:rsidRPr="000E356F">
        <w:rPr>
          <w:color w:val="000000"/>
          <w:sz w:val="20"/>
          <w:szCs w:val="20"/>
        </w:rPr>
        <w:t>Истребование документов (сведений), необходимых для предоставления муниципальной услуги, и находящихся в распоряжении других органов и организаций осуществляется с</w:t>
      </w:r>
      <w:r w:rsidRPr="000E356F">
        <w:rPr>
          <w:iCs/>
          <w:sz w:val="20"/>
          <w:szCs w:val="20"/>
        </w:rPr>
        <w:t>пециалистом, ответственным за истребование документов, который уполномочен</w:t>
      </w:r>
      <w:r w:rsidRPr="000E356F">
        <w:rPr>
          <w:b/>
          <w:color w:val="FF0000"/>
          <w:sz w:val="20"/>
          <w:szCs w:val="20"/>
        </w:rPr>
        <w:t xml:space="preserve"> </w:t>
      </w:r>
      <w:r w:rsidRPr="000E356F">
        <w:rPr>
          <w:sz w:val="20"/>
          <w:szCs w:val="20"/>
        </w:rPr>
        <w:t>на выполнение данных административных действий распоряжением администрации Кадыйского муниципального района</w:t>
      </w:r>
      <w:r w:rsidRPr="000E356F">
        <w:rPr>
          <w:i/>
          <w:sz w:val="20"/>
          <w:szCs w:val="20"/>
        </w:rPr>
        <w:t>.</w:t>
      </w:r>
    </w:p>
    <w:p w:rsidR="000E356F" w:rsidRPr="000E356F" w:rsidRDefault="000E356F" w:rsidP="000E356F">
      <w:pPr>
        <w:ind w:firstLine="709"/>
        <w:jc w:val="both"/>
        <w:rPr>
          <w:color w:val="000000"/>
          <w:sz w:val="20"/>
          <w:szCs w:val="20"/>
        </w:rPr>
      </w:pPr>
      <w:r w:rsidRPr="000E356F">
        <w:rPr>
          <w:color w:val="000000"/>
          <w:sz w:val="20"/>
          <w:szCs w:val="20"/>
        </w:rPr>
        <w:t>При отсутствии документов и сведений, необходимых для получения муниципальной услуги, которые подлежат истребованию посредством системы межведомственного взаимодействия специалист, ответственный за истребование документов, оформляет и направляет в соответствии с установленным порядком межведомственного взаимодействия запрос:</w:t>
      </w:r>
    </w:p>
    <w:p w:rsidR="000E356F" w:rsidRPr="000E356F" w:rsidRDefault="000E356F" w:rsidP="000E356F">
      <w:pPr>
        <w:autoSpaceDE w:val="0"/>
        <w:autoSpaceDN w:val="0"/>
        <w:adjustRightInd w:val="0"/>
        <w:ind w:firstLine="709"/>
        <w:jc w:val="both"/>
        <w:rPr>
          <w:iCs/>
          <w:sz w:val="20"/>
          <w:szCs w:val="20"/>
        </w:rPr>
      </w:pPr>
      <w:r w:rsidRPr="000E356F">
        <w:rPr>
          <w:iCs/>
          <w:sz w:val="20"/>
          <w:szCs w:val="20"/>
        </w:rPr>
        <w:t>1) в Федеральную налоговую службу для получения выписки из ЕГРЮЛ о юридическом лице, являющемся заявителем;</w:t>
      </w:r>
    </w:p>
    <w:p w:rsidR="000E356F" w:rsidRPr="000E356F" w:rsidRDefault="000E356F" w:rsidP="000E356F">
      <w:pPr>
        <w:autoSpaceDE w:val="0"/>
        <w:autoSpaceDN w:val="0"/>
        <w:adjustRightInd w:val="0"/>
        <w:ind w:firstLine="709"/>
        <w:jc w:val="both"/>
        <w:rPr>
          <w:rStyle w:val="a3"/>
          <w:b w:val="0"/>
          <w:bCs/>
          <w:color w:val="000000"/>
          <w:sz w:val="20"/>
          <w:szCs w:val="20"/>
        </w:rPr>
      </w:pPr>
      <w:r w:rsidRPr="000E356F">
        <w:rPr>
          <w:iCs/>
          <w:sz w:val="20"/>
          <w:szCs w:val="20"/>
        </w:rPr>
        <w:t xml:space="preserve">2) в </w:t>
      </w:r>
      <w:r w:rsidRPr="000E356F">
        <w:rPr>
          <w:rStyle w:val="a3"/>
          <w:b w:val="0"/>
          <w:bCs/>
          <w:color w:val="000000"/>
          <w:sz w:val="20"/>
          <w:szCs w:val="20"/>
        </w:rPr>
        <w:t>Федеральную службу государственной регистрации, кадастра и картографии для получения:</w:t>
      </w:r>
    </w:p>
    <w:p w:rsidR="000E356F" w:rsidRPr="000E356F" w:rsidRDefault="000E356F" w:rsidP="000E356F">
      <w:pPr>
        <w:autoSpaceDE w:val="0"/>
        <w:autoSpaceDN w:val="0"/>
        <w:adjustRightInd w:val="0"/>
        <w:ind w:firstLine="709"/>
        <w:jc w:val="both"/>
        <w:rPr>
          <w:iCs/>
          <w:sz w:val="20"/>
          <w:szCs w:val="20"/>
        </w:rPr>
      </w:pPr>
      <w:r w:rsidRPr="000E356F">
        <w:rPr>
          <w:rStyle w:val="a3"/>
          <w:b w:val="0"/>
          <w:bCs/>
          <w:color w:val="000000"/>
          <w:sz w:val="20"/>
          <w:szCs w:val="20"/>
        </w:rPr>
        <w:t xml:space="preserve"> </w:t>
      </w:r>
      <w:r w:rsidRPr="000E356F">
        <w:rPr>
          <w:sz w:val="20"/>
          <w:szCs w:val="20"/>
        </w:rPr>
        <w:t xml:space="preserve">выписки из Единого государственного реестра прав на недвижимое имущество и сделок с ним (далее - ЕГРП)  или уведомления об отсутствии в ЕГРП запрашиваемых </w:t>
      </w:r>
      <w:r w:rsidRPr="000E356F">
        <w:rPr>
          <w:iCs/>
          <w:sz w:val="20"/>
          <w:szCs w:val="20"/>
        </w:rPr>
        <w:t>сведений;</w:t>
      </w:r>
    </w:p>
    <w:p w:rsidR="000E356F" w:rsidRPr="000E356F" w:rsidRDefault="000E356F" w:rsidP="000E356F">
      <w:pPr>
        <w:autoSpaceDE w:val="0"/>
        <w:autoSpaceDN w:val="0"/>
        <w:adjustRightInd w:val="0"/>
        <w:ind w:firstLine="709"/>
        <w:jc w:val="both"/>
        <w:rPr>
          <w:iCs/>
          <w:sz w:val="20"/>
          <w:szCs w:val="20"/>
        </w:rPr>
      </w:pPr>
      <w:r w:rsidRPr="000E356F">
        <w:rPr>
          <w:iCs/>
          <w:sz w:val="20"/>
          <w:szCs w:val="20"/>
        </w:rPr>
        <w:t>кадастрового паспорта земельного участка либо кадастровой выписки о земельном участке;</w:t>
      </w:r>
    </w:p>
    <w:p w:rsidR="000E356F" w:rsidRPr="000E356F" w:rsidRDefault="000E356F" w:rsidP="000E356F">
      <w:pPr>
        <w:autoSpaceDE w:val="0"/>
        <w:autoSpaceDN w:val="0"/>
        <w:adjustRightInd w:val="0"/>
        <w:ind w:firstLine="709"/>
        <w:jc w:val="both"/>
        <w:rPr>
          <w:iCs/>
          <w:sz w:val="20"/>
          <w:szCs w:val="20"/>
        </w:rPr>
      </w:pPr>
      <w:r w:rsidRPr="000E356F">
        <w:rPr>
          <w:iCs/>
          <w:sz w:val="20"/>
          <w:szCs w:val="20"/>
        </w:rPr>
        <w:t>3) в л</w:t>
      </w:r>
      <w:r w:rsidRPr="000E356F">
        <w:rPr>
          <w:iCs/>
          <w:sz w:val="20"/>
          <w:szCs w:val="20"/>
          <w:u w:val="single"/>
        </w:rPr>
        <w:t>ицензирующий орган</w:t>
      </w:r>
      <w:r w:rsidRPr="000E356F">
        <w:rPr>
          <w:iCs/>
          <w:sz w:val="20"/>
          <w:szCs w:val="20"/>
        </w:rPr>
        <w:t xml:space="preserve"> для получения копии лицензии, удостоверяющей право проведение работ по геологическому изучению недр;</w:t>
      </w:r>
    </w:p>
    <w:p w:rsidR="000E356F" w:rsidRPr="000E356F" w:rsidRDefault="000E356F" w:rsidP="000E356F">
      <w:pPr>
        <w:autoSpaceDE w:val="0"/>
        <w:autoSpaceDN w:val="0"/>
        <w:adjustRightInd w:val="0"/>
        <w:ind w:firstLine="709"/>
        <w:jc w:val="both"/>
        <w:rPr>
          <w:iCs/>
          <w:sz w:val="20"/>
          <w:szCs w:val="20"/>
        </w:rPr>
      </w:pPr>
      <w:r w:rsidRPr="000E356F">
        <w:rPr>
          <w:iCs/>
          <w:sz w:val="20"/>
          <w:szCs w:val="20"/>
        </w:rPr>
        <w:t>4) в иные органы для получения</w:t>
      </w:r>
      <w:r w:rsidRPr="000E356F">
        <w:rPr>
          <w:sz w:val="20"/>
          <w:szCs w:val="20"/>
        </w:rPr>
        <w:t xml:space="preserve"> документов, подтверждающих основания для использования земель или земельного участка в целях, предусмотренных пунктом 1 статьи 39.34 Земельного кодекса Российской Федерации.</w:t>
      </w:r>
    </w:p>
    <w:p w:rsidR="000E356F" w:rsidRPr="000E356F" w:rsidRDefault="000E356F" w:rsidP="000E356F">
      <w:pPr>
        <w:ind w:firstLine="709"/>
        <w:jc w:val="both"/>
        <w:rPr>
          <w:strike/>
          <w:sz w:val="20"/>
          <w:szCs w:val="20"/>
        </w:rPr>
      </w:pPr>
      <w:r w:rsidRPr="000E356F">
        <w:rPr>
          <w:noProof/>
          <w:sz w:val="20"/>
          <w:szCs w:val="20"/>
        </w:rPr>
        <w:t>Письменый межведомственный запрос должен содержать:</w:t>
      </w:r>
    </w:p>
    <w:p w:rsidR="000E356F" w:rsidRPr="000E356F" w:rsidRDefault="000E356F" w:rsidP="000E356F">
      <w:pPr>
        <w:autoSpaceDE w:val="0"/>
        <w:autoSpaceDN w:val="0"/>
        <w:adjustRightInd w:val="0"/>
        <w:ind w:firstLine="709"/>
        <w:jc w:val="both"/>
        <w:rPr>
          <w:sz w:val="20"/>
          <w:szCs w:val="20"/>
        </w:rPr>
      </w:pPr>
      <w:r w:rsidRPr="000E356F">
        <w:rPr>
          <w:sz w:val="20"/>
          <w:szCs w:val="20"/>
        </w:rPr>
        <w:t>1) наименование органа или организации, направляющих межведомственный запрос;</w:t>
      </w:r>
    </w:p>
    <w:p w:rsidR="000E356F" w:rsidRPr="000E356F" w:rsidRDefault="000E356F" w:rsidP="000E356F">
      <w:pPr>
        <w:autoSpaceDE w:val="0"/>
        <w:autoSpaceDN w:val="0"/>
        <w:adjustRightInd w:val="0"/>
        <w:ind w:firstLine="709"/>
        <w:jc w:val="both"/>
        <w:rPr>
          <w:sz w:val="20"/>
          <w:szCs w:val="20"/>
        </w:rPr>
      </w:pPr>
      <w:r w:rsidRPr="000E356F">
        <w:rPr>
          <w:sz w:val="20"/>
          <w:szCs w:val="20"/>
        </w:rPr>
        <w:t>2) наименование органа или организации, в адрес которых направляется межведомственный запрос;</w:t>
      </w:r>
    </w:p>
    <w:p w:rsidR="000E356F" w:rsidRPr="000E356F" w:rsidRDefault="000E356F" w:rsidP="000E356F">
      <w:pPr>
        <w:autoSpaceDE w:val="0"/>
        <w:autoSpaceDN w:val="0"/>
        <w:adjustRightInd w:val="0"/>
        <w:ind w:firstLine="709"/>
        <w:jc w:val="both"/>
        <w:rPr>
          <w:sz w:val="20"/>
          <w:szCs w:val="20"/>
        </w:rPr>
      </w:pPr>
      <w:r w:rsidRPr="000E356F">
        <w:rPr>
          <w:sz w:val="20"/>
          <w:szCs w:val="20"/>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0E356F" w:rsidRPr="000E356F" w:rsidRDefault="000E356F" w:rsidP="000E356F">
      <w:pPr>
        <w:autoSpaceDE w:val="0"/>
        <w:autoSpaceDN w:val="0"/>
        <w:adjustRightInd w:val="0"/>
        <w:ind w:firstLine="709"/>
        <w:jc w:val="both"/>
        <w:rPr>
          <w:sz w:val="20"/>
          <w:szCs w:val="20"/>
        </w:rPr>
      </w:pPr>
      <w:r w:rsidRPr="000E356F">
        <w:rPr>
          <w:sz w:val="20"/>
          <w:szCs w:val="20"/>
        </w:rPr>
        <w:t>4) указание на положения нормативного правового акта, которым установлено представление документа и (или) информации, необходимые для предоставления муниципальной услуги, и указание на реквизиты данного нормативного правового акта;</w:t>
      </w:r>
    </w:p>
    <w:p w:rsidR="000E356F" w:rsidRPr="000E356F" w:rsidRDefault="000E356F" w:rsidP="000E356F">
      <w:pPr>
        <w:autoSpaceDE w:val="0"/>
        <w:autoSpaceDN w:val="0"/>
        <w:adjustRightInd w:val="0"/>
        <w:ind w:firstLine="709"/>
        <w:jc w:val="both"/>
        <w:rPr>
          <w:sz w:val="20"/>
          <w:szCs w:val="20"/>
        </w:rPr>
      </w:pPr>
      <w:r w:rsidRPr="000E356F">
        <w:rPr>
          <w:sz w:val="20"/>
          <w:szCs w:val="20"/>
        </w:rPr>
        <w:t>5) 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документов и (или) информации;</w:t>
      </w:r>
    </w:p>
    <w:p w:rsidR="000E356F" w:rsidRPr="000E356F" w:rsidRDefault="000E356F" w:rsidP="000E356F">
      <w:pPr>
        <w:autoSpaceDE w:val="0"/>
        <w:autoSpaceDN w:val="0"/>
        <w:adjustRightInd w:val="0"/>
        <w:ind w:firstLine="709"/>
        <w:jc w:val="both"/>
        <w:rPr>
          <w:sz w:val="20"/>
          <w:szCs w:val="20"/>
        </w:rPr>
      </w:pPr>
      <w:r w:rsidRPr="000E356F">
        <w:rPr>
          <w:sz w:val="20"/>
          <w:szCs w:val="20"/>
        </w:rPr>
        <w:t>6) контактная информация для направления ответа на межведомственный запрос;</w:t>
      </w:r>
    </w:p>
    <w:p w:rsidR="000E356F" w:rsidRPr="000E356F" w:rsidRDefault="000E356F" w:rsidP="000E356F">
      <w:pPr>
        <w:autoSpaceDE w:val="0"/>
        <w:autoSpaceDN w:val="0"/>
        <w:adjustRightInd w:val="0"/>
        <w:ind w:firstLine="709"/>
        <w:jc w:val="both"/>
        <w:rPr>
          <w:sz w:val="20"/>
          <w:szCs w:val="20"/>
        </w:rPr>
      </w:pPr>
      <w:r w:rsidRPr="000E356F">
        <w:rPr>
          <w:sz w:val="20"/>
          <w:szCs w:val="20"/>
        </w:rPr>
        <w:t>7)  дата направления межведомственного запроса;</w:t>
      </w:r>
    </w:p>
    <w:p w:rsidR="000E356F" w:rsidRPr="000E356F" w:rsidRDefault="000E356F" w:rsidP="000E356F">
      <w:pPr>
        <w:autoSpaceDE w:val="0"/>
        <w:autoSpaceDN w:val="0"/>
        <w:adjustRightInd w:val="0"/>
        <w:ind w:firstLine="709"/>
        <w:jc w:val="both"/>
        <w:rPr>
          <w:sz w:val="20"/>
          <w:szCs w:val="20"/>
        </w:rPr>
      </w:pPr>
      <w:r w:rsidRPr="000E356F">
        <w:rPr>
          <w:sz w:val="20"/>
          <w:szCs w:val="20"/>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0E356F" w:rsidRPr="000E356F" w:rsidRDefault="000E356F" w:rsidP="000E356F">
      <w:pPr>
        <w:autoSpaceDE w:val="0"/>
        <w:autoSpaceDN w:val="0"/>
        <w:adjustRightInd w:val="0"/>
        <w:ind w:firstLine="709"/>
        <w:jc w:val="both"/>
        <w:rPr>
          <w:sz w:val="20"/>
          <w:szCs w:val="20"/>
        </w:rPr>
      </w:pPr>
      <w:r w:rsidRPr="000E356F">
        <w:rPr>
          <w:sz w:val="20"/>
          <w:szCs w:val="20"/>
        </w:rPr>
        <w:t xml:space="preserve">9) информация о факте получения согласия от заявителя, о представлении информации, доступ к которой ограничен федеральными </w:t>
      </w:r>
      <w:hyperlink r:id="rId20" w:history="1">
        <w:r w:rsidRPr="000E356F">
          <w:rPr>
            <w:sz w:val="20"/>
            <w:szCs w:val="20"/>
          </w:rPr>
          <w:t>законами</w:t>
        </w:r>
      </w:hyperlink>
      <w:r w:rsidRPr="000E356F">
        <w:rPr>
          <w:sz w:val="20"/>
          <w:szCs w:val="20"/>
        </w:rPr>
        <w:t xml:space="preserve"> (при направлении межведомственного запроса о представлении информации, доступ к которой ограничен федеральными </w:t>
      </w:r>
      <w:hyperlink r:id="rId21" w:history="1">
        <w:r w:rsidRPr="000E356F">
          <w:rPr>
            <w:sz w:val="20"/>
            <w:szCs w:val="20"/>
          </w:rPr>
          <w:t>законами</w:t>
        </w:r>
      </w:hyperlink>
      <w:r w:rsidRPr="000E356F">
        <w:rPr>
          <w:sz w:val="20"/>
          <w:szCs w:val="20"/>
        </w:rPr>
        <w:t>).</w:t>
      </w:r>
    </w:p>
    <w:p w:rsidR="000E356F" w:rsidRPr="000E356F" w:rsidRDefault="000E356F" w:rsidP="000E356F">
      <w:pPr>
        <w:autoSpaceDE w:val="0"/>
        <w:autoSpaceDN w:val="0"/>
        <w:adjustRightInd w:val="0"/>
        <w:ind w:firstLine="709"/>
        <w:jc w:val="both"/>
        <w:rPr>
          <w:sz w:val="20"/>
          <w:szCs w:val="20"/>
        </w:rPr>
      </w:pPr>
      <w:r w:rsidRPr="000E356F">
        <w:rPr>
          <w:sz w:val="20"/>
          <w:szCs w:val="20"/>
        </w:rPr>
        <w:t>Порядок направления межведомственного запроса, а также состав сведений, которые необходимы для предоставления муниципальной услуги, определяются технологической картой межведомственного взаимодействия.</w:t>
      </w:r>
    </w:p>
    <w:p w:rsidR="000E356F" w:rsidRPr="000E356F" w:rsidRDefault="000E356F" w:rsidP="000E356F">
      <w:pPr>
        <w:autoSpaceDE w:val="0"/>
        <w:autoSpaceDN w:val="0"/>
        <w:adjustRightInd w:val="0"/>
        <w:ind w:firstLine="709"/>
        <w:jc w:val="both"/>
        <w:rPr>
          <w:bCs/>
          <w:sz w:val="20"/>
          <w:szCs w:val="20"/>
        </w:rPr>
      </w:pPr>
      <w:r w:rsidRPr="000E356F">
        <w:rPr>
          <w:bCs/>
          <w:sz w:val="20"/>
          <w:szCs w:val="20"/>
        </w:rPr>
        <w:t xml:space="preserve">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 </w:t>
      </w:r>
    </w:p>
    <w:p w:rsidR="000E356F" w:rsidRPr="000E356F" w:rsidRDefault="000E356F" w:rsidP="000E356F">
      <w:pPr>
        <w:autoSpaceDE w:val="0"/>
        <w:autoSpaceDN w:val="0"/>
        <w:adjustRightInd w:val="0"/>
        <w:ind w:firstLine="709"/>
        <w:jc w:val="both"/>
        <w:rPr>
          <w:sz w:val="20"/>
          <w:szCs w:val="20"/>
        </w:rPr>
      </w:pPr>
      <w:r w:rsidRPr="000E356F">
        <w:rPr>
          <w:bCs/>
          <w:sz w:val="20"/>
          <w:szCs w:val="20"/>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 течение суток сервисов органа, в который направляется межведомственный запрос, по адресу, зарегистрированному в единой системе межведомственного электронного взаимодействия.</w:t>
      </w:r>
    </w:p>
    <w:p w:rsidR="000E356F" w:rsidRPr="000E356F" w:rsidRDefault="000E356F" w:rsidP="000E356F">
      <w:pPr>
        <w:shd w:val="clear" w:color="auto" w:fill="FFFFFF"/>
        <w:autoSpaceDE w:val="0"/>
        <w:autoSpaceDN w:val="0"/>
        <w:adjustRightInd w:val="0"/>
        <w:ind w:firstLine="709"/>
        <w:jc w:val="both"/>
        <w:rPr>
          <w:sz w:val="20"/>
          <w:szCs w:val="20"/>
        </w:rPr>
      </w:pPr>
      <w:r w:rsidRPr="000E356F">
        <w:rPr>
          <w:color w:val="000000"/>
          <w:sz w:val="20"/>
          <w:szCs w:val="20"/>
        </w:rPr>
        <w:t xml:space="preserve">В случае обращения заявителя за получением муниципальной услуги посредством </w:t>
      </w:r>
      <w:r w:rsidRPr="000E356F">
        <w:rPr>
          <w:sz w:val="20"/>
          <w:szCs w:val="20"/>
        </w:rPr>
        <w:t xml:space="preserve">региональной информационной системы «Единый </w:t>
      </w:r>
      <w:r w:rsidRPr="000E356F">
        <w:rPr>
          <w:color w:val="000000"/>
          <w:sz w:val="20"/>
          <w:szCs w:val="20"/>
        </w:rPr>
        <w:t xml:space="preserve">портал Костромской области» ему направляется уведомление о факте отправки межведомственных запросов. </w:t>
      </w:r>
    </w:p>
    <w:p w:rsidR="000E356F" w:rsidRPr="000E356F" w:rsidRDefault="000E356F" w:rsidP="000E356F">
      <w:pPr>
        <w:autoSpaceDE w:val="0"/>
        <w:autoSpaceDN w:val="0"/>
        <w:adjustRightInd w:val="0"/>
        <w:ind w:firstLine="709"/>
        <w:jc w:val="both"/>
        <w:rPr>
          <w:sz w:val="20"/>
          <w:szCs w:val="20"/>
        </w:rPr>
      </w:pPr>
      <w:r w:rsidRPr="000E356F">
        <w:rPr>
          <w:sz w:val="20"/>
          <w:szCs w:val="20"/>
        </w:rPr>
        <w:t xml:space="preserve">При поступлении ответов на запросы от органов и организаций </w:t>
      </w:r>
      <w:r w:rsidRPr="000E356F">
        <w:rPr>
          <w:iCs/>
          <w:sz w:val="20"/>
          <w:szCs w:val="20"/>
        </w:rPr>
        <w:t>специалист, ответственный за истребование документов</w:t>
      </w:r>
      <w:r w:rsidRPr="000E356F">
        <w:rPr>
          <w:sz w:val="20"/>
          <w:szCs w:val="20"/>
        </w:rPr>
        <w:t>:</w:t>
      </w:r>
    </w:p>
    <w:p w:rsidR="000E356F" w:rsidRPr="000E356F" w:rsidRDefault="000E356F" w:rsidP="000E356F">
      <w:pPr>
        <w:ind w:firstLine="709"/>
        <w:jc w:val="both"/>
        <w:rPr>
          <w:sz w:val="20"/>
          <w:szCs w:val="20"/>
        </w:rPr>
      </w:pPr>
      <w:r w:rsidRPr="000E356F">
        <w:rPr>
          <w:sz w:val="20"/>
          <w:szCs w:val="20"/>
        </w:rPr>
        <w:t>1) доукомплектовывает дело полученными ответами на запросы, оформленными на бумажном носителе, а также в образе электронных документов (при наличии технических возможностей);</w:t>
      </w:r>
    </w:p>
    <w:p w:rsidR="000E356F" w:rsidRPr="000E356F" w:rsidRDefault="000E356F" w:rsidP="000E356F">
      <w:pPr>
        <w:pStyle w:val="a4"/>
        <w:spacing w:after="0"/>
        <w:ind w:left="0" w:firstLine="709"/>
        <w:jc w:val="both"/>
        <w:rPr>
          <w:sz w:val="20"/>
          <w:szCs w:val="20"/>
        </w:rPr>
      </w:pPr>
      <w:r w:rsidRPr="000E356F">
        <w:rPr>
          <w:sz w:val="20"/>
          <w:szCs w:val="20"/>
        </w:rPr>
        <w:t>2) передает дело специалисту, ответственному за экспертизу документов (сведений), необходимых для предоставления муниципальной  услуги;</w:t>
      </w:r>
    </w:p>
    <w:p w:rsidR="000E356F" w:rsidRPr="000E356F" w:rsidRDefault="000E356F" w:rsidP="000E356F">
      <w:pPr>
        <w:pStyle w:val="a4"/>
        <w:spacing w:after="0"/>
        <w:ind w:left="0" w:firstLine="567"/>
        <w:jc w:val="both"/>
        <w:rPr>
          <w:sz w:val="20"/>
          <w:szCs w:val="20"/>
        </w:rPr>
      </w:pPr>
      <w:r w:rsidRPr="000E356F">
        <w:rPr>
          <w:sz w:val="20"/>
          <w:szCs w:val="20"/>
        </w:rPr>
        <w:t>3) в случае поступления ответа по межведомственному запросу об отсутствии запрашиваемых документов (сведений)</w:t>
      </w:r>
      <w:r w:rsidRPr="000E356F">
        <w:rPr>
          <w:rStyle w:val="FontStyle11"/>
          <w:sz w:val="20"/>
          <w:szCs w:val="20"/>
        </w:rPr>
        <w:t xml:space="preserve"> </w:t>
      </w:r>
      <w:r w:rsidRPr="000E356F">
        <w:rPr>
          <w:iCs/>
          <w:sz w:val="20"/>
          <w:szCs w:val="20"/>
        </w:rPr>
        <w:t>специалист, ответственный за истребование документов</w:t>
      </w:r>
      <w:r w:rsidRPr="000E356F">
        <w:rPr>
          <w:rStyle w:val="FontStyle11"/>
          <w:sz w:val="20"/>
          <w:szCs w:val="20"/>
        </w:rPr>
        <w:t>,</w:t>
      </w:r>
      <w:r w:rsidRPr="000E356F">
        <w:rPr>
          <w:sz w:val="20"/>
          <w:szCs w:val="20"/>
        </w:rPr>
        <w:t xml:space="preserve"> готовит уведомление согласно приложению № 5 к настоящему административному регламенту с предложением представить необходимые документы (сведения) самостоятельно и направляет его заявителю.</w:t>
      </w:r>
    </w:p>
    <w:p w:rsidR="000E356F" w:rsidRPr="000E356F" w:rsidRDefault="000E356F" w:rsidP="000E356F">
      <w:pPr>
        <w:autoSpaceDE w:val="0"/>
        <w:autoSpaceDN w:val="0"/>
        <w:adjustRightInd w:val="0"/>
        <w:ind w:firstLine="709"/>
        <w:jc w:val="both"/>
        <w:rPr>
          <w:sz w:val="20"/>
          <w:szCs w:val="20"/>
        </w:rPr>
      </w:pPr>
      <w:r w:rsidRPr="000E356F">
        <w:rPr>
          <w:sz w:val="20"/>
          <w:szCs w:val="20"/>
        </w:rPr>
        <w:t>Результатом административной процедуры является истребование посредством  системы межведомственного взаимодействия  необходимых документов (сведений) и передача комплекта документов специалисту ответственному за экспертизу документов.</w:t>
      </w:r>
    </w:p>
    <w:p w:rsidR="000E356F" w:rsidRPr="000E356F" w:rsidRDefault="000E356F" w:rsidP="000E356F">
      <w:pPr>
        <w:autoSpaceDE w:val="0"/>
        <w:autoSpaceDN w:val="0"/>
        <w:adjustRightInd w:val="0"/>
        <w:ind w:firstLine="709"/>
        <w:jc w:val="both"/>
        <w:rPr>
          <w:sz w:val="20"/>
          <w:szCs w:val="20"/>
        </w:rPr>
      </w:pPr>
      <w:r w:rsidRPr="000E356F">
        <w:rPr>
          <w:sz w:val="20"/>
          <w:szCs w:val="20"/>
        </w:rPr>
        <w:t xml:space="preserve"> Максимальный срок выполнения административных действий составляет </w:t>
      </w:r>
      <w:r w:rsidRPr="000E356F">
        <w:rPr>
          <w:iCs/>
          <w:sz w:val="20"/>
          <w:szCs w:val="20"/>
        </w:rPr>
        <w:t>1 час</w:t>
      </w:r>
      <w:r w:rsidRPr="000E356F">
        <w:rPr>
          <w:sz w:val="20"/>
          <w:szCs w:val="20"/>
        </w:rPr>
        <w:t>.</w:t>
      </w:r>
    </w:p>
    <w:p w:rsidR="000E356F" w:rsidRPr="000E356F" w:rsidRDefault="000E356F" w:rsidP="000E356F">
      <w:pPr>
        <w:autoSpaceDE w:val="0"/>
        <w:autoSpaceDN w:val="0"/>
        <w:adjustRightInd w:val="0"/>
        <w:ind w:firstLine="709"/>
        <w:jc w:val="both"/>
        <w:rPr>
          <w:iCs/>
          <w:sz w:val="20"/>
          <w:szCs w:val="20"/>
        </w:rPr>
      </w:pPr>
      <w:r w:rsidRPr="000E356F">
        <w:rPr>
          <w:sz w:val="20"/>
          <w:szCs w:val="20"/>
        </w:rPr>
        <w:t>Максимальный срок выполнения административной процедуры составляет 10</w:t>
      </w:r>
      <w:r w:rsidRPr="000E356F">
        <w:rPr>
          <w:iCs/>
          <w:sz w:val="20"/>
          <w:szCs w:val="20"/>
        </w:rPr>
        <w:t xml:space="preserve"> календарных дней.</w:t>
      </w:r>
    </w:p>
    <w:p w:rsidR="000E356F" w:rsidRDefault="000E356F" w:rsidP="000E356F">
      <w:pPr>
        <w:autoSpaceDE w:val="0"/>
        <w:autoSpaceDN w:val="0"/>
        <w:adjustRightInd w:val="0"/>
        <w:ind w:firstLine="709"/>
        <w:jc w:val="both"/>
        <w:rPr>
          <w:iCs/>
          <w:sz w:val="8"/>
          <w:szCs w:val="8"/>
        </w:rPr>
      </w:pPr>
      <w:r w:rsidRPr="000E356F">
        <w:rPr>
          <w:iCs/>
          <w:sz w:val="20"/>
          <w:szCs w:val="20"/>
        </w:rPr>
        <w:lastRenderedPageBreak/>
        <w:t xml:space="preserve">                            </w:t>
      </w:r>
    </w:p>
    <w:p w:rsidR="000A0D5D" w:rsidRDefault="000A0D5D" w:rsidP="000E356F">
      <w:pPr>
        <w:autoSpaceDE w:val="0"/>
        <w:autoSpaceDN w:val="0"/>
        <w:adjustRightInd w:val="0"/>
        <w:ind w:firstLine="709"/>
        <w:jc w:val="both"/>
        <w:rPr>
          <w:iCs/>
          <w:sz w:val="8"/>
          <w:szCs w:val="8"/>
        </w:rPr>
      </w:pPr>
    </w:p>
    <w:p w:rsidR="000A0D5D" w:rsidRPr="000A0D5D" w:rsidRDefault="000A0D5D" w:rsidP="000E356F">
      <w:pPr>
        <w:autoSpaceDE w:val="0"/>
        <w:autoSpaceDN w:val="0"/>
        <w:adjustRightInd w:val="0"/>
        <w:ind w:firstLine="709"/>
        <w:jc w:val="both"/>
        <w:rPr>
          <w:iCs/>
          <w:sz w:val="8"/>
          <w:szCs w:val="8"/>
        </w:rPr>
      </w:pPr>
    </w:p>
    <w:p w:rsidR="000E356F" w:rsidRPr="000E356F" w:rsidRDefault="000E356F" w:rsidP="000E356F">
      <w:pPr>
        <w:autoSpaceDE w:val="0"/>
        <w:autoSpaceDN w:val="0"/>
        <w:adjustRightInd w:val="0"/>
        <w:ind w:firstLine="709"/>
        <w:jc w:val="both"/>
        <w:rPr>
          <w:sz w:val="20"/>
          <w:szCs w:val="20"/>
        </w:rPr>
      </w:pPr>
      <w:r w:rsidRPr="000E356F">
        <w:rPr>
          <w:iCs/>
          <w:sz w:val="20"/>
          <w:szCs w:val="20"/>
        </w:rPr>
        <w:t xml:space="preserve">                              </w:t>
      </w:r>
      <w:r w:rsidRPr="000E356F">
        <w:rPr>
          <w:sz w:val="20"/>
          <w:szCs w:val="20"/>
        </w:rPr>
        <w:t>Экспертиза документов</w:t>
      </w:r>
    </w:p>
    <w:p w:rsidR="000E356F" w:rsidRPr="000A0D5D" w:rsidRDefault="000E356F" w:rsidP="000E356F">
      <w:pPr>
        <w:autoSpaceDE w:val="0"/>
        <w:autoSpaceDN w:val="0"/>
        <w:adjustRightInd w:val="0"/>
        <w:ind w:firstLine="709"/>
        <w:jc w:val="both"/>
        <w:rPr>
          <w:iCs/>
          <w:sz w:val="8"/>
          <w:szCs w:val="8"/>
        </w:rPr>
      </w:pPr>
    </w:p>
    <w:p w:rsidR="000E356F" w:rsidRPr="000E356F" w:rsidRDefault="000E356F" w:rsidP="000E356F">
      <w:pPr>
        <w:autoSpaceDE w:val="0"/>
        <w:autoSpaceDN w:val="0"/>
        <w:adjustRightInd w:val="0"/>
        <w:ind w:firstLine="708"/>
        <w:jc w:val="both"/>
        <w:rPr>
          <w:color w:val="000000"/>
          <w:sz w:val="20"/>
          <w:szCs w:val="20"/>
        </w:rPr>
      </w:pPr>
      <w:r w:rsidRPr="000E356F">
        <w:rPr>
          <w:color w:val="000000"/>
          <w:sz w:val="20"/>
          <w:szCs w:val="20"/>
        </w:rPr>
        <w:t xml:space="preserve">31. Основанием для начала административной процедуры экспертизы документов заявителя является получение специалистом, ответственным за экспертизу документов, комплекта  документов заявителя. </w:t>
      </w:r>
    </w:p>
    <w:p w:rsidR="000E356F" w:rsidRPr="000E356F" w:rsidRDefault="000E356F" w:rsidP="000E356F">
      <w:pPr>
        <w:autoSpaceDE w:val="0"/>
        <w:autoSpaceDN w:val="0"/>
        <w:adjustRightInd w:val="0"/>
        <w:ind w:firstLine="708"/>
        <w:jc w:val="both"/>
        <w:rPr>
          <w:color w:val="000000"/>
          <w:sz w:val="20"/>
          <w:szCs w:val="20"/>
        </w:rPr>
      </w:pPr>
      <w:r w:rsidRPr="000E356F">
        <w:rPr>
          <w:color w:val="000000"/>
          <w:sz w:val="20"/>
          <w:szCs w:val="20"/>
        </w:rPr>
        <w:t>32. Специалист, ответственный за экспертизу документов:</w:t>
      </w:r>
    </w:p>
    <w:p w:rsidR="000E356F" w:rsidRPr="000E356F" w:rsidRDefault="000E356F" w:rsidP="000E356F">
      <w:pPr>
        <w:pStyle w:val="ConsPlusNormal"/>
        <w:tabs>
          <w:tab w:val="left" w:pos="7020"/>
        </w:tabs>
        <w:ind w:firstLine="709"/>
        <w:jc w:val="both"/>
        <w:rPr>
          <w:rFonts w:ascii="Times New Roman" w:hAnsi="Times New Roman" w:cs="Times New Roman"/>
          <w:color w:val="000000"/>
          <w:sz w:val="20"/>
          <w:szCs w:val="20"/>
        </w:rPr>
      </w:pPr>
      <w:r w:rsidRPr="000E356F">
        <w:rPr>
          <w:rFonts w:ascii="Times New Roman" w:hAnsi="Times New Roman" w:cs="Times New Roman"/>
          <w:color w:val="000000"/>
          <w:sz w:val="20"/>
          <w:szCs w:val="20"/>
        </w:rPr>
        <w:t>1) устанавливает предмет обращения заявителя;</w:t>
      </w:r>
    </w:p>
    <w:p w:rsidR="000E356F" w:rsidRPr="000E356F" w:rsidRDefault="000E356F" w:rsidP="000E356F">
      <w:pPr>
        <w:pStyle w:val="ConsPlusNormal"/>
        <w:ind w:firstLine="709"/>
        <w:jc w:val="both"/>
        <w:rPr>
          <w:rFonts w:ascii="Times New Roman" w:hAnsi="Times New Roman" w:cs="Times New Roman"/>
          <w:color w:val="000000"/>
          <w:sz w:val="20"/>
          <w:szCs w:val="20"/>
        </w:rPr>
      </w:pPr>
      <w:r w:rsidRPr="000E356F">
        <w:rPr>
          <w:rFonts w:ascii="Times New Roman" w:hAnsi="Times New Roman" w:cs="Times New Roman"/>
          <w:color w:val="000000"/>
          <w:sz w:val="20"/>
          <w:szCs w:val="20"/>
        </w:rPr>
        <w:t>2) устанавливает принадлежность заявителя к категории лиц, имеющих право на получение муниципальной услуги;</w:t>
      </w:r>
    </w:p>
    <w:p w:rsidR="000E356F" w:rsidRPr="000E356F" w:rsidRDefault="000E356F" w:rsidP="000E356F">
      <w:pPr>
        <w:autoSpaceDE w:val="0"/>
        <w:autoSpaceDN w:val="0"/>
        <w:adjustRightInd w:val="0"/>
        <w:ind w:firstLine="540"/>
        <w:jc w:val="both"/>
        <w:rPr>
          <w:sz w:val="20"/>
          <w:szCs w:val="20"/>
        </w:rPr>
      </w:pPr>
      <w:r w:rsidRPr="000E356F">
        <w:rPr>
          <w:sz w:val="20"/>
          <w:szCs w:val="20"/>
        </w:rPr>
        <w:t xml:space="preserve">  3) устанавливает наличие у заявителя оснований, предусмотренных действующим законодательством, для получения муниципальной услуги;</w:t>
      </w:r>
    </w:p>
    <w:p w:rsidR="000E356F" w:rsidRPr="000E356F" w:rsidRDefault="000E356F" w:rsidP="000E356F">
      <w:pPr>
        <w:pStyle w:val="ConsPlusNormal"/>
        <w:ind w:firstLine="709"/>
        <w:jc w:val="both"/>
        <w:rPr>
          <w:rFonts w:ascii="Times New Roman" w:hAnsi="Times New Roman" w:cs="Times New Roman"/>
          <w:color w:val="000000"/>
          <w:sz w:val="20"/>
          <w:szCs w:val="20"/>
        </w:rPr>
      </w:pPr>
      <w:r w:rsidRPr="000E356F">
        <w:rPr>
          <w:rFonts w:ascii="Times New Roman" w:hAnsi="Times New Roman" w:cs="Times New Roman"/>
          <w:color w:val="000000"/>
          <w:sz w:val="20"/>
          <w:szCs w:val="20"/>
        </w:rPr>
        <w:t xml:space="preserve">4) проверяет наличие и правильность оформления документов в соответствии с </w:t>
      </w:r>
      <w:hyperlink w:anchor="Par189" w:tooltip="Ссылка на текущий документ" w:history="1">
        <w:r w:rsidRPr="000E356F">
          <w:rPr>
            <w:rFonts w:ascii="Times New Roman" w:hAnsi="Times New Roman" w:cs="Times New Roman"/>
            <w:color w:val="000000"/>
            <w:sz w:val="20"/>
            <w:szCs w:val="20"/>
          </w:rPr>
          <w:t>пунктами</w:t>
        </w:r>
      </w:hyperlink>
      <w:r w:rsidRPr="000E356F">
        <w:rPr>
          <w:rFonts w:ascii="Times New Roman" w:hAnsi="Times New Roman" w:cs="Times New Roman"/>
          <w:color w:val="000000"/>
          <w:sz w:val="20"/>
          <w:szCs w:val="20"/>
        </w:rPr>
        <w:t xml:space="preserve"> 10, 11 настоящего Административного регламента;</w:t>
      </w:r>
    </w:p>
    <w:p w:rsidR="000E356F" w:rsidRPr="000E356F" w:rsidRDefault="000E356F" w:rsidP="000E356F">
      <w:pPr>
        <w:pStyle w:val="ConsPlusNormal"/>
        <w:ind w:firstLine="709"/>
        <w:jc w:val="both"/>
        <w:rPr>
          <w:rFonts w:ascii="Times New Roman" w:hAnsi="Times New Roman" w:cs="Times New Roman"/>
          <w:color w:val="000000"/>
          <w:sz w:val="20"/>
          <w:szCs w:val="20"/>
        </w:rPr>
      </w:pPr>
      <w:r w:rsidRPr="000E356F">
        <w:rPr>
          <w:rFonts w:ascii="Times New Roman" w:hAnsi="Times New Roman" w:cs="Times New Roman"/>
          <w:color w:val="000000"/>
          <w:sz w:val="20"/>
          <w:szCs w:val="20"/>
        </w:rPr>
        <w:t>5) проверяет наличие у заявителя полномочий на обращение с заявлением о предоставлении муниципальной услуги, если с заявлением обращается представитель заявителя;</w:t>
      </w:r>
    </w:p>
    <w:p w:rsidR="000E356F" w:rsidRPr="000E356F" w:rsidRDefault="000E356F" w:rsidP="000E356F">
      <w:pPr>
        <w:autoSpaceDE w:val="0"/>
        <w:autoSpaceDN w:val="0"/>
        <w:adjustRightInd w:val="0"/>
        <w:ind w:firstLine="708"/>
        <w:jc w:val="both"/>
        <w:rPr>
          <w:color w:val="000000"/>
          <w:sz w:val="20"/>
          <w:szCs w:val="20"/>
        </w:rPr>
      </w:pPr>
      <w:r w:rsidRPr="000E356F">
        <w:rPr>
          <w:sz w:val="20"/>
          <w:szCs w:val="20"/>
        </w:rPr>
        <w:t xml:space="preserve">  6) устанавливает имеет ли администрация Кадыйского муниципального района  полномочия на предоставление муниципальной услуги заявителю.</w:t>
      </w:r>
    </w:p>
    <w:p w:rsidR="000E356F" w:rsidRPr="000E356F" w:rsidRDefault="000E356F" w:rsidP="000E356F">
      <w:pPr>
        <w:autoSpaceDE w:val="0"/>
        <w:autoSpaceDN w:val="0"/>
        <w:adjustRightInd w:val="0"/>
        <w:ind w:firstLine="708"/>
        <w:jc w:val="both"/>
        <w:rPr>
          <w:i/>
          <w:color w:val="000000"/>
          <w:sz w:val="20"/>
          <w:szCs w:val="20"/>
          <w:u w:val="single"/>
        </w:rPr>
      </w:pPr>
      <w:r w:rsidRPr="000E356F">
        <w:rPr>
          <w:color w:val="000000"/>
          <w:sz w:val="20"/>
          <w:szCs w:val="20"/>
        </w:rPr>
        <w:t>33. При отсутствии оснований для отказа в предоставлении муниципальной услуги, предусмотренных пунктом 16 настоящего административного регламента, специалист, ответственный за экспертизу документов, осуществляет подготовку проекта постановления администрации Кадыйского муниципального района о выдаче разрешения и проекта разрешения и проекта разрешения (в соответствии с приложением № 7 к настоящему административному регламенту).</w:t>
      </w:r>
      <w:r w:rsidRPr="000E356F">
        <w:rPr>
          <w:i/>
          <w:color w:val="000000"/>
          <w:sz w:val="20"/>
          <w:szCs w:val="20"/>
          <w:u w:val="single"/>
        </w:rPr>
        <w:t xml:space="preserve"> </w:t>
      </w:r>
    </w:p>
    <w:p w:rsidR="000E356F" w:rsidRPr="000E356F" w:rsidRDefault="000E356F" w:rsidP="000E356F">
      <w:pPr>
        <w:autoSpaceDE w:val="0"/>
        <w:autoSpaceDN w:val="0"/>
        <w:adjustRightInd w:val="0"/>
        <w:ind w:firstLine="708"/>
        <w:jc w:val="both"/>
        <w:rPr>
          <w:color w:val="000000"/>
          <w:sz w:val="20"/>
          <w:szCs w:val="20"/>
        </w:rPr>
      </w:pPr>
      <w:r w:rsidRPr="000E356F">
        <w:rPr>
          <w:color w:val="000000"/>
          <w:sz w:val="20"/>
          <w:szCs w:val="20"/>
        </w:rPr>
        <w:t>34. При наличии оснований для отказа в предоставлении муниципальной услуги, предусмотренных пунктом 16 настоящего административного регламента, специалист, ответственный за экспертизу документов, осуществляет подготовку:</w:t>
      </w:r>
    </w:p>
    <w:p w:rsidR="000E356F" w:rsidRPr="000E356F" w:rsidRDefault="000E356F" w:rsidP="000E356F">
      <w:pPr>
        <w:autoSpaceDE w:val="0"/>
        <w:autoSpaceDN w:val="0"/>
        <w:adjustRightInd w:val="0"/>
        <w:ind w:firstLine="708"/>
        <w:jc w:val="both"/>
        <w:rPr>
          <w:color w:val="000000"/>
          <w:sz w:val="20"/>
          <w:szCs w:val="20"/>
        </w:rPr>
      </w:pPr>
      <w:r w:rsidRPr="000E356F">
        <w:rPr>
          <w:color w:val="000000"/>
          <w:sz w:val="20"/>
          <w:szCs w:val="20"/>
        </w:rPr>
        <w:t>1) проекта постановления администрации Кадыйского муниципального района  об отказе в выдаче разрешения;</w:t>
      </w:r>
    </w:p>
    <w:p w:rsidR="000E356F" w:rsidRPr="000E356F" w:rsidRDefault="000E356F" w:rsidP="000E356F">
      <w:pPr>
        <w:autoSpaceDE w:val="0"/>
        <w:autoSpaceDN w:val="0"/>
        <w:adjustRightInd w:val="0"/>
        <w:ind w:firstLine="708"/>
        <w:jc w:val="both"/>
        <w:rPr>
          <w:color w:val="000000"/>
          <w:sz w:val="20"/>
          <w:szCs w:val="20"/>
        </w:rPr>
      </w:pPr>
      <w:r w:rsidRPr="000E356F">
        <w:rPr>
          <w:color w:val="000000"/>
          <w:sz w:val="20"/>
          <w:szCs w:val="20"/>
        </w:rPr>
        <w:t xml:space="preserve">2) проекта уведомления об отказе в предоставлении муниципальной услуги </w:t>
      </w:r>
      <w:r w:rsidRPr="000E356F">
        <w:rPr>
          <w:sz w:val="20"/>
          <w:szCs w:val="20"/>
        </w:rPr>
        <w:t>согласно приложению № 6 к настоящему административному регламенту</w:t>
      </w:r>
      <w:r w:rsidRPr="000E356F">
        <w:rPr>
          <w:color w:val="000000"/>
          <w:sz w:val="20"/>
          <w:szCs w:val="20"/>
        </w:rPr>
        <w:t>.</w:t>
      </w:r>
    </w:p>
    <w:p w:rsidR="000E356F" w:rsidRPr="000E356F" w:rsidRDefault="000E356F" w:rsidP="000E356F">
      <w:pPr>
        <w:autoSpaceDE w:val="0"/>
        <w:autoSpaceDN w:val="0"/>
        <w:adjustRightInd w:val="0"/>
        <w:ind w:firstLine="708"/>
        <w:jc w:val="both"/>
        <w:rPr>
          <w:color w:val="000000"/>
          <w:sz w:val="20"/>
          <w:szCs w:val="20"/>
        </w:rPr>
      </w:pPr>
      <w:r w:rsidRPr="000E356F">
        <w:rPr>
          <w:color w:val="000000"/>
          <w:sz w:val="20"/>
          <w:szCs w:val="20"/>
        </w:rPr>
        <w:t>35. Специалист, ответственный за экспертизу документов проводит согласование проекта постановления администрации Кадыйского муниципального района и проекта разрешения в порядке делопроизводства, установленного в администрации Кадыйского муниципального района и передает проекты актов и комплект документов главе администрации Кадыйского муниципального района  для принятия решения.</w:t>
      </w:r>
    </w:p>
    <w:p w:rsidR="000E356F" w:rsidRPr="000E356F" w:rsidRDefault="000E356F" w:rsidP="000E356F">
      <w:pPr>
        <w:autoSpaceDE w:val="0"/>
        <w:autoSpaceDN w:val="0"/>
        <w:adjustRightInd w:val="0"/>
        <w:ind w:firstLine="709"/>
        <w:jc w:val="both"/>
        <w:rPr>
          <w:i/>
          <w:iCs/>
          <w:color w:val="000000"/>
          <w:sz w:val="20"/>
          <w:szCs w:val="20"/>
          <w:u w:val="single"/>
        </w:rPr>
      </w:pPr>
      <w:r w:rsidRPr="000E356F">
        <w:rPr>
          <w:color w:val="000000"/>
          <w:sz w:val="20"/>
          <w:szCs w:val="20"/>
        </w:rPr>
        <w:t>36. Результатом административной процедуры является подготовка  проекта  постановления администрации Кадыйского муниципального района  о выдаче разрешения и проекта разрешения, либо проектов постановлений об отказе в  выдаче разрешения и уведомления об отказе в предоставлении муниципальной услуги и передача их с комплектом документов заявителя  главе администрации Кадыйского муниципального района</w:t>
      </w:r>
      <w:r w:rsidRPr="000E356F">
        <w:rPr>
          <w:i/>
          <w:iCs/>
          <w:color w:val="000000"/>
          <w:sz w:val="20"/>
          <w:szCs w:val="20"/>
          <w:u w:val="single"/>
        </w:rPr>
        <w:t>.</w:t>
      </w:r>
    </w:p>
    <w:p w:rsidR="000E356F" w:rsidRPr="000E356F" w:rsidRDefault="000E356F" w:rsidP="000E356F">
      <w:pPr>
        <w:autoSpaceDE w:val="0"/>
        <w:autoSpaceDN w:val="0"/>
        <w:adjustRightInd w:val="0"/>
        <w:ind w:firstLine="709"/>
        <w:jc w:val="both"/>
        <w:rPr>
          <w:sz w:val="20"/>
          <w:szCs w:val="20"/>
        </w:rPr>
      </w:pPr>
      <w:r w:rsidRPr="000E356F">
        <w:rPr>
          <w:color w:val="000000"/>
          <w:sz w:val="20"/>
          <w:szCs w:val="20"/>
        </w:rPr>
        <w:t xml:space="preserve">Максимальный срок выполнения административных действий составляет </w:t>
      </w:r>
      <w:r w:rsidRPr="000E356F">
        <w:rPr>
          <w:iCs/>
          <w:sz w:val="20"/>
          <w:szCs w:val="20"/>
        </w:rPr>
        <w:t>36 часов</w:t>
      </w:r>
      <w:r w:rsidRPr="000E356F">
        <w:rPr>
          <w:sz w:val="20"/>
          <w:szCs w:val="20"/>
        </w:rPr>
        <w:t>.</w:t>
      </w:r>
    </w:p>
    <w:p w:rsidR="000E356F" w:rsidRPr="000E356F" w:rsidRDefault="000E356F" w:rsidP="000E356F">
      <w:pPr>
        <w:autoSpaceDE w:val="0"/>
        <w:autoSpaceDN w:val="0"/>
        <w:adjustRightInd w:val="0"/>
        <w:ind w:firstLine="709"/>
        <w:jc w:val="both"/>
        <w:rPr>
          <w:color w:val="000000"/>
          <w:sz w:val="20"/>
          <w:szCs w:val="20"/>
        </w:rPr>
      </w:pPr>
      <w:r w:rsidRPr="000E356F">
        <w:rPr>
          <w:color w:val="000000"/>
          <w:sz w:val="20"/>
          <w:szCs w:val="20"/>
        </w:rPr>
        <w:t xml:space="preserve">Максимальный срок выполнения административной процедуры составляет 10 </w:t>
      </w:r>
      <w:r w:rsidRPr="000E356F">
        <w:rPr>
          <w:iCs/>
          <w:color w:val="000000"/>
          <w:sz w:val="20"/>
          <w:szCs w:val="20"/>
        </w:rPr>
        <w:t>календарных дней</w:t>
      </w:r>
      <w:r w:rsidRPr="000E356F">
        <w:rPr>
          <w:color w:val="000000"/>
          <w:sz w:val="20"/>
          <w:szCs w:val="20"/>
        </w:rPr>
        <w:t xml:space="preserve">. </w:t>
      </w:r>
    </w:p>
    <w:p w:rsidR="000E356F" w:rsidRPr="000A0D5D" w:rsidRDefault="000E356F" w:rsidP="000E356F">
      <w:pPr>
        <w:autoSpaceDE w:val="0"/>
        <w:autoSpaceDN w:val="0"/>
        <w:adjustRightInd w:val="0"/>
        <w:ind w:firstLine="709"/>
        <w:jc w:val="both"/>
        <w:rPr>
          <w:color w:val="000000"/>
          <w:sz w:val="8"/>
          <w:szCs w:val="8"/>
        </w:rPr>
      </w:pPr>
    </w:p>
    <w:p w:rsidR="000E356F" w:rsidRPr="000E356F" w:rsidRDefault="000E356F" w:rsidP="000E356F">
      <w:pPr>
        <w:autoSpaceDE w:val="0"/>
        <w:autoSpaceDN w:val="0"/>
        <w:adjustRightInd w:val="0"/>
        <w:jc w:val="center"/>
        <w:rPr>
          <w:color w:val="000000"/>
          <w:sz w:val="20"/>
          <w:szCs w:val="20"/>
        </w:rPr>
      </w:pPr>
      <w:r w:rsidRPr="000E356F">
        <w:rPr>
          <w:sz w:val="20"/>
          <w:szCs w:val="20"/>
        </w:rPr>
        <w:t>Принятие решения о выдаче разрешения на использование земель или  земельных участков</w:t>
      </w:r>
    </w:p>
    <w:p w:rsidR="000E356F" w:rsidRPr="000A0D5D" w:rsidRDefault="000E356F" w:rsidP="000E356F">
      <w:pPr>
        <w:autoSpaceDE w:val="0"/>
        <w:autoSpaceDN w:val="0"/>
        <w:adjustRightInd w:val="0"/>
        <w:ind w:firstLine="709"/>
        <w:jc w:val="both"/>
        <w:rPr>
          <w:color w:val="000000"/>
          <w:sz w:val="8"/>
          <w:szCs w:val="8"/>
        </w:rPr>
      </w:pPr>
    </w:p>
    <w:p w:rsidR="000E356F" w:rsidRPr="000E356F" w:rsidRDefault="000E356F" w:rsidP="000E356F">
      <w:pPr>
        <w:autoSpaceDE w:val="0"/>
        <w:autoSpaceDN w:val="0"/>
        <w:adjustRightInd w:val="0"/>
        <w:ind w:firstLine="540"/>
        <w:jc w:val="both"/>
        <w:rPr>
          <w:sz w:val="20"/>
          <w:szCs w:val="20"/>
        </w:rPr>
      </w:pPr>
      <w:r w:rsidRPr="000E356F">
        <w:rPr>
          <w:color w:val="000000"/>
          <w:sz w:val="20"/>
          <w:szCs w:val="20"/>
        </w:rPr>
        <w:tab/>
        <w:t xml:space="preserve">37. </w:t>
      </w:r>
      <w:r w:rsidRPr="000E356F">
        <w:rPr>
          <w:sz w:val="20"/>
          <w:szCs w:val="20"/>
        </w:rPr>
        <w:t>Основанием для начала административной процедуры принятия решения о предоставлении муниципальной услуги либо об отказе в предоставлении муниципальной услуги является получение главой администрации Кадыйского муниципального района пакета документов заявителя и проекта постановления администрации Кадыйского муниципального района о выдаче разрешения и проекта разрешения, либо проектов  постановлений об отказе в выдаче разрешения и уведомления об отказе в предоставлении муниципальной услуги.</w:t>
      </w:r>
    </w:p>
    <w:p w:rsidR="000E356F" w:rsidRPr="000E356F" w:rsidRDefault="000E356F" w:rsidP="000E356F">
      <w:pPr>
        <w:autoSpaceDE w:val="0"/>
        <w:autoSpaceDN w:val="0"/>
        <w:adjustRightInd w:val="0"/>
        <w:ind w:firstLine="540"/>
        <w:jc w:val="both"/>
        <w:rPr>
          <w:sz w:val="20"/>
          <w:szCs w:val="20"/>
        </w:rPr>
      </w:pPr>
      <w:r w:rsidRPr="000E356F">
        <w:rPr>
          <w:sz w:val="20"/>
          <w:szCs w:val="20"/>
        </w:rPr>
        <w:tab/>
        <w:t>38. Глава администрации Кадыйского муниципального района определяет правомерность предоставления муниципальной услуги (отказа в предоставлении муниципальной услуги).</w:t>
      </w:r>
    </w:p>
    <w:p w:rsidR="000E356F" w:rsidRPr="000E356F" w:rsidRDefault="000E356F" w:rsidP="000E356F">
      <w:pPr>
        <w:autoSpaceDE w:val="0"/>
        <w:autoSpaceDN w:val="0"/>
        <w:adjustRightInd w:val="0"/>
        <w:ind w:firstLine="709"/>
        <w:jc w:val="both"/>
        <w:rPr>
          <w:sz w:val="20"/>
          <w:szCs w:val="20"/>
        </w:rPr>
      </w:pPr>
      <w:r w:rsidRPr="000E356F">
        <w:rPr>
          <w:sz w:val="20"/>
          <w:szCs w:val="20"/>
        </w:rPr>
        <w:t xml:space="preserve">Если проекты документов не соответствуют действующему законодательству, глава администрации Кадыйского муниципального района возвращает их специалисту, ответственному за экспертизу документов, для приведения их в соответствие с требованиями законодательства с указанием причины возврата. </w:t>
      </w:r>
    </w:p>
    <w:p w:rsidR="000E356F" w:rsidRPr="000E356F" w:rsidRDefault="000E356F" w:rsidP="000E356F">
      <w:pPr>
        <w:ind w:firstLine="709"/>
        <w:jc w:val="both"/>
        <w:rPr>
          <w:sz w:val="20"/>
          <w:szCs w:val="20"/>
        </w:rPr>
      </w:pPr>
      <w:r w:rsidRPr="000E356F">
        <w:rPr>
          <w:iCs/>
          <w:sz w:val="20"/>
          <w:szCs w:val="20"/>
        </w:rPr>
        <w:t>Специалист,</w:t>
      </w:r>
      <w:r w:rsidRPr="000E356F">
        <w:rPr>
          <w:iCs/>
          <w:color w:val="000000"/>
          <w:sz w:val="20"/>
          <w:szCs w:val="20"/>
        </w:rPr>
        <w:t xml:space="preserve"> ответственный за экспертизу документов, </w:t>
      </w:r>
      <w:r w:rsidRPr="000E356F">
        <w:rPr>
          <w:color w:val="000000"/>
          <w:sz w:val="20"/>
          <w:szCs w:val="20"/>
        </w:rPr>
        <w:t xml:space="preserve">приводит указанные в настоящем пункте административного регламента проекты документов </w:t>
      </w:r>
      <w:r w:rsidRPr="000E356F">
        <w:rPr>
          <w:sz w:val="20"/>
          <w:szCs w:val="20"/>
        </w:rPr>
        <w:t>в соответствие с действующим законодательством и передает главе администрации Кадыйского муниципального района</w:t>
      </w:r>
      <w:r w:rsidRPr="000E356F">
        <w:rPr>
          <w:i/>
          <w:iCs/>
          <w:sz w:val="20"/>
          <w:szCs w:val="20"/>
        </w:rPr>
        <w:t xml:space="preserve"> </w:t>
      </w:r>
      <w:r w:rsidRPr="000E356F">
        <w:rPr>
          <w:sz w:val="20"/>
          <w:szCs w:val="20"/>
        </w:rPr>
        <w:t>для повторного рассмотрения.</w:t>
      </w:r>
    </w:p>
    <w:p w:rsidR="000E356F" w:rsidRPr="000E356F" w:rsidRDefault="000E356F" w:rsidP="000E356F">
      <w:pPr>
        <w:autoSpaceDE w:val="0"/>
        <w:autoSpaceDN w:val="0"/>
        <w:adjustRightInd w:val="0"/>
        <w:ind w:firstLine="709"/>
        <w:jc w:val="both"/>
        <w:rPr>
          <w:sz w:val="20"/>
          <w:szCs w:val="20"/>
        </w:rPr>
      </w:pPr>
      <w:r w:rsidRPr="000E356F">
        <w:rPr>
          <w:sz w:val="20"/>
          <w:szCs w:val="20"/>
        </w:rPr>
        <w:t>39. В случае соответствия действующему законодательству глава администрации Кадыйского муниципального района визирует проекты вышеуказанных документов и передает их специалисту, ответственному за экспертизу документов.</w:t>
      </w:r>
      <w:r w:rsidRPr="000E356F">
        <w:rPr>
          <w:color w:val="000000"/>
          <w:sz w:val="20"/>
          <w:szCs w:val="20"/>
        </w:rPr>
        <w:t xml:space="preserve"> </w:t>
      </w:r>
    </w:p>
    <w:p w:rsidR="000E356F" w:rsidRPr="000E356F" w:rsidRDefault="000E356F" w:rsidP="000E356F">
      <w:pPr>
        <w:autoSpaceDE w:val="0"/>
        <w:autoSpaceDN w:val="0"/>
        <w:adjustRightInd w:val="0"/>
        <w:ind w:firstLine="709"/>
        <w:jc w:val="both"/>
        <w:rPr>
          <w:color w:val="000000"/>
          <w:sz w:val="20"/>
          <w:szCs w:val="20"/>
        </w:rPr>
      </w:pPr>
      <w:r w:rsidRPr="000E356F">
        <w:rPr>
          <w:color w:val="000000"/>
          <w:sz w:val="20"/>
          <w:szCs w:val="20"/>
        </w:rPr>
        <w:t xml:space="preserve">40. Результатом административной процедуры является принятие </w:t>
      </w:r>
      <w:r w:rsidRPr="000E356F">
        <w:rPr>
          <w:sz w:val="20"/>
          <w:szCs w:val="20"/>
        </w:rPr>
        <w:t xml:space="preserve">решения о выдаче разрешения либо об отказе в выдаче разрешения </w:t>
      </w:r>
      <w:r w:rsidRPr="000E356F">
        <w:rPr>
          <w:color w:val="000000"/>
          <w:sz w:val="20"/>
          <w:szCs w:val="20"/>
        </w:rPr>
        <w:t>и передача постановления</w:t>
      </w:r>
      <w:r w:rsidRPr="000E356F">
        <w:rPr>
          <w:sz w:val="20"/>
          <w:szCs w:val="20"/>
        </w:rPr>
        <w:t xml:space="preserve"> администрации Кадыйского муниципального района</w:t>
      </w:r>
      <w:r w:rsidRPr="000E356F">
        <w:rPr>
          <w:color w:val="000000"/>
          <w:sz w:val="20"/>
          <w:szCs w:val="20"/>
        </w:rPr>
        <w:t xml:space="preserve"> о выдаче разрешения и разрешения или постановления  об отказе в выдаче разрешения и уведомления об отказе в предоставлении муниципальной услуги специалисту, ответственному за выдачу документов.</w:t>
      </w:r>
    </w:p>
    <w:p w:rsidR="000E356F" w:rsidRPr="000E356F" w:rsidRDefault="000E356F" w:rsidP="000E356F">
      <w:pPr>
        <w:autoSpaceDE w:val="0"/>
        <w:autoSpaceDN w:val="0"/>
        <w:adjustRightInd w:val="0"/>
        <w:ind w:firstLine="708"/>
        <w:jc w:val="both"/>
        <w:rPr>
          <w:color w:val="000000"/>
          <w:sz w:val="20"/>
          <w:szCs w:val="20"/>
          <w:highlight w:val="yellow"/>
        </w:rPr>
      </w:pPr>
      <w:r w:rsidRPr="000E356F">
        <w:rPr>
          <w:color w:val="000000"/>
          <w:sz w:val="20"/>
          <w:szCs w:val="20"/>
        </w:rPr>
        <w:t xml:space="preserve"> Максимальный срок выполнения административных действий 24 часа.</w:t>
      </w:r>
    </w:p>
    <w:p w:rsidR="000E356F" w:rsidRPr="000E356F" w:rsidRDefault="000E356F" w:rsidP="000E356F">
      <w:pPr>
        <w:autoSpaceDE w:val="0"/>
        <w:autoSpaceDN w:val="0"/>
        <w:adjustRightInd w:val="0"/>
        <w:ind w:firstLine="709"/>
        <w:jc w:val="both"/>
        <w:rPr>
          <w:color w:val="000000"/>
          <w:sz w:val="20"/>
          <w:szCs w:val="20"/>
        </w:rPr>
      </w:pPr>
      <w:r w:rsidRPr="000E356F">
        <w:rPr>
          <w:color w:val="000000"/>
          <w:sz w:val="20"/>
          <w:szCs w:val="20"/>
        </w:rPr>
        <w:t xml:space="preserve"> Максимальный срок выполнения административной процедуры составляет 3</w:t>
      </w:r>
      <w:r w:rsidRPr="000E356F">
        <w:rPr>
          <w:iCs/>
          <w:color w:val="000000"/>
          <w:sz w:val="20"/>
          <w:szCs w:val="20"/>
        </w:rPr>
        <w:t xml:space="preserve"> календарных дней</w:t>
      </w:r>
      <w:r w:rsidRPr="000E356F">
        <w:rPr>
          <w:color w:val="000000"/>
          <w:sz w:val="20"/>
          <w:szCs w:val="20"/>
        </w:rPr>
        <w:t xml:space="preserve">. </w:t>
      </w:r>
    </w:p>
    <w:p w:rsidR="000E356F" w:rsidRPr="000A0D5D" w:rsidRDefault="000E356F" w:rsidP="000E356F">
      <w:pPr>
        <w:autoSpaceDE w:val="0"/>
        <w:autoSpaceDN w:val="0"/>
        <w:adjustRightInd w:val="0"/>
        <w:ind w:firstLine="709"/>
        <w:jc w:val="both"/>
        <w:rPr>
          <w:color w:val="000000"/>
          <w:sz w:val="8"/>
          <w:szCs w:val="8"/>
        </w:rPr>
      </w:pPr>
    </w:p>
    <w:p w:rsidR="000E356F" w:rsidRPr="000E356F" w:rsidRDefault="000E356F" w:rsidP="000E356F">
      <w:pPr>
        <w:ind w:firstLine="709"/>
        <w:jc w:val="center"/>
        <w:rPr>
          <w:sz w:val="20"/>
          <w:szCs w:val="20"/>
        </w:rPr>
      </w:pPr>
      <w:r w:rsidRPr="000E356F">
        <w:rPr>
          <w:sz w:val="20"/>
          <w:szCs w:val="20"/>
        </w:rPr>
        <w:t>Выдача заявителю результата предоставления муниципальной услуги</w:t>
      </w:r>
    </w:p>
    <w:p w:rsidR="000E356F" w:rsidRPr="000E356F" w:rsidRDefault="000E356F" w:rsidP="000E356F">
      <w:pPr>
        <w:autoSpaceDE w:val="0"/>
        <w:autoSpaceDN w:val="0"/>
        <w:adjustRightInd w:val="0"/>
        <w:ind w:firstLine="709"/>
        <w:jc w:val="both"/>
        <w:rPr>
          <w:color w:val="000000"/>
          <w:sz w:val="20"/>
          <w:szCs w:val="20"/>
        </w:rPr>
      </w:pPr>
    </w:p>
    <w:p w:rsidR="000E356F" w:rsidRPr="000E356F" w:rsidRDefault="000E356F" w:rsidP="000E356F">
      <w:pPr>
        <w:jc w:val="both"/>
        <w:rPr>
          <w:sz w:val="20"/>
          <w:szCs w:val="20"/>
        </w:rPr>
      </w:pPr>
      <w:r w:rsidRPr="000E356F">
        <w:rPr>
          <w:sz w:val="20"/>
          <w:szCs w:val="20"/>
        </w:rPr>
        <w:t xml:space="preserve">          41. Основанием для начала процедуры выдачи заявителю результата предоставления муниципальной услуги является получение специалистом, ответственным за выдачу документов, постановления о выдаче разрешения и разрешения, или акта ОМС об отказе в выдаче разрешения и уведомления об отказе в предоставлении муниципальной услуги вместе с личным делом заявителя.</w:t>
      </w:r>
    </w:p>
    <w:p w:rsidR="000E356F" w:rsidRPr="000E356F" w:rsidRDefault="000E356F" w:rsidP="000E356F">
      <w:pPr>
        <w:ind w:firstLine="708"/>
        <w:jc w:val="both"/>
        <w:rPr>
          <w:i/>
          <w:sz w:val="20"/>
          <w:szCs w:val="20"/>
          <w:u w:val="single"/>
        </w:rPr>
      </w:pPr>
      <w:r w:rsidRPr="000E356F">
        <w:rPr>
          <w:sz w:val="20"/>
          <w:szCs w:val="20"/>
        </w:rPr>
        <w:t xml:space="preserve">42. Специалист, ответственный за выдачу документов, в зависимости от способа обращения и получения </w:t>
      </w:r>
      <w:r w:rsidRPr="000E356F">
        <w:rPr>
          <w:sz w:val="20"/>
          <w:szCs w:val="20"/>
        </w:rPr>
        <w:lastRenderedPageBreak/>
        <w:t>результатов муниципальной услуги, избранных заявителем:</w:t>
      </w:r>
    </w:p>
    <w:p w:rsidR="000E356F" w:rsidRPr="000E356F" w:rsidRDefault="000E356F" w:rsidP="000E356F">
      <w:pPr>
        <w:ind w:firstLine="708"/>
        <w:jc w:val="both"/>
        <w:rPr>
          <w:i/>
          <w:sz w:val="20"/>
          <w:szCs w:val="20"/>
          <w:u w:val="single"/>
        </w:rPr>
      </w:pPr>
      <w:r w:rsidRPr="000E356F">
        <w:rPr>
          <w:sz w:val="20"/>
          <w:szCs w:val="20"/>
        </w:rPr>
        <w:t>1) регистрирует документ о предоставлении муниципальной услуги (отказе в предоставлении муниципальной услуги)</w:t>
      </w:r>
      <w:r w:rsidRPr="000E356F">
        <w:rPr>
          <w:i/>
          <w:sz w:val="20"/>
          <w:szCs w:val="20"/>
          <w:u w:val="single"/>
        </w:rPr>
        <w:t>.</w:t>
      </w:r>
    </w:p>
    <w:p w:rsidR="000E356F" w:rsidRPr="000E356F" w:rsidRDefault="000E356F" w:rsidP="000E356F">
      <w:pPr>
        <w:ind w:firstLine="708"/>
        <w:jc w:val="both"/>
        <w:rPr>
          <w:sz w:val="20"/>
          <w:szCs w:val="20"/>
        </w:rPr>
      </w:pPr>
      <w:r w:rsidRPr="000E356F">
        <w:rPr>
          <w:sz w:val="20"/>
          <w:szCs w:val="20"/>
        </w:rPr>
        <w:t xml:space="preserve">2) уведомляет заявителя об окончании хода предоставления муниципальной услуги посредством направления  заявителю любым из способов (телефон, почта, факс или посредством отправки </w:t>
      </w:r>
      <w:r w:rsidRPr="000E356F">
        <w:rPr>
          <w:color w:val="000000"/>
          <w:sz w:val="20"/>
          <w:szCs w:val="20"/>
        </w:rPr>
        <w:t xml:space="preserve">соответствующего статуса через </w:t>
      </w:r>
      <w:r w:rsidRPr="000E356F">
        <w:rPr>
          <w:sz w:val="20"/>
          <w:szCs w:val="20"/>
        </w:rPr>
        <w:t xml:space="preserve">региональную информационную систему «Единый </w:t>
      </w:r>
      <w:r w:rsidRPr="000E356F">
        <w:rPr>
          <w:color w:val="000000"/>
          <w:sz w:val="20"/>
          <w:szCs w:val="20"/>
        </w:rPr>
        <w:t>портал Костромской области»)</w:t>
      </w:r>
      <w:r w:rsidRPr="000E356F">
        <w:rPr>
          <w:sz w:val="20"/>
          <w:szCs w:val="20"/>
        </w:rPr>
        <w:t>, указанных в заявлении;</w:t>
      </w:r>
    </w:p>
    <w:p w:rsidR="000E356F" w:rsidRPr="000E356F" w:rsidRDefault="000E356F" w:rsidP="000E356F">
      <w:pPr>
        <w:ind w:firstLine="708"/>
        <w:jc w:val="both"/>
        <w:rPr>
          <w:sz w:val="20"/>
          <w:szCs w:val="20"/>
        </w:rPr>
      </w:pPr>
      <w:r w:rsidRPr="000E356F">
        <w:rPr>
          <w:sz w:val="20"/>
          <w:szCs w:val="20"/>
        </w:rPr>
        <w:t>3) вручает (направляет) заявителю (почтовым отправлением, в электронной форме) документ о предоставлении муниципальной услуги (отказе в предоставлении муниципальной услуги);</w:t>
      </w:r>
    </w:p>
    <w:p w:rsidR="000E356F" w:rsidRPr="000E356F" w:rsidRDefault="000E356F" w:rsidP="000E356F">
      <w:pPr>
        <w:pStyle w:val="a4"/>
        <w:spacing w:after="0"/>
        <w:ind w:left="0" w:firstLine="708"/>
        <w:rPr>
          <w:sz w:val="20"/>
          <w:szCs w:val="20"/>
        </w:rPr>
      </w:pPr>
      <w:r w:rsidRPr="000E356F">
        <w:rPr>
          <w:sz w:val="20"/>
          <w:szCs w:val="20"/>
        </w:rPr>
        <w:t>4) вносит в АИС сведения о выполнении административной процедуры (при наличии технических возможностей);</w:t>
      </w:r>
    </w:p>
    <w:p w:rsidR="000E356F" w:rsidRPr="000E356F" w:rsidRDefault="000E356F" w:rsidP="000E356F">
      <w:pPr>
        <w:pStyle w:val="a4"/>
        <w:spacing w:after="0"/>
        <w:ind w:left="0" w:firstLine="708"/>
        <w:jc w:val="both"/>
        <w:rPr>
          <w:sz w:val="20"/>
          <w:szCs w:val="20"/>
        </w:rPr>
      </w:pPr>
      <w:r w:rsidRPr="000E356F">
        <w:rPr>
          <w:sz w:val="20"/>
          <w:szCs w:val="20"/>
        </w:rPr>
        <w:t>5) передает дело специалисту, ответственному за делопроизводство, для последующей его регистрации и передачи в архив.</w:t>
      </w:r>
    </w:p>
    <w:p w:rsidR="000E356F" w:rsidRPr="000E356F" w:rsidRDefault="000E356F" w:rsidP="000E356F">
      <w:pPr>
        <w:ind w:firstLine="708"/>
        <w:jc w:val="both"/>
        <w:rPr>
          <w:sz w:val="20"/>
          <w:szCs w:val="20"/>
        </w:rPr>
      </w:pPr>
      <w:r w:rsidRPr="000E356F">
        <w:rPr>
          <w:sz w:val="20"/>
          <w:szCs w:val="20"/>
        </w:rPr>
        <w:t xml:space="preserve">В случае поступления заявления через МФЦ, специалист, ответственный за выдачу документов, передает соответствующие документы в установленном порядке в </w:t>
      </w:r>
      <w:r w:rsidRPr="000E356F">
        <w:rPr>
          <w:iCs/>
          <w:sz w:val="20"/>
          <w:szCs w:val="20"/>
        </w:rPr>
        <w:t>МФЦ.</w:t>
      </w:r>
    </w:p>
    <w:p w:rsidR="000E356F" w:rsidRPr="000E356F" w:rsidRDefault="000E356F" w:rsidP="000E356F">
      <w:pPr>
        <w:autoSpaceDE w:val="0"/>
        <w:autoSpaceDN w:val="0"/>
        <w:adjustRightInd w:val="0"/>
        <w:ind w:firstLine="709"/>
        <w:jc w:val="both"/>
        <w:rPr>
          <w:color w:val="000000"/>
          <w:sz w:val="20"/>
          <w:szCs w:val="20"/>
        </w:rPr>
      </w:pPr>
      <w:r w:rsidRPr="000E356F">
        <w:rPr>
          <w:sz w:val="20"/>
          <w:szCs w:val="20"/>
        </w:rPr>
        <w:t>43.</w:t>
      </w:r>
      <w:r w:rsidRPr="000E356F">
        <w:rPr>
          <w:color w:val="000000"/>
          <w:sz w:val="20"/>
          <w:szCs w:val="20"/>
        </w:rPr>
        <w:t xml:space="preserve"> Результатом административной процедуры является вручение </w:t>
      </w:r>
      <w:r w:rsidRPr="000E356F">
        <w:rPr>
          <w:sz w:val="20"/>
          <w:szCs w:val="20"/>
        </w:rPr>
        <w:t xml:space="preserve">лично либо направление почтовым отправлением с уведомлением о доставке </w:t>
      </w:r>
      <w:r w:rsidRPr="000E356F">
        <w:rPr>
          <w:color w:val="000000"/>
          <w:sz w:val="20"/>
          <w:szCs w:val="20"/>
        </w:rPr>
        <w:t xml:space="preserve">или с использованием </w:t>
      </w:r>
      <w:r w:rsidRPr="000E356F">
        <w:rPr>
          <w:sz w:val="20"/>
          <w:szCs w:val="20"/>
        </w:rPr>
        <w:t xml:space="preserve">региональной информационной системы «Единый </w:t>
      </w:r>
      <w:r w:rsidRPr="000E356F">
        <w:rPr>
          <w:color w:val="000000"/>
          <w:sz w:val="20"/>
          <w:szCs w:val="20"/>
        </w:rPr>
        <w:t>портал Костромской области»:</w:t>
      </w:r>
    </w:p>
    <w:p w:rsidR="000E356F" w:rsidRPr="000E356F" w:rsidRDefault="000E356F" w:rsidP="000E356F">
      <w:pPr>
        <w:autoSpaceDE w:val="0"/>
        <w:autoSpaceDN w:val="0"/>
        <w:adjustRightInd w:val="0"/>
        <w:ind w:firstLine="540"/>
        <w:jc w:val="both"/>
        <w:rPr>
          <w:sz w:val="20"/>
          <w:szCs w:val="20"/>
        </w:rPr>
      </w:pPr>
      <w:r w:rsidRPr="000E356F">
        <w:rPr>
          <w:sz w:val="20"/>
          <w:szCs w:val="20"/>
        </w:rPr>
        <w:t xml:space="preserve">1) в случае приятия решения о выдаче разрешения:   </w:t>
      </w:r>
    </w:p>
    <w:p w:rsidR="000E356F" w:rsidRPr="000E356F" w:rsidRDefault="000E356F" w:rsidP="000E356F">
      <w:pPr>
        <w:autoSpaceDE w:val="0"/>
        <w:autoSpaceDN w:val="0"/>
        <w:adjustRightInd w:val="0"/>
        <w:ind w:firstLine="540"/>
        <w:jc w:val="both"/>
        <w:rPr>
          <w:sz w:val="20"/>
          <w:szCs w:val="20"/>
        </w:rPr>
      </w:pPr>
      <w:r w:rsidRPr="000E356F">
        <w:rPr>
          <w:sz w:val="20"/>
          <w:szCs w:val="20"/>
        </w:rPr>
        <w:t>постановление администрации Кадыйского муниципального района о выдаче разрешения;</w:t>
      </w:r>
    </w:p>
    <w:p w:rsidR="000E356F" w:rsidRPr="000E356F" w:rsidRDefault="000E356F" w:rsidP="000E356F">
      <w:pPr>
        <w:autoSpaceDE w:val="0"/>
        <w:autoSpaceDN w:val="0"/>
        <w:adjustRightInd w:val="0"/>
        <w:ind w:firstLine="540"/>
        <w:jc w:val="both"/>
        <w:rPr>
          <w:sz w:val="20"/>
          <w:szCs w:val="20"/>
        </w:rPr>
      </w:pPr>
      <w:r w:rsidRPr="000E356F">
        <w:rPr>
          <w:sz w:val="20"/>
          <w:szCs w:val="20"/>
        </w:rPr>
        <w:t>2) в случае принятия решения об отказе в выдаче разрешения:</w:t>
      </w:r>
    </w:p>
    <w:p w:rsidR="000E356F" w:rsidRPr="000E356F" w:rsidRDefault="000E356F" w:rsidP="000E356F">
      <w:pPr>
        <w:autoSpaceDE w:val="0"/>
        <w:autoSpaceDN w:val="0"/>
        <w:adjustRightInd w:val="0"/>
        <w:ind w:firstLine="540"/>
        <w:jc w:val="both"/>
        <w:rPr>
          <w:sz w:val="20"/>
          <w:szCs w:val="20"/>
        </w:rPr>
      </w:pPr>
      <w:r w:rsidRPr="000E356F">
        <w:rPr>
          <w:sz w:val="20"/>
          <w:szCs w:val="20"/>
        </w:rPr>
        <w:t>постановление администрации Кадыйского муниципального района об отказе  в выдаче разрешения;</w:t>
      </w:r>
    </w:p>
    <w:p w:rsidR="000E356F" w:rsidRPr="000E356F" w:rsidRDefault="000E356F" w:rsidP="000E356F">
      <w:pPr>
        <w:autoSpaceDE w:val="0"/>
        <w:autoSpaceDN w:val="0"/>
        <w:adjustRightInd w:val="0"/>
        <w:ind w:firstLine="540"/>
        <w:jc w:val="both"/>
        <w:rPr>
          <w:sz w:val="20"/>
          <w:szCs w:val="20"/>
        </w:rPr>
      </w:pPr>
      <w:r w:rsidRPr="000E356F">
        <w:rPr>
          <w:sz w:val="20"/>
          <w:szCs w:val="20"/>
        </w:rPr>
        <w:t>уведомления об отказе в предоставлении муниципальной услуги.</w:t>
      </w:r>
    </w:p>
    <w:p w:rsidR="000E356F" w:rsidRPr="000E356F" w:rsidRDefault="000E356F" w:rsidP="000E356F">
      <w:pPr>
        <w:ind w:firstLine="708"/>
        <w:jc w:val="both"/>
        <w:rPr>
          <w:sz w:val="20"/>
          <w:szCs w:val="20"/>
        </w:rPr>
      </w:pPr>
      <w:r w:rsidRPr="000E356F">
        <w:rPr>
          <w:sz w:val="20"/>
          <w:szCs w:val="20"/>
        </w:rPr>
        <w:t>Максимальный срок исполнения административных действий 1  час.</w:t>
      </w:r>
    </w:p>
    <w:p w:rsidR="000E356F" w:rsidRPr="000E356F" w:rsidRDefault="000E356F" w:rsidP="000E356F">
      <w:pPr>
        <w:ind w:firstLine="708"/>
        <w:jc w:val="both"/>
        <w:rPr>
          <w:sz w:val="20"/>
          <w:szCs w:val="20"/>
        </w:rPr>
      </w:pPr>
      <w:r w:rsidRPr="000E356F">
        <w:rPr>
          <w:sz w:val="20"/>
          <w:szCs w:val="20"/>
        </w:rPr>
        <w:t>Максимальный срок исполнения административной процедуры 3 календарных дня.</w:t>
      </w:r>
    </w:p>
    <w:p w:rsidR="000E356F" w:rsidRPr="000E356F" w:rsidRDefault="000E356F" w:rsidP="000E356F">
      <w:pPr>
        <w:ind w:firstLine="708"/>
        <w:jc w:val="both"/>
        <w:rPr>
          <w:sz w:val="20"/>
          <w:szCs w:val="20"/>
        </w:rPr>
      </w:pPr>
      <w:r w:rsidRPr="000E356F">
        <w:rPr>
          <w:sz w:val="20"/>
          <w:szCs w:val="20"/>
        </w:rPr>
        <w:t>44. В течение 10 рабочих дней со дня выдачи разрешения администрации Кадыйского муниципального района</w:t>
      </w:r>
      <w:r w:rsidRPr="000E356F">
        <w:rPr>
          <w:rFonts w:eastAsia="Times New Roman"/>
          <w:i/>
          <w:sz w:val="20"/>
          <w:szCs w:val="20"/>
        </w:rPr>
        <w:t xml:space="preserve"> </w:t>
      </w:r>
      <w:r w:rsidRPr="000E356F">
        <w:rPr>
          <w:rFonts w:eastAsia="Times New Roman"/>
          <w:sz w:val="20"/>
          <w:szCs w:val="20"/>
        </w:rPr>
        <w:t>направляет копию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0E356F" w:rsidRPr="000A0D5D" w:rsidRDefault="000E356F" w:rsidP="000E356F">
      <w:pPr>
        <w:ind w:firstLine="708"/>
        <w:jc w:val="both"/>
        <w:rPr>
          <w:color w:val="FF0000"/>
          <w:sz w:val="8"/>
          <w:szCs w:val="8"/>
        </w:rPr>
      </w:pPr>
    </w:p>
    <w:p w:rsidR="000E356F" w:rsidRPr="000E356F" w:rsidRDefault="000E356F" w:rsidP="000E356F">
      <w:pPr>
        <w:autoSpaceDE w:val="0"/>
        <w:autoSpaceDN w:val="0"/>
        <w:adjustRightInd w:val="0"/>
        <w:ind w:firstLine="709"/>
        <w:jc w:val="center"/>
        <w:rPr>
          <w:sz w:val="20"/>
          <w:szCs w:val="20"/>
        </w:rPr>
      </w:pPr>
      <w:r w:rsidRPr="000E356F">
        <w:rPr>
          <w:sz w:val="20"/>
          <w:szCs w:val="20"/>
        </w:rPr>
        <w:t xml:space="preserve">Раздел 4. Формы контроля за исполнением </w:t>
      </w:r>
    </w:p>
    <w:p w:rsidR="000E356F" w:rsidRPr="000E356F" w:rsidRDefault="000E356F" w:rsidP="000E356F">
      <w:pPr>
        <w:autoSpaceDE w:val="0"/>
        <w:autoSpaceDN w:val="0"/>
        <w:adjustRightInd w:val="0"/>
        <w:ind w:firstLine="709"/>
        <w:jc w:val="center"/>
        <w:rPr>
          <w:sz w:val="20"/>
          <w:szCs w:val="20"/>
        </w:rPr>
      </w:pPr>
      <w:r w:rsidRPr="000E356F">
        <w:rPr>
          <w:sz w:val="20"/>
          <w:szCs w:val="20"/>
        </w:rPr>
        <w:t>административного регламента</w:t>
      </w:r>
    </w:p>
    <w:p w:rsidR="000E356F" w:rsidRPr="000A0D5D" w:rsidRDefault="000E356F" w:rsidP="000E356F">
      <w:pPr>
        <w:autoSpaceDE w:val="0"/>
        <w:autoSpaceDN w:val="0"/>
        <w:adjustRightInd w:val="0"/>
        <w:ind w:firstLine="709"/>
        <w:jc w:val="center"/>
        <w:rPr>
          <w:sz w:val="8"/>
          <w:szCs w:val="8"/>
        </w:rPr>
      </w:pPr>
    </w:p>
    <w:p w:rsidR="000E356F" w:rsidRPr="000E356F" w:rsidRDefault="000E356F" w:rsidP="000E356F">
      <w:pPr>
        <w:ind w:firstLine="709"/>
        <w:jc w:val="both"/>
        <w:rPr>
          <w:rFonts w:eastAsia="Times New Roman"/>
          <w:color w:val="000000"/>
          <w:sz w:val="20"/>
          <w:szCs w:val="20"/>
        </w:rPr>
      </w:pPr>
      <w:r w:rsidRPr="000E356F">
        <w:rPr>
          <w:rFonts w:eastAsia="Times New Roman"/>
          <w:sz w:val="20"/>
          <w:szCs w:val="20"/>
        </w:rPr>
        <w:t xml:space="preserve">45. Текущий контроль соблюдения и исполнения ответственными должностными лицами </w:t>
      </w:r>
      <w:r w:rsidRPr="000E356F">
        <w:rPr>
          <w:sz w:val="20"/>
          <w:szCs w:val="20"/>
        </w:rPr>
        <w:t xml:space="preserve">администрации Кадыйского муниципального района </w:t>
      </w:r>
      <w:r w:rsidRPr="000E356F">
        <w:rPr>
          <w:rFonts w:eastAsia="Times New Roman"/>
          <w:sz w:val="20"/>
          <w:szCs w:val="20"/>
        </w:rPr>
        <w:t xml:space="preserve">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(далее – текущий контроль), осуществляется главой </w:t>
      </w:r>
      <w:r w:rsidRPr="000E356F">
        <w:rPr>
          <w:sz w:val="20"/>
          <w:szCs w:val="20"/>
        </w:rPr>
        <w:t>администрации Кадыйского муниципального района</w:t>
      </w:r>
      <w:r w:rsidRPr="000E356F">
        <w:rPr>
          <w:rFonts w:eastAsia="Times New Roman"/>
          <w:sz w:val="20"/>
          <w:szCs w:val="20"/>
        </w:rPr>
        <w:t>, а в период его отсутствия заместителем главы администрации Кадыйского муниципального района по социально-экономическим вопросам</w:t>
      </w:r>
      <w:r w:rsidRPr="000E356F">
        <w:rPr>
          <w:rFonts w:eastAsia="Times New Roman"/>
          <w:i/>
          <w:sz w:val="20"/>
          <w:szCs w:val="20"/>
        </w:rPr>
        <w:t>.</w:t>
      </w:r>
    </w:p>
    <w:p w:rsidR="000E356F" w:rsidRPr="000E356F" w:rsidRDefault="000E356F" w:rsidP="000E356F">
      <w:pPr>
        <w:ind w:firstLine="709"/>
        <w:jc w:val="both"/>
        <w:rPr>
          <w:rFonts w:eastAsia="Times New Roman"/>
          <w:color w:val="000000"/>
          <w:sz w:val="20"/>
          <w:szCs w:val="20"/>
        </w:rPr>
      </w:pPr>
      <w:r w:rsidRPr="000E356F">
        <w:rPr>
          <w:rFonts w:eastAsia="Times New Roman"/>
          <w:sz w:val="20"/>
          <w:szCs w:val="20"/>
        </w:rPr>
        <w:t>46. Текущий контроль осуществляется путем проведения проверок с целью выявления и</w:t>
      </w:r>
      <w:r w:rsidRPr="000E356F">
        <w:rPr>
          <w:rFonts w:eastAsia="Times New Roman"/>
          <w:color w:val="000000"/>
          <w:sz w:val="20"/>
          <w:szCs w:val="20"/>
        </w:rPr>
        <w:t xml:space="preserve"> устранения нарушений прав заявителей, а также иных  заинтересованных лиц (граждан, их объединений и организаций, чьи права и законные интересы нарушены  при предоставлении муниципальной услуги) (далее – заинтересованные лица), рассмотрения, подготовки ответов на обращения заявителей и заинтересованных лиц.</w:t>
      </w:r>
    </w:p>
    <w:p w:rsidR="000E356F" w:rsidRPr="000E356F" w:rsidRDefault="000E356F" w:rsidP="000E356F">
      <w:pPr>
        <w:ind w:firstLine="709"/>
        <w:jc w:val="both"/>
        <w:rPr>
          <w:rFonts w:eastAsia="Times New Roman"/>
          <w:sz w:val="20"/>
          <w:szCs w:val="20"/>
        </w:rPr>
      </w:pPr>
      <w:r w:rsidRPr="000E356F">
        <w:rPr>
          <w:rFonts w:eastAsia="Times New Roman"/>
          <w:sz w:val="20"/>
          <w:szCs w:val="20"/>
        </w:rPr>
        <w:t xml:space="preserve">47. Проверки могут быть плановыми - осуществляться на основании программ проверок - и внеплановыми. При проведении проверки могут рассматриваться все вопросы, связанные с предоставлением муниципальной услуги - комплексные проверки, или отдельные вопросы - тематические проверки. </w:t>
      </w:r>
    </w:p>
    <w:p w:rsidR="000E356F" w:rsidRPr="000E356F" w:rsidRDefault="000E356F" w:rsidP="000E356F">
      <w:pPr>
        <w:ind w:firstLine="709"/>
        <w:jc w:val="both"/>
        <w:rPr>
          <w:rFonts w:eastAsia="Times New Roman"/>
          <w:sz w:val="20"/>
          <w:szCs w:val="20"/>
        </w:rPr>
      </w:pPr>
      <w:r w:rsidRPr="000E356F">
        <w:rPr>
          <w:rFonts w:eastAsia="Times New Roman"/>
          <w:sz w:val="20"/>
          <w:szCs w:val="20"/>
        </w:rPr>
        <w:t>Внеплановая проверка проводится в связи с конкретным обращением заявителя, поступлением информации от заинтересованных лиц о нарушении действующего законодательства при предоставлении муниципальной услуги.</w:t>
      </w:r>
    </w:p>
    <w:p w:rsidR="000E356F" w:rsidRPr="000E356F" w:rsidRDefault="000E356F" w:rsidP="000E356F">
      <w:pPr>
        <w:ind w:firstLine="709"/>
        <w:jc w:val="both"/>
        <w:rPr>
          <w:rFonts w:eastAsia="Times New Roman"/>
          <w:sz w:val="20"/>
          <w:szCs w:val="20"/>
        </w:rPr>
      </w:pPr>
      <w:r w:rsidRPr="000E356F">
        <w:rPr>
          <w:rFonts w:eastAsia="Times New Roman"/>
          <w:sz w:val="20"/>
          <w:szCs w:val="20"/>
        </w:rPr>
        <w:t>48. Контроль за полнотой и качеством предоставления муниципальной услуги включает в себя:</w:t>
      </w:r>
    </w:p>
    <w:p w:rsidR="000E356F" w:rsidRPr="000E356F" w:rsidRDefault="000E356F" w:rsidP="000E356F">
      <w:pPr>
        <w:ind w:firstLine="709"/>
        <w:jc w:val="both"/>
        <w:rPr>
          <w:rFonts w:eastAsia="Times New Roman"/>
          <w:sz w:val="20"/>
          <w:szCs w:val="20"/>
        </w:rPr>
      </w:pPr>
      <w:r w:rsidRPr="000E356F">
        <w:rPr>
          <w:rFonts w:eastAsia="Times New Roman"/>
          <w:sz w:val="20"/>
          <w:szCs w:val="20"/>
        </w:rPr>
        <w:t>- проведение служебных проверок в случае поступления жалоб на действия (бездействие) должностного лица при предоставлении муниципальной  услуги;</w:t>
      </w:r>
    </w:p>
    <w:p w:rsidR="000E356F" w:rsidRPr="000E356F" w:rsidRDefault="000E356F" w:rsidP="000E356F">
      <w:pPr>
        <w:ind w:firstLine="709"/>
        <w:jc w:val="both"/>
        <w:rPr>
          <w:rFonts w:eastAsia="Times New Roman"/>
          <w:sz w:val="20"/>
          <w:szCs w:val="20"/>
        </w:rPr>
      </w:pPr>
      <w:r w:rsidRPr="000E356F">
        <w:rPr>
          <w:rFonts w:eastAsia="Times New Roman"/>
          <w:sz w:val="20"/>
          <w:szCs w:val="20"/>
        </w:rPr>
        <w:t>- выявление и устранение нарушений прав граждан, юридических лиц, индивидуальных предпринимателей.</w:t>
      </w:r>
      <w:r w:rsidRPr="000E356F">
        <w:rPr>
          <w:rFonts w:eastAsia="Times New Roman"/>
          <w:color w:val="666699"/>
          <w:sz w:val="20"/>
          <w:szCs w:val="20"/>
        </w:rPr>
        <w:t xml:space="preserve"> </w:t>
      </w:r>
    </w:p>
    <w:p w:rsidR="000E356F" w:rsidRPr="000E356F" w:rsidRDefault="000E356F" w:rsidP="000E356F">
      <w:pPr>
        <w:ind w:firstLine="709"/>
        <w:jc w:val="both"/>
        <w:rPr>
          <w:rFonts w:eastAsia="Times New Roman"/>
          <w:color w:val="000000"/>
          <w:sz w:val="20"/>
          <w:szCs w:val="20"/>
        </w:rPr>
      </w:pPr>
      <w:r w:rsidRPr="000E356F">
        <w:rPr>
          <w:rFonts w:eastAsia="Times New Roman"/>
          <w:color w:val="000000"/>
          <w:sz w:val="20"/>
          <w:szCs w:val="20"/>
        </w:rPr>
        <w:t>49. В целях обеспечения общественного контроля со стороны граждан, их объединений и организаций, в случае, когда служебная проверка проводилась по конкретному обращению, заявитель уведомляется о решениях, принятых по результатам проведенной служебной проверки.</w:t>
      </w:r>
    </w:p>
    <w:p w:rsidR="000E356F" w:rsidRPr="000E356F" w:rsidRDefault="000E356F" w:rsidP="000E356F">
      <w:pPr>
        <w:ind w:firstLine="709"/>
        <w:jc w:val="both"/>
        <w:rPr>
          <w:rFonts w:eastAsia="Times New Roman"/>
          <w:sz w:val="20"/>
          <w:szCs w:val="20"/>
        </w:rPr>
      </w:pPr>
      <w:r w:rsidRPr="000E356F">
        <w:rPr>
          <w:rFonts w:eastAsia="Times New Roman"/>
          <w:sz w:val="20"/>
          <w:szCs w:val="20"/>
        </w:rPr>
        <w:t>50. Для проведения проверки формируется комиссия, деятельность которой осуществляется в соответствии с планом проведения проверки. Состав комиссии и план проведения проверки утверждаются распоряжением администрации Кадыйского муниципального района.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w:t>
      </w:r>
    </w:p>
    <w:p w:rsidR="000E356F" w:rsidRPr="000E356F" w:rsidRDefault="000E356F" w:rsidP="000E356F">
      <w:pPr>
        <w:ind w:firstLine="709"/>
        <w:jc w:val="both"/>
        <w:rPr>
          <w:rFonts w:eastAsia="Times New Roman"/>
          <w:sz w:val="20"/>
          <w:szCs w:val="20"/>
        </w:rPr>
      </w:pPr>
      <w:r w:rsidRPr="000E356F">
        <w:rPr>
          <w:rFonts w:eastAsia="Times New Roman"/>
          <w:sz w:val="20"/>
          <w:szCs w:val="20"/>
        </w:rPr>
        <w:t>51. Персональная ответственность должностных лиц администрации Кадыйского муниципального района закрепляется в их должностных инструкциях в соответствии с требованиями законодательства.</w:t>
      </w:r>
    </w:p>
    <w:p w:rsidR="000E356F" w:rsidRPr="000E356F" w:rsidRDefault="000E356F" w:rsidP="000E356F">
      <w:pPr>
        <w:ind w:firstLine="709"/>
        <w:jc w:val="both"/>
        <w:rPr>
          <w:rFonts w:eastAsia="Times New Roman"/>
          <w:color w:val="000000"/>
          <w:sz w:val="20"/>
          <w:szCs w:val="20"/>
        </w:rPr>
      </w:pPr>
      <w:r w:rsidRPr="000E356F">
        <w:rPr>
          <w:rFonts w:eastAsia="Times New Roman"/>
          <w:color w:val="000000"/>
          <w:sz w:val="20"/>
          <w:szCs w:val="20"/>
        </w:rPr>
        <w:t xml:space="preserve">52. Должностные лица </w:t>
      </w:r>
      <w:r w:rsidRPr="000E356F">
        <w:rPr>
          <w:rFonts w:eastAsia="Times New Roman"/>
          <w:sz w:val="20"/>
          <w:szCs w:val="20"/>
        </w:rPr>
        <w:t xml:space="preserve">администрации Кадыйского муниципального района </w:t>
      </w:r>
      <w:r w:rsidRPr="000E356F">
        <w:rPr>
          <w:rFonts w:eastAsia="Times New Roman"/>
          <w:color w:val="000000"/>
          <w:sz w:val="20"/>
          <w:szCs w:val="20"/>
        </w:rPr>
        <w:t xml:space="preserve">в случае ненадлежащего </w:t>
      </w:r>
      <w:r w:rsidRPr="000E356F">
        <w:rPr>
          <w:rFonts w:eastAsia="Times New Roman"/>
          <w:sz w:val="20"/>
          <w:szCs w:val="20"/>
        </w:rPr>
        <w:t>предоставления муниципальной услуги</w:t>
      </w:r>
      <w:r w:rsidRPr="000E356F">
        <w:rPr>
          <w:rFonts w:eastAsia="Times New Roman"/>
          <w:color w:val="000000"/>
          <w:sz w:val="20"/>
          <w:szCs w:val="20"/>
        </w:rPr>
        <w:t xml:space="preserve"> и (или) исполнения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0E356F" w:rsidRPr="000E356F" w:rsidRDefault="000E356F" w:rsidP="000E356F">
      <w:pPr>
        <w:ind w:firstLine="709"/>
        <w:jc w:val="both"/>
        <w:rPr>
          <w:rFonts w:eastAsia="Times New Roman"/>
          <w:sz w:val="20"/>
          <w:szCs w:val="20"/>
        </w:rPr>
      </w:pPr>
      <w:r w:rsidRPr="000E356F">
        <w:rPr>
          <w:rFonts w:eastAsia="Times New Roman"/>
          <w:bCs/>
          <w:color w:val="000000"/>
          <w:sz w:val="20"/>
          <w:szCs w:val="20"/>
        </w:rPr>
        <w:t>53.</w:t>
      </w:r>
      <w:r w:rsidRPr="000E356F">
        <w:rPr>
          <w:rFonts w:eastAsia="Times New Roman"/>
          <w:sz w:val="20"/>
          <w:szCs w:val="20"/>
        </w:rPr>
        <w:t xml:space="preserve"> Администрация Кадыйского муниципального района ведет учет случаев ненадлежащего исполнения должностными лицами служебных обязанностей, проводит соответствующие служебные проверки и принимает в соответствии с законодательством Российской Федерации меры в отношении таких должностных лиц.</w:t>
      </w:r>
    </w:p>
    <w:p w:rsidR="000E356F" w:rsidRPr="000E356F" w:rsidRDefault="000E356F" w:rsidP="000E356F">
      <w:pPr>
        <w:ind w:firstLine="709"/>
        <w:jc w:val="both"/>
        <w:rPr>
          <w:rFonts w:eastAsia="Times New Roman"/>
          <w:sz w:val="20"/>
          <w:szCs w:val="20"/>
        </w:rPr>
      </w:pPr>
      <w:r w:rsidRPr="000E356F">
        <w:rPr>
          <w:rFonts w:eastAsia="Times New Roman"/>
          <w:sz w:val="20"/>
          <w:szCs w:val="20"/>
        </w:rPr>
        <w:t xml:space="preserve">54. Граждане, их объединения и организации вправе обратиться устно, направить обращение в письменной форме или в форме электронного документа в адрес администрации Кадыйского муниципального района с просьбой о проведении проверки соблюдения и исполнения нормативных правовых актов Российской Федерации и Костромской области, положений настоящего административного регламента, устанавливающих требования к полноте и качеству </w:t>
      </w:r>
      <w:r w:rsidRPr="000E356F">
        <w:rPr>
          <w:rFonts w:eastAsia="Times New Roman"/>
          <w:sz w:val="20"/>
          <w:szCs w:val="20"/>
        </w:rPr>
        <w:lastRenderedPageBreak/>
        <w:t>предоставления муниципальной услуги, в случае предполагаемого нарушения прав и законных интересов при предоставлении муниципальной услуги.</w:t>
      </w:r>
    </w:p>
    <w:p w:rsidR="000E356F" w:rsidRPr="000E356F" w:rsidRDefault="000E356F" w:rsidP="000E356F">
      <w:pPr>
        <w:ind w:firstLine="709"/>
        <w:jc w:val="both"/>
        <w:rPr>
          <w:rFonts w:eastAsia="Times New Roman"/>
          <w:sz w:val="20"/>
          <w:szCs w:val="20"/>
        </w:rPr>
      </w:pPr>
      <w:r w:rsidRPr="000E356F">
        <w:rPr>
          <w:rFonts w:eastAsia="Times New Roman"/>
          <w:sz w:val="20"/>
          <w:szCs w:val="20"/>
        </w:rPr>
        <w:t>Обращение заинтересованных лиц, поступившее в администрации Кадыйского муниципального района, рассматривается в течение 30 дней со дня его регистрации.  О результатах рассмотрения обращения не позднее дня, следующего за днем принятия решения, дается письменный ответ, который может быть направлен заказным почтовым отправлением по почтовому адресу, указанному в обращении, путем вручения обратившемуся лицу или его уполномоченному представителю лично под расписку или в форме электронного документа на адрес электронной почты обратившегося лица.</w:t>
      </w:r>
    </w:p>
    <w:p w:rsidR="000E356F" w:rsidRPr="000E356F" w:rsidRDefault="000E356F" w:rsidP="000E356F">
      <w:pPr>
        <w:ind w:firstLine="709"/>
        <w:jc w:val="both"/>
        <w:rPr>
          <w:rFonts w:eastAsia="Times New Roman"/>
          <w:sz w:val="20"/>
          <w:szCs w:val="20"/>
        </w:rPr>
      </w:pPr>
      <w:r w:rsidRPr="000E356F">
        <w:rPr>
          <w:rFonts w:eastAsia="Times New Roman"/>
          <w:sz w:val="20"/>
          <w:szCs w:val="20"/>
        </w:rPr>
        <w:t xml:space="preserve">Жалоба заявителя рассматривается в порядке, установленном главой 5 настоящего административного регламента. </w:t>
      </w:r>
    </w:p>
    <w:p w:rsidR="000E356F" w:rsidRPr="000A0D5D" w:rsidRDefault="000E356F" w:rsidP="000E356F">
      <w:pPr>
        <w:autoSpaceDE w:val="0"/>
        <w:autoSpaceDN w:val="0"/>
        <w:adjustRightInd w:val="0"/>
        <w:ind w:firstLine="540"/>
        <w:jc w:val="center"/>
        <w:rPr>
          <w:sz w:val="8"/>
          <w:szCs w:val="8"/>
        </w:rPr>
      </w:pPr>
    </w:p>
    <w:p w:rsidR="000E356F" w:rsidRPr="000E356F" w:rsidRDefault="000E356F" w:rsidP="000E356F">
      <w:pPr>
        <w:autoSpaceDE w:val="0"/>
        <w:autoSpaceDN w:val="0"/>
        <w:adjustRightInd w:val="0"/>
        <w:ind w:firstLine="540"/>
        <w:jc w:val="center"/>
        <w:rPr>
          <w:sz w:val="20"/>
          <w:szCs w:val="20"/>
        </w:rPr>
      </w:pPr>
      <w:r w:rsidRPr="000E356F">
        <w:rPr>
          <w:bCs/>
          <w:color w:val="000000"/>
          <w:sz w:val="20"/>
          <w:szCs w:val="20"/>
        </w:rPr>
        <w:t xml:space="preserve">Раздел 5. </w:t>
      </w:r>
      <w:r w:rsidRPr="000E356F">
        <w:rPr>
          <w:sz w:val="20"/>
          <w:szCs w:val="20"/>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0E356F" w:rsidRPr="000A0D5D" w:rsidRDefault="000E356F" w:rsidP="000E356F">
      <w:pPr>
        <w:autoSpaceDE w:val="0"/>
        <w:autoSpaceDN w:val="0"/>
        <w:adjustRightInd w:val="0"/>
        <w:ind w:firstLine="540"/>
        <w:jc w:val="both"/>
        <w:outlineLvl w:val="0"/>
        <w:rPr>
          <w:sz w:val="8"/>
          <w:szCs w:val="8"/>
        </w:rPr>
      </w:pPr>
    </w:p>
    <w:p w:rsidR="000E356F" w:rsidRPr="000E356F" w:rsidRDefault="000E356F" w:rsidP="000E356F">
      <w:pPr>
        <w:pStyle w:val="ConsPlusNormal"/>
        <w:widowControl/>
        <w:ind w:firstLine="540"/>
        <w:jc w:val="both"/>
        <w:rPr>
          <w:rFonts w:ascii="Times New Roman" w:hAnsi="Times New Roman" w:cs="Times New Roman"/>
          <w:sz w:val="20"/>
          <w:szCs w:val="20"/>
        </w:rPr>
      </w:pPr>
      <w:r w:rsidRPr="000E356F">
        <w:rPr>
          <w:rFonts w:ascii="Times New Roman" w:hAnsi="Times New Roman" w:cs="Times New Roman"/>
          <w:sz w:val="20"/>
          <w:szCs w:val="20"/>
        </w:rPr>
        <w:t xml:space="preserve">55.  Заявители  имеют право на обжалование, оспаривание решений, действий (бездействия) должностных лиц </w:t>
      </w:r>
      <w:r w:rsidRPr="000E356F">
        <w:rPr>
          <w:rFonts w:ascii="Times New Roman" w:eastAsia="Times New Roman" w:hAnsi="Times New Roman" w:cs="Times New Roman"/>
          <w:sz w:val="20"/>
          <w:szCs w:val="20"/>
        </w:rPr>
        <w:t>администрации Кадыйского муниципального района</w:t>
      </w:r>
      <w:r w:rsidRPr="000E356F">
        <w:rPr>
          <w:rFonts w:ascii="Times New Roman" w:hAnsi="Times New Roman" w:cs="Times New Roman"/>
          <w:sz w:val="20"/>
          <w:szCs w:val="20"/>
        </w:rPr>
        <w:t xml:space="preserve"> при предоставлении муниципальной услуги в судебном или в досудебном (внесудебном) порядке.</w:t>
      </w:r>
    </w:p>
    <w:p w:rsidR="000E356F" w:rsidRPr="000E356F" w:rsidRDefault="000E356F" w:rsidP="000E356F">
      <w:pPr>
        <w:pStyle w:val="ConsPlusNormal"/>
        <w:widowControl/>
        <w:ind w:firstLine="540"/>
        <w:jc w:val="both"/>
        <w:rPr>
          <w:rFonts w:ascii="Times New Roman" w:hAnsi="Times New Roman" w:cs="Times New Roman"/>
          <w:sz w:val="20"/>
          <w:szCs w:val="20"/>
        </w:rPr>
      </w:pPr>
      <w:r w:rsidRPr="000E356F">
        <w:rPr>
          <w:rFonts w:ascii="Times New Roman" w:hAnsi="Times New Roman" w:cs="Times New Roman"/>
          <w:sz w:val="20"/>
          <w:szCs w:val="20"/>
        </w:rPr>
        <w:t xml:space="preserve">56. Обжалование решений, действий (бездействия) должностных лиц </w:t>
      </w:r>
      <w:r w:rsidRPr="000E356F">
        <w:rPr>
          <w:rFonts w:ascii="Times New Roman" w:eastAsia="Times New Roman" w:hAnsi="Times New Roman" w:cs="Times New Roman"/>
          <w:sz w:val="20"/>
          <w:szCs w:val="20"/>
        </w:rPr>
        <w:t>администрации Кадыйского муниципального района</w:t>
      </w:r>
      <w:r w:rsidRPr="000E356F">
        <w:rPr>
          <w:rFonts w:ascii="Times New Roman" w:hAnsi="Times New Roman" w:cs="Times New Roman"/>
          <w:sz w:val="20"/>
          <w:szCs w:val="20"/>
        </w:rPr>
        <w:t xml:space="preserve"> при предоставлении муниципальной услуги в досудебном (внесудебном) порядке не лишает их права на оспаривание указанных решений, действий (бездействия) в судебном порядке.</w:t>
      </w:r>
    </w:p>
    <w:p w:rsidR="000E356F" w:rsidRPr="000E356F" w:rsidRDefault="000E356F" w:rsidP="000E356F">
      <w:pPr>
        <w:adjustRightInd w:val="0"/>
        <w:ind w:firstLine="540"/>
        <w:jc w:val="both"/>
        <w:outlineLvl w:val="1"/>
        <w:rPr>
          <w:rFonts w:eastAsia="Times New Roman"/>
          <w:sz w:val="20"/>
          <w:szCs w:val="20"/>
          <w:lang w:eastAsia="en-US"/>
        </w:rPr>
      </w:pPr>
      <w:r w:rsidRPr="000E356F">
        <w:rPr>
          <w:rFonts w:eastAsia="Times New Roman"/>
          <w:sz w:val="20"/>
          <w:szCs w:val="20"/>
          <w:lang w:eastAsia="en-US"/>
        </w:rPr>
        <w:t>57. Заявитель может обратиться с жалобой, в том числе в следующих случаях:</w:t>
      </w:r>
    </w:p>
    <w:p w:rsidR="000E356F" w:rsidRPr="000E356F" w:rsidRDefault="000E356F" w:rsidP="000E356F">
      <w:pPr>
        <w:adjustRightInd w:val="0"/>
        <w:ind w:firstLine="540"/>
        <w:jc w:val="both"/>
        <w:outlineLvl w:val="1"/>
        <w:rPr>
          <w:rFonts w:eastAsia="Times New Roman"/>
          <w:sz w:val="20"/>
          <w:szCs w:val="20"/>
          <w:lang w:eastAsia="en-US"/>
        </w:rPr>
      </w:pPr>
      <w:r w:rsidRPr="000E356F">
        <w:rPr>
          <w:rFonts w:eastAsia="Times New Roman"/>
          <w:sz w:val="20"/>
          <w:szCs w:val="20"/>
          <w:lang w:eastAsia="en-US"/>
        </w:rPr>
        <w:t>1) нарушение срока регистрации заявления заявителя о предоставлении муниципальной услуги;</w:t>
      </w:r>
    </w:p>
    <w:p w:rsidR="000E356F" w:rsidRPr="000E356F" w:rsidRDefault="000E356F" w:rsidP="000E356F">
      <w:pPr>
        <w:adjustRightInd w:val="0"/>
        <w:ind w:firstLine="540"/>
        <w:jc w:val="both"/>
        <w:outlineLvl w:val="1"/>
        <w:rPr>
          <w:rFonts w:eastAsia="Times New Roman"/>
          <w:sz w:val="20"/>
          <w:szCs w:val="20"/>
          <w:lang w:eastAsia="en-US"/>
        </w:rPr>
      </w:pPr>
      <w:r w:rsidRPr="000E356F">
        <w:rPr>
          <w:rFonts w:eastAsia="Times New Roman"/>
          <w:sz w:val="20"/>
          <w:szCs w:val="20"/>
          <w:lang w:eastAsia="en-US"/>
        </w:rPr>
        <w:t>2) нарушение срока предоставления муниципальной услуги;</w:t>
      </w:r>
    </w:p>
    <w:p w:rsidR="000E356F" w:rsidRPr="000E356F" w:rsidRDefault="000E356F" w:rsidP="000E356F">
      <w:pPr>
        <w:adjustRightInd w:val="0"/>
        <w:ind w:firstLine="540"/>
        <w:jc w:val="both"/>
        <w:outlineLvl w:val="1"/>
        <w:rPr>
          <w:rFonts w:eastAsia="Times New Roman"/>
          <w:sz w:val="20"/>
          <w:szCs w:val="20"/>
          <w:lang w:eastAsia="en-US"/>
        </w:rPr>
      </w:pPr>
      <w:r w:rsidRPr="000E356F">
        <w:rPr>
          <w:rFonts w:eastAsia="Times New Roman"/>
          <w:sz w:val="20"/>
          <w:szCs w:val="20"/>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Костромской области для предоставления муниципальной услуги;</w:t>
      </w:r>
    </w:p>
    <w:p w:rsidR="000E356F" w:rsidRPr="000E356F" w:rsidRDefault="000E356F" w:rsidP="000E356F">
      <w:pPr>
        <w:adjustRightInd w:val="0"/>
        <w:ind w:firstLine="540"/>
        <w:jc w:val="both"/>
        <w:outlineLvl w:val="1"/>
        <w:rPr>
          <w:rFonts w:eastAsia="Times New Roman"/>
          <w:sz w:val="20"/>
          <w:szCs w:val="20"/>
          <w:lang w:eastAsia="en-US"/>
        </w:rPr>
      </w:pPr>
      <w:r w:rsidRPr="000E356F">
        <w:rPr>
          <w:rFonts w:eastAsia="Times New Roman"/>
          <w:sz w:val="20"/>
          <w:szCs w:val="20"/>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Костромской области, муниципальными правовыми актами для предоставления муниципальной услуги у заявителя;</w:t>
      </w:r>
    </w:p>
    <w:p w:rsidR="000E356F" w:rsidRPr="000E356F" w:rsidRDefault="000E356F" w:rsidP="000E356F">
      <w:pPr>
        <w:adjustRightInd w:val="0"/>
        <w:ind w:firstLine="540"/>
        <w:jc w:val="both"/>
        <w:outlineLvl w:val="1"/>
        <w:rPr>
          <w:rFonts w:eastAsia="Times New Roman"/>
          <w:sz w:val="20"/>
          <w:szCs w:val="20"/>
          <w:lang w:eastAsia="en-US"/>
        </w:rPr>
      </w:pPr>
      <w:r w:rsidRPr="000E356F">
        <w:rPr>
          <w:rFonts w:eastAsia="Times New Roman"/>
          <w:sz w:val="20"/>
          <w:szCs w:val="20"/>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Костромской области, муниципальными правовыми актами;</w:t>
      </w:r>
    </w:p>
    <w:p w:rsidR="000E356F" w:rsidRPr="000E356F" w:rsidRDefault="000E356F" w:rsidP="000E356F">
      <w:pPr>
        <w:adjustRightInd w:val="0"/>
        <w:ind w:firstLine="540"/>
        <w:jc w:val="both"/>
        <w:outlineLvl w:val="1"/>
        <w:rPr>
          <w:rFonts w:eastAsia="Times New Roman"/>
          <w:sz w:val="20"/>
          <w:szCs w:val="20"/>
          <w:lang w:eastAsia="en-US"/>
        </w:rPr>
      </w:pPr>
      <w:r w:rsidRPr="000E356F">
        <w:rPr>
          <w:rFonts w:eastAsia="Times New Roman"/>
          <w:sz w:val="20"/>
          <w:szCs w:val="20"/>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Костромской области, муниципальными правовыми актами;</w:t>
      </w:r>
    </w:p>
    <w:p w:rsidR="000E356F" w:rsidRPr="000E356F" w:rsidRDefault="000E356F" w:rsidP="000E356F">
      <w:pPr>
        <w:adjustRightInd w:val="0"/>
        <w:ind w:firstLine="540"/>
        <w:jc w:val="both"/>
        <w:outlineLvl w:val="1"/>
        <w:rPr>
          <w:rFonts w:eastAsia="Times New Roman"/>
          <w:sz w:val="20"/>
          <w:szCs w:val="20"/>
          <w:lang w:eastAsia="en-US"/>
        </w:rPr>
      </w:pPr>
      <w:r w:rsidRPr="000E356F">
        <w:rPr>
          <w:rFonts w:eastAsia="Times New Roman"/>
          <w:sz w:val="20"/>
          <w:szCs w:val="20"/>
          <w:lang w:eastAsia="en-US"/>
        </w:rPr>
        <w:t xml:space="preserve">7) отказ </w:t>
      </w:r>
      <w:r w:rsidRPr="000E356F">
        <w:rPr>
          <w:rFonts w:eastAsia="Times New Roman"/>
          <w:sz w:val="20"/>
          <w:szCs w:val="20"/>
        </w:rPr>
        <w:t>администрации Кадыйского муниципального района</w:t>
      </w:r>
      <w:r w:rsidRPr="000E356F">
        <w:rPr>
          <w:rFonts w:eastAsia="Times New Roman"/>
          <w:sz w:val="20"/>
          <w:szCs w:val="20"/>
          <w:lang w:eastAsia="en-US"/>
        </w:rPr>
        <w:t>,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E356F" w:rsidRPr="000E356F" w:rsidRDefault="000E356F" w:rsidP="000E356F">
      <w:pPr>
        <w:autoSpaceDE w:val="0"/>
        <w:autoSpaceDN w:val="0"/>
        <w:adjustRightInd w:val="0"/>
        <w:ind w:firstLine="709"/>
        <w:jc w:val="both"/>
        <w:rPr>
          <w:sz w:val="20"/>
          <w:szCs w:val="20"/>
        </w:rPr>
      </w:pPr>
      <w:r w:rsidRPr="000E356F">
        <w:rPr>
          <w:rFonts w:eastAsia="Times New Roman"/>
          <w:sz w:val="20"/>
          <w:szCs w:val="20"/>
          <w:lang w:eastAsia="en-US"/>
        </w:rPr>
        <w:t xml:space="preserve">58. Жалоба подается в письменной форме на бумажном носителе, в электронной форме в </w:t>
      </w:r>
      <w:r w:rsidRPr="000E356F">
        <w:rPr>
          <w:rFonts w:eastAsia="Times New Roman"/>
          <w:sz w:val="20"/>
          <w:szCs w:val="20"/>
        </w:rPr>
        <w:t>администрацию Кадыйского муниципального района</w:t>
      </w:r>
      <w:r w:rsidRPr="000E356F">
        <w:rPr>
          <w:rFonts w:eastAsia="Times New Roman"/>
          <w:sz w:val="20"/>
          <w:szCs w:val="20"/>
          <w:lang w:eastAsia="en-US"/>
        </w:rPr>
        <w:t xml:space="preserve">.  </w:t>
      </w:r>
      <w:r w:rsidRPr="000E356F">
        <w:rPr>
          <w:sz w:val="20"/>
          <w:szCs w:val="20"/>
        </w:rPr>
        <w:t xml:space="preserve">Жалобы на решения, принятые </w:t>
      </w:r>
      <w:r w:rsidRPr="000E356F">
        <w:rPr>
          <w:iCs/>
          <w:sz w:val="20"/>
          <w:szCs w:val="20"/>
        </w:rPr>
        <w:t xml:space="preserve">главой </w:t>
      </w:r>
      <w:r w:rsidRPr="000E356F">
        <w:rPr>
          <w:rFonts w:eastAsia="Times New Roman"/>
          <w:sz w:val="20"/>
          <w:szCs w:val="20"/>
        </w:rPr>
        <w:t>администрации Кадыйского муниципального района</w:t>
      </w:r>
      <w:r w:rsidRPr="000E356F">
        <w:rPr>
          <w:iCs/>
          <w:sz w:val="20"/>
          <w:szCs w:val="20"/>
        </w:rPr>
        <w:t xml:space="preserve"> р</w:t>
      </w:r>
      <w:r w:rsidRPr="000E356F">
        <w:rPr>
          <w:sz w:val="20"/>
          <w:szCs w:val="20"/>
        </w:rPr>
        <w:t xml:space="preserve">ассматривается </w:t>
      </w:r>
      <w:r w:rsidRPr="000E356F">
        <w:rPr>
          <w:iCs/>
          <w:sz w:val="20"/>
          <w:szCs w:val="20"/>
        </w:rPr>
        <w:t>Комиссией администрации Кадыйского муниципального района по соблюдению требований к служебному поведению</w:t>
      </w:r>
      <w:r w:rsidRPr="000E356F">
        <w:rPr>
          <w:color w:val="FF0000"/>
          <w:sz w:val="20"/>
          <w:szCs w:val="20"/>
        </w:rPr>
        <w:t>.</w:t>
      </w:r>
    </w:p>
    <w:p w:rsidR="000E356F" w:rsidRPr="000E356F" w:rsidRDefault="000E356F" w:rsidP="000E356F">
      <w:pPr>
        <w:adjustRightInd w:val="0"/>
        <w:ind w:firstLine="540"/>
        <w:jc w:val="both"/>
        <w:outlineLvl w:val="1"/>
        <w:rPr>
          <w:rFonts w:eastAsia="Times New Roman"/>
          <w:sz w:val="20"/>
          <w:szCs w:val="20"/>
          <w:lang w:eastAsia="en-US"/>
        </w:rPr>
      </w:pPr>
      <w:r w:rsidRPr="000E356F">
        <w:rPr>
          <w:rFonts w:eastAsia="Times New Roman"/>
          <w:sz w:val="20"/>
          <w:szCs w:val="20"/>
          <w:lang w:eastAsia="en-US"/>
        </w:rPr>
        <w:t xml:space="preserve">59.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r w:rsidRPr="000E356F">
        <w:rPr>
          <w:rFonts w:eastAsia="Times New Roman"/>
          <w:sz w:val="20"/>
          <w:szCs w:val="20"/>
        </w:rPr>
        <w:t>администрации Кадыйского муниципального района</w:t>
      </w:r>
      <w:r w:rsidRPr="000E356F">
        <w:rPr>
          <w:rFonts w:eastAsia="Times New Roman"/>
          <w:sz w:val="20"/>
          <w:szCs w:val="20"/>
          <w:lang w:eastAsia="en-US"/>
        </w:rPr>
        <w:t>,  регионального портала государственных и муниципальных услуг, а также может быть принята при личном приеме заявителя.</w:t>
      </w:r>
    </w:p>
    <w:p w:rsidR="000E356F" w:rsidRPr="000E356F" w:rsidRDefault="000E356F" w:rsidP="000E356F">
      <w:pPr>
        <w:adjustRightInd w:val="0"/>
        <w:ind w:firstLine="540"/>
        <w:jc w:val="both"/>
        <w:outlineLvl w:val="1"/>
        <w:rPr>
          <w:rFonts w:eastAsia="Times New Roman"/>
          <w:sz w:val="20"/>
          <w:szCs w:val="20"/>
          <w:lang w:eastAsia="en-US"/>
        </w:rPr>
      </w:pPr>
      <w:r w:rsidRPr="000E356F">
        <w:rPr>
          <w:rFonts w:eastAsia="Times New Roman"/>
          <w:sz w:val="20"/>
          <w:szCs w:val="20"/>
          <w:lang w:eastAsia="en-US"/>
        </w:rPr>
        <w:t>60. Жалоба должна содержать:</w:t>
      </w:r>
    </w:p>
    <w:p w:rsidR="000E356F" w:rsidRPr="000E356F" w:rsidRDefault="000E356F" w:rsidP="000E356F">
      <w:pPr>
        <w:adjustRightInd w:val="0"/>
        <w:ind w:firstLine="540"/>
        <w:jc w:val="both"/>
        <w:outlineLvl w:val="1"/>
        <w:rPr>
          <w:rFonts w:eastAsia="Times New Roman"/>
          <w:sz w:val="20"/>
          <w:szCs w:val="20"/>
          <w:lang w:eastAsia="en-US"/>
        </w:rPr>
      </w:pPr>
      <w:r w:rsidRPr="000E356F">
        <w:rPr>
          <w:rFonts w:eastAsia="Times New Roman"/>
          <w:sz w:val="20"/>
          <w:szCs w:val="20"/>
          <w:lang w:eastAsia="en-US"/>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0E356F" w:rsidRPr="000E356F" w:rsidRDefault="000E356F" w:rsidP="000E356F">
      <w:pPr>
        <w:adjustRightInd w:val="0"/>
        <w:ind w:firstLine="540"/>
        <w:jc w:val="both"/>
        <w:outlineLvl w:val="1"/>
        <w:rPr>
          <w:rFonts w:eastAsia="Times New Roman"/>
          <w:sz w:val="20"/>
          <w:szCs w:val="20"/>
          <w:lang w:eastAsia="en-US"/>
        </w:rPr>
      </w:pPr>
      <w:r w:rsidRPr="000E356F">
        <w:rPr>
          <w:rFonts w:eastAsia="Times New Roman"/>
          <w:sz w:val="20"/>
          <w:szCs w:val="20"/>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E356F" w:rsidRPr="000E356F" w:rsidRDefault="000E356F" w:rsidP="000E356F">
      <w:pPr>
        <w:adjustRightInd w:val="0"/>
        <w:ind w:firstLine="540"/>
        <w:jc w:val="both"/>
        <w:outlineLvl w:val="1"/>
        <w:rPr>
          <w:rFonts w:eastAsia="Times New Roman"/>
          <w:sz w:val="20"/>
          <w:szCs w:val="20"/>
          <w:lang w:eastAsia="en-US"/>
        </w:rPr>
      </w:pPr>
      <w:r w:rsidRPr="000E356F">
        <w:rPr>
          <w:rFonts w:eastAsia="Times New Roman"/>
          <w:sz w:val="20"/>
          <w:szCs w:val="20"/>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0E356F" w:rsidRPr="000E356F" w:rsidRDefault="000E356F" w:rsidP="000E356F">
      <w:pPr>
        <w:adjustRightInd w:val="0"/>
        <w:ind w:firstLine="540"/>
        <w:jc w:val="both"/>
        <w:outlineLvl w:val="1"/>
        <w:rPr>
          <w:rFonts w:eastAsia="Times New Roman"/>
          <w:sz w:val="20"/>
          <w:szCs w:val="20"/>
          <w:lang w:eastAsia="en-US"/>
        </w:rPr>
      </w:pPr>
      <w:r w:rsidRPr="000E356F">
        <w:rPr>
          <w:rFonts w:eastAsia="Times New Roman"/>
          <w:sz w:val="20"/>
          <w:szCs w:val="20"/>
          <w:lang w:eastAsia="en-US"/>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0E356F" w:rsidRPr="000E356F" w:rsidRDefault="000E356F" w:rsidP="000E356F">
      <w:pPr>
        <w:autoSpaceDE w:val="0"/>
        <w:ind w:firstLine="567"/>
        <w:jc w:val="both"/>
        <w:rPr>
          <w:sz w:val="20"/>
          <w:szCs w:val="20"/>
        </w:rPr>
      </w:pPr>
      <w:r w:rsidRPr="000E356F">
        <w:rPr>
          <w:rFonts w:eastAsia="Times New Roman"/>
          <w:sz w:val="20"/>
          <w:szCs w:val="20"/>
          <w:lang w:eastAsia="en-US"/>
        </w:rPr>
        <w:t xml:space="preserve">61. </w:t>
      </w:r>
      <w:r w:rsidRPr="000E356F">
        <w:rPr>
          <w:sz w:val="20"/>
          <w:szCs w:val="20"/>
        </w:rPr>
        <w:t>При рассмотрении жалобы заявитель имеет право:</w:t>
      </w:r>
    </w:p>
    <w:p w:rsidR="000E356F" w:rsidRPr="000E356F" w:rsidRDefault="000E356F" w:rsidP="000E356F">
      <w:pPr>
        <w:autoSpaceDE w:val="0"/>
        <w:ind w:firstLine="540"/>
        <w:jc w:val="both"/>
        <w:rPr>
          <w:sz w:val="20"/>
          <w:szCs w:val="20"/>
        </w:rPr>
      </w:pPr>
      <w:r w:rsidRPr="000E356F">
        <w:rPr>
          <w:sz w:val="20"/>
          <w:szCs w:val="20"/>
        </w:rPr>
        <w:t>1) представлять документы (их копии), подтверждающие доводы заявителя, либо обращаться с просьбой об их истребовании, в том числе в электронной форме;</w:t>
      </w:r>
    </w:p>
    <w:p w:rsidR="000E356F" w:rsidRPr="000E356F" w:rsidRDefault="000E356F" w:rsidP="000E356F">
      <w:pPr>
        <w:autoSpaceDE w:val="0"/>
        <w:ind w:firstLine="540"/>
        <w:jc w:val="both"/>
        <w:rPr>
          <w:sz w:val="20"/>
          <w:szCs w:val="20"/>
        </w:rPr>
      </w:pPr>
      <w:r w:rsidRPr="000E356F">
        <w:rPr>
          <w:sz w:val="20"/>
          <w:szCs w:val="20"/>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0E356F" w:rsidRPr="000E356F" w:rsidRDefault="000E356F" w:rsidP="000E356F">
      <w:pPr>
        <w:autoSpaceDE w:val="0"/>
        <w:ind w:firstLine="540"/>
        <w:jc w:val="both"/>
        <w:rPr>
          <w:sz w:val="20"/>
          <w:szCs w:val="20"/>
        </w:rPr>
      </w:pPr>
      <w:r w:rsidRPr="000E356F">
        <w:rPr>
          <w:sz w:val="20"/>
          <w:szCs w:val="20"/>
        </w:rPr>
        <w:t>3) получать в письменной форме и по желанию заявителя в электронной форме ответ по существу поставленных в жалобе вопросов;</w:t>
      </w:r>
    </w:p>
    <w:p w:rsidR="000E356F" w:rsidRPr="000E356F" w:rsidRDefault="000E356F" w:rsidP="000E356F">
      <w:pPr>
        <w:autoSpaceDE w:val="0"/>
        <w:ind w:firstLine="540"/>
        <w:jc w:val="both"/>
        <w:rPr>
          <w:sz w:val="20"/>
          <w:szCs w:val="20"/>
        </w:rPr>
      </w:pPr>
      <w:r w:rsidRPr="000E356F">
        <w:rPr>
          <w:sz w:val="20"/>
          <w:szCs w:val="20"/>
        </w:rPr>
        <w:t>4) обращаться с заявлением о прекращении рассмотрения жалобы.</w:t>
      </w:r>
    </w:p>
    <w:p w:rsidR="000E356F" w:rsidRPr="000E356F" w:rsidRDefault="000E356F" w:rsidP="000E356F">
      <w:pPr>
        <w:adjustRightInd w:val="0"/>
        <w:ind w:firstLine="540"/>
        <w:jc w:val="both"/>
        <w:outlineLvl w:val="1"/>
        <w:rPr>
          <w:rFonts w:eastAsia="Times New Roman"/>
          <w:sz w:val="20"/>
          <w:szCs w:val="20"/>
          <w:lang w:eastAsia="en-US"/>
        </w:rPr>
      </w:pPr>
      <w:r w:rsidRPr="000E356F">
        <w:rPr>
          <w:rFonts w:eastAsia="Times New Roman"/>
          <w:sz w:val="20"/>
          <w:szCs w:val="20"/>
          <w:lang w:eastAsia="en-US"/>
        </w:rPr>
        <w:t xml:space="preserve">62. Жалоба, поступившая в департамент,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ОМС, должностного лица ОМС,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0E356F" w:rsidRPr="000E356F" w:rsidRDefault="000E356F" w:rsidP="000E356F">
      <w:pPr>
        <w:autoSpaceDE w:val="0"/>
        <w:autoSpaceDN w:val="0"/>
        <w:adjustRightInd w:val="0"/>
        <w:ind w:firstLine="709"/>
        <w:jc w:val="both"/>
        <w:rPr>
          <w:sz w:val="20"/>
          <w:szCs w:val="20"/>
        </w:rPr>
      </w:pPr>
      <w:r w:rsidRPr="000E356F">
        <w:rPr>
          <w:sz w:val="20"/>
          <w:szCs w:val="20"/>
        </w:rPr>
        <w:lastRenderedPageBreak/>
        <w:t>63. Основания для приостановления рассмотрения жалобы отсутствуют.</w:t>
      </w:r>
    </w:p>
    <w:p w:rsidR="000E356F" w:rsidRPr="000E356F" w:rsidRDefault="000E356F" w:rsidP="000E356F">
      <w:pPr>
        <w:autoSpaceDE w:val="0"/>
        <w:autoSpaceDN w:val="0"/>
        <w:adjustRightInd w:val="0"/>
        <w:ind w:firstLine="709"/>
        <w:jc w:val="both"/>
        <w:rPr>
          <w:color w:val="000000"/>
          <w:sz w:val="20"/>
          <w:szCs w:val="20"/>
        </w:rPr>
      </w:pPr>
      <w:r w:rsidRPr="000E356F">
        <w:rPr>
          <w:color w:val="000000"/>
          <w:sz w:val="20"/>
          <w:szCs w:val="20"/>
        </w:rPr>
        <w:t>64. Ответ на жалобу не дается в случаях, если в ней:</w:t>
      </w:r>
    </w:p>
    <w:p w:rsidR="000E356F" w:rsidRPr="000E356F" w:rsidRDefault="000E356F" w:rsidP="000E356F">
      <w:pPr>
        <w:autoSpaceDE w:val="0"/>
        <w:autoSpaceDN w:val="0"/>
        <w:adjustRightInd w:val="0"/>
        <w:ind w:firstLine="709"/>
        <w:jc w:val="both"/>
        <w:rPr>
          <w:sz w:val="20"/>
          <w:szCs w:val="20"/>
        </w:rPr>
      </w:pPr>
      <w:r w:rsidRPr="000E356F">
        <w:rPr>
          <w:sz w:val="20"/>
          <w:szCs w:val="20"/>
        </w:rPr>
        <w:t>1) не указаны фамилия, имя  заявителя, направившего жалобу, и адрес, по которому должен быть направлен ответ;</w:t>
      </w:r>
    </w:p>
    <w:p w:rsidR="000E356F" w:rsidRPr="000E356F" w:rsidRDefault="000E356F" w:rsidP="000E356F">
      <w:pPr>
        <w:autoSpaceDE w:val="0"/>
        <w:autoSpaceDN w:val="0"/>
        <w:adjustRightInd w:val="0"/>
        <w:ind w:firstLine="709"/>
        <w:jc w:val="both"/>
        <w:rPr>
          <w:sz w:val="20"/>
          <w:szCs w:val="20"/>
        </w:rPr>
      </w:pPr>
      <w:r w:rsidRPr="000E356F">
        <w:rPr>
          <w:sz w:val="20"/>
          <w:szCs w:val="20"/>
        </w:rPr>
        <w:t>2) обжалуется судебное решение (в течение семи дней со дня регистрации возвращается заявителю, направившему жалобу, с разъяснением порядка обжалования данного судебного решения);</w:t>
      </w:r>
    </w:p>
    <w:p w:rsidR="000E356F" w:rsidRPr="000E356F" w:rsidRDefault="000E356F" w:rsidP="000E356F">
      <w:pPr>
        <w:autoSpaceDE w:val="0"/>
        <w:autoSpaceDN w:val="0"/>
        <w:adjustRightInd w:val="0"/>
        <w:ind w:firstLine="709"/>
        <w:jc w:val="both"/>
        <w:rPr>
          <w:sz w:val="20"/>
          <w:szCs w:val="20"/>
        </w:rPr>
      </w:pPr>
      <w:r w:rsidRPr="000E356F">
        <w:rPr>
          <w:sz w:val="20"/>
          <w:szCs w:val="20"/>
        </w:rPr>
        <w:t>3) содержатся нецензурные либо оскорбительные выражения, угрозы жизни, здоровью и имуществу должностного лица, а также членов его семьи (жалоба остается без ответа по существу поставленных в ней вопросов, при этом заявителю, направившему жалобу, сообщается о недопустимости злоупотребления правом);</w:t>
      </w:r>
    </w:p>
    <w:p w:rsidR="000E356F" w:rsidRPr="000E356F" w:rsidRDefault="000E356F" w:rsidP="000E356F">
      <w:pPr>
        <w:autoSpaceDE w:val="0"/>
        <w:autoSpaceDN w:val="0"/>
        <w:adjustRightInd w:val="0"/>
        <w:ind w:firstLine="709"/>
        <w:jc w:val="both"/>
        <w:rPr>
          <w:sz w:val="20"/>
          <w:szCs w:val="20"/>
        </w:rPr>
      </w:pPr>
      <w:r w:rsidRPr="000E356F">
        <w:rPr>
          <w:sz w:val="20"/>
          <w:szCs w:val="20"/>
        </w:rPr>
        <w:t>4) текст не поддается прочтению (жалоба не подлежит рассмотрению, о чем в течение трех дней со дня регистрации сообщается заявителю, направившему жалобу, если его фамилия и адрес поддаются прочтению);</w:t>
      </w:r>
    </w:p>
    <w:p w:rsidR="000E356F" w:rsidRPr="000E356F" w:rsidRDefault="000E356F" w:rsidP="000E356F">
      <w:pPr>
        <w:autoSpaceDE w:val="0"/>
        <w:autoSpaceDN w:val="0"/>
        <w:adjustRightInd w:val="0"/>
        <w:ind w:firstLine="709"/>
        <w:jc w:val="both"/>
        <w:rPr>
          <w:sz w:val="20"/>
          <w:szCs w:val="20"/>
        </w:rPr>
      </w:pPr>
      <w:r w:rsidRPr="000E356F">
        <w:rPr>
          <w:sz w:val="20"/>
          <w:szCs w:val="20"/>
        </w:rPr>
        <w:t>5)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государственный орган или одному и тому же должностному лицу. О данном решении уведомляется заявитель, направивший жалобу;</w:t>
      </w:r>
    </w:p>
    <w:p w:rsidR="000E356F" w:rsidRPr="000E356F" w:rsidRDefault="000E356F" w:rsidP="000E356F">
      <w:pPr>
        <w:autoSpaceDE w:val="0"/>
        <w:autoSpaceDN w:val="0"/>
        <w:adjustRightInd w:val="0"/>
        <w:ind w:firstLine="709"/>
        <w:jc w:val="both"/>
        <w:rPr>
          <w:sz w:val="20"/>
          <w:szCs w:val="20"/>
        </w:rPr>
      </w:pPr>
      <w:r w:rsidRPr="000E356F">
        <w:rPr>
          <w:sz w:val="20"/>
          <w:szCs w:val="20"/>
        </w:rPr>
        <w:t>6) содержится вопрос, ответ на который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вопроса в связи с недопустимостью разглашения указанных сведений).</w:t>
      </w:r>
    </w:p>
    <w:p w:rsidR="000E356F" w:rsidRPr="000E356F" w:rsidRDefault="000E356F" w:rsidP="000E356F">
      <w:pPr>
        <w:adjustRightInd w:val="0"/>
        <w:ind w:firstLine="540"/>
        <w:jc w:val="both"/>
        <w:outlineLvl w:val="1"/>
        <w:rPr>
          <w:rFonts w:eastAsia="Times New Roman"/>
          <w:sz w:val="20"/>
          <w:szCs w:val="20"/>
          <w:lang w:eastAsia="en-US"/>
        </w:rPr>
      </w:pPr>
      <w:r w:rsidRPr="000E356F">
        <w:rPr>
          <w:rFonts w:eastAsia="Times New Roman"/>
          <w:sz w:val="20"/>
          <w:szCs w:val="20"/>
          <w:lang w:eastAsia="en-US"/>
        </w:rPr>
        <w:t>65. По результатам рассмотрения жалобы администрация, принимает одно из следующих решений:</w:t>
      </w:r>
    </w:p>
    <w:p w:rsidR="000E356F" w:rsidRPr="000E356F" w:rsidRDefault="000E356F" w:rsidP="000E356F">
      <w:pPr>
        <w:adjustRightInd w:val="0"/>
        <w:ind w:firstLine="540"/>
        <w:jc w:val="both"/>
        <w:outlineLvl w:val="1"/>
        <w:rPr>
          <w:rFonts w:eastAsia="Times New Roman"/>
          <w:sz w:val="20"/>
          <w:szCs w:val="20"/>
          <w:lang w:eastAsia="en-US"/>
        </w:rPr>
      </w:pPr>
      <w:r w:rsidRPr="000E356F">
        <w:rPr>
          <w:rFonts w:eastAsia="Times New Roman"/>
          <w:sz w:val="20"/>
          <w:szCs w:val="20"/>
          <w:lang w:eastAsia="en-US"/>
        </w:rPr>
        <w:t>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Костромской области, муниципальными правовыми актами, а также в иных формах;</w:t>
      </w:r>
    </w:p>
    <w:p w:rsidR="000E356F" w:rsidRPr="000E356F" w:rsidRDefault="000E356F" w:rsidP="000E356F">
      <w:pPr>
        <w:adjustRightInd w:val="0"/>
        <w:ind w:firstLine="540"/>
        <w:jc w:val="both"/>
        <w:outlineLvl w:val="1"/>
        <w:rPr>
          <w:rFonts w:eastAsia="Times New Roman"/>
          <w:sz w:val="20"/>
          <w:szCs w:val="20"/>
          <w:lang w:eastAsia="en-US"/>
        </w:rPr>
      </w:pPr>
      <w:r w:rsidRPr="000E356F">
        <w:rPr>
          <w:rFonts w:eastAsia="Times New Roman"/>
          <w:sz w:val="20"/>
          <w:szCs w:val="20"/>
          <w:lang w:eastAsia="en-US"/>
        </w:rPr>
        <w:t>2) отказывает в удовлетворении жалобы.</w:t>
      </w:r>
    </w:p>
    <w:p w:rsidR="000E356F" w:rsidRPr="000E356F" w:rsidRDefault="000E356F" w:rsidP="000E356F">
      <w:pPr>
        <w:adjustRightInd w:val="0"/>
        <w:ind w:firstLine="540"/>
        <w:jc w:val="both"/>
        <w:outlineLvl w:val="1"/>
        <w:rPr>
          <w:rFonts w:eastAsia="Times New Roman"/>
          <w:sz w:val="20"/>
          <w:szCs w:val="20"/>
          <w:lang w:eastAsia="en-US"/>
        </w:rPr>
      </w:pPr>
      <w:r w:rsidRPr="000E356F">
        <w:rPr>
          <w:rFonts w:eastAsia="Times New Roman"/>
          <w:sz w:val="20"/>
          <w:szCs w:val="20"/>
          <w:lang w:eastAsia="en-US"/>
        </w:rPr>
        <w:t>66. Не позднее дня, следующего за днем принятия решения, указанного в пункте 65 настоящей главы,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E356F" w:rsidRPr="000E356F" w:rsidRDefault="000E356F" w:rsidP="000E356F">
      <w:pPr>
        <w:adjustRightInd w:val="0"/>
        <w:ind w:firstLine="540"/>
        <w:jc w:val="both"/>
        <w:outlineLvl w:val="1"/>
        <w:rPr>
          <w:rFonts w:eastAsia="Times New Roman"/>
          <w:sz w:val="20"/>
          <w:szCs w:val="20"/>
          <w:lang w:eastAsia="en-US"/>
        </w:rPr>
      </w:pPr>
      <w:r w:rsidRPr="000E356F">
        <w:rPr>
          <w:rFonts w:eastAsia="Times New Roman"/>
          <w:sz w:val="20"/>
          <w:szCs w:val="20"/>
          <w:lang w:eastAsia="en-US"/>
        </w:rPr>
        <w:t>67.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Pr="000E356F">
        <w:rPr>
          <w:sz w:val="20"/>
          <w:szCs w:val="20"/>
        </w:rPr>
        <w:t xml:space="preserve"> и в органы, уполномоченные составлять протоколы об административных правонарушениях в соответствии с Кодексом Костромской области об административных правонарушениях.</w:t>
      </w:r>
    </w:p>
    <w:p w:rsidR="000E356F" w:rsidRPr="000E356F" w:rsidRDefault="000E356F" w:rsidP="000E356F">
      <w:pPr>
        <w:pStyle w:val="a7"/>
        <w:spacing w:before="0" w:beforeAutospacing="0" w:after="0" w:afterAutospacing="0"/>
        <w:ind w:firstLine="400"/>
        <w:jc w:val="center"/>
        <w:rPr>
          <w:rFonts w:ascii="Times New Roman" w:hAnsi="Times New Roman" w:cs="Times New Roman"/>
          <w:color w:val="000000"/>
          <w:sz w:val="20"/>
          <w:szCs w:val="20"/>
        </w:rPr>
      </w:pPr>
      <w:r w:rsidRPr="000E356F">
        <w:rPr>
          <w:rFonts w:ascii="Times New Roman" w:hAnsi="Times New Roman" w:cs="Times New Roman"/>
          <w:color w:val="000000"/>
          <w:sz w:val="20"/>
          <w:szCs w:val="20"/>
        </w:rPr>
        <w:t>__________</w:t>
      </w:r>
    </w:p>
    <w:p w:rsidR="000E356F" w:rsidRPr="000E356F" w:rsidRDefault="000E356F" w:rsidP="000E356F">
      <w:pPr>
        <w:ind w:left="6372" w:firstLine="708"/>
        <w:rPr>
          <w:sz w:val="20"/>
          <w:szCs w:val="20"/>
        </w:rPr>
      </w:pPr>
      <w:r w:rsidRPr="000E356F">
        <w:rPr>
          <w:sz w:val="20"/>
          <w:szCs w:val="20"/>
        </w:rPr>
        <w:t>Приложение №1</w:t>
      </w:r>
    </w:p>
    <w:p w:rsidR="000E356F" w:rsidRPr="000E356F" w:rsidRDefault="000E356F" w:rsidP="000E356F">
      <w:pPr>
        <w:autoSpaceDE w:val="0"/>
        <w:autoSpaceDN w:val="0"/>
        <w:adjustRightInd w:val="0"/>
        <w:jc w:val="right"/>
        <w:rPr>
          <w:sz w:val="20"/>
          <w:szCs w:val="20"/>
        </w:rPr>
      </w:pPr>
      <w:r w:rsidRPr="000E356F">
        <w:rPr>
          <w:sz w:val="20"/>
          <w:szCs w:val="20"/>
        </w:rPr>
        <w:t>к Административному регламенту</w:t>
      </w:r>
    </w:p>
    <w:p w:rsidR="000E356F" w:rsidRPr="000E356F" w:rsidRDefault="000E356F" w:rsidP="000E356F">
      <w:pPr>
        <w:autoSpaceDE w:val="0"/>
        <w:autoSpaceDN w:val="0"/>
        <w:adjustRightInd w:val="0"/>
        <w:jc w:val="right"/>
        <w:rPr>
          <w:sz w:val="20"/>
          <w:szCs w:val="20"/>
        </w:rPr>
      </w:pPr>
      <w:r w:rsidRPr="000E356F">
        <w:rPr>
          <w:sz w:val="20"/>
          <w:szCs w:val="20"/>
        </w:rPr>
        <w:t xml:space="preserve">предоставления администрацией Кадыйского </w:t>
      </w:r>
    </w:p>
    <w:p w:rsidR="000E356F" w:rsidRPr="000E356F" w:rsidRDefault="000E356F" w:rsidP="000E356F">
      <w:pPr>
        <w:autoSpaceDE w:val="0"/>
        <w:autoSpaceDN w:val="0"/>
        <w:adjustRightInd w:val="0"/>
        <w:jc w:val="right"/>
        <w:rPr>
          <w:sz w:val="20"/>
          <w:szCs w:val="20"/>
        </w:rPr>
      </w:pPr>
      <w:r w:rsidRPr="000E356F">
        <w:rPr>
          <w:sz w:val="20"/>
          <w:szCs w:val="20"/>
        </w:rPr>
        <w:t>муниципального района муниципальной</w:t>
      </w:r>
    </w:p>
    <w:p w:rsidR="000E356F" w:rsidRPr="000E356F" w:rsidRDefault="000E356F" w:rsidP="000E356F">
      <w:pPr>
        <w:autoSpaceDE w:val="0"/>
        <w:autoSpaceDN w:val="0"/>
        <w:adjustRightInd w:val="0"/>
        <w:ind w:firstLine="540"/>
        <w:jc w:val="right"/>
        <w:rPr>
          <w:iCs/>
          <w:sz w:val="20"/>
          <w:szCs w:val="20"/>
        </w:rPr>
      </w:pPr>
      <w:r w:rsidRPr="000E356F">
        <w:rPr>
          <w:sz w:val="20"/>
          <w:szCs w:val="20"/>
        </w:rPr>
        <w:t>услуги по в</w:t>
      </w:r>
      <w:r w:rsidRPr="000E356F">
        <w:rPr>
          <w:iCs/>
          <w:sz w:val="20"/>
          <w:szCs w:val="20"/>
        </w:rPr>
        <w:t>ыдаче разрешения на использование</w:t>
      </w:r>
    </w:p>
    <w:p w:rsidR="000E356F" w:rsidRPr="000E356F" w:rsidRDefault="000E356F" w:rsidP="000E356F">
      <w:pPr>
        <w:autoSpaceDE w:val="0"/>
        <w:autoSpaceDN w:val="0"/>
        <w:adjustRightInd w:val="0"/>
        <w:ind w:firstLine="540"/>
        <w:jc w:val="right"/>
        <w:rPr>
          <w:iCs/>
          <w:sz w:val="20"/>
          <w:szCs w:val="20"/>
        </w:rPr>
      </w:pPr>
      <w:r w:rsidRPr="000E356F">
        <w:rPr>
          <w:iCs/>
          <w:sz w:val="20"/>
          <w:szCs w:val="20"/>
        </w:rPr>
        <w:t>земель или земельных участков, находящихся в муниципальной</w:t>
      </w:r>
    </w:p>
    <w:p w:rsidR="000E356F" w:rsidRPr="000E356F" w:rsidRDefault="000E356F" w:rsidP="000E356F">
      <w:pPr>
        <w:autoSpaceDE w:val="0"/>
        <w:autoSpaceDN w:val="0"/>
        <w:adjustRightInd w:val="0"/>
        <w:ind w:firstLine="540"/>
        <w:jc w:val="right"/>
        <w:rPr>
          <w:iCs/>
          <w:sz w:val="20"/>
          <w:szCs w:val="20"/>
        </w:rPr>
      </w:pPr>
      <w:r w:rsidRPr="000E356F">
        <w:rPr>
          <w:iCs/>
          <w:sz w:val="20"/>
          <w:szCs w:val="20"/>
        </w:rPr>
        <w:t xml:space="preserve"> собственности и государственная собственность</w:t>
      </w:r>
    </w:p>
    <w:p w:rsidR="000E356F" w:rsidRPr="000E356F" w:rsidRDefault="000E356F" w:rsidP="000E356F">
      <w:pPr>
        <w:autoSpaceDE w:val="0"/>
        <w:autoSpaceDN w:val="0"/>
        <w:adjustRightInd w:val="0"/>
        <w:ind w:firstLine="540"/>
        <w:jc w:val="right"/>
        <w:rPr>
          <w:iCs/>
          <w:sz w:val="20"/>
          <w:szCs w:val="20"/>
        </w:rPr>
      </w:pPr>
      <w:r w:rsidRPr="000E356F">
        <w:rPr>
          <w:iCs/>
          <w:sz w:val="20"/>
          <w:szCs w:val="20"/>
        </w:rPr>
        <w:t xml:space="preserve"> на которые не разграничена, без предоставления земельных </w:t>
      </w:r>
    </w:p>
    <w:p w:rsidR="000E356F" w:rsidRPr="000E356F" w:rsidRDefault="000E356F" w:rsidP="000E356F">
      <w:pPr>
        <w:autoSpaceDE w:val="0"/>
        <w:autoSpaceDN w:val="0"/>
        <w:adjustRightInd w:val="0"/>
        <w:ind w:firstLine="540"/>
        <w:jc w:val="right"/>
        <w:rPr>
          <w:iCs/>
          <w:sz w:val="20"/>
          <w:szCs w:val="20"/>
        </w:rPr>
      </w:pPr>
      <w:r w:rsidRPr="000E356F">
        <w:rPr>
          <w:iCs/>
          <w:sz w:val="20"/>
          <w:szCs w:val="20"/>
        </w:rPr>
        <w:t>участков и установления сервитута,</w:t>
      </w:r>
    </w:p>
    <w:p w:rsidR="000E356F" w:rsidRPr="000E356F" w:rsidRDefault="000E356F" w:rsidP="000E356F">
      <w:pPr>
        <w:autoSpaceDE w:val="0"/>
        <w:autoSpaceDN w:val="0"/>
        <w:adjustRightInd w:val="0"/>
        <w:ind w:firstLine="540"/>
        <w:jc w:val="right"/>
        <w:rPr>
          <w:sz w:val="20"/>
          <w:szCs w:val="20"/>
        </w:rPr>
      </w:pPr>
      <w:r w:rsidRPr="000E356F">
        <w:rPr>
          <w:bCs/>
          <w:sz w:val="20"/>
          <w:szCs w:val="20"/>
        </w:rPr>
        <w:t xml:space="preserve"> в том числе в электронном виде</w:t>
      </w:r>
    </w:p>
    <w:p w:rsidR="000E356F" w:rsidRPr="000E356F" w:rsidRDefault="000E356F" w:rsidP="000E356F">
      <w:pPr>
        <w:autoSpaceDE w:val="0"/>
        <w:autoSpaceDN w:val="0"/>
        <w:adjustRightInd w:val="0"/>
        <w:jc w:val="right"/>
        <w:rPr>
          <w:sz w:val="20"/>
          <w:szCs w:val="20"/>
        </w:rPr>
      </w:pPr>
    </w:p>
    <w:p w:rsidR="000E356F" w:rsidRPr="000E356F" w:rsidRDefault="000E356F" w:rsidP="000E356F">
      <w:pPr>
        <w:autoSpaceDE w:val="0"/>
        <w:autoSpaceDN w:val="0"/>
        <w:adjustRightInd w:val="0"/>
        <w:jc w:val="center"/>
        <w:rPr>
          <w:sz w:val="20"/>
          <w:szCs w:val="20"/>
        </w:rPr>
      </w:pPr>
    </w:p>
    <w:p w:rsidR="000E356F" w:rsidRPr="000E356F" w:rsidRDefault="000E356F" w:rsidP="000E356F">
      <w:pPr>
        <w:pStyle w:val="ConsPlusNormal"/>
        <w:jc w:val="center"/>
        <w:rPr>
          <w:rFonts w:ascii="Times New Roman" w:hAnsi="Times New Roman" w:cs="Times New Roman"/>
          <w:sz w:val="20"/>
          <w:szCs w:val="20"/>
        </w:rPr>
      </w:pPr>
      <w:bookmarkStart w:id="0" w:name="Par522"/>
      <w:bookmarkEnd w:id="0"/>
      <w:r w:rsidRPr="000E356F">
        <w:rPr>
          <w:rFonts w:ascii="Times New Roman" w:hAnsi="Times New Roman" w:cs="Times New Roman"/>
          <w:sz w:val="20"/>
          <w:szCs w:val="20"/>
        </w:rPr>
        <w:t>Сведения о местонахождении и номерах контактных телефонов</w:t>
      </w:r>
    </w:p>
    <w:p w:rsidR="000E356F" w:rsidRPr="000E356F" w:rsidRDefault="000E356F" w:rsidP="000E356F">
      <w:pPr>
        <w:pStyle w:val="ConsPlusNormal"/>
        <w:jc w:val="center"/>
        <w:rPr>
          <w:rFonts w:ascii="Times New Roman" w:hAnsi="Times New Roman" w:cs="Times New Roman"/>
          <w:sz w:val="20"/>
          <w:szCs w:val="20"/>
        </w:rPr>
      </w:pPr>
      <w:r w:rsidRPr="000E356F">
        <w:rPr>
          <w:rFonts w:ascii="Times New Roman" w:hAnsi="Times New Roman" w:cs="Times New Roman"/>
          <w:sz w:val="20"/>
          <w:szCs w:val="20"/>
        </w:rPr>
        <w:t>органов и организаций, в которых заявители могут</w:t>
      </w:r>
    </w:p>
    <w:p w:rsidR="000E356F" w:rsidRPr="000E356F" w:rsidRDefault="000E356F" w:rsidP="000E356F">
      <w:pPr>
        <w:pStyle w:val="ConsPlusNormal"/>
        <w:jc w:val="center"/>
        <w:rPr>
          <w:rFonts w:ascii="Times New Roman" w:hAnsi="Times New Roman" w:cs="Times New Roman"/>
          <w:sz w:val="20"/>
          <w:szCs w:val="20"/>
        </w:rPr>
      </w:pPr>
      <w:r w:rsidRPr="000E356F">
        <w:rPr>
          <w:rFonts w:ascii="Times New Roman" w:hAnsi="Times New Roman" w:cs="Times New Roman"/>
          <w:sz w:val="20"/>
          <w:szCs w:val="20"/>
        </w:rPr>
        <w:t>получить документы, необходимые для предоставления</w:t>
      </w:r>
    </w:p>
    <w:p w:rsidR="000E356F" w:rsidRPr="000E356F" w:rsidRDefault="000E356F" w:rsidP="000E356F">
      <w:pPr>
        <w:pStyle w:val="ConsPlusNormal"/>
        <w:jc w:val="center"/>
        <w:rPr>
          <w:rFonts w:ascii="Times New Roman" w:hAnsi="Times New Roman" w:cs="Times New Roman"/>
          <w:sz w:val="20"/>
          <w:szCs w:val="20"/>
        </w:rPr>
      </w:pPr>
      <w:r w:rsidRPr="000E356F">
        <w:rPr>
          <w:rFonts w:ascii="Times New Roman" w:hAnsi="Times New Roman" w:cs="Times New Roman"/>
          <w:sz w:val="20"/>
          <w:szCs w:val="20"/>
        </w:rPr>
        <w:t>муниципальной услуги</w:t>
      </w:r>
    </w:p>
    <w:p w:rsidR="000E356F" w:rsidRPr="000E356F" w:rsidRDefault="000E356F" w:rsidP="000E356F">
      <w:pPr>
        <w:autoSpaceDE w:val="0"/>
        <w:autoSpaceDN w:val="0"/>
        <w:adjustRightInd w:val="0"/>
        <w:ind w:firstLine="709"/>
        <w:jc w:val="center"/>
        <w:rPr>
          <w:color w:val="000000"/>
          <w:sz w:val="20"/>
          <w:szCs w:val="20"/>
        </w:rPr>
      </w:pPr>
    </w:p>
    <w:tbl>
      <w:tblPr>
        <w:tblW w:w="9432" w:type="dxa"/>
        <w:tblCellSpacing w:w="5" w:type="nil"/>
        <w:tblInd w:w="392" w:type="dxa"/>
        <w:tblLayout w:type="fixed"/>
        <w:tblCellMar>
          <w:left w:w="75" w:type="dxa"/>
          <w:right w:w="75" w:type="dxa"/>
        </w:tblCellMar>
        <w:tblLook w:val="0000"/>
      </w:tblPr>
      <w:tblGrid>
        <w:gridCol w:w="567"/>
        <w:gridCol w:w="3261"/>
        <w:gridCol w:w="2409"/>
        <w:gridCol w:w="1680"/>
        <w:gridCol w:w="1515"/>
      </w:tblGrid>
      <w:tr w:rsidR="000E356F" w:rsidRPr="000E356F" w:rsidTr="00F51C37">
        <w:trPr>
          <w:trHeight w:val="598"/>
          <w:tblCellSpacing w:w="5" w:type="nil"/>
        </w:trPr>
        <w:tc>
          <w:tcPr>
            <w:tcW w:w="567" w:type="dxa"/>
            <w:tcBorders>
              <w:top w:val="single" w:sz="4" w:space="0" w:color="auto"/>
              <w:left w:val="single" w:sz="4" w:space="0" w:color="auto"/>
              <w:bottom w:val="single" w:sz="4" w:space="0" w:color="auto"/>
              <w:right w:val="single" w:sz="4" w:space="0" w:color="auto"/>
            </w:tcBorders>
          </w:tcPr>
          <w:p w:rsidR="000E356F" w:rsidRPr="000E356F" w:rsidRDefault="000E356F" w:rsidP="00F51C37">
            <w:pPr>
              <w:pStyle w:val="ConsPlusNormal"/>
              <w:jc w:val="center"/>
              <w:rPr>
                <w:rFonts w:ascii="Times New Roman" w:hAnsi="Times New Roman" w:cs="Times New Roman"/>
                <w:sz w:val="20"/>
                <w:szCs w:val="20"/>
              </w:rPr>
            </w:pPr>
            <w:r w:rsidRPr="000E356F">
              <w:rPr>
                <w:rFonts w:ascii="Times New Roman" w:hAnsi="Times New Roman" w:cs="Times New Roman"/>
                <w:sz w:val="20"/>
                <w:szCs w:val="20"/>
              </w:rPr>
              <w:t>№ п/п</w:t>
            </w:r>
          </w:p>
        </w:tc>
        <w:tc>
          <w:tcPr>
            <w:tcW w:w="3261" w:type="dxa"/>
            <w:tcBorders>
              <w:top w:val="single" w:sz="4" w:space="0" w:color="auto"/>
              <w:left w:val="single" w:sz="4" w:space="0" w:color="auto"/>
              <w:bottom w:val="single" w:sz="4" w:space="0" w:color="auto"/>
              <w:right w:val="single" w:sz="4" w:space="0" w:color="auto"/>
            </w:tcBorders>
          </w:tcPr>
          <w:p w:rsidR="000E356F" w:rsidRPr="000E356F" w:rsidRDefault="000E356F" w:rsidP="00F51C37">
            <w:pPr>
              <w:pStyle w:val="ConsPlusNormal"/>
              <w:jc w:val="center"/>
              <w:rPr>
                <w:rFonts w:ascii="Times New Roman" w:hAnsi="Times New Roman" w:cs="Times New Roman"/>
                <w:sz w:val="20"/>
                <w:szCs w:val="20"/>
              </w:rPr>
            </w:pPr>
            <w:r w:rsidRPr="000E356F">
              <w:rPr>
                <w:rFonts w:ascii="Times New Roman" w:hAnsi="Times New Roman" w:cs="Times New Roman"/>
                <w:sz w:val="20"/>
                <w:szCs w:val="20"/>
              </w:rPr>
              <w:t>Название органа, учреждения, организации</w:t>
            </w:r>
          </w:p>
        </w:tc>
        <w:tc>
          <w:tcPr>
            <w:tcW w:w="2409" w:type="dxa"/>
            <w:tcBorders>
              <w:top w:val="single" w:sz="4" w:space="0" w:color="auto"/>
              <w:left w:val="single" w:sz="4" w:space="0" w:color="auto"/>
              <w:bottom w:val="single" w:sz="4" w:space="0" w:color="auto"/>
              <w:right w:val="single" w:sz="4" w:space="0" w:color="auto"/>
            </w:tcBorders>
          </w:tcPr>
          <w:p w:rsidR="000E356F" w:rsidRPr="000E356F" w:rsidRDefault="000E356F" w:rsidP="00F51C37">
            <w:pPr>
              <w:pStyle w:val="ConsPlusNormal"/>
              <w:jc w:val="center"/>
              <w:rPr>
                <w:rFonts w:ascii="Times New Roman" w:hAnsi="Times New Roman" w:cs="Times New Roman"/>
                <w:sz w:val="20"/>
                <w:szCs w:val="20"/>
              </w:rPr>
            </w:pPr>
            <w:r w:rsidRPr="000E356F">
              <w:rPr>
                <w:rFonts w:ascii="Times New Roman" w:hAnsi="Times New Roman" w:cs="Times New Roman"/>
                <w:sz w:val="20"/>
                <w:szCs w:val="20"/>
              </w:rPr>
              <w:t>Адрес местоположения</w:t>
            </w:r>
          </w:p>
        </w:tc>
        <w:tc>
          <w:tcPr>
            <w:tcW w:w="1680" w:type="dxa"/>
            <w:tcBorders>
              <w:top w:val="single" w:sz="4" w:space="0" w:color="auto"/>
              <w:left w:val="single" w:sz="4" w:space="0" w:color="auto"/>
              <w:bottom w:val="single" w:sz="4" w:space="0" w:color="auto"/>
              <w:right w:val="single" w:sz="4" w:space="0" w:color="auto"/>
            </w:tcBorders>
          </w:tcPr>
          <w:p w:rsidR="000E356F" w:rsidRPr="000E356F" w:rsidRDefault="000E356F" w:rsidP="00F51C37">
            <w:pPr>
              <w:pStyle w:val="ConsPlusNormal"/>
              <w:ind w:firstLine="0"/>
              <w:rPr>
                <w:rFonts w:ascii="Times New Roman" w:hAnsi="Times New Roman" w:cs="Times New Roman"/>
                <w:sz w:val="20"/>
                <w:szCs w:val="20"/>
              </w:rPr>
            </w:pPr>
            <w:r w:rsidRPr="000E356F">
              <w:rPr>
                <w:rFonts w:ascii="Times New Roman" w:hAnsi="Times New Roman" w:cs="Times New Roman"/>
                <w:sz w:val="20"/>
                <w:szCs w:val="20"/>
              </w:rPr>
              <w:t xml:space="preserve">     Номер    телефона</w:t>
            </w:r>
          </w:p>
        </w:tc>
        <w:tc>
          <w:tcPr>
            <w:tcW w:w="1515" w:type="dxa"/>
            <w:tcBorders>
              <w:top w:val="single" w:sz="4" w:space="0" w:color="auto"/>
              <w:left w:val="single" w:sz="4" w:space="0" w:color="auto"/>
              <w:bottom w:val="single" w:sz="4" w:space="0" w:color="auto"/>
              <w:right w:val="single" w:sz="4" w:space="0" w:color="auto"/>
            </w:tcBorders>
          </w:tcPr>
          <w:p w:rsidR="000E356F" w:rsidRPr="000E356F" w:rsidRDefault="000E356F" w:rsidP="00F51C37">
            <w:pPr>
              <w:pStyle w:val="ConsPlusNormal"/>
              <w:ind w:firstLine="12"/>
              <w:jc w:val="center"/>
              <w:rPr>
                <w:rFonts w:ascii="Times New Roman" w:hAnsi="Times New Roman" w:cs="Times New Roman"/>
                <w:sz w:val="20"/>
                <w:szCs w:val="20"/>
              </w:rPr>
            </w:pPr>
            <w:r w:rsidRPr="000E356F">
              <w:rPr>
                <w:rFonts w:ascii="Times New Roman" w:hAnsi="Times New Roman" w:cs="Times New Roman"/>
                <w:sz w:val="20"/>
                <w:szCs w:val="20"/>
              </w:rPr>
              <w:t>Интернет-адрес</w:t>
            </w:r>
          </w:p>
        </w:tc>
      </w:tr>
      <w:tr w:rsidR="000E356F" w:rsidRPr="000E356F" w:rsidTr="00F51C37">
        <w:trPr>
          <w:trHeight w:val="1090"/>
          <w:tblCellSpacing w:w="5" w:type="nil"/>
        </w:trPr>
        <w:tc>
          <w:tcPr>
            <w:tcW w:w="567" w:type="dxa"/>
            <w:tcBorders>
              <w:top w:val="single" w:sz="4" w:space="0" w:color="auto"/>
              <w:left w:val="single" w:sz="4" w:space="0" w:color="auto"/>
              <w:bottom w:val="single" w:sz="4" w:space="0" w:color="auto"/>
              <w:right w:val="single" w:sz="4" w:space="0" w:color="auto"/>
            </w:tcBorders>
          </w:tcPr>
          <w:p w:rsidR="000E356F" w:rsidRPr="000E356F" w:rsidRDefault="000E356F" w:rsidP="00F51C37">
            <w:pPr>
              <w:pStyle w:val="ConsPlusNormal"/>
              <w:rPr>
                <w:rFonts w:ascii="Times New Roman" w:hAnsi="Times New Roman" w:cs="Times New Roman"/>
                <w:sz w:val="20"/>
                <w:szCs w:val="20"/>
              </w:rPr>
            </w:pPr>
            <w:r w:rsidRPr="000E356F">
              <w:rPr>
                <w:rFonts w:ascii="Times New Roman" w:hAnsi="Times New Roman" w:cs="Times New Roman"/>
                <w:sz w:val="20"/>
                <w:szCs w:val="20"/>
              </w:rPr>
              <w:t>11</w:t>
            </w:r>
          </w:p>
        </w:tc>
        <w:tc>
          <w:tcPr>
            <w:tcW w:w="3261" w:type="dxa"/>
            <w:tcBorders>
              <w:top w:val="single" w:sz="4" w:space="0" w:color="auto"/>
              <w:left w:val="single" w:sz="4" w:space="0" w:color="auto"/>
              <w:bottom w:val="single" w:sz="4" w:space="0" w:color="auto"/>
              <w:right w:val="single" w:sz="4" w:space="0" w:color="auto"/>
            </w:tcBorders>
          </w:tcPr>
          <w:p w:rsidR="000E356F" w:rsidRPr="000E356F" w:rsidRDefault="000E356F" w:rsidP="00F51C37">
            <w:pPr>
              <w:tabs>
                <w:tab w:val="left" w:pos="1665"/>
              </w:tabs>
              <w:jc w:val="both"/>
              <w:rPr>
                <w:sz w:val="20"/>
                <w:szCs w:val="20"/>
                <w:lang w:bidi="ru-RU"/>
              </w:rPr>
            </w:pPr>
            <w:r w:rsidRPr="000E356F">
              <w:rPr>
                <w:sz w:val="20"/>
                <w:szCs w:val="20"/>
                <w:lang w:bidi="ru-RU"/>
              </w:rPr>
              <w:t xml:space="preserve">управление федеральной службы государственной регистрации кадастра и картографии по Костромской области  </w:t>
            </w:r>
          </w:p>
        </w:tc>
        <w:tc>
          <w:tcPr>
            <w:tcW w:w="2409" w:type="dxa"/>
            <w:tcBorders>
              <w:top w:val="single" w:sz="4" w:space="0" w:color="auto"/>
              <w:left w:val="single" w:sz="4" w:space="0" w:color="auto"/>
              <w:bottom w:val="single" w:sz="4" w:space="0" w:color="auto"/>
              <w:right w:val="single" w:sz="4" w:space="0" w:color="auto"/>
            </w:tcBorders>
          </w:tcPr>
          <w:p w:rsidR="000E356F" w:rsidRPr="000E356F" w:rsidRDefault="000E356F" w:rsidP="00F51C37">
            <w:pPr>
              <w:pStyle w:val="ConsPlusNormal"/>
              <w:ind w:firstLine="0"/>
              <w:jc w:val="center"/>
              <w:rPr>
                <w:rFonts w:ascii="Times New Roman" w:hAnsi="Times New Roman" w:cs="Times New Roman"/>
                <w:sz w:val="20"/>
                <w:szCs w:val="20"/>
              </w:rPr>
            </w:pPr>
            <w:r w:rsidRPr="000E356F">
              <w:rPr>
                <w:rFonts w:ascii="Times New Roman" w:hAnsi="Times New Roman" w:cs="Times New Roman"/>
                <w:sz w:val="20"/>
                <w:szCs w:val="20"/>
                <w:lang w:bidi="ru-RU"/>
              </w:rPr>
              <w:t>Сенная ул., д. 17, Кострома, 156013</w:t>
            </w:r>
          </w:p>
        </w:tc>
        <w:tc>
          <w:tcPr>
            <w:tcW w:w="1680" w:type="dxa"/>
            <w:tcBorders>
              <w:top w:val="single" w:sz="4" w:space="0" w:color="auto"/>
              <w:left w:val="single" w:sz="4" w:space="0" w:color="auto"/>
              <w:bottom w:val="single" w:sz="4" w:space="0" w:color="auto"/>
              <w:right w:val="single" w:sz="4" w:space="0" w:color="auto"/>
            </w:tcBorders>
          </w:tcPr>
          <w:p w:rsidR="000E356F" w:rsidRPr="000E356F" w:rsidRDefault="000E356F" w:rsidP="00F51C37">
            <w:pPr>
              <w:pStyle w:val="ConsPlusNormal"/>
              <w:ind w:firstLine="0"/>
              <w:jc w:val="center"/>
              <w:rPr>
                <w:rFonts w:ascii="Times New Roman" w:hAnsi="Times New Roman" w:cs="Times New Roman"/>
                <w:sz w:val="20"/>
                <w:szCs w:val="20"/>
              </w:rPr>
            </w:pPr>
            <w:r w:rsidRPr="000E356F">
              <w:rPr>
                <w:rFonts w:ascii="Times New Roman" w:hAnsi="Times New Roman" w:cs="Times New Roman"/>
                <w:sz w:val="20"/>
                <w:szCs w:val="20"/>
              </w:rPr>
              <w:t>8-4942-31-45-41</w:t>
            </w:r>
          </w:p>
        </w:tc>
        <w:tc>
          <w:tcPr>
            <w:tcW w:w="1515" w:type="dxa"/>
            <w:tcBorders>
              <w:top w:val="single" w:sz="4" w:space="0" w:color="auto"/>
              <w:left w:val="single" w:sz="4" w:space="0" w:color="auto"/>
              <w:bottom w:val="single" w:sz="4" w:space="0" w:color="auto"/>
              <w:right w:val="single" w:sz="4" w:space="0" w:color="auto"/>
            </w:tcBorders>
          </w:tcPr>
          <w:p w:rsidR="000E356F" w:rsidRPr="000E356F" w:rsidRDefault="000E356F" w:rsidP="00F51C37">
            <w:pPr>
              <w:pStyle w:val="ConsPlusNormal"/>
              <w:ind w:firstLine="12"/>
              <w:jc w:val="center"/>
              <w:rPr>
                <w:rFonts w:ascii="Times New Roman" w:hAnsi="Times New Roman" w:cs="Times New Roman"/>
                <w:sz w:val="20"/>
                <w:szCs w:val="20"/>
              </w:rPr>
            </w:pPr>
            <w:r w:rsidRPr="000E356F">
              <w:rPr>
                <w:rFonts w:ascii="Times New Roman" w:hAnsi="Times New Roman" w:cs="Times New Roman"/>
                <w:sz w:val="20"/>
                <w:szCs w:val="20"/>
              </w:rPr>
              <w:t>https://rosreestr.ru/site/</w:t>
            </w:r>
          </w:p>
        </w:tc>
      </w:tr>
      <w:tr w:rsidR="000E356F" w:rsidRPr="000E356F" w:rsidTr="00F51C37">
        <w:trPr>
          <w:trHeight w:val="299"/>
          <w:tblCellSpacing w:w="5" w:type="nil"/>
        </w:trPr>
        <w:tc>
          <w:tcPr>
            <w:tcW w:w="567" w:type="dxa"/>
            <w:tcBorders>
              <w:top w:val="single" w:sz="4" w:space="0" w:color="auto"/>
              <w:left w:val="single" w:sz="4" w:space="0" w:color="auto"/>
              <w:bottom w:val="single" w:sz="4" w:space="0" w:color="auto"/>
              <w:right w:val="single" w:sz="4" w:space="0" w:color="auto"/>
            </w:tcBorders>
          </w:tcPr>
          <w:p w:rsidR="000E356F" w:rsidRPr="000E356F" w:rsidRDefault="000E356F" w:rsidP="00F51C37">
            <w:pPr>
              <w:pStyle w:val="ConsPlusNormal"/>
              <w:rPr>
                <w:rFonts w:ascii="Times New Roman" w:hAnsi="Times New Roman" w:cs="Times New Roman"/>
                <w:sz w:val="20"/>
                <w:szCs w:val="20"/>
              </w:rPr>
            </w:pPr>
            <w:r w:rsidRPr="000E356F">
              <w:rPr>
                <w:rFonts w:ascii="Times New Roman" w:hAnsi="Times New Roman" w:cs="Times New Roman"/>
                <w:sz w:val="20"/>
                <w:szCs w:val="20"/>
              </w:rPr>
              <w:t>22</w:t>
            </w:r>
          </w:p>
        </w:tc>
        <w:tc>
          <w:tcPr>
            <w:tcW w:w="3261" w:type="dxa"/>
            <w:tcBorders>
              <w:top w:val="single" w:sz="4" w:space="0" w:color="auto"/>
              <w:left w:val="single" w:sz="4" w:space="0" w:color="auto"/>
              <w:bottom w:val="single" w:sz="4" w:space="0" w:color="auto"/>
              <w:right w:val="single" w:sz="4" w:space="0" w:color="auto"/>
            </w:tcBorders>
          </w:tcPr>
          <w:p w:rsidR="000E356F" w:rsidRPr="000E356F" w:rsidRDefault="000E356F" w:rsidP="00F51C37">
            <w:pPr>
              <w:tabs>
                <w:tab w:val="left" w:pos="1665"/>
              </w:tabs>
              <w:jc w:val="both"/>
              <w:rPr>
                <w:sz w:val="20"/>
                <w:szCs w:val="20"/>
                <w:lang w:bidi="ru-RU"/>
              </w:rPr>
            </w:pPr>
            <w:r w:rsidRPr="000E356F">
              <w:rPr>
                <w:sz w:val="20"/>
                <w:szCs w:val="20"/>
                <w:lang w:bidi="ru-RU"/>
              </w:rPr>
              <w:t>Филиал ФГБУ «ФКП Росреестра» по Костромской области  (Кадастровая палата)</w:t>
            </w:r>
          </w:p>
        </w:tc>
        <w:tc>
          <w:tcPr>
            <w:tcW w:w="2409" w:type="dxa"/>
            <w:tcBorders>
              <w:top w:val="single" w:sz="4" w:space="0" w:color="auto"/>
              <w:left w:val="single" w:sz="4" w:space="0" w:color="auto"/>
              <w:bottom w:val="single" w:sz="4" w:space="0" w:color="auto"/>
              <w:right w:val="single" w:sz="4" w:space="0" w:color="auto"/>
            </w:tcBorders>
          </w:tcPr>
          <w:p w:rsidR="000E356F" w:rsidRPr="000E356F" w:rsidRDefault="000E356F" w:rsidP="00F51C37">
            <w:pPr>
              <w:pStyle w:val="ConsPlusNormal"/>
              <w:ind w:firstLine="0"/>
              <w:jc w:val="center"/>
              <w:rPr>
                <w:rFonts w:ascii="Times New Roman" w:hAnsi="Times New Roman" w:cs="Times New Roman"/>
                <w:sz w:val="20"/>
                <w:szCs w:val="20"/>
                <w:lang w:bidi="ru-RU"/>
              </w:rPr>
            </w:pPr>
            <w:r w:rsidRPr="000E356F">
              <w:rPr>
                <w:rFonts w:ascii="Times New Roman" w:hAnsi="Times New Roman" w:cs="Times New Roman"/>
                <w:sz w:val="20"/>
                <w:szCs w:val="20"/>
                <w:lang w:bidi="ru-RU"/>
              </w:rPr>
              <w:t xml:space="preserve">п.Новый д. 3 </w:t>
            </w:r>
          </w:p>
          <w:p w:rsidR="000E356F" w:rsidRPr="000E356F" w:rsidRDefault="000E356F" w:rsidP="00F51C37">
            <w:pPr>
              <w:pStyle w:val="ConsPlusNormal"/>
              <w:ind w:firstLine="0"/>
              <w:jc w:val="center"/>
              <w:rPr>
                <w:rFonts w:ascii="Times New Roman" w:hAnsi="Times New Roman" w:cs="Times New Roman"/>
                <w:sz w:val="20"/>
                <w:szCs w:val="20"/>
                <w:lang w:bidi="ru-RU"/>
              </w:rPr>
            </w:pPr>
            <w:r w:rsidRPr="000E356F">
              <w:rPr>
                <w:rFonts w:ascii="Times New Roman" w:hAnsi="Times New Roman" w:cs="Times New Roman"/>
                <w:sz w:val="20"/>
                <w:szCs w:val="20"/>
                <w:lang w:bidi="ru-RU"/>
              </w:rPr>
              <w:t>г.Кострома, 156012</w:t>
            </w:r>
          </w:p>
        </w:tc>
        <w:tc>
          <w:tcPr>
            <w:tcW w:w="1680" w:type="dxa"/>
            <w:tcBorders>
              <w:top w:val="single" w:sz="4" w:space="0" w:color="auto"/>
              <w:left w:val="single" w:sz="4" w:space="0" w:color="auto"/>
              <w:bottom w:val="single" w:sz="4" w:space="0" w:color="auto"/>
              <w:right w:val="single" w:sz="4" w:space="0" w:color="auto"/>
            </w:tcBorders>
          </w:tcPr>
          <w:p w:rsidR="000E356F" w:rsidRPr="000E356F" w:rsidRDefault="000E356F" w:rsidP="00F51C37">
            <w:pPr>
              <w:pStyle w:val="ConsPlusNormal"/>
              <w:ind w:firstLine="0"/>
              <w:jc w:val="center"/>
              <w:rPr>
                <w:rFonts w:ascii="Times New Roman" w:hAnsi="Times New Roman" w:cs="Times New Roman"/>
                <w:sz w:val="20"/>
                <w:szCs w:val="20"/>
              </w:rPr>
            </w:pPr>
            <w:r w:rsidRPr="000E356F">
              <w:rPr>
                <w:rFonts w:ascii="Times New Roman" w:hAnsi="Times New Roman" w:cs="Times New Roman"/>
                <w:sz w:val="20"/>
                <w:szCs w:val="20"/>
              </w:rPr>
              <w:t>8-4942-49-77-00</w:t>
            </w:r>
          </w:p>
        </w:tc>
        <w:tc>
          <w:tcPr>
            <w:tcW w:w="1515" w:type="dxa"/>
            <w:tcBorders>
              <w:top w:val="single" w:sz="4" w:space="0" w:color="auto"/>
              <w:left w:val="single" w:sz="4" w:space="0" w:color="auto"/>
              <w:bottom w:val="single" w:sz="4" w:space="0" w:color="auto"/>
              <w:right w:val="single" w:sz="4" w:space="0" w:color="auto"/>
            </w:tcBorders>
          </w:tcPr>
          <w:p w:rsidR="000E356F" w:rsidRPr="000E356F" w:rsidRDefault="000E356F" w:rsidP="00F51C37">
            <w:pPr>
              <w:pStyle w:val="ConsPlusNormal"/>
              <w:ind w:firstLine="12"/>
              <w:jc w:val="center"/>
              <w:rPr>
                <w:rFonts w:ascii="Times New Roman" w:hAnsi="Times New Roman" w:cs="Times New Roman"/>
                <w:sz w:val="20"/>
                <w:szCs w:val="20"/>
              </w:rPr>
            </w:pPr>
            <w:r w:rsidRPr="000E356F">
              <w:rPr>
                <w:rFonts w:ascii="Times New Roman" w:hAnsi="Times New Roman" w:cs="Times New Roman"/>
                <w:sz w:val="20"/>
                <w:szCs w:val="20"/>
              </w:rPr>
              <w:t>https://rosreestr.ru/site/</w:t>
            </w:r>
          </w:p>
        </w:tc>
      </w:tr>
    </w:tbl>
    <w:p w:rsidR="000E356F" w:rsidRDefault="000E356F" w:rsidP="000E356F">
      <w:pPr>
        <w:autoSpaceDE w:val="0"/>
        <w:autoSpaceDN w:val="0"/>
        <w:adjustRightInd w:val="0"/>
        <w:ind w:firstLine="709"/>
        <w:jc w:val="center"/>
        <w:rPr>
          <w:color w:val="000000"/>
          <w:sz w:val="20"/>
          <w:szCs w:val="20"/>
        </w:rPr>
      </w:pPr>
    </w:p>
    <w:p w:rsidR="000A0D5D" w:rsidRDefault="000A0D5D" w:rsidP="000E356F">
      <w:pPr>
        <w:autoSpaceDE w:val="0"/>
        <w:autoSpaceDN w:val="0"/>
        <w:adjustRightInd w:val="0"/>
        <w:ind w:firstLine="709"/>
        <w:jc w:val="center"/>
        <w:rPr>
          <w:color w:val="000000"/>
          <w:sz w:val="20"/>
          <w:szCs w:val="20"/>
        </w:rPr>
      </w:pPr>
    </w:p>
    <w:p w:rsidR="000A0D5D" w:rsidRDefault="000A0D5D" w:rsidP="000E356F">
      <w:pPr>
        <w:autoSpaceDE w:val="0"/>
        <w:autoSpaceDN w:val="0"/>
        <w:adjustRightInd w:val="0"/>
        <w:ind w:firstLine="709"/>
        <w:jc w:val="center"/>
        <w:rPr>
          <w:color w:val="000000"/>
          <w:sz w:val="20"/>
          <w:szCs w:val="20"/>
        </w:rPr>
      </w:pPr>
    </w:p>
    <w:p w:rsidR="000A0D5D" w:rsidRDefault="000A0D5D" w:rsidP="000E356F">
      <w:pPr>
        <w:autoSpaceDE w:val="0"/>
        <w:autoSpaceDN w:val="0"/>
        <w:adjustRightInd w:val="0"/>
        <w:ind w:firstLine="709"/>
        <w:jc w:val="center"/>
        <w:rPr>
          <w:color w:val="000000"/>
          <w:sz w:val="20"/>
          <w:szCs w:val="20"/>
        </w:rPr>
      </w:pPr>
    </w:p>
    <w:p w:rsidR="000A0D5D" w:rsidRDefault="000A0D5D" w:rsidP="000E356F">
      <w:pPr>
        <w:autoSpaceDE w:val="0"/>
        <w:autoSpaceDN w:val="0"/>
        <w:adjustRightInd w:val="0"/>
        <w:ind w:firstLine="709"/>
        <w:jc w:val="center"/>
        <w:rPr>
          <w:color w:val="000000"/>
          <w:sz w:val="20"/>
          <w:szCs w:val="20"/>
        </w:rPr>
      </w:pPr>
    </w:p>
    <w:p w:rsidR="000A0D5D" w:rsidRPr="000E356F" w:rsidRDefault="000A0D5D" w:rsidP="000E356F">
      <w:pPr>
        <w:autoSpaceDE w:val="0"/>
        <w:autoSpaceDN w:val="0"/>
        <w:adjustRightInd w:val="0"/>
        <w:ind w:firstLine="709"/>
        <w:jc w:val="center"/>
        <w:rPr>
          <w:color w:val="000000"/>
          <w:sz w:val="20"/>
          <w:szCs w:val="20"/>
        </w:rPr>
      </w:pPr>
    </w:p>
    <w:p w:rsidR="000E356F" w:rsidRPr="000E356F" w:rsidRDefault="000E356F" w:rsidP="000E356F">
      <w:pPr>
        <w:autoSpaceDE w:val="0"/>
        <w:autoSpaceDN w:val="0"/>
        <w:adjustRightInd w:val="0"/>
        <w:jc w:val="center"/>
        <w:outlineLvl w:val="0"/>
        <w:rPr>
          <w:bCs/>
          <w:sz w:val="20"/>
          <w:szCs w:val="20"/>
        </w:rPr>
      </w:pPr>
      <w:r w:rsidRPr="000E356F">
        <w:rPr>
          <w:bCs/>
          <w:sz w:val="20"/>
          <w:szCs w:val="20"/>
        </w:rPr>
        <w:t>График</w:t>
      </w:r>
    </w:p>
    <w:p w:rsidR="000E356F" w:rsidRPr="000E356F" w:rsidRDefault="000E356F" w:rsidP="000E356F">
      <w:pPr>
        <w:autoSpaceDE w:val="0"/>
        <w:autoSpaceDN w:val="0"/>
        <w:adjustRightInd w:val="0"/>
        <w:jc w:val="center"/>
        <w:rPr>
          <w:bCs/>
          <w:sz w:val="20"/>
          <w:szCs w:val="20"/>
        </w:rPr>
      </w:pPr>
      <w:r w:rsidRPr="000E356F">
        <w:rPr>
          <w:bCs/>
          <w:sz w:val="20"/>
          <w:szCs w:val="20"/>
        </w:rPr>
        <w:t>приема и консультирования граждан специалистами</w:t>
      </w:r>
    </w:p>
    <w:p w:rsidR="000E356F" w:rsidRPr="000E356F" w:rsidRDefault="000E356F" w:rsidP="000E356F">
      <w:pPr>
        <w:autoSpaceDE w:val="0"/>
        <w:autoSpaceDN w:val="0"/>
        <w:adjustRightInd w:val="0"/>
        <w:jc w:val="center"/>
        <w:rPr>
          <w:bCs/>
          <w:sz w:val="20"/>
          <w:szCs w:val="20"/>
        </w:rPr>
      </w:pPr>
    </w:p>
    <w:tbl>
      <w:tblPr>
        <w:tblW w:w="0" w:type="auto"/>
        <w:tblCellSpacing w:w="5" w:type="nil"/>
        <w:tblLayout w:type="fixed"/>
        <w:tblCellMar>
          <w:left w:w="75" w:type="dxa"/>
          <w:right w:w="75" w:type="dxa"/>
        </w:tblCellMar>
        <w:tblLook w:val="0000"/>
      </w:tblPr>
      <w:tblGrid>
        <w:gridCol w:w="3646"/>
        <w:gridCol w:w="3079"/>
        <w:gridCol w:w="3036"/>
      </w:tblGrid>
      <w:tr w:rsidR="000E356F" w:rsidRPr="000E356F" w:rsidTr="000A0D5D">
        <w:trPr>
          <w:trHeight w:val="516"/>
          <w:tblCellSpacing w:w="5" w:type="nil"/>
        </w:trPr>
        <w:tc>
          <w:tcPr>
            <w:tcW w:w="3646" w:type="dxa"/>
            <w:tcBorders>
              <w:top w:val="single" w:sz="4" w:space="0" w:color="auto"/>
              <w:left w:val="single" w:sz="4" w:space="0" w:color="auto"/>
              <w:bottom w:val="single" w:sz="4" w:space="0" w:color="auto"/>
              <w:right w:val="single" w:sz="4" w:space="0" w:color="auto"/>
            </w:tcBorders>
          </w:tcPr>
          <w:p w:rsidR="000E356F" w:rsidRPr="000E356F" w:rsidRDefault="000E356F" w:rsidP="00F51C37">
            <w:pPr>
              <w:autoSpaceDE w:val="0"/>
              <w:autoSpaceDN w:val="0"/>
              <w:adjustRightInd w:val="0"/>
              <w:jc w:val="center"/>
              <w:rPr>
                <w:bCs/>
                <w:sz w:val="20"/>
                <w:szCs w:val="20"/>
              </w:rPr>
            </w:pPr>
            <w:r w:rsidRPr="000E356F">
              <w:rPr>
                <w:bCs/>
                <w:sz w:val="20"/>
                <w:szCs w:val="20"/>
              </w:rPr>
              <w:t>Наименование отдела</w:t>
            </w:r>
          </w:p>
        </w:tc>
        <w:tc>
          <w:tcPr>
            <w:tcW w:w="3079" w:type="dxa"/>
            <w:tcBorders>
              <w:top w:val="single" w:sz="4" w:space="0" w:color="auto"/>
              <w:left w:val="single" w:sz="4" w:space="0" w:color="auto"/>
              <w:bottom w:val="single" w:sz="4" w:space="0" w:color="auto"/>
              <w:right w:val="single" w:sz="4" w:space="0" w:color="auto"/>
            </w:tcBorders>
          </w:tcPr>
          <w:p w:rsidR="000E356F" w:rsidRPr="000E356F" w:rsidRDefault="000E356F" w:rsidP="00F51C37">
            <w:pPr>
              <w:autoSpaceDE w:val="0"/>
              <w:autoSpaceDN w:val="0"/>
              <w:adjustRightInd w:val="0"/>
              <w:jc w:val="center"/>
              <w:rPr>
                <w:bCs/>
                <w:sz w:val="20"/>
                <w:szCs w:val="20"/>
              </w:rPr>
            </w:pPr>
            <w:r w:rsidRPr="000E356F">
              <w:rPr>
                <w:bCs/>
                <w:sz w:val="20"/>
                <w:szCs w:val="20"/>
              </w:rPr>
              <w:t>Режим работы</w:t>
            </w:r>
          </w:p>
        </w:tc>
        <w:tc>
          <w:tcPr>
            <w:tcW w:w="3036" w:type="dxa"/>
            <w:tcBorders>
              <w:top w:val="single" w:sz="4" w:space="0" w:color="auto"/>
              <w:left w:val="single" w:sz="4" w:space="0" w:color="auto"/>
              <w:bottom w:val="single" w:sz="4" w:space="0" w:color="auto"/>
              <w:right w:val="single" w:sz="4" w:space="0" w:color="auto"/>
            </w:tcBorders>
          </w:tcPr>
          <w:p w:rsidR="000E356F" w:rsidRPr="000E356F" w:rsidRDefault="000E356F" w:rsidP="00F51C37">
            <w:pPr>
              <w:autoSpaceDE w:val="0"/>
              <w:autoSpaceDN w:val="0"/>
              <w:adjustRightInd w:val="0"/>
              <w:jc w:val="center"/>
              <w:rPr>
                <w:bCs/>
                <w:sz w:val="20"/>
                <w:szCs w:val="20"/>
              </w:rPr>
            </w:pPr>
            <w:r w:rsidRPr="000E356F">
              <w:rPr>
                <w:bCs/>
                <w:sz w:val="20"/>
                <w:szCs w:val="20"/>
              </w:rPr>
              <w:t>Выходные дни</w:t>
            </w:r>
          </w:p>
        </w:tc>
      </w:tr>
      <w:tr w:rsidR="000E356F" w:rsidRPr="000E356F" w:rsidTr="000A0D5D">
        <w:trPr>
          <w:trHeight w:val="532"/>
          <w:tblCellSpacing w:w="5" w:type="nil"/>
        </w:trPr>
        <w:tc>
          <w:tcPr>
            <w:tcW w:w="3646" w:type="dxa"/>
            <w:tcBorders>
              <w:top w:val="single" w:sz="4" w:space="0" w:color="auto"/>
              <w:left w:val="single" w:sz="4" w:space="0" w:color="auto"/>
              <w:bottom w:val="single" w:sz="4" w:space="0" w:color="auto"/>
              <w:right w:val="single" w:sz="4" w:space="0" w:color="auto"/>
            </w:tcBorders>
          </w:tcPr>
          <w:p w:rsidR="000E356F" w:rsidRPr="000E356F" w:rsidRDefault="000E356F" w:rsidP="00F51C37">
            <w:pPr>
              <w:autoSpaceDE w:val="0"/>
              <w:autoSpaceDN w:val="0"/>
              <w:adjustRightInd w:val="0"/>
              <w:jc w:val="both"/>
              <w:rPr>
                <w:bCs/>
                <w:sz w:val="20"/>
                <w:szCs w:val="20"/>
              </w:rPr>
            </w:pPr>
            <w:r w:rsidRPr="000E356F">
              <w:rPr>
                <w:bCs/>
                <w:sz w:val="20"/>
                <w:szCs w:val="20"/>
              </w:rPr>
              <w:t>Отдел по экономике, имущественно-земельным отношениям, размещению муниципального заказа, ценообразованию, предпринимательству и защите прав потребителей администрации Кадыйского муниципального района</w:t>
            </w:r>
          </w:p>
        </w:tc>
        <w:tc>
          <w:tcPr>
            <w:tcW w:w="3079" w:type="dxa"/>
            <w:tcBorders>
              <w:top w:val="single" w:sz="4" w:space="0" w:color="auto"/>
              <w:left w:val="single" w:sz="4" w:space="0" w:color="auto"/>
              <w:bottom w:val="single" w:sz="4" w:space="0" w:color="auto"/>
              <w:right w:val="single" w:sz="4" w:space="0" w:color="auto"/>
            </w:tcBorders>
          </w:tcPr>
          <w:p w:rsidR="000E356F" w:rsidRPr="000E356F" w:rsidRDefault="000E356F" w:rsidP="00F51C37">
            <w:pPr>
              <w:autoSpaceDE w:val="0"/>
              <w:autoSpaceDN w:val="0"/>
              <w:adjustRightInd w:val="0"/>
              <w:jc w:val="center"/>
              <w:rPr>
                <w:bCs/>
                <w:sz w:val="20"/>
                <w:szCs w:val="20"/>
              </w:rPr>
            </w:pPr>
            <w:r w:rsidRPr="000E356F">
              <w:rPr>
                <w:bCs/>
                <w:sz w:val="20"/>
                <w:szCs w:val="20"/>
              </w:rPr>
              <w:t xml:space="preserve"> с 08.00 до 17.00</w:t>
            </w:r>
          </w:p>
        </w:tc>
        <w:tc>
          <w:tcPr>
            <w:tcW w:w="3036" w:type="dxa"/>
            <w:tcBorders>
              <w:top w:val="single" w:sz="4" w:space="0" w:color="auto"/>
              <w:left w:val="single" w:sz="4" w:space="0" w:color="auto"/>
              <w:bottom w:val="single" w:sz="4" w:space="0" w:color="auto"/>
              <w:right w:val="single" w:sz="4" w:space="0" w:color="auto"/>
            </w:tcBorders>
          </w:tcPr>
          <w:p w:rsidR="000E356F" w:rsidRPr="000E356F" w:rsidRDefault="000E356F" w:rsidP="00F51C37">
            <w:pPr>
              <w:autoSpaceDE w:val="0"/>
              <w:autoSpaceDN w:val="0"/>
              <w:adjustRightInd w:val="0"/>
              <w:jc w:val="center"/>
              <w:rPr>
                <w:bCs/>
                <w:sz w:val="20"/>
                <w:szCs w:val="20"/>
              </w:rPr>
            </w:pPr>
            <w:r w:rsidRPr="000E356F">
              <w:rPr>
                <w:bCs/>
                <w:sz w:val="20"/>
                <w:szCs w:val="20"/>
              </w:rPr>
              <w:t>сб, вс.</w:t>
            </w:r>
          </w:p>
        </w:tc>
      </w:tr>
    </w:tbl>
    <w:p w:rsidR="000E356F" w:rsidRPr="000E356F" w:rsidRDefault="000E356F" w:rsidP="000E356F">
      <w:pPr>
        <w:autoSpaceDE w:val="0"/>
        <w:autoSpaceDN w:val="0"/>
        <w:adjustRightInd w:val="0"/>
        <w:jc w:val="center"/>
        <w:rPr>
          <w:bCs/>
          <w:sz w:val="20"/>
          <w:szCs w:val="20"/>
        </w:rPr>
      </w:pPr>
    </w:p>
    <w:p w:rsidR="000E356F" w:rsidRPr="000E356F" w:rsidRDefault="000E356F" w:rsidP="000E356F">
      <w:pPr>
        <w:autoSpaceDE w:val="0"/>
        <w:autoSpaceDN w:val="0"/>
        <w:adjustRightInd w:val="0"/>
        <w:jc w:val="right"/>
        <w:rPr>
          <w:sz w:val="20"/>
          <w:szCs w:val="20"/>
        </w:rPr>
      </w:pPr>
    </w:p>
    <w:p w:rsidR="000E356F" w:rsidRPr="000E356F" w:rsidRDefault="000E356F" w:rsidP="000E356F">
      <w:pPr>
        <w:jc w:val="right"/>
        <w:rPr>
          <w:sz w:val="20"/>
          <w:szCs w:val="20"/>
        </w:rPr>
      </w:pPr>
      <w:bookmarkStart w:id="1" w:name="Par558"/>
      <w:bookmarkEnd w:id="1"/>
      <w:r w:rsidRPr="000E356F">
        <w:rPr>
          <w:sz w:val="20"/>
          <w:szCs w:val="20"/>
        </w:rPr>
        <w:t>Приложение №2</w:t>
      </w:r>
    </w:p>
    <w:p w:rsidR="000E356F" w:rsidRPr="000E356F" w:rsidRDefault="000E356F" w:rsidP="000E356F">
      <w:pPr>
        <w:autoSpaceDE w:val="0"/>
        <w:autoSpaceDN w:val="0"/>
        <w:adjustRightInd w:val="0"/>
        <w:jc w:val="right"/>
        <w:rPr>
          <w:sz w:val="20"/>
          <w:szCs w:val="20"/>
        </w:rPr>
      </w:pPr>
      <w:r w:rsidRPr="000E356F">
        <w:rPr>
          <w:sz w:val="20"/>
          <w:szCs w:val="20"/>
        </w:rPr>
        <w:t>к Административному регламенту</w:t>
      </w:r>
    </w:p>
    <w:p w:rsidR="000E356F" w:rsidRPr="000E356F" w:rsidRDefault="000E356F" w:rsidP="000E356F">
      <w:pPr>
        <w:autoSpaceDE w:val="0"/>
        <w:autoSpaceDN w:val="0"/>
        <w:adjustRightInd w:val="0"/>
        <w:jc w:val="right"/>
        <w:rPr>
          <w:sz w:val="20"/>
          <w:szCs w:val="20"/>
        </w:rPr>
      </w:pPr>
      <w:r w:rsidRPr="000E356F">
        <w:rPr>
          <w:sz w:val="20"/>
          <w:szCs w:val="20"/>
        </w:rPr>
        <w:t xml:space="preserve">предоставления администрацией Кадыйского </w:t>
      </w:r>
    </w:p>
    <w:p w:rsidR="000E356F" w:rsidRPr="000E356F" w:rsidRDefault="000E356F" w:rsidP="000E356F">
      <w:pPr>
        <w:autoSpaceDE w:val="0"/>
        <w:autoSpaceDN w:val="0"/>
        <w:adjustRightInd w:val="0"/>
        <w:jc w:val="right"/>
        <w:rPr>
          <w:sz w:val="20"/>
          <w:szCs w:val="20"/>
        </w:rPr>
      </w:pPr>
      <w:r w:rsidRPr="000E356F">
        <w:rPr>
          <w:sz w:val="20"/>
          <w:szCs w:val="20"/>
        </w:rPr>
        <w:t>муниципального района муниципальной</w:t>
      </w:r>
    </w:p>
    <w:p w:rsidR="000E356F" w:rsidRPr="000E356F" w:rsidRDefault="000E356F" w:rsidP="000E356F">
      <w:pPr>
        <w:autoSpaceDE w:val="0"/>
        <w:autoSpaceDN w:val="0"/>
        <w:adjustRightInd w:val="0"/>
        <w:ind w:firstLine="540"/>
        <w:jc w:val="right"/>
        <w:rPr>
          <w:iCs/>
          <w:sz w:val="20"/>
          <w:szCs w:val="20"/>
        </w:rPr>
      </w:pPr>
      <w:r w:rsidRPr="000E356F">
        <w:rPr>
          <w:sz w:val="20"/>
          <w:szCs w:val="20"/>
        </w:rPr>
        <w:t>услуги по в</w:t>
      </w:r>
      <w:r w:rsidRPr="000E356F">
        <w:rPr>
          <w:iCs/>
          <w:sz w:val="20"/>
          <w:szCs w:val="20"/>
        </w:rPr>
        <w:t>ыдаче разрешения на использование</w:t>
      </w:r>
    </w:p>
    <w:p w:rsidR="000E356F" w:rsidRPr="000E356F" w:rsidRDefault="000E356F" w:rsidP="000E356F">
      <w:pPr>
        <w:autoSpaceDE w:val="0"/>
        <w:autoSpaceDN w:val="0"/>
        <w:adjustRightInd w:val="0"/>
        <w:ind w:firstLine="540"/>
        <w:jc w:val="right"/>
        <w:rPr>
          <w:iCs/>
          <w:sz w:val="20"/>
          <w:szCs w:val="20"/>
        </w:rPr>
      </w:pPr>
      <w:r w:rsidRPr="000E356F">
        <w:rPr>
          <w:iCs/>
          <w:sz w:val="20"/>
          <w:szCs w:val="20"/>
        </w:rPr>
        <w:t xml:space="preserve"> земель или земельных участков, находящихся в муниципальной</w:t>
      </w:r>
    </w:p>
    <w:p w:rsidR="000E356F" w:rsidRPr="000E356F" w:rsidRDefault="000E356F" w:rsidP="000E356F">
      <w:pPr>
        <w:autoSpaceDE w:val="0"/>
        <w:autoSpaceDN w:val="0"/>
        <w:adjustRightInd w:val="0"/>
        <w:ind w:firstLine="540"/>
        <w:jc w:val="right"/>
        <w:rPr>
          <w:iCs/>
          <w:sz w:val="20"/>
          <w:szCs w:val="20"/>
        </w:rPr>
      </w:pPr>
      <w:r w:rsidRPr="000E356F">
        <w:rPr>
          <w:iCs/>
          <w:sz w:val="20"/>
          <w:szCs w:val="20"/>
        </w:rPr>
        <w:t xml:space="preserve"> собственности и государственная собственность</w:t>
      </w:r>
    </w:p>
    <w:p w:rsidR="000E356F" w:rsidRPr="000E356F" w:rsidRDefault="000E356F" w:rsidP="000E356F">
      <w:pPr>
        <w:autoSpaceDE w:val="0"/>
        <w:autoSpaceDN w:val="0"/>
        <w:adjustRightInd w:val="0"/>
        <w:ind w:firstLine="540"/>
        <w:jc w:val="right"/>
        <w:rPr>
          <w:iCs/>
          <w:sz w:val="20"/>
          <w:szCs w:val="20"/>
        </w:rPr>
      </w:pPr>
      <w:r w:rsidRPr="000E356F">
        <w:rPr>
          <w:iCs/>
          <w:sz w:val="20"/>
          <w:szCs w:val="20"/>
        </w:rPr>
        <w:t xml:space="preserve"> на которые не разграничена, без предоставления земельных </w:t>
      </w:r>
    </w:p>
    <w:p w:rsidR="000E356F" w:rsidRPr="000E356F" w:rsidRDefault="000E356F" w:rsidP="000E356F">
      <w:pPr>
        <w:autoSpaceDE w:val="0"/>
        <w:autoSpaceDN w:val="0"/>
        <w:adjustRightInd w:val="0"/>
        <w:ind w:firstLine="540"/>
        <w:jc w:val="right"/>
        <w:rPr>
          <w:iCs/>
          <w:sz w:val="20"/>
          <w:szCs w:val="20"/>
        </w:rPr>
      </w:pPr>
      <w:r w:rsidRPr="000E356F">
        <w:rPr>
          <w:iCs/>
          <w:sz w:val="20"/>
          <w:szCs w:val="20"/>
        </w:rPr>
        <w:t>участков и установления сервитута,</w:t>
      </w:r>
    </w:p>
    <w:p w:rsidR="000E356F" w:rsidRPr="000E356F" w:rsidRDefault="000E356F" w:rsidP="000E356F">
      <w:pPr>
        <w:autoSpaceDE w:val="0"/>
        <w:autoSpaceDN w:val="0"/>
        <w:adjustRightInd w:val="0"/>
        <w:ind w:firstLine="540"/>
        <w:jc w:val="right"/>
        <w:rPr>
          <w:sz w:val="20"/>
          <w:szCs w:val="20"/>
        </w:rPr>
      </w:pPr>
      <w:r w:rsidRPr="000E356F">
        <w:rPr>
          <w:bCs/>
          <w:sz w:val="20"/>
          <w:szCs w:val="20"/>
        </w:rPr>
        <w:t xml:space="preserve"> в том числе в электронном виде</w:t>
      </w:r>
    </w:p>
    <w:p w:rsidR="000E356F" w:rsidRPr="000E356F" w:rsidRDefault="000E356F" w:rsidP="000E356F">
      <w:pPr>
        <w:autoSpaceDE w:val="0"/>
        <w:autoSpaceDN w:val="0"/>
        <w:adjustRightInd w:val="0"/>
        <w:jc w:val="right"/>
        <w:rPr>
          <w:sz w:val="20"/>
          <w:szCs w:val="20"/>
        </w:rPr>
      </w:pPr>
    </w:p>
    <w:p w:rsidR="000E356F" w:rsidRPr="000E356F" w:rsidRDefault="000E356F" w:rsidP="000E356F">
      <w:pPr>
        <w:autoSpaceDE w:val="0"/>
        <w:autoSpaceDN w:val="0"/>
        <w:adjustRightInd w:val="0"/>
        <w:jc w:val="center"/>
        <w:rPr>
          <w:sz w:val="20"/>
          <w:szCs w:val="20"/>
        </w:rPr>
      </w:pPr>
      <w:r w:rsidRPr="000E356F">
        <w:rPr>
          <w:sz w:val="20"/>
          <w:szCs w:val="20"/>
        </w:rPr>
        <w:t>Форма заявления о выдаче разрешения на использование земельного участка (земель)</w:t>
      </w:r>
    </w:p>
    <w:p w:rsidR="000E356F" w:rsidRPr="000E356F" w:rsidRDefault="000E356F" w:rsidP="000E356F">
      <w:pPr>
        <w:autoSpaceDE w:val="0"/>
        <w:autoSpaceDN w:val="0"/>
        <w:adjustRightInd w:val="0"/>
        <w:jc w:val="center"/>
        <w:rPr>
          <w:sz w:val="20"/>
          <w:szCs w:val="20"/>
        </w:rPr>
      </w:pPr>
    </w:p>
    <w:p w:rsidR="000E356F" w:rsidRPr="000E356F" w:rsidRDefault="000E356F" w:rsidP="000A0D5D">
      <w:pPr>
        <w:autoSpaceDE w:val="0"/>
        <w:autoSpaceDN w:val="0"/>
        <w:adjustRightInd w:val="0"/>
        <w:ind w:firstLine="540"/>
        <w:jc w:val="both"/>
        <w:rPr>
          <w:sz w:val="20"/>
          <w:szCs w:val="20"/>
          <w:lang w:eastAsia="en-US"/>
        </w:rPr>
      </w:pPr>
      <w:r w:rsidRPr="000E356F">
        <w:rPr>
          <w:sz w:val="20"/>
          <w:szCs w:val="20"/>
        </w:rPr>
        <w:t xml:space="preserve">                                                    </w:t>
      </w:r>
      <w:r w:rsidRPr="000E356F">
        <w:rPr>
          <w:sz w:val="20"/>
          <w:szCs w:val="20"/>
          <w:lang w:eastAsia="en-US"/>
        </w:rPr>
        <w:t xml:space="preserve">                                    В ____________________________________</w:t>
      </w:r>
      <w:r w:rsidR="000A0D5D">
        <w:rPr>
          <w:sz w:val="20"/>
          <w:szCs w:val="20"/>
          <w:lang w:eastAsia="en-US"/>
        </w:rPr>
        <w:t>_____________</w:t>
      </w:r>
    </w:p>
    <w:p w:rsidR="000E356F" w:rsidRPr="000E356F" w:rsidRDefault="000E356F" w:rsidP="000E356F">
      <w:pPr>
        <w:autoSpaceDE w:val="0"/>
        <w:autoSpaceDN w:val="0"/>
        <w:adjustRightInd w:val="0"/>
        <w:jc w:val="right"/>
        <w:rPr>
          <w:sz w:val="20"/>
          <w:szCs w:val="20"/>
          <w:lang w:eastAsia="en-US"/>
        </w:rPr>
      </w:pPr>
      <w:r w:rsidRPr="000E356F">
        <w:rPr>
          <w:sz w:val="20"/>
          <w:szCs w:val="20"/>
          <w:lang w:eastAsia="en-US"/>
        </w:rPr>
        <w:t xml:space="preserve">                                   </w:t>
      </w:r>
      <w:r w:rsidR="000A0D5D">
        <w:rPr>
          <w:sz w:val="20"/>
          <w:szCs w:val="20"/>
          <w:lang w:eastAsia="en-US"/>
        </w:rPr>
        <w:t>______________</w:t>
      </w:r>
      <w:r w:rsidRPr="000E356F">
        <w:rPr>
          <w:sz w:val="20"/>
          <w:szCs w:val="20"/>
          <w:lang w:eastAsia="en-US"/>
        </w:rPr>
        <w:t xml:space="preserve"> ______________________________________</w:t>
      </w:r>
    </w:p>
    <w:p w:rsidR="000E356F" w:rsidRPr="000E356F" w:rsidRDefault="000E356F" w:rsidP="000E356F">
      <w:pPr>
        <w:autoSpaceDE w:val="0"/>
        <w:autoSpaceDN w:val="0"/>
        <w:adjustRightInd w:val="0"/>
        <w:ind w:left="4253"/>
        <w:jc w:val="right"/>
        <w:rPr>
          <w:sz w:val="20"/>
          <w:szCs w:val="20"/>
          <w:lang w:eastAsia="en-US"/>
        </w:rPr>
      </w:pPr>
      <w:r w:rsidRPr="000E356F">
        <w:rPr>
          <w:sz w:val="20"/>
          <w:szCs w:val="20"/>
          <w:lang w:eastAsia="en-US"/>
        </w:rPr>
        <w:t xml:space="preserve">   (указать орган местного самоуправления муниципального  образования Костромской области )</w:t>
      </w:r>
    </w:p>
    <w:p w:rsidR="000E356F" w:rsidRPr="000E356F" w:rsidRDefault="000E356F" w:rsidP="000E356F">
      <w:pPr>
        <w:autoSpaceDE w:val="0"/>
        <w:autoSpaceDN w:val="0"/>
        <w:adjustRightInd w:val="0"/>
        <w:jc w:val="right"/>
        <w:rPr>
          <w:sz w:val="20"/>
          <w:szCs w:val="20"/>
          <w:lang w:eastAsia="en-US"/>
        </w:rPr>
      </w:pPr>
      <w:r w:rsidRPr="000E356F">
        <w:rPr>
          <w:sz w:val="20"/>
          <w:szCs w:val="20"/>
          <w:lang w:eastAsia="en-US"/>
        </w:rPr>
        <w:t xml:space="preserve">                                    от __________________________________,</w:t>
      </w:r>
    </w:p>
    <w:p w:rsidR="000E356F" w:rsidRPr="000E356F" w:rsidRDefault="000E356F" w:rsidP="000E356F">
      <w:pPr>
        <w:autoSpaceDE w:val="0"/>
        <w:autoSpaceDN w:val="0"/>
        <w:adjustRightInd w:val="0"/>
        <w:jc w:val="right"/>
        <w:rPr>
          <w:sz w:val="20"/>
          <w:szCs w:val="20"/>
          <w:lang w:eastAsia="en-US"/>
        </w:rPr>
      </w:pPr>
      <w:r w:rsidRPr="000E356F">
        <w:rPr>
          <w:sz w:val="20"/>
          <w:szCs w:val="20"/>
          <w:lang w:eastAsia="en-US"/>
        </w:rPr>
        <w:t xml:space="preserve">                                       (для физических лиц: фамилия, имя,</w:t>
      </w:r>
    </w:p>
    <w:p w:rsidR="000E356F" w:rsidRPr="000E356F" w:rsidRDefault="000E356F" w:rsidP="000E356F">
      <w:pPr>
        <w:autoSpaceDE w:val="0"/>
        <w:autoSpaceDN w:val="0"/>
        <w:adjustRightInd w:val="0"/>
        <w:jc w:val="right"/>
        <w:rPr>
          <w:sz w:val="20"/>
          <w:szCs w:val="20"/>
          <w:lang w:eastAsia="en-US"/>
        </w:rPr>
      </w:pPr>
      <w:r w:rsidRPr="000E356F">
        <w:rPr>
          <w:sz w:val="20"/>
          <w:szCs w:val="20"/>
          <w:lang w:eastAsia="en-US"/>
        </w:rPr>
        <w:t xml:space="preserve">                                        отчество (при наличии) заявителя</w:t>
      </w:r>
    </w:p>
    <w:p w:rsidR="000E356F" w:rsidRPr="000E356F" w:rsidRDefault="000E356F" w:rsidP="000E356F">
      <w:pPr>
        <w:autoSpaceDE w:val="0"/>
        <w:autoSpaceDN w:val="0"/>
        <w:adjustRightInd w:val="0"/>
        <w:jc w:val="right"/>
        <w:rPr>
          <w:sz w:val="20"/>
          <w:szCs w:val="20"/>
          <w:lang w:eastAsia="en-US"/>
        </w:rPr>
      </w:pPr>
      <w:r w:rsidRPr="000E356F">
        <w:rPr>
          <w:sz w:val="20"/>
          <w:szCs w:val="20"/>
          <w:lang w:eastAsia="en-US"/>
        </w:rPr>
        <w:t xml:space="preserve">                                          или представителя заявителя,</w:t>
      </w:r>
    </w:p>
    <w:p w:rsidR="000E356F" w:rsidRPr="000E356F" w:rsidRDefault="000E356F" w:rsidP="000E356F">
      <w:pPr>
        <w:autoSpaceDE w:val="0"/>
        <w:autoSpaceDN w:val="0"/>
        <w:adjustRightInd w:val="0"/>
        <w:jc w:val="right"/>
        <w:rPr>
          <w:sz w:val="20"/>
          <w:szCs w:val="20"/>
          <w:lang w:eastAsia="en-US"/>
        </w:rPr>
      </w:pPr>
      <w:r w:rsidRPr="000E356F">
        <w:rPr>
          <w:sz w:val="20"/>
          <w:szCs w:val="20"/>
          <w:lang w:eastAsia="en-US"/>
        </w:rPr>
        <w:t xml:space="preserve">                                        для юридических лиц: наименование</w:t>
      </w:r>
    </w:p>
    <w:p w:rsidR="000E356F" w:rsidRPr="000E356F" w:rsidRDefault="000E356F" w:rsidP="000E356F">
      <w:pPr>
        <w:autoSpaceDE w:val="0"/>
        <w:autoSpaceDN w:val="0"/>
        <w:adjustRightInd w:val="0"/>
        <w:jc w:val="right"/>
        <w:rPr>
          <w:sz w:val="20"/>
          <w:szCs w:val="20"/>
          <w:lang w:eastAsia="en-US"/>
        </w:rPr>
      </w:pPr>
      <w:r w:rsidRPr="000E356F">
        <w:rPr>
          <w:sz w:val="20"/>
          <w:szCs w:val="20"/>
          <w:lang w:eastAsia="en-US"/>
        </w:rPr>
        <w:t xml:space="preserve">                                               юридического лица)</w:t>
      </w:r>
    </w:p>
    <w:p w:rsidR="000E356F" w:rsidRPr="000E356F" w:rsidRDefault="000E356F" w:rsidP="000E356F">
      <w:pPr>
        <w:autoSpaceDE w:val="0"/>
        <w:autoSpaceDN w:val="0"/>
        <w:adjustRightInd w:val="0"/>
        <w:jc w:val="right"/>
        <w:rPr>
          <w:sz w:val="20"/>
          <w:szCs w:val="20"/>
          <w:lang w:eastAsia="en-US"/>
        </w:rPr>
      </w:pPr>
      <w:r w:rsidRPr="000E356F">
        <w:rPr>
          <w:sz w:val="20"/>
          <w:szCs w:val="20"/>
          <w:lang w:eastAsia="en-US"/>
        </w:rPr>
        <w:t xml:space="preserve">                                    действующего на основании ____________</w:t>
      </w:r>
    </w:p>
    <w:p w:rsidR="000E356F" w:rsidRPr="000E356F" w:rsidRDefault="000E356F" w:rsidP="000E356F">
      <w:pPr>
        <w:autoSpaceDE w:val="0"/>
        <w:autoSpaceDN w:val="0"/>
        <w:adjustRightInd w:val="0"/>
        <w:jc w:val="right"/>
        <w:rPr>
          <w:sz w:val="20"/>
          <w:szCs w:val="20"/>
          <w:lang w:eastAsia="en-US"/>
        </w:rPr>
      </w:pPr>
      <w:r w:rsidRPr="000E356F">
        <w:rPr>
          <w:sz w:val="20"/>
          <w:szCs w:val="20"/>
          <w:lang w:eastAsia="en-US"/>
        </w:rPr>
        <w:t xml:space="preserve">                                    _____________________________________,</w:t>
      </w:r>
    </w:p>
    <w:p w:rsidR="000E356F" w:rsidRPr="000E356F" w:rsidRDefault="000E356F" w:rsidP="000E356F">
      <w:pPr>
        <w:autoSpaceDE w:val="0"/>
        <w:autoSpaceDN w:val="0"/>
        <w:adjustRightInd w:val="0"/>
        <w:jc w:val="right"/>
        <w:rPr>
          <w:sz w:val="20"/>
          <w:szCs w:val="20"/>
          <w:lang w:eastAsia="en-US"/>
        </w:rPr>
      </w:pPr>
      <w:r w:rsidRPr="000E356F">
        <w:rPr>
          <w:sz w:val="20"/>
          <w:szCs w:val="20"/>
          <w:lang w:eastAsia="en-US"/>
        </w:rPr>
        <w:t xml:space="preserve">                                       (для представителя заявителя:</w:t>
      </w:r>
    </w:p>
    <w:p w:rsidR="000E356F" w:rsidRPr="000E356F" w:rsidRDefault="000E356F" w:rsidP="000E356F">
      <w:pPr>
        <w:autoSpaceDE w:val="0"/>
        <w:autoSpaceDN w:val="0"/>
        <w:adjustRightInd w:val="0"/>
        <w:jc w:val="right"/>
        <w:rPr>
          <w:sz w:val="20"/>
          <w:szCs w:val="20"/>
          <w:lang w:eastAsia="en-US"/>
        </w:rPr>
      </w:pPr>
      <w:r w:rsidRPr="000E356F">
        <w:rPr>
          <w:sz w:val="20"/>
          <w:szCs w:val="20"/>
          <w:lang w:eastAsia="en-US"/>
        </w:rPr>
        <w:t xml:space="preserve">                                     наименование и реквизиты документа,</w:t>
      </w:r>
    </w:p>
    <w:p w:rsidR="000E356F" w:rsidRPr="000E356F" w:rsidRDefault="000E356F" w:rsidP="000E356F">
      <w:pPr>
        <w:autoSpaceDE w:val="0"/>
        <w:autoSpaceDN w:val="0"/>
        <w:adjustRightInd w:val="0"/>
        <w:jc w:val="right"/>
        <w:rPr>
          <w:sz w:val="20"/>
          <w:szCs w:val="20"/>
          <w:lang w:eastAsia="en-US"/>
        </w:rPr>
      </w:pPr>
      <w:r w:rsidRPr="000E356F">
        <w:rPr>
          <w:sz w:val="20"/>
          <w:szCs w:val="20"/>
          <w:lang w:eastAsia="en-US"/>
        </w:rPr>
        <w:t xml:space="preserve">                                          подтверждающего полномочия</w:t>
      </w:r>
    </w:p>
    <w:p w:rsidR="000E356F" w:rsidRPr="000E356F" w:rsidRDefault="000E356F" w:rsidP="000E356F">
      <w:pPr>
        <w:autoSpaceDE w:val="0"/>
        <w:autoSpaceDN w:val="0"/>
        <w:adjustRightInd w:val="0"/>
        <w:jc w:val="right"/>
        <w:rPr>
          <w:sz w:val="20"/>
          <w:szCs w:val="20"/>
          <w:lang w:eastAsia="en-US"/>
        </w:rPr>
      </w:pPr>
      <w:r w:rsidRPr="000E356F">
        <w:rPr>
          <w:sz w:val="20"/>
          <w:szCs w:val="20"/>
          <w:lang w:eastAsia="en-US"/>
        </w:rPr>
        <w:t xml:space="preserve">                                           представителя заявителя)</w:t>
      </w:r>
    </w:p>
    <w:p w:rsidR="000E356F" w:rsidRPr="000E356F" w:rsidRDefault="000E356F" w:rsidP="000E356F">
      <w:pPr>
        <w:autoSpaceDE w:val="0"/>
        <w:autoSpaceDN w:val="0"/>
        <w:adjustRightInd w:val="0"/>
        <w:jc w:val="right"/>
        <w:rPr>
          <w:sz w:val="20"/>
          <w:szCs w:val="20"/>
          <w:lang w:eastAsia="en-US"/>
        </w:rPr>
      </w:pPr>
      <w:r w:rsidRPr="000E356F">
        <w:rPr>
          <w:sz w:val="20"/>
          <w:szCs w:val="20"/>
          <w:lang w:eastAsia="en-US"/>
        </w:rPr>
        <w:t xml:space="preserve">                                    документ, удостоверяющий личность:</w:t>
      </w:r>
    </w:p>
    <w:p w:rsidR="000E356F" w:rsidRPr="000E356F" w:rsidRDefault="000E356F" w:rsidP="000E356F">
      <w:pPr>
        <w:autoSpaceDE w:val="0"/>
        <w:autoSpaceDN w:val="0"/>
        <w:adjustRightInd w:val="0"/>
        <w:jc w:val="right"/>
        <w:rPr>
          <w:sz w:val="20"/>
          <w:szCs w:val="20"/>
          <w:lang w:eastAsia="en-US"/>
        </w:rPr>
      </w:pPr>
      <w:r w:rsidRPr="000E356F">
        <w:rPr>
          <w:sz w:val="20"/>
          <w:szCs w:val="20"/>
          <w:lang w:eastAsia="en-US"/>
        </w:rPr>
        <w:t xml:space="preserve">                                    _____________________________________,</w:t>
      </w:r>
    </w:p>
    <w:p w:rsidR="000E356F" w:rsidRPr="000E356F" w:rsidRDefault="000E356F" w:rsidP="000E356F">
      <w:pPr>
        <w:autoSpaceDE w:val="0"/>
        <w:autoSpaceDN w:val="0"/>
        <w:adjustRightInd w:val="0"/>
        <w:jc w:val="right"/>
        <w:rPr>
          <w:sz w:val="20"/>
          <w:szCs w:val="20"/>
          <w:lang w:eastAsia="en-US"/>
        </w:rPr>
      </w:pPr>
      <w:r w:rsidRPr="000E356F">
        <w:rPr>
          <w:sz w:val="20"/>
          <w:szCs w:val="20"/>
          <w:lang w:eastAsia="en-US"/>
        </w:rPr>
        <w:t xml:space="preserve">                                     (для физических лиц: вид документа,</w:t>
      </w:r>
    </w:p>
    <w:p w:rsidR="000E356F" w:rsidRPr="000E356F" w:rsidRDefault="000E356F" w:rsidP="000E356F">
      <w:pPr>
        <w:autoSpaceDE w:val="0"/>
        <w:autoSpaceDN w:val="0"/>
        <w:adjustRightInd w:val="0"/>
        <w:jc w:val="right"/>
        <w:rPr>
          <w:sz w:val="20"/>
          <w:szCs w:val="20"/>
          <w:lang w:eastAsia="en-US"/>
        </w:rPr>
      </w:pPr>
      <w:r w:rsidRPr="000E356F">
        <w:rPr>
          <w:sz w:val="20"/>
          <w:szCs w:val="20"/>
          <w:lang w:eastAsia="en-US"/>
        </w:rPr>
        <w:t xml:space="preserve">                                                серия, номер)</w:t>
      </w:r>
    </w:p>
    <w:p w:rsidR="000E356F" w:rsidRPr="000E356F" w:rsidRDefault="000E356F" w:rsidP="000E356F">
      <w:pPr>
        <w:autoSpaceDE w:val="0"/>
        <w:autoSpaceDN w:val="0"/>
        <w:adjustRightInd w:val="0"/>
        <w:jc w:val="right"/>
        <w:rPr>
          <w:sz w:val="20"/>
          <w:szCs w:val="20"/>
          <w:lang w:eastAsia="en-US"/>
        </w:rPr>
      </w:pPr>
      <w:r w:rsidRPr="000E356F">
        <w:rPr>
          <w:sz w:val="20"/>
          <w:szCs w:val="20"/>
          <w:lang w:eastAsia="en-US"/>
        </w:rPr>
        <w:t xml:space="preserve">                                    выдан ________________________________</w:t>
      </w:r>
    </w:p>
    <w:p w:rsidR="000E356F" w:rsidRPr="000E356F" w:rsidRDefault="000E356F" w:rsidP="000E356F">
      <w:pPr>
        <w:autoSpaceDE w:val="0"/>
        <w:autoSpaceDN w:val="0"/>
        <w:adjustRightInd w:val="0"/>
        <w:jc w:val="right"/>
        <w:rPr>
          <w:sz w:val="20"/>
          <w:szCs w:val="20"/>
          <w:lang w:eastAsia="en-US"/>
        </w:rPr>
      </w:pPr>
      <w:r w:rsidRPr="000E356F">
        <w:rPr>
          <w:sz w:val="20"/>
          <w:szCs w:val="20"/>
          <w:lang w:eastAsia="en-US"/>
        </w:rPr>
        <w:t xml:space="preserve">                                    ________________________________ года,</w:t>
      </w:r>
    </w:p>
    <w:p w:rsidR="000E356F" w:rsidRPr="000E356F" w:rsidRDefault="000E356F" w:rsidP="000E356F">
      <w:pPr>
        <w:autoSpaceDE w:val="0"/>
        <w:autoSpaceDN w:val="0"/>
        <w:adjustRightInd w:val="0"/>
        <w:jc w:val="right"/>
        <w:rPr>
          <w:sz w:val="20"/>
          <w:szCs w:val="20"/>
          <w:lang w:eastAsia="en-US"/>
        </w:rPr>
      </w:pPr>
      <w:r w:rsidRPr="000E356F">
        <w:rPr>
          <w:sz w:val="20"/>
          <w:szCs w:val="20"/>
          <w:lang w:eastAsia="en-US"/>
        </w:rPr>
        <w:t xml:space="preserve">                                    место жительства: ____________________</w:t>
      </w:r>
    </w:p>
    <w:p w:rsidR="000E356F" w:rsidRPr="000E356F" w:rsidRDefault="000E356F" w:rsidP="000E356F">
      <w:pPr>
        <w:autoSpaceDE w:val="0"/>
        <w:autoSpaceDN w:val="0"/>
        <w:adjustRightInd w:val="0"/>
        <w:jc w:val="right"/>
        <w:rPr>
          <w:sz w:val="20"/>
          <w:szCs w:val="20"/>
          <w:lang w:eastAsia="en-US"/>
        </w:rPr>
      </w:pPr>
      <w:r w:rsidRPr="000E356F">
        <w:rPr>
          <w:sz w:val="20"/>
          <w:szCs w:val="20"/>
          <w:lang w:eastAsia="en-US"/>
        </w:rPr>
        <w:t xml:space="preserve">                                    _____________________________________,</w:t>
      </w:r>
    </w:p>
    <w:p w:rsidR="000E356F" w:rsidRPr="000E356F" w:rsidRDefault="000E356F" w:rsidP="000E356F">
      <w:pPr>
        <w:autoSpaceDE w:val="0"/>
        <w:autoSpaceDN w:val="0"/>
        <w:adjustRightInd w:val="0"/>
        <w:jc w:val="right"/>
        <w:rPr>
          <w:sz w:val="20"/>
          <w:szCs w:val="20"/>
          <w:lang w:eastAsia="en-US"/>
        </w:rPr>
      </w:pPr>
      <w:r w:rsidRPr="000E356F">
        <w:rPr>
          <w:sz w:val="20"/>
          <w:szCs w:val="20"/>
          <w:lang w:eastAsia="en-US"/>
        </w:rPr>
        <w:t xml:space="preserve">                                            (для физических лиц)</w:t>
      </w:r>
    </w:p>
    <w:p w:rsidR="000E356F" w:rsidRPr="000E356F" w:rsidRDefault="000E356F" w:rsidP="000E356F">
      <w:pPr>
        <w:autoSpaceDE w:val="0"/>
        <w:autoSpaceDN w:val="0"/>
        <w:adjustRightInd w:val="0"/>
        <w:jc w:val="right"/>
        <w:rPr>
          <w:sz w:val="20"/>
          <w:szCs w:val="20"/>
          <w:lang w:eastAsia="en-US"/>
        </w:rPr>
      </w:pPr>
      <w:r w:rsidRPr="000E356F">
        <w:rPr>
          <w:sz w:val="20"/>
          <w:szCs w:val="20"/>
          <w:lang w:eastAsia="en-US"/>
        </w:rPr>
        <w:t xml:space="preserve">                                    почтовый   адрес,   адрес  электронной</w:t>
      </w:r>
    </w:p>
    <w:p w:rsidR="000E356F" w:rsidRPr="000E356F" w:rsidRDefault="000E356F" w:rsidP="000E356F">
      <w:pPr>
        <w:autoSpaceDE w:val="0"/>
        <w:autoSpaceDN w:val="0"/>
        <w:adjustRightInd w:val="0"/>
        <w:jc w:val="right"/>
        <w:rPr>
          <w:sz w:val="20"/>
          <w:szCs w:val="20"/>
          <w:lang w:eastAsia="en-US"/>
        </w:rPr>
      </w:pPr>
      <w:r w:rsidRPr="000E356F">
        <w:rPr>
          <w:sz w:val="20"/>
          <w:szCs w:val="20"/>
          <w:lang w:eastAsia="en-US"/>
        </w:rPr>
        <w:t xml:space="preserve">                                    почты, номер телефона: _______________</w:t>
      </w:r>
    </w:p>
    <w:p w:rsidR="000E356F" w:rsidRPr="000E356F" w:rsidRDefault="000E356F" w:rsidP="000E356F">
      <w:pPr>
        <w:autoSpaceDE w:val="0"/>
        <w:autoSpaceDN w:val="0"/>
        <w:adjustRightInd w:val="0"/>
        <w:jc w:val="right"/>
        <w:rPr>
          <w:sz w:val="20"/>
          <w:szCs w:val="20"/>
          <w:lang w:eastAsia="en-US"/>
        </w:rPr>
      </w:pPr>
      <w:r w:rsidRPr="000E356F">
        <w:rPr>
          <w:sz w:val="20"/>
          <w:szCs w:val="20"/>
          <w:lang w:eastAsia="en-US"/>
        </w:rPr>
        <w:t xml:space="preserve">                                    ______________________________________</w:t>
      </w:r>
    </w:p>
    <w:p w:rsidR="000E356F" w:rsidRPr="000E356F" w:rsidRDefault="000E356F" w:rsidP="000E356F">
      <w:pPr>
        <w:autoSpaceDE w:val="0"/>
        <w:autoSpaceDN w:val="0"/>
        <w:adjustRightInd w:val="0"/>
        <w:jc w:val="right"/>
        <w:rPr>
          <w:sz w:val="20"/>
          <w:szCs w:val="20"/>
          <w:lang w:eastAsia="en-US"/>
        </w:rPr>
      </w:pPr>
      <w:r w:rsidRPr="000E356F">
        <w:rPr>
          <w:sz w:val="20"/>
          <w:szCs w:val="20"/>
          <w:lang w:eastAsia="en-US"/>
        </w:rPr>
        <w:t xml:space="preserve">                                    ______________________________________</w:t>
      </w:r>
    </w:p>
    <w:p w:rsidR="000E356F" w:rsidRPr="000E356F" w:rsidRDefault="000E356F" w:rsidP="000E356F">
      <w:pPr>
        <w:autoSpaceDE w:val="0"/>
        <w:autoSpaceDN w:val="0"/>
        <w:adjustRightInd w:val="0"/>
        <w:jc w:val="right"/>
        <w:rPr>
          <w:sz w:val="20"/>
          <w:szCs w:val="20"/>
          <w:lang w:eastAsia="en-US"/>
        </w:rPr>
      </w:pPr>
      <w:r w:rsidRPr="000E356F">
        <w:rPr>
          <w:sz w:val="20"/>
          <w:szCs w:val="20"/>
          <w:lang w:eastAsia="en-US"/>
        </w:rPr>
        <w:t xml:space="preserve">                                         (для связи с заявителем или</w:t>
      </w:r>
    </w:p>
    <w:p w:rsidR="000E356F" w:rsidRPr="000E356F" w:rsidRDefault="000E356F" w:rsidP="000E356F">
      <w:pPr>
        <w:autoSpaceDE w:val="0"/>
        <w:autoSpaceDN w:val="0"/>
        <w:adjustRightInd w:val="0"/>
        <w:jc w:val="right"/>
        <w:rPr>
          <w:sz w:val="20"/>
          <w:szCs w:val="20"/>
          <w:lang w:eastAsia="en-US"/>
        </w:rPr>
      </w:pPr>
      <w:r w:rsidRPr="000E356F">
        <w:rPr>
          <w:sz w:val="20"/>
          <w:szCs w:val="20"/>
          <w:lang w:eastAsia="en-US"/>
        </w:rPr>
        <w:t xml:space="preserve">                                          представителем заявителя)</w:t>
      </w:r>
    </w:p>
    <w:p w:rsidR="000E356F" w:rsidRPr="000E356F" w:rsidRDefault="000E356F" w:rsidP="000E356F">
      <w:pPr>
        <w:autoSpaceDE w:val="0"/>
        <w:autoSpaceDN w:val="0"/>
        <w:adjustRightInd w:val="0"/>
        <w:jc w:val="both"/>
        <w:outlineLvl w:val="0"/>
        <w:rPr>
          <w:sz w:val="20"/>
          <w:szCs w:val="20"/>
          <w:lang w:eastAsia="en-US"/>
        </w:rPr>
      </w:pPr>
    </w:p>
    <w:p w:rsidR="000E356F" w:rsidRPr="000E356F" w:rsidRDefault="000E356F" w:rsidP="000E356F">
      <w:pPr>
        <w:autoSpaceDE w:val="0"/>
        <w:autoSpaceDN w:val="0"/>
        <w:adjustRightInd w:val="0"/>
        <w:jc w:val="center"/>
        <w:rPr>
          <w:sz w:val="20"/>
          <w:szCs w:val="20"/>
          <w:lang w:eastAsia="en-US"/>
        </w:rPr>
      </w:pPr>
      <w:r w:rsidRPr="000E356F">
        <w:rPr>
          <w:sz w:val="20"/>
          <w:szCs w:val="20"/>
          <w:lang w:eastAsia="en-US"/>
        </w:rPr>
        <w:t>ЗАЯВЛЕНИЕ</w:t>
      </w:r>
    </w:p>
    <w:p w:rsidR="000E356F" w:rsidRPr="000E356F" w:rsidRDefault="000E356F" w:rsidP="000E356F">
      <w:pPr>
        <w:autoSpaceDE w:val="0"/>
        <w:autoSpaceDN w:val="0"/>
        <w:adjustRightInd w:val="0"/>
        <w:jc w:val="center"/>
        <w:rPr>
          <w:sz w:val="20"/>
          <w:szCs w:val="20"/>
          <w:lang w:eastAsia="en-US"/>
        </w:rPr>
      </w:pPr>
    </w:p>
    <w:p w:rsidR="000E356F" w:rsidRPr="000E356F" w:rsidRDefault="000E356F" w:rsidP="000E356F">
      <w:pPr>
        <w:autoSpaceDE w:val="0"/>
        <w:autoSpaceDN w:val="0"/>
        <w:adjustRightInd w:val="0"/>
        <w:jc w:val="both"/>
        <w:rPr>
          <w:sz w:val="20"/>
          <w:szCs w:val="20"/>
          <w:lang w:eastAsia="en-US"/>
        </w:rPr>
      </w:pPr>
      <w:r w:rsidRPr="000E356F">
        <w:rPr>
          <w:sz w:val="20"/>
          <w:szCs w:val="20"/>
          <w:lang w:eastAsia="en-US"/>
        </w:rPr>
        <w:t xml:space="preserve">    Прошу выдать ________________________________________________________</w:t>
      </w:r>
      <w:r w:rsidR="000A0D5D">
        <w:rPr>
          <w:sz w:val="20"/>
          <w:szCs w:val="20"/>
          <w:lang w:eastAsia="en-US"/>
        </w:rPr>
        <w:t>_________________________</w:t>
      </w:r>
      <w:r w:rsidRPr="000E356F">
        <w:rPr>
          <w:sz w:val="20"/>
          <w:szCs w:val="20"/>
          <w:lang w:eastAsia="en-US"/>
        </w:rPr>
        <w:t>_</w:t>
      </w:r>
    </w:p>
    <w:p w:rsidR="000E356F" w:rsidRPr="000E356F" w:rsidRDefault="000E356F" w:rsidP="000E356F">
      <w:pPr>
        <w:autoSpaceDE w:val="0"/>
        <w:autoSpaceDN w:val="0"/>
        <w:adjustRightInd w:val="0"/>
        <w:jc w:val="center"/>
        <w:rPr>
          <w:sz w:val="20"/>
          <w:szCs w:val="20"/>
          <w:lang w:eastAsia="en-US"/>
        </w:rPr>
      </w:pPr>
      <w:r w:rsidRPr="000E356F">
        <w:rPr>
          <w:sz w:val="20"/>
          <w:szCs w:val="20"/>
          <w:lang w:eastAsia="en-US"/>
        </w:rPr>
        <w:t>(указать кому, для физических лиц: фамилия, имя, отчество</w:t>
      </w:r>
    </w:p>
    <w:p w:rsidR="000E356F" w:rsidRPr="000E356F" w:rsidRDefault="000E356F" w:rsidP="000E356F">
      <w:pPr>
        <w:autoSpaceDE w:val="0"/>
        <w:autoSpaceDN w:val="0"/>
        <w:adjustRightInd w:val="0"/>
        <w:jc w:val="center"/>
        <w:rPr>
          <w:sz w:val="20"/>
          <w:szCs w:val="20"/>
          <w:lang w:eastAsia="en-US"/>
        </w:rPr>
      </w:pPr>
      <w:r w:rsidRPr="000E356F">
        <w:rPr>
          <w:sz w:val="20"/>
          <w:szCs w:val="20"/>
          <w:lang w:eastAsia="en-US"/>
        </w:rPr>
        <w:t>(при наличии), для юридических лиц: наименование,</w:t>
      </w:r>
    </w:p>
    <w:p w:rsidR="000E356F" w:rsidRPr="000E356F" w:rsidRDefault="000E356F" w:rsidP="000E356F">
      <w:pPr>
        <w:autoSpaceDE w:val="0"/>
        <w:autoSpaceDN w:val="0"/>
        <w:adjustRightInd w:val="0"/>
        <w:jc w:val="center"/>
        <w:rPr>
          <w:sz w:val="20"/>
          <w:szCs w:val="20"/>
          <w:lang w:eastAsia="en-US"/>
        </w:rPr>
      </w:pPr>
      <w:r w:rsidRPr="000E356F">
        <w:rPr>
          <w:sz w:val="20"/>
          <w:szCs w:val="20"/>
          <w:lang w:eastAsia="en-US"/>
        </w:rPr>
        <w:t>местонахождение, организационно-правовая форма, сведения</w:t>
      </w:r>
    </w:p>
    <w:p w:rsidR="000E356F" w:rsidRPr="000E356F" w:rsidRDefault="000E356F" w:rsidP="000E356F">
      <w:pPr>
        <w:autoSpaceDE w:val="0"/>
        <w:autoSpaceDN w:val="0"/>
        <w:adjustRightInd w:val="0"/>
        <w:jc w:val="center"/>
        <w:rPr>
          <w:sz w:val="20"/>
          <w:szCs w:val="20"/>
          <w:lang w:eastAsia="en-US"/>
        </w:rPr>
      </w:pPr>
      <w:r w:rsidRPr="000E356F">
        <w:rPr>
          <w:sz w:val="20"/>
          <w:szCs w:val="20"/>
          <w:lang w:eastAsia="en-US"/>
        </w:rPr>
        <w:t>о государственной регистрации заявителя в Едином</w:t>
      </w:r>
    </w:p>
    <w:p w:rsidR="000E356F" w:rsidRPr="000E356F" w:rsidRDefault="000E356F" w:rsidP="000E356F">
      <w:pPr>
        <w:autoSpaceDE w:val="0"/>
        <w:autoSpaceDN w:val="0"/>
        <w:adjustRightInd w:val="0"/>
        <w:jc w:val="center"/>
        <w:rPr>
          <w:sz w:val="20"/>
          <w:szCs w:val="20"/>
          <w:lang w:eastAsia="en-US"/>
        </w:rPr>
      </w:pPr>
      <w:r w:rsidRPr="000E356F">
        <w:rPr>
          <w:sz w:val="20"/>
          <w:szCs w:val="20"/>
          <w:lang w:eastAsia="en-US"/>
        </w:rPr>
        <w:t>государственном реестре юридических лиц)</w:t>
      </w:r>
    </w:p>
    <w:p w:rsidR="000E356F" w:rsidRPr="000E356F" w:rsidRDefault="000E356F" w:rsidP="000E356F">
      <w:pPr>
        <w:autoSpaceDE w:val="0"/>
        <w:autoSpaceDN w:val="0"/>
        <w:adjustRightInd w:val="0"/>
        <w:jc w:val="both"/>
        <w:rPr>
          <w:sz w:val="20"/>
          <w:szCs w:val="20"/>
          <w:lang w:eastAsia="en-US"/>
        </w:rPr>
      </w:pPr>
      <w:r w:rsidRPr="000E356F">
        <w:rPr>
          <w:sz w:val="20"/>
          <w:szCs w:val="20"/>
          <w:lang w:eastAsia="en-US"/>
        </w:rPr>
        <w:t>разрешение  на  использование земель или земельного участка, находящихся в</w:t>
      </w:r>
    </w:p>
    <w:p w:rsidR="000E356F" w:rsidRPr="000E356F" w:rsidRDefault="000E356F" w:rsidP="000E356F">
      <w:pPr>
        <w:autoSpaceDE w:val="0"/>
        <w:autoSpaceDN w:val="0"/>
        <w:adjustRightInd w:val="0"/>
        <w:jc w:val="both"/>
        <w:rPr>
          <w:sz w:val="20"/>
          <w:szCs w:val="20"/>
          <w:lang w:eastAsia="en-US"/>
        </w:rPr>
      </w:pPr>
      <w:r w:rsidRPr="000E356F">
        <w:rPr>
          <w:sz w:val="20"/>
          <w:szCs w:val="20"/>
          <w:lang w:eastAsia="en-US"/>
        </w:rPr>
        <w:lastRenderedPageBreak/>
        <w:t>государственной или муниципальной собственности, расположенного по адресу:</w:t>
      </w:r>
    </w:p>
    <w:p w:rsidR="000E356F" w:rsidRPr="000E356F" w:rsidRDefault="000E356F" w:rsidP="000E356F">
      <w:pPr>
        <w:autoSpaceDE w:val="0"/>
        <w:autoSpaceDN w:val="0"/>
        <w:adjustRightInd w:val="0"/>
        <w:jc w:val="both"/>
        <w:rPr>
          <w:sz w:val="20"/>
          <w:szCs w:val="20"/>
          <w:lang w:eastAsia="en-US"/>
        </w:rPr>
      </w:pPr>
      <w:r w:rsidRPr="000E356F">
        <w:rPr>
          <w:sz w:val="20"/>
          <w:szCs w:val="20"/>
          <w:lang w:eastAsia="en-US"/>
        </w:rPr>
        <w:t>_________________________________________________________________________</w:t>
      </w:r>
      <w:r w:rsidR="000A0D5D">
        <w:rPr>
          <w:sz w:val="20"/>
          <w:szCs w:val="20"/>
          <w:lang w:eastAsia="en-US"/>
        </w:rPr>
        <w:t>________________________</w:t>
      </w:r>
      <w:r w:rsidRPr="000E356F">
        <w:rPr>
          <w:sz w:val="20"/>
          <w:szCs w:val="20"/>
          <w:lang w:eastAsia="en-US"/>
        </w:rPr>
        <w:t>_</w:t>
      </w:r>
    </w:p>
    <w:p w:rsidR="000E356F" w:rsidRPr="000E356F" w:rsidRDefault="000E356F" w:rsidP="000E356F">
      <w:pPr>
        <w:autoSpaceDE w:val="0"/>
        <w:autoSpaceDN w:val="0"/>
        <w:adjustRightInd w:val="0"/>
        <w:jc w:val="both"/>
        <w:rPr>
          <w:sz w:val="20"/>
          <w:szCs w:val="20"/>
          <w:lang w:eastAsia="en-US"/>
        </w:rPr>
      </w:pPr>
      <w:r w:rsidRPr="000E356F">
        <w:rPr>
          <w:sz w:val="20"/>
          <w:szCs w:val="20"/>
          <w:lang w:eastAsia="en-US"/>
        </w:rPr>
        <w:t>___________________________________________________________________</w:t>
      </w:r>
      <w:r w:rsidR="000A0D5D">
        <w:rPr>
          <w:sz w:val="20"/>
          <w:szCs w:val="20"/>
          <w:lang w:eastAsia="en-US"/>
        </w:rPr>
        <w:t>________________________</w:t>
      </w:r>
      <w:r w:rsidRPr="000E356F">
        <w:rPr>
          <w:sz w:val="20"/>
          <w:szCs w:val="20"/>
          <w:lang w:eastAsia="en-US"/>
        </w:rPr>
        <w:t>______,</w:t>
      </w:r>
    </w:p>
    <w:p w:rsidR="000E356F" w:rsidRPr="000E356F" w:rsidRDefault="000E356F" w:rsidP="000E356F">
      <w:pPr>
        <w:autoSpaceDE w:val="0"/>
        <w:autoSpaceDN w:val="0"/>
        <w:adjustRightInd w:val="0"/>
        <w:jc w:val="center"/>
        <w:rPr>
          <w:sz w:val="20"/>
          <w:szCs w:val="20"/>
          <w:lang w:eastAsia="en-US"/>
        </w:rPr>
      </w:pPr>
      <w:r w:rsidRPr="000E356F">
        <w:rPr>
          <w:sz w:val="20"/>
          <w:szCs w:val="20"/>
          <w:lang w:eastAsia="en-US"/>
        </w:rPr>
        <w:t>(указать адрес земельного участка или адресные ориентиры земель</w:t>
      </w:r>
    </w:p>
    <w:p w:rsidR="000E356F" w:rsidRPr="000E356F" w:rsidRDefault="000E356F" w:rsidP="000E356F">
      <w:pPr>
        <w:autoSpaceDE w:val="0"/>
        <w:autoSpaceDN w:val="0"/>
        <w:adjustRightInd w:val="0"/>
        <w:jc w:val="center"/>
        <w:rPr>
          <w:sz w:val="20"/>
          <w:szCs w:val="20"/>
          <w:lang w:eastAsia="en-US"/>
        </w:rPr>
      </w:pPr>
      <w:r w:rsidRPr="000E356F">
        <w:rPr>
          <w:sz w:val="20"/>
          <w:szCs w:val="20"/>
          <w:lang w:eastAsia="en-US"/>
        </w:rPr>
        <w:t>или земельного участка)</w:t>
      </w:r>
    </w:p>
    <w:p w:rsidR="000E356F" w:rsidRPr="000E356F" w:rsidRDefault="000E356F" w:rsidP="000E356F">
      <w:pPr>
        <w:autoSpaceDE w:val="0"/>
        <w:autoSpaceDN w:val="0"/>
        <w:adjustRightInd w:val="0"/>
        <w:jc w:val="both"/>
        <w:rPr>
          <w:sz w:val="20"/>
          <w:szCs w:val="20"/>
          <w:lang w:eastAsia="en-US"/>
        </w:rPr>
      </w:pPr>
      <w:r w:rsidRPr="000E356F">
        <w:rPr>
          <w:sz w:val="20"/>
          <w:szCs w:val="20"/>
          <w:lang w:eastAsia="en-US"/>
        </w:rPr>
        <w:t>кадастровый номер земельного участка (при наличии): ___________</w:t>
      </w:r>
      <w:r w:rsidR="000A0D5D">
        <w:rPr>
          <w:sz w:val="20"/>
          <w:szCs w:val="20"/>
          <w:lang w:eastAsia="en-US"/>
        </w:rPr>
        <w:t>______________________________</w:t>
      </w:r>
      <w:r w:rsidRPr="000E356F">
        <w:rPr>
          <w:sz w:val="20"/>
          <w:szCs w:val="20"/>
          <w:lang w:eastAsia="en-US"/>
        </w:rPr>
        <w:t>__________,</w:t>
      </w:r>
    </w:p>
    <w:p w:rsidR="000E356F" w:rsidRPr="000E356F" w:rsidRDefault="000E356F" w:rsidP="000E356F">
      <w:pPr>
        <w:autoSpaceDE w:val="0"/>
        <w:autoSpaceDN w:val="0"/>
        <w:adjustRightInd w:val="0"/>
        <w:jc w:val="both"/>
        <w:rPr>
          <w:sz w:val="20"/>
          <w:szCs w:val="20"/>
          <w:lang w:eastAsia="en-US"/>
        </w:rPr>
      </w:pPr>
      <w:r w:rsidRPr="000E356F">
        <w:rPr>
          <w:sz w:val="20"/>
          <w:szCs w:val="20"/>
          <w:lang w:eastAsia="en-US"/>
        </w:rPr>
        <w:t>цели   использования  земель  или  земельного  участка  с  указанием  вида</w:t>
      </w:r>
    </w:p>
    <w:p w:rsidR="000E356F" w:rsidRPr="000E356F" w:rsidRDefault="000E356F" w:rsidP="000E356F">
      <w:pPr>
        <w:autoSpaceDE w:val="0"/>
        <w:autoSpaceDN w:val="0"/>
        <w:adjustRightInd w:val="0"/>
        <w:jc w:val="both"/>
        <w:rPr>
          <w:sz w:val="20"/>
          <w:szCs w:val="20"/>
          <w:lang w:eastAsia="en-US"/>
        </w:rPr>
      </w:pPr>
      <w:r w:rsidRPr="000E356F">
        <w:rPr>
          <w:sz w:val="20"/>
          <w:szCs w:val="20"/>
          <w:lang w:eastAsia="en-US"/>
        </w:rPr>
        <w:t>размещаемого объекта: ___________________________</w:t>
      </w:r>
      <w:r w:rsidR="000A0D5D">
        <w:rPr>
          <w:sz w:val="20"/>
          <w:szCs w:val="20"/>
          <w:lang w:eastAsia="en-US"/>
        </w:rPr>
        <w:t>__________________________</w:t>
      </w:r>
      <w:r w:rsidRPr="000E356F">
        <w:rPr>
          <w:sz w:val="20"/>
          <w:szCs w:val="20"/>
          <w:lang w:eastAsia="en-US"/>
        </w:rPr>
        <w:t>________________________,</w:t>
      </w:r>
    </w:p>
    <w:p w:rsidR="000E356F" w:rsidRPr="000E356F" w:rsidRDefault="000E356F" w:rsidP="000E356F">
      <w:pPr>
        <w:autoSpaceDE w:val="0"/>
        <w:autoSpaceDN w:val="0"/>
        <w:adjustRightInd w:val="0"/>
        <w:jc w:val="both"/>
        <w:rPr>
          <w:sz w:val="20"/>
          <w:szCs w:val="20"/>
          <w:lang w:eastAsia="en-US"/>
        </w:rPr>
      </w:pPr>
      <w:r w:rsidRPr="000E356F">
        <w:rPr>
          <w:sz w:val="20"/>
          <w:szCs w:val="20"/>
          <w:lang w:eastAsia="en-US"/>
        </w:rPr>
        <w:t>срок использования земель или земельного участка ______</w:t>
      </w:r>
      <w:r w:rsidR="000A0D5D">
        <w:rPr>
          <w:sz w:val="20"/>
          <w:szCs w:val="20"/>
          <w:lang w:eastAsia="en-US"/>
        </w:rPr>
        <w:t>_________________________________</w:t>
      </w:r>
      <w:r w:rsidRPr="000E356F">
        <w:rPr>
          <w:sz w:val="20"/>
          <w:szCs w:val="20"/>
          <w:lang w:eastAsia="en-US"/>
        </w:rPr>
        <w:t>_______________.</w:t>
      </w:r>
    </w:p>
    <w:p w:rsidR="000E356F" w:rsidRPr="000E356F" w:rsidRDefault="000E356F" w:rsidP="000E356F">
      <w:pPr>
        <w:autoSpaceDE w:val="0"/>
        <w:autoSpaceDN w:val="0"/>
        <w:adjustRightInd w:val="0"/>
        <w:jc w:val="both"/>
        <w:rPr>
          <w:sz w:val="20"/>
          <w:szCs w:val="20"/>
          <w:lang w:eastAsia="en-US"/>
        </w:rPr>
      </w:pPr>
      <w:r w:rsidRPr="000E356F">
        <w:rPr>
          <w:sz w:val="20"/>
          <w:szCs w:val="20"/>
          <w:lang w:eastAsia="en-US"/>
        </w:rPr>
        <w:t xml:space="preserve">                                                 (в пределах трех лет)</w:t>
      </w:r>
    </w:p>
    <w:p w:rsidR="000E356F" w:rsidRPr="000A0D5D" w:rsidRDefault="000E356F" w:rsidP="000E356F">
      <w:pPr>
        <w:autoSpaceDE w:val="0"/>
        <w:autoSpaceDN w:val="0"/>
        <w:adjustRightInd w:val="0"/>
        <w:jc w:val="both"/>
        <w:rPr>
          <w:sz w:val="8"/>
          <w:szCs w:val="8"/>
          <w:lang w:eastAsia="en-US"/>
        </w:rPr>
      </w:pPr>
    </w:p>
    <w:p w:rsidR="000E356F" w:rsidRPr="000E356F" w:rsidRDefault="000E356F" w:rsidP="000E356F">
      <w:pPr>
        <w:autoSpaceDE w:val="0"/>
        <w:autoSpaceDN w:val="0"/>
        <w:adjustRightInd w:val="0"/>
        <w:jc w:val="both"/>
        <w:rPr>
          <w:sz w:val="20"/>
          <w:szCs w:val="20"/>
          <w:lang w:eastAsia="en-US"/>
        </w:rPr>
      </w:pPr>
      <w:r w:rsidRPr="000E356F">
        <w:rPr>
          <w:sz w:val="20"/>
          <w:szCs w:val="20"/>
          <w:lang w:eastAsia="en-US"/>
        </w:rPr>
        <w:t xml:space="preserve">    Приложение:</w:t>
      </w:r>
    </w:p>
    <w:p w:rsidR="000E356F" w:rsidRPr="000E356F" w:rsidRDefault="000E356F" w:rsidP="000E356F">
      <w:pPr>
        <w:autoSpaceDE w:val="0"/>
        <w:autoSpaceDN w:val="0"/>
        <w:adjustRightInd w:val="0"/>
        <w:jc w:val="both"/>
        <w:rPr>
          <w:sz w:val="20"/>
          <w:szCs w:val="20"/>
          <w:lang w:eastAsia="en-US"/>
        </w:rPr>
      </w:pPr>
      <w:r w:rsidRPr="000E356F">
        <w:rPr>
          <w:sz w:val="20"/>
          <w:szCs w:val="20"/>
          <w:lang w:eastAsia="en-US"/>
        </w:rPr>
        <w:t xml:space="preserve">    1) __________________________________________________________________;</w:t>
      </w:r>
    </w:p>
    <w:p w:rsidR="000E356F" w:rsidRPr="000E356F" w:rsidRDefault="000E356F" w:rsidP="000E356F">
      <w:pPr>
        <w:autoSpaceDE w:val="0"/>
        <w:autoSpaceDN w:val="0"/>
        <w:adjustRightInd w:val="0"/>
        <w:jc w:val="both"/>
        <w:rPr>
          <w:sz w:val="20"/>
          <w:szCs w:val="20"/>
          <w:lang w:eastAsia="en-US"/>
        </w:rPr>
      </w:pPr>
      <w:r w:rsidRPr="000E356F">
        <w:rPr>
          <w:sz w:val="20"/>
          <w:szCs w:val="20"/>
          <w:lang w:eastAsia="en-US"/>
        </w:rPr>
        <w:t xml:space="preserve">    2) __________________________________________________________________;</w:t>
      </w:r>
    </w:p>
    <w:p w:rsidR="000E356F" w:rsidRPr="000E356F" w:rsidRDefault="000E356F" w:rsidP="000E356F">
      <w:pPr>
        <w:autoSpaceDE w:val="0"/>
        <w:autoSpaceDN w:val="0"/>
        <w:adjustRightInd w:val="0"/>
        <w:jc w:val="both"/>
        <w:rPr>
          <w:sz w:val="20"/>
          <w:szCs w:val="20"/>
          <w:lang w:eastAsia="en-US"/>
        </w:rPr>
      </w:pPr>
      <w:r w:rsidRPr="000E356F">
        <w:rPr>
          <w:sz w:val="20"/>
          <w:szCs w:val="20"/>
          <w:lang w:eastAsia="en-US"/>
        </w:rPr>
        <w:t xml:space="preserve">    3) __________________________________________________________________;</w:t>
      </w:r>
    </w:p>
    <w:p w:rsidR="000E356F" w:rsidRPr="000E356F" w:rsidRDefault="000E356F" w:rsidP="000E356F">
      <w:pPr>
        <w:autoSpaceDE w:val="0"/>
        <w:autoSpaceDN w:val="0"/>
        <w:adjustRightInd w:val="0"/>
        <w:jc w:val="both"/>
        <w:rPr>
          <w:sz w:val="20"/>
          <w:szCs w:val="20"/>
          <w:lang w:eastAsia="en-US"/>
        </w:rPr>
      </w:pPr>
      <w:r w:rsidRPr="000E356F">
        <w:rPr>
          <w:sz w:val="20"/>
          <w:szCs w:val="20"/>
          <w:lang w:eastAsia="en-US"/>
        </w:rPr>
        <w:t xml:space="preserve">    4) __________________________________________________________________;</w:t>
      </w:r>
    </w:p>
    <w:p w:rsidR="000E356F" w:rsidRPr="000E356F" w:rsidRDefault="000E356F" w:rsidP="000E356F">
      <w:pPr>
        <w:autoSpaceDE w:val="0"/>
        <w:autoSpaceDN w:val="0"/>
        <w:adjustRightInd w:val="0"/>
        <w:jc w:val="both"/>
        <w:rPr>
          <w:sz w:val="20"/>
          <w:szCs w:val="20"/>
          <w:lang w:eastAsia="en-US"/>
        </w:rPr>
      </w:pPr>
      <w:r w:rsidRPr="000E356F">
        <w:rPr>
          <w:sz w:val="20"/>
          <w:szCs w:val="20"/>
          <w:lang w:eastAsia="en-US"/>
        </w:rPr>
        <w:t xml:space="preserve">    5) __________________________________________________________________.</w:t>
      </w:r>
    </w:p>
    <w:p w:rsidR="000E356F" w:rsidRPr="000E356F" w:rsidRDefault="000E356F" w:rsidP="000E356F">
      <w:pPr>
        <w:autoSpaceDE w:val="0"/>
        <w:autoSpaceDN w:val="0"/>
        <w:adjustRightInd w:val="0"/>
        <w:jc w:val="both"/>
        <w:rPr>
          <w:sz w:val="20"/>
          <w:szCs w:val="20"/>
          <w:lang w:eastAsia="en-US"/>
        </w:rPr>
      </w:pPr>
    </w:p>
    <w:p w:rsidR="000E356F" w:rsidRPr="000E356F" w:rsidRDefault="000E356F" w:rsidP="000A0D5D">
      <w:pPr>
        <w:autoSpaceDE w:val="0"/>
        <w:autoSpaceDN w:val="0"/>
        <w:adjustRightInd w:val="0"/>
        <w:jc w:val="center"/>
        <w:rPr>
          <w:sz w:val="20"/>
          <w:szCs w:val="20"/>
          <w:lang w:eastAsia="en-US"/>
        </w:rPr>
      </w:pPr>
      <w:r w:rsidRPr="000E356F">
        <w:rPr>
          <w:sz w:val="20"/>
          <w:szCs w:val="20"/>
          <w:lang w:eastAsia="en-US"/>
        </w:rPr>
        <w:t>СОГЛАСИЕ</w:t>
      </w:r>
    </w:p>
    <w:p w:rsidR="000E356F" w:rsidRPr="000E356F" w:rsidRDefault="000E356F" w:rsidP="000E356F">
      <w:pPr>
        <w:autoSpaceDE w:val="0"/>
        <w:autoSpaceDN w:val="0"/>
        <w:adjustRightInd w:val="0"/>
        <w:jc w:val="center"/>
        <w:rPr>
          <w:sz w:val="20"/>
          <w:szCs w:val="20"/>
          <w:lang w:eastAsia="en-US"/>
        </w:rPr>
      </w:pPr>
      <w:r w:rsidRPr="000E356F">
        <w:rPr>
          <w:sz w:val="20"/>
          <w:szCs w:val="20"/>
          <w:lang w:eastAsia="en-US"/>
        </w:rPr>
        <w:t>на обработку персональных данных</w:t>
      </w:r>
    </w:p>
    <w:p w:rsidR="000E356F" w:rsidRPr="000E356F" w:rsidRDefault="000E356F" w:rsidP="000E356F">
      <w:pPr>
        <w:autoSpaceDE w:val="0"/>
        <w:autoSpaceDN w:val="0"/>
        <w:adjustRightInd w:val="0"/>
        <w:jc w:val="center"/>
        <w:rPr>
          <w:sz w:val="20"/>
          <w:szCs w:val="20"/>
          <w:lang w:eastAsia="en-US"/>
        </w:rPr>
      </w:pPr>
      <w:r w:rsidRPr="000E356F">
        <w:rPr>
          <w:sz w:val="20"/>
          <w:szCs w:val="20"/>
          <w:lang w:eastAsia="en-US"/>
        </w:rPr>
        <w:t>(заполняется физическими лицами либо их представителями)</w:t>
      </w:r>
    </w:p>
    <w:p w:rsidR="000E356F" w:rsidRPr="000E356F" w:rsidRDefault="000E356F" w:rsidP="000E356F">
      <w:pPr>
        <w:autoSpaceDE w:val="0"/>
        <w:autoSpaceDN w:val="0"/>
        <w:adjustRightInd w:val="0"/>
        <w:jc w:val="both"/>
        <w:rPr>
          <w:sz w:val="20"/>
          <w:szCs w:val="20"/>
          <w:lang w:eastAsia="en-US"/>
        </w:rPr>
      </w:pPr>
    </w:p>
    <w:p w:rsidR="000E356F" w:rsidRPr="000E356F" w:rsidRDefault="000E356F" w:rsidP="000E356F">
      <w:pPr>
        <w:autoSpaceDE w:val="0"/>
        <w:autoSpaceDN w:val="0"/>
        <w:adjustRightInd w:val="0"/>
        <w:jc w:val="both"/>
        <w:rPr>
          <w:sz w:val="20"/>
          <w:szCs w:val="20"/>
          <w:lang w:eastAsia="en-US"/>
        </w:rPr>
      </w:pPr>
      <w:r w:rsidRPr="000E356F">
        <w:rPr>
          <w:sz w:val="20"/>
          <w:szCs w:val="20"/>
          <w:lang w:eastAsia="en-US"/>
        </w:rPr>
        <w:t xml:space="preserve">    Я, ____________________________________________________</w:t>
      </w:r>
      <w:r w:rsidR="000A0D5D">
        <w:rPr>
          <w:sz w:val="20"/>
          <w:szCs w:val="20"/>
          <w:lang w:eastAsia="en-US"/>
        </w:rPr>
        <w:t>__________________________</w:t>
      </w:r>
      <w:r w:rsidRPr="000E356F">
        <w:rPr>
          <w:sz w:val="20"/>
          <w:szCs w:val="20"/>
          <w:lang w:eastAsia="en-US"/>
        </w:rPr>
        <w:t>______________,</w:t>
      </w:r>
    </w:p>
    <w:p w:rsidR="000E356F" w:rsidRPr="000E356F" w:rsidRDefault="000E356F" w:rsidP="000E356F">
      <w:pPr>
        <w:autoSpaceDE w:val="0"/>
        <w:autoSpaceDN w:val="0"/>
        <w:adjustRightInd w:val="0"/>
        <w:jc w:val="center"/>
        <w:rPr>
          <w:sz w:val="20"/>
          <w:szCs w:val="20"/>
          <w:lang w:eastAsia="en-US"/>
        </w:rPr>
      </w:pPr>
      <w:r w:rsidRPr="000E356F">
        <w:rPr>
          <w:sz w:val="20"/>
          <w:szCs w:val="20"/>
          <w:lang w:eastAsia="en-US"/>
        </w:rPr>
        <w:t>(фамилия, имя и отчество)</w:t>
      </w:r>
    </w:p>
    <w:p w:rsidR="000E356F" w:rsidRPr="000E356F" w:rsidRDefault="000E356F" w:rsidP="000E356F">
      <w:pPr>
        <w:autoSpaceDE w:val="0"/>
        <w:autoSpaceDN w:val="0"/>
        <w:adjustRightInd w:val="0"/>
        <w:jc w:val="both"/>
        <w:rPr>
          <w:sz w:val="20"/>
          <w:szCs w:val="20"/>
          <w:lang w:eastAsia="en-US"/>
        </w:rPr>
      </w:pPr>
      <w:r w:rsidRPr="000E356F">
        <w:rPr>
          <w:sz w:val="20"/>
          <w:szCs w:val="20"/>
          <w:lang w:eastAsia="en-US"/>
        </w:rPr>
        <w:t>проживающий(ая) по адресу: _______________________________________</w:t>
      </w:r>
      <w:r w:rsidR="000A0D5D">
        <w:rPr>
          <w:sz w:val="20"/>
          <w:szCs w:val="20"/>
          <w:lang w:eastAsia="en-US"/>
        </w:rPr>
        <w:t>________________________</w:t>
      </w:r>
      <w:r w:rsidRPr="000E356F">
        <w:rPr>
          <w:sz w:val="20"/>
          <w:szCs w:val="20"/>
          <w:lang w:eastAsia="en-US"/>
        </w:rPr>
        <w:t>________</w:t>
      </w:r>
    </w:p>
    <w:p w:rsidR="000E356F" w:rsidRPr="000E356F" w:rsidRDefault="000E356F" w:rsidP="000E356F">
      <w:pPr>
        <w:autoSpaceDE w:val="0"/>
        <w:autoSpaceDN w:val="0"/>
        <w:adjustRightInd w:val="0"/>
        <w:jc w:val="center"/>
        <w:rPr>
          <w:sz w:val="20"/>
          <w:szCs w:val="20"/>
          <w:lang w:eastAsia="en-US"/>
        </w:rPr>
      </w:pPr>
      <w:r w:rsidRPr="000E356F">
        <w:rPr>
          <w:sz w:val="20"/>
          <w:szCs w:val="20"/>
          <w:lang w:eastAsia="en-US"/>
        </w:rPr>
        <w:t>(адрес места жительства)</w:t>
      </w:r>
    </w:p>
    <w:p w:rsidR="000E356F" w:rsidRPr="000E356F" w:rsidRDefault="000E356F" w:rsidP="000E356F">
      <w:pPr>
        <w:autoSpaceDE w:val="0"/>
        <w:autoSpaceDN w:val="0"/>
        <w:adjustRightInd w:val="0"/>
        <w:jc w:val="both"/>
        <w:rPr>
          <w:sz w:val="20"/>
          <w:szCs w:val="20"/>
          <w:lang w:eastAsia="en-US"/>
        </w:rPr>
      </w:pPr>
      <w:r w:rsidRPr="000E356F">
        <w:rPr>
          <w:sz w:val="20"/>
          <w:szCs w:val="20"/>
          <w:lang w:eastAsia="en-US"/>
        </w:rPr>
        <w:t>_______________________________________________</w:t>
      </w:r>
      <w:r w:rsidR="000A0D5D">
        <w:rPr>
          <w:sz w:val="20"/>
          <w:szCs w:val="20"/>
          <w:lang w:eastAsia="en-US"/>
        </w:rPr>
        <w:t>______________________</w:t>
      </w:r>
      <w:r w:rsidRPr="000E356F">
        <w:rPr>
          <w:sz w:val="20"/>
          <w:szCs w:val="20"/>
          <w:lang w:eastAsia="en-US"/>
        </w:rPr>
        <w:t>___________________________</w:t>
      </w:r>
    </w:p>
    <w:p w:rsidR="000E356F" w:rsidRPr="000E356F" w:rsidRDefault="000E356F" w:rsidP="000E356F">
      <w:pPr>
        <w:autoSpaceDE w:val="0"/>
        <w:autoSpaceDN w:val="0"/>
        <w:adjustRightInd w:val="0"/>
        <w:jc w:val="both"/>
        <w:rPr>
          <w:sz w:val="20"/>
          <w:szCs w:val="20"/>
          <w:lang w:eastAsia="en-US"/>
        </w:rPr>
      </w:pPr>
      <w:r w:rsidRPr="000E356F">
        <w:rPr>
          <w:sz w:val="20"/>
          <w:szCs w:val="20"/>
          <w:lang w:eastAsia="en-US"/>
        </w:rPr>
        <w:t>паспорт __________</w:t>
      </w:r>
      <w:r w:rsidR="000A0D5D">
        <w:rPr>
          <w:sz w:val="20"/>
          <w:szCs w:val="20"/>
          <w:lang w:eastAsia="en-US"/>
        </w:rPr>
        <w:t>_________</w:t>
      </w:r>
      <w:r w:rsidRPr="000E356F">
        <w:rPr>
          <w:sz w:val="20"/>
          <w:szCs w:val="20"/>
          <w:lang w:eastAsia="en-US"/>
        </w:rPr>
        <w:t>________, выдан _______________________</w:t>
      </w:r>
      <w:r w:rsidR="000A0D5D">
        <w:rPr>
          <w:sz w:val="20"/>
          <w:szCs w:val="20"/>
          <w:lang w:eastAsia="en-US"/>
        </w:rPr>
        <w:t>_______________</w:t>
      </w:r>
      <w:r w:rsidRPr="000E356F">
        <w:rPr>
          <w:sz w:val="20"/>
          <w:szCs w:val="20"/>
          <w:lang w:eastAsia="en-US"/>
        </w:rPr>
        <w:t>_________________</w:t>
      </w:r>
    </w:p>
    <w:p w:rsidR="000E356F" w:rsidRPr="000E356F" w:rsidRDefault="000E356F" w:rsidP="000E356F">
      <w:pPr>
        <w:autoSpaceDE w:val="0"/>
        <w:autoSpaceDN w:val="0"/>
        <w:adjustRightInd w:val="0"/>
        <w:jc w:val="both"/>
        <w:rPr>
          <w:sz w:val="20"/>
          <w:szCs w:val="20"/>
          <w:lang w:eastAsia="en-US"/>
        </w:rPr>
      </w:pPr>
      <w:r w:rsidRPr="000E356F">
        <w:rPr>
          <w:sz w:val="20"/>
          <w:szCs w:val="20"/>
          <w:lang w:eastAsia="en-US"/>
        </w:rPr>
        <w:t>________________________</w:t>
      </w:r>
      <w:r w:rsidR="000A0D5D">
        <w:rPr>
          <w:sz w:val="20"/>
          <w:szCs w:val="20"/>
          <w:lang w:eastAsia="en-US"/>
        </w:rPr>
        <w:t>_________</w:t>
      </w:r>
      <w:r w:rsidRPr="000E356F">
        <w:rPr>
          <w:sz w:val="20"/>
          <w:szCs w:val="20"/>
          <w:lang w:eastAsia="en-US"/>
        </w:rPr>
        <w:t>________</w:t>
      </w:r>
      <w:r w:rsidR="000A0D5D">
        <w:rPr>
          <w:sz w:val="20"/>
          <w:szCs w:val="20"/>
          <w:lang w:eastAsia="en-US"/>
        </w:rPr>
        <w:t>__________</w:t>
      </w:r>
      <w:r w:rsidRPr="000E356F">
        <w:rPr>
          <w:sz w:val="20"/>
          <w:szCs w:val="20"/>
          <w:lang w:eastAsia="en-US"/>
        </w:rPr>
        <w:t>_______________ "___" _____</w:t>
      </w:r>
      <w:r w:rsidR="000A0D5D">
        <w:rPr>
          <w:sz w:val="20"/>
          <w:szCs w:val="20"/>
          <w:lang w:eastAsia="en-US"/>
        </w:rPr>
        <w:t>_______</w:t>
      </w:r>
      <w:r w:rsidRPr="000E356F">
        <w:rPr>
          <w:sz w:val="20"/>
          <w:szCs w:val="20"/>
          <w:lang w:eastAsia="en-US"/>
        </w:rPr>
        <w:t>_______ 20__ г.</w:t>
      </w:r>
    </w:p>
    <w:p w:rsidR="000E356F" w:rsidRPr="000E356F" w:rsidRDefault="000E356F" w:rsidP="000E356F">
      <w:pPr>
        <w:autoSpaceDE w:val="0"/>
        <w:autoSpaceDN w:val="0"/>
        <w:adjustRightInd w:val="0"/>
        <w:jc w:val="both"/>
        <w:rPr>
          <w:sz w:val="20"/>
          <w:szCs w:val="20"/>
          <w:lang w:eastAsia="en-US"/>
        </w:rPr>
      </w:pPr>
      <w:r w:rsidRPr="000E356F">
        <w:rPr>
          <w:sz w:val="20"/>
          <w:szCs w:val="20"/>
          <w:lang w:eastAsia="en-US"/>
        </w:rPr>
        <w:t>документ, подтверждающий полномочия представителя _____________________</w:t>
      </w:r>
      <w:r w:rsidR="000A0D5D">
        <w:rPr>
          <w:sz w:val="20"/>
          <w:szCs w:val="20"/>
          <w:lang w:eastAsia="en-US"/>
        </w:rPr>
        <w:t>_________________________</w:t>
      </w:r>
      <w:r w:rsidRPr="000E356F">
        <w:rPr>
          <w:sz w:val="20"/>
          <w:szCs w:val="20"/>
          <w:lang w:eastAsia="en-US"/>
        </w:rPr>
        <w:t>___</w:t>
      </w:r>
    </w:p>
    <w:p w:rsidR="000E356F" w:rsidRPr="000E356F" w:rsidRDefault="000E356F" w:rsidP="000E356F">
      <w:pPr>
        <w:autoSpaceDE w:val="0"/>
        <w:autoSpaceDN w:val="0"/>
        <w:adjustRightInd w:val="0"/>
        <w:jc w:val="both"/>
        <w:rPr>
          <w:sz w:val="20"/>
          <w:szCs w:val="20"/>
          <w:lang w:eastAsia="en-US"/>
        </w:rPr>
      </w:pPr>
      <w:r w:rsidRPr="000E356F">
        <w:rPr>
          <w:sz w:val="20"/>
          <w:szCs w:val="20"/>
          <w:lang w:eastAsia="en-US"/>
        </w:rPr>
        <w:t xml:space="preserve">                                                        (заполняется</w:t>
      </w:r>
    </w:p>
    <w:p w:rsidR="000E356F" w:rsidRPr="000E356F" w:rsidRDefault="000E356F" w:rsidP="000E356F">
      <w:pPr>
        <w:autoSpaceDE w:val="0"/>
        <w:autoSpaceDN w:val="0"/>
        <w:adjustRightInd w:val="0"/>
        <w:jc w:val="both"/>
        <w:rPr>
          <w:sz w:val="20"/>
          <w:szCs w:val="20"/>
          <w:lang w:eastAsia="en-US"/>
        </w:rPr>
      </w:pPr>
      <w:r w:rsidRPr="000E356F">
        <w:rPr>
          <w:sz w:val="20"/>
          <w:szCs w:val="20"/>
          <w:lang w:eastAsia="en-US"/>
        </w:rPr>
        <w:t>__________________________________________________________________</w:t>
      </w:r>
      <w:r w:rsidR="000A0D5D">
        <w:rPr>
          <w:sz w:val="20"/>
          <w:szCs w:val="20"/>
          <w:lang w:eastAsia="en-US"/>
        </w:rPr>
        <w:t>______________________</w:t>
      </w:r>
      <w:r w:rsidRPr="000E356F">
        <w:rPr>
          <w:sz w:val="20"/>
          <w:szCs w:val="20"/>
          <w:lang w:eastAsia="en-US"/>
        </w:rPr>
        <w:t>________</w:t>
      </w:r>
    </w:p>
    <w:p w:rsidR="000E356F" w:rsidRPr="000E356F" w:rsidRDefault="000E356F" w:rsidP="000E356F">
      <w:pPr>
        <w:autoSpaceDE w:val="0"/>
        <w:autoSpaceDN w:val="0"/>
        <w:adjustRightInd w:val="0"/>
        <w:jc w:val="center"/>
        <w:rPr>
          <w:sz w:val="20"/>
          <w:szCs w:val="20"/>
          <w:lang w:eastAsia="en-US"/>
        </w:rPr>
      </w:pPr>
      <w:r w:rsidRPr="000E356F">
        <w:rPr>
          <w:sz w:val="20"/>
          <w:szCs w:val="20"/>
          <w:lang w:eastAsia="en-US"/>
        </w:rPr>
        <w:t>при получении согласия от представителя)</w:t>
      </w:r>
    </w:p>
    <w:p w:rsidR="000E356F" w:rsidRPr="000E356F" w:rsidRDefault="000E356F" w:rsidP="000E356F">
      <w:pPr>
        <w:autoSpaceDE w:val="0"/>
        <w:autoSpaceDN w:val="0"/>
        <w:adjustRightInd w:val="0"/>
        <w:jc w:val="both"/>
        <w:rPr>
          <w:sz w:val="20"/>
          <w:szCs w:val="20"/>
          <w:lang w:eastAsia="en-US"/>
        </w:rPr>
      </w:pPr>
      <w:r w:rsidRPr="000E356F">
        <w:rPr>
          <w:sz w:val="20"/>
          <w:szCs w:val="20"/>
          <w:lang w:eastAsia="en-US"/>
        </w:rPr>
        <w:t>даю согласие _________________________________</w:t>
      </w:r>
      <w:r w:rsidR="000A0D5D">
        <w:rPr>
          <w:sz w:val="20"/>
          <w:szCs w:val="20"/>
          <w:lang w:eastAsia="en-US"/>
        </w:rPr>
        <w:t>_______________________</w:t>
      </w:r>
      <w:r w:rsidRPr="000E356F">
        <w:rPr>
          <w:sz w:val="20"/>
          <w:szCs w:val="20"/>
          <w:lang w:eastAsia="en-US"/>
        </w:rPr>
        <w:t>____________________________</w:t>
      </w:r>
    </w:p>
    <w:p w:rsidR="000E356F" w:rsidRPr="000E356F" w:rsidRDefault="000E356F" w:rsidP="000E356F">
      <w:pPr>
        <w:autoSpaceDE w:val="0"/>
        <w:autoSpaceDN w:val="0"/>
        <w:adjustRightInd w:val="0"/>
        <w:jc w:val="both"/>
        <w:rPr>
          <w:sz w:val="20"/>
          <w:szCs w:val="20"/>
          <w:lang w:eastAsia="en-US"/>
        </w:rPr>
      </w:pPr>
      <w:r w:rsidRPr="000E356F">
        <w:rPr>
          <w:sz w:val="20"/>
          <w:szCs w:val="20"/>
          <w:lang w:eastAsia="en-US"/>
        </w:rPr>
        <w:t>___________________________________________________________________</w:t>
      </w:r>
      <w:r w:rsidR="000A0D5D">
        <w:rPr>
          <w:sz w:val="20"/>
          <w:szCs w:val="20"/>
          <w:lang w:eastAsia="en-US"/>
        </w:rPr>
        <w:t>______________________</w:t>
      </w:r>
      <w:r w:rsidRPr="000E356F">
        <w:rPr>
          <w:sz w:val="20"/>
          <w:szCs w:val="20"/>
          <w:lang w:eastAsia="en-US"/>
        </w:rPr>
        <w:t>_______</w:t>
      </w:r>
    </w:p>
    <w:p w:rsidR="000E356F" w:rsidRPr="000E356F" w:rsidRDefault="000E356F" w:rsidP="000E356F">
      <w:pPr>
        <w:autoSpaceDE w:val="0"/>
        <w:autoSpaceDN w:val="0"/>
        <w:adjustRightInd w:val="0"/>
        <w:jc w:val="center"/>
        <w:rPr>
          <w:sz w:val="20"/>
          <w:szCs w:val="20"/>
          <w:lang w:eastAsia="en-US"/>
        </w:rPr>
      </w:pPr>
      <w:r w:rsidRPr="000E356F">
        <w:rPr>
          <w:sz w:val="20"/>
          <w:szCs w:val="20"/>
          <w:lang w:eastAsia="en-US"/>
        </w:rPr>
        <w:t>(наименование и адрес исполнительного органа государственной власти,</w:t>
      </w:r>
    </w:p>
    <w:p w:rsidR="000E356F" w:rsidRPr="000E356F" w:rsidRDefault="000E356F" w:rsidP="000E356F">
      <w:pPr>
        <w:autoSpaceDE w:val="0"/>
        <w:autoSpaceDN w:val="0"/>
        <w:adjustRightInd w:val="0"/>
        <w:jc w:val="center"/>
        <w:rPr>
          <w:sz w:val="20"/>
          <w:szCs w:val="20"/>
          <w:lang w:eastAsia="en-US"/>
        </w:rPr>
      </w:pPr>
      <w:r w:rsidRPr="000E356F">
        <w:rPr>
          <w:sz w:val="20"/>
          <w:szCs w:val="20"/>
          <w:lang w:eastAsia="en-US"/>
        </w:rPr>
        <w:t>органа местного самоуправления)</w:t>
      </w:r>
    </w:p>
    <w:p w:rsidR="000E356F" w:rsidRPr="000E356F" w:rsidRDefault="000E356F" w:rsidP="000E356F">
      <w:pPr>
        <w:autoSpaceDE w:val="0"/>
        <w:autoSpaceDN w:val="0"/>
        <w:adjustRightInd w:val="0"/>
        <w:jc w:val="both"/>
        <w:rPr>
          <w:sz w:val="20"/>
          <w:szCs w:val="20"/>
          <w:lang w:eastAsia="en-US"/>
        </w:rPr>
      </w:pPr>
      <w:r w:rsidRPr="000E356F">
        <w:rPr>
          <w:sz w:val="20"/>
          <w:szCs w:val="20"/>
          <w:lang w:eastAsia="en-US"/>
        </w:rPr>
        <w:t xml:space="preserve">в соответствии со </w:t>
      </w:r>
      <w:hyperlink r:id="rId22" w:history="1">
        <w:r w:rsidRPr="000E356F">
          <w:rPr>
            <w:color w:val="0000FF"/>
            <w:sz w:val="20"/>
            <w:szCs w:val="20"/>
            <w:lang w:eastAsia="en-US"/>
          </w:rPr>
          <w:t>статьей 9</w:t>
        </w:r>
      </w:hyperlink>
      <w:r w:rsidRPr="000E356F">
        <w:rPr>
          <w:sz w:val="20"/>
          <w:szCs w:val="20"/>
          <w:lang w:eastAsia="en-US"/>
        </w:rPr>
        <w:t xml:space="preserve"> Федерального закона "О персональных данных" наавтоматизированную,   а  также  без  использования  средств  автоматизации</w:t>
      </w:r>
      <w:r w:rsidR="000A0D5D">
        <w:rPr>
          <w:sz w:val="20"/>
          <w:szCs w:val="20"/>
          <w:lang w:eastAsia="en-US"/>
        </w:rPr>
        <w:t xml:space="preserve"> </w:t>
      </w:r>
      <w:r w:rsidRPr="000E356F">
        <w:rPr>
          <w:sz w:val="20"/>
          <w:szCs w:val="20"/>
          <w:lang w:eastAsia="en-US"/>
        </w:rPr>
        <w:t>обработку  моих  персональных  данных  в  целях  получения  разрешения  на</w:t>
      </w:r>
    </w:p>
    <w:p w:rsidR="000E356F" w:rsidRPr="000E356F" w:rsidRDefault="000E356F" w:rsidP="000E356F">
      <w:pPr>
        <w:autoSpaceDE w:val="0"/>
        <w:autoSpaceDN w:val="0"/>
        <w:adjustRightInd w:val="0"/>
        <w:jc w:val="both"/>
        <w:rPr>
          <w:sz w:val="20"/>
          <w:szCs w:val="20"/>
          <w:lang w:eastAsia="en-US"/>
        </w:rPr>
      </w:pPr>
      <w:r w:rsidRPr="000E356F">
        <w:rPr>
          <w:sz w:val="20"/>
          <w:szCs w:val="20"/>
          <w:lang w:eastAsia="en-US"/>
        </w:rPr>
        <w:t>использование земель или земельного участка, находящихся в государственной</w:t>
      </w:r>
      <w:r w:rsidR="000A0D5D">
        <w:rPr>
          <w:sz w:val="20"/>
          <w:szCs w:val="20"/>
          <w:lang w:eastAsia="en-US"/>
        </w:rPr>
        <w:t xml:space="preserve"> </w:t>
      </w:r>
      <w:r w:rsidRPr="000E356F">
        <w:rPr>
          <w:sz w:val="20"/>
          <w:szCs w:val="20"/>
          <w:lang w:eastAsia="en-US"/>
        </w:rPr>
        <w:t>или   муниципальной   собственности,  а  именно  на  совершение  действий,</w:t>
      </w:r>
      <w:r w:rsidR="000A0D5D">
        <w:rPr>
          <w:sz w:val="20"/>
          <w:szCs w:val="20"/>
          <w:lang w:eastAsia="en-US"/>
        </w:rPr>
        <w:t xml:space="preserve"> </w:t>
      </w:r>
      <w:r w:rsidRPr="000E356F">
        <w:rPr>
          <w:sz w:val="20"/>
          <w:szCs w:val="20"/>
          <w:lang w:eastAsia="en-US"/>
        </w:rPr>
        <w:t xml:space="preserve">предусмотренных  </w:t>
      </w:r>
      <w:hyperlink r:id="rId23" w:history="1">
        <w:r w:rsidRPr="000E356F">
          <w:rPr>
            <w:color w:val="0000FF"/>
            <w:sz w:val="20"/>
            <w:szCs w:val="20"/>
            <w:lang w:eastAsia="en-US"/>
          </w:rPr>
          <w:t>пунктом  3  статьи  3</w:t>
        </w:r>
      </w:hyperlink>
      <w:r w:rsidRPr="000E356F">
        <w:rPr>
          <w:sz w:val="20"/>
          <w:szCs w:val="20"/>
          <w:lang w:eastAsia="en-US"/>
        </w:rPr>
        <w:t xml:space="preserve"> Федерального закона "О персональных</w:t>
      </w:r>
    </w:p>
    <w:p w:rsidR="000E356F" w:rsidRPr="000E356F" w:rsidRDefault="000E356F" w:rsidP="000E356F">
      <w:pPr>
        <w:autoSpaceDE w:val="0"/>
        <w:autoSpaceDN w:val="0"/>
        <w:adjustRightInd w:val="0"/>
        <w:jc w:val="both"/>
        <w:rPr>
          <w:sz w:val="20"/>
          <w:szCs w:val="20"/>
          <w:lang w:eastAsia="en-US"/>
        </w:rPr>
      </w:pPr>
      <w:r w:rsidRPr="000E356F">
        <w:rPr>
          <w:sz w:val="20"/>
          <w:szCs w:val="20"/>
          <w:lang w:eastAsia="en-US"/>
        </w:rPr>
        <w:t>данных", с представленными мной сведениями.</w:t>
      </w:r>
    </w:p>
    <w:p w:rsidR="000E356F" w:rsidRPr="000E356F" w:rsidRDefault="000E356F" w:rsidP="000E356F">
      <w:pPr>
        <w:autoSpaceDE w:val="0"/>
        <w:autoSpaceDN w:val="0"/>
        <w:adjustRightInd w:val="0"/>
        <w:jc w:val="both"/>
        <w:rPr>
          <w:sz w:val="20"/>
          <w:szCs w:val="20"/>
          <w:lang w:eastAsia="en-US"/>
        </w:rPr>
      </w:pPr>
      <w:r w:rsidRPr="000E356F">
        <w:rPr>
          <w:sz w:val="20"/>
          <w:szCs w:val="20"/>
          <w:lang w:eastAsia="en-US"/>
        </w:rPr>
        <w:t xml:space="preserve">    Настоящее  согласие  дается  на  период  до  истечения сроков хранения</w:t>
      </w:r>
      <w:r w:rsidR="000A0D5D">
        <w:rPr>
          <w:sz w:val="20"/>
          <w:szCs w:val="20"/>
          <w:lang w:eastAsia="en-US"/>
        </w:rPr>
        <w:t xml:space="preserve"> </w:t>
      </w:r>
      <w:r w:rsidRPr="000E356F">
        <w:rPr>
          <w:sz w:val="20"/>
          <w:szCs w:val="20"/>
          <w:lang w:eastAsia="en-US"/>
        </w:rPr>
        <w:t>соответствующей    информации   или   документов,   содержащих   указанную</w:t>
      </w:r>
      <w:r w:rsidR="000A0D5D">
        <w:rPr>
          <w:sz w:val="20"/>
          <w:szCs w:val="20"/>
          <w:lang w:eastAsia="en-US"/>
        </w:rPr>
        <w:t xml:space="preserve"> </w:t>
      </w:r>
      <w:r w:rsidRPr="000E356F">
        <w:rPr>
          <w:sz w:val="20"/>
          <w:szCs w:val="20"/>
          <w:lang w:eastAsia="en-US"/>
        </w:rPr>
        <w:t>информацию,  определяемых  в  соответствии  с законодательством Российской</w:t>
      </w:r>
    </w:p>
    <w:p w:rsidR="000E356F" w:rsidRPr="000E356F" w:rsidRDefault="000E356F" w:rsidP="000E356F">
      <w:pPr>
        <w:autoSpaceDE w:val="0"/>
        <w:autoSpaceDN w:val="0"/>
        <w:adjustRightInd w:val="0"/>
        <w:jc w:val="both"/>
        <w:rPr>
          <w:sz w:val="20"/>
          <w:szCs w:val="20"/>
          <w:lang w:eastAsia="en-US"/>
        </w:rPr>
      </w:pPr>
      <w:r w:rsidRPr="000E356F">
        <w:rPr>
          <w:sz w:val="20"/>
          <w:szCs w:val="20"/>
          <w:lang w:eastAsia="en-US"/>
        </w:rPr>
        <w:t>Федерации.</w:t>
      </w:r>
    </w:p>
    <w:p w:rsidR="000E356F" w:rsidRPr="000E356F" w:rsidRDefault="000E356F" w:rsidP="000E356F">
      <w:pPr>
        <w:autoSpaceDE w:val="0"/>
        <w:autoSpaceDN w:val="0"/>
        <w:adjustRightInd w:val="0"/>
        <w:jc w:val="both"/>
        <w:rPr>
          <w:sz w:val="20"/>
          <w:szCs w:val="20"/>
          <w:lang w:eastAsia="en-US"/>
        </w:rPr>
      </w:pPr>
    </w:p>
    <w:p w:rsidR="000E356F" w:rsidRPr="000E356F" w:rsidRDefault="000E356F" w:rsidP="000E356F">
      <w:pPr>
        <w:autoSpaceDE w:val="0"/>
        <w:autoSpaceDN w:val="0"/>
        <w:adjustRightInd w:val="0"/>
        <w:jc w:val="both"/>
        <w:rPr>
          <w:sz w:val="20"/>
          <w:szCs w:val="20"/>
          <w:lang w:eastAsia="en-US"/>
        </w:rPr>
      </w:pPr>
      <w:r w:rsidRPr="000E356F">
        <w:rPr>
          <w:sz w:val="20"/>
          <w:szCs w:val="20"/>
          <w:lang w:eastAsia="en-US"/>
        </w:rPr>
        <w:t xml:space="preserve">    Я  ознакомлен(а),  что согласие на обработку персональных данных может</w:t>
      </w:r>
      <w:r w:rsidR="000A0D5D">
        <w:rPr>
          <w:sz w:val="20"/>
          <w:szCs w:val="20"/>
          <w:lang w:eastAsia="en-US"/>
        </w:rPr>
        <w:t xml:space="preserve"> </w:t>
      </w:r>
      <w:r w:rsidRPr="000E356F">
        <w:rPr>
          <w:sz w:val="20"/>
          <w:szCs w:val="20"/>
          <w:lang w:eastAsia="en-US"/>
        </w:rPr>
        <w:t>быть отозвано на основании письменного заявления в произвольной форме.</w:t>
      </w:r>
    </w:p>
    <w:p w:rsidR="000E356F" w:rsidRPr="000E356F" w:rsidRDefault="000E356F" w:rsidP="000E356F">
      <w:pPr>
        <w:autoSpaceDE w:val="0"/>
        <w:autoSpaceDN w:val="0"/>
        <w:adjustRightInd w:val="0"/>
        <w:jc w:val="both"/>
        <w:rPr>
          <w:sz w:val="20"/>
          <w:szCs w:val="20"/>
          <w:lang w:eastAsia="en-US"/>
        </w:rPr>
      </w:pPr>
    </w:p>
    <w:p w:rsidR="000E356F" w:rsidRPr="000E356F" w:rsidRDefault="000E356F" w:rsidP="000E356F">
      <w:pPr>
        <w:autoSpaceDE w:val="0"/>
        <w:autoSpaceDN w:val="0"/>
        <w:adjustRightInd w:val="0"/>
        <w:jc w:val="both"/>
        <w:rPr>
          <w:sz w:val="20"/>
          <w:szCs w:val="20"/>
          <w:lang w:eastAsia="en-US"/>
        </w:rPr>
      </w:pPr>
      <w:r w:rsidRPr="000E356F">
        <w:rPr>
          <w:sz w:val="20"/>
          <w:szCs w:val="20"/>
          <w:lang w:eastAsia="en-US"/>
        </w:rPr>
        <w:t xml:space="preserve">    _______</w:t>
      </w:r>
      <w:r w:rsidR="000A0D5D">
        <w:rPr>
          <w:sz w:val="20"/>
          <w:szCs w:val="20"/>
          <w:lang w:eastAsia="en-US"/>
        </w:rPr>
        <w:t>_________</w:t>
      </w:r>
      <w:r w:rsidRPr="000E356F">
        <w:rPr>
          <w:sz w:val="20"/>
          <w:szCs w:val="20"/>
          <w:lang w:eastAsia="en-US"/>
        </w:rPr>
        <w:t>__________ _____________________________</w:t>
      </w:r>
      <w:r w:rsidR="000A0D5D">
        <w:rPr>
          <w:sz w:val="20"/>
          <w:szCs w:val="20"/>
          <w:lang w:eastAsia="en-US"/>
        </w:rPr>
        <w:t>__________________</w:t>
      </w:r>
      <w:r w:rsidRPr="000E356F">
        <w:rPr>
          <w:sz w:val="20"/>
          <w:szCs w:val="20"/>
          <w:lang w:eastAsia="en-US"/>
        </w:rPr>
        <w:t>_______________________</w:t>
      </w:r>
    </w:p>
    <w:p w:rsidR="000E356F" w:rsidRPr="000E356F" w:rsidRDefault="000E356F" w:rsidP="000E356F">
      <w:pPr>
        <w:autoSpaceDE w:val="0"/>
        <w:autoSpaceDN w:val="0"/>
        <w:adjustRightInd w:val="0"/>
        <w:jc w:val="both"/>
        <w:rPr>
          <w:sz w:val="20"/>
          <w:szCs w:val="20"/>
          <w:lang w:eastAsia="en-US"/>
        </w:rPr>
      </w:pPr>
      <w:r w:rsidRPr="000E356F">
        <w:rPr>
          <w:sz w:val="20"/>
          <w:szCs w:val="20"/>
          <w:lang w:eastAsia="en-US"/>
        </w:rPr>
        <w:t xml:space="preserve">                       (подпись)                                                   (фамилия и инициалы)</w:t>
      </w:r>
    </w:p>
    <w:p w:rsidR="000E356F" w:rsidRPr="000E356F" w:rsidRDefault="000E356F" w:rsidP="000E356F">
      <w:pPr>
        <w:autoSpaceDE w:val="0"/>
        <w:autoSpaceDN w:val="0"/>
        <w:adjustRightInd w:val="0"/>
        <w:jc w:val="both"/>
        <w:rPr>
          <w:sz w:val="20"/>
          <w:szCs w:val="20"/>
          <w:lang w:eastAsia="en-US"/>
        </w:rPr>
      </w:pPr>
    </w:p>
    <w:p w:rsidR="000E356F" w:rsidRPr="000E356F" w:rsidRDefault="000E356F" w:rsidP="000E356F">
      <w:pPr>
        <w:autoSpaceDE w:val="0"/>
        <w:autoSpaceDN w:val="0"/>
        <w:adjustRightInd w:val="0"/>
        <w:jc w:val="both"/>
        <w:rPr>
          <w:sz w:val="20"/>
          <w:szCs w:val="20"/>
          <w:lang w:eastAsia="en-US"/>
        </w:rPr>
      </w:pPr>
      <w:r w:rsidRPr="000E356F">
        <w:rPr>
          <w:sz w:val="20"/>
          <w:szCs w:val="20"/>
          <w:lang w:eastAsia="en-US"/>
        </w:rPr>
        <w:t xml:space="preserve">    "___" ____________ 20__ г.</w:t>
      </w:r>
    </w:p>
    <w:p w:rsidR="000E356F" w:rsidRPr="000E356F" w:rsidRDefault="000E356F" w:rsidP="000E356F">
      <w:pPr>
        <w:autoSpaceDE w:val="0"/>
        <w:autoSpaceDN w:val="0"/>
        <w:adjustRightInd w:val="0"/>
        <w:jc w:val="both"/>
        <w:rPr>
          <w:sz w:val="20"/>
          <w:szCs w:val="20"/>
          <w:lang w:eastAsia="en-US"/>
        </w:rPr>
      </w:pPr>
      <w:r w:rsidRPr="000E356F">
        <w:rPr>
          <w:sz w:val="20"/>
          <w:szCs w:val="20"/>
          <w:lang w:eastAsia="en-US"/>
        </w:rPr>
        <w:t xml:space="preserve">                             (дата)</w:t>
      </w:r>
    </w:p>
    <w:p w:rsidR="000E356F" w:rsidRPr="000E356F" w:rsidRDefault="000E356F" w:rsidP="000E356F">
      <w:pPr>
        <w:autoSpaceDE w:val="0"/>
        <w:autoSpaceDN w:val="0"/>
        <w:adjustRightInd w:val="0"/>
        <w:jc w:val="both"/>
        <w:rPr>
          <w:sz w:val="20"/>
          <w:szCs w:val="20"/>
          <w:lang w:eastAsia="en-US"/>
        </w:rPr>
      </w:pPr>
    </w:p>
    <w:p w:rsidR="000E356F" w:rsidRPr="000E356F" w:rsidRDefault="000E356F" w:rsidP="000E356F">
      <w:pPr>
        <w:autoSpaceDE w:val="0"/>
        <w:autoSpaceDN w:val="0"/>
        <w:adjustRightInd w:val="0"/>
        <w:jc w:val="both"/>
        <w:rPr>
          <w:sz w:val="20"/>
          <w:szCs w:val="20"/>
          <w:lang w:eastAsia="en-US"/>
        </w:rPr>
      </w:pPr>
      <w:r w:rsidRPr="000E356F">
        <w:rPr>
          <w:sz w:val="20"/>
          <w:szCs w:val="20"/>
          <w:lang w:eastAsia="en-US"/>
        </w:rPr>
        <w:t>Дата и время принятия заявления: ___ ч ___ мин. "___" ___________ _____ г.</w:t>
      </w:r>
    </w:p>
    <w:p w:rsidR="000E356F" w:rsidRPr="000E356F" w:rsidRDefault="000E356F" w:rsidP="000E356F">
      <w:pPr>
        <w:autoSpaceDE w:val="0"/>
        <w:autoSpaceDN w:val="0"/>
        <w:adjustRightInd w:val="0"/>
        <w:jc w:val="both"/>
        <w:rPr>
          <w:sz w:val="20"/>
          <w:szCs w:val="20"/>
          <w:lang w:eastAsia="en-US"/>
        </w:rPr>
      </w:pPr>
    </w:p>
    <w:p w:rsidR="000E356F" w:rsidRPr="000E356F" w:rsidRDefault="000E356F" w:rsidP="000E356F">
      <w:pPr>
        <w:autoSpaceDE w:val="0"/>
        <w:autoSpaceDN w:val="0"/>
        <w:adjustRightInd w:val="0"/>
        <w:jc w:val="both"/>
        <w:rPr>
          <w:sz w:val="20"/>
          <w:szCs w:val="20"/>
          <w:lang w:eastAsia="en-US"/>
        </w:rPr>
      </w:pPr>
      <w:r w:rsidRPr="000E356F">
        <w:rPr>
          <w:sz w:val="20"/>
          <w:szCs w:val="20"/>
          <w:lang w:eastAsia="en-US"/>
        </w:rPr>
        <w:t>____________________________</w:t>
      </w:r>
      <w:r w:rsidR="000A0D5D">
        <w:rPr>
          <w:sz w:val="20"/>
          <w:szCs w:val="20"/>
          <w:lang w:eastAsia="en-US"/>
        </w:rPr>
        <w:t>_______________________</w:t>
      </w:r>
      <w:r w:rsidRPr="000E356F">
        <w:rPr>
          <w:sz w:val="20"/>
          <w:szCs w:val="20"/>
          <w:lang w:eastAsia="en-US"/>
        </w:rPr>
        <w:t>______________________________________________</w:t>
      </w:r>
    </w:p>
    <w:p w:rsidR="000E356F" w:rsidRPr="000E356F" w:rsidRDefault="000E356F" w:rsidP="000E356F">
      <w:pPr>
        <w:autoSpaceDE w:val="0"/>
        <w:autoSpaceDN w:val="0"/>
        <w:adjustRightInd w:val="0"/>
        <w:jc w:val="center"/>
        <w:rPr>
          <w:sz w:val="20"/>
          <w:szCs w:val="20"/>
          <w:lang w:eastAsia="en-US"/>
        </w:rPr>
      </w:pPr>
      <w:r w:rsidRPr="000E356F">
        <w:rPr>
          <w:sz w:val="20"/>
          <w:szCs w:val="20"/>
          <w:lang w:eastAsia="en-US"/>
        </w:rPr>
        <w:t>(подпись, фамилия и инициалы заявителя)</w:t>
      </w:r>
    </w:p>
    <w:p w:rsidR="000E356F" w:rsidRPr="000E356F" w:rsidRDefault="000E356F" w:rsidP="000E356F">
      <w:pPr>
        <w:autoSpaceDE w:val="0"/>
        <w:autoSpaceDN w:val="0"/>
        <w:adjustRightInd w:val="0"/>
        <w:jc w:val="both"/>
        <w:rPr>
          <w:sz w:val="20"/>
          <w:szCs w:val="20"/>
          <w:lang w:eastAsia="en-US"/>
        </w:rPr>
      </w:pPr>
    </w:p>
    <w:p w:rsidR="000E356F" w:rsidRPr="000E356F" w:rsidRDefault="000E356F" w:rsidP="000E356F">
      <w:pPr>
        <w:autoSpaceDE w:val="0"/>
        <w:autoSpaceDN w:val="0"/>
        <w:adjustRightInd w:val="0"/>
        <w:jc w:val="both"/>
        <w:rPr>
          <w:sz w:val="20"/>
          <w:szCs w:val="20"/>
          <w:lang w:eastAsia="en-US"/>
        </w:rPr>
      </w:pPr>
      <w:r w:rsidRPr="000E356F">
        <w:rPr>
          <w:sz w:val="20"/>
          <w:szCs w:val="20"/>
          <w:lang w:eastAsia="en-US"/>
        </w:rPr>
        <w:t>______________________</w:t>
      </w:r>
      <w:r w:rsidR="000A0D5D">
        <w:rPr>
          <w:sz w:val="20"/>
          <w:szCs w:val="20"/>
          <w:lang w:eastAsia="en-US"/>
        </w:rPr>
        <w:t>_______________________</w:t>
      </w:r>
      <w:r w:rsidRPr="000E356F">
        <w:rPr>
          <w:sz w:val="20"/>
          <w:szCs w:val="20"/>
          <w:lang w:eastAsia="en-US"/>
        </w:rPr>
        <w:t>____________________________________________________</w:t>
      </w:r>
    </w:p>
    <w:p w:rsidR="000E356F" w:rsidRPr="000E356F" w:rsidRDefault="000E356F" w:rsidP="000E356F">
      <w:pPr>
        <w:autoSpaceDE w:val="0"/>
        <w:autoSpaceDN w:val="0"/>
        <w:adjustRightInd w:val="0"/>
        <w:jc w:val="center"/>
        <w:rPr>
          <w:sz w:val="20"/>
          <w:szCs w:val="20"/>
          <w:lang w:eastAsia="en-US"/>
        </w:rPr>
      </w:pPr>
      <w:r w:rsidRPr="000E356F">
        <w:rPr>
          <w:sz w:val="20"/>
          <w:szCs w:val="20"/>
          <w:lang w:eastAsia="en-US"/>
        </w:rPr>
        <w:t>(должность, фамилия, инициалы лица, принявшего заявление, его подпись)</w:t>
      </w:r>
    </w:p>
    <w:p w:rsidR="000E356F" w:rsidRPr="000E356F" w:rsidRDefault="000E356F" w:rsidP="000E356F">
      <w:pPr>
        <w:jc w:val="center"/>
        <w:rPr>
          <w:sz w:val="20"/>
          <w:szCs w:val="20"/>
        </w:rPr>
      </w:pPr>
    </w:p>
    <w:p w:rsidR="000E356F" w:rsidRPr="000E356F" w:rsidRDefault="000E356F" w:rsidP="000E356F">
      <w:pPr>
        <w:autoSpaceDE w:val="0"/>
        <w:autoSpaceDN w:val="0"/>
        <w:adjustRightInd w:val="0"/>
        <w:ind w:firstLine="540"/>
        <w:jc w:val="right"/>
        <w:rPr>
          <w:sz w:val="20"/>
          <w:szCs w:val="20"/>
        </w:rPr>
      </w:pPr>
      <w:r w:rsidRPr="000E356F">
        <w:rPr>
          <w:sz w:val="20"/>
          <w:szCs w:val="20"/>
        </w:rPr>
        <w:br w:type="page"/>
      </w:r>
      <w:r w:rsidRPr="000E356F">
        <w:rPr>
          <w:sz w:val="20"/>
          <w:szCs w:val="20"/>
        </w:rPr>
        <w:lastRenderedPageBreak/>
        <w:t>Приложение № 3</w:t>
      </w:r>
    </w:p>
    <w:p w:rsidR="000E356F" w:rsidRPr="000E356F" w:rsidRDefault="000E356F" w:rsidP="000E356F">
      <w:pPr>
        <w:autoSpaceDE w:val="0"/>
        <w:autoSpaceDN w:val="0"/>
        <w:adjustRightInd w:val="0"/>
        <w:jc w:val="right"/>
        <w:rPr>
          <w:sz w:val="20"/>
          <w:szCs w:val="20"/>
        </w:rPr>
      </w:pPr>
      <w:r w:rsidRPr="000E356F">
        <w:rPr>
          <w:sz w:val="20"/>
          <w:szCs w:val="20"/>
        </w:rPr>
        <w:t>к Административному регламенту</w:t>
      </w:r>
    </w:p>
    <w:p w:rsidR="000E356F" w:rsidRPr="000E356F" w:rsidRDefault="000E356F" w:rsidP="000E356F">
      <w:pPr>
        <w:autoSpaceDE w:val="0"/>
        <w:autoSpaceDN w:val="0"/>
        <w:adjustRightInd w:val="0"/>
        <w:jc w:val="right"/>
        <w:rPr>
          <w:sz w:val="20"/>
          <w:szCs w:val="20"/>
        </w:rPr>
      </w:pPr>
      <w:r w:rsidRPr="000E356F">
        <w:rPr>
          <w:sz w:val="20"/>
          <w:szCs w:val="20"/>
        </w:rPr>
        <w:t xml:space="preserve">предоставления администрацией Кадыйского </w:t>
      </w:r>
    </w:p>
    <w:p w:rsidR="000E356F" w:rsidRPr="000E356F" w:rsidRDefault="000E356F" w:rsidP="000E356F">
      <w:pPr>
        <w:autoSpaceDE w:val="0"/>
        <w:autoSpaceDN w:val="0"/>
        <w:adjustRightInd w:val="0"/>
        <w:jc w:val="right"/>
        <w:rPr>
          <w:sz w:val="20"/>
          <w:szCs w:val="20"/>
        </w:rPr>
      </w:pPr>
      <w:r w:rsidRPr="000E356F">
        <w:rPr>
          <w:sz w:val="20"/>
          <w:szCs w:val="20"/>
        </w:rPr>
        <w:t>муниципального района муниципальной</w:t>
      </w:r>
    </w:p>
    <w:p w:rsidR="000E356F" w:rsidRPr="000E356F" w:rsidRDefault="000E356F" w:rsidP="000E356F">
      <w:pPr>
        <w:autoSpaceDE w:val="0"/>
        <w:autoSpaceDN w:val="0"/>
        <w:adjustRightInd w:val="0"/>
        <w:ind w:firstLine="540"/>
        <w:jc w:val="right"/>
        <w:rPr>
          <w:iCs/>
          <w:sz w:val="20"/>
          <w:szCs w:val="20"/>
        </w:rPr>
      </w:pPr>
      <w:r w:rsidRPr="000E356F">
        <w:rPr>
          <w:sz w:val="20"/>
          <w:szCs w:val="20"/>
        </w:rPr>
        <w:t>услуги по в</w:t>
      </w:r>
      <w:r w:rsidRPr="000E356F">
        <w:rPr>
          <w:iCs/>
          <w:sz w:val="20"/>
          <w:szCs w:val="20"/>
        </w:rPr>
        <w:t>ыдаче разрешения на использование</w:t>
      </w:r>
    </w:p>
    <w:p w:rsidR="000E356F" w:rsidRPr="000E356F" w:rsidRDefault="000E356F" w:rsidP="000E356F">
      <w:pPr>
        <w:autoSpaceDE w:val="0"/>
        <w:autoSpaceDN w:val="0"/>
        <w:adjustRightInd w:val="0"/>
        <w:ind w:firstLine="540"/>
        <w:jc w:val="right"/>
        <w:rPr>
          <w:iCs/>
          <w:sz w:val="20"/>
          <w:szCs w:val="20"/>
        </w:rPr>
      </w:pPr>
      <w:r w:rsidRPr="000E356F">
        <w:rPr>
          <w:iCs/>
          <w:sz w:val="20"/>
          <w:szCs w:val="20"/>
        </w:rPr>
        <w:t xml:space="preserve"> земель или земельных участков, находящихся в муниципальной</w:t>
      </w:r>
    </w:p>
    <w:p w:rsidR="000E356F" w:rsidRPr="000E356F" w:rsidRDefault="000E356F" w:rsidP="000E356F">
      <w:pPr>
        <w:autoSpaceDE w:val="0"/>
        <w:autoSpaceDN w:val="0"/>
        <w:adjustRightInd w:val="0"/>
        <w:ind w:firstLine="540"/>
        <w:jc w:val="right"/>
        <w:rPr>
          <w:iCs/>
          <w:sz w:val="20"/>
          <w:szCs w:val="20"/>
        </w:rPr>
      </w:pPr>
      <w:r w:rsidRPr="000E356F">
        <w:rPr>
          <w:iCs/>
          <w:sz w:val="20"/>
          <w:szCs w:val="20"/>
        </w:rPr>
        <w:t xml:space="preserve"> собственности и государственная собственность</w:t>
      </w:r>
    </w:p>
    <w:p w:rsidR="000E356F" w:rsidRPr="000E356F" w:rsidRDefault="000E356F" w:rsidP="000E356F">
      <w:pPr>
        <w:autoSpaceDE w:val="0"/>
        <w:autoSpaceDN w:val="0"/>
        <w:adjustRightInd w:val="0"/>
        <w:ind w:firstLine="540"/>
        <w:jc w:val="right"/>
        <w:rPr>
          <w:iCs/>
          <w:sz w:val="20"/>
          <w:szCs w:val="20"/>
        </w:rPr>
      </w:pPr>
      <w:r w:rsidRPr="000E356F">
        <w:rPr>
          <w:iCs/>
          <w:sz w:val="20"/>
          <w:szCs w:val="20"/>
        </w:rPr>
        <w:t xml:space="preserve"> на которые не разграничена, без предоставления земельных </w:t>
      </w:r>
    </w:p>
    <w:p w:rsidR="000E356F" w:rsidRPr="000E356F" w:rsidRDefault="000E356F" w:rsidP="000E356F">
      <w:pPr>
        <w:autoSpaceDE w:val="0"/>
        <w:autoSpaceDN w:val="0"/>
        <w:adjustRightInd w:val="0"/>
        <w:ind w:firstLine="540"/>
        <w:jc w:val="right"/>
        <w:rPr>
          <w:iCs/>
          <w:sz w:val="20"/>
          <w:szCs w:val="20"/>
        </w:rPr>
      </w:pPr>
      <w:r w:rsidRPr="000E356F">
        <w:rPr>
          <w:iCs/>
          <w:sz w:val="20"/>
          <w:szCs w:val="20"/>
        </w:rPr>
        <w:t>участков и установления сервитута,</w:t>
      </w:r>
    </w:p>
    <w:p w:rsidR="000E356F" w:rsidRPr="000E356F" w:rsidRDefault="000E356F" w:rsidP="000E356F">
      <w:pPr>
        <w:autoSpaceDE w:val="0"/>
        <w:autoSpaceDN w:val="0"/>
        <w:adjustRightInd w:val="0"/>
        <w:ind w:firstLine="540"/>
        <w:jc w:val="right"/>
        <w:rPr>
          <w:sz w:val="20"/>
          <w:szCs w:val="20"/>
        </w:rPr>
      </w:pPr>
      <w:r w:rsidRPr="000E356F">
        <w:rPr>
          <w:bCs/>
          <w:sz w:val="20"/>
          <w:szCs w:val="20"/>
        </w:rPr>
        <w:t xml:space="preserve"> в том числе в электронном виде</w:t>
      </w:r>
    </w:p>
    <w:p w:rsidR="000E356F" w:rsidRPr="000E356F" w:rsidRDefault="000E356F" w:rsidP="000E356F">
      <w:pPr>
        <w:autoSpaceDE w:val="0"/>
        <w:autoSpaceDN w:val="0"/>
        <w:adjustRightInd w:val="0"/>
        <w:ind w:firstLine="540"/>
        <w:jc w:val="right"/>
        <w:rPr>
          <w:sz w:val="20"/>
          <w:szCs w:val="20"/>
        </w:rPr>
      </w:pPr>
    </w:p>
    <w:p w:rsidR="000E356F" w:rsidRPr="000E356F" w:rsidRDefault="000E356F" w:rsidP="000E356F">
      <w:pPr>
        <w:autoSpaceDE w:val="0"/>
        <w:autoSpaceDN w:val="0"/>
        <w:adjustRightInd w:val="0"/>
        <w:jc w:val="center"/>
        <w:rPr>
          <w:sz w:val="20"/>
          <w:szCs w:val="20"/>
        </w:rPr>
      </w:pPr>
      <w:bookmarkStart w:id="2" w:name="Par658"/>
      <w:bookmarkEnd w:id="2"/>
      <w:r w:rsidRPr="000E356F">
        <w:rPr>
          <w:sz w:val="20"/>
          <w:szCs w:val="20"/>
        </w:rPr>
        <w:t>Блок-схема предоставления муниципальной услуги</w:t>
      </w:r>
    </w:p>
    <w:p w:rsidR="000E356F" w:rsidRPr="000E356F" w:rsidRDefault="000E356F" w:rsidP="000E356F">
      <w:pPr>
        <w:autoSpaceDE w:val="0"/>
        <w:autoSpaceDN w:val="0"/>
        <w:adjustRightInd w:val="0"/>
        <w:jc w:val="center"/>
        <w:rPr>
          <w:sz w:val="20"/>
          <w:szCs w:val="20"/>
        </w:rPr>
      </w:pPr>
    </w:p>
    <w:p w:rsidR="000E356F" w:rsidRPr="000E356F" w:rsidRDefault="00207EA7" w:rsidP="000E356F">
      <w:pPr>
        <w:autoSpaceDE w:val="0"/>
        <w:autoSpaceDN w:val="0"/>
        <w:adjustRightInd w:val="0"/>
        <w:jc w:val="center"/>
        <w:rPr>
          <w:sz w:val="20"/>
          <w:szCs w:val="20"/>
        </w:rPr>
      </w:pPr>
      <w:r>
        <w:rPr>
          <w:noProof/>
          <w:sz w:val="20"/>
          <w:szCs w:val="20"/>
        </w:rPr>
        <w:pict>
          <v:shape id="Text Box 2" o:spid="_x0000_s1028" type="#_x0000_t202" style="position:absolute;left:0;text-align:left;margin-left:56.25pt;margin-top:1.3pt;width:358.95pt;height:47.2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">
            <v:textbox style="mso-next-textbox:#Text Box 2">
              <w:txbxContent>
                <w:p w:rsidR="00695AF4" w:rsidRPr="000A0D5D" w:rsidRDefault="00695AF4" w:rsidP="000E356F">
                  <w:pPr>
                    <w:pStyle w:val="ConsPlusNonformat"/>
                    <w:jc w:val="center"/>
                  </w:pPr>
                  <w:bookmarkStart w:id="3" w:name="Par1"/>
                  <w:bookmarkStart w:id="4" w:name="Par42"/>
                  <w:bookmarkEnd w:id="3"/>
                  <w:bookmarkEnd w:id="4"/>
                  <w:r w:rsidRPr="000A0D5D">
                    <w:rPr>
                      <w:rFonts w:ascii="Times New Roman" w:hAnsi="Times New Roman" w:cs="Times New Roman"/>
                    </w:rPr>
                    <w:t>Обращение заявителя с заявлением  и документами, необходимыми для предоставления муниципальной услуги</w:t>
                  </w:r>
                </w:p>
              </w:txbxContent>
            </v:textbox>
          </v:shape>
        </w:pict>
      </w:r>
    </w:p>
    <w:p w:rsidR="000E356F" w:rsidRPr="000E356F" w:rsidRDefault="000E356F" w:rsidP="000E356F">
      <w:pPr>
        <w:autoSpaceDE w:val="0"/>
        <w:autoSpaceDN w:val="0"/>
        <w:adjustRightInd w:val="0"/>
        <w:jc w:val="center"/>
        <w:rPr>
          <w:sz w:val="20"/>
          <w:szCs w:val="20"/>
        </w:rPr>
      </w:pPr>
    </w:p>
    <w:p w:rsidR="000E356F" w:rsidRPr="000E356F" w:rsidRDefault="000E356F" w:rsidP="000E356F">
      <w:pPr>
        <w:autoSpaceDE w:val="0"/>
        <w:autoSpaceDN w:val="0"/>
        <w:adjustRightInd w:val="0"/>
        <w:jc w:val="center"/>
        <w:rPr>
          <w:sz w:val="20"/>
          <w:szCs w:val="20"/>
        </w:rPr>
      </w:pPr>
    </w:p>
    <w:p w:rsidR="000E356F" w:rsidRPr="000E356F" w:rsidRDefault="000E356F" w:rsidP="000E356F">
      <w:pPr>
        <w:autoSpaceDE w:val="0"/>
        <w:autoSpaceDN w:val="0"/>
        <w:adjustRightInd w:val="0"/>
        <w:jc w:val="center"/>
        <w:rPr>
          <w:sz w:val="20"/>
          <w:szCs w:val="20"/>
        </w:rPr>
      </w:pPr>
    </w:p>
    <w:p w:rsidR="000E356F" w:rsidRPr="000E356F" w:rsidRDefault="00207EA7" w:rsidP="000E356F">
      <w:pPr>
        <w:autoSpaceDE w:val="0"/>
        <w:autoSpaceDN w:val="0"/>
        <w:adjustRightInd w:val="0"/>
        <w:jc w:val="center"/>
        <w:rPr>
          <w:sz w:val="20"/>
          <w:szCs w:val="20"/>
        </w:rPr>
      </w:pPr>
      <w:r>
        <w:rPr>
          <w:noProof/>
          <w:sz w:val="20"/>
          <w:szCs w:val="20"/>
        </w:rPr>
        <w:pict>
          <v:shapetype id="_x0000_t32" coordsize="21600,21600" o:spt="32" o:oned="t" path="m,l21600,21600e" filled="f">
            <v:path arrowok="t" fillok="f" o:connecttype="none"/>
            <o:lock v:ext="edit" shapetype="t"/>
          </v:shapetype>
          <v:shape id="AutoShape 3" o:spid="_x0000_s1029" type="#_x0000_t32" style="position:absolute;left:0;text-align:left;margin-left:243.95pt;margin-top:2.5pt;width:0;height:17.55pt;z-index:25164851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">
            <v:stroke endarrow="block"/>
          </v:shape>
        </w:pict>
      </w:r>
    </w:p>
    <w:p w:rsidR="000E356F" w:rsidRPr="000E356F" w:rsidRDefault="000E356F" w:rsidP="000E356F">
      <w:pPr>
        <w:autoSpaceDE w:val="0"/>
        <w:autoSpaceDN w:val="0"/>
        <w:adjustRightInd w:val="0"/>
        <w:jc w:val="center"/>
        <w:rPr>
          <w:sz w:val="20"/>
          <w:szCs w:val="20"/>
        </w:rPr>
      </w:pPr>
    </w:p>
    <w:p w:rsidR="000E356F" w:rsidRPr="000E356F" w:rsidRDefault="000E356F" w:rsidP="000E356F">
      <w:pPr>
        <w:autoSpaceDE w:val="0"/>
        <w:autoSpaceDN w:val="0"/>
        <w:adjustRightInd w:val="0"/>
        <w:jc w:val="center"/>
        <w:rPr>
          <w:sz w:val="20"/>
          <w:szCs w:val="20"/>
        </w:rPr>
      </w:pPr>
    </w:p>
    <w:p w:rsidR="000E356F" w:rsidRPr="000E356F" w:rsidRDefault="00207EA7" w:rsidP="000E356F">
      <w:pPr>
        <w:autoSpaceDE w:val="0"/>
        <w:autoSpaceDN w:val="0"/>
        <w:adjustRightInd w:val="0"/>
        <w:jc w:val="center"/>
        <w:rPr>
          <w:sz w:val="20"/>
          <w:szCs w:val="20"/>
        </w:rPr>
      </w:pPr>
      <w:r>
        <w:rPr>
          <w:noProof/>
          <w:sz w:val="20"/>
          <w:szCs w:val="20"/>
        </w:rPr>
        <w:pict>
          <v:shape id="Text Box 4" o:spid="_x0000_s1030" type="#_x0000_t202" style="position:absolute;left:0;text-align:left;margin-left:39.95pt;margin-top:6.8pt;width:352.5pt;height:23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">
            <v:textbox style="mso-next-textbox:#Text Box 4">
              <w:txbxContent>
                <w:p w:rsidR="00695AF4" w:rsidRPr="000A0D5D" w:rsidRDefault="00695AF4" w:rsidP="000E356F">
                  <w:pPr>
                    <w:jc w:val="center"/>
                    <w:rPr>
                      <w:sz w:val="20"/>
                      <w:szCs w:val="20"/>
                    </w:rPr>
                  </w:pPr>
                  <w:r w:rsidRPr="000A0D5D">
                    <w:rPr>
                      <w:sz w:val="20"/>
                      <w:szCs w:val="20"/>
                    </w:rPr>
                    <w:t>Прием и регистрация документов</w:t>
                  </w:r>
                </w:p>
              </w:txbxContent>
            </v:textbox>
          </v:shape>
        </w:pict>
      </w:r>
    </w:p>
    <w:p w:rsidR="000E356F" w:rsidRPr="000E356F" w:rsidRDefault="000E356F" w:rsidP="000E356F">
      <w:pPr>
        <w:autoSpaceDE w:val="0"/>
        <w:autoSpaceDN w:val="0"/>
        <w:adjustRightInd w:val="0"/>
        <w:jc w:val="center"/>
        <w:rPr>
          <w:sz w:val="20"/>
          <w:szCs w:val="20"/>
        </w:rPr>
      </w:pPr>
    </w:p>
    <w:p w:rsidR="000E356F" w:rsidRPr="000E356F" w:rsidRDefault="000E356F" w:rsidP="000E356F">
      <w:pPr>
        <w:autoSpaceDE w:val="0"/>
        <w:autoSpaceDN w:val="0"/>
        <w:adjustRightInd w:val="0"/>
        <w:jc w:val="center"/>
        <w:rPr>
          <w:sz w:val="20"/>
          <w:szCs w:val="20"/>
        </w:rPr>
      </w:pPr>
    </w:p>
    <w:p w:rsidR="000E356F" w:rsidRPr="000E356F" w:rsidRDefault="00207EA7" w:rsidP="000E356F">
      <w:pPr>
        <w:autoSpaceDE w:val="0"/>
        <w:autoSpaceDN w:val="0"/>
        <w:adjustRightInd w:val="0"/>
        <w:jc w:val="center"/>
        <w:rPr>
          <w:sz w:val="20"/>
          <w:szCs w:val="20"/>
        </w:rPr>
      </w:pPr>
      <w:r>
        <w:rPr>
          <w:noProof/>
          <w:sz w:val="20"/>
          <w:szCs w:val="20"/>
        </w:rPr>
        <w:pict>
          <v:shape id="AutoShape 26" o:spid="_x0000_s1050" type="#_x0000_t32" style="position:absolute;left:0;text-align:left;margin-left:371.25pt;margin-top:4.8pt;width:2.45pt;height:86.85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">
            <v:stroke endarrow="block"/>
          </v:shape>
        </w:pict>
      </w:r>
      <w:r>
        <w:rPr>
          <w:noProof/>
          <w:sz w:val="20"/>
          <w:szCs w:val="20"/>
        </w:rPr>
        <w:pict>
          <v:shape id="AutoShape 5" o:spid="_x0000_s1031" type="#_x0000_t32" style="position:absolute;left:0;text-align:left;margin-left:235.15pt;margin-top:8.8pt;width:17.55pt;height:0;rotation:90;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">
            <v:stroke endarrow="block"/>
          </v:shape>
        </w:pict>
      </w:r>
    </w:p>
    <w:p w:rsidR="000E356F" w:rsidRPr="000E356F" w:rsidRDefault="00207EA7" w:rsidP="000E356F">
      <w:pPr>
        <w:autoSpaceDE w:val="0"/>
        <w:autoSpaceDN w:val="0"/>
        <w:adjustRightInd w:val="0"/>
        <w:jc w:val="center"/>
        <w:rPr>
          <w:sz w:val="20"/>
          <w:szCs w:val="20"/>
        </w:rPr>
      </w:pPr>
      <w:r>
        <w:rPr>
          <w:noProof/>
          <w:sz w:val="20"/>
          <w:szCs w:val="20"/>
        </w:rPr>
        <w:pict>
          <v:shape id="Text Box 17" o:spid="_x0000_s1032" type="#_x0000_t202" style="position:absolute;left:0;text-align:left;margin-left:49.85pt;margin-top:6.05pt;width:299pt;height:54.8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">
            <v:textbox style="mso-next-textbox:#Text Box 17">
              <w:txbxContent>
                <w:p w:rsidR="00695AF4" w:rsidRPr="00F634FF" w:rsidRDefault="00695AF4" w:rsidP="000E356F">
                  <w:pPr>
                    <w:jc w:val="center"/>
                  </w:pPr>
                  <w:r w:rsidRPr="000A0D5D">
                    <w:rPr>
                      <w:sz w:val="20"/>
                      <w:szCs w:val="20"/>
                    </w:rPr>
                    <w:t>Истребование документов (сведений), необходимых для предоставления муниципальной услуги, и находящихся в распоряжении</w:t>
                  </w:r>
                  <w:r w:rsidRPr="00B46054">
                    <w:t xml:space="preserve"> </w:t>
                  </w:r>
                  <w:r w:rsidRPr="00105656">
                    <w:rPr>
                      <w:sz w:val="20"/>
                      <w:szCs w:val="20"/>
                    </w:rPr>
                    <w:t>других органов и</w:t>
                  </w:r>
                  <w:r w:rsidRPr="00B46054">
                    <w:t xml:space="preserve"> </w:t>
                  </w:r>
                  <w:r w:rsidRPr="00105656">
                    <w:rPr>
                      <w:sz w:val="20"/>
                      <w:szCs w:val="20"/>
                    </w:rPr>
                    <w:t>организаций</w:t>
                  </w:r>
                </w:p>
              </w:txbxContent>
            </v:textbox>
          </v:shape>
        </w:pict>
      </w:r>
    </w:p>
    <w:p w:rsidR="000E356F" w:rsidRPr="000E356F" w:rsidRDefault="000E356F" w:rsidP="000E356F">
      <w:pPr>
        <w:autoSpaceDE w:val="0"/>
        <w:autoSpaceDN w:val="0"/>
        <w:adjustRightInd w:val="0"/>
        <w:jc w:val="center"/>
        <w:rPr>
          <w:sz w:val="20"/>
          <w:szCs w:val="20"/>
        </w:rPr>
      </w:pPr>
    </w:p>
    <w:p w:rsidR="000E356F" w:rsidRPr="000E356F" w:rsidRDefault="000E356F" w:rsidP="000E356F">
      <w:pPr>
        <w:autoSpaceDE w:val="0"/>
        <w:autoSpaceDN w:val="0"/>
        <w:adjustRightInd w:val="0"/>
        <w:jc w:val="center"/>
        <w:rPr>
          <w:sz w:val="20"/>
          <w:szCs w:val="20"/>
        </w:rPr>
      </w:pPr>
    </w:p>
    <w:p w:rsidR="000E356F" w:rsidRPr="000E356F" w:rsidRDefault="000E356F" w:rsidP="000E356F">
      <w:pPr>
        <w:autoSpaceDE w:val="0"/>
        <w:autoSpaceDN w:val="0"/>
        <w:adjustRightInd w:val="0"/>
        <w:jc w:val="center"/>
        <w:rPr>
          <w:sz w:val="20"/>
          <w:szCs w:val="20"/>
        </w:rPr>
      </w:pPr>
    </w:p>
    <w:p w:rsidR="000E356F" w:rsidRPr="000E356F" w:rsidRDefault="000E356F" w:rsidP="000E356F">
      <w:pPr>
        <w:autoSpaceDE w:val="0"/>
        <w:autoSpaceDN w:val="0"/>
        <w:adjustRightInd w:val="0"/>
        <w:rPr>
          <w:sz w:val="20"/>
          <w:szCs w:val="20"/>
        </w:rPr>
      </w:pPr>
    </w:p>
    <w:p w:rsidR="000E356F" w:rsidRPr="000E356F" w:rsidRDefault="00207EA7" w:rsidP="000E356F">
      <w:pPr>
        <w:autoSpaceDE w:val="0"/>
        <w:autoSpaceDN w:val="0"/>
        <w:adjustRightInd w:val="0"/>
        <w:jc w:val="center"/>
        <w:rPr>
          <w:sz w:val="20"/>
          <w:szCs w:val="20"/>
        </w:rPr>
      </w:pPr>
      <w:r>
        <w:rPr>
          <w:noProof/>
          <w:sz w:val="20"/>
          <w:szCs w:val="20"/>
        </w:rPr>
        <w:pict>
          <v:shape id="AutoShape 7" o:spid="_x0000_s1033" type="#_x0000_t32" style="position:absolute;left:0;text-align:left;margin-left:242.7pt;margin-top:15.5pt;width:14.45pt;height:0;rotation:90;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">
            <v:stroke endarrow="block"/>
          </v:shape>
        </w:pict>
      </w:r>
    </w:p>
    <w:p w:rsidR="000E356F" w:rsidRPr="000E356F" w:rsidRDefault="000E356F" w:rsidP="000E356F">
      <w:pPr>
        <w:autoSpaceDE w:val="0"/>
        <w:autoSpaceDN w:val="0"/>
        <w:adjustRightInd w:val="0"/>
        <w:jc w:val="center"/>
        <w:rPr>
          <w:sz w:val="20"/>
          <w:szCs w:val="20"/>
        </w:rPr>
      </w:pPr>
    </w:p>
    <w:p w:rsidR="000E356F" w:rsidRDefault="00207EA7" w:rsidP="000A0D5D">
      <w:pPr>
        <w:autoSpaceDE w:val="0"/>
        <w:autoSpaceDN w:val="0"/>
        <w:adjustRightInd w:val="0"/>
        <w:jc w:val="right"/>
        <w:rPr>
          <w:sz w:val="20"/>
          <w:szCs w:val="20"/>
        </w:rPr>
      </w:pPr>
      <w:r>
        <w:rPr>
          <w:noProof/>
          <w:sz w:val="20"/>
          <w:szCs w:val="20"/>
        </w:rPr>
        <w:pict>
          <v:shape id="_x0000_s1034" type="#_x0000_t202" style="position:absolute;left:0;text-align:left;margin-left:70.85pt;margin-top:-.3pt;width:352.5pt;height:20.7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">
            <v:textbox style="mso-next-textbox:#_x0000_s1034">
              <w:txbxContent>
                <w:p w:rsidR="00695AF4" w:rsidRPr="000A0D5D" w:rsidRDefault="00695AF4" w:rsidP="000E356F">
                  <w:pPr>
                    <w:jc w:val="center"/>
                    <w:rPr>
                      <w:sz w:val="20"/>
                      <w:szCs w:val="20"/>
                    </w:rPr>
                  </w:pPr>
                  <w:r w:rsidRPr="000A0D5D">
                    <w:rPr>
                      <w:sz w:val="20"/>
                      <w:szCs w:val="20"/>
                    </w:rPr>
                    <w:t>Экспертиза документов</w:t>
                  </w:r>
                </w:p>
              </w:txbxContent>
            </v:textbox>
          </v:shape>
        </w:pict>
      </w:r>
    </w:p>
    <w:p w:rsidR="000A0D5D" w:rsidRDefault="00207EA7" w:rsidP="000A0D5D">
      <w:pPr>
        <w:autoSpaceDE w:val="0"/>
        <w:autoSpaceDN w:val="0"/>
        <w:adjustRightInd w:val="0"/>
        <w:jc w:val="right"/>
        <w:rPr>
          <w:sz w:val="20"/>
          <w:szCs w:val="20"/>
        </w:rPr>
      </w:pPr>
      <w:r>
        <w:rPr>
          <w:noProof/>
          <w:sz w:val="20"/>
          <w:szCs w:val="20"/>
        </w:rPr>
        <w:pict>
          <v:shape id="AutoShape 8" o:spid="_x0000_s1037" type="#_x0000_t32" style="position:absolute;left:0;text-align:left;margin-left:377.6pt;margin-top:8.95pt;width:.15pt;height:17.5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">
            <v:stroke endarrow="block"/>
          </v:shape>
        </w:pict>
      </w:r>
      <w:r>
        <w:rPr>
          <w:noProof/>
          <w:sz w:val="20"/>
          <w:szCs w:val="20"/>
        </w:rPr>
        <w:pict>
          <v:shape id="AutoShape 6" o:spid="_x0000_s1038" type="#_x0000_t32" style="position:absolute;left:0;text-align:left;margin-left:139.7pt;margin-top:8.95pt;width:0;height:17.55pt;z-index:25165772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">
            <v:stroke endarrow="block"/>
          </v:shape>
        </w:pict>
      </w:r>
    </w:p>
    <w:p w:rsidR="000A0D5D" w:rsidRDefault="000A0D5D" w:rsidP="000A0D5D">
      <w:pPr>
        <w:autoSpaceDE w:val="0"/>
        <w:autoSpaceDN w:val="0"/>
        <w:adjustRightInd w:val="0"/>
        <w:jc w:val="right"/>
        <w:rPr>
          <w:sz w:val="20"/>
          <w:szCs w:val="20"/>
        </w:rPr>
      </w:pPr>
    </w:p>
    <w:p w:rsidR="000A0D5D" w:rsidRDefault="00207EA7" w:rsidP="000A0D5D">
      <w:pPr>
        <w:autoSpaceDE w:val="0"/>
        <w:autoSpaceDN w:val="0"/>
        <w:adjustRightInd w:val="0"/>
        <w:jc w:val="right"/>
        <w:rPr>
          <w:sz w:val="20"/>
          <w:szCs w:val="20"/>
        </w:rPr>
      </w:pPr>
      <w:r>
        <w:rPr>
          <w:noProof/>
          <w:sz w:val="20"/>
          <w:szCs w:val="20"/>
        </w:rPr>
        <w:pict>
          <v:shape id="Text Box 9" o:spid="_x0000_s1035" type="#_x0000_t202" style="position:absolute;left:0;text-align:left;margin-left:262.7pt;margin-top:3.5pt;width:179.7pt;height:52.5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nF4LQIAAFgEAAAOAAAAZHJzL2Uyb0RvYy54bWysVNtu2zAMfR+wfxD0vjjxkjQ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">
            <v:textbox style="mso-next-textbox:#Text Box 9">
              <w:txbxContent>
                <w:p w:rsidR="00695AF4" w:rsidRPr="000A0D5D" w:rsidRDefault="00695AF4" w:rsidP="000E356F">
                  <w:pPr>
                    <w:jc w:val="center"/>
                    <w:rPr>
                      <w:sz w:val="20"/>
                      <w:szCs w:val="20"/>
                    </w:rPr>
                  </w:pPr>
                  <w:r w:rsidRPr="000A0D5D">
                    <w:rPr>
                      <w:sz w:val="20"/>
                      <w:szCs w:val="20"/>
                    </w:rPr>
                    <w:t>Наличие оснований для отказа в предоставлении муниципальной услуги</w:t>
                  </w:r>
                </w:p>
                <w:p w:rsidR="00695AF4" w:rsidRDefault="00695AF4" w:rsidP="000E356F">
                  <w:pPr>
                    <w:jc w:val="center"/>
                  </w:pPr>
                </w:p>
              </w:txbxContent>
            </v:textbox>
          </v:shape>
        </w:pict>
      </w:r>
      <w:r>
        <w:rPr>
          <w:noProof/>
          <w:sz w:val="20"/>
          <w:szCs w:val="20"/>
        </w:rPr>
        <w:pict>
          <v:shape id="Text Box 7" o:spid="_x0000_s1036" type="#_x0000_t202" style="position:absolute;left:0;text-align:left;margin-left:56.25pt;margin-top:3.5pt;width:179.7pt;height:52.5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">
            <v:textbox style="mso-next-textbox:#Text Box 7">
              <w:txbxContent>
                <w:p w:rsidR="00695AF4" w:rsidRPr="000A0D5D" w:rsidRDefault="00695AF4" w:rsidP="000E356F">
                  <w:pPr>
                    <w:jc w:val="center"/>
                    <w:rPr>
                      <w:sz w:val="20"/>
                      <w:szCs w:val="20"/>
                    </w:rPr>
                  </w:pPr>
                  <w:r w:rsidRPr="000A0D5D">
                    <w:rPr>
                      <w:sz w:val="20"/>
                      <w:szCs w:val="20"/>
                    </w:rPr>
                    <w:t>Отсутствие оснований для отказа в предоставлении муниципальной услуги</w:t>
                  </w:r>
                </w:p>
              </w:txbxContent>
            </v:textbox>
          </v:shape>
        </w:pict>
      </w:r>
    </w:p>
    <w:p w:rsidR="000A0D5D" w:rsidRDefault="000A0D5D" w:rsidP="000A0D5D">
      <w:pPr>
        <w:autoSpaceDE w:val="0"/>
        <w:autoSpaceDN w:val="0"/>
        <w:adjustRightInd w:val="0"/>
        <w:jc w:val="right"/>
        <w:rPr>
          <w:sz w:val="20"/>
          <w:szCs w:val="20"/>
        </w:rPr>
      </w:pPr>
    </w:p>
    <w:p w:rsidR="000A0D5D" w:rsidRDefault="000A0D5D" w:rsidP="000A0D5D">
      <w:pPr>
        <w:autoSpaceDE w:val="0"/>
        <w:autoSpaceDN w:val="0"/>
        <w:adjustRightInd w:val="0"/>
        <w:jc w:val="right"/>
        <w:rPr>
          <w:sz w:val="20"/>
          <w:szCs w:val="20"/>
        </w:rPr>
      </w:pPr>
    </w:p>
    <w:p w:rsidR="000A0D5D" w:rsidRDefault="000A0D5D" w:rsidP="000A0D5D">
      <w:pPr>
        <w:autoSpaceDE w:val="0"/>
        <w:autoSpaceDN w:val="0"/>
        <w:adjustRightInd w:val="0"/>
        <w:jc w:val="right"/>
        <w:rPr>
          <w:sz w:val="20"/>
          <w:szCs w:val="20"/>
        </w:rPr>
      </w:pPr>
    </w:p>
    <w:p w:rsidR="000A0D5D" w:rsidRDefault="00207EA7" w:rsidP="000A0D5D">
      <w:pPr>
        <w:autoSpaceDE w:val="0"/>
        <w:autoSpaceDN w:val="0"/>
        <w:adjustRightInd w:val="0"/>
        <w:jc w:val="right"/>
        <w:rPr>
          <w:sz w:val="20"/>
          <w:szCs w:val="20"/>
        </w:rPr>
      </w:pPr>
      <w:r>
        <w:rPr>
          <w:noProof/>
          <w:sz w:val="20"/>
          <w:szCs w:val="20"/>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1" o:spid="_x0000_s1040" type="#_x0000_t34" style="position:absolute;left:0;text-align:left;margin-left:369pt;margin-top:18.8pt;width:17.55pt;height:.05pt;rotation:90;flip:x;z-index:25165977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" adj="10769,203126400,-487385">
            <v:stroke endarrow="block"/>
          </v:shape>
        </w:pict>
      </w:r>
      <w:r>
        <w:rPr>
          <w:noProof/>
          <w:sz w:val="20"/>
          <w:szCs w:val="20"/>
        </w:rPr>
        <w:pict>
          <v:shape id="AutoShape 10" o:spid="_x0000_s1039" type="#_x0000_t32" style="position:absolute;left:0;text-align:left;margin-left:139.7pt;margin-top:10.05pt;width:0;height:17.55pt;z-index:25165875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">
            <v:stroke endarrow="block"/>
          </v:shape>
        </w:pict>
      </w:r>
    </w:p>
    <w:p w:rsidR="000A0D5D" w:rsidRDefault="000A0D5D" w:rsidP="000A0D5D">
      <w:pPr>
        <w:autoSpaceDE w:val="0"/>
        <w:autoSpaceDN w:val="0"/>
        <w:adjustRightInd w:val="0"/>
        <w:jc w:val="right"/>
        <w:rPr>
          <w:sz w:val="20"/>
          <w:szCs w:val="20"/>
        </w:rPr>
      </w:pPr>
    </w:p>
    <w:p w:rsidR="000A0D5D" w:rsidRDefault="00207EA7" w:rsidP="000A0D5D">
      <w:pPr>
        <w:autoSpaceDE w:val="0"/>
        <w:autoSpaceDN w:val="0"/>
        <w:adjustRightInd w:val="0"/>
        <w:jc w:val="right"/>
        <w:rPr>
          <w:sz w:val="20"/>
          <w:szCs w:val="20"/>
        </w:rPr>
      </w:pPr>
      <w:r>
        <w:rPr>
          <w:noProof/>
          <w:sz w:val="20"/>
          <w:szCs w:val="20"/>
        </w:rPr>
        <w:pict>
          <v:shape id="Text Box 13" o:spid="_x0000_s1041" type="#_x0000_t202" style="position:absolute;left:0;text-align:left;margin-left:279.95pt;margin-top:4.6pt;width:143.4pt;height:56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">
            <v:textbox style="mso-next-textbox:#Text Box 13">
              <w:txbxContent>
                <w:p w:rsidR="00695AF4" w:rsidRPr="000A0D5D" w:rsidRDefault="00695AF4" w:rsidP="000E356F">
                  <w:pPr>
                    <w:jc w:val="center"/>
                    <w:rPr>
                      <w:sz w:val="20"/>
                      <w:szCs w:val="20"/>
                    </w:rPr>
                  </w:pPr>
                  <w:r w:rsidRPr="000A0D5D">
                    <w:rPr>
                      <w:sz w:val="20"/>
                      <w:szCs w:val="20"/>
                    </w:rPr>
                    <w:t>Принятие решения об отказе в выдаче разрешения</w:t>
                  </w:r>
                </w:p>
              </w:txbxContent>
            </v:textbox>
          </v:shape>
        </w:pict>
      </w:r>
      <w:r>
        <w:rPr>
          <w:noProof/>
          <w:sz w:val="20"/>
          <w:szCs w:val="20"/>
        </w:rPr>
        <w:pict>
          <v:shape id="Text Box 12" o:spid="_x0000_s1042" type="#_x0000_t202" style="position:absolute;left:0;text-align:left;margin-left:82.7pt;margin-top:4.6pt;width:112.9pt;height:56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">
            <v:textbox style="mso-next-textbox:#Text Box 12">
              <w:txbxContent>
                <w:p w:rsidR="00695AF4" w:rsidRPr="000A0D5D" w:rsidRDefault="00695AF4" w:rsidP="000E356F">
                  <w:pPr>
                    <w:jc w:val="center"/>
                    <w:rPr>
                      <w:sz w:val="20"/>
                      <w:szCs w:val="20"/>
                    </w:rPr>
                  </w:pPr>
                  <w:r w:rsidRPr="000A0D5D">
                    <w:rPr>
                      <w:sz w:val="20"/>
                      <w:szCs w:val="20"/>
                    </w:rPr>
                    <w:t>Принятие решения о выдаче разрешения</w:t>
                  </w:r>
                </w:p>
              </w:txbxContent>
            </v:textbox>
          </v:shape>
        </w:pict>
      </w:r>
    </w:p>
    <w:p w:rsidR="000A0D5D" w:rsidRDefault="000A0D5D" w:rsidP="000A0D5D">
      <w:pPr>
        <w:autoSpaceDE w:val="0"/>
        <w:autoSpaceDN w:val="0"/>
        <w:adjustRightInd w:val="0"/>
        <w:jc w:val="right"/>
        <w:rPr>
          <w:sz w:val="20"/>
          <w:szCs w:val="20"/>
        </w:rPr>
      </w:pPr>
    </w:p>
    <w:p w:rsidR="000A0D5D" w:rsidRDefault="000A0D5D" w:rsidP="000A0D5D">
      <w:pPr>
        <w:autoSpaceDE w:val="0"/>
        <w:autoSpaceDN w:val="0"/>
        <w:adjustRightInd w:val="0"/>
        <w:jc w:val="right"/>
        <w:rPr>
          <w:sz w:val="20"/>
          <w:szCs w:val="20"/>
        </w:rPr>
      </w:pPr>
    </w:p>
    <w:p w:rsidR="000A0D5D" w:rsidRDefault="000A0D5D" w:rsidP="000A0D5D">
      <w:pPr>
        <w:autoSpaceDE w:val="0"/>
        <w:autoSpaceDN w:val="0"/>
        <w:adjustRightInd w:val="0"/>
        <w:jc w:val="right"/>
        <w:rPr>
          <w:sz w:val="20"/>
          <w:szCs w:val="20"/>
        </w:rPr>
      </w:pPr>
    </w:p>
    <w:p w:rsidR="000A0D5D" w:rsidRDefault="000A0D5D" w:rsidP="000A0D5D">
      <w:pPr>
        <w:autoSpaceDE w:val="0"/>
        <w:autoSpaceDN w:val="0"/>
        <w:adjustRightInd w:val="0"/>
        <w:jc w:val="right"/>
        <w:rPr>
          <w:sz w:val="20"/>
          <w:szCs w:val="20"/>
        </w:rPr>
      </w:pPr>
    </w:p>
    <w:p w:rsidR="000A0D5D" w:rsidRDefault="00207EA7" w:rsidP="000A0D5D">
      <w:pPr>
        <w:autoSpaceDE w:val="0"/>
        <w:autoSpaceDN w:val="0"/>
        <w:adjustRightInd w:val="0"/>
        <w:jc w:val="right"/>
        <w:rPr>
          <w:sz w:val="20"/>
          <w:szCs w:val="20"/>
        </w:rPr>
      </w:pPr>
      <w:r>
        <w:rPr>
          <w:noProof/>
          <w:sz w:val="20"/>
          <w:szCs w:val="20"/>
        </w:rPr>
        <w:pict>
          <v:shape id="AutoShape 14" o:spid="_x0000_s1044" type="#_x0000_t32" style="position:absolute;left:0;text-align:left;margin-left:174.6pt;margin-top:3.1pt;width:21pt;height:22.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">
            <v:stroke endarrow="block"/>
          </v:shape>
        </w:pict>
      </w:r>
      <w:r>
        <w:rPr>
          <w:noProof/>
          <w:sz w:val="20"/>
          <w:szCs w:val="20"/>
        </w:rPr>
        <w:pict>
          <v:shape id="AutoShape 15" o:spid="_x0000_s1043" type="#_x0000_t32" style="position:absolute;left:0;text-align:left;margin-left:316.2pt;margin-top:3.1pt;width:27pt;height:18.75pt;flip:x;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">
            <v:stroke endarrow="block"/>
          </v:shape>
        </w:pict>
      </w:r>
    </w:p>
    <w:p w:rsidR="000A0D5D" w:rsidRDefault="00207EA7" w:rsidP="000A0D5D">
      <w:pPr>
        <w:autoSpaceDE w:val="0"/>
        <w:autoSpaceDN w:val="0"/>
        <w:adjustRightInd w:val="0"/>
        <w:jc w:val="right"/>
        <w:rPr>
          <w:sz w:val="20"/>
          <w:szCs w:val="20"/>
        </w:rPr>
      </w:pPr>
      <w:r>
        <w:rPr>
          <w:noProof/>
          <w:sz w:val="20"/>
          <w:szCs w:val="20"/>
        </w:rPr>
        <w:pict>
          <v:shape id="Text Box 20" o:spid="_x0000_s1045" type="#_x0000_t202" style="position:absolute;left:0;text-align:left;margin-left:137.8pt;margin-top:10.35pt;width:222.6pt;height:36.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">
            <v:textbox style="mso-next-textbox:#Text Box 20">
              <w:txbxContent>
                <w:p w:rsidR="00695AF4" w:rsidRPr="000A0D5D" w:rsidRDefault="00695AF4" w:rsidP="000E356F">
                  <w:pPr>
                    <w:jc w:val="center"/>
                    <w:rPr>
                      <w:i/>
                      <w:sz w:val="20"/>
                      <w:szCs w:val="20"/>
                      <w:u w:val="single"/>
                    </w:rPr>
                  </w:pPr>
                  <w:r w:rsidRPr="000A0D5D">
                    <w:rPr>
                      <w:sz w:val="20"/>
                      <w:szCs w:val="20"/>
                    </w:rPr>
                    <w:t>Выдача документов заявителю</w:t>
                  </w:r>
                </w:p>
                <w:p w:rsidR="00695AF4" w:rsidRDefault="00695AF4" w:rsidP="000E356F">
                  <w:pPr>
                    <w:jc w:val="center"/>
                  </w:pPr>
                </w:p>
              </w:txbxContent>
            </v:textbox>
          </v:shape>
        </w:pict>
      </w:r>
    </w:p>
    <w:p w:rsidR="000A0D5D" w:rsidRDefault="000A0D5D" w:rsidP="000A0D5D">
      <w:pPr>
        <w:autoSpaceDE w:val="0"/>
        <w:autoSpaceDN w:val="0"/>
        <w:adjustRightInd w:val="0"/>
        <w:jc w:val="right"/>
        <w:rPr>
          <w:sz w:val="20"/>
          <w:szCs w:val="20"/>
        </w:rPr>
      </w:pPr>
    </w:p>
    <w:p w:rsidR="000A0D5D" w:rsidRDefault="000A0D5D" w:rsidP="000A0D5D">
      <w:pPr>
        <w:autoSpaceDE w:val="0"/>
        <w:autoSpaceDN w:val="0"/>
        <w:adjustRightInd w:val="0"/>
        <w:jc w:val="right"/>
        <w:rPr>
          <w:sz w:val="20"/>
          <w:szCs w:val="20"/>
        </w:rPr>
      </w:pPr>
    </w:p>
    <w:p w:rsidR="000A0D5D" w:rsidRDefault="000A0D5D" w:rsidP="000A0D5D">
      <w:pPr>
        <w:autoSpaceDE w:val="0"/>
        <w:autoSpaceDN w:val="0"/>
        <w:adjustRightInd w:val="0"/>
        <w:jc w:val="right"/>
        <w:rPr>
          <w:sz w:val="20"/>
          <w:szCs w:val="20"/>
        </w:rPr>
      </w:pPr>
    </w:p>
    <w:p w:rsidR="000A0D5D" w:rsidRDefault="00207EA7" w:rsidP="000A0D5D">
      <w:pPr>
        <w:autoSpaceDE w:val="0"/>
        <w:autoSpaceDN w:val="0"/>
        <w:adjustRightInd w:val="0"/>
        <w:jc w:val="right"/>
        <w:rPr>
          <w:sz w:val="20"/>
          <w:szCs w:val="20"/>
        </w:rPr>
      </w:pPr>
      <w:r>
        <w:rPr>
          <w:noProof/>
          <w:sz w:val="20"/>
          <w:szCs w:val="20"/>
        </w:rPr>
        <w:pict>
          <v:shape id="AutoShape 19" o:spid="_x0000_s1046" type="#_x0000_t34" style="position:absolute;left:0;text-align:left;margin-left:359.05pt;margin-top:8.6pt;width:20.1pt;height:17.35pt;rotation:90;flip:x;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Ko+OQIAAGI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" adj=",836237,-460209">
            <v:stroke endarrow="block"/>
          </v:shape>
        </w:pict>
      </w:r>
      <w:r>
        <w:rPr>
          <w:noProof/>
          <w:sz w:val="20"/>
          <w:szCs w:val="20"/>
        </w:rPr>
        <w:pict>
          <v:shape id="AutoShape 18" o:spid="_x0000_s1047" type="#_x0000_t32" style="position:absolute;left:0;text-align:left;margin-left:111.8pt;margin-top:.85pt;width:27.9pt;height:26.5pt;flip:x;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">
            <v:stroke endarrow="block"/>
          </v:shape>
        </w:pict>
      </w:r>
    </w:p>
    <w:p w:rsidR="000A0D5D" w:rsidRDefault="000A0D5D" w:rsidP="000A0D5D">
      <w:pPr>
        <w:autoSpaceDE w:val="0"/>
        <w:autoSpaceDN w:val="0"/>
        <w:adjustRightInd w:val="0"/>
        <w:jc w:val="right"/>
        <w:rPr>
          <w:sz w:val="20"/>
          <w:szCs w:val="20"/>
        </w:rPr>
      </w:pPr>
    </w:p>
    <w:p w:rsidR="000A0D5D" w:rsidRDefault="00207EA7" w:rsidP="000A0D5D">
      <w:pPr>
        <w:autoSpaceDE w:val="0"/>
        <w:autoSpaceDN w:val="0"/>
        <w:adjustRightInd w:val="0"/>
        <w:jc w:val="right"/>
        <w:rPr>
          <w:sz w:val="20"/>
          <w:szCs w:val="20"/>
        </w:rPr>
      </w:pPr>
      <w:r>
        <w:rPr>
          <w:noProof/>
          <w:sz w:val="20"/>
          <w:szCs w:val="20"/>
        </w:rPr>
        <w:pict>
          <v:shape id="Text Box 16" o:spid="_x0000_s1049" type="#_x0000_t202" style="position:absolute;left:0;text-align:left;margin-left:286.9pt;margin-top:4.35pt;width:180.45pt;height:110.7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">
            <v:textbox style="mso-next-textbox:#Text Box 16">
              <w:txbxContent>
                <w:p w:rsidR="00695AF4" w:rsidRPr="000A0D5D" w:rsidRDefault="00695AF4" w:rsidP="000E356F">
                  <w:pPr>
                    <w:jc w:val="both"/>
                    <w:rPr>
                      <w:sz w:val="20"/>
                      <w:szCs w:val="20"/>
                    </w:rPr>
                  </w:pPr>
                  <w:r w:rsidRPr="000A0D5D">
                    <w:rPr>
                      <w:sz w:val="20"/>
                      <w:szCs w:val="20"/>
                    </w:rPr>
                    <w:t>-постановление администрации Кадыйского муниципального района об отказе в  выдаче разрешения.</w:t>
                  </w:r>
                </w:p>
                <w:p w:rsidR="00695AF4" w:rsidRPr="000A0D5D" w:rsidRDefault="00695AF4" w:rsidP="000E356F">
                  <w:pPr>
                    <w:jc w:val="both"/>
                    <w:rPr>
                      <w:sz w:val="20"/>
                      <w:szCs w:val="20"/>
                    </w:rPr>
                  </w:pPr>
                  <w:r w:rsidRPr="000A0D5D">
                    <w:rPr>
                      <w:sz w:val="20"/>
                      <w:szCs w:val="20"/>
                    </w:rPr>
                    <w:t>- Уведомление об отказе в предоставлении муниципальной услуги</w:t>
                  </w:r>
                </w:p>
                <w:p w:rsidR="00695AF4" w:rsidRPr="000A0D5D" w:rsidRDefault="00695AF4" w:rsidP="000E356F">
                  <w:pPr>
                    <w:jc w:val="both"/>
                    <w:rPr>
                      <w:sz w:val="20"/>
                      <w:szCs w:val="20"/>
                    </w:rPr>
                  </w:pPr>
                </w:p>
              </w:txbxContent>
            </v:textbox>
          </v:shape>
        </w:pict>
      </w:r>
      <w:r>
        <w:rPr>
          <w:noProof/>
          <w:sz w:val="20"/>
          <w:szCs w:val="20"/>
        </w:rPr>
        <w:pict>
          <v:shape id="Text Box 21" o:spid="_x0000_s1048" type="#_x0000_t202" style="position:absolute;left:0;text-align:left;margin-left:14.7pt;margin-top:4.35pt;width:191.25pt;height:77.4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">
            <v:textbox style="mso-next-textbox:#Text Box 21">
              <w:txbxContent>
                <w:p w:rsidR="00695AF4" w:rsidRPr="000A0D5D" w:rsidRDefault="00695AF4" w:rsidP="000E356F">
                  <w:pPr>
                    <w:rPr>
                      <w:sz w:val="20"/>
                      <w:szCs w:val="20"/>
                    </w:rPr>
                  </w:pPr>
                  <w:r w:rsidRPr="000A0D5D">
                    <w:rPr>
                      <w:sz w:val="20"/>
                      <w:szCs w:val="20"/>
                    </w:rPr>
                    <w:t>- постановление администрации Кадыйского муниципального района о выдаче разрешения;</w:t>
                  </w:r>
                </w:p>
                <w:p w:rsidR="00695AF4" w:rsidRPr="000A0D5D" w:rsidRDefault="00695AF4" w:rsidP="000E356F">
                  <w:pPr>
                    <w:rPr>
                      <w:i/>
                      <w:sz w:val="20"/>
                      <w:szCs w:val="20"/>
                    </w:rPr>
                  </w:pPr>
                  <w:r w:rsidRPr="000A0D5D">
                    <w:rPr>
                      <w:i/>
                      <w:sz w:val="20"/>
                      <w:szCs w:val="20"/>
                    </w:rPr>
                    <w:t>- разрешение</w:t>
                  </w:r>
                </w:p>
                <w:p w:rsidR="00695AF4" w:rsidRPr="00F052DA" w:rsidRDefault="00695AF4" w:rsidP="000E356F">
                  <w:pPr>
                    <w:rPr>
                      <w:i/>
                    </w:rPr>
                  </w:pPr>
                </w:p>
                <w:p w:rsidR="00695AF4" w:rsidRPr="006E2213" w:rsidRDefault="00695AF4" w:rsidP="000E356F"/>
              </w:txbxContent>
            </v:textbox>
          </v:shape>
        </w:pict>
      </w:r>
    </w:p>
    <w:p w:rsidR="000A0D5D" w:rsidRDefault="000A0D5D" w:rsidP="000A0D5D">
      <w:pPr>
        <w:autoSpaceDE w:val="0"/>
        <w:autoSpaceDN w:val="0"/>
        <w:adjustRightInd w:val="0"/>
        <w:jc w:val="right"/>
        <w:rPr>
          <w:sz w:val="20"/>
          <w:szCs w:val="20"/>
        </w:rPr>
      </w:pPr>
    </w:p>
    <w:p w:rsidR="000A0D5D" w:rsidRDefault="000A0D5D" w:rsidP="000A0D5D">
      <w:pPr>
        <w:autoSpaceDE w:val="0"/>
        <w:autoSpaceDN w:val="0"/>
        <w:adjustRightInd w:val="0"/>
        <w:jc w:val="right"/>
        <w:rPr>
          <w:sz w:val="20"/>
          <w:szCs w:val="20"/>
        </w:rPr>
      </w:pPr>
    </w:p>
    <w:p w:rsidR="000A0D5D" w:rsidRDefault="000A0D5D" w:rsidP="000A0D5D">
      <w:pPr>
        <w:autoSpaceDE w:val="0"/>
        <w:autoSpaceDN w:val="0"/>
        <w:adjustRightInd w:val="0"/>
        <w:jc w:val="right"/>
        <w:rPr>
          <w:sz w:val="20"/>
          <w:szCs w:val="20"/>
        </w:rPr>
      </w:pPr>
    </w:p>
    <w:p w:rsidR="000A0D5D" w:rsidRDefault="000A0D5D" w:rsidP="000A0D5D">
      <w:pPr>
        <w:autoSpaceDE w:val="0"/>
        <w:autoSpaceDN w:val="0"/>
        <w:adjustRightInd w:val="0"/>
        <w:jc w:val="right"/>
        <w:rPr>
          <w:sz w:val="20"/>
          <w:szCs w:val="20"/>
        </w:rPr>
      </w:pPr>
    </w:p>
    <w:p w:rsidR="000A0D5D" w:rsidRDefault="000A0D5D" w:rsidP="000A0D5D">
      <w:pPr>
        <w:autoSpaceDE w:val="0"/>
        <w:autoSpaceDN w:val="0"/>
        <w:adjustRightInd w:val="0"/>
        <w:jc w:val="right"/>
        <w:rPr>
          <w:sz w:val="20"/>
          <w:szCs w:val="20"/>
        </w:rPr>
      </w:pPr>
    </w:p>
    <w:p w:rsidR="000A0D5D" w:rsidRDefault="000A0D5D" w:rsidP="000A0D5D">
      <w:pPr>
        <w:autoSpaceDE w:val="0"/>
        <w:autoSpaceDN w:val="0"/>
        <w:adjustRightInd w:val="0"/>
        <w:jc w:val="right"/>
        <w:rPr>
          <w:sz w:val="20"/>
          <w:szCs w:val="20"/>
        </w:rPr>
      </w:pPr>
    </w:p>
    <w:p w:rsidR="00105656" w:rsidRDefault="00105656" w:rsidP="000A0D5D">
      <w:pPr>
        <w:autoSpaceDE w:val="0"/>
        <w:autoSpaceDN w:val="0"/>
        <w:adjustRightInd w:val="0"/>
        <w:jc w:val="right"/>
        <w:rPr>
          <w:sz w:val="20"/>
          <w:szCs w:val="20"/>
        </w:rPr>
      </w:pPr>
    </w:p>
    <w:p w:rsidR="00105656" w:rsidRDefault="00105656" w:rsidP="000A0D5D">
      <w:pPr>
        <w:autoSpaceDE w:val="0"/>
        <w:autoSpaceDN w:val="0"/>
        <w:adjustRightInd w:val="0"/>
        <w:jc w:val="right"/>
        <w:rPr>
          <w:sz w:val="20"/>
          <w:szCs w:val="20"/>
        </w:rPr>
      </w:pPr>
    </w:p>
    <w:p w:rsidR="00105656" w:rsidRPr="000E356F" w:rsidRDefault="00105656" w:rsidP="000A0D5D">
      <w:pPr>
        <w:autoSpaceDE w:val="0"/>
        <w:autoSpaceDN w:val="0"/>
        <w:adjustRightInd w:val="0"/>
        <w:jc w:val="right"/>
        <w:rPr>
          <w:sz w:val="20"/>
          <w:szCs w:val="20"/>
        </w:rPr>
      </w:pPr>
    </w:p>
    <w:p w:rsidR="000E356F" w:rsidRPr="000E356F" w:rsidRDefault="000E356F" w:rsidP="000E356F">
      <w:pPr>
        <w:autoSpaceDE w:val="0"/>
        <w:autoSpaceDN w:val="0"/>
        <w:adjustRightInd w:val="0"/>
        <w:jc w:val="right"/>
        <w:rPr>
          <w:sz w:val="20"/>
          <w:szCs w:val="20"/>
        </w:rPr>
      </w:pPr>
    </w:p>
    <w:p w:rsidR="000E356F" w:rsidRPr="000E356F" w:rsidRDefault="000E356F" w:rsidP="000E356F">
      <w:pPr>
        <w:autoSpaceDE w:val="0"/>
        <w:autoSpaceDN w:val="0"/>
        <w:adjustRightInd w:val="0"/>
        <w:jc w:val="right"/>
        <w:outlineLvl w:val="1"/>
        <w:rPr>
          <w:sz w:val="20"/>
          <w:szCs w:val="20"/>
        </w:rPr>
      </w:pPr>
      <w:bookmarkStart w:id="5" w:name="Par694"/>
      <w:bookmarkEnd w:id="5"/>
      <w:r w:rsidRPr="000E356F">
        <w:rPr>
          <w:sz w:val="20"/>
          <w:szCs w:val="20"/>
        </w:rPr>
        <w:t>Приложение № 4</w:t>
      </w:r>
    </w:p>
    <w:p w:rsidR="000E356F" w:rsidRPr="000E356F" w:rsidRDefault="000E356F" w:rsidP="000E356F">
      <w:pPr>
        <w:autoSpaceDE w:val="0"/>
        <w:autoSpaceDN w:val="0"/>
        <w:adjustRightInd w:val="0"/>
        <w:jc w:val="right"/>
        <w:rPr>
          <w:sz w:val="20"/>
          <w:szCs w:val="20"/>
        </w:rPr>
      </w:pPr>
      <w:r w:rsidRPr="000E356F">
        <w:rPr>
          <w:sz w:val="20"/>
          <w:szCs w:val="20"/>
        </w:rPr>
        <w:t>к Административному регламенту</w:t>
      </w:r>
    </w:p>
    <w:p w:rsidR="000E356F" w:rsidRPr="000E356F" w:rsidRDefault="000E356F" w:rsidP="000E356F">
      <w:pPr>
        <w:autoSpaceDE w:val="0"/>
        <w:autoSpaceDN w:val="0"/>
        <w:adjustRightInd w:val="0"/>
        <w:jc w:val="right"/>
        <w:rPr>
          <w:sz w:val="20"/>
          <w:szCs w:val="20"/>
        </w:rPr>
      </w:pPr>
      <w:r w:rsidRPr="000E356F">
        <w:rPr>
          <w:sz w:val="20"/>
          <w:szCs w:val="20"/>
        </w:rPr>
        <w:t xml:space="preserve">предоставления администрацией Кадыйского </w:t>
      </w:r>
    </w:p>
    <w:p w:rsidR="000E356F" w:rsidRPr="000E356F" w:rsidRDefault="000E356F" w:rsidP="000E356F">
      <w:pPr>
        <w:autoSpaceDE w:val="0"/>
        <w:autoSpaceDN w:val="0"/>
        <w:adjustRightInd w:val="0"/>
        <w:jc w:val="right"/>
        <w:rPr>
          <w:sz w:val="20"/>
          <w:szCs w:val="20"/>
        </w:rPr>
      </w:pPr>
      <w:r w:rsidRPr="000E356F">
        <w:rPr>
          <w:sz w:val="20"/>
          <w:szCs w:val="20"/>
        </w:rPr>
        <w:t>муниципального района муниципальной</w:t>
      </w:r>
    </w:p>
    <w:p w:rsidR="000E356F" w:rsidRPr="000E356F" w:rsidRDefault="000E356F" w:rsidP="000E356F">
      <w:pPr>
        <w:autoSpaceDE w:val="0"/>
        <w:autoSpaceDN w:val="0"/>
        <w:adjustRightInd w:val="0"/>
        <w:ind w:firstLine="540"/>
        <w:jc w:val="right"/>
        <w:rPr>
          <w:iCs/>
          <w:sz w:val="20"/>
          <w:szCs w:val="20"/>
        </w:rPr>
      </w:pPr>
      <w:r w:rsidRPr="000E356F">
        <w:rPr>
          <w:sz w:val="20"/>
          <w:szCs w:val="20"/>
        </w:rPr>
        <w:t>услуги по в</w:t>
      </w:r>
      <w:r w:rsidRPr="000E356F">
        <w:rPr>
          <w:iCs/>
          <w:sz w:val="20"/>
          <w:szCs w:val="20"/>
        </w:rPr>
        <w:t>ыдаче разрешения на использование</w:t>
      </w:r>
    </w:p>
    <w:p w:rsidR="000E356F" w:rsidRPr="000E356F" w:rsidRDefault="000E356F" w:rsidP="000E356F">
      <w:pPr>
        <w:autoSpaceDE w:val="0"/>
        <w:autoSpaceDN w:val="0"/>
        <w:adjustRightInd w:val="0"/>
        <w:ind w:firstLine="540"/>
        <w:jc w:val="right"/>
        <w:rPr>
          <w:iCs/>
          <w:sz w:val="20"/>
          <w:szCs w:val="20"/>
        </w:rPr>
      </w:pPr>
      <w:r w:rsidRPr="000E356F">
        <w:rPr>
          <w:iCs/>
          <w:sz w:val="20"/>
          <w:szCs w:val="20"/>
        </w:rPr>
        <w:t xml:space="preserve"> земель или земельных участков, находящихся в муниципальной</w:t>
      </w:r>
    </w:p>
    <w:p w:rsidR="000E356F" w:rsidRPr="000E356F" w:rsidRDefault="000E356F" w:rsidP="000E356F">
      <w:pPr>
        <w:autoSpaceDE w:val="0"/>
        <w:autoSpaceDN w:val="0"/>
        <w:adjustRightInd w:val="0"/>
        <w:ind w:firstLine="540"/>
        <w:jc w:val="right"/>
        <w:rPr>
          <w:iCs/>
          <w:sz w:val="20"/>
          <w:szCs w:val="20"/>
        </w:rPr>
      </w:pPr>
      <w:r w:rsidRPr="000E356F">
        <w:rPr>
          <w:iCs/>
          <w:sz w:val="20"/>
          <w:szCs w:val="20"/>
        </w:rPr>
        <w:t xml:space="preserve"> собственности и государственная собственность</w:t>
      </w:r>
    </w:p>
    <w:p w:rsidR="000E356F" w:rsidRPr="000E356F" w:rsidRDefault="000E356F" w:rsidP="000E356F">
      <w:pPr>
        <w:autoSpaceDE w:val="0"/>
        <w:autoSpaceDN w:val="0"/>
        <w:adjustRightInd w:val="0"/>
        <w:ind w:firstLine="540"/>
        <w:jc w:val="right"/>
        <w:rPr>
          <w:iCs/>
          <w:sz w:val="20"/>
          <w:szCs w:val="20"/>
        </w:rPr>
      </w:pPr>
      <w:r w:rsidRPr="000E356F">
        <w:rPr>
          <w:iCs/>
          <w:sz w:val="20"/>
          <w:szCs w:val="20"/>
        </w:rPr>
        <w:lastRenderedPageBreak/>
        <w:t xml:space="preserve"> на которые не разграничена, без предоставления земельных </w:t>
      </w:r>
    </w:p>
    <w:p w:rsidR="000E356F" w:rsidRPr="000E356F" w:rsidRDefault="000E356F" w:rsidP="000E356F">
      <w:pPr>
        <w:autoSpaceDE w:val="0"/>
        <w:autoSpaceDN w:val="0"/>
        <w:adjustRightInd w:val="0"/>
        <w:ind w:firstLine="540"/>
        <w:jc w:val="right"/>
        <w:rPr>
          <w:iCs/>
          <w:sz w:val="20"/>
          <w:szCs w:val="20"/>
        </w:rPr>
      </w:pPr>
      <w:r w:rsidRPr="000E356F">
        <w:rPr>
          <w:iCs/>
          <w:sz w:val="20"/>
          <w:szCs w:val="20"/>
        </w:rPr>
        <w:t>участков и установления сервитута,</w:t>
      </w:r>
    </w:p>
    <w:p w:rsidR="000E356F" w:rsidRPr="000E356F" w:rsidRDefault="000E356F" w:rsidP="000E356F">
      <w:pPr>
        <w:autoSpaceDE w:val="0"/>
        <w:autoSpaceDN w:val="0"/>
        <w:adjustRightInd w:val="0"/>
        <w:ind w:firstLine="540"/>
        <w:jc w:val="right"/>
        <w:rPr>
          <w:sz w:val="20"/>
          <w:szCs w:val="20"/>
        </w:rPr>
      </w:pPr>
      <w:r w:rsidRPr="000E356F">
        <w:rPr>
          <w:bCs/>
          <w:sz w:val="20"/>
          <w:szCs w:val="20"/>
        </w:rPr>
        <w:t xml:space="preserve"> в том числе в электронном виде</w:t>
      </w:r>
    </w:p>
    <w:p w:rsidR="000E356F" w:rsidRPr="000E356F" w:rsidRDefault="000E356F" w:rsidP="000E356F">
      <w:pPr>
        <w:autoSpaceDE w:val="0"/>
        <w:autoSpaceDN w:val="0"/>
        <w:adjustRightInd w:val="0"/>
        <w:ind w:firstLine="540"/>
        <w:jc w:val="right"/>
        <w:rPr>
          <w:sz w:val="20"/>
          <w:szCs w:val="20"/>
        </w:rPr>
      </w:pPr>
    </w:p>
    <w:p w:rsidR="000E356F" w:rsidRPr="000E356F" w:rsidRDefault="000E356F" w:rsidP="000E356F">
      <w:pPr>
        <w:autoSpaceDE w:val="0"/>
        <w:autoSpaceDN w:val="0"/>
        <w:adjustRightInd w:val="0"/>
        <w:jc w:val="center"/>
        <w:rPr>
          <w:sz w:val="20"/>
          <w:szCs w:val="20"/>
        </w:rPr>
      </w:pPr>
      <w:bookmarkStart w:id="6" w:name="Par704"/>
      <w:bookmarkEnd w:id="6"/>
      <w:r w:rsidRPr="000E356F">
        <w:rPr>
          <w:sz w:val="20"/>
          <w:szCs w:val="20"/>
        </w:rPr>
        <w:t>Форма расписки о приеме документов</w:t>
      </w:r>
    </w:p>
    <w:p w:rsidR="000E356F" w:rsidRPr="00105656" w:rsidRDefault="000E356F" w:rsidP="000E356F">
      <w:pPr>
        <w:autoSpaceDE w:val="0"/>
        <w:autoSpaceDN w:val="0"/>
        <w:adjustRightInd w:val="0"/>
        <w:jc w:val="center"/>
        <w:rPr>
          <w:sz w:val="8"/>
          <w:szCs w:val="8"/>
        </w:rPr>
      </w:pPr>
    </w:p>
    <w:p w:rsidR="000E356F" w:rsidRPr="000E356F" w:rsidRDefault="000E356F" w:rsidP="000E356F">
      <w:pPr>
        <w:pStyle w:val="ConsPlusNonformat"/>
        <w:rPr>
          <w:rFonts w:ascii="Times New Roman" w:hAnsi="Times New Roman" w:cs="Times New Roman"/>
        </w:rPr>
      </w:pPr>
      <w:r w:rsidRPr="000E356F">
        <w:rPr>
          <w:rFonts w:ascii="Times New Roman" w:hAnsi="Times New Roman" w:cs="Times New Roman"/>
        </w:rPr>
        <w:t>Заявление и документы _____________________________</w:t>
      </w:r>
      <w:r w:rsidR="00105656">
        <w:rPr>
          <w:rFonts w:ascii="Times New Roman" w:hAnsi="Times New Roman" w:cs="Times New Roman"/>
        </w:rPr>
        <w:t>_______________________________</w:t>
      </w:r>
      <w:r w:rsidRPr="000E356F">
        <w:rPr>
          <w:rFonts w:ascii="Times New Roman" w:hAnsi="Times New Roman" w:cs="Times New Roman"/>
        </w:rPr>
        <w:t>_____________________</w:t>
      </w:r>
    </w:p>
    <w:p w:rsidR="000E356F" w:rsidRPr="000E356F" w:rsidRDefault="000E356F" w:rsidP="000E356F">
      <w:pPr>
        <w:pStyle w:val="ConsPlusNonformat"/>
        <w:jc w:val="center"/>
        <w:rPr>
          <w:rFonts w:ascii="Times New Roman" w:hAnsi="Times New Roman" w:cs="Times New Roman"/>
        </w:rPr>
      </w:pPr>
      <w:r w:rsidRPr="000E356F">
        <w:rPr>
          <w:rFonts w:ascii="Times New Roman" w:hAnsi="Times New Roman" w:cs="Times New Roman"/>
        </w:rPr>
        <w:t>(Ф.И.О. заявителя)</w:t>
      </w:r>
    </w:p>
    <w:p w:rsidR="000E356F" w:rsidRPr="000E356F" w:rsidRDefault="000E356F" w:rsidP="000E356F">
      <w:pPr>
        <w:pStyle w:val="ConsPlusNonformat"/>
        <w:rPr>
          <w:rFonts w:ascii="Times New Roman" w:hAnsi="Times New Roman" w:cs="Times New Roman"/>
        </w:rPr>
      </w:pPr>
      <w:r w:rsidRPr="000E356F">
        <w:rPr>
          <w:rFonts w:ascii="Times New Roman" w:hAnsi="Times New Roman" w:cs="Times New Roman"/>
        </w:rPr>
        <w:t>приняты в соответствии с описью.</w:t>
      </w:r>
    </w:p>
    <w:p w:rsidR="000E356F" w:rsidRPr="000E356F" w:rsidRDefault="000E356F" w:rsidP="000E356F">
      <w:pPr>
        <w:autoSpaceDE w:val="0"/>
        <w:autoSpaceDN w:val="0"/>
        <w:adjustRightInd w:val="0"/>
        <w:ind w:firstLine="540"/>
        <w:jc w:val="both"/>
        <w:rPr>
          <w:sz w:val="20"/>
          <w:szCs w:val="20"/>
        </w:rPr>
      </w:pPr>
    </w:p>
    <w:p w:rsidR="000E356F" w:rsidRPr="000E356F" w:rsidRDefault="000E356F" w:rsidP="000E356F">
      <w:pPr>
        <w:autoSpaceDE w:val="0"/>
        <w:autoSpaceDN w:val="0"/>
        <w:adjustRightInd w:val="0"/>
        <w:ind w:firstLine="540"/>
        <w:jc w:val="both"/>
        <w:rPr>
          <w:sz w:val="20"/>
          <w:szCs w:val="20"/>
        </w:rPr>
      </w:pPr>
      <w:r w:rsidRPr="000E356F">
        <w:rPr>
          <w:sz w:val="20"/>
          <w:szCs w:val="20"/>
        </w:rPr>
        <w:t>Перечень документов:</w:t>
      </w:r>
    </w:p>
    <w:p w:rsidR="000E356F" w:rsidRPr="000E356F" w:rsidRDefault="000E356F" w:rsidP="000E356F">
      <w:pPr>
        <w:autoSpaceDE w:val="0"/>
        <w:autoSpaceDN w:val="0"/>
        <w:adjustRightInd w:val="0"/>
        <w:ind w:firstLine="540"/>
        <w:jc w:val="both"/>
        <w:rPr>
          <w:sz w:val="20"/>
          <w:szCs w:val="20"/>
        </w:rPr>
      </w:pPr>
      <w:r w:rsidRPr="000E356F">
        <w:rPr>
          <w:sz w:val="20"/>
          <w:szCs w:val="20"/>
        </w:rPr>
        <w:t>1._______________________________________</w:t>
      </w:r>
      <w:r w:rsidR="00105656">
        <w:rPr>
          <w:sz w:val="20"/>
          <w:szCs w:val="20"/>
        </w:rPr>
        <w:t>________________________</w:t>
      </w:r>
      <w:r w:rsidRPr="000E356F">
        <w:rPr>
          <w:sz w:val="20"/>
          <w:szCs w:val="20"/>
        </w:rPr>
        <w:t>___________________________</w:t>
      </w:r>
    </w:p>
    <w:p w:rsidR="000E356F" w:rsidRPr="000E356F" w:rsidRDefault="000E356F" w:rsidP="000E356F">
      <w:pPr>
        <w:autoSpaceDE w:val="0"/>
        <w:autoSpaceDN w:val="0"/>
        <w:adjustRightInd w:val="0"/>
        <w:ind w:firstLine="540"/>
        <w:jc w:val="both"/>
        <w:rPr>
          <w:sz w:val="20"/>
          <w:szCs w:val="20"/>
        </w:rPr>
      </w:pPr>
      <w:r w:rsidRPr="000E356F">
        <w:rPr>
          <w:sz w:val="20"/>
          <w:szCs w:val="20"/>
        </w:rPr>
        <w:t>2.___________________________________</w:t>
      </w:r>
      <w:r w:rsidR="00105656">
        <w:rPr>
          <w:sz w:val="20"/>
          <w:szCs w:val="20"/>
        </w:rPr>
        <w:t>________________________</w:t>
      </w:r>
      <w:r w:rsidRPr="000E356F">
        <w:rPr>
          <w:sz w:val="20"/>
          <w:szCs w:val="20"/>
        </w:rPr>
        <w:t>_______________________________</w:t>
      </w:r>
    </w:p>
    <w:p w:rsidR="000E356F" w:rsidRPr="000E356F" w:rsidRDefault="000E356F" w:rsidP="000E356F">
      <w:pPr>
        <w:autoSpaceDE w:val="0"/>
        <w:autoSpaceDN w:val="0"/>
        <w:adjustRightInd w:val="0"/>
        <w:ind w:firstLine="540"/>
        <w:jc w:val="both"/>
        <w:rPr>
          <w:sz w:val="20"/>
          <w:szCs w:val="20"/>
        </w:rPr>
      </w:pPr>
      <w:r w:rsidRPr="000E356F">
        <w:rPr>
          <w:sz w:val="20"/>
          <w:szCs w:val="20"/>
          <w:lang w:val="en-US"/>
        </w:rPr>
        <w:t>n</w:t>
      </w:r>
      <w:r w:rsidRPr="000E356F">
        <w:rPr>
          <w:sz w:val="20"/>
          <w:szCs w:val="20"/>
        </w:rPr>
        <w:t>______________________________________________</w:t>
      </w:r>
      <w:r w:rsidR="00105656">
        <w:rPr>
          <w:sz w:val="20"/>
          <w:szCs w:val="20"/>
        </w:rPr>
        <w:t>________________________</w:t>
      </w:r>
      <w:r w:rsidRPr="000E356F">
        <w:rPr>
          <w:sz w:val="20"/>
          <w:szCs w:val="20"/>
        </w:rPr>
        <w:t>____________________</w:t>
      </w:r>
    </w:p>
    <w:p w:rsidR="000E356F" w:rsidRPr="000E356F" w:rsidRDefault="000E356F" w:rsidP="000E356F">
      <w:pPr>
        <w:autoSpaceDE w:val="0"/>
        <w:autoSpaceDN w:val="0"/>
        <w:adjustRightInd w:val="0"/>
        <w:ind w:firstLine="540"/>
        <w:jc w:val="both"/>
        <w:rPr>
          <w:sz w:val="20"/>
          <w:szCs w:val="20"/>
        </w:rPr>
      </w:pPr>
    </w:p>
    <w:p w:rsidR="000E356F" w:rsidRPr="000E356F" w:rsidRDefault="000E356F" w:rsidP="000E356F">
      <w:pPr>
        <w:autoSpaceDE w:val="0"/>
        <w:autoSpaceDN w:val="0"/>
        <w:adjustRightInd w:val="0"/>
        <w:ind w:firstLine="540"/>
        <w:jc w:val="both"/>
        <w:rPr>
          <w:sz w:val="20"/>
          <w:szCs w:val="20"/>
        </w:rPr>
      </w:pPr>
      <w:r w:rsidRPr="000E356F">
        <w:rPr>
          <w:sz w:val="20"/>
          <w:szCs w:val="20"/>
        </w:rPr>
        <w:t>Перечень документов (сведений), которые будут получены по межведомственным запросам:</w:t>
      </w:r>
    </w:p>
    <w:p w:rsidR="000E356F" w:rsidRPr="000E356F" w:rsidRDefault="000E356F" w:rsidP="000E356F">
      <w:pPr>
        <w:autoSpaceDE w:val="0"/>
        <w:autoSpaceDN w:val="0"/>
        <w:adjustRightInd w:val="0"/>
        <w:ind w:firstLine="540"/>
        <w:jc w:val="both"/>
        <w:rPr>
          <w:sz w:val="20"/>
          <w:szCs w:val="20"/>
        </w:rPr>
      </w:pPr>
      <w:r w:rsidRPr="000E356F">
        <w:rPr>
          <w:sz w:val="20"/>
          <w:szCs w:val="20"/>
        </w:rPr>
        <w:t>1._______________________________________</w:t>
      </w:r>
      <w:r w:rsidR="00105656">
        <w:rPr>
          <w:sz w:val="20"/>
          <w:szCs w:val="20"/>
        </w:rPr>
        <w:t>_________________________</w:t>
      </w:r>
      <w:r w:rsidRPr="000E356F">
        <w:rPr>
          <w:sz w:val="20"/>
          <w:szCs w:val="20"/>
        </w:rPr>
        <w:t>__________________________</w:t>
      </w:r>
    </w:p>
    <w:p w:rsidR="000E356F" w:rsidRPr="000E356F" w:rsidRDefault="000E356F" w:rsidP="000E356F">
      <w:pPr>
        <w:autoSpaceDE w:val="0"/>
        <w:autoSpaceDN w:val="0"/>
        <w:adjustRightInd w:val="0"/>
        <w:ind w:firstLine="540"/>
        <w:jc w:val="both"/>
        <w:rPr>
          <w:sz w:val="20"/>
          <w:szCs w:val="20"/>
        </w:rPr>
      </w:pPr>
      <w:r w:rsidRPr="000E356F">
        <w:rPr>
          <w:sz w:val="20"/>
          <w:szCs w:val="20"/>
        </w:rPr>
        <w:t>2.______________________________</w:t>
      </w:r>
      <w:r w:rsidR="00105656">
        <w:rPr>
          <w:sz w:val="20"/>
          <w:szCs w:val="20"/>
        </w:rPr>
        <w:t>_________________________</w:t>
      </w:r>
      <w:r w:rsidRPr="000E356F">
        <w:rPr>
          <w:sz w:val="20"/>
          <w:szCs w:val="20"/>
        </w:rPr>
        <w:t>___________________________________</w:t>
      </w:r>
    </w:p>
    <w:p w:rsidR="000E356F" w:rsidRPr="000E356F" w:rsidRDefault="000E356F" w:rsidP="000E356F">
      <w:pPr>
        <w:autoSpaceDE w:val="0"/>
        <w:autoSpaceDN w:val="0"/>
        <w:adjustRightInd w:val="0"/>
        <w:ind w:firstLine="540"/>
        <w:jc w:val="both"/>
        <w:rPr>
          <w:sz w:val="20"/>
          <w:szCs w:val="20"/>
        </w:rPr>
      </w:pPr>
      <w:r w:rsidRPr="000E356F">
        <w:rPr>
          <w:sz w:val="20"/>
          <w:szCs w:val="20"/>
          <w:lang w:val="en-US"/>
        </w:rPr>
        <w:t>n</w:t>
      </w:r>
      <w:r w:rsidRPr="000E356F">
        <w:rPr>
          <w:sz w:val="20"/>
          <w:szCs w:val="20"/>
        </w:rPr>
        <w:t>.____________________________</w:t>
      </w:r>
      <w:r w:rsidR="00105656">
        <w:rPr>
          <w:sz w:val="20"/>
          <w:szCs w:val="20"/>
        </w:rPr>
        <w:t>_________________________</w:t>
      </w:r>
      <w:r w:rsidRPr="000E356F">
        <w:rPr>
          <w:sz w:val="20"/>
          <w:szCs w:val="20"/>
        </w:rPr>
        <w:t>_____________________________________</w:t>
      </w:r>
    </w:p>
    <w:p w:rsidR="000E356F" w:rsidRPr="000E356F" w:rsidRDefault="000E356F" w:rsidP="000E356F">
      <w:pPr>
        <w:autoSpaceDE w:val="0"/>
        <w:autoSpaceDN w:val="0"/>
        <w:adjustRightInd w:val="0"/>
        <w:ind w:firstLine="540"/>
        <w:jc w:val="both"/>
        <w:rPr>
          <w:sz w:val="20"/>
          <w:szCs w:val="20"/>
        </w:rPr>
      </w:pPr>
    </w:p>
    <w:p w:rsidR="000E356F" w:rsidRPr="000E356F" w:rsidRDefault="000E356F" w:rsidP="000E356F">
      <w:pPr>
        <w:pStyle w:val="ConsPlusNonformat"/>
        <w:rPr>
          <w:rFonts w:ascii="Times New Roman" w:hAnsi="Times New Roman" w:cs="Times New Roman"/>
        </w:rPr>
      </w:pPr>
      <w:r w:rsidRPr="000E356F">
        <w:rPr>
          <w:rFonts w:ascii="Times New Roman" w:hAnsi="Times New Roman" w:cs="Times New Roman"/>
        </w:rPr>
        <w:t>Регистрационный номер __________________ дата ____________________</w:t>
      </w:r>
    </w:p>
    <w:p w:rsidR="000E356F" w:rsidRPr="000E356F" w:rsidRDefault="000E356F" w:rsidP="000E356F">
      <w:pPr>
        <w:pStyle w:val="ConsPlusNonformat"/>
        <w:rPr>
          <w:rFonts w:ascii="Times New Roman" w:hAnsi="Times New Roman" w:cs="Times New Roman"/>
        </w:rPr>
      </w:pPr>
    </w:p>
    <w:p w:rsidR="000E356F" w:rsidRPr="000E356F" w:rsidRDefault="000E356F" w:rsidP="000E356F">
      <w:pPr>
        <w:pStyle w:val="ConsPlusNonformat"/>
        <w:rPr>
          <w:rFonts w:ascii="Times New Roman" w:hAnsi="Times New Roman" w:cs="Times New Roman"/>
        </w:rPr>
      </w:pPr>
      <w:r w:rsidRPr="000E356F">
        <w:rPr>
          <w:rFonts w:ascii="Times New Roman" w:hAnsi="Times New Roman" w:cs="Times New Roman"/>
        </w:rPr>
        <w:t>Подпись должностного лица,</w:t>
      </w:r>
    </w:p>
    <w:p w:rsidR="000E356F" w:rsidRPr="000E356F" w:rsidRDefault="000E356F" w:rsidP="000E356F">
      <w:pPr>
        <w:pStyle w:val="ConsPlusNonformat"/>
        <w:rPr>
          <w:rFonts w:ascii="Times New Roman" w:hAnsi="Times New Roman" w:cs="Times New Roman"/>
        </w:rPr>
      </w:pPr>
      <w:r w:rsidRPr="000E356F">
        <w:rPr>
          <w:rFonts w:ascii="Times New Roman" w:hAnsi="Times New Roman" w:cs="Times New Roman"/>
        </w:rPr>
        <w:t>принявшего документы       __________________ /Фамилия И.О./</w:t>
      </w:r>
    </w:p>
    <w:p w:rsidR="000E356F" w:rsidRPr="000E356F" w:rsidRDefault="000E356F" w:rsidP="000E356F">
      <w:pPr>
        <w:autoSpaceDE w:val="0"/>
        <w:autoSpaceDN w:val="0"/>
        <w:adjustRightInd w:val="0"/>
        <w:jc w:val="right"/>
        <w:rPr>
          <w:sz w:val="20"/>
          <w:szCs w:val="20"/>
        </w:rPr>
      </w:pPr>
    </w:p>
    <w:p w:rsidR="000E356F" w:rsidRPr="000E356F" w:rsidRDefault="000E356F" w:rsidP="000E356F">
      <w:pPr>
        <w:autoSpaceDE w:val="0"/>
        <w:autoSpaceDN w:val="0"/>
        <w:adjustRightInd w:val="0"/>
        <w:jc w:val="right"/>
        <w:rPr>
          <w:sz w:val="20"/>
          <w:szCs w:val="20"/>
        </w:rPr>
      </w:pPr>
      <w:bookmarkStart w:id="7" w:name="Par743"/>
      <w:bookmarkEnd w:id="7"/>
      <w:r w:rsidRPr="000E356F">
        <w:rPr>
          <w:sz w:val="20"/>
          <w:szCs w:val="20"/>
        </w:rPr>
        <w:t>Приложение № 5</w:t>
      </w:r>
    </w:p>
    <w:p w:rsidR="000E356F" w:rsidRPr="000E356F" w:rsidRDefault="000E356F" w:rsidP="000E356F">
      <w:pPr>
        <w:autoSpaceDE w:val="0"/>
        <w:autoSpaceDN w:val="0"/>
        <w:adjustRightInd w:val="0"/>
        <w:jc w:val="right"/>
        <w:rPr>
          <w:sz w:val="20"/>
          <w:szCs w:val="20"/>
        </w:rPr>
      </w:pPr>
      <w:r w:rsidRPr="000E356F">
        <w:rPr>
          <w:sz w:val="20"/>
          <w:szCs w:val="20"/>
        </w:rPr>
        <w:t>к Административному регламенту</w:t>
      </w:r>
    </w:p>
    <w:p w:rsidR="000E356F" w:rsidRPr="000E356F" w:rsidRDefault="000E356F" w:rsidP="000E356F">
      <w:pPr>
        <w:autoSpaceDE w:val="0"/>
        <w:autoSpaceDN w:val="0"/>
        <w:adjustRightInd w:val="0"/>
        <w:jc w:val="right"/>
        <w:rPr>
          <w:sz w:val="20"/>
          <w:szCs w:val="20"/>
        </w:rPr>
      </w:pPr>
      <w:r w:rsidRPr="000E356F">
        <w:rPr>
          <w:sz w:val="20"/>
          <w:szCs w:val="20"/>
        </w:rPr>
        <w:t xml:space="preserve">предоставления администрацией Кадыйского </w:t>
      </w:r>
    </w:p>
    <w:p w:rsidR="000E356F" w:rsidRPr="000E356F" w:rsidRDefault="000E356F" w:rsidP="000E356F">
      <w:pPr>
        <w:autoSpaceDE w:val="0"/>
        <w:autoSpaceDN w:val="0"/>
        <w:adjustRightInd w:val="0"/>
        <w:jc w:val="right"/>
        <w:rPr>
          <w:sz w:val="20"/>
          <w:szCs w:val="20"/>
        </w:rPr>
      </w:pPr>
      <w:r w:rsidRPr="000E356F">
        <w:rPr>
          <w:sz w:val="20"/>
          <w:szCs w:val="20"/>
        </w:rPr>
        <w:t>муниципального района муниципальной</w:t>
      </w:r>
    </w:p>
    <w:p w:rsidR="000E356F" w:rsidRPr="000E356F" w:rsidRDefault="000E356F" w:rsidP="000E356F">
      <w:pPr>
        <w:autoSpaceDE w:val="0"/>
        <w:autoSpaceDN w:val="0"/>
        <w:adjustRightInd w:val="0"/>
        <w:ind w:firstLine="540"/>
        <w:jc w:val="right"/>
        <w:rPr>
          <w:iCs/>
          <w:sz w:val="20"/>
          <w:szCs w:val="20"/>
        </w:rPr>
      </w:pPr>
      <w:r w:rsidRPr="000E356F">
        <w:rPr>
          <w:sz w:val="20"/>
          <w:szCs w:val="20"/>
        </w:rPr>
        <w:t>услуги по в</w:t>
      </w:r>
      <w:r w:rsidRPr="000E356F">
        <w:rPr>
          <w:iCs/>
          <w:sz w:val="20"/>
          <w:szCs w:val="20"/>
        </w:rPr>
        <w:t>ыдаче разрешения на использование</w:t>
      </w:r>
    </w:p>
    <w:p w:rsidR="000E356F" w:rsidRPr="000E356F" w:rsidRDefault="000E356F" w:rsidP="000E356F">
      <w:pPr>
        <w:autoSpaceDE w:val="0"/>
        <w:autoSpaceDN w:val="0"/>
        <w:adjustRightInd w:val="0"/>
        <w:ind w:firstLine="540"/>
        <w:jc w:val="right"/>
        <w:rPr>
          <w:iCs/>
          <w:sz w:val="20"/>
          <w:szCs w:val="20"/>
        </w:rPr>
      </w:pPr>
      <w:r w:rsidRPr="000E356F">
        <w:rPr>
          <w:iCs/>
          <w:sz w:val="20"/>
          <w:szCs w:val="20"/>
        </w:rPr>
        <w:t>земель или  земельных участков, находящихся в муниципальной</w:t>
      </w:r>
    </w:p>
    <w:p w:rsidR="000E356F" w:rsidRPr="000E356F" w:rsidRDefault="000E356F" w:rsidP="000E356F">
      <w:pPr>
        <w:autoSpaceDE w:val="0"/>
        <w:autoSpaceDN w:val="0"/>
        <w:adjustRightInd w:val="0"/>
        <w:ind w:firstLine="540"/>
        <w:jc w:val="right"/>
        <w:rPr>
          <w:iCs/>
          <w:sz w:val="20"/>
          <w:szCs w:val="20"/>
        </w:rPr>
      </w:pPr>
      <w:r w:rsidRPr="000E356F">
        <w:rPr>
          <w:iCs/>
          <w:sz w:val="20"/>
          <w:szCs w:val="20"/>
        </w:rPr>
        <w:t xml:space="preserve"> собственности и государственная собственность</w:t>
      </w:r>
    </w:p>
    <w:p w:rsidR="000E356F" w:rsidRPr="000E356F" w:rsidRDefault="000E356F" w:rsidP="000E356F">
      <w:pPr>
        <w:autoSpaceDE w:val="0"/>
        <w:autoSpaceDN w:val="0"/>
        <w:adjustRightInd w:val="0"/>
        <w:ind w:firstLine="540"/>
        <w:jc w:val="right"/>
        <w:rPr>
          <w:iCs/>
          <w:sz w:val="20"/>
          <w:szCs w:val="20"/>
        </w:rPr>
      </w:pPr>
      <w:r w:rsidRPr="000E356F">
        <w:rPr>
          <w:iCs/>
          <w:sz w:val="20"/>
          <w:szCs w:val="20"/>
        </w:rPr>
        <w:t xml:space="preserve"> на которые не разграничена, без предоставления земельных </w:t>
      </w:r>
    </w:p>
    <w:p w:rsidR="000E356F" w:rsidRPr="000E356F" w:rsidRDefault="000E356F" w:rsidP="000E356F">
      <w:pPr>
        <w:autoSpaceDE w:val="0"/>
        <w:autoSpaceDN w:val="0"/>
        <w:adjustRightInd w:val="0"/>
        <w:ind w:firstLine="540"/>
        <w:jc w:val="right"/>
        <w:rPr>
          <w:iCs/>
          <w:sz w:val="20"/>
          <w:szCs w:val="20"/>
        </w:rPr>
      </w:pPr>
      <w:r w:rsidRPr="000E356F">
        <w:rPr>
          <w:iCs/>
          <w:sz w:val="20"/>
          <w:szCs w:val="20"/>
        </w:rPr>
        <w:t>участков и установления сервитута,</w:t>
      </w:r>
    </w:p>
    <w:p w:rsidR="000E356F" w:rsidRPr="000E356F" w:rsidRDefault="000E356F" w:rsidP="000E356F">
      <w:pPr>
        <w:autoSpaceDE w:val="0"/>
        <w:autoSpaceDN w:val="0"/>
        <w:adjustRightInd w:val="0"/>
        <w:ind w:firstLine="540"/>
        <w:jc w:val="right"/>
        <w:rPr>
          <w:sz w:val="20"/>
          <w:szCs w:val="20"/>
        </w:rPr>
      </w:pPr>
      <w:r w:rsidRPr="000E356F">
        <w:rPr>
          <w:bCs/>
          <w:sz w:val="20"/>
          <w:szCs w:val="20"/>
        </w:rPr>
        <w:t xml:space="preserve"> в том числе в электронном виде</w:t>
      </w:r>
    </w:p>
    <w:p w:rsidR="000E356F" w:rsidRPr="000E356F" w:rsidRDefault="000E356F" w:rsidP="000E356F">
      <w:pPr>
        <w:autoSpaceDE w:val="0"/>
        <w:autoSpaceDN w:val="0"/>
        <w:adjustRightInd w:val="0"/>
        <w:ind w:firstLine="540"/>
        <w:jc w:val="right"/>
        <w:rPr>
          <w:sz w:val="20"/>
          <w:szCs w:val="20"/>
        </w:rPr>
      </w:pPr>
      <w:r w:rsidRPr="000E356F">
        <w:rPr>
          <w:sz w:val="20"/>
          <w:szCs w:val="20"/>
        </w:rPr>
        <w:t xml:space="preserve"> </w:t>
      </w:r>
    </w:p>
    <w:p w:rsidR="000E356F" w:rsidRPr="000E356F" w:rsidRDefault="000E356F" w:rsidP="000E356F">
      <w:pPr>
        <w:autoSpaceDE w:val="0"/>
        <w:autoSpaceDN w:val="0"/>
        <w:adjustRightInd w:val="0"/>
        <w:jc w:val="right"/>
        <w:rPr>
          <w:sz w:val="20"/>
          <w:szCs w:val="20"/>
        </w:rPr>
      </w:pPr>
      <w:r w:rsidRPr="000E356F">
        <w:rPr>
          <w:sz w:val="20"/>
          <w:szCs w:val="20"/>
        </w:rPr>
        <w:t>______________________________</w:t>
      </w:r>
    </w:p>
    <w:p w:rsidR="000E356F" w:rsidRPr="000E356F" w:rsidRDefault="000E356F" w:rsidP="000E356F">
      <w:pPr>
        <w:autoSpaceDE w:val="0"/>
        <w:autoSpaceDN w:val="0"/>
        <w:adjustRightInd w:val="0"/>
        <w:jc w:val="right"/>
        <w:rPr>
          <w:sz w:val="20"/>
          <w:szCs w:val="20"/>
        </w:rPr>
      </w:pPr>
      <w:r w:rsidRPr="000E356F">
        <w:rPr>
          <w:sz w:val="20"/>
          <w:szCs w:val="20"/>
        </w:rPr>
        <w:t>(Ф.И.О заявителя физического</w:t>
      </w:r>
    </w:p>
    <w:p w:rsidR="000E356F" w:rsidRPr="000E356F" w:rsidRDefault="000E356F" w:rsidP="000E356F">
      <w:pPr>
        <w:autoSpaceDE w:val="0"/>
        <w:autoSpaceDN w:val="0"/>
        <w:adjustRightInd w:val="0"/>
        <w:jc w:val="right"/>
        <w:rPr>
          <w:sz w:val="20"/>
          <w:szCs w:val="20"/>
        </w:rPr>
      </w:pPr>
      <w:r w:rsidRPr="000E356F">
        <w:rPr>
          <w:sz w:val="20"/>
          <w:szCs w:val="20"/>
        </w:rPr>
        <w:t>лица либо наименование</w:t>
      </w:r>
    </w:p>
    <w:p w:rsidR="000E356F" w:rsidRPr="000E356F" w:rsidRDefault="000E356F" w:rsidP="000E356F">
      <w:pPr>
        <w:autoSpaceDE w:val="0"/>
        <w:autoSpaceDN w:val="0"/>
        <w:adjustRightInd w:val="0"/>
        <w:jc w:val="right"/>
        <w:rPr>
          <w:sz w:val="20"/>
          <w:szCs w:val="20"/>
        </w:rPr>
      </w:pPr>
      <w:r w:rsidRPr="000E356F">
        <w:rPr>
          <w:sz w:val="20"/>
          <w:szCs w:val="20"/>
        </w:rPr>
        <w:t>______________________________</w:t>
      </w:r>
    </w:p>
    <w:p w:rsidR="000E356F" w:rsidRPr="000E356F" w:rsidRDefault="000E356F" w:rsidP="000E356F">
      <w:pPr>
        <w:autoSpaceDE w:val="0"/>
        <w:autoSpaceDN w:val="0"/>
        <w:adjustRightInd w:val="0"/>
        <w:jc w:val="right"/>
        <w:rPr>
          <w:sz w:val="20"/>
          <w:szCs w:val="20"/>
        </w:rPr>
      </w:pPr>
      <w:r w:rsidRPr="000E356F">
        <w:rPr>
          <w:sz w:val="20"/>
          <w:szCs w:val="20"/>
        </w:rPr>
        <w:t>заявителя юридического лица)</w:t>
      </w:r>
    </w:p>
    <w:p w:rsidR="000E356F" w:rsidRPr="000E356F" w:rsidRDefault="000E356F" w:rsidP="000E356F">
      <w:pPr>
        <w:autoSpaceDE w:val="0"/>
        <w:autoSpaceDN w:val="0"/>
        <w:adjustRightInd w:val="0"/>
        <w:jc w:val="right"/>
        <w:rPr>
          <w:sz w:val="20"/>
          <w:szCs w:val="20"/>
        </w:rPr>
      </w:pPr>
      <w:r w:rsidRPr="000E356F">
        <w:rPr>
          <w:sz w:val="20"/>
          <w:szCs w:val="20"/>
        </w:rPr>
        <w:t>Адрес ________________________</w:t>
      </w:r>
    </w:p>
    <w:p w:rsidR="000E356F" w:rsidRPr="000E356F" w:rsidRDefault="000E356F" w:rsidP="000E356F">
      <w:pPr>
        <w:autoSpaceDE w:val="0"/>
        <w:autoSpaceDN w:val="0"/>
        <w:adjustRightInd w:val="0"/>
        <w:jc w:val="right"/>
        <w:rPr>
          <w:sz w:val="20"/>
          <w:szCs w:val="20"/>
        </w:rPr>
      </w:pPr>
      <w:r w:rsidRPr="000E356F">
        <w:rPr>
          <w:sz w:val="20"/>
          <w:szCs w:val="20"/>
        </w:rPr>
        <w:t>(адрес проживания для</w:t>
      </w:r>
    </w:p>
    <w:p w:rsidR="000E356F" w:rsidRPr="000E356F" w:rsidRDefault="000E356F" w:rsidP="000E356F">
      <w:pPr>
        <w:autoSpaceDE w:val="0"/>
        <w:autoSpaceDN w:val="0"/>
        <w:adjustRightInd w:val="0"/>
        <w:jc w:val="right"/>
        <w:rPr>
          <w:sz w:val="20"/>
          <w:szCs w:val="20"/>
        </w:rPr>
      </w:pPr>
      <w:r w:rsidRPr="000E356F">
        <w:rPr>
          <w:sz w:val="20"/>
          <w:szCs w:val="20"/>
        </w:rPr>
        <w:t>физического лица либо</w:t>
      </w:r>
    </w:p>
    <w:p w:rsidR="000E356F" w:rsidRPr="000E356F" w:rsidRDefault="000E356F" w:rsidP="000E356F">
      <w:pPr>
        <w:autoSpaceDE w:val="0"/>
        <w:autoSpaceDN w:val="0"/>
        <w:adjustRightInd w:val="0"/>
        <w:jc w:val="right"/>
        <w:rPr>
          <w:sz w:val="20"/>
          <w:szCs w:val="20"/>
        </w:rPr>
      </w:pPr>
      <w:r w:rsidRPr="000E356F">
        <w:rPr>
          <w:sz w:val="20"/>
          <w:szCs w:val="20"/>
        </w:rPr>
        <w:t>______________________________</w:t>
      </w:r>
    </w:p>
    <w:p w:rsidR="000E356F" w:rsidRPr="000E356F" w:rsidRDefault="000E356F" w:rsidP="000E356F">
      <w:pPr>
        <w:autoSpaceDE w:val="0"/>
        <w:autoSpaceDN w:val="0"/>
        <w:adjustRightInd w:val="0"/>
        <w:jc w:val="right"/>
        <w:rPr>
          <w:sz w:val="20"/>
          <w:szCs w:val="20"/>
        </w:rPr>
      </w:pPr>
      <w:r w:rsidRPr="000E356F">
        <w:rPr>
          <w:sz w:val="20"/>
          <w:szCs w:val="20"/>
        </w:rPr>
        <w:t>адрес местонахождения</w:t>
      </w:r>
    </w:p>
    <w:p w:rsidR="000E356F" w:rsidRPr="000E356F" w:rsidRDefault="000E356F" w:rsidP="000E356F">
      <w:pPr>
        <w:autoSpaceDE w:val="0"/>
        <w:autoSpaceDN w:val="0"/>
        <w:adjustRightInd w:val="0"/>
        <w:jc w:val="right"/>
        <w:rPr>
          <w:sz w:val="20"/>
          <w:szCs w:val="20"/>
        </w:rPr>
      </w:pPr>
      <w:r w:rsidRPr="000E356F">
        <w:rPr>
          <w:sz w:val="20"/>
          <w:szCs w:val="20"/>
        </w:rPr>
        <w:t>______________________________</w:t>
      </w:r>
    </w:p>
    <w:p w:rsidR="000E356F" w:rsidRPr="000E356F" w:rsidRDefault="000E356F" w:rsidP="000E356F">
      <w:pPr>
        <w:ind w:left="3686"/>
        <w:jc w:val="right"/>
        <w:rPr>
          <w:sz w:val="20"/>
          <w:szCs w:val="20"/>
        </w:rPr>
      </w:pPr>
      <w:r w:rsidRPr="000E356F">
        <w:rPr>
          <w:sz w:val="20"/>
          <w:szCs w:val="20"/>
        </w:rPr>
        <w:t>для юридического лица)</w:t>
      </w:r>
    </w:p>
    <w:p w:rsidR="000E356F" w:rsidRPr="000E356F" w:rsidRDefault="000E356F" w:rsidP="000E356F">
      <w:pPr>
        <w:ind w:left="3686"/>
        <w:jc w:val="right"/>
        <w:rPr>
          <w:sz w:val="20"/>
          <w:szCs w:val="20"/>
        </w:rPr>
      </w:pPr>
    </w:p>
    <w:p w:rsidR="000E356F" w:rsidRPr="000E356F" w:rsidRDefault="000E356F" w:rsidP="000E356F">
      <w:pPr>
        <w:pStyle w:val="ConsPlusNonformat"/>
        <w:jc w:val="center"/>
        <w:rPr>
          <w:rFonts w:ascii="Times New Roman" w:hAnsi="Times New Roman" w:cs="Times New Roman"/>
          <w:b/>
        </w:rPr>
      </w:pPr>
      <w:r w:rsidRPr="000E356F">
        <w:rPr>
          <w:rFonts w:ascii="Times New Roman" w:hAnsi="Times New Roman" w:cs="Times New Roman"/>
          <w:b/>
        </w:rPr>
        <w:t>УВЕДОМЛЕНИЕ</w:t>
      </w:r>
    </w:p>
    <w:p w:rsidR="000E356F" w:rsidRPr="000E356F" w:rsidRDefault="000E356F" w:rsidP="000E356F">
      <w:pPr>
        <w:rPr>
          <w:sz w:val="20"/>
          <w:szCs w:val="20"/>
        </w:rPr>
      </w:pPr>
    </w:p>
    <w:p w:rsidR="000E356F" w:rsidRPr="000E356F" w:rsidRDefault="000E356F" w:rsidP="000E356F">
      <w:pPr>
        <w:pBdr>
          <w:top w:val="single" w:sz="4" w:space="1" w:color="auto"/>
        </w:pBdr>
        <w:jc w:val="center"/>
        <w:rPr>
          <w:sz w:val="20"/>
          <w:szCs w:val="20"/>
        </w:rPr>
      </w:pPr>
      <w:r w:rsidRPr="000E356F">
        <w:rPr>
          <w:sz w:val="20"/>
          <w:szCs w:val="20"/>
        </w:rPr>
        <w:t>(полное наименование органа местного самоуправления),</w:t>
      </w:r>
    </w:p>
    <w:p w:rsidR="000E356F" w:rsidRPr="000E356F" w:rsidRDefault="000E356F" w:rsidP="000E356F">
      <w:pPr>
        <w:pStyle w:val="ConsPlusNonformat"/>
        <w:rPr>
          <w:rStyle w:val="TimesNewRoman14"/>
          <w:rFonts w:cs="Times New Roman"/>
          <w:sz w:val="20"/>
        </w:rPr>
      </w:pPr>
      <w:r w:rsidRPr="000E356F">
        <w:rPr>
          <w:rStyle w:val="TimesNewRoman14"/>
          <w:rFonts w:cs="Times New Roman"/>
          <w:sz w:val="20"/>
        </w:rPr>
        <w:t xml:space="preserve"> </w:t>
      </w:r>
      <w:r w:rsidRPr="000E356F">
        <w:rPr>
          <w:rFonts w:ascii="Times New Roman" w:hAnsi="Times New Roman" w:cs="Times New Roman"/>
        </w:rPr>
        <w:t xml:space="preserve">рассмотрено Ваше  заявление от «___» ________ 20___ года № ______ </w:t>
      </w:r>
      <w:r w:rsidRPr="000E356F">
        <w:rPr>
          <w:rStyle w:val="TimesNewRoman14"/>
          <w:rFonts w:cs="Times New Roman"/>
          <w:sz w:val="20"/>
        </w:rPr>
        <w:t>о предоставлении _________________________________________________</w:t>
      </w:r>
      <w:r w:rsidR="00105656">
        <w:rPr>
          <w:rStyle w:val="TimesNewRoman14"/>
          <w:rFonts w:cs="Times New Roman"/>
          <w:sz w:val="20"/>
        </w:rPr>
        <w:t>____________________________________________</w:t>
      </w:r>
      <w:r w:rsidRPr="000E356F">
        <w:rPr>
          <w:rStyle w:val="TimesNewRoman14"/>
          <w:rFonts w:cs="Times New Roman"/>
          <w:sz w:val="20"/>
        </w:rPr>
        <w:t xml:space="preserve">_______. </w:t>
      </w:r>
    </w:p>
    <w:p w:rsidR="000E356F" w:rsidRPr="000E356F" w:rsidRDefault="000E356F" w:rsidP="000E356F">
      <w:pPr>
        <w:pStyle w:val="ConsPlusNonformat"/>
        <w:rPr>
          <w:rFonts w:ascii="Times New Roman" w:hAnsi="Times New Roman" w:cs="Times New Roman"/>
        </w:rPr>
      </w:pPr>
    </w:p>
    <w:p w:rsidR="000E356F" w:rsidRPr="000E356F" w:rsidRDefault="000E356F" w:rsidP="000E356F">
      <w:pPr>
        <w:pStyle w:val="ConsPlusNonformat"/>
        <w:rPr>
          <w:rFonts w:ascii="Times New Roman" w:hAnsi="Times New Roman" w:cs="Times New Roman"/>
        </w:rPr>
      </w:pPr>
      <w:r w:rsidRPr="000E356F">
        <w:rPr>
          <w:rFonts w:ascii="Times New Roman" w:hAnsi="Times New Roman" w:cs="Times New Roman"/>
        </w:rPr>
        <w:t>В рамках межведомственного информационного взаимодействия__________________________________________________</w:t>
      </w:r>
      <w:r w:rsidR="00105656">
        <w:rPr>
          <w:rFonts w:ascii="Times New Roman" w:hAnsi="Times New Roman" w:cs="Times New Roman"/>
        </w:rPr>
        <w:t>______________________________</w:t>
      </w:r>
      <w:r w:rsidRPr="000E356F">
        <w:rPr>
          <w:rFonts w:ascii="Times New Roman" w:hAnsi="Times New Roman" w:cs="Times New Roman"/>
        </w:rPr>
        <w:t>_______</w:t>
      </w:r>
    </w:p>
    <w:p w:rsidR="000E356F" w:rsidRPr="000E356F" w:rsidRDefault="000E356F" w:rsidP="000E356F">
      <w:pPr>
        <w:pStyle w:val="ConsPlusNonformat"/>
        <w:jc w:val="center"/>
        <w:rPr>
          <w:rStyle w:val="TimesNewRoman14"/>
          <w:rFonts w:cs="Times New Roman"/>
          <w:sz w:val="20"/>
        </w:rPr>
      </w:pPr>
      <w:r w:rsidRPr="000E356F">
        <w:rPr>
          <w:rStyle w:val="TimesNewRoman14"/>
          <w:rFonts w:cs="Times New Roman"/>
          <w:sz w:val="20"/>
        </w:rPr>
        <w:t>(</w:t>
      </w:r>
      <w:r w:rsidRPr="000E356F">
        <w:rPr>
          <w:rFonts w:ascii="Times New Roman" w:hAnsi="Times New Roman" w:cs="Times New Roman"/>
        </w:rPr>
        <w:t>наименование органа местного самоуправления</w:t>
      </w:r>
      <w:r w:rsidRPr="000E356F">
        <w:rPr>
          <w:rStyle w:val="TimesNewRoman14"/>
          <w:rFonts w:cs="Times New Roman"/>
          <w:sz w:val="20"/>
        </w:rPr>
        <w:t>)</w:t>
      </w:r>
    </w:p>
    <w:p w:rsidR="000E356F" w:rsidRPr="000E356F" w:rsidRDefault="000E356F" w:rsidP="000E356F">
      <w:pPr>
        <w:pStyle w:val="ConsPlusNonformat"/>
        <w:jc w:val="both"/>
        <w:rPr>
          <w:rFonts w:ascii="Times New Roman" w:hAnsi="Times New Roman" w:cs="Times New Roman"/>
        </w:rPr>
      </w:pPr>
      <w:r w:rsidRPr="000E356F">
        <w:rPr>
          <w:rFonts w:ascii="Times New Roman" w:hAnsi="Times New Roman" w:cs="Times New Roman"/>
        </w:rPr>
        <w:t xml:space="preserve">были  запрошены  следующие  документы (сведения) </w:t>
      </w:r>
    </w:p>
    <w:p w:rsidR="000E356F" w:rsidRPr="000E356F" w:rsidRDefault="000E356F" w:rsidP="000E356F">
      <w:pPr>
        <w:pStyle w:val="ConsPlusNonformat"/>
        <w:jc w:val="both"/>
        <w:rPr>
          <w:rFonts w:ascii="Times New Roman" w:hAnsi="Times New Roman" w:cs="Times New Roman"/>
        </w:rPr>
      </w:pPr>
      <w:r w:rsidRPr="000E356F">
        <w:rPr>
          <w:rFonts w:ascii="Times New Roman" w:hAnsi="Times New Roman" w:cs="Times New Roman"/>
        </w:rPr>
        <w:t>______________________________________________________________________________________________________________________________________________</w:t>
      </w:r>
      <w:r w:rsidR="00105656">
        <w:rPr>
          <w:rFonts w:ascii="Times New Roman" w:hAnsi="Times New Roman" w:cs="Times New Roman"/>
        </w:rPr>
        <w:t>_________________________________________________________</w:t>
      </w:r>
    </w:p>
    <w:p w:rsidR="000E356F" w:rsidRPr="000E356F" w:rsidRDefault="000E356F" w:rsidP="000E356F">
      <w:pPr>
        <w:pStyle w:val="ConsPlusNonformat"/>
        <w:jc w:val="center"/>
        <w:rPr>
          <w:rFonts w:ascii="Times New Roman" w:hAnsi="Times New Roman" w:cs="Times New Roman"/>
        </w:rPr>
      </w:pPr>
      <w:r w:rsidRPr="000E356F">
        <w:rPr>
          <w:rFonts w:ascii="Times New Roman" w:hAnsi="Times New Roman" w:cs="Times New Roman"/>
        </w:rPr>
        <w:t>(указываются документы (информация), запрошенные по межведомственным запросам)</w:t>
      </w:r>
    </w:p>
    <w:p w:rsidR="000E356F" w:rsidRPr="000E356F" w:rsidRDefault="000E356F" w:rsidP="000E356F">
      <w:pPr>
        <w:pStyle w:val="ConsPlusNonformat"/>
        <w:jc w:val="both"/>
        <w:rPr>
          <w:rFonts w:ascii="Times New Roman" w:hAnsi="Times New Roman" w:cs="Times New Roman"/>
        </w:rPr>
      </w:pPr>
      <w:r w:rsidRPr="000E356F">
        <w:rPr>
          <w:rFonts w:ascii="Times New Roman" w:hAnsi="Times New Roman" w:cs="Times New Roman"/>
        </w:rPr>
        <w:t>От ___________________________________</w:t>
      </w:r>
      <w:r w:rsidR="00105656">
        <w:rPr>
          <w:rFonts w:ascii="Times New Roman" w:hAnsi="Times New Roman" w:cs="Times New Roman"/>
        </w:rPr>
        <w:t>__________________________</w:t>
      </w:r>
      <w:r w:rsidRPr="000E356F">
        <w:rPr>
          <w:rFonts w:ascii="Times New Roman" w:hAnsi="Times New Roman" w:cs="Times New Roman"/>
        </w:rPr>
        <w:t>_________________________________</w:t>
      </w:r>
    </w:p>
    <w:p w:rsidR="000E356F" w:rsidRPr="000E356F" w:rsidRDefault="000E356F" w:rsidP="000E356F">
      <w:pPr>
        <w:pStyle w:val="ConsPlusNonformat"/>
        <w:jc w:val="both"/>
        <w:rPr>
          <w:rFonts w:ascii="Times New Roman" w:hAnsi="Times New Roman" w:cs="Times New Roman"/>
        </w:rPr>
      </w:pPr>
      <w:r w:rsidRPr="000E356F">
        <w:rPr>
          <w:rFonts w:ascii="Times New Roman" w:hAnsi="Times New Roman" w:cs="Times New Roman"/>
        </w:rPr>
        <w:t>____________________________________</w:t>
      </w:r>
      <w:r w:rsidR="00105656">
        <w:rPr>
          <w:rFonts w:ascii="Times New Roman" w:hAnsi="Times New Roman" w:cs="Times New Roman"/>
        </w:rPr>
        <w:t>__________________________</w:t>
      </w:r>
      <w:r w:rsidRPr="000E356F">
        <w:rPr>
          <w:rFonts w:ascii="Times New Roman" w:hAnsi="Times New Roman" w:cs="Times New Roman"/>
        </w:rPr>
        <w:t>___________________________________</w:t>
      </w:r>
    </w:p>
    <w:p w:rsidR="000E356F" w:rsidRPr="000E356F" w:rsidRDefault="000E356F" w:rsidP="000E356F">
      <w:pPr>
        <w:pStyle w:val="ConsPlusNonformat"/>
        <w:jc w:val="center"/>
        <w:rPr>
          <w:rFonts w:ascii="Times New Roman" w:hAnsi="Times New Roman" w:cs="Times New Roman"/>
        </w:rPr>
      </w:pPr>
      <w:r w:rsidRPr="000E356F">
        <w:rPr>
          <w:rFonts w:ascii="Times New Roman" w:hAnsi="Times New Roman" w:cs="Times New Roman"/>
        </w:rPr>
        <w:t>(указывается орган подготовивший ответ на межведомственный запрос)</w:t>
      </w:r>
    </w:p>
    <w:p w:rsidR="000E356F" w:rsidRPr="000E356F" w:rsidRDefault="000E356F" w:rsidP="000E356F">
      <w:pPr>
        <w:pStyle w:val="ConsPlusNonformat"/>
        <w:ind w:firstLine="709"/>
        <w:jc w:val="both"/>
        <w:rPr>
          <w:rFonts w:ascii="Times New Roman" w:hAnsi="Times New Roman" w:cs="Times New Roman"/>
        </w:rPr>
      </w:pPr>
      <w:r w:rsidRPr="000E356F">
        <w:rPr>
          <w:rFonts w:ascii="Times New Roman" w:hAnsi="Times New Roman" w:cs="Times New Roman"/>
        </w:rPr>
        <w:t>поступил ответ на межведомственный запрос, свидетельствующий об отсутствии запрашиваемого документа (сведений).</w:t>
      </w:r>
    </w:p>
    <w:p w:rsidR="000E356F" w:rsidRPr="000E356F" w:rsidRDefault="000E356F" w:rsidP="000E356F">
      <w:pPr>
        <w:autoSpaceDE w:val="0"/>
        <w:autoSpaceDN w:val="0"/>
        <w:adjustRightInd w:val="0"/>
        <w:ind w:firstLine="709"/>
        <w:jc w:val="both"/>
        <w:rPr>
          <w:bCs/>
          <w:sz w:val="20"/>
          <w:szCs w:val="20"/>
        </w:rPr>
      </w:pPr>
      <w:r w:rsidRPr="000E356F">
        <w:rPr>
          <w:sz w:val="20"/>
          <w:szCs w:val="20"/>
        </w:rPr>
        <w:t>В  связи с тем, что указанные документы (сведения) необходимы для предоставления муниципальной услуги, предлагаем Вам в соответствии с пунктом 33 административного регламента предоставления муниципальной услуги по в</w:t>
      </w:r>
      <w:r w:rsidRPr="000E356F">
        <w:rPr>
          <w:iCs/>
          <w:sz w:val="20"/>
          <w:szCs w:val="20"/>
        </w:rPr>
        <w:t xml:space="preserve">ыдаче разрешения на использование земель или земельных участков, находящихся в муниципальной </w:t>
      </w:r>
      <w:r w:rsidRPr="000E356F">
        <w:rPr>
          <w:iCs/>
          <w:sz w:val="20"/>
          <w:szCs w:val="20"/>
        </w:rPr>
        <w:lastRenderedPageBreak/>
        <w:t>собственности и земельных участков, государственная собственность на которые не разграничена, без предоставления земельных участков и установления сервитута,</w:t>
      </w:r>
      <w:r w:rsidRPr="000E356F">
        <w:rPr>
          <w:bCs/>
          <w:sz w:val="20"/>
          <w:szCs w:val="20"/>
        </w:rPr>
        <w:t xml:space="preserve"> в том числе в электронном виде, </w:t>
      </w:r>
      <w:r w:rsidRPr="000E356F">
        <w:rPr>
          <w:sz w:val="20"/>
          <w:szCs w:val="20"/>
        </w:rPr>
        <w:t xml:space="preserve">представить их самостоятельно в трехдневный срок. </w:t>
      </w:r>
    </w:p>
    <w:tbl>
      <w:tblPr>
        <w:tblW w:w="9320" w:type="dxa"/>
        <w:tblInd w:w="28" w:type="dxa"/>
        <w:tblLayout w:type="fixed"/>
        <w:tblCellMar>
          <w:left w:w="28" w:type="dxa"/>
          <w:right w:w="28" w:type="dxa"/>
        </w:tblCellMar>
        <w:tblLook w:val="0000"/>
      </w:tblPr>
      <w:tblGrid>
        <w:gridCol w:w="3753"/>
        <w:gridCol w:w="259"/>
        <w:gridCol w:w="1812"/>
        <w:gridCol w:w="259"/>
        <w:gridCol w:w="3237"/>
      </w:tblGrid>
      <w:tr w:rsidR="000E356F" w:rsidRPr="000E356F" w:rsidTr="00F51C37">
        <w:trPr>
          <w:trHeight w:val="263"/>
        </w:trPr>
        <w:tc>
          <w:tcPr>
            <w:tcW w:w="3753" w:type="dxa"/>
            <w:tcBorders>
              <w:top w:val="nil"/>
              <w:left w:val="nil"/>
              <w:bottom w:val="single" w:sz="4" w:space="0" w:color="auto"/>
              <w:right w:val="nil"/>
            </w:tcBorders>
            <w:vAlign w:val="bottom"/>
          </w:tcPr>
          <w:p w:rsidR="000E356F" w:rsidRPr="000E356F" w:rsidRDefault="000E356F" w:rsidP="00F51C37">
            <w:pPr>
              <w:jc w:val="center"/>
              <w:rPr>
                <w:sz w:val="20"/>
                <w:szCs w:val="20"/>
              </w:rPr>
            </w:pPr>
          </w:p>
        </w:tc>
        <w:tc>
          <w:tcPr>
            <w:tcW w:w="259" w:type="dxa"/>
            <w:tcBorders>
              <w:top w:val="nil"/>
              <w:left w:val="nil"/>
              <w:bottom w:val="nil"/>
              <w:right w:val="nil"/>
            </w:tcBorders>
            <w:vAlign w:val="bottom"/>
          </w:tcPr>
          <w:p w:rsidR="000E356F" w:rsidRPr="000E356F" w:rsidRDefault="000E356F" w:rsidP="00F51C37">
            <w:pPr>
              <w:jc w:val="center"/>
              <w:rPr>
                <w:sz w:val="20"/>
                <w:szCs w:val="20"/>
              </w:rPr>
            </w:pPr>
          </w:p>
        </w:tc>
        <w:tc>
          <w:tcPr>
            <w:tcW w:w="1812" w:type="dxa"/>
            <w:tcBorders>
              <w:top w:val="nil"/>
              <w:left w:val="nil"/>
              <w:bottom w:val="single" w:sz="4" w:space="0" w:color="auto"/>
              <w:right w:val="nil"/>
            </w:tcBorders>
            <w:vAlign w:val="bottom"/>
          </w:tcPr>
          <w:p w:rsidR="000E356F" w:rsidRPr="000E356F" w:rsidRDefault="000E356F" w:rsidP="00F51C37">
            <w:pPr>
              <w:jc w:val="center"/>
              <w:rPr>
                <w:sz w:val="20"/>
                <w:szCs w:val="20"/>
              </w:rPr>
            </w:pPr>
          </w:p>
        </w:tc>
        <w:tc>
          <w:tcPr>
            <w:tcW w:w="259" w:type="dxa"/>
            <w:tcBorders>
              <w:top w:val="nil"/>
              <w:left w:val="nil"/>
              <w:bottom w:val="nil"/>
              <w:right w:val="nil"/>
            </w:tcBorders>
            <w:vAlign w:val="bottom"/>
          </w:tcPr>
          <w:p w:rsidR="000E356F" w:rsidRPr="000E356F" w:rsidRDefault="000E356F" w:rsidP="00F51C37">
            <w:pPr>
              <w:jc w:val="center"/>
              <w:rPr>
                <w:sz w:val="20"/>
                <w:szCs w:val="20"/>
              </w:rPr>
            </w:pPr>
          </w:p>
        </w:tc>
        <w:tc>
          <w:tcPr>
            <w:tcW w:w="3237" w:type="dxa"/>
            <w:tcBorders>
              <w:top w:val="nil"/>
              <w:left w:val="nil"/>
              <w:bottom w:val="single" w:sz="4" w:space="0" w:color="auto"/>
              <w:right w:val="nil"/>
            </w:tcBorders>
            <w:vAlign w:val="bottom"/>
          </w:tcPr>
          <w:p w:rsidR="000E356F" w:rsidRPr="000E356F" w:rsidRDefault="000E356F" w:rsidP="00F51C37">
            <w:pPr>
              <w:jc w:val="center"/>
              <w:rPr>
                <w:sz w:val="20"/>
                <w:szCs w:val="20"/>
              </w:rPr>
            </w:pPr>
          </w:p>
        </w:tc>
      </w:tr>
      <w:tr w:rsidR="000E356F" w:rsidRPr="000E356F" w:rsidTr="00F51C37">
        <w:trPr>
          <w:trHeight w:val="892"/>
        </w:trPr>
        <w:tc>
          <w:tcPr>
            <w:tcW w:w="3753" w:type="dxa"/>
            <w:tcBorders>
              <w:top w:val="nil"/>
              <w:left w:val="nil"/>
              <w:bottom w:val="nil"/>
              <w:right w:val="nil"/>
            </w:tcBorders>
          </w:tcPr>
          <w:p w:rsidR="000E356F" w:rsidRPr="000E356F" w:rsidRDefault="000E356F" w:rsidP="00F51C37">
            <w:pPr>
              <w:jc w:val="center"/>
              <w:rPr>
                <w:sz w:val="20"/>
                <w:szCs w:val="20"/>
              </w:rPr>
            </w:pPr>
            <w:r w:rsidRPr="000E356F">
              <w:rPr>
                <w:sz w:val="20"/>
                <w:szCs w:val="20"/>
              </w:rPr>
              <w:t>(должность лица, подписавшего уведомление)</w:t>
            </w:r>
          </w:p>
        </w:tc>
        <w:tc>
          <w:tcPr>
            <w:tcW w:w="259" w:type="dxa"/>
            <w:tcBorders>
              <w:top w:val="nil"/>
              <w:left w:val="nil"/>
              <w:bottom w:val="nil"/>
              <w:right w:val="nil"/>
            </w:tcBorders>
          </w:tcPr>
          <w:p w:rsidR="000E356F" w:rsidRPr="000E356F" w:rsidRDefault="000E356F" w:rsidP="00F51C37">
            <w:pPr>
              <w:jc w:val="center"/>
              <w:rPr>
                <w:sz w:val="20"/>
                <w:szCs w:val="20"/>
              </w:rPr>
            </w:pPr>
          </w:p>
        </w:tc>
        <w:tc>
          <w:tcPr>
            <w:tcW w:w="1812" w:type="dxa"/>
            <w:tcBorders>
              <w:top w:val="nil"/>
              <w:left w:val="nil"/>
              <w:bottom w:val="nil"/>
              <w:right w:val="nil"/>
            </w:tcBorders>
          </w:tcPr>
          <w:p w:rsidR="000E356F" w:rsidRPr="000E356F" w:rsidRDefault="000E356F" w:rsidP="00F51C37">
            <w:pPr>
              <w:jc w:val="center"/>
              <w:rPr>
                <w:sz w:val="20"/>
                <w:szCs w:val="20"/>
              </w:rPr>
            </w:pPr>
            <w:r w:rsidRPr="000E356F">
              <w:rPr>
                <w:sz w:val="20"/>
                <w:szCs w:val="20"/>
              </w:rPr>
              <w:t>(подпись)</w:t>
            </w:r>
          </w:p>
        </w:tc>
        <w:tc>
          <w:tcPr>
            <w:tcW w:w="259" w:type="dxa"/>
            <w:tcBorders>
              <w:top w:val="nil"/>
              <w:left w:val="nil"/>
              <w:bottom w:val="nil"/>
              <w:right w:val="nil"/>
            </w:tcBorders>
          </w:tcPr>
          <w:p w:rsidR="000E356F" w:rsidRPr="000E356F" w:rsidRDefault="000E356F" w:rsidP="00F51C37">
            <w:pPr>
              <w:jc w:val="center"/>
              <w:rPr>
                <w:sz w:val="20"/>
                <w:szCs w:val="20"/>
              </w:rPr>
            </w:pPr>
          </w:p>
        </w:tc>
        <w:tc>
          <w:tcPr>
            <w:tcW w:w="3237" w:type="dxa"/>
            <w:tcBorders>
              <w:top w:val="nil"/>
              <w:left w:val="nil"/>
              <w:bottom w:val="nil"/>
              <w:right w:val="nil"/>
            </w:tcBorders>
          </w:tcPr>
          <w:p w:rsidR="000E356F" w:rsidRPr="000E356F" w:rsidRDefault="000E356F" w:rsidP="00F51C37">
            <w:pPr>
              <w:jc w:val="center"/>
              <w:rPr>
                <w:sz w:val="20"/>
                <w:szCs w:val="20"/>
              </w:rPr>
            </w:pPr>
            <w:r w:rsidRPr="000E356F">
              <w:rPr>
                <w:sz w:val="20"/>
                <w:szCs w:val="20"/>
              </w:rPr>
              <w:t>(расшифровка подписи)</w:t>
            </w:r>
          </w:p>
        </w:tc>
      </w:tr>
    </w:tbl>
    <w:p w:rsidR="000E356F" w:rsidRPr="000E356F" w:rsidRDefault="000E356F" w:rsidP="000E356F">
      <w:pPr>
        <w:jc w:val="right"/>
        <w:rPr>
          <w:sz w:val="20"/>
          <w:szCs w:val="20"/>
        </w:rPr>
      </w:pPr>
      <w:r w:rsidRPr="000E356F">
        <w:rPr>
          <w:sz w:val="20"/>
          <w:szCs w:val="20"/>
        </w:rPr>
        <w:t>Приложение № 6</w:t>
      </w:r>
    </w:p>
    <w:p w:rsidR="000E356F" w:rsidRPr="000E356F" w:rsidRDefault="000E356F" w:rsidP="000E356F">
      <w:pPr>
        <w:autoSpaceDE w:val="0"/>
        <w:autoSpaceDN w:val="0"/>
        <w:adjustRightInd w:val="0"/>
        <w:jc w:val="right"/>
        <w:rPr>
          <w:sz w:val="20"/>
          <w:szCs w:val="20"/>
        </w:rPr>
      </w:pPr>
      <w:r w:rsidRPr="000E356F">
        <w:rPr>
          <w:sz w:val="20"/>
          <w:szCs w:val="20"/>
        </w:rPr>
        <w:t>к Административному регламенту</w:t>
      </w:r>
    </w:p>
    <w:p w:rsidR="000E356F" w:rsidRPr="000E356F" w:rsidRDefault="000E356F" w:rsidP="000E356F">
      <w:pPr>
        <w:autoSpaceDE w:val="0"/>
        <w:autoSpaceDN w:val="0"/>
        <w:adjustRightInd w:val="0"/>
        <w:jc w:val="right"/>
        <w:rPr>
          <w:sz w:val="20"/>
          <w:szCs w:val="20"/>
        </w:rPr>
      </w:pPr>
      <w:r w:rsidRPr="000E356F">
        <w:rPr>
          <w:sz w:val="20"/>
          <w:szCs w:val="20"/>
        </w:rPr>
        <w:t xml:space="preserve">предоставления администрацией Кадыйского </w:t>
      </w:r>
    </w:p>
    <w:p w:rsidR="000E356F" w:rsidRPr="000E356F" w:rsidRDefault="000E356F" w:rsidP="000E356F">
      <w:pPr>
        <w:autoSpaceDE w:val="0"/>
        <w:autoSpaceDN w:val="0"/>
        <w:adjustRightInd w:val="0"/>
        <w:jc w:val="right"/>
        <w:rPr>
          <w:sz w:val="20"/>
          <w:szCs w:val="20"/>
        </w:rPr>
      </w:pPr>
      <w:r w:rsidRPr="000E356F">
        <w:rPr>
          <w:sz w:val="20"/>
          <w:szCs w:val="20"/>
        </w:rPr>
        <w:t>муниципального района муниципальной</w:t>
      </w:r>
    </w:p>
    <w:p w:rsidR="000E356F" w:rsidRPr="000E356F" w:rsidRDefault="000E356F" w:rsidP="000E356F">
      <w:pPr>
        <w:autoSpaceDE w:val="0"/>
        <w:autoSpaceDN w:val="0"/>
        <w:adjustRightInd w:val="0"/>
        <w:ind w:firstLine="540"/>
        <w:jc w:val="right"/>
        <w:rPr>
          <w:iCs/>
          <w:sz w:val="20"/>
          <w:szCs w:val="20"/>
        </w:rPr>
      </w:pPr>
      <w:r w:rsidRPr="000E356F">
        <w:rPr>
          <w:sz w:val="20"/>
          <w:szCs w:val="20"/>
        </w:rPr>
        <w:t>услуги по в</w:t>
      </w:r>
      <w:r w:rsidRPr="000E356F">
        <w:rPr>
          <w:iCs/>
          <w:sz w:val="20"/>
          <w:szCs w:val="20"/>
        </w:rPr>
        <w:t>ыдаче разрешения на использование</w:t>
      </w:r>
    </w:p>
    <w:p w:rsidR="000E356F" w:rsidRPr="000E356F" w:rsidRDefault="000E356F" w:rsidP="000E356F">
      <w:pPr>
        <w:autoSpaceDE w:val="0"/>
        <w:autoSpaceDN w:val="0"/>
        <w:adjustRightInd w:val="0"/>
        <w:ind w:firstLine="540"/>
        <w:jc w:val="right"/>
        <w:rPr>
          <w:iCs/>
          <w:sz w:val="20"/>
          <w:szCs w:val="20"/>
        </w:rPr>
      </w:pPr>
      <w:r w:rsidRPr="000E356F">
        <w:rPr>
          <w:iCs/>
          <w:sz w:val="20"/>
          <w:szCs w:val="20"/>
        </w:rPr>
        <w:t xml:space="preserve"> земель или земельных участков, находящихся в муниципальной</w:t>
      </w:r>
    </w:p>
    <w:p w:rsidR="000E356F" w:rsidRPr="000E356F" w:rsidRDefault="000E356F" w:rsidP="000E356F">
      <w:pPr>
        <w:autoSpaceDE w:val="0"/>
        <w:autoSpaceDN w:val="0"/>
        <w:adjustRightInd w:val="0"/>
        <w:ind w:firstLine="540"/>
        <w:jc w:val="right"/>
        <w:rPr>
          <w:iCs/>
          <w:sz w:val="20"/>
          <w:szCs w:val="20"/>
        </w:rPr>
      </w:pPr>
      <w:r w:rsidRPr="000E356F">
        <w:rPr>
          <w:iCs/>
          <w:sz w:val="20"/>
          <w:szCs w:val="20"/>
        </w:rPr>
        <w:t xml:space="preserve"> собственности и государственная собственность</w:t>
      </w:r>
    </w:p>
    <w:p w:rsidR="000E356F" w:rsidRPr="000E356F" w:rsidRDefault="000E356F" w:rsidP="000E356F">
      <w:pPr>
        <w:autoSpaceDE w:val="0"/>
        <w:autoSpaceDN w:val="0"/>
        <w:adjustRightInd w:val="0"/>
        <w:ind w:firstLine="540"/>
        <w:jc w:val="right"/>
        <w:rPr>
          <w:iCs/>
          <w:sz w:val="20"/>
          <w:szCs w:val="20"/>
        </w:rPr>
      </w:pPr>
      <w:r w:rsidRPr="000E356F">
        <w:rPr>
          <w:iCs/>
          <w:sz w:val="20"/>
          <w:szCs w:val="20"/>
        </w:rPr>
        <w:t xml:space="preserve"> на которые не разграничена, без предоставления земельных </w:t>
      </w:r>
    </w:p>
    <w:p w:rsidR="000E356F" w:rsidRPr="000E356F" w:rsidRDefault="000E356F" w:rsidP="000E356F">
      <w:pPr>
        <w:autoSpaceDE w:val="0"/>
        <w:autoSpaceDN w:val="0"/>
        <w:adjustRightInd w:val="0"/>
        <w:ind w:firstLine="540"/>
        <w:jc w:val="right"/>
        <w:rPr>
          <w:iCs/>
          <w:sz w:val="20"/>
          <w:szCs w:val="20"/>
        </w:rPr>
      </w:pPr>
      <w:r w:rsidRPr="000E356F">
        <w:rPr>
          <w:iCs/>
          <w:sz w:val="20"/>
          <w:szCs w:val="20"/>
        </w:rPr>
        <w:t>участков и установления сервитута,</w:t>
      </w:r>
    </w:p>
    <w:p w:rsidR="000E356F" w:rsidRPr="000E356F" w:rsidRDefault="000E356F" w:rsidP="000E356F">
      <w:pPr>
        <w:autoSpaceDE w:val="0"/>
        <w:autoSpaceDN w:val="0"/>
        <w:adjustRightInd w:val="0"/>
        <w:ind w:firstLine="540"/>
        <w:jc w:val="right"/>
        <w:rPr>
          <w:sz w:val="20"/>
          <w:szCs w:val="20"/>
        </w:rPr>
      </w:pPr>
      <w:r w:rsidRPr="000E356F">
        <w:rPr>
          <w:bCs/>
          <w:sz w:val="20"/>
          <w:szCs w:val="20"/>
        </w:rPr>
        <w:t xml:space="preserve"> в том числе в электронном виде</w:t>
      </w:r>
    </w:p>
    <w:p w:rsidR="000E356F" w:rsidRPr="000E356F" w:rsidRDefault="000E356F" w:rsidP="000E356F">
      <w:pPr>
        <w:autoSpaceDE w:val="0"/>
        <w:autoSpaceDN w:val="0"/>
        <w:adjustRightInd w:val="0"/>
        <w:ind w:firstLine="540"/>
        <w:jc w:val="right"/>
        <w:rPr>
          <w:sz w:val="20"/>
          <w:szCs w:val="20"/>
        </w:rPr>
      </w:pPr>
      <w:r w:rsidRPr="000E356F">
        <w:rPr>
          <w:sz w:val="20"/>
          <w:szCs w:val="20"/>
        </w:rPr>
        <w:t xml:space="preserve"> </w:t>
      </w:r>
    </w:p>
    <w:p w:rsidR="000E356F" w:rsidRPr="000E356F" w:rsidRDefault="000E356F" w:rsidP="000E356F">
      <w:pPr>
        <w:ind w:left="5245"/>
        <w:rPr>
          <w:sz w:val="20"/>
          <w:szCs w:val="20"/>
        </w:rPr>
      </w:pPr>
      <w:bookmarkStart w:id="8" w:name="Par568"/>
      <w:bookmarkEnd w:id="8"/>
      <w:r w:rsidRPr="000E356F">
        <w:rPr>
          <w:sz w:val="20"/>
          <w:szCs w:val="20"/>
        </w:rPr>
        <w:t xml:space="preserve">Кому  </w:t>
      </w:r>
    </w:p>
    <w:p w:rsidR="000E356F" w:rsidRPr="000E356F" w:rsidRDefault="000E356F" w:rsidP="000E356F">
      <w:pPr>
        <w:ind w:left="5245"/>
        <w:rPr>
          <w:sz w:val="20"/>
          <w:szCs w:val="20"/>
        </w:rPr>
      </w:pPr>
    </w:p>
    <w:p w:rsidR="000E356F" w:rsidRPr="000E356F" w:rsidRDefault="000E356F" w:rsidP="000E356F">
      <w:pPr>
        <w:pBdr>
          <w:top w:val="single" w:sz="4" w:space="1" w:color="auto"/>
        </w:pBdr>
        <w:ind w:left="5103"/>
        <w:rPr>
          <w:sz w:val="20"/>
          <w:szCs w:val="20"/>
        </w:rPr>
      </w:pPr>
      <w:r w:rsidRPr="000E356F">
        <w:rPr>
          <w:sz w:val="20"/>
          <w:szCs w:val="20"/>
        </w:rPr>
        <w:t>(ФИО гражданина,</w:t>
      </w:r>
    </w:p>
    <w:p w:rsidR="000E356F" w:rsidRPr="000E356F" w:rsidRDefault="000E356F" w:rsidP="000E356F">
      <w:pPr>
        <w:pBdr>
          <w:top w:val="single" w:sz="4" w:space="1" w:color="auto"/>
        </w:pBdr>
        <w:ind w:left="5103"/>
        <w:rPr>
          <w:sz w:val="20"/>
          <w:szCs w:val="20"/>
        </w:rPr>
      </w:pPr>
      <w:r w:rsidRPr="000E356F">
        <w:rPr>
          <w:sz w:val="20"/>
          <w:szCs w:val="20"/>
        </w:rPr>
        <w:t>наименование юридического лица)</w:t>
      </w:r>
    </w:p>
    <w:p w:rsidR="000E356F" w:rsidRPr="000E356F" w:rsidRDefault="000E356F" w:rsidP="000E356F">
      <w:pPr>
        <w:spacing w:before="240"/>
        <w:ind w:left="5245"/>
        <w:rPr>
          <w:sz w:val="20"/>
          <w:szCs w:val="20"/>
        </w:rPr>
      </w:pPr>
      <w:r w:rsidRPr="000E356F">
        <w:rPr>
          <w:sz w:val="20"/>
          <w:szCs w:val="20"/>
        </w:rPr>
        <w:t xml:space="preserve">Куда  </w:t>
      </w:r>
    </w:p>
    <w:p w:rsidR="000E356F" w:rsidRPr="000E356F" w:rsidRDefault="000E356F" w:rsidP="000E356F">
      <w:pPr>
        <w:pBdr>
          <w:top w:val="single" w:sz="4" w:space="1" w:color="auto"/>
        </w:pBdr>
        <w:ind w:left="5245"/>
        <w:rPr>
          <w:sz w:val="20"/>
          <w:szCs w:val="20"/>
        </w:rPr>
      </w:pPr>
      <w:r w:rsidRPr="000E356F">
        <w:rPr>
          <w:sz w:val="20"/>
          <w:szCs w:val="20"/>
        </w:rPr>
        <w:t>(почтовый индекс и адрес</w:t>
      </w:r>
    </w:p>
    <w:p w:rsidR="000E356F" w:rsidRPr="000E356F" w:rsidRDefault="000E356F" w:rsidP="000E356F">
      <w:pPr>
        <w:ind w:left="5245"/>
        <w:rPr>
          <w:sz w:val="20"/>
          <w:szCs w:val="20"/>
        </w:rPr>
      </w:pPr>
    </w:p>
    <w:p w:rsidR="000E356F" w:rsidRPr="000E356F" w:rsidRDefault="000E356F" w:rsidP="000E356F">
      <w:pPr>
        <w:pBdr>
          <w:top w:val="single" w:sz="4" w:space="1" w:color="auto"/>
        </w:pBdr>
        <w:ind w:left="5245"/>
        <w:rPr>
          <w:sz w:val="20"/>
          <w:szCs w:val="20"/>
        </w:rPr>
      </w:pPr>
      <w:r w:rsidRPr="000E356F">
        <w:rPr>
          <w:sz w:val="20"/>
          <w:szCs w:val="20"/>
        </w:rPr>
        <w:t>заявителя согласно заявлению)</w:t>
      </w:r>
    </w:p>
    <w:p w:rsidR="000E356F" w:rsidRPr="000E356F" w:rsidRDefault="000E356F" w:rsidP="000E356F">
      <w:pPr>
        <w:ind w:left="5245"/>
        <w:rPr>
          <w:sz w:val="20"/>
          <w:szCs w:val="20"/>
        </w:rPr>
      </w:pPr>
    </w:p>
    <w:p w:rsidR="000E356F" w:rsidRPr="000E356F" w:rsidRDefault="000E356F" w:rsidP="000E356F">
      <w:pPr>
        <w:spacing w:before="240"/>
        <w:jc w:val="center"/>
        <w:rPr>
          <w:b/>
          <w:bCs/>
          <w:sz w:val="20"/>
          <w:szCs w:val="20"/>
        </w:rPr>
      </w:pPr>
      <w:r w:rsidRPr="000E356F">
        <w:rPr>
          <w:b/>
          <w:bCs/>
          <w:sz w:val="20"/>
          <w:szCs w:val="20"/>
        </w:rPr>
        <w:t>УВЕДОМЛЕНИЕ</w:t>
      </w:r>
      <w:r w:rsidRPr="000E356F">
        <w:rPr>
          <w:b/>
          <w:bCs/>
          <w:sz w:val="20"/>
          <w:szCs w:val="20"/>
        </w:rPr>
        <w:br/>
        <w:t xml:space="preserve"> об отказе в предоставлении муниципальной услуги</w:t>
      </w:r>
    </w:p>
    <w:p w:rsidR="000E356F" w:rsidRPr="000E356F" w:rsidRDefault="000E356F" w:rsidP="000E356F">
      <w:pPr>
        <w:rPr>
          <w:sz w:val="20"/>
          <w:szCs w:val="20"/>
        </w:rPr>
      </w:pPr>
    </w:p>
    <w:p w:rsidR="000E356F" w:rsidRPr="000E356F" w:rsidRDefault="000E356F" w:rsidP="000E356F">
      <w:pPr>
        <w:pBdr>
          <w:top w:val="single" w:sz="4" w:space="1" w:color="auto"/>
        </w:pBdr>
        <w:jc w:val="center"/>
        <w:rPr>
          <w:sz w:val="20"/>
          <w:szCs w:val="20"/>
        </w:rPr>
      </w:pPr>
      <w:r w:rsidRPr="000E356F">
        <w:rPr>
          <w:sz w:val="20"/>
          <w:szCs w:val="20"/>
        </w:rPr>
        <w:t>(полное наименование органа местного самоуправления),</w:t>
      </w:r>
    </w:p>
    <w:p w:rsidR="000E356F" w:rsidRPr="000E356F" w:rsidRDefault="000E356F" w:rsidP="000E356F">
      <w:pPr>
        <w:tabs>
          <w:tab w:val="right" w:pos="9356"/>
        </w:tabs>
        <w:rPr>
          <w:sz w:val="20"/>
          <w:szCs w:val="20"/>
        </w:rPr>
      </w:pPr>
      <w:r w:rsidRPr="000E356F">
        <w:rPr>
          <w:sz w:val="20"/>
          <w:szCs w:val="20"/>
        </w:rPr>
        <w:tab/>
      </w:r>
    </w:p>
    <w:p w:rsidR="000E356F" w:rsidRPr="000E356F" w:rsidRDefault="000E356F" w:rsidP="000E356F">
      <w:pPr>
        <w:autoSpaceDE w:val="0"/>
        <w:autoSpaceDN w:val="0"/>
        <w:adjustRightInd w:val="0"/>
        <w:jc w:val="both"/>
        <w:rPr>
          <w:sz w:val="20"/>
          <w:szCs w:val="20"/>
        </w:rPr>
      </w:pPr>
      <w:r w:rsidRPr="000E356F">
        <w:rPr>
          <w:sz w:val="20"/>
          <w:szCs w:val="20"/>
        </w:rPr>
        <w:t xml:space="preserve">рассмотрев документы, </w:t>
      </w:r>
    </w:p>
    <w:p w:rsidR="000E356F" w:rsidRPr="000E356F" w:rsidRDefault="000E356F" w:rsidP="000E356F">
      <w:pPr>
        <w:pStyle w:val="ConsPlusNonformat"/>
        <w:jc w:val="both"/>
        <w:rPr>
          <w:rFonts w:ascii="Times New Roman" w:hAnsi="Times New Roman" w:cs="Times New Roman"/>
        </w:rPr>
      </w:pPr>
      <w:r w:rsidRPr="000E356F">
        <w:rPr>
          <w:rFonts w:ascii="Times New Roman" w:hAnsi="Times New Roman" w:cs="Times New Roman"/>
        </w:rPr>
        <w:t>уведомляет   Вас   об   отказе   в  предоставлении   муниципальной  услуги по</w:t>
      </w:r>
    </w:p>
    <w:p w:rsidR="000E356F" w:rsidRPr="000E356F" w:rsidRDefault="000E356F" w:rsidP="000E356F">
      <w:pPr>
        <w:autoSpaceDE w:val="0"/>
        <w:autoSpaceDN w:val="0"/>
        <w:adjustRightInd w:val="0"/>
        <w:jc w:val="both"/>
        <w:rPr>
          <w:iCs/>
          <w:sz w:val="20"/>
          <w:szCs w:val="20"/>
        </w:rPr>
      </w:pPr>
      <w:r w:rsidRPr="000E356F">
        <w:rPr>
          <w:iCs/>
          <w:sz w:val="20"/>
          <w:szCs w:val="20"/>
        </w:rPr>
        <w:t>выдаче разрешения на использование земель или земельных участков, находящихся в муниципальной  собственности и государственная собственность на которые не разграничена, без предоставления земельных участков и установления сервитута,</w:t>
      </w:r>
    </w:p>
    <w:p w:rsidR="000E356F" w:rsidRPr="000E356F" w:rsidRDefault="000E356F" w:rsidP="000E356F">
      <w:pPr>
        <w:autoSpaceDE w:val="0"/>
        <w:autoSpaceDN w:val="0"/>
        <w:adjustRightInd w:val="0"/>
        <w:jc w:val="both"/>
        <w:rPr>
          <w:sz w:val="20"/>
          <w:szCs w:val="20"/>
        </w:rPr>
      </w:pPr>
      <w:r w:rsidRPr="000E356F">
        <w:rPr>
          <w:bCs/>
          <w:sz w:val="20"/>
          <w:szCs w:val="20"/>
        </w:rPr>
        <w:t xml:space="preserve"> в том числе в электронном виде</w:t>
      </w:r>
    </w:p>
    <w:p w:rsidR="000E356F" w:rsidRPr="000E356F" w:rsidRDefault="000E356F" w:rsidP="000E356F">
      <w:pPr>
        <w:pStyle w:val="ConsPlusNonformat"/>
        <w:jc w:val="both"/>
        <w:rPr>
          <w:rFonts w:ascii="Times New Roman" w:hAnsi="Times New Roman" w:cs="Times New Roman"/>
        </w:rPr>
      </w:pPr>
      <w:r w:rsidRPr="000E356F">
        <w:rPr>
          <w:rFonts w:ascii="Times New Roman" w:hAnsi="Times New Roman" w:cs="Times New Roman"/>
        </w:rPr>
        <w:t xml:space="preserve"> в связи с __________________________________________</w:t>
      </w:r>
      <w:r w:rsidR="00105656">
        <w:rPr>
          <w:rFonts w:ascii="Times New Roman" w:hAnsi="Times New Roman" w:cs="Times New Roman"/>
        </w:rPr>
        <w:t>_____________________________</w:t>
      </w:r>
      <w:r w:rsidRPr="000E356F">
        <w:rPr>
          <w:rFonts w:ascii="Times New Roman" w:hAnsi="Times New Roman" w:cs="Times New Roman"/>
        </w:rPr>
        <w:t>___________________</w:t>
      </w:r>
    </w:p>
    <w:p w:rsidR="000E356F" w:rsidRPr="000E356F" w:rsidRDefault="000E356F" w:rsidP="000E356F">
      <w:pPr>
        <w:pStyle w:val="ConsPlusNonformat"/>
        <w:jc w:val="both"/>
        <w:rPr>
          <w:rFonts w:ascii="Times New Roman" w:hAnsi="Times New Roman" w:cs="Times New Roman"/>
        </w:rPr>
      </w:pPr>
      <w:r w:rsidRPr="000E356F">
        <w:rPr>
          <w:rFonts w:ascii="Times New Roman" w:hAnsi="Times New Roman" w:cs="Times New Roman"/>
        </w:rPr>
        <w:t>____________________________________________</w:t>
      </w:r>
      <w:r w:rsidR="00105656">
        <w:rPr>
          <w:rFonts w:ascii="Times New Roman" w:hAnsi="Times New Roman" w:cs="Times New Roman"/>
        </w:rPr>
        <w:t>____________________________</w:t>
      </w:r>
      <w:r w:rsidRPr="000E356F">
        <w:rPr>
          <w:rFonts w:ascii="Times New Roman" w:hAnsi="Times New Roman" w:cs="Times New Roman"/>
        </w:rPr>
        <w:t>_________________________</w:t>
      </w:r>
    </w:p>
    <w:p w:rsidR="000E356F" w:rsidRPr="000E356F" w:rsidRDefault="000E356F" w:rsidP="000E356F">
      <w:pPr>
        <w:pStyle w:val="ConsPlusNonformat"/>
        <w:jc w:val="both"/>
        <w:rPr>
          <w:rFonts w:ascii="Times New Roman" w:hAnsi="Times New Roman" w:cs="Times New Roman"/>
        </w:rPr>
      </w:pPr>
      <w:r w:rsidRPr="000E356F">
        <w:rPr>
          <w:rFonts w:ascii="Times New Roman" w:hAnsi="Times New Roman" w:cs="Times New Roman"/>
        </w:rPr>
        <w:t>(указать ссылку на норму нормативно-правового акта, регулирующего выдачу разрешений на использование земель или земельных  участков,  находящихся  в  муниципальной собственности,  и  земельных  участков,  государственная  собственность  на которые  не  разграничена)</w:t>
      </w:r>
    </w:p>
    <w:p w:rsidR="000E356F" w:rsidRPr="000E356F" w:rsidRDefault="000E356F" w:rsidP="000E356F">
      <w:pPr>
        <w:pStyle w:val="ConsPlusNonformat"/>
        <w:jc w:val="both"/>
        <w:rPr>
          <w:rFonts w:ascii="Times New Roman" w:hAnsi="Times New Roman" w:cs="Times New Roman"/>
        </w:rPr>
      </w:pPr>
      <w:r w:rsidRPr="000E356F">
        <w:rPr>
          <w:rFonts w:ascii="Times New Roman" w:hAnsi="Times New Roman" w:cs="Times New Roman"/>
        </w:rPr>
        <w:t xml:space="preserve">    Настоящий  отказ  может  быть  обжалован  в  порядке,  предусмотренном</w:t>
      </w:r>
    </w:p>
    <w:p w:rsidR="000E356F" w:rsidRPr="000E356F" w:rsidRDefault="000E356F" w:rsidP="000E356F">
      <w:pPr>
        <w:pStyle w:val="ConsPlusNonformat"/>
        <w:jc w:val="both"/>
        <w:rPr>
          <w:rFonts w:ascii="Times New Roman" w:hAnsi="Times New Roman" w:cs="Times New Roman"/>
        </w:rPr>
      </w:pPr>
      <w:r w:rsidRPr="000E356F">
        <w:rPr>
          <w:rFonts w:ascii="Times New Roman" w:hAnsi="Times New Roman" w:cs="Times New Roman"/>
        </w:rPr>
        <w:t>действующим законодательством.</w:t>
      </w:r>
    </w:p>
    <w:tbl>
      <w:tblPr>
        <w:tblW w:w="10592" w:type="dxa"/>
        <w:tblLayout w:type="fixed"/>
        <w:tblCellMar>
          <w:left w:w="28" w:type="dxa"/>
          <w:right w:w="28" w:type="dxa"/>
        </w:tblCellMar>
        <w:tblLook w:val="0000"/>
      </w:tblPr>
      <w:tblGrid>
        <w:gridCol w:w="170"/>
        <w:gridCol w:w="425"/>
        <w:gridCol w:w="284"/>
        <w:gridCol w:w="1984"/>
        <w:gridCol w:w="510"/>
        <w:gridCol w:w="227"/>
        <w:gridCol w:w="539"/>
        <w:gridCol w:w="259"/>
        <w:gridCol w:w="1812"/>
        <w:gridCol w:w="259"/>
        <w:gridCol w:w="3237"/>
        <w:gridCol w:w="886"/>
      </w:tblGrid>
      <w:tr w:rsidR="000E356F" w:rsidRPr="000E356F" w:rsidTr="00F51C37">
        <w:trPr>
          <w:gridAfter w:val="1"/>
          <w:wAfter w:w="886" w:type="dxa"/>
          <w:trHeight w:val="547"/>
        </w:trPr>
        <w:tc>
          <w:tcPr>
            <w:tcW w:w="4139" w:type="dxa"/>
            <w:gridSpan w:val="7"/>
            <w:tcBorders>
              <w:top w:val="nil"/>
              <w:left w:val="nil"/>
              <w:bottom w:val="single" w:sz="4" w:space="0" w:color="auto"/>
              <w:right w:val="nil"/>
            </w:tcBorders>
            <w:vAlign w:val="bottom"/>
          </w:tcPr>
          <w:p w:rsidR="000E356F" w:rsidRPr="000E356F" w:rsidRDefault="000E356F" w:rsidP="00F51C37">
            <w:pPr>
              <w:jc w:val="center"/>
              <w:rPr>
                <w:sz w:val="20"/>
                <w:szCs w:val="20"/>
              </w:rPr>
            </w:pPr>
          </w:p>
        </w:tc>
        <w:tc>
          <w:tcPr>
            <w:tcW w:w="259" w:type="dxa"/>
            <w:tcBorders>
              <w:top w:val="nil"/>
              <w:left w:val="nil"/>
              <w:bottom w:val="nil"/>
              <w:right w:val="nil"/>
            </w:tcBorders>
            <w:vAlign w:val="bottom"/>
          </w:tcPr>
          <w:p w:rsidR="000E356F" w:rsidRPr="000E356F" w:rsidRDefault="000E356F" w:rsidP="00F51C37">
            <w:pPr>
              <w:jc w:val="center"/>
              <w:rPr>
                <w:sz w:val="20"/>
                <w:szCs w:val="20"/>
              </w:rPr>
            </w:pPr>
          </w:p>
        </w:tc>
        <w:tc>
          <w:tcPr>
            <w:tcW w:w="1812" w:type="dxa"/>
            <w:tcBorders>
              <w:top w:val="nil"/>
              <w:left w:val="nil"/>
              <w:bottom w:val="single" w:sz="4" w:space="0" w:color="auto"/>
              <w:right w:val="nil"/>
            </w:tcBorders>
            <w:vAlign w:val="bottom"/>
          </w:tcPr>
          <w:p w:rsidR="000E356F" w:rsidRPr="000E356F" w:rsidRDefault="000E356F" w:rsidP="00F51C37">
            <w:pPr>
              <w:jc w:val="center"/>
              <w:rPr>
                <w:sz w:val="20"/>
                <w:szCs w:val="20"/>
              </w:rPr>
            </w:pPr>
          </w:p>
        </w:tc>
        <w:tc>
          <w:tcPr>
            <w:tcW w:w="259" w:type="dxa"/>
            <w:tcBorders>
              <w:top w:val="nil"/>
              <w:left w:val="nil"/>
              <w:bottom w:val="nil"/>
              <w:right w:val="nil"/>
            </w:tcBorders>
            <w:vAlign w:val="bottom"/>
          </w:tcPr>
          <w:p w:rsidR="000E356F" w:rsidRPr="000E356F" w:rsidRDefault="000E356F" w:rsidP="00F51C37">
            <w:pPr>
              <w:jc w:val="center"/>
              <w:rPr>
                <w:sz w:val="20"/>
                <w:szCs w:val="20"/>
              </w:rPr>
            </w:pPr>
          </w:p>
        </w:tc>
        <w:tc>
          <w:tcPr>
            <w:tcW w:w="3237" w:type="dxa"/>
            <w:tcBorders>
              <w:top w:val="nil"/>
              <w:left w:val="nil"/>
              <w:bottom w:val="single" w:sz="4" w:space="0" w:color="auto"/>
              <w:right w:val="nil"/>
            </w:tcBorders>
            <w:vAlign w:val="bottom"/>
          </w:tcPr>
          <w:p w:rsidR="000E356F" w:rsidRPr="000E356F" w:rsidRDefault="000E356F" w:rsidP="00F51C37">
            <w:pPr>
              <w:jc w:val="center"/>
              <w:rPr>
                <w:sz w:val="20"/>
                <w:szCs w:val="20"/>
              </w:rPr>
            </w:pPr>
          </w:p>
        </w:tc>
      </w:tr>
      <w:tr w:rsidR="000E356F" w:rsidRPr="000E356F" w:rsidTr="00F51C37">
        <w:trPr>
          <w:gridAfter w:val="1"/>
          <w:wAfter w:w="886" w:type="dxa"/>
          <w:trHeight w:val="892"/>
        </w:trPr>
        <w:tc>
          <w:tcPr>
            <w:tcW w:w="4139" w:type="dxa"/>
            <w:gridSpan w:val="7"/>
            <w:tcBorders>
              <w:top w:val="nil"/>
              <w:left w:val="nil"/>
              <w:bottom w:val="nil"/>
              <w:right w:val="nil"/>
            </w:tcBorders>
          </w:tcPr>
          <w:p w:rsidR="00105656" w:rsidRDefault="000E356F" w:rsidP="00F51C37">
            <w:pPr>
              <w:rPr>
                <w:sz w:val="20"/>
                <w:szCs w:val="20"/>
              </w:rPr>
            </w:pPr>
            <w:r w:rsidRPr="000E356F">
              <w:rPr>
                <w:sz w:val="20"/>
                <w:szCs w:val="20"/>
              </w:rPr>
              <w:t>(должность лица,</w:t>
            </w:r>
            <w:r w:rsidRPr="000E356F">
              <w:rPr>
                <w:sz w:val="20"/>
                <w:szCs w:val="20"/>
                <w:lang w:val="en-US"/>
              </w:rPr>
              <w:t xml:space="preserve"> </w:t>
            </w:r>
            <w:r w:rsidRPr="000E356F">
              <w:rPr>
                <w:sz w:val="20"/>
                <w:szCs w:val="20"/>
              </w:rPr>
              <w:t>подписавшего уведомление)</w:t>
            </w:r>
          </w:p>
          <w:p w:rsidR="00105656" w:rsidRDefault="00105656" w:rsidP="00105656">
            <w:pPr>
              <w:rPr>
                <w:sz w:val="20"/>
                <w:szCs w:val="20"/>
              </w:rPr>
            </w:pPr>
          </w:p>
          <w:p w:rsidR="000E356F" w:rsidRPr="00105656" w:rsidRDefault="000E356F" w:rsidP="00105656">
            <w:pPr>
              <w:rPr>
                <w:sz w:val="20"/>
                <w:szCs w:val="20"/>
              </w:rPr>
            </w:pPr>
          </w:p>
        </w:tc>
        <w:tc>
          <w:tcPr>
            <w:tcW w:w="259" w:type="dxa"/>
            <w:tcBorders>
              <w:top w:val="nil"/>
              <w:left w:val="nil"/>
              <w:bottom w:val="nil"/>
              <w:right w:val="nil"/>
            </w:tcBorders>
          </w:tcPr>
          <w:p w:rsidR="000E356F" w:rsidRPr="000E356F" w:rsidRDefault="000E356F" w:rsidP="00F51C37">
            <w:pPr>
              <w:jc w:val="center"/>
              <w:rPr>
                <w:sz w:val="20"/>
                <w:szCs w:val="20"/>
              </w:rPr>
            </w:pPr>
          </w:p>
        </w:tc>
        <w:tc>
          <w:tcPr>
            <w:tcW w:w="1812" w:type="dxa"/>
            <w:tcBorders>
              <w:top w:val="nil"/>
              <w:left w:val="nil"/>
              <w:bottom w:val="nil"/>
              <w:right w:val="nil"/>
            </w:tcBorders>
          </w:tcPr>
          <w:p w:rsidR="000E356F" w:rsidRPr="000E356F" w:rsidRDefault="000E356F" w:rsidP="00F51C37">
            <w:pPr>
              <w:jc w:val="center"/>
              <w:rPr>
                <w:sz w:val="20"/>
                <w:szCs w:val="20"/>
              </w:rPr>
            </w:pPr>
            <w:r w:rsidRPr="000E356F">
              <w:rPr>
                <w:sz w:val="20"/>
                <w:szCs w:val="20"/>
              </w:rPr>
              <w:t>(подпись)</w:t>
            </w:r>
          </w:p>
        </w:tc>
        <w:tc>
          <w:tcPr>
            <w:tcW w:w="259" w:type="dxa"/>
            <w:tcBorders>
              <w:top w:val="nil"/>
              <w:left w:val="nil"/>
              <w:bottom w:val="nil"/>
              <w:right w:val="nil"/>
            </w:tcBorders>
          </w:tcPr>
          <w:p w:rsidR="000E356F" w:rsidRPr="000E356F" w:rsidRDefault="000E356F" w:rsidP="00F51C37">
            <w:pPr>
              <w:jc w:val="center"/>
              <w:rPr>
                <w:sz w:val="20"/>
                <w:szCs w:val="20"/>
              </w:rPr>
            </w:pPr>
          </w:p>
        </w:tc>
        <w:tc>
          <w:tcPr>
            <w:tcW w:w="3237" w:type="dxa"/>
            <w:tcBorders>
              <w:top w:val="nil"/>
              <w:left w:val="nil"/>
              <w:bottom w:val="nil"/>
              <w:right w:val="nil"/>
            </w:tcBorders>
          </w:tcPr>
          <w:p w:rsidR="000E356F" w:rsidRPr="000E356F" w:rsidRDefault="000E356F" w:rsidP="00F51C37">
            <w:pPr>
              <w:jc w:val="center"/>
              <w:rPr>
                <w:sz w:val="20"/>
                <w:szCs w:val="20"/>
              </w:rPr>
            </w:pPr>
            <w:r w:rsidRPr="000E356F">
              <w:rPr>
                <w:sz w:val="20"/>
                <w:szCs w:val="20"/>
              </w:rPr>
              <w:t>(расшифровка подписи)</w:t>
            </w:r>
          </w:p>
        </w:tc>
      </w:tr>
      <w:tr w:rsidR="000E356F" w:rsidRPr="000E356F" w:rsidTr="00F51C37">
        <w:tc>
          <w:tcPr>
            <w:tcW w:w="170" w:type="dxa"/>
            <w:tcBorders>
              <w:top w:val="nil"/>
              <w:left w:val="nil"/>
              <w:bottom w:val="nil"/>
              <w:right w:val="nil"/>
            </w:tcBorders>
            <w:vAlign w:val="bottom"/>
          </w:tcPr>
          <w:p w:rsidR="000E356F" w:rsidRPr="000E356F" w:rsidRDefault="000E356F" w:rsidP="00F51C37">
            <w:pPr>
              <w:rPr>
                <w:sz w:val="20"/>
                <w:szCs w:val="20"/>
              </w:rPr>
            </w:pPr>
            <w:r w:rsidRPr="000E356F">
              <w:rPr>
                <w:sz w:val="20"/>
                <w:szCs w:val="20"/>
              </w:rPr>
              <w:t>“</w:t>
            </w:r>
          </w:p>
        </w:tc>
        <w:tc>
          <w:tcPr>
            <w:tcW w:w="425" w:type="dxa"/>
            <w:tcBorders>
              <w:top w:val="nil"/>
              <w:left w:val="nil"/>
              <w:bottom w:val="single" w:sz="4" w:space="0" w:color="auto"/>
              <w:right w:val="nil"/>
            </w:tcBorders>
            <w:vAlign w:val="bottom"/>
          </w:tcPr>
          <w:p w:rsidR="000E356F" w:rsidRPr="000E356F" w:rsidRDefault="000E356F" w:rsidP="00F51C37">
            <w:pPr>
              <w:jc w:val="center"/>
              <w:rPr>
                <w:sz w:val="20"/>
                <w:szCs w:val="20"/>
              </w:rPr>
            </w:pPr>
          </w:p>
        </w:tc>
        <w:tc>
          <w:tcPr>
            <w:tcW w:w="284" w:type="dxa"/>
            <w:tcBorders>
              <w:top w:val="nil"/>
              <w:left w:val="nil"/>
              <w:bottom w:val="nil"/>
              <w:right w:val="nil"/>
            </w:tcBorders>
            <w:vAlign w:val="bottom"/>
          </w:tcPr>
          <w:p w:rsidR="000E356F" w:rsidRPr="000E356F" w:rsidRDefault="000E356F" w:rsidP="00F51C37">
            <w:pPr>
              <w:rPr>
                <w:sz w:val="20"/>
                <w:szCs w:val="20"/>
              </w:rPr>
            </w:pPr>
            <w:r w:rsidRPr="000E356F">
              <w:rPr>
                <w:sz w:val="20"/>
                <w:szCs w:val="20"/>
              </w:rPr>
              <w:t>”</w:t>
            </w:r>
          </w:p>
        </w:tc>
        <w:tc>
          <w:tcPr>
            <w:tcW w:w="1984" w:type="dxa"/>
            <w:tcBorders>
              <w:top w:val="nil"/>
              <w:left w:val="nil"/>
              <w:bottom w:val="single" w:sz="4" w:space="0" w:color="auto"/>
              <w:right w:val="nil"/>
            </w:tcBorders>
            <w:vAlign w:val="bottom"/>
          </w:tcPr>
          <w:p w:rsidR="000E356F" w:rsidRPr="000E356F" w:rsidRDefault="000E356F" w:rsidP="00F51C37">
            <w:pPr>
              <w:jc w:val="center"/>
              <w:rPr>
                <w:sz w:val="20"/>
                <w:szCs w:val="20"/>
              </w:rPr>
            </w:pPr>
          </w:p>
        </w:tc>
        <w:tc>
          <w:tcPr>
            <w:tcW w:w="510" w:type="dxa"/>
            <w:tcBorders>
              <w:top w:val="nil"/>
              <w:left w:val="nil"/>
              <w:bottom w:val="nil"/>
              <w:right w:val="nil"/>
            </w:tcBorders>
            <w:vAlign w:val="bottom"/>
          </w:tcPr>
          <w:p w:rsidR="000E356F" w:rsidRPr="000E356F" w:rsidRDefault="000E356F" w:rsidP="00F51C37">
            <w:pPr>
              <w:jc w:val="right"/>
              <w:rPr>
                <w:sz w:val="20"/>
                <w:szCs w:val="20"/>
              </w:rPr>
            </w:pPr>
            <w:r w:rsidRPr="000E356F">
              <w:rPr>
                <w:sz w:val="20"/>
                <w:szCs w:val="20"/>
              </w:rPr>
              <w:t>20</w:t>
            </w:r>
          </w:p>
        </w:tc>
        <w:tc>
          <w:tcPr>
            <w:tcW w:w="227" w:type="dxa"/>
            <w:tcBorders>
              <w:top w:val="nil"/>
              <w:left w:val="nil"/>
              <w:bottom w:val="single" w:sz="4" w:space="0" w:color="auto"/>
              <w:right w:val="nil"/>
            </w:tcBorders>
            <w:vAlign w:val="bottom"/>
          </w:tcPr>
          <w:p w:rsidR="000E356F" w:rsidRPr="000E356F" w:rsidRDefault="000E356F" w:rsidP="00F51C37">
            <w:pPr>
              <w:rPr>
                <w:sz w:val="20"/>
                <w:szCs w:val="20"/>
              </w:rPr>
            </w:pPr>
          </w:p>
        </w:tc>
        <w:tc>
          <w:tcPr>
            <w:tcW w:w="6992" w:type="dxa"/>
            <w:gridSpan w:val="6"/>
            <w:tcBorders>
              <w:top w:val="nil"/>
              <w:left w:val="nil"/>
              <w:bottom w:val="nil"/>
              <w:right w:val="nil"/>
            </w:tcBorders>
            <w:vAlign w:val="bottom"/>
          </w:tcPr>
          <w:p w:rsidR="000E356F" w:rsidRPr="000E356F" w:rsidRDefault="000E356F" w:rsidP="00F51C37">
            <w:pPr>
              <w:rPr>
                <w:sz w:val="20"/>
                <w:szCs w:val="20"/>
              </w:rPr>
            </w:pPr>
            <w:r w:rsidRPr="000E356F">
              <w:rPr>
                <w:sz w:val="20"/>
                <w:szCs w:val="20"/>
              </w:rPr>
              <w:t xml:space="preserve"> г.</w:t>
            </w:r>
          </w:p>
        </w:tc>
      </w:tr>
    </w:tbl>
    <w:p w:rsidR="000E356F" w:rsidRPr="000E356F" w:rsidRDefault="000E356F" w:rsidP="000E356F">
      <w:pPr>
        <w:spacing w:before="240"/>
        <w:rPr>
          <w:sz w:val="20"/>
          <w:szCs w:val="20"/>
        </w:rPr>
      </w:pPr>
      <w:r w:rsidRPr="000E356F">
        <w:rPr>
          <w:sz w:val="20"/>
          <w:szCs w:val="20"/>
        </w:rPr>
        <w:t>М.П.</w:t>
      </w:r>
    </w:p>
    <w:p w:rsidR="000E356F" w:rsidRPr="000E356F" w:rsidRDefault="000E356F" w:rsidP="000E356F">
      <w:pPr>
        <w:jc w:val="right"/>
        <w:rPr>
          <w:sz w:val="20"/>
          <w:szCs w:val="20"/>
        </w:rPr>
      </w:pPr>
      <w:r w:rsidRPr="000E356F">
        <w:rPr>
          <w:sz w:val="20"/>
          <w:szCs w:val="20"/>
        </w:rPr>
        <w:t>Приложение № 7</w:t>
      </w:r>
    </w:p>
    <w:p w:rsidR="000E356F" w:rsidRPr="000E356F" w:rsidRDefault="000E356F" w:rsidP="000E356F">
      <w:pPr>
        <w:autoSpaceDE w:val="0"/>
        <w:autoSpaceDN w:val="0"/>
        <w:adjustRightInd w:val="0"/>
        <w:jc w:val="right"/>
        <w:rPr>
          <w:sz w:val="20"/>
          <w:szCs w:val="20"/>
        </w:rPr>
      </w:pPr>
      <w:r w:rsidRPr="000E356F">
        <w:rPr>
          <w:sz w:val="20"/>
          <w:szCs w:val="20"/>
        </w:rPr>
        <w:t>к Административному регламенту</w:t>
      </w:r>
    </w:p>
    <w:p w:rsidR="000E356F" w:rsidRPr="000E356F" w:rsidRDefault="000E356F" w:rsidP="000E356F">
      <w:pPr>
        <w:autoSpaceDE w:val="0"/>
        <w:autoSpaceDN w:val="0"/>
        <w:adjustRightInd w:val="0"/>
        <w:jc w:val="right"/>
        <w:rPr>
          <w:sz w:val="20"/>
          <w:szCs w:val="20"/>
        </w:rPr>
      </w:pPr>
      <w:r w:rsidRPr="000E356F">
        <w:rPr>
          <w:sz w:val="20"/>
          <w:szCs w:val="20"/>
        </w:rPr>
        <w:t xml:space="preserve">предоставления администрацией Кадыйского </w:t>
      </w:r>
    </w:p>
    <w:p w:rsidR="000E356F" w:rsidRPr="000E356F" w:rsidRDefault="000E356F" w:rsidP="000E356F">
      <w:pPr>
        <w:autoSpaceDE w:val="0"/>
        <w:autoSpaceDN w:val="0"/>
        <w:adjustRightInd w:val="0"/>
        <w:jc w:val="right"/>
        <w:rPr>
          <w:sz w:val="20"/>
          <w:szCs w:val="20"/>
        </w:rPr>
      </w:pPr>
      <w:r w:rsidRPr="000E356F">
        <w:rPr>
          <w:sz w:val="20"/>
          <w:szCs w:val="20"/>
        </w:rPr>
        <w:t>муниципального района  муниципальной</w:t>
      </w:r>
    </w:p>
    <w:p w:rsidR="000E356F" w:rsidRPr="000E356F" w:rsidRDefault="000E356F" w:rsidP="000E356F">
      <w:pPr>
        <w:autoSpaceDE w:val="0"/>
        <w:autoSpaceDN w:val="0"/>
        <w:adjustRightInd w:val="0"/>
        <w:ind w:firstLine="540"/>
        <w:jc w:val="right"/>
        <w:rPr>
          <w:iCs/>
          <w:sz w:val="20"/>
          <w:szCs w:val="20"/>
        </w:rPr>
      </w:pPr>
      <w:r w:rsidRPr="000E356F">
        <w:rPr>
          <w:sz w:val="20"/>
          <w:szCs w:val="20"/>
        </w:rPr>
        <w:t>услуги по в</w:t>
      </w:r>
      <w:r w:rsidRPr="000E356F">
        <w:rPr>
          <w:iCs/>
          <w:sz w:val="20"/>
          <w:szCs w:val="20"/>
        </w:rPr>
        <w:t>ыдаче разрешения на использование</w:t>
      </w:r>
    </w:p>
    <w:p w:rsidR="000E356F" w:rsidRPr="000E356F" w:rsidRDefault="000E356F" w:rsidP="000E356F">
      <w:pPr>
        <w:autoSpaceDE w:val="0"/>
        <w:autoSpaceDN w:val="0"/>
        <w:adjustRightInd w:val="0"/>
        <w:ind w:firstLine="540"/>
        <w:jc w:val="right"/>
        <w:rPr>
          <w:iCs/>
          <w:sz w:val="20"/>
          <w:szCs w:val="20"/>
        </w:rPr>
      </w:pPr>
      <w:r w:rsidRPr="000E356F">
        <w:rPr>
          <w:iCs/>
          <w:sz w:val="20"/>
          <w:szCs w:val="20"/>
        </w:rPr>
        <w:t xml:space="preserve"> земель или земельных участков, находящихся в муниципальной</w:t>
      </w:r>
    </w:p>
    <w:p w:rsidR="000E356F" w:rsidRPr="000E356F" w:rsidRDefault="000E356F" w:rsidP="000E356F">
      <w:pPr>
        <w:autoSpaceDE w:val="0"/>
        <w:autoSpaceDN w:val="0"/>
        <w:adjustRightInd w:val="0"/>
        <w:ind w:firstLine="540"/>
        <w:jc w:val="right"/>
        <w:rPr>
          <w:iCs/>
          <w:sz w:val="20"/>
          <w:szCs w:val="20"/>
        </w:rPr>
      </w:pPr>
      <w:r w:rsidRPr="000E356F">
        <w:rPr>
          <w:iCs/>
          <w:sz w:val="20"/>
          <w:szCs w:val="20"/>
        </w:rPr>
        <w:t xml:space="preserve"> собственности и государственная собственность</w:t>
      </w:r>
    </w:p>
    <w:p w:rsidR="000E356F" w:rsidRPr="000E356F" w:rsidRDefault="000E356F" w:rsidP="000E356F">
      <w:pPr>
        <w:autoSpaceDE w:val="0"/>
        <w:autoSpaceDN w:val="0"/>
        <w:adjustRightInd w:val="0"/>
        <w:ind w:firstLine="540"/>
        <w:jc w:val="right"/>
        <w:rPr>
          <w:iCs/>
          <w:sz w:val="20"/>
          <w:szCs w:val="20"/>
        </w:rPr>
      </w:pPr>
      <w:r w:rsidRPr="000E356F">
        <w:rPr>
          <w:iCs/>
          <w:sz w:val="20"/>
          <w:szCs w:val="20"/>
        </w:rPr>
        <w:t xml:space="preserve"> на которые не разграничена, без предоставления земельных </w:t>
      </w:r>
    </w:p>
    <w:p w:rsidR="000E356F" w:rsidRPr="000E356F" w:rsidRDefault="000E356F" w:rsidP="000E356F">
      <w:pPr>
        <w:autoSpaceDE w:val="0"/>
        <w:autoSpaceDN w:val="0"/>
        <w:adjustRightInd w:val="0"/>
        <w:ind w:firstLine="540"/>
        <w:jc w:val="right"/>
        <w:rPr>
          <w:iCs/>
          <w:sz w:val="20"/>
          <w:szCs w:val="20"/>
        </w:rPr>
      </w:pPr>
      <w:r w:rsidRPr="000E356F">
        <w:rPr>
          <w:iCs/>
          <w:sz w:val="20"/>
          <w:szCs w:val="20"/>
        </w:rPr>
        <w:t>участков и установления сервитута,</w:t>
      </w:r>
    </w:p>
    <w:p w:rsidR="000E356F" w:rsidRPr="000E356F" w:rsidRDefault="000E356F" w:rsidP="000E356F">
      <w:pPr>
        <w:autoSpaceDE w:val="0"/>
        <w:autoSpaceDN w:val="0"/>
        <w:adjustRightInd w:val="0"/>
        <w:ind w:firstLine="540"/>
        <w:jc w:val="right"/>
        <w:rPr>
          <w:sz w:val="20"/>
          <w:szCs w:val="20"/>
        </w:rPr>
      </w:pPr>
      <w:r w:rsidRPr="000E356F">
        <w:rPr>
          <w:bCs/>
          <w:sz w:val="20"/>
          <w:szCs w:val="20"/>
        </w:rPr>
        <w:t xml:space="preserve"> в том числе в электронном виде</w:t>
      </w:r>
    </w:p>
    <w:p w:rsidR="000E356F" w:rsidRDefault="000E356F" w:rsidP="000E356F">
      <w:pPr>
        <w:pStyle w:val="ConsPlusNonformat"/>
        <w:jc w:val="both"/>
        <w:rPr>
          <w:rFonts w:ascii="Times New Roman" w:hAnsi="Times New Roman" w:cs="Times New Roman"/>
        </w:rPr>
      </w:pPr>
    </w:p>
    <w:p w:rsidR="00105656" w:rsidRPr="000E356F" w:rsidRDefault="00105656" w:rsidP="000E356F">
      <w:pPr>
        <w:pStyle w:val="ConsPlusNonformat"/>
        <w:jc w:val="both"/>
        <w:rPr>
          <w:rFonts w:ascii="Times New Roman" w:hAnsi="Times New Roman" w:cs="Times New Roman"/>
        </w:rPr>
      </w:pPr>
    </w:p>
    <w:p w:rsidR="000E356F" w:rsidRPr="000E356F" w:rsidRDefault="000E356F" w:rsidP="000E356F">
      <w:pPr>
        <w:pStyle w:val="ConsPlusNormal"/>
        <w:jc w:val="center"/>
        <w:rPr>
          <w:rFonts w:ascii="Times New Roman" w:hAnsi="Times New Roman" w:cs="Times New Roman"/>
          <w:sz w:val="20"/>
          <w:szCs w:val="20"/>
        </w:rPr>
      </w:pPr>
      <w:r w:rsidRPr="000E356F">
        <w:rPr>
          <w:rFonts w:ascii="Times New Roman" w:hAnsi="Times New Roman" w:cs="Times New Roman"/>
          <w:sz w:val="20"/>
          <w:szCs w:val="20"/>
        </w:rPr>
        <w:lastRenderedPageBreak/>
        <w:t>Форма разрешения на использование земель</w:t>
      </w:r>
    </w:p>
    <w:p w:rsidR="000E356F" w:rsidRPr="000E356F" w:rsidRDefault="000E356F" w:rsidP="000E356F">
      <w:pPr>
        <w:pStyle w:val="ConsPlusNormal"/>
        <w:jc w:val="center"/>
        <w:rPr>
          <w:rFonts w:ascii="Times New Roman" w:hAnsi="Times New Roman" w:cs="Times New Roman"/>
          <w:sz w:val="20"/>
          <w:szCs w:val="20"/>
        </w:rPr>
      </w:pPr>
      <w:r w:rsidRPr="000E356F">
        <w:rPr>
          <w:rFonts w:ascii="Times New Roman" w:hAnsi="Times New Roman" w:cs="Times New Roman"/>
          <w:sz w:val="20"/>
          <w:szCs w:val="20"/>
        </w:rPr>
        <w:t>или земельного участка</w:t>
      </w:r>
    </w:p>
    <w:p w:rsidR="000E356F" w:rsidRPr="000E356F" w:rsidRDefault="000E356F" w:rsidP="000E356F">
      <w:pPr>
        <w:autoSpaceDE w:val="0"/>
        <w:autoSpaceDN w:val="0"/>
        <w:adjustRightInd w:val="0"/>
        <w:jc w:val="center"/>
        <w:outlineLvl w:val="0"/>
        <w:rPr>
          <w:sz w:val="20"/>
          <w:szCs w:val="20"/>
          <w:lang w:eastAsia="en-US"/>
        </w:rPr>
      </w:pPr>
    </w:p>
    <w:p w:rsidR="000E356F" w:rsidRPr="000E356F" w:rsidRDefault="000E356F" w:rsidP="000E356F">
      <w:pPr>
        <w:autoSpaceDE w:val="0"/>
        <w:autoSpaceDN w:val="0"/>
        <w:adjustRightInd w:val="0"/>
        <w:jc w:val="both"/>
        <w:rPr>
          <w:sz w:val="20"/>
          <w:szCs w:val="20"/>
          <w:lang w:eastAsia="en-US"/>
        </w:rPr>
      </w:pPr>
      <w:r w:rsidRPr="000E356F">
        <w:rPr>
          <w:sz w:val="20"/>
          <w:szCs w:val="20"/>
          <w:lang w:eastAsia="en-US"/>
        </w:rPr>
        <w:t>_____</w:t>
      </w:r>
      <w:r w:rsidR="00105656">
        <w:rPr>
          <w:sz w:val="20"/>
          <w:szCs w:val="20"/>
          <w:lang w:eastAsia="en-US"/>
        </w:rPr>
        <w:t>____________</w:t>
      </w:r>
      <w:r w:rsidRPr="000E356F">
        <w:rPr>
          <w:sz w:val="20"/>
          <w:szCs w:val="20"/>
          <w:lang w:eastAsia="en-US"/>
        </w:rPr>
        <w:t>___________                  от ________ года N _____</w:t>
      </w:r>
    </w:p>
    <w:p w:rsidR="000E356F" w:rsidRPr="000E356F" w:rsidRDefault="000E356F" w:rsidP="000E356F">
      <w:pPr>
        <w:autoSpaceDE w:val="0"/>
        <w:autoSpaceDN w:val="0"/>
        <w:adjustRightInd w:val="0"/>
        <w:jc w:val="both"/>
        <w:rPr>
          <w:sz w:val="20"/>
          <w:szCs w:val="20"/>
          <w:lang w:eastAsia="en-US"/>
        </w:rPr>
      </w:pPr>
      <w:r w:rsidRPr="000E356F">
        <w:rPr>
          <w:sz w:val="20"/>
          <w:szCs w:val="20"/>
          <w:lang w:eastAsia="en-US"/>
        </w:rPr>
        <w:t xml:space="preserve"> </w:t>
      </w:r>
      <w:r w:rsidR="00105656">
        <w:rPr>
          <w:sz w:val="20"/>
          <w:szCs w:val="20"/>
          <w:lang w:eastAsia="en-US"/>
        </w:rPr>
        <w:t xml:space="preserve">              </w:t>
      </w:r>
      <w:r w:rsidRPr="000E356F">
        <w:rPr>
          <w:sz w:val="20"/>
          <w:szCs w:val="20"/>
          <w:lang w:eastAsia="en-US"/>
        </w:rPr>
        <w:t xml:space="preserve">  (место выдачи)</w:t>
      </w:r>
    </w:p>
    <w:p w:rsidR="000E356F" w:rsidRPr="000E356F" w:rsidRDefault="000E356F" w:rsidP="000E356F">
      <w:pPr>
        <w:autoSpaceDE w:val="0"/>
        <w:autoSpaceDN w:val="0"/>
        <w:adjustRightInd w:val="0"/>
        <w:jc w:val="both"/>
        <w:rPr>
          <w:sz w:val="20"/>
          <w:szCs w:val="20"/>
          <w:lang w:eastAsia="en-US"/>
        </w:rPr>
      </w:pPr>
      <w:r w:rsidRPr="000E356F">
        <w:rPr>
          <w:sz w:val="20"/>
          <w:szCs w:val="20"/>
          <w:lang w:eastAsia="en-US"/>
        </w:rPr>
        <w:t xml:space="preserve">  ____________________________________________</w:t>
      </w:r>
      <w:r w:rsidR="00105656">
        <w:rPr>
          <w:sz w:val="20"/>
          <w:szCs w:val="20"/>
          <w:lang w:eastAsia="en-US"/>
        </w:rPr>
        <w:t>______________________________________</w:t>
      </w:r>
      <w:r w:rsidRPr="000E356F">
        <w:rPr>
          <w:sz w:val="20"/>
          <w:szCs w:val="20"/>
          <w:lang w:eastAsia="en-US"/>
        </w:rPr>
        <w:t>_______________</w:t>
      </w:r>
    </w:p>
    <w:p w:rsidR="000E356F" w:rsidRPr="000E356F" w:rsidRDefault="000E356F" w:rsidP="000E356F">
      <w:pPr>
        <w:autoSpaceDE w:val="0"/>
        <w:autoSpaceDN w:val="0"/>
        <w:adjustRightInd w:val="0"/>
        <w:jc w:val="both"/>
        <w:rPr>
          <w:sz w:val="20"/>
          <w:szCs w:val="20"/>
          <w:lang w:eastAsia="en-US"/>
        </w:rPr>
      </w:pPr>
      <w:r w:rsidRPr="000E356F">
        <w:rPr>
          <w:sz w:val="20"/>
          <w:szCs w:val="20"/>
          <w:lang w:eastAsia="en-US"/>
        </w:rPr>
        <w:t xml:space="preserve">    (полное наименование органа местного самоуправления муниципального образования Костромской области, уполномоченного на предоставление земельных участков, находящихся в государственной или муниципальной собственности)</w:t>
      </w:r>
    </w:p>
    <w:p w:rsidR="000E356F" w:rsidRPr="000E356F" w:rsidRDefault="000E356F" w:rsidP="000E356F">
      <w:pPr>
        <w:autoSpaceDE w:val="0"/>
        <w:autoSpaceDN w:val="0"/>
        <w:adjustRightInd w:val="0"/>
        <w:jc w:val="both"/>
        <w:rPr>
          <w:sz w:val="20"/>
          <w:szCs w:val="20"/>
          <w:lang w:eastAsia="en-US"/>
        </w:rPr>
      </w:pPr>
      <w:r w:rsidRPr="000E356F">
        <w:rPr>
          <w:sz w:val="20"/>
          <w:szCs w:val="20"/>
          <w:lang w:eastAsia="en-US"/>
        </w:rPr>
        <w:t>разрешает _______________________________</w:t>
      </w:r>
      <w:r w:rsidR="00105656">
        <w:rPr>
          <w:sz w:val="20"/>
          <w:szCs w:val="20"/>
          <w:lang w:eastAsia="en-US"/>
        </w:rPr>
        <w:t>_____________________________</w:t>
      </w:r>
      <w:r w:rsidRPr="000E356F">
        <w:rPr>
          <w:sz w:val="20"/>
          <w:szCs w:val="20"/>
          <w:lang w:eastAsia="en-US"/>
        </w:rPr>
        <w:t>____________________________</w:t>
      </w:r>
    </w:p>
    <w:p w:rsidR="000E356F" w:rsidRPr="000E356F" w:rsidRDefault="000E356F" w:rsidP="000E356F">
      <w:pPr>
        <w:autoSpaceDE w:val="0"/>
        <w:autoSpaceDN w:val="0"/>
        <w:adjustRightInd w:val="0"/>
        <w:jc w:val="both"/>
        <w:rPr>
          <w:sz w:val="20"/>
          <w:szCs w:val="20"/>
          <w:lang w:eastAsia="en-US"/>
        </w:rPr>
      </w:pPr>
      <w:r w:rsidRPr="000E356F">
        <w:rPr>
          <w:sz w:val="20"/>
          <w:szCs w:val="20"/>
          <w:lang w:eastAsia="en-US"/>
        </w:rPr>
        <w:t xml:space="preserve">             (указать кому, для физических лиц: фамилия, имя, отчество</w:t>
      </w:r>
    </w:p>
    <w:p w:rsidR="000E356F" w:rsidRPr="000E356F" w:rsidRDefault="000E356F" w:rsidP="000E356F">
      <w:pPr>
        <w:autoSpaceDE w:val="0"/>
        <w:autoSpaceDN w:val="0"/>
        <w:adjustRightInd w:val="0"/>
        <w:jc w:val="both"/>
        <w:rPr>
          <w:sz w:val="20"/>
          <w:szCs w:val="20"/>
          <w:lang w:eastAsia="en-US"/>
        </w:rPr>
      </w:pPr>
      <w:r w:rsidRPr="000E356F">
        <w:rPr>
          <w:sz w:val="20"/>
          <w:szCs w:val="20"/>
          <w:lang w:eastAsia="en-US"/>
        </w:rPr>
        <w:t xml:space="preserve">              (при наличии), для юридических лиц: полное наименование</w:t>
      </w:r>
    </w:p>
    <w:p w:rsidR="000E356F" w:rsidRPr="000E356F" w:rsidRDefault="000E356F" w:rsidP="000E356F">
      <w:pPr>
        <w:autoSpaceDE w:val="0"/>
        <w:autoSpaceDN w:val="0"/>
        <w:adjustRightInd w:val="0"/>
        <w:jc w:val="both"/>
        <w:rPr>
          <w:sz w:val="20"/>
          <w:szCs w:val="20"/>
          <w:lang w:eastAsia="en-US"/>
        </w:rPr>
      </w:pPr>
      <w:r w:rsidRPr="000E356F">
        <w:rPr>
          <w:sz w:val="20"/>
          <w:szCs w:val="20"/>
          <w:lang w:eastAsia="en-US"/>
        </w:rPr>
        <w:t xml:space="preserve">                                 юридического лица)</w:t>
      </w:r>
    </w:p>
    <w:p w:rsidR="000E356F" w:rsidRPr="000E356F" w:rsidRDefault="000E356F" w:rsidP="000E356F">
      <w:pPr>
        <w:autoSpaceDE w:val="0"/>
        <w:autoSpaceDN w:val="0"/>
        <w:adjustRightInd w:val="0"/>
        <w:jc w:val="both"/>
        <w:rPr>
          <w:sz w:val="20"/>
          <w:szCs w:val="20"/>
          <w:lang w:eastAsia="en-US"/>
        </w:rPr>
      </w:pPr>
      <w:r w:rsidRPr="000E356F">
        <w:rPr>
          <w:sz w:val="20"/>
          <w:szCs w:val="20"/>
          <w:lang w:eastAsia="en-US"/>
        </w:rPr>
        <w:t>использование земель или земельного участка, находящихся в государственной или муниципальной собственности, расположенного по адресу:</w:t>
      </w:r>
    </w:p>
    <w:p w:rsidR="000E356F" w:rsidRPr="000E356F" w:rsidRDefault="000E356F" w:rsidP="000E356F">
      <w:pPr>
        <w:autoSpaceDE w:val="0"/>
        <w:autoSpaceDN w:val="0"/>
        <w:adjustRightInd w:val="0"/>
        <w:jc w:val="both"/>
        <w:rPr>
          <w:sz w:val="20"/>
          <w:szCs w:val="20"/>
          <w:lang w:eastAsia="en-US"/>
        </w:rPr>
      </w:pPr>
      <w:r w:rsidRPr="000E356F">
        <w:rPr>
          <w:sz w:val="20"/>
          <w:szCs w:val="20"/>
          <w:lang w:eastAsia="en-US"/>
        </w:rPr>
        <w:t>______________________________</w:t>
      </w:r>
      <w:r w:rsidR="00105656">
        <w:rPr>
          <w:sz w:val="20"/>
          <w:szCs w:val="20"/>
          <w:lang w:eastAsia="en-US"/>
        </w:rPr>
        <w:t>______________________________________</w:t>
      </w:r>
      <w:r w:rsidRPr="000E356F">
        <w:rPr>
          <w:sz w:val="20"/>
          <w:szCs w:val="20"/>
          <w:lang w:eastAsia="en-US"/>
        </w:rPr>
        <w:t>____________________________,</w:t>
      </w:r>
    </w:p>
    <w:p w:rsidR="000E356F" w:rsidRPr="000E356F" w:rsidRDefault="000E356F" w:rsidP="000E356F">
      <w:pPr>
        <w:autoSpaceDE w:val="0"/>
        <w:autoSpaceDN w:val="0"/>
        <w:adjustRightInd w:val="0"/>
        <w:jc w:val="both"/>
        <w:rPr>
          <w:sz w:val="20"/>
          <w:szCs w:val="20"/>
          <w:lang w:eastAsia="en-US"/>
        </w:rPr>
      </w:pPr>
      <w:r w:rsidRPr="000E356F">
        <w:rPr>
          <w:sz w:val="20"/>
          <w:szCs w:val="20"/>
          <w:lang w:eastAsia="en-US"/>
        </w:rPr>
        <w:t xml:space="preserve">              (указать адрес земельного участка или адресные</w:t>
      </w:r>
    </w:p>
    <w:p w:rsidR="000E356F" w:rsidRPr="000E356F" w:rsidRDefault="000E356F" w:rsidP="000E356F">
      <w:pPr>
        <w:autoSpaceDE w:val="0"/>
        <w:autoSpaceDN w:val="0"/>
        <w:adjustRightInd w:val="0"/>
        <w:jc w:val="both"/>
        <w:rPr>
          <w:sz w:val="20"/>
          <w:szCs w:val="20"/>
          <w:lang w:eastAsia="en-US"/>
        </w:rPr>
      </w:pPr>
      <w:r w:rsidRPr="000E356F">
        <w:rPr>
          <w:sz w:val="20"/>
          <w:szCs w:val="20"/>
          <w:lang w:eastAsia="en-US"/>
        </w:rPr>
        <w:t xml:space="preserve">                 ориентиры земель или земельного участка)</w:t>
      </w:r>
    </w:p>
    <w:p w:rsidR="000E356F" w:rsidRPr="000E356F" w:rsidRDefault="000E356F" w:rsidP="000E356F">
      <w:pPr>
        <w:autoSpaceDE w:val="0"/>
        <w:autoSpaceDN w:val="0"/>
        <w:adjustRightInd w:val="0"/>
        <w:jc w:val="both"/>
        <w:rPr>
          <w:sz w:val="20"/>
          <w:szCs w:val="20"/>
          <w:lang w:eastAsia="en-US"/>
        </w:rPr>
      </w:pPr>
      <w:r w:rsidRPr="000E356F">
        <w:rPr>
          <w:sz w:val="20"/>
          <w:szCs w:val="20"/>
          <w:lang w:eastAsia="en-US"/>
        </w:rPr>
        <w:t>кадастровый номер земельного участка (при наличии): ______________________________________________</w:t>
      </w:r>
      <w:r w:rsidR="00105656">
        <w:rPr>
          <w:sz w:val="20"/>
          <w:szCs w:val="20"/>
          <w:lang w:eastAsia="en-US"/>
        </w:rPr>
        <w:t>_______________________________________</w:t>
      </w:r>
      <w:r w:rsidRPr="000E356F">
        <w:rPr>
          <w:sz w:val="20"/>
          <w:szCs w:val="20"/>
          <w:lang w:eastAsia="en-US"/>
        </w:rPr>
        <w:t>____________,</w:t>
      </w:r>
    </w:p>
    <w:p w:rsidR="000E356F" w:rsidRPr="000E356F" w:rsidRDefault="000E356F" w:rsidP="000E356F">
      <w:pPr>
        <w:autoSpaceDE w:val="0"/>
        <w:autoSpaceDN w:val="0"/>
        <w:adjustRightInd w:val="0"/>
        <w:jc w:val="both"/>
        <w:rPr>
          <w:sz w:val="20"/>
          <w:szCs w:val="20"/>
          <w:lang w:eastAsia="en-US"/>
        </w:rPr>
      </w:pPr>
      <w:r w:rsidRPr="000E356F">
        <w:rPr>
          <w:sz w:val="20"/>
          <w:szCs w:val="20"/>
          <w:lang w:eastAsia="en-US"/>
        </w:rPr>
        <w:t>площадь используемых земель или земельного участка ______</w:t>
      </w:r>
      <w:r w:rsidR="00105656">
        <w:rPr>
          <w:sz w:val="20"/>
          <w:szCs w:val="20"/>
          <w:lang w:eastAsia="en-US"/>
        </w:rPr>
        <w:t>___________</w:t>
      </w:r>
      <w:r w:rsidRPr="000E356F">
        <w:rPr>
          <w:sz w:val="20"/>
          <w:szCs w:val="20"/>
          <w:lang w:eastAsia="en-US"/>
        </w:rPr>
        <w:t>__________ кв. м,</w:t>
      </w:r>
    </w:p>
    <w:p w:rsidR="000E356F" w:rsidRPr="000E356F" w:rsidRDefault="000E356F" w:rsidP="000E356F">
      <w:pPr>
        <w:autoSpaceDE w:val="0"/>
        <w:autoSpaceDN w:val="0"/>
        <w:adjustRightInd w:val="0"/>
        <w:jc w:val="both"/>
        <w:rPr>
          <w:sz w:val="20"/>
          <w:szCs w:val="20"/>
          <w:lang w:eastAsia="en-US"/>
        </w:rPr>
      </w:pPr>
      <w:r w:rsidRPr="000E356F">
        <w:rPr>
          <w:sz w:val="20"/>
          <w:szCs w:val="20"/>
          <w:lang w:eastAsia="en-US"/>
        </w:rPr>
        <w:t>в целях: __________________</w:t>
      </w:r>
      <w:r w:rsidR="00105656">
        <w:rPr>
          <w:sz w:val="20"/>
          <w:szCs w:val="20"/>
          <w:lang w:eastAsia="en-US"/>
        </w:rPr>
        <w:t>________________________________________</w:t>
      </w:r>
      <w:r w:rsidRPr="000E356F">
        <w:rPr>
          <w:sz w:val="20"/>
          <w:szCs w:val="20"/>
          <w:lang w:eastAsia="en-US"/>
        </w:rPr>
        <w:t>_______________________________</w:t>
      </w:r>
    </w:p>
    <w:p w:rsidR="000E356F" w:rsidRPr="000E356F" w:rsidRDefault="000E356F" w:rsidP="000E356F">
      <w:pPr>
        <w:autoSpaceDE w:val="0"/>
        <w:autoSpaceDN w:val="0"/>
        <w:adjustRightInd w:val="0"/>
        <w:jc w:val="both"/>
        <w:rPr>
          <w:sz w:val="20"/>
          <w:szCs w:val="20"/>
          <w:lang w:eastAsia="en-US"/>
        </w:rPr>
      </w:pPr>
      <w:r w:rsidRPr="000E356F">
        <w:rPr>
          <w:sz w:val="20"/>
          <w:szCs w:val="20"/>
          <w:lang w:eastAsia="en-US"/>
        </w:rPr>
        <w:t>_______________________</w:t>
      </w:r>
      <w:r w:rsidR="00105656">
        <w:rPr>
          <w:sz w:val="20"/>
          <w:szCs w:val="20"/>
          <w:lang w:eastAsia="en-US"/>
        </w:rPr>
        <w:t>______________________________________</w:t>
      </w:r>
      <w:r w:rsidRPr="000E356F">
        <w:rPr>
          <w:sz w:val="20"/>
          <w:szCs w:val="20"/>
          <w:lang w:eastAsia="en-US"/>
        </w:rPr>
        <w:t>___________________________________.</w:t>
      </w:r>
    </w:p>
    <w:p w:rsidR="000E356F" w:rsidRPr="000E356F" w:rsidRDefault="000E356F" w:rsidP="000E356F">
      <w:pPr>
        <w:autoSpaceDE w:val="0"/>
        <w:autoSpaceDN w:val="0"/>
        <w:adjustRightInd w:val="0"/>
        <w:jc w:val="both"/>
        <w:rPr>
          <w:sz w:val="20"/>
          <w:szCs w:val="20"/>
          <w:lang w:eastAsia="en-US"/>
        </w:rPr>
      </w:pPr>
      <w:r w:rsidRPr="000E356F">
        <w:rPr>
          <w:sz w:val="20"/>
          <w:szCs w:val="20"/>
          <w:lang w:eastAsia="en-US"/>
        </w:rPr>
        <w:t xml:space="preserve">        (указать цель использования земель или земельного участка</w:t>
      </w:r>
    </w:p>
    <w:p w:rsidR="000E356F" w:rsidRPr="000E356F" w:rsidRDefault="000E356F" w:rsidP="000E356F">
      <w:pPr>
        <w:autoSpaceDE w:val="0"/>
        <w:autoSpaceDN w:val="0"/>
        <w:adjustRightInd w:val="0"/>
        <w:jc w:val="both"/>
        <w:rPr>
          <w:sz w:val="20"/>
          <w:szCs w:val="20"/>
          <w:lang w:eastAsia="en-US"/>
        </w:rPr>
      </w:pPr>
      <w:r w:rsidRPr="000E356F">
        <w:rPr>
          <w:sz w:val="20"/>
          <w:szCs w:val="20"/>
          <w:lang w:eastAsia="en-US"/>
        </w:rPr>
        <w:t xml:space="preserve">                  с указанием вида размещаемого объекта)</w:t>
      </w:r>
    </w:p>
    <w:p w:rsidR="000E356F" w:rsidRPr="000E356F" w:rsidRDefault="000E356F" w:rsidP="000E356F">
      <w:pPr>
        <w:autoSpaceDE w:val="0"/>
        <w:autoSpaceDN w:val="0"/>
        <w:adjustRightInd w:val="0"/>
        <w:jc w:val="both"/>
        <w:rPr>
          <w:sz w:val="20"/>
          <w:szCs w:val="20"/>
          <w:lang w:eastAsia="en-US"/>
        </w:rPr>
      </w:pPr>
      <w:r w:rsidRPr="000E356F">
        <w:rPr>
          <w:sz w:val="20"/>
          <w:szCs w:val="20"/>
          <w:lang w:eastAsia="en-US"/>
        </w:rPr>
        <w:t>Настоящее разрешение выдано на срок ________________</w:t>
      </w:r>
      <w:r w:rsidR="00105656">
        <w:rPr>
          <w:sz w:val="20"/>
          <w:szCs w:val="20"/>
          <w:lang w:eastAsia="en-US"/>
        </w:rPr>
        <w:t>___________________________________________</w:t>
      </w:r>
      <w:r w:rsidRPr="000E356F">
        <w:rPr>
          <w:sz w:val="20"/>
          <w:szCs w:val="20"/>
          <w:lang w:eastAsia="en-US"/>
        </w:rPr>
        <w:t>_____.</w:t>
      </w:r>
    </w:p>
    <w:p w:rsidR="000E356F" w:rsidRPr="000E356F" w:rsidRDefault="000E356F" w:rsidP="000E356F">
      <w:pPr>
        <w:autoSpaceDE w:val="0"/>
        <w:autoSpaceDN w:val="0"/>
        <w:adjustRightInd w:val="0"/>
        <w:jc w:val="both"/>
        <w:rPr>
          <w:sz w:val="20"/>
          <w:szCs w:val="20"/>
          <w:lang w:eastAsia="en-US"/>
        </w:rPr>
      </w:pPr>
      <w:r w:rsidRPr="000E356F">
        <w:rPr>
          <w:sz w:val="20"/>
          <w:szCs w:val="20"/>
          <w:lang w:eastAsia="en-US"/>
        </w:rPr>
        <w:t>Сведения о лице, получившем настоящее разрешение:</w:t>
      </w:r>
    </w:p>
    <w:p w:rsidR="000E356F" w:rsidRPr="000E356F" w:rsidRDefault="000E356F" w:rsidP="000E356F">
      <w:pPr>
        <w:autoSpaceDE w:val="0"/>
        <w:autoSpaceDN w:val="0"/>
        <w:adjustRightInd w:val="0"/>
        <w:jc w:val="both"/>
        <w:rPr>
          <w:sz w:val="20"/>
          <w:szCs w:val="20"/>
          <w:lang w:eastAsia="en-US"/>
        </w:rPr>
      </w:pPr>
      <w:r w:rsidRPr="000E356F">
        <w:rPr>
          <w:sz w:val="20"/>
          <w:szCs w:val="20"/>
          <w:lang w:eastAsia="en-US"/>
        </w:rPr>
        <w:t>_______________________________________________</w:t>
      </w:r>
      <w:r w:rsidR="00105656">
        <w:rPr>
          <w:sz w:val="20"/>
          <w:szCs w:val="20"/>
          <w:lang w:eastAsia="en-US"/>
        </w:rPr>
        <w:t>______________________________________</w:t>
      </w:r>
      <w:r w:rsidRPr="000E356F">
        <w:rPr>
          <w:sz w:val="20"/>
          <w:szCs w:val="20"/>
          <w:lang w:eastAsia="en-US"/>
        </w:rPr>
        <w:t>____________</w:t>
      </w:r>
    </w:p>
    <w:p w:rsidR="000E356F" w:rsidRPr="000E356F" w:rsidRDefault="000E356F" w:rsidP="000E356F">
      <w:pPr>
        <w:autoSpaceDE w:val="0"/>
        <w:autoSpaceDN w:val="0"/>
        <w:adjustRightInd w:val="0"/>
        <w:jc w:val="both"/>
        <w:rPr>
          <w:sz w:val="20"/>
          <w:szCs w:val="20"/>
          <w:lang w:eastAsia="en-US"/>
        </w:rPr>
      </w:pPr>
      <w:r w:rsidRPr="000E356F">
        <w:rPr>
          <w:sz w:val="20"/>
          <w:szCs w:val="20"/>
          <w:lang w:eastAsia="en-US"/>
        </w:rPr>
        <w:t>________________________________________</w:t>
      </w:r>
      <w:r w:rsidR="00105656">
        <w:rPr>
          <w:sz w:val="20"/>
          <w:szCs w:val="20"/>
          <w:lang w:eastAsia="en-US"/>
        </w:rPr>
        <w:t>______________________________________</w:t>
      </w:r>
      <w:r w:rsidRPr="000E356F">
        <w:rPr>
          <w:sz w:val="20"/>
          <w:szCs w:val="20"/>
          <w:lang w:eastAsia="en-US"/>
        </w:rPr>
        <w:t>___________________</w:t>
      </w:r>
    </w:p>
    <w:p w:rsidR="000E356F" w:rsidRPr="000E356F" w:rsidRDefault="000E356F" w:rsidP="000E356F">
      <w:pPr>
        <w:autoSpaceDE w:val="0"/>
        <w:autoSpaceDN w:val="0"/>
        <w:adjustRightInd w:val="0"/>
        <w:jc w:val="both"/>
        <w:rPr>
          <w:sz w:val="20"/>
          <w:szCs w:val="20"/>
          <w:lang w:eastAsia="en-US"/>
        </w:rPr>
      </w:pPr>
      <w:r w:rsidRPr="000E356F">
        <w:rPr>
          <w:sz w:val="20"/>
          <w:szCs w:val="20"/>
          <w:lang w:eastAsia="en-US"/>
        </w:rPr>
        <w:t>_______________________________________</w:t>
      </w:r>
      <w:r w:rsidR="00105656">
        <w:rPr>
          <w:sz w:val="20"/>
          <w:szCs w:val="20"/>
          <w:lang w:eastAsia="en-US"/>
        </w:rPr>
        <w:t>______________________________________</w:t>
      </w:r>
      <w:r w:rsidRPr="000E356F">
        <w:rPr>
          <w:sz w:val="20"/>
          <w:szCs w:val="20"/>
          <w:lang w:eastAsia="en-US"/>
        </w:rPr>
        <w:t>____________________</w:t>
      </w:r>
    </w:p>
    <w:p w:rsidR="000E356F" w:rsidRPr="000E356F" w:rsidRDefault="000E356F" w:rsidP="000E356F">
      <w:pPr>
        <w:autoSpaceDE w:val="0"/>
        <w:autoSpaceDN w:val="0"/>
        <w:adjustRightInd w:val="0"/>
        <w:jc w:val="both"/>
        <w:rPr>
          <w:sz w:val="20"/>
          <w:szCs w:val="20"/>
          <w:lang w:eastAsia="en-US"/>
        </w:rPr>
      </w:pPr>
      <w:r w:rsidRPr="000E356F">
        <w:rPr>
          <w:sz w:val="20"/>
          <w:szCs w:val="20"/>
          <w:lang w:eastAsia="en-US"/>
        </w:rPr>
        <w:t>_____________________________________</w:t>
      </w:r>
      <w:r w:rsidR="00DE1820">
        <w:rPr>
          <w:sz w:val="20"/>
          <w:szCs w:val="20"/>
          <w:lang w:eastAsia="en-US"/>
        </w:rPr>
        <w:t>______________________________________</w:t>
      </w:r>
      <w:r w:rsidRPr="000E356F">
        <w:rPr>
          <w:sz w:val="20"/>
          <w:szCs w:val="20"/>
          <w:lang w:eastAsia="en-US"/>
        </w:rPr>
        <w:t>______________________</w:t>
      </w:r>
    </w:p>
    <w:p w:rsidR="000E356F" w:rsidRPr="000E356F" w:rsidRDefault="000E356F" w:rsidP="000E356F">
      <w:pPr>
        <w:autoSpaceDE w:val="0"/>
        <w:autoSpaceDN w:val="0"/>
        <w:adjustRightInd w:val="0"/>
        <w:jc w:val="both"/>
        <w:rPr>
          <w:sz w:val="20"/>
          <w:szCs w:val="20"/>
          <w:lang w:eastAsia="en-US"/>
        </w:rPr>
      </w:pPr>
      <w:r w:rsidRPr="000E356F">
        <w:rPr>
          <w:sz w:val="20"/>
          <w:szCs w:val="20"/>
          <w:lang w:eastAsia="en-US"/>
        </w:rPr>
        <w:t>_________________________</w:t>
      </w:r>
      <w:r w:rsidR="00DE1820">
        <w:rPr>
          <w:sz w:val="20"/>
          <w:szCs w:val="20"/>
          <w:lang w:eastAsia="en-US"/>
        </w:rPr>
        <w:t>______________________________________</w:t>
      </w:r>
      <w:r w:rsidRPr="000E356F">
        <w:rPr>
          <w:sz w:val="20"/>
          <w:szCs w:val="20"/>
          <w:lang w:eastAsia="en-US"/>
        </w:rPr>
        <w:t>__________________________________</w:t>
      </w:r>
    </w:p>
    <w:p w:rsidR="000E356F" w:rsidRPr="000E356F" w:rsidRDefault="000E356F" w:rsidP="000E356F">
      <w:pPr>
        <w:autoSpaceDE w:val="0"/>
        <w:autoSpaceDN w:val="0"/>
        <w:adjustRightInd w:val="0"/>
        <w:jc w:val="both"/>
        <w:rPr>
          <w:sz w:val="20"/>
          <w:szCs w:val="20"/>
          <w:lang w:eastAsia="en-US"/>
        </w:rPr>
      </w:pPr>
      <w:r w:rsidRPr="000E356F">
        <w:rPr>
          <w:sz w:val="20"/>
          <w:szCs w:val="20"/>
          <w:lang w:eastAsia="en-US"/>
        </w:rPr>
        <w:t>_____________________________</w:t>
      </w:r>
      <w:r w:rsidR="00DE1820">
        <w:rPr>
          <w:sz w:val="20"/>
          <w:szCs w:val="20"/>
          <w:lang w:eastAsia="en-US"/>
        </w:rPr>
        <w:t>______________________________________</w:t>
      </w:r>
      <w:r w:rsidRPr="000E356F">
        <w:rPr>
          <w:sz w:val="20"/>
          <w:szCs w:val="20"/>
          <w:lang w:eastAsia="en-US"/>
        </w:rPr>
        <w:t>______________________________</w:t>
      </w:r>
    </w:p>
    <w:p w:rsidR="000E356F" w:rsidRPr="000E356F" w:rsidRDefault="000E356F" w:rsidP="000E356F">
      <w:pPr>
        <w:autoSpaceDE w:val="0"/>
        <w:autoSpaceDN w:val="0"/>
        <w:adjustRightInd w:val="0"/>
        <w:jc w:val="both"/>
        <w:rPr>
          <w:sz w:val="20"/>
          <w:szCs w:val="20"/>
          <w:lang w:eastAsia="en-US"/>
        </w:rPr>
      </w:pPr>
      <w:r w:rsidRPr="000E356F">
        <w:rPr>
          <w:sz w:val="20"/>
          <w:szCs w:val="20"/>
          <w:lang w:eastAsia="en-US"/>
        </w:rPr>
        <w:t xml:space="preserve">       (для физических лиц: адрес места жительства, почтовый адрес,</w:t>
      </w:r>
    </w:p>
    <w:p w:rsidR="000E356F" w:rsidRPr="000E356F" w:rsidRDefault="000E356F" w:rsidP="000E356F">
      <w:pPr>
        <w:autoSpaceDE w:val="0"/>
        <w:autoSpaceDN w:val="0"/>
        <w:adjustRightInd w:val="0"/>
        <w:jc w:val="both"/>
        <w:rPr>
          <w:sz w:val="20"/>
          <w:szCs w:val="20"/>
          <w:lang w:eastAsia="en-US"/>
        </w:rPr>
      </w:pPr>
      <w:r w:rsidRPr="000E356F">
        <w:rPr>
          <w:sz w:val="20"/>
          <w:szCs w:val="20"/>
          <w:lang w:eastAsia="en-US"/>
        </w:rPr>
        <w:t xml:space="preserve">      адрес электронной почты, номер телефона; для юридических лиц:</w:t>
      </w:r>
    </w:p>
    <w:p w:rsidR="000E356F" w:rsidRPr="000E356F" w:rsidRDefault="000E356F" w:rsidP="000E356F">
      <w:pPr>
        <w:autoSpaceDE w:val="0"/>
        <w:autoSpaceDN w:val="0"/>
        <w:adjustRightInd w:val="0"/>
        <w:jc w:val="both"/>
        <w:rPr>
          <w:sz w:val="20"/>
          <w:szCs w:val="20"/>
          <w:lang w:eastAsia="en-US"/>
        </w:rPr>
      </w:pPr>
      <w:r w:rsidRPr="000E356F">
        <w:rPr>
          <w:sz w:val="20"/>
          <w:szCs w:val="20"/>
          <w:lang w:eastAsia="en-US"/>
        </w:rPr>
        <w:t>организационно-правовая форма, местонахождение юридического лица, сведения</w:t>
      </w:r>
    </w:p>
    <w:p w:rsidR="000E356F" w:rsidRPr="000E356F" w:rsidRDefault="000E356F" w:rsidP="000E356F">
      <w:pPr>
        <w:autoSpaceDE w:val="0"/>
        <w:autoSpaceDN w:val="0"/>
        <w:adjustRightInd w:val="0"/>
        <w:jc w:val="both"/>
        <w:rPr>
          <w:sz w:val="20"/>
          <w:szCs w:val="20"/>
          <w:lang w:eastAsia="en-US"/>
        </w:rPr>
      </w:pPr>
      <w:r w:rsidRPr="000E356F">
        <w:rPr>
          <w:sz w:val="20"/>
          <w:szCs w:val="20"/>
          <w:lang w:eastAsia="en-US"/>
        </w:rPr>
        <w:t>о государственной регистрации в Едином государственном реестре юридических лиц, почтовый адрес, адрес электронной почты, номер телефона)</w:t>
      </w:r>
    </w:p>
    <w:p w:rsidR="000E356F" w:rsidRPr="000E356F" w:rsidRDefault="000E356F" w:rsidP="000E356F">
      <w:pPr>
        <w:autoSpaceDE w:val="0"/>
        <w:autoSpaceDN w:val="0"/>
        <w:adjustRightInd w:val="0"/>
        <w:jc w:val="both"/>
        <w:rPr>
          <w:sz w:val="20"/>
          <w:szCs w:val="20"/>
          <w:lang w:eastAsia="en-US"/>
        </w:rPr>
      </w:pPr>
    </w:p>
    <w:p w:rsidR="000E356F" w:rsidRPr="000E356F" w:rsidRDefault="000E356F" w:rsidP="000E356F">
      <w:pPr>
        <w:autoSpaceDE w:val="0"/>
        <w:autoSpaceDN w:val="0"/>
        <w:adjustRightInd w:val="0"/>
        <w:jc w:val="both"/>
        <w:rPr>
          <w:sz w:val="20"/>
          <w:szCs w:val="20"/>
          <w:lang w:eastAsia="en-US"/>
        </w:rPr>
      </w:pPr>
      <w:r w:rsidRPr="000E356F">
        <w:rPr>
          <w:sz w:val="20"/>
          <w:szCs w:val="20"/>
          <w:lang w:eastAsia="en-US"/>
        </w:rPr>
        <w:t>Наименование и реквизиты решения о выдаче настоящего разрешения:____________________________</w:t>
      </w:r>
      <w:r w:rsidR="00DE1820">
        <w:rPr>
          <w:sz w:val="20"/>
          <w:szCs w:val="20"/>
          <w:lang w:eastAsia="en-US"/>
        </w:rPr>
        <w:t>_______________________________________</w:t>
      </w:r>
      <w:r w:rsidRPr="000E356F">
        <w:rPr>
          <w:sz w:val="20"/>
          <w:szCs w:val="20"/>
          <w:lang w:eastAsia="en-US"/>
        </w:rPr>
        <w:t>____________________</w:t>
      </w:r>
    </w:p>
    <w:p w:rsidR="000E356F" w:rsidRPr="000E356F" w:rsidRDefault="000E356F" w:rsidP="000E356F">
      <w:pPr>
        <w:autoSpaceDE w:val="0"/>
        <w:autoSpaceDN w:val="0"/>
        <w:adjustRightInd w:val="0"/>
        <w:jc w:val="both"/>
        <w:rPr>
          <w:sz w:val="20"/>
          <w:szCs w:val="20"/>
          <w:lang w:eastAsia="en-US"/>
        </w:rPr>
      </w:pPr>
      <w:r w:rsidRPr="000E356F">
        <w:rPr>
          <w:sz w:val="20"/>
          <w:szCs w:val="20"/>
          <w:lang w:eastAsia="en-US"/>
        </w:rPr>
        <w:t>________________________________________</w:t>
      </w:r>
      <w:r w:rsidR="00DE1820">
        <w:rPr>
          <w:sz w:val="20"/>
          <w:szCs w:val="20"/>
          <w:lang w:eastAsia="en-US"/>
        </w:rPr>
        <w:t>________________________________________</w:t>
      </w:r>
      <w:r w:rsidRPr="000E356F">
        <w:rPr>
          <w:sz w:val="20"/>
          <w:szCs w:val="20"/>
          <w:lang w:eastAsia="en-US"/>
        </w:rPr>
        <w:t>___________________</w:t>
      </w:r>
    </w:p>
    <w:p w:rsidR="000E356F" w:rsidRPr="000E356F" w:rsidRDefault="000E356F" w:rsidP="000E356F">
      <w:pPr>
        <w:autoSpaceDE w:val="0"/>
        <w:autoSpaceDN w:val="0"/>
        <w:adjustRightInd w:val="0"/>
        <w:jc w:val="both"/>
        <w:rPr>
          <w:sz w:val="20"/>
          <w:szCs w:val="20"/>
          <w:lang w:eastAsia="en-US"/>
        </w:rPr>
      </w:pPr>
    </w:p>
    <w:p w:rsidR="000E356F" w:rsidRPr="000E356F" w:rsidRDefault="000E356F" w:rsidP="000E356F">
      <w:pPr>
        <w:autoSpaceDE w:val="0"/>
        <w:autoSpaceDN w:val="0"/>
        <w:adjustRightInd w:val="0"/>
        <w:jc w:val="both"/>
        <w:rPr>
          <w:sz w:val="20"/>
          <w:szCs w:val="20"/>
          <w:lang w:eastAsia="en-US"/>
        </w:rPr>
      </w:pPr>
      <w:r w:rsidRPr="000E356F">
        <w:rPr>
          <w:sz w:val="20"/>
          <w:szCs w:val="20"/>
          <w:lang w:eastAsia="en-US"/>
        </w:rPr>
        <w:t>Настоящее  разрешение  имеет  приложение:  схема  границ  предполагаемых к использованию   земель   или   земельного  участка  на  кадастровом  плане территории, всего на __</w:t>
      </w:r>
      <w:r w:rsidR="00DE1820">
        <w:rPr>
          <w:sz w:val="20"/>
          <w:szCs w:val="20"/>
          <w:lang w:eastAsia="en-US"/>
        </w:rPr>
        <w:t>__________</w:t>
      </w:r>
      <w:r w:rsidR="00915FA9">
        <w:rPr>
          <w:sz w:val="20"/>
          <w:szCs w:val="20"/>
          <w:lang w:eastAsia="en-US"/>
        </w:rPr>
        <w:t>_______</w:t>
      </w:r>
      <w:r w:rsidRPr="000E356F">
        <w:rPr>
          <w:sz w:val="20"/>
          <w:szCs w:val="20"/>
          <w:lang w:eastAsia="en-US"/>
        </w:rPr>
        <w:t>____ листах.</w:t>
      </w:r>
    </w:p>
    <w:p w:rsidR="000E356F" w:rsidRPr="000E356F" w:rsidRDefault="000E356F" w:rsidP="000E356F">
      <w:pPr>
        <w:autoSpaceDE w:val="0"/>
        <w:autoSpaceDN w:val="0"/>
        <w:adjustRightInd w:val="0"/>
        <w:jc w:val="both"/>
        <w:outlineLvl w:val="0"/>
        <w:rPr>
          <w:sz w:val="20"/>
          <w:szCs w:val="20"/>
          <w:lang w:eastAsia="en-US"/>
        </w:rPr>
      </w:pPr>
    </w:p>
    <w:p w:rsidR="000E356F" w:rsidRPr="000E356F" w:rsidRDefault="000E356F" w:rsidP="000E356F">
      <w:pPr>
        <w:autoSpaceDE w:val="0"/>
        <w:autoSpaceDN w:val="0"/>
        <w:adjustRightInd w:val="0"/>
        <w:jc w:val="both"/>
        <w:rPr>
          <w:sz w:val="20"/>
          <w:szCs w:val="20"/>
          <w:lang w:eastAsia="en-US"/>
        </w:rPr>
      </w:pPr>
      <w:r w:rsidRPr="000E356F">
        <w:rPr>
          <w:sz w:val="20"/>
          <w:szCs w:val="20"/>
          <w:lang w:eastAsia="en-US"/>
        </w:rPr>
        <w:t>______</w:t>
      </w:r>
      <w:r w:rsidR="00915FA9">
        <w:rPr>
          <w:sz w:val="20"/>
          <w:szCs w:val="20"/>
          <w:lang w:eastAsia="en-US"/>
        </w:rPr>
        <w:t>______________________</w:t>
      </w:r>
      <w:r w:rsidR="00DE1820">
        <w:rPr>
          <w:sz w:val="20"/>
          <w:szCs w:val="20"/>
          <w:lang w:eastAsia="en-US"/>
        </w:rPr>
        <w:t>____</w:t>
      </w:r>
      <w:r w:rsidRPr="000E356F">
        <w:rPr>
          <w:sz w:val="20"/>
          <w:szCs w:val="20"/>
          <w:lang w:eastAsia="en-US"/>
        </w:rPr>
        <w:t>________ ___________</w:t>
      </w:r>
      <w:r w:rsidR="00915FA9">
        <w:rPr>
          <w:sz w:val="20"/>
          <w:szCs w:val="20"/>
          <w:lang w:eastAsia="en-US"/>
        </w:rPr>
        <w:t>_____________</w:t>
      </w:r>
      <w:r w:rsidRPr="000E356F">
        <w:rPr>
          <w:sz w:val="20"/>
          <w:szCs w:val="20"/>
          <w:lang w:eastAsia="en-US"/>
        </w:rPr>
        <w:t>_____ _____</w:t>
      </w:r>
      <w:r w:rsidR="00915FA9">
        <w:rPr>
          <w:sz w:val="20"/>
          <w:szCs w:val="20"/>
          <w:lang w:eastAsia="en-US"/>
        </w:rPr>
        <w:t>______________</w:t>
      </w:r>
      <w:r w:rsidRPr="000E356F">
        <w:rPr>
          <w:sz w:val="20"/>
          <w:szCs w:val="20"/>
          <w:lang w:eastAsia="en-US"/>
        </w:rPr>
        <w:t>_________</w:t>
      </w:r>
    </w:p>
    <w:p w:rsidR="000E356F" w:rsidRPr="000E356F" w:rsidRDefault="000E356F" w:rsidP="000E356F">
      <w:pPr>
        <w:autoSpaceDE w:val="0"/>
        <w:autoSpaceDN w:val="0"/>
        <w:adjustRightInd w:val="0"/>
        <w:jc w:val="both"/>
        <w:rPr>
          <w:sz w:val="20"/>
          <w:szCs w:val="20"/>
          <w:lang w:eastAsia="en-US"/>
        </w:rPr>
      </w:pPr>
      <w:r w:rsidRPr="000E356F">
        <w:rPr>
          <w:sz w:val="20"/>
          <w:szCs w:val="20"/>
          <w:lang w:eastAsia="en-US"/>
        </w:rPr>
        <w:t xml:space="preserve">(уполномоченное лицо)       </w:t>
      </w:r>
      <w:r w:rsidR="00915FA9">
        <w:rPr>
          <w:sz w:val="20"/>
          <w:szCs w:val="20"/>
          <w:lang w:eastAsia="en-US"/>
        </w:rPr>
        <w:t xml:space="preserve">                  </w:t>
      </w:r>
      <w:r w:rsidRPr="000E356F">
        <w:rPr>
          <w:sz w:val="20"/>
          <w:szCs w:val="20"/>
          <w:lang w:eastAsia="en-US"/>
        </w:rPr>
        <w:t xml:space="preserve">(подпись </w:t>
      </w:r>
      <w:r w:rsidR="00915FA9" w:rsidRPr="000E356F">
        <w:rPr>
          <w:sz w:val="20"/>
          <w:szCs w:val="20"/>
          <w:lang w:eastAsia="en-US"/>
        </w:rPr>
        <w:t xml:space="preserve">   уполномоченного</w:t>
      </w:r>
      <w:r w:rsidR="00915FA9">
        <w:rPr>
          <w:sz w:val="20"/>
          <w:szCs w:val="20"/>
          <w:lang w:eastAsia="en-US"/>
        </w:rPr>
        <w:t xml:space="preserve">  </w:t>
      </w:r>
      <w:r w:rsidR="00915FA9" w:rsidRPr="000E356F">
        <w:rPr>
          <w:sz w:val="20"/>
          <w:szCs w:val="20"/>
          <w:lang w:eastAsia="en-US"/>
        </w:rPr>
        <w:t xml:space="preserve"> лица)</w:t>
      </w:r>
      <w:r w:rsidRPr="000E356F">
        <w:rPr>
          <w:sz w:val="20"/>
          <w:szCs w:val="20"/>
          <w:lang w:eastAsia="en-US"/>
        </w:rPr>
        <w:t xml:space="preserve">        </w:t>
      </w:r>
      <w:r w:rsidR="00915FA9">
        <w:rPr>
          <w:sz w:val="20"/>
          <w:szCs w:val="20"/>
          <w:lang w:eastAsia="en-US"/>
        </w:rPr>
        <w:t xml:space="preserve">         </w:t>
      </w:r>
      <w:r w:rsidRPr="000E356F">
        <w:rPr>
          <w:sz w:val="20"/>
          <w:szCs w:val="20"/>
          <w:lang w:eastAsia="en-US"/>
        </w:rPr>
        <w:t xml:space="preserve">  (Ф.И.О. уполномоченного лица)</w:t>
      </w:r>
    </w:p>
    <w:p w:rsidR="000E356F" w:rsidRPr="000E356F" w:rsidRDefault="000E356F" w:rsidP="000E356F">
      <w:pPr>
        <w:autoSpaceDE w:val="0"/>
        <w:autoSpaceDN w:val="0"/>
        <w:adjustRightInd w:val="0"/>
        <w:jc w:val="both"/>
        <w:rPr>
          <w:sz w:val="20"/>
          <w:szCs w:val="20"/>
          <w:lang w:eastAsia="en-US"/>
        </w:rPr>
      </w:pPr>
    </w:p>
    <w:p w:rsidR="000E356F" w:rsidRPr="000E356F" w:rsidRDefault="000E356F" w:rsidP="000E356F">
      <w:pPr>
        <w:autoSpaceDE w:val="0"/>
        <w:autoSpaceDN w:val="0"/>
        <w:adjustRightInd w:val="0"/>
        <w:jc w:val="both"/>
        <w:rPr>
          <w:sz w:val="20"/>
          <w:szCs w:val="20"/>
          <w:lang w:eastAsia="en-US"/>
        </w:rPr>
      </w:pPr>
      <w:r w:rsidRPr="000E356F">
        <w:rPr>
          <w:sz w:val="20"/>
          <w:szCs w:val="20"/>
          <w:lang w:eastAsia="en-US"/>
        </w:rPr>
        <w:t>М.П. (при наличии)</w:t>
      </w:r>
    </w:p>
    <w:p w:rsidR="00C751D4" w:rsidRDefault="00C751D4">
      <w:pPr>
        <w:rPr>
          <w:sz w:val="20"/>
          <w:szCs w:val="20"/>
        </w:rPr>
      </w:pPr>
    </w:p>
    <w:p w:rsidR="007A637B" w:rsidRPr="007A637B" w:rsidRDefault="007A637B" w:rsidP="007A637B">
      <w:pPr>
        <w:pStyle w:val="1"/>
        <w:numPr>
          <w:ilvl w:val="0"/>
          <w:numId w:val="36"/>
        </w:numPr>
        <w:tabs>
          <w:tab w:val="left" w:pos="0"/>
        </w:tabs>
        <w:autoSpaceDN w:val="0"/>
        <w:spacing w:before="240" w:after="60"/>
        <w:ind w:left="0" w:firstLine="0"/>
        <w:jc w:val="center"/>
        <w:rPr>
          <w:sz w:val="20"/>
          <w:szCs w:val="20"/>
        </w:rPr>
      </w:pPr>
      <w:r w:rsidRPr="007A637B">
        <w:rPr>
          <w:sz w:val="20"/>
          <w:szCs w:val="20"/>
        </w:rPr>
        <w:t>РОССИЙСКАЯ ФЕДЕРАЦИЯ</w:t>
      </w:r>
    </w:p>
    <w:p w:rsidR="007A637B" w:rsidRPr="007A637B" w:rsidRDefault="007A637B" w:rsidP="007A637B">
      <w:pPr>
        <w:pStyle w:val="21"/>
        <w:ind w:left="0"/>
        <w:jc w:val="center"/>
        <w:rPr>
          <w:sz w:val="20"/>
          <w:szCs w:val="20"/>
        </w:rPr>
      </w:pPr>
      <w:r w:rsidRPr="007A637B">
        <w:rPr>
          <w:sz w:val="20"/>
          <w:szCs w:val="20"/>
        </w:rPr>
        <w:t>КОСТРОМСКАЯ ОБЛАСТЬ</w:t>
      </w:r>
    </w:p>
    <w:p w:rsidR="007A637B" w:rsidRPr="007A637B" w:rsidRDefault="007A637B" w:rsidP="007A637B">
      <w:pPr>
        <w:pStyle w:val="21"/>
        <w:ind w:left="0"/>
        <w:jc w:val="center"/>
        <w:rPr>
          <w:sz w:val="20"/>
          <w:szCs w:val="20"/>
        </w:rPr>
      </w:pPr>
    </w:p>
    <w:p w:rsidR="007A637B" w:rsidRPr="007A637B" w:rsidRDefault="007A637B" w:rsidP="007A637B">
      <w:pPr>
        <w:pStyle w:val="21"/>
        <w:ind w:left="0"/>
        <w:jc w:val="center"/>
        <w:rPr>
          <w:sz w:val="20"/>
          <w:szCs w:val="20"/>
        </w:rPr>
      </w:pPr>
      <w:r w:rsidRPr="007A637B">
        <w:rPr>
          <w:sz w:val="20"/>
          <w:szCs w:val="20"/>
        </w:rPr>
        <w:t>АДМИНИСТРАЦИЯ КАДЫЙСКОГО МУНИЦИПАЛЬНОГО РАЙОНА</w:t>
      </w:r>
    </w:p>
    <w:p w:rsidR="007A637B" w:rsidRPr="007A637B" w:rsidRDefault="007A637B" w:rsidP="007A637B">
      <w:pPr>
        <w:pStyle w:val="21"/>
        <w:ind w:left="0"/>
        <w:jc w:val="center"/>
        <w:rPr>
          <w:sz w:val="20"/>
          <w:szCs w:val="20"/>
        </w:rPr>
      </w:pPr>
    </w:p>
    <w:p w:rsidR="007A637B" w:rsidRPr="007A637B" w:rsidRDefault="007A637B" w:rsidP="007A637B">
      <w:pPr>
        <w:jc w:val="center"/>
        <w:rPr>
          <w:sz w:val="20"/>
          <w:szCs w:val="20"/>
        </w:rPr>
      </w:pPr>
      <w:r w:rsidRPr="007A637B">
        <w:rPr>
          <w:sz w:val="20"/>
          <w:szCs w:val="20"/>
        </w:rPr>
        <w:t xml:space="preserve">ПОСТАНОВЛЕНИЕ   </w:t>
      </w:r>
    </w:p>
    <w:p w:rsidR="007A637B" w:rsidRPr="007A637B" w:rsidRDefault="007A637B" w:rsidP="007A637B">
      <w:pPr>
        <w:jc w:val="both"/>
        <w:rPr>
          <w:sz w:val="20"/>
          <w:szCs w:val="20"/>
        </w:rPr>
      </w:pPr>
    </w:p>
    <w:p w:rsidR="007A637B" w:rsidRPr="007A637B" w:rsidRDefault="007A637B" w:rsidP="007A637B">
      <w:pPr>
        <w:jc w:val="both"/>
        <w:rPr>
          <w:sz w:val="20"/>
          <w:szCs w:val="20"/>
        </w:rPr>
      </w:pPr>
      <w:r w:rsidRPr="007A637B">
        <w:rPr>
          <w:sz w:val="20"/>
          <w:szCs w:val="20"/>
        </w:rPr>
        <w:t xml:space="preserve">«31» августа  2017 года                                                                                   </w:t>
      </w:r>
      <w:r>
        <w:rPr>
          <w:sz w:val="20"/>
          <w:szCs w:val="20"/>
        </w:rPr>
        <w:t xml:space="preserve">                                                         </w:t>
      </w:r>
      <w:r w:rsidRPr="007A637B">
        <w:rPr>
          <w:sz w:val="20"/>
          <w:szCs w:val="20"/>
        </w:rPr>
        <w:t xml:space="preserve">     №258  </w:t>
      </w:r>
    </w:p>
    <w:p w:rsidR="007A637B" w:rsidRPr="007A637B" w:rsidRDefault="007A637B" w:rsidP="007A637B">
      <w:pPr>
        <w:jc w:val="both"/>
        <w:rPr>
          <w:sz w:val="20"/>
          <w:szCs w:val="20"/>
        </w:rPr>
      </w:pPr>
    </w:p>
    <w:p w:rsidR="007A637B" w:rsidRPr="007A637B" w:rsidRDefault="007A637B" w:rsidP="007A637B">
      <w:pPr>
        <w:pStyle w:val="1"/>
        <w:numPr>
          <w:ilvl w:val="0"/>
          <w:numId w:val="36"/>
        </w:numPr>
        <w:autoSpaceDN w:val="0"/>
        <w:ind w:left="0" w:firstLine="0"/>
        <w:jc w:val="left"/>
        <w:rPr>
          <w:sz w:val="20"/>
          <w:szCs w:val="20"/>
        </w:rPr>
      </w:pPr>
      <w:r w:rsidRPr="007A637B">
        <w:rPr>
          <w:sz w:val="20"/>
          <w:szCs w:val="20"/>
        </w:rPr>
        <w:t>О внесении изменений в постановление</w:t>
      </w:r>
    </w:p>
    <w:p w:rsidR="007A637B" w:rsidRPr="007A637B" w:rsidRDefault="007A637B" w:rsidP="007A637B">
      <w:pPr>
        <w:pStyle w:val="1"/>
        <w:numPr>
          <w:ilvl w:val="0"/>
          <w:numId w:val="36"/>
        </w:numPr>
        <w:autoSpaceDN w:val="0"/>
        <w:ind w:left="0" w:firstLine="0"/>
        <w:jc w:val="left"/>
        <w:rPr>
          <w:spacing w:val="-1"/>
          <w:sz w:val="20"/>
          <w:szCs w:val="20"/>
        </w:rPr>
      </w:pPr>
      <w:r w:rsidRPr="007A637B">
        <w:rPr>
          <w:spacing w:val="-1"/>
          <w:sz w:val="20"/>
          <w:szCs w:val="20"/>
        </w:rPr>
        <w:t>администрации Кадыйского муниципального района</w:t>
      </w:r>
    </w:p>
    <w:p w:rsidR="007A637B" w:rsidRPr="007A637B" w:rsidRDefault="007A637B" w:rsidP="007A637B">
      <w:pPr>
        <w:rPr>
          <w:sz w:val="20"/>
          <w:szCs w:val="20"/>
        </w:rPr>
      </w:pPr>
      <w:r w:rsidRPr="007A637B">
        <w:rPr>
          <w:sz w:val="20"/>
          <w:szCs w:val="20"/>
        </w:rPr>
        <w:t xml:space="preserve">от 6 ноября 2013 года № 564 </w:t>
      </w:r>
    </w:p>
    <w:p w:rsidR="007A637B" w:rsidRPr="007A637B" w:rsidRDefault="007A637B" w:rsidP="007A637B">
      <w:pPr>
        <w:jc w:val="both"/>
        <w:rPr>
          <w:sz w:val="20"/>
          <w:szCs w:val="20"/>
        </w:rPr>
      </w:pPr>
    </w:p>
    <w:p w:rsidR="007A637B" w:rsidRPr="007A637B" w:rsidRDefault="007A637B" w:rsidP="007A637B">
      <w:pPr>
        <w:jc w:val="both"/>
        <w:rPr>
          <w:sz w:val="20"/>
          <w:szCs w:val="20"/>
        </w:rPr>
      </w:pPr>
      <w:r w:rsidRPr="007A637B">
        <w:rPr>
          <w:sz w:val="20"/>
          <w:szCs w:val="20"/>
        </w:rPr>
        <w:t xml:space="preserve">           В целях приведения муниципального правового акта в соответствие с действующим законодательством Российской Федерации, руководствуясь Уставом Кадыйского муниципального района,</w:t>
      </w:r>
    </w:p>
    <w:p w:rsidR="007A637B" w:rsidRPr="007A637B" w:rsidRDefault="007A637B" w:rsidP="007A637B">
      <w:pPr>
        <w:jc w:val="both"/>
        <w:rPr>
          <w:sz w:val="20"/>
          <w:szCs w:val="20"/>
        </w:rPr>
      </w:pPr>
    </w:p>
    <w:p w:rsidR="007A637B" w:rsidRPr="007A637B" w:rsidRDefault="007A637B" w:rsidP="007A637B">
      <w:pPr>
        <w:ind w:firstLine="709"/>
        <w:jc w:val="both"/>
        <w:rPr>
          <w:sz w:val="20"/>
          <w:szCs w:val="20"/>
        </w:rPr>
      </w:pPr>
      <w:r w:rsidRPr="007A637B">
        <w:rPr>
          <w:sz w:val="20"/>
          <w:szCs w:val="20"/>
        </w:rPr>
        <w:t>постановляю:</w:t>
      </w:r>
    </w:p>
    <w:p w:rsidR="007A637B" w:rsidRPr="007A637B" w:rsidRDefault="007A637B" w:rsidP="007A637B">
      <w:pPr>
        <w:jc w:val="both"/>
        <w:rPr>
          <w:sz w:val="20"/>
          <w:szCs w:val="20"/>
        </w:rPr>
      </w:pPr>
    </w:p>
    <w:p w:rsidR="007A637B" w:rsidRPr="007A637B" w:rsidRDefault="007A637B" w:rsidP="007A637B">
      <w:pPr>
        <w:jc w:val="both"/>
        <w:rPr>
          <w:sz w:val="20"/>
          <w:szCs w:val="20"/>
        </w:rPr>
      </w:pPr>
      <w:r w:rsidRPr="007A637B">
        <w:rPr>
          <w:sz w:val="20"/>
          <w:szCs w:val="20"/>
        </w:rPr>
        <w:t>1. Внести в постановление администрации Кадыйского муниципального района от 6 ноября 2013 года № 564  «О порядке создания, хранения, использования  и восполнения резерва материальных ресурсов администрации Кадыйского муниципального района для ликвидации чрезвычайный ситуаций» (далее – Постановление) следующие изменения:</w:t>
      </w:r>
    </w:p>
    <w:p w:rsidR="007A637B" w:rsidRPr="007A637B" w:rsidRDefault="007A637B" w:rsidP="007A637B">
      <w:pPr>
        <w:jc w:val="both"/>
        <w:rPr>
          <w:sz w:val="20"/>
          <w:szCs w:val="20"/>
        </w:rPr>
      </w:pPr>
      <w:r w:rsidRPr="007A637B">
        <w:rPr>
          <w:sz w:val="20"/>
          <w:szCs w:val="20"/>
        </w:rPr>
        <w:t xml:space="preserve">1.1 </w:t>
      </w:r>
      <w:r w:rsidRPr="007A637B">
        <w:rPr>
          <w:color w:val="000000"/>
          <w:sz w:val="20"/>
          <w:szCs w:val="20"/>
        </w:rPr>
        <w:t>Приложение 2</w:t>
      </w:r>
      <w:r w:rsidRPr="007A637B">
        <w:rPr>
          <w:sz w:val="20"/>
          <w:szCs w:val="20"/>
        </w:rPr>
        <w:t xml:space="preserve"> Постановления «Номенклатура и объемы резерва материальных ресурсов для ликвидации чрезвычайных ситуаций администрации Кадыйского муниципального района» изложить в новой редакции  (Приложение).</w:t>
      </w:r>
    </w:p>
    <w:p w:rsidR="007A637B" w:rsidRPr="007A637B" w:rsidRDefault="007A637B" w:rsidP="007A637B">
      <w:pPr>
        <w:jc w:val="both"/>
        <w:rPr>
          <w:sz w:val="20"/>
          <w:szCs w:val="20"/>
        </w:rPr>
      </w:pPr>
      <w:r w:rsidRPr="007A637B">
        <w:rPr>
          <w:sz w:val="20"/>
          <w:szCs w:val="20"/>
        </w:rPr>
        <w:t>2. Контроль за выполнением настоящего постановления возложить на первого заместителя главы администрации Кадыйского муниципального района.</w:t>
      </w:r>
    </w:p>
    <w:p w:rsidR="007A637B" w:rsidRPr="007A637B" w:rsidRDefault="007A637B" w:rsidP="007A637B">
      <w:pPr>
        <w:jc w:val="both"/>
        <w:rPr>
          <w:sz w:val="20"/>
          <w:szCs w:val="20"/>
        </w:rPr>
      </w:pPr>
      <w:r w:rsidRPr="007A637B">
        <w:rPr>
          <w:sz w:val="20"/>
          <w:szCs w:val="20"/>
        </w:rPr>
        <w:t>3. Настоящее постановление вступает в силу с момента подписания и подлежит опубликованию.</w:t>
      </w:r>
    </w:p>
    <w:p w:rsidR="007A637B" w:rsidRPr="007A637B" w:rsidRDefault="007A637B" w:rsidP="007A637B">
      <w:pPr>
        <w:jc w:val="both"/>
        <w:rPr>
          <w:sz w:val="20"/>
          <w:szCs w:val="20"/>
        </w:rPr>
      </w:pPr>
    </w:p>
    <w:p w:rsidR="007A637B" w:rsidRPr="007A637B" w:rsidRDefault="007A637B" w:rsidP="007A637B">
      <w:pPr>
        <w:jc w:val="both"/>
        <w:rPr>
          <w:sz w:val="20"/>
          <w:szCs w:val="20"/>
        </w:rPr>
      </w:pPr>
      <w:r w:rsidRPr="007A637B">
        <w:rPr>
          <w:sz w:val="20"/>
          <w:szCs w:val="20"/>
        </w:rPr>
        <w:t>Глава администрации</w:t>
      </w:r>
    </w:p>
    <w:p w:rsidR="007A637B" w:rsidRPr="007A637B" w:rsidRDefault="007A637B" w:rsidP="007A637B">
      <w:pPr>
        <w:jc w:val="both"/>
        <w:rPr>
          <w:sz w:val="20"/>
          <w:szCs w:val="20"/>
        </w:rPr>
      </w:pPr>
      <w:r w:rsidRPr="007A637B">
        <w:rPr>
          <w:sz w:val="20"/>
          <w:szCs w:val="20"/>
        </w:rPr>
        <w:t xml:space="preserve">Кадыйского муниципального </w:t>
      </w:r>
      <w:r>
        <w:rPr>
          <w:sz w:val="20"/>
          <w:szCs w:val="20"/>
        </w:rPr>
        <w:t>района</w:t>
      </w:r>
      <w:r w:rsidRPr="007A637B">
        <w:rPr>
          <w:sz w:val="20"/>
          <w:szCs w:val="20"/>
        </w:rPr>
        <w:t xml:space="preserve">   В.В. Зайцев</w:t>
      </w:r>
    </w:p>
    <w:p w:rsidR="007A637B" w:rsidRPr="007A637B" w:rsidRDefault="007A637B" w:rsidP="007A637B">
      <w:pPr>
        <w:jc w:val="both"/>
        <w:rPr>
          <w:sz w:val="20"/>
          <w:szCs w:val="20"/>
        </w:rPr>
      </w:pPr>
    </w:p>
    <w:p w:rsidR="007A637B" w:rsidRPr="007A637B" w:rsidRDefault="007A637B" w:rsidP="007A637B">
      <w:pPr>
        <w:pStyle w:val="FR3"/>
        <w:keepNext/>
        <w:ind w:left="0" w:firstLine="709"/>
        <w:jc w:val="both"/>
        <w:rPr>
          <w:color w:val="000000"/>
        </w:rPr>
      </w:pPr>
      <w:r w:rsidRPr="007A637B">
        <w:rPr>
          <w:color w:val="000000"/>
        </w:rPr>
        <w:t xml:space="preserve">                                                                                                  Приложение          </w:t>
      </w:r>
    </w:p>
    <w:p w:rsidR="007A637B" w:rsidRPr="007A637B" w:rsidRDefault="007A637B" w:rsidP="007A637B">
      <w:pPr>
        <w:pStyle w:val="FR3"/>
        <w:keepNext/>
        <w:ind w:left="0"/>
        <w:rPr>
          <w:color w:val="000000"/>
        </w:rPr>
      </w:pPr>
      <w:r w:rsidRPr="007A637B">
        <w:rPr>
          <w:color w:val="000000"/>
        </w:rPr>
        <w:t xml:space="preserve">                                                                                                                 к постановлению администрации  </w:t>
      </w:r>
    </w:p>
    <w:p w:rsidR="007A637B" w:rsidRPr="007A637B" w:rsidRDefault="007A637B" w:rsidP="007A637B">
      <w:pPr>
        <w:pStyle w:val="FR3"/>
        <w:keepNext/>
        <w:ind w:left="0" w:firstLine="284"/>
        <w:jc w:val="both"/>
        <w:rPr>
          <w:color w:val="000000"/>
        </w:rPr>
      </w:pPr>
      <w:r w:rsidRPr="007A637B">
        <w:rPr>
          <w:color w:val="000000"/>
        </w:rPr>
        <w:t xml:space="preserve">                                                                                                          Кадыйского муниципального  района</w:t>
      </w:r>
    </w:p>
    <w:p w:rsidR="007A637B" w:rsidRPr="007A637B" w:rsidRDefault="007A637B" w:rsidP="007A637B">
      <w:pPr>
        <w:pStyle w:val="FR3"/>
        <w:keepNext/>
        <w:ind w:left="0" w:firstLine="284"/>
        <w:jc w:val="center"/>
        <w:rPr>
          <w:color w:val="000000"/>
        </w:rPr>
      </w:pPr>
      <w:r w:rsidRPr="007A637B">
        <w:rPr>
          <w:color w:val="000000"/>
        </w:rPr>
        <w:t xml:space="preserve">                                                    </w:t>
      </w:r>
      <w:r w:rsidR="009F5191">
        <w:rPr>
          <w:color w:val="000000"/>
        </w:rPr>
        <w:t xml:space="preserve">                         от « 31 </w:t>
      </w:r>
      <w:r w:rsidRPr="007A637B">
        <w:rPr>
          <w:color w:val="000000"/>
        </w:rPr>
        <w:t xml:space="preserve"> » августа 2017 г. № </w:t>
      </w:r>
      <w:r w:rsidR="009F5191">
        <w:rPr>
          <w:color w:val="000000"/>
        </w:rPr>
        <w:t>258</w:t>
      </w:r>
    </w:p>
    <w:p w:rsidR="007A637B" w:rsidRPr="007A637B" w:rsidRDefault="007A637B" w:rsidP="007A637B">
      <w:pPr>
        <w:pStyle w:val="FR3"/>
        <w:keepNext/>
        <w:ind w:left="0" w:firstLine="709"/>
        <w:jc w:val="both"/>
        <w:rPr>
          <w:color w:val="000000"/>
        </w:rPr>
      </w:pPr>
    </w:p>
    <w:p w:rsidR="007A637B" w:rsidRPr="007A637B" w:rsidRDefault="007A637B" w:rsidP="007A637B">
      <w:pPr>
        <w:pStyle w:val="FR3"/>
        <w:keepNext/>
        <w:ind w:left="0"/>
        <w:rPr>
          <w:color w:val="000000"/>
        </w:rPr>
      </w:pPr>
      <w:r w:rsidRPr="007A637B">
        <w:rPr>
          <w:color w:val="000000"/>
        </w:rPr>
        <w:t xml:space="preserve">                                                                                                                 «Приложение 2 </w:t>
      </w:r>
    </w:p>
    <w:p w:rsidR="007A637B" w:rsidRPr="007A637B" w:rsidRDefault="007A637B" w:rsidP="007A637B">
      <w:pPr>
        <w:pStyle w:val="FR3"/>
        <w:keepNext/>
        <w:ind w:left="0"/>
        <w:rPr>
          <w:color w:val="000000"/>
        </w:rPr>
      </w:pPr>
      <w:r w:rsidRPr="007A637B">
        <w:rPr>
          <w:color w:val="000000"/>
        </w:rPr>
        <w:t xml:space="preserve">                                                                                                                 к постановлению администрации  </w:t>
      </w:r>
    </w:p>
    <w:p w:rsidR="007A637B" w:rsidRPr="007A637B" w:rsidRDefault="007A637B" w:rsidP="007A637B">
      <w:pPr>
        <w:pStyle w:val="FR3"/>
        <w:keepNext/>
        <w:ind w:left="0" w:firstLine="284"/>
        <w:jc w:val="both"/>
        <w:rPr>
          <w:color w:val="000000"/>
        </w:rPr>
      </w:pPr>
      <w:r w:rsidRPr="007A637B">
        <w:rPr>
          <w:color w:val="000000"/>
        </w:rPr>
        <w:t xml:space="preserve">                                                                                                          Кадыйского муниципального  района</w:t>
      </w:r>
    </w:p>
    <w:p w:rsidR="007A637B" w:rsidRPr="007A637B" w:rsidRDefault="007A637B" w:rsidP="007A637B">
      <w:pPr>
        <w:pStyle w:val="FR3"/>
        <w:keepNext/>
        <w:ind w:left="0" w:firstLine="284"/>
        <w:jc w:val="center"/>
        <w:rPr>
          <w:color w:val="000000"/>
        </w:rPr>
      </w:pPr>
      <w:r w:rsidRPr="007A637B">
        <w:rPr>
          <w:color w:val="000000"/>
        </w:rPr>
        <w:t xml:space="preserve">                                                                                 от «6» ноября 2013 г. № 564</w:t>
      </w:r>
    </w:p>
    <w:p w:rsidR="007A637B" w:rsidRPr="007A637B" w:rsidRDefault="007A637B" w:rsidP="007A637B">
      <w:pPr>
        <w:rPr>
          <w:sz w:val="20"/>
          <w:szCs w:val="20"/>
        </w:rPr>
      </w:pPr>
    </w:p>
    <w:p w:rsidR="007A637B" w:rsidRPr="007A637B" w:rsidRDefault="007A637B" w:rsidP="007A637B">
      <w:pPr>
        <w:jc w:val="center"/>
        <w:rPr>
          <w:sz w:val="20"/>
          <w:szCs w:val="20"/>
        </w:rPr>
      </w:pPr>
      <w:r w:rsidRPr="007A637B">
        <w:rPr>
          <w:sz w:val="20"/>
          <w:szCs w:val="20"/>
        </w:rPr>
        <w:t>Номенклатура и объемы резерва материальных ресурсов для ликвидации чрезвычайных ситуаций администрации Кадыйского муниципального района</w:t>
      </w:r>
    </w:p>
    <w:p w:rsidR="007A637B" w:rsidRPr="007A637B" w:rsidRDefault="007A637B" w:rsidP="007A637B">
      <w:pPr>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12"/>
        <w:gridCol w:w="1701"/>
        <w:gridCol w:w="1701"/>
      </w:tblGrid>
      <w:tr w:rsidR="007A637B" w:rsidRPr="007A637B" w:rsidTr="007A637B">
        <w:tc>
          <w:tcPr>
            <w:tcW w:w="6912" w:type="dxa"/>
            <w:tcBorders>
              <w:top w:val="single" w:sz="4" w:space="0" w:color="auto"/>
              <w:left w:val="single" w:sz="4" w:space="0" w:color="auto"/>
              <w:bottom w:val="single" w:sz="4" w:space="0" w:color="auto"/>
              <w:right w:val="single" w:sz="4" w:space="0" w:color="auto"/>
            </w:tcBorders>
            <w:hideMark/>
          </w:tcPr>
          <w:p w:rsidR="007A637B" w:rsidRPr="007A637B" w:rsidRDefault="007A637B">
            <w:pPr>
              <w:spacing w:line="373" w:lineRule="atLeast"/>
              <w:jc w:val="center"/>
              <w:rPr>
                <w:rFonts w:eastAsia="Lucida Sans Unicode"/>
                <w:sz w:val="20"/>
                <w:szCs w:val="20"/>
                <w:lang w:eastAsia="ar-SA"/>
              </w:rPr>
            </w:pPr>
            <w:r w:rsidRPr="007A637B">
              <w:rPr>
                <w:sz w:val="20"/>
                <w:szCs w:val="20"/>
              </w:rPr>
              <w:t>Наименование материальных ресурсов</w:t>
            </w:r>
          </w:p>
        </w:tc>
        <w:tc>
          <w:tcPr>
            <w:tcW w:w="1701" w:type="dxa"/>
            <w:tcBorders>
              <w:top w:val="single" w:sz="4" w:space="0" w:color="auto"/>
              <w:left w:val="single" w:sz="4" w:space="0" w:color="auto"/>
              <w:bottom w:val="single" w:sz="4" w:space="0" w:color="auto"/>
              <w:right w:val="single" w:sz="4" w:space="0" w:color="auto"/>
            </w:tcBorders>
            <w:hideMark/>
          </w:tcPr>
          <w:p w:rsidR="007A637B" w:rsidRPr="007A637B" w:rsidRDefault="007A637B">
            <w:pPr>
              <w:spacing w:line="373" w:lineRule="atLeast"/>
              <w:jc w:val="center"/>
              <w:rPr>
                <w:rFonts w:eastAsia="Lucida Sans Unicode"/>
                <w:sz w:val="20"/>
                <w:szCs w:val="20"/>
                <w:lang w:eastAsia="ar-SA"/>
              </w:rPr>
            </w:pPr>
            <w:r w:rsidRPr="007A637B">
              <w:rPr>
                <w:sz w:val="20"/>
                <w:szCs w:val="20"/>
              </w:rPr>
              <w:t>норма на человека (гр/сутки)</w:t>
            </w:r>
          </w:p>
        </w:tc>
        <w:tc>
          <w:tcPr>
            <w:tcW w:w="1701" w:type="dxa"/>
            <w:tcBorders>
              <w:top w:val="single" w:sz="4" w:space="0" w:color="auto"/>
              <w:left w:val="single" w:sz="4" w:space="0" w:color="auto"/>
              <w:bottom w:val="single" w:sz="4" w:space="0" w:color="auto"/>
              <w:right w:val="single" w:sz="4" w:space="0" w:color="auto"/>
            </w:tcBorders>
            <w:hideMark/>
          </w:tcPr>
          <w:p w:rsidR="007A637B" w:rsidRPr="007A637B" w:rsidRDefault="007A637B">
            <w:pPr>
              <w:spacing w:line="373" w:lineRule="atLeast"/>
              <w:jc w:val="center"/>
              <w:rPr>
                <w:rFonts w:eastAsia="Lucida Sans Unicode"/>
                <w:sz w:val="20"/>
                <w:szCs w:val="20"/>
                <w:lang w:eastAsia="ar-SA"/>
              </w:rPr>
            </w:pPr>
            <w:r w:rsidRPr="007A637B">
              <w:rPr>
                <w:sz w:val="20"/>
                <w:szCs w:val="20"/>
              </w:rPr>
              <w:t>требуемое количество (кг)</w:t>
            </w:r>
          </w:p>
        </w:tc>
      </w:tr>
    </w:tbl>
    <w:p w:rsidR="007A637B" w:rsidRPr="007A637B" w:rsidRDefault="007A637B" w:rsidP="007A637B">
      <w:pPr>
        <w:pStyle w:val="ad"/>
        <w:rPr>
          <w:rFonts w:ascii="Times New Roman" w:hAnsi="Times New Roman"/>
          <w:sz w:val="20"/>
          <w:szCs w:val="20"/>
          <w:lang w:eastAsia="en-US"/>
        </w:rPr>
      </w:pPr>
    </w:p>
    <w:p w:rsidR="007A637B" w:rsidRPr="007A637B" w:rsidRDefault="007A637B" w:rsidP="007A637B">
      <w:pPr>
        <w:pStyle w:val="ad"/>
        <w:numPr>
          <w:ilvl w:val="0"/>
          <w:numId w:val="37"/>
        </w:numPr>
        <w:spacing w:after="0" w:line="240" w:lineRule="auto"/>
        <w:rPr>
          <w:rFonts w:ascii="Times New Roman" w:hAnsi="Times New Roman"/>
          <w:sz w:val="20"/>
          <w:szCs w:val="20"/>
        </w:rPr>
      </w:pPr>
      <w:r w:rsidRPr="007A637B">
        <w:rPr>
          <w:rFonts w:ascii="Times New Roman" w:hAnsi="Times New Roman"/>
          <w:sz w:val="20"/>
          <w:szCs w:val="20"/>
        </w:rPr>
        <w:t>Продовольствие (из расчета снабжения 60 человек на 5 суток)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12"/>
        <w:gridCol w:w="1701"/>
        <w:gridCol w:w="1701"/>
      </w:tblGrid>
      <w:tr w:rsidR="007A637B" w:rsidRPr="007A637B" w:rsidTr="007A637B">
        <w:tc>
          <w:tcPr>
            <w:tcW w:w="6912" w:type="dxa"/>
            <w:tcBorders>
              <w:top w:val="single" w:sz="4" w:space="0" w:color="auto"/>
              <w:left w:val="single" w:sz="4" w:space="0" w:color="auto"/>
              <w:bottom w:val="single" w:sz="4" w:space="0" w:color="auto"/>
              <w:right w:val="single" w:sz="4" w:space="0" w:color="auto"/>
            </w:tcBorders>
            <w:hideMark/>
          </w:tcPr>
          <w:p w:rsidR="007A637B" w:rsidRPr="007A637B" w:rsidRDefault="007A637B">
            <w:pPr>
              <w:pStyle w:val="ad"/>
              <w:spacing w:line="373" w:lineRule="atLeast"/>
              <w:ind w:left="360"/>
              <w:jc w:val="both"/>
              <w:rPr>
                <w:rFonts w:ascii="Times New Roman" w:hAnsi="Times New Roman"/>
                <w:sz w:val="20"/>
                <w:szCs w:val="20"/>
                <w:lang w:eastAsia="en-US"/>
              </w:rPr>
            </w:pPr>
            <w:r w:rsidRPr="007A637B">
              <w:rPr>
                <w:rFonts w:ascii="Times New Roman" w:hAnsi="Times New Roman"/>
                <w:sz w:val="20"/>
                <w:szCs w:val="20"/>
              </w:rPr>
              <w:t>1. Хлеб и хлебобулочные изделия</w:t>
            </w:r>
          </w:p>
          <w:p w:rsidR="007A637B" w:rsidRPr="007A637B" w:rsidRDefault="007A637B" w:rsidP="007A637B">
            <w:pPr>
              <w:pStyle w:val="ad"/>
              <w:numPr>
                <w:ilvl w:val="0"/>
                <w:numId w:val="37"/>
              </w:numPr>
              <w:spacing w:after="0" w:line="373" w:lineRule="atLeast"/>
              <w:jc w:val="both"/>
              <w:rPr>
                <w:rFonts w:ascii="Times New Roman" w:eastAsia="Times New Roman" w:hAnsi="Times New Roman"/>
                <w:sz w:val="20"/>
                <w:szCs w:val="20"/>
                <w:lang w:eastAsia="ar-SA"/>
              </w:rPr>
            </w:pPr>
            <w:r w:rsidRPr="007A637B">
              <w:rPr>
                <w:rFonts w:ascii="Times New Roman" w:hAnsi="Times New Roman"/>
                <w:sz w:val="20"/>
                <w:szCs w:val="20"/>
              </w:rPr>
              <w:t>Крупа гречневая</w:t>
            </w:r>
          </w:p>
          <w:p w:rsidR="007A637B" w:rsidRPr="007A637B" w:rsidRDefault="007A637B" w:rsidP="007A637B">
            <w:pPr>
              <w:pStyle w:val="ad"/>
              <w:numPr>
                <w:ilvl w:val="0"/>
                <w:numId w:val="37"/>
              </w:numPr>
              <w:spacing w:after="0" w:line="373" w:lineRule="atLeast"/>
              <w:jc w:val="both"/>
              <w:rPr>
                <w:rFonts w:ascii="Times New Roman" w:hAnsi="Times New Roman"/>
                <w:sz w:val="20"/>
                <w:szCs w:val="20"/>
              </w:rPr>
            </w:pPr>
            <w:r w:rsidRPr="007A637B">
              <w:rPr>
                <w:rFonts w:ascii="Times New Roman" w:hAnsi="Times New Roman"/>
                <w:sz w:val="20"/>
                <w:szCs w:val="20"/>
              </w:rPr>
              <w:t>Крупа рисовая</w:t>
            </w:r>
          </w:p>
          <w:p w:rsidR="007A637B" w:rsidRPr="007A637B" w:rsidRDefault="007A637B" w:rsidP="007A637B">
            <w:pPr>
              <w:pStyle w:val="ad"/>
              <w:numPr>
                <w:ilvl w:val="0"/>
                <w:numId w:val="37"/>
              </w:numPr>
              <w:spacing w:after="0" w:line="373" w:lineRule="atLeast"/>
              <w:jc w:val="both"/>
              <w:rPr>
                <w:rFonts w:ascii="Times New Roman" w:hAnsi="Times New Roman"/>
                <w:sz w:val="20"/>
                <w:szCs w:val="20"/>
              </w:rPr>
            </w:pPr>
            <w:r w:rsidRPr="007A637B">
              <w:rPr>
                <w:rFonts w:ascii="Times New Roman" w:hAnsi="Times New Roman"/>
                <w:sz w:val="20"/>
                <w:szCs w:val="20"/>
              </w:rPr>
              <w:t>Изделия макаронные</w:t>
            </w:r>
          </w:p>
          <w:p w:rsidR="007A637B" w:rsidRPr="007A637B" w:rsidRDefault="007A637B" w:rsidP="007A637B">
            <w:pPr>
              <w:pStyle w:val="ad"/>
              <w:numPr>
                <w:ilvl w:val="0"/>
                <w:numId w:val="37"/>
              </w:numPr>
              <w:spacing w:after="0" w:line="373" w:lineRule="atLeast"/>
              <w:jc w:val="both"/>
              <w:rPr>
                <w:rFonts w:ascii="Times New Roman" w:hAnsi="Times New Roman"/>
                <w:sz w:val="20"/>
                <w:szCs w:val="20"/>
              </w:rPr>
            </w:pPr>
            <w:r w:rsidRPr="007A637B">
              <w:rPr>
                <w:rFonts w:ascii="Times New Roman" w:hAnsi="Times New Roman"/>
                <w:sz w:val="20"/>
                <w:szCs w:val="20"/>
              </w:rPr>
              <w:t>Консервы мясные</w:t>
            </w:r>
          </w:p>
          <w:p w:rsidR="007A637B" w:rsidRPr="007A637B" w:rsidRDefault="007A637B" w:rsidP="007A637B">
            <w:pPr>
              <w:pStyle w:val="ad"/>
              <w:numPr>
                <w:ilvl w:val="0"/>
                <w:numId w:val="37"/>
              </w:numPr>
              <w:spacing w:after="0" w:line="373" w:lineRule="atLeast"/>
              <w:jc w:val="both"/>
              <w:rPr>
                <w:rFonts w:ascii="Times New Roman" w:hAnsi="Times New Roman"/>
                <w:sz w:val="20"/>
                <w:szCs w:val="20"/>
              </w:rPr>
            </w:pPr>
            <w:r w:rsidRPr="007A637B">
              <w:rPr>
                <w:rFonts w:ascii="Times New Roman" w:hAnsi="Times New Roman"/>
                <w:sz w:val="20"/>
                <w:szCs w:val="20"/>
              </w:rPr>
              <w:t>Консервы рыбные</w:t>
            </w:r>
          </w:p>
          <w:p w:rsidR="007A637B" w:rsidRPr="007A637B" w:rsidRDefault="007A637B" w:rsidP="007A637B">
            <w:pPr>
              <w:pStyle w:val="ad"/>
              <w:numPr>
                <w:ilvl w:val="0"/>
                <w:numId w:val="37"/>
              </w:numPr>
              <w:spacing w:after="0" w:line="373" w:lineRule="atLeast"/>
              <w:jc w:val="both"/>
              <w:rPr>
                <w:rFonts w:ascii="Times New Roman" w:hAnsi="Times New Roman"/>
                <w:sz w:val="20"/>
                <w:szCs w:val="20"/>
              </w:rPr>
            </w:pPr>
            <w:r w:rsidRPr="007A637B">
              <w:rPr>
                <w:rFonts w:ascii="Times New Roman" w:hAnsi="Times New Roman"/>
                <w:sz w:val="20"/>
                <w:szCs w:val="20"/>
              </w:rPr>
              <w:t>Масло животное</w:t>
            </w:r>
          </w:p>
          <w:p w:rsidR="007A637B" w:rsidRPr="007A637B" w:rsidRDefault="007A637B" w:rsidP="007A637B">
            <w:pPr>
              <w:pStyle w:val="ad"/>
              <w:numPr>
                <w:ilvl w:val="0"/>
                <w:numId w:val="37"/>
              </w:numPr>
              <w:spacing w:after="0" w:line="373" w:lineRule="atLeast"/>
              <w:jc w:val="both"/>
              <w:rPr>
                <w:rFonts w:ascii="Times New Roman" w:hAnsi="Times New Roman"/>
                <w:sz w:val="20"/>
                <w:szCs w:val="20"/>
              </w:rPr>
            </w:pPr>
            <w:r w:rsidRPr="007A637B">
              <w:rPr>
                <w:rFonts w:ascii="Times New Roman" w:hAnsi="Times New Roman"/>
                <w:sz w:val="20"/>
                <w:szCs w:val="20"/>
              </w:rPr>
              <w:t>Масло растительное</w:t>
            </w:r>
          </w:p>
          <w:p w:rsidR="007A637B" w:rsidRPr="007A637B" w:rsidRDefault="007A637B" w:rsidP="007A637B">
            <w:pPr>
              <w:pStyle w:val="ad"/>
              <w:numPr>
                <w:ilvl w:val="0"/>
                <w:numId w:val="37"/>
              </w:numPr>
              <w:spacing w:after="0" w:line="373" w:lineRule="atLeast"/>
              <w:jc w:val="both"/>
              <w:rPr>
                <w:rFonts w:ascii="Times New Roman" w:hAnsi="Times New Roman"/>
                <w:sz w:val="20"/>
                <w:szCs w:val="20"/>
              </w:rPr>
            </w:pPr>
            <w:r w:rsidRPr="007A637B">
              <w:rPr>
                <w:rFonts w:ascii="Times New Roman" w:hAnsi="Times New Roman"/>
                <w:sz w:val="20"/>
                <w:szCs w:val="20"/>
              </w:rPr>
              <w:t>Продукция молочной и сыродельной промышленности</w:t>
            </w:r>
          </w:p>
          <w:p w:rsidR="007A637B" w:rsidRPr="007A637B" w:rsidRDefault="007A637B" w:rsidP="007A637B">
            <w:pPr>
              <w:pStyle w:val="ad"/>
              <w:numPr>
                <w:ilvl w:val="0"/>
                <w:numId w:val="37"/>
              </w:numPr>
              <w:spacing w:after="0" w:line="373" w:lineRule="atLeast"/>
              <w:jc w:val="both"/>
              <w:rPr>
                <w:rFonts w:ascii="Times New Roman" w:hAnsi="Times New Roman"/>
                <w:sz w:val="20"/>
                <w:szCs w:val="20"/>
              </w:rPr>
            </w:pPr>
            <w:r w:rsidRPr="007A637B">
              <w:rPr>
                <w:rFonts w:ascii="Times New Roman" w:hAnsi="Times New Roman"/>
                <w:sz w:val="20"/>
                <w:szCs w:val="20"/>
              </w:rPr>
              <w:t>Сахар</w:t>
            </w:r>
          </w:p>
          <w:p w:rsidR="007A637B" w:rsidRPr="007A637B" w:rsidRDefault="007A637B" w:rsidP="007A637B">
            <w:pPr>
              <w:pStyle w:val="ad"/>
              <w:numPr>
                <w:ilvl w:val="0"/>
                <w:numId w:val="37"/>
              </w:numPr>
              <w:spacing w:after="0" w:line="373" w:lineRule="atLeast"/>
              <w:jc w:val="both"/>
              <w:rPr>
                <w:rFonts w:ascii="Times New Roman" w:hAnsi="Times New Roman"/>
                <w:sz w:val="20"/>
                <w:szCs w:val="20"/>
              </w:rPr>
            </w:pPr>
            <w:r w:rsidRPr="007A637B">
              <w:rPr>
                <w:rFonts w:ascii="Times New Roman" w:hAnsi="Times New Roman"/>
                <w:sz w:val="20"/>
                <w:szCs w:val="20"/>
              </w:rPr>
              <w:t>Чай</w:t>
            </w:r>
          </w:p>
          <w:p w:rsidR="007A637B" w:rsidRPr="007A637B" w:rsidRDefault="007A637B" w:rsidP="007A637B">
            <w:pPr>
              <w:pStyle w:val="ad"/>
              <w:numPr>
                <w:ilvl w:val="0"/>
                <w:numId w:val="37"/>
              </w:numPr>
              <w:spacing w:after="0" w:line="373" w:lineRule="atLeast"/>
              <w:jc w:val="both"/>
              <w:rPr>
                <w:rFonts w:ascii="Times New Roman" w:hAnsi="Times New Roman"/>
                <w:sz w:val="20"/>
                <w:szCs w:val="20"/>
              </w:rPr>
            </w:pPr>
            <w:r w:rsidRPr="007A637B">
              <w:rPr>
                <w:rFonts w:ascii="Times New Roman" w:hAnsi="Times New Roman"/>
                <w:sz w:val="20"/>
                <w:szCs w:val="20"/>
              </w:rPr>
              <w:t xml:space="preserve">Овощи </w:t>
            </w:r>
          </w:p>
          <w:p w:rsidR="007A637B" w:rsidRPr="007A637B" w:rsidRDefault="007A637B" w:rsidP="007A637B">
            <w:pPr>
              <w:pStyle w:val="ad"/>
              <w:numPr>
                <w:ilvl w:val="0"/>
                <w:numId w:val="37"/>
              </w:numPr>
              <w:spacing w:after="0" w:line="373" w:lineRule="atLeast"/>
              <w:jc w:val="both"/>
              <w:rPr>
                <w:rFonts w:ascii="Times New Roman" w:hAnsi="Times New Roman"/>
                <w:sz w:val="20"/>
                <w:szCs w:val="20"/>
              </w:rPr>
            </w:pPr>
            <w:r w:rsidRPr="007A637B">
              <w:rPr>
                <w:rFonts w:ascii="Times New Roman" w:hAnsi="Times New Roman"/>
                <w:sz w:val="20"/>
                <w:szCs w:val="20"/>
              </w:rPr>
              <w:t>Картофель</w:t>
            </w:r>
          </w:p>
          <w:p w:rsidR="007A637B" w:rsidRPr="007A637B" w:rsidRDefault="007A637B" w:rsidP="007A637B">
            <w:pPr>
              <w:pStyle w:val="ad"/>
              <w:numPr>
                <w:ilvl w:val="0"/>
                <w:numId w:val="37"/>
              </w:numPr>
              <w:spacing w:after="0" w:line="373" w:lineRule="atLeast"/>
              <w:jc w:val="both"/>
              <w:rPr>
                <w:rFonts w:ascii="Times New Roman" w:eastAsia="Times New Roman" w:hAnsi="Times New Roman"/>
                <w:sz w:val="20"/>
                <w:szCs w:val="20"/>
                <w:lang w:eastAsia="ar-SA"/>
              </w:rPr>
            </w:pPr>
            <w:r w:rsidRPr="007A637B">
              <w:rPr>
                <w:rFonts w:ascii="Times New Roman" w:hAnsi="Times New Roman"/>
                <w:sz w:val="20"/>
                <w:szCs w:val="20"/>
              </w:rPr>
              <w:t>Соль поваренная пищевая</w:t>
            </w:r>
          </w:p>
        </w:tc>
        <w:tc>
          <w:tcPr>
            <w:tcW w:w="1701" w:type="dxa"/>
            <w:tcBorders>
              <w:top w:val="single" w:sz="4" w:space="0" w:color="auto"/>
              <w:left w:val="single" w:sz="4" w:space="0" w:color="auto"/>
              <w:bottom w:val="single" w:sz="4" w:space="0" w:color="auto"/>
              <w:right w:val="single" w:sz="4" w:space="0" w:color="auto"/>
            </w:tcBorders>
            <w:hideMark/>
          </w:tcPr>
          <w:p w:rsidR="007A637B" w:rsidRPr="007A637B" w:rsidRDefault="007A637B">
            <w:pPr>
              <w:spacing w:line="373" w:lineRule="atLeast"/>
              <w:jc w:val="center"/>
              <w:rPr>
                <w:rFonts w:eastAsia="Lucida Sans Unicode"/>
                <w:sz w:val="20"/>
                <w:szCs w:val="20"/>
                <w:lang w:eastAsia="ar-SA"/>
              </w:rPr>
            </w:pPr>
            <w:r w:rsidRPr="007A637B">
              <w:rPr>
                <w:sz w:val="20"/>
                <w:szCs w:val="20"/>
              </w:rPr>
              <w:t>460</w:t>
            </w:r>
          </w:p>
          <w:p w:rsidR="007A637B" w:rsidRPr="007A637B" w:rsidRDefault="007A637B">
            <w:pPr>
              <w:spacing w:line="373" w:lineRule="atLeast"/>
              <w:jc w:val="center"/>
              <w:rPr>
                <w:rFonts w:eastAsia="Times New Roman"/>
                <w:sz w:val="20"/>
                <w:szCs w:val="20"/>
              </w:rPr>
            </w:pPr>
            <w:r w:rsidRPr="007A637B">
              <w:rPr>
                <w:sz w:val="20"/>
                <w:szCs w:val="20"/>
              </w:rPr>
              <w:t>40</w:t>
            </w:r>
          </w:p>
          <w:p w:rsidR="007A637B" w:rsidRPr="007A637B" w:rsidRDefault="007A637B">
            <w:pPr>
              <w:spacing w:line="373" w:lineRule="atLeast"/>
              <w:jc w:val="center"/>
              <w:rPr>
                <w:sz w:val="20"/>
                <w:szCs w:val="20"/>
              </w:rPr>
            </w:pPr>
            <w:r w:rsidRPr="007A637B">
              <w:rPr>
                <w:sz w:val="20"/>
                <w:szCs w:val="20"/>
              </w:rPr>
              <w:t>40</w:t>
            </w:r>
          </w:p>
          <w:p w:rsidR="007A637B" w:rsidRPr="007A637B" w:rsidRDefault="007A637B">
            <w:pPr>
              <w:spacing w:line="373" w:lineRule="atLeast"/>
              <w:jc w:val="center"/>
              <w:rPr>
                <w:sz w:val="20"/>
                <w:szCs w:val="20"/>
              </w:rPr>
            </w:pPr>
            <w:r w:rsidRPr="007A637B">
              <w:rPr>
                <w:sz w:val="20"/>
                <w:szCs w:val="20"/>
              </w:rPr>
              <w:t>40</w:t>
            </w:r>
          </w:p>
          <w:p w:rsidR="007A637B" w:rsidRPr="007A637B" w:rsidRDefault="007A637B">
            <w:pPr>
              <w:spacing w:line="373" w:lineRule="atLeast"/>
              <w:jc w:val="center"/>
              <w:rPr>
                <w:sz w:val="20"/>
                <w:szCs w:val="20"/>
              </w:rPr>
            </w:pPr>
            <w:r w:rsidRPr="007A637B">
              <w:rPr>
                <w:sz w:val="20"/>
                <w:szCs w:val="20"/>
              </w:rPr>
              <w:t>150</w:t>
            </w:r>
          </w:p>
          <w:p w:rsidR="007A637B" w:rsidRPr="007A637B" w:rsidRDefault="007A637B">
            <w:pPr>
              <w:spacing w:line="373" w:lineRule="atLeast"/>
              <w:jc w:val="center"/>
              <w:rPr>
                <w:sz w:val="20"/>
                <w:szCs w:val="20"/>
              </w:rPr>
            </w:pPr>
            <w:r w:rsidRPr="007A637B">
              <w:rPr>
                <w:sz w:val="20"/>
                <w:szCs w:val="20"/>
              </w:rPr>
              <w:t>100</w:t>
            </w:r>
          </w:p>
          <w:p w:rsidR="007A637B" w:rsidRPr="007A637B" w:rsidRDefault="007A637B">
            <w:pPr>
              <w:spacing w:line="373" w:lineRule="atLeast"/>
              <w:jc w:val="center"/>
              <w:rPr>
                <w:sz w:val="20"/>
                <w:szCs w:val="20"/>
              </w:rPr>
            </w:pPr>
            <w:r w:rsidRPr="007A637B">
              <w:rPr>
                <w:sz w:val="20"/>
                <w:szCs w:val="20"/>
              </w:rPr>
              <w:t>50</w:t>
            </w:r>
          </w:p>
          <w:p w:rsidR="007A637B" w:rsidRPr="007A637B" w:rsidRDefault="007A637B">
            <w:pPr>
              <w:spacing w:line="373" w:lineRule="atLeast"/>
              <w:jc w:val="center"/>
              <w:rPr>
                <w:sz w:val="20"/>
                <w:szCs w:val="20"/>
              </w:rPr>
            </w:pPr>
            <w:r w:rsidRPr="007A637B">
              <w:rPr>
                <w:sz w:val="20"/>
                <w:szCs w:val="20"/>
              </w:rPr>
              <w:t>10</w:t>
            </w:r>
          </w:p>
          <w:p w:rsidR="007A637B" w:rsidRPr="007A637B" w:rsidRDefault="007A637B">
            <w:pPr>
              <w:spacing w:line="373" w:lineRule="atLeast"/>
              <w:jc w:val="center"/>
              <w:rPr>
                <w:sz w:val="20"/>
                <w:szCs w:val="20"/>
              </w:rPr>
            </w:pPr>
            <w:r w:rsidRPr="007A637B">
              <w:rPr>
                <w:sz w:val="20"/>
                <w:szCs w:val="20"/>
              </w:rPr>
              <w:t>25</w:t>
            </w:r>
          </w:p>
          <w:p w:rsidR="007A637B" w:rsidRPr="007A637B" w:rsidRDefault="007A637B">
            <w:pPr>
              <w:spacing w:line="373" w:lineRule="atLeast"/>
              <w:jc w:val="center"/>
              <w:rPr>
                <w:sz w:val="20"/>
                <w:szCs w:val="20"/>
              </w:rPr>
            </w:pPr>
            <w:r w:rsidRPr="007A637B">
              <w:rPr>
                <w:sz w:val="20"/>
                <w:szCs w:val="20"/>
              </w:rPr>
              <w:t>75</w:t>
            </w:r>
          </w:p>
          <w:p w:rsidR="007A637B" w:rsidRPr="007A637B" w:rsidRDefault="007A637B">
            <w:pPr>
              <w:spacing w:line="373" w:lineRule="atLeast"/>
              <w:jc w:val="center"/>
              <w:rPr>
                <w:sz w:val="20"/>
                <w:szCs w:val="20"/>
              </w:rPr>
            </w:pPr>
            <w:r w:rsidRPr="007A637B">
              <w:rPr>
                <w:sz w:val="20"/>
                <w:szCs w:val="20"/>
              </w:rPr>
              <w:t>2</w:t>
            </w:r>
          </w:p>
          <w:p w:rsidR="007A637B" w:rsidRPr="007A637B" w:rsidRDefault="007A637B">
            <w:pPr>
              <w:spacing w:line="373" w:lineRule="atLeast"/>
              <w:jc w:val="center"/>
              <w:rPr>
                <w:sz w:val="20"/>
                <w:szCs w:val="20"/>
              </w:rPr>
            </w:pPr>
            <w:r w:rsidRPr="007A637B">
              <w:rPr>
                <w:sz w:val="20"/>
                <w:szCs w:val="20"/>
              </w:rPr>
              <w:t>15</w:t>
            </w:r>
          </w:p>
          <w:p w:rsidR="007A637B" w:rsidRPr="007A637B" w:rsidRDefault="007A637B">
            <w:pPr>
              <w:spacing w:line="373" w:lineRule="atLeast"/>
              <w:jc w:val="center"/>
              <w:rPr>
                <w:sz w:val="20"/>
                <w:szCs w:val="20"/>
              </w:rPr>
            </w:pPr>
            <w:r w:rsidRPr="007A637B">
              <w:rPr>
                <w:sz w:val="20"/>
                <w:szCs w:val="20"/>
              </w:rPr>
              <w:t>15</w:t>
            </w:r>
          </w:p>
          <w:p w:rsidR="007A637B" w:rsidRPr="007A637B" w:rsidRDefault="007A637B">
            <w:pPr>
              <w:spacing w:line="373" w:lineRule="atLeast"/>
              <w:jc w:val="center"/>
              <w:rPr>
                <w:rFonts w:eastAsia="Lucida Sans Unicode"/>
                <w:sz w:val="20"/>
                <w:szCs w:val="20"/>
                <w:lang w:eastAsia="ar-SA"/>
              </w:rPr>
            </w:pPr>
            <w:r w:rsidRPr="007A637B">
              <w:rPr>
                <w:sz w:val="20"/>
                <w:szCs w:val="20"/>
              </w:rPr>
              <w:t>20</w:t>
            </w:r>
          </w:p>
        </w:tc>
        <w:tc>
          <w:tcPr>
            <w:tcW w:w="1701" w:type="dxa"/>
            <w:tcBorders>
              <w:top w:val="single" w:sz="4" w:space="0" w:color="auto"/>
              <w:left w:val="single" w:sz="4" w:space="0" w:color="auto"/>
              <w:bottom w:val="single" w:sz="4" w:space="0" w:color="auto"/>
              <w:right w:val="single" w:sz="4" w:space="0" w:color="auto"/>
            </w:tcBorders>
            <w:hideMark/>
          </w:tcPr>
          <w:p w:rsidR="007A637B" w:rsidRPr="007A637B" w:rsidRDefault="007A637B">
            <w:pPr>
              <w:spacing w:line="373" w:lineRule="atLeast"/>
              <w:jc w:val="center"/>
              <w:rPr>
                <w:rFonts w:eastAsia="Lucida Sans Unicode"/>
                <w:sz w:val="20"/>
                <w:szCs w:val="20"/>
                <w:lang w:eastAsia="ar-SA"/>
              </w:rPr>
            </w:pPr>
            <w:r w:rsidRPr="007A637B">
              <w:rPr>
                <w:sz w:val="20"/>
                <w:szCs w:val="20"/>
              </w:rPr>
              <w:t>138</w:t>
            </w:r>
          </w:p>
          <w:p w:rsidR="007A637B" w:rsidRPr="007A637B" w:rsidRDefault="007A637B">
            <w:pPr>
              <w:spacing w:line="373" w:lineRule="atLeast"/>
              <w:jc w:val="center"/>
              <w:rPr>
                <w:rFonts w:eastAsia="Times New Roman"/>
                <w:sz w:val="20"/>
                <w:szCs w:val="20"/>
              </w:rPr>
            </w:pPr>
            <w:r w:rsidRPr="007A637B">
              <w:rPr>
                <w:sz w:val="20"/>
                <w:szCs w:val="20"/>
              </w:rPr>
              <w:t>12</w:t>
            </w:r>
          </w:p>
          <w:p w:rsidR="007A637B" w:rsidRPr="007A637B" w:rsidRDefault="007A637B">
            <w:pPr>
              <w:spacing w:line="373" w:lineRule="atLeast"/>
              <w:jc w:val="center"/>
              <w:rPr>
                <w:sz w:val="20"/>
                <w:szCs w:val="20"/>
              </w:rPr>
            </w:pPr>
            <w:r w:rsidRPr="007A637B">
              <w:rPr>
                <w:sz w:val="20"/>
                <w:szCs w:val="20"/>
              </w:rPr>
              <w:t>12</w:t>
            </w:r>
          </w:p>
          <w:p w:rsidR="007A637B" w:rsidRPr="007A637B" w:rsidRDefault="007A637B">
            <w:pPr>
              <w:spacing w:line="373" w:lineRule="atLeast"/>
              <w:jc w:val="center"/>
              <w:rPr>
                <w:sz w:val="20"/>
                <w:szCs w:val="20"/>
              </w:rPr>
            </w:pPr>
            <w:r w:rsidRPr="007A637B">
              <w:rPr>
                <w:sz w:val="20"/>
                <w:szCs w:val="20"/>
              </w:rPr>
              <w:t>12</w:t>
            </w:r>
          </w:p>
          <w:p w:rsidR="007A637B" w:rsidRPr="007A637B" w:rsidRDefault="007A637B">
            <w:pPr>
              <w:spacing w:line="373" w:lineRule="atLeast"/>
              <w:jc w:val="center"/>
              <w:rPr>
                <w:sz w:val="20"/>
                <w:szCs w:val="20"/>
              </w:rPr>
            </w:pPr>
            <w:r w:rsidRPr="007A637B">
              <w:rPr>
                <w:sz w:val="20"/>
                <w:szCs w:val="20"/>
              </w:rPr>
              <w:t>45</w:t>
            </w:r>
          </w:p>
          <w:p w:rsidR="007A637B" w:rsidRPr="007A637B" w:rsidRDefault="007A637B">
            <w:pPr>
              <w:spacing w:line="373" w:lineRule="atLeast"/>
              <w:jc w:val="center"/>
              <w:rPr>
                <w:sz w:val="20"/>
                <w:szCs w:val="20"/>
              </w:rPr>
            </w:pPr>
            <w:r w:rsidRPr="007A637B">
              <w:rPr>
                <w:sz w:val="20"/>
                <w:szCs w:val="20"/>
              </w:rPr>
              <w:t>30</w:t>
            </w:r>
          </w:p>
          <w:p w:rsidR="007A637B" w:rsidRPr="007A637B" w:rsidRDefault="007A637B">
            <w:pPr>
              <w:spacing w:line="373" w:lineRule="atLeast"/>
              <w:jc w:val="center"/>
              <w:rPr>
                <w:sz w:val="20"/>
                <w:szCs w:val="20"/>
              </w:rPr>
            </w:pPr>
            <w:r w:rsidRPr="007A637B">
              <w:rPr>
                <w:sz w:val="20"/>
                <w:szCs w:val="20"/>
              </w:rPr>
              <w:t>15</w:t>
            </w:r>
          </w:p>
          <w:p w:rsidR="007A637B" w:rsidRPr="007A637B" w:rsidRDefault="007A637B">
            <w:pPr>
              <w:spacing w:line="373" w:lineRule="atLeast"/>
              <w:jc w:val="center"/>
              <w:rPr>
                <w:sz w:val="20"/>
                <w:szCs w:val="20"/>
              </w:rPr>
            </w:pPr>
            <w:r w:rsidRPr="007A637B">
              <w:rPr>
                <w:sz w:val="20"/>
                <w:szCs w:val="20"/>
              </w:rPr>
              <w:t>3</w:t>
            </w:r>
          </w:p>
          <w:p w:rsidR="007A637B" w:rsidRPr="007A637B" w:rsidRDefault="007A637B">
            <w:pPr>
              <w:spacing w:line="373" w:lineRule="atLeast"/>
              <w:jc w:val="center"/>
              <w:rPr>
                <w:sz w:val="20"/>
                <w:szCs w:val="20"/>
              </w:rPr>
            </w:pPr>
            <w:r w:rsidRPr="007A637B">
              <w:rPr>
                <w:sz w:val="20"/>
                <w:szCs w:val="20"/>
              </w:rPr>
              <w:t>7,5</w:t>
            </w:r>
          </w:p>
          <w:p w:rsidR="007A637B" w:rsidRPr="007A637B" w:rsidRDefault="007A637B">
            <w:pPr>
              <w:spacing w:line="373" w:lineRule="atLeast"/>
              <w:jc w:val="center"/>
              <w:rPr>
                <w:sz w:val="20"/>
                <w:szCs w:val="20"/>
              </w:rPr>
            </w:pPr>
            <w:r w:rsidRPr="007A637B">
              <w:rPr>
                <w:sz w:val="20"/>
                <w:szCs w:val="20"/>
              </w:rPr>
              <w:t>22,5</w:t>
            </w:r>
          </w:p>
          <w:p w:rsidR="007A637B" w:rsidRPr="007A637B" w:rsidRDefault="007A637B">
            <w:pPr>
              <w:spacing w:line="373" w:lineRule="atLeast"/>
              <w:jc w:val="center"/>
              <w:rPr>
                <w:sz w:val="20"/>
                <w:szCs w:val="20"/>
              </w:rPr>
            </w:pPr>
            <w:r w:rsidRPr="007A637B">
              <w:rPr>
                <w:sz w:val="20"/>
                <w:szCs w:val="20"/>
              </w:rPr>
              <w:t>0,6</w:t>
            </w:r>
          </w:p>
          <w:p w:rsidR="007A637B" w:rsidRPr="007A637B" w:rsidRDefault="007A637B">
            <w:pPr>
              <w:spacing w:line="373" w:lineRule="atLeast"/>
              <w:jc w:val="center"/>
              <w:rPr>
                <w:sz w:val="20"/>
                <w:szCs w:val="20"/>
              </w:rPr>
            </w:pPr>
            <w:r w:rsidRPr="007A637B">
              <w:rPr>
                <w:sz w:val="20"/>
                <w:szCs w:val="20"/>
              </w:rPr>
              <w:t>4,5</w:t>
            </w:r>
          </w:p>
          <w:p w:rsidR="007A637B" w:rsidRPr="007A637B" w:rsidRDefault="007A637B">
            <w:pPr>
              <w:spacing w:line="373" w:lineRule="atLeast"/>
              <w:jc w:val="center"/>
              <w:rPr>
                <w:sz w:val="20"/>
                <w:szCs w:val="20"/>
              </w:rPr>
            </w:pPr>
            <w:r w:rsidRPr="007A637B">
              <w:rPr>
                <w:sz w:val="20"/>
                <w:szCs w:val="20"/>
              </w:rPr>
              <w:t>4,5</w:t>
            </w:r>
          </w:p>
          <w:p w:rsidR="007A637B" w:rsidRPr="007A637B" w:rsidRDefault="007A637B">
            <w:pPr>
              <w:spacing w:line="373" w:lineRule="atLeast"/>
              <w:jc w:val="center"/>
              <w:rPr>
                <w:rFonts w:eastAsia="Lucida Sans Unicode"/>
                <w:sz w:val="20"/>
                <w:szCs w:val="20"/>
                <w:lang w:eastAsia="ar-SA"/>
              </w:rPr>
            </w:pPr>
            <w:r w:rsidRPr="007A637B">
              <w:rPr>
                <w:sz w:val="20"/>
                <w:szCs w:val="20"/>
              </w:rPr>
              <w:t>6</w:t>
            </w:r>
          </w:p>
        </w:tc>
      </w:tr>
    </w:tbl>
    <w:p w:rsidR="007A637B" w:rsidRPr="007A637B" w:rsidRDefault="007A637B" w:rsidP="007A637B">
      <w:pPr>
        <w:rPr>
          <w:rFonts w:eastAsia="Times New Roman"/>
          <w:sz w:val="20"/>
          <w:szCs w:val="20"/>
        </w:rPr>
      </w:pPr>
    </w:p>
    <w:p w:rsidR="007A637B" w:rsidRPr="007A637B" w:rsidRDefault="007A637B" w:rsidP="007A637B">
      <w:pPr>
        <w:rPr>
          <w:sz w:val="20"/>
          <w:szCs w:val="20"/>
        </w:rPr>
      </w:pPr>
      <w:r w:rsidRPr="007A637B">
        <w:rPr>
          <w:sz w:val="20"/>
          <w:szCs w:val="20"/>
        </w:rPr>
        <w:t>2.Товары первой необходимости (из расчета снабжения 60 человек)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12"/>
        <w:gridCol w:w="1701"/>
        <w:gridCol w:w="1701"/>
      </w:tblGrid>
      <w:tr w:rsidR="007A637B" w:rsidRPr="007A637B" w:rsidTr="007A637B">
        <w:tc>
          <w:tcPr>
            <w:tcW w:w="6912" w:type="dxa"/>
            <w:tcBorders>
              <w:top w:val="single" w:sz="4" w:space="0" w:color="auto"/>
              <w:left w:val="single" w:sz="4" w:space="0" w:color="auto"/>
              <w:bottom w:val="single" w:sz="4" w:space="0" w:color="auto"/>
              <w:right w:val="single" w:sz="4" w:space="0" w:color="auto"/>
            </w:tcBorders>
            <w:hideMark/>
          </w:tcPr>
          <w:p w:rsidR="007A637B" w:rsidRPr="007A637B" w:rsidRDefault="007A637B" w:rsidP="007A637B">
            <w:pPr>
              <w:pStyle w:val="ad"/>
              <w:numPr>
                <w:ilvl w:val="0"/>
                <w:numId w:val="38"/>
              </w:numPr>
              <w:spacing w:after="0" w:line="373" w:lineRule="atLeast"/>
              <w:jc w:val="both"/>
              <w:rPr>
                <w:rFonts w:ascii="Times New Roman" w:hAnsi="Times New Roman"/>
                <w:sz w:val="20"/>
                <w:szCs w:val="20"/>
                <w:lang w:eastAsia="en-US"/>
              </w:rPr>
            </w:pPr>
            <w:r w:rsidRPr="007A637B">
              <w:rPr>
                <w:rFonts w:ascii="Times New Roman" w:hAnsi="Times New Roman"/>
                <w:sz w:val="20"/>
                <w:szCs w:val="20"/>
              </w:rPr>
              <w:t>Постельные принадлежности</w:t>
            </w:r>
          </w:p>
          <w:p w:rsidR="007A637B" w:rsidRPr="007A637B" w:rsidRDefault="007A637B" w:rsidP="007A637B">
            <w:pPr>
              <w:pStyle w:val="ad"/>
              <w:numPr>
                <w:ilvl w:val="0"/>
                <w:numId w:val="38"/>
              </w:numPr>
              <w:spacing w:after="0" w:line="373" w:lineRule="atLeast"/>
              <w:jc w:val="both"/>
              <w:rPr>
                <w:rFonts w:ascii="Times New Roman" w:eastAsia="Times New Roman" w:hAnsi="Times New Roman"/>
                <w:sz w:val="20"/>
                <w:szCs w:val="20"/>
                <w:lang w:eastAsia="ar-SA"/>
              </w:rPr>
            </w:pPr>
            <w:r w:rsidRPr="007A637B">
              <w:rPr>
                <w:rFonts w:ascii="Times New Roman" w:hAnsi="Times New Roman"/>
                <w:sz w:val="20"/>
                <w:szCs w:val="20"/>
              </w:rPr>
              <w:t>Тарелка металлическая</w:t>
            </w:r>
          </w:p>
          <w:p w:rsidR="007A637B" w:rsidRPr="007A637B" w:rsidRDefault="007A637B" w:rsidP="007A637B">
            <w:pPr>
              <w:pStyle w:val="ad"/>
              <w:numPr>
                <w:ilvl w:val="0"/>
                <w:numId w:val="38"/>
              </w:numPr>
              <w:spacing w:after="0" w:line="373" w:lineRule="atLeast"/>
              <w:jc w:val="both"/>
              <w:rPr>
                <w:rFonts w:ascii="Times New Roman" w:hAnsi="Times New Roman"/>
                <w:sz w:val="20"/>
                <w:szCs w:val="20"/>
              </w:rPr>
            </w:pPr>
            <w:r w:rsidRPr="007A637B">
              <w:rPr>
                <w:rFonts w:ascii="Times New Roman" w:hAnsi="Times New Roman"/>
                <w:sz w:val="20"/>
                <w:szCs w:val="20"/>
              </w:rPr>
              <w:t>Кружка</w:t>
            </w:r>
          </w:p>
          <w:p w:rsidR="007A637B" w:rsidRPr="007A637B" w:rsidRDefault="007A637B" w:rsidP="007A637B">
            <w:pPr>
              <w:pStyle w:val="ad"/>
              <w:numPr>
                <w:ilvl w:val="0"/>
                <w:numId w:val="38"/>
              </w:numPr>
              <w:spacing w:after="0" w:line="373" w:lineRule="atLeast"/>
              <w:jc w:val="both"/>
              <w:rPr>
                <w:rFonts w:ascii="Times New Roman" w:hAnsi="Times New Roman"/>
                <w:sz w:val="20"/>
                <w:szCs w:val="20"/>
              </w:rPr>
            </w:pPr>
            <w:r w:rsidRPr="007A637B">
              <w:rPr>
                <w:rFonts w:ascii="Times New Roman" w:hAnsi="Times New Roman"/>
                <w:sz w:val="20"/>
                <w:szCs w:val="20"/>
              </w:rPr>
              <w:t>Ложка</w:t>
            </w:r>
          </w:p>
          <w:p w:rsidR="007A637B" w:rsidRPr="007A637B" w:rsidRDefault="007A637B" w:rsidP="007A637B">
            <w:pPr>
              <w:pStyle w:val="ad"/>
              <w:numPr>
                <w:ilvl w:val="0"/>
                <w:numId w:val="38"/>
              </w:numPr>
              <w:spacing w:after="0" w:line="373" w:lineRule="atLeast"/>
              <w:jc w:val="both"/>
              <w:rPr>
                <w:rFonts w:ascii="Times New Roman" w:hAnsi="Times New Roman"/>
                <w:sz w:val="20"/>
                <w:szCs w:val="20"/>
              </w:rPr>
            </w:pPr>
            <w:r w:rsidRPr="007A637B">
              <w:rPr>
                <w:rFonts w:ascii="Times New Roman" w:hAnsi="Times New Roman"/>
                <w:sz w:val="20"/>
                <w:szCs w:val="20"/>
              </w:rPr>
              <w:t>Ведро</w:t>
            </w:r>
          </w:p>
          <w:p w:rsidR="007A637B" w:rsidRPr="007A637B" w:rsidRDefault="007A637B" w:rsidP="007A637B">
            <w:pPr>
              <w:pStyle w:val="ad"/>
              <w:numPr>
                <w:ilvl w:val="0"/>
                <w:numId w:val="38"/>
              </w:numPr>
              <w:spacing w:after="0" w:line="373" w:lineRule="atLeast"/>
              <w:jc w:val="both"/>
              <w:rPr>
                <w:rFonts w:ascii="Times New Roman" w:hAnsi="Times New Roman"/>
                <w:sz w:val="20"/>
                <w:szCs w:val="20"/>
              </w:rPr>
            </w:pPr>
            <w:r w:rsidRPr="007A637B">
              <w:rPr>
                <w:rFonts w:ascii="Times New Roman" w:hAnsi="Times New Roman"/>
                <w:sz w:val="20"/>
                <w:szCs w:val="20"/>
              </w:rPr>
              <w:t>Чайник металлический</w:t>
            </w:r>
          </w:p>
          <w:p w:rsidR="007A637B" w:rsidRPr="007A637B" w:rsidRDefault="007A637B" w:rsidP="007A637B">
            <w:pPr>
              <w:pStyle w:val="ad"/>
              <w:numPr>
                <w:ilvl w:val="0"/>
                <w:numId w:val="38"/>
              </w:numPr>
              <w:spacing w:after="0" w:line="373" w:lineRule="atLeast"/>
              <w:jc w:val="both"/>
              <w:rPr>
                <w:rFonts w:ascii="Times New Roman" w:hAnsi="Times New Roman"/>
                <w:sz w:val="20"/>
                <w:szCs w:val="20"/>
              </w:rPr>
            </w:pPr>
            <w:r w:rsidRPr="007A637B">
              <w:rPr>
                <w:rFonts w:ascii="Times New Roman" w:hAnsi="Times New Roman"/>
                <w:sz w:val="20"/>
                <w:szCs w:val="20"/>
              </w:rPr>
              <w:lastRenderedPageBreak/>
              <w:t>Мыло</w:t>
            </w:r>
          </w:p>
          <w:p w:rsidR="007A637B" w:rsidRPr="007A637B" w:rsidRDefault="007A637B" w:rsidP="007A637B">
            <w:pPr>
              <w:pStyle w:val="ad"/>
              <w:numPr>
                <w:ilvl w:val="0"/>
                <w:numId w:val="38"/>
              </w:numPr>
              <w:spacing w:after="0" w:line="373" w:lineRule="atLeast"/>
              <w:jc w:val="both"/>
              <w:rPr>
                <w:rFonts w:ascii="Times New Roman" w:hAnsi="Times New Roman"/>
                <w:sz w:val="20"/>
                <w:szCs w:val="20"/>
              </w:rPr>
            </w:pPr>
            <w:r w:rsidRPr="007A637B">
              <w:rPr>
                <w:rFonts w:ascii="Times New Roman" w:hAnsi="Times New Roman"/>
                <w:sz w:val="20"/>
                <w:szCs w:val="20"/>
              </w:rPr>
              <w:t xml:space="preserve">Моющие средства </w:t>
            </w:r>
          </w:p>
          <w:p w:rsidR="007A637B" w:rsidRPr="007A637B" w:rsidRDefault="007A637B" w:rsidP="007A637B">
            <w:pPr>
              <w:pStyle w:val="ad"/>
              <w:numPr>
                <w:ilvl w:val="0"/>
                <w:numId w:val="38"/>
              </w:numPr>
              <w:spacing w:after="0" w:line="373" w:lineRule="atLeast"/>
              <w:jc w:val="both"/>
              <w:rPr>
                <w:rFonts w:ascii="Times New Roman" w:hAnsi="Times New Roman"/>
                <w:sz w:val="20"/>
                <w:szCs w:val="20"/>
              </w:rPr>
            </w:pPr>
            <w:r w:rsidRPr="007A637B">
              <w:rPr>
                <w:rFonts w:ascii="Times New Roman" w:hAnsi="Times New Roman"/>
                <w:sz w:val="20"/>
                <w:szCs w:val="20"/>
              </w:rPr>
              <w:t>Раскладушки</w:t>
            </w:r>
          </w:p>
          <w:p w:rsidR="007A637B" w:rsidRPr="007A637B" w:rsidRDefault="007A637B" w:rsidP="007A637B">
            <w:pPr>
              <w:pStyle w:val="ad"/>
              <w:numPr>
                <w:ilvl w:val="0"/>
                <w:numId w:val="38"/>
              </w:numPr>
              <w:spacing w:after="0" w:line="373" w:lineRule="atLeast"/>
              <w:jc w:val="both"/>
              <w:rPr>
                <w:rFonts w:ascii="Times New Roman" w:hAnsi="Times New Roman"/>
                <w:sz w:val="20"/>
                <w:szCs w:val="20"/>
              </w:rPr>
            </w:pPr>
            <w:r w:rsidRPr="007A637B">
              <w:rPr>
                <w:rFonts w:ascii="Times New Roman" w:hAnsi="Times New Roman"/>
                <w:sz w:val="20"/>
                <w:szCs w:val="20"/>
              </w:rPr>
              <w:t>Одеяло</w:t>
            </w:r>
          </w:p>
          <w:p w:rsidR="007A637B" w:rsidRPr="007A637B" w:rsidRDefault="007A637B" w:rsidP="007A637B">
            <w:pPr>
              <w:pStyle w:val="ad"/>
              <w:numPr>
                <w:ilvl w:val="0"/>
                <w:numId w:val="38"/>
              </w:numPr>
              <w:spacing w:after="0" w:line="373" w:lineRule="atLeast"/>
              <w:jc w:val="both"/>
              <w:rPr>
                <w:rFonts w:ascii="Times New Roman" w:hAnsi="Times New Roman"/>
                <w:sz w:val="20"/>
                <w:szCs w:val="20"/>
              </w:rPr>
            </w:pPr>
            <w:r w:rsidRPr="007A637B">
              <w:rPr>
                <w:rFonts w:ascii="Times New Roman" w:hAnsi="Times New Roman"/>
                <w:sz w:val="20"/>
                <w:szCs w:val="20"/>
              </w:rPr>
              <w:t>Подушки</w:t>
            </w:r>
          </w:p>
          <w:p w:rsidR="007A637B" w:rsidRPr="007A637B" w:rsidRDefault="007A637B" w:rsidP="007A637B">
            <w:pPr>
              <w:pStyle w:val="ad"/>
              <w:numPr>
                <w:ilvl w:val="0"/>
                <w:numId w:val="38"/>
              </w:numPr>
              <w:spacing w:after="0" w:line="373" w:lineRule="atLeast"/>
              <w:jc w:val="both"/>
              <w:rPr>
                <w:rFonts w:ascii="Times New Roman" w:hAnsi="Times New Roman"/>
                <w:sz w:val="20"/>
                <w:szCs w:val="20"/>
              </w:rPr>
            </w:pPr>
            <w:r w:rsidRPr="007A637B">
              <w:rPr>
                <w:rFonts w:ascii="Times New Roman" w:hAnsi="Times New Roman"/>
                <w:sz w:val="20"/>
                <w:szCs w:val="20"/>
              </w:rPr>
              <w:t>Матрасы</w:t>
            </w:r>
          </w:p>
          <w:p w:rsidR="007A637B" w:rsidRPr="007A637B" w:rsidRDefault="007A637B" w:rsidP="007A637B">
            <w:pPr>
              <w:pStyle w:val="ad"/>
              <w:numPr>
                <w:ilvl w:val="0"/>
                <w:numId w:val="38"/>
              </w:numPr>
              <w:spacing w:after="0" w:line="373" w:lineRule="atLeast"/>
              <w:jc w:val="both"/>
              <w:rPr>
                <w:rFonts w:ascii="Times New Roman" w:hAnsi="Times New Roman"/>
                <w:sz w:val="20"/>
                <w:szCs w:val="20"/>
              </w:rPr>
            </w:pPr>
            <w:r w:rsidRPr="007A637B">
              <w:rPr>
                <w:rFonts w:ascii="Times New Roman" w:hAnsi="Times New Roman"/>
                <w:sz w:val="20"/>
                <w:szCs w:val="20"/>
              </w:rPr>
              <w:t>Керосиновые лампы</w:t>
            </w:r>
          </w:p>
          <w:p w:rsidR="007A637B" w:rsidRPr="007A637B" w:rsidRDefault="007A637B" w:rsidP="007A637B">
            <w:pPr>
              <w:pStyle w:val="ad"/>
              <w:numPr>
                <w:ilvl w:val="0"/>
                <w:numId w:val="38"/>
              </w:numPr>
              <w:spacing w:after="0" w:line="373" w:lineRule="atLeast"/>
              <w:jc w:val="both"/>
              <w:rPr>
                <w:rFonts w:ascii="Times New Roman" w:hAnsi="Times New Roman"/>
                <w:sz w:val="20"/>
                <w:szCs w:val="20"/>
              </w:rPr>
            </w:pPr>
            <w:r w:rsidRPr="007A637B">
              <w:rPr>
                <w:rFonts w:ascii="Times New Roman" w:hAnsi="Times New Roman"/>
                <w:sz w:val="20"/>
                <w:szCs w:val="20"/>
              </w:rPr>
              <w:t>Свечи</w:t>
            </w:r>
          </w:p>
          <w:p w:rsidR="007A637B" w:rsidRPr="007A637B" w:rsidRDefault="007A637B" w:rsidP="007A637B">
            <w:pPr>
              <w:pStyle w:val="ad"/>
              <w:numPr>
                <w:ilvl w:val="0"/>
                <w:numId w:val="38"/>
              </w:numPr>
              <w:spacing w:after="0" w:line="373" w:lineRule="atLeast"/>
              <w:jc w:val="both"/>
              <w:rPr>
                <w:rFonts w:ascii="Times New Roman" w:eastAsia="Times New Roman" w:hAnsi="Times New Roman"/>
                <w:sz w:val="20"/>
                <w:szCs w:val="20"/>
                <w:lang w:eastAsia="ar-SA"/>
              </w:rPr>
            </w:pPr>
            <w:r w:rsidRPr="007A637B">
              <w:rPr>
                <w:rFonts w:ascii="Times New Roman" w:hAnsi="Times New Roman"/>
                <w:sz w:val="20"/>
                <w:szCs w:val="20"/>
              </w:rPr>
              <w:t>Спички</w:t>
            </w:r>
          </w:p>
        </w:tc>
        <w:tc>
          <w:tcPr>
            <w:tcW w:w="1701" w:type="dxa"/>
            <w:tcBorders>
              <w:top w:val="single" w:sz="4" w:space="0" w:color="auto"/>
              <w:left w:val="single" w:sz="4" w:space="0" w:color="auto"/>
              <w:bottom w:val="single" w:sz="4" w:space="0" w:color="auto"/>
              <w:right w:val="single" w:sz="4" w:space="0" w:color="auto"/>
            </w:tcBorders>
            <w:hideMark/>
          </w:tcPr>
          <w:p w:rsidR="007A637B" w:rsidRPr="007A637B" w:rsidRDefault="007A637B">
            <w:pPr>
              <w:spacing w:line="373" w:lineRule="atLeast"/>
              <w:jc w:val="center"/>
              <w:rPr>
                <w:rFonts w:eastAsia="Lucida Sans Unicode"/>
                <w:sz w:val="20"/>
                <w:szCs w:val="20"/>
                <w:lang w:eastAsia="ar-SA"/>
              </w:rPr>
            </w:pPr>
            <w:r w:rsidRPr="007A637B">
              <w:rPr>
                <w:sz w:val="20"/>
                <w:szCs w:val="20"/>
              </w:rPr>
              <w:lastRenderedPageBreak/>
              <w:t>компл.</w:t>
            </w:r>
          </w:p>
          <w:p w:rsidR="007A637B" w:rsidRPr="007A637B" w:rsidRDefault="007A637B">
            <w:pPr>
              <w:spacing w:line="373" w:lineRule="atLeast"/>
              <w:jc w:val="center"/>
              <w:rPr>
                <w:rFonts w:eastAsia="Times New Roman"/>
                <w:sz w:val="20"/>
                <w:szCs w:val="20"/>
              </w:rPr>
            </w:pPr>
            <w:r w:rsidRPr="007A637B">
              <w:rPr>
                <w:sz w:val="20"/>
                <w:szCs w:val="20"/>
              </w:rPr>
              <w:t>шт</w:t>
            </w:r>
          </w:p>
          <w:p w:rsidR="007A637B" w:rsidRPr="007A637B" w:rsidRDefault="007A637B">
            <w:pPr>
              <w:spacing w:line="373" w:lineRule="atLeast"/>
              <w:jc w:val="center"/>
              <w:rPr>
                <w:sz w:val="20"/>
                <w:szCs w:val="20"/>
              </w:rPr>
            </w:pPr>
            <w:r w:rsidRPr="007A637B">
              <w:rPr>
                <w:sz w:val="20"/>
                <w:szCs w:val="20"/>
              </w:rPr>
              <w:t>шт</w:t>
            </w:r>
          </w:p>
          <w:p w:rsidR="007A637B" w:rsidRPr="007A637B" w:rsidRDefault="007A637B">
            <w:pPr>
              <w:spacing w:line="373" w:lineRule="atLeast"/>
              <w:jc w:val="center"/>
              <w:rPr>
                <w:sz w:val="20"/>
                <w:szCs w:val="20"/>
              </w:rPr>
            </w:pPr>
            <w:r w:rsidRPr="007A637B">
              <w:rPr>
                <w:sz w:val="20"/>
                <w:szCs w:val="20"/>
              </w:rPr>
              <w:t>шт</w:t>
            </w:r>
          </w:p>
          <w:p w:rsidR="007A637B" w:rsidRPr="007A637B" w:rsidRDefault="007A637B">
            <w:pPr>
              <w:spacing w:line="373" w:lineRule="atLeast"/>
              <w:jc w:val="center"/>
              <w:rPr>
                <w:sz w:val="20"/>
                <w:szCs w:val="20"/>
              </w:rPr>
            </w:pPr>
            <w:r w:rsidRPr="007A637B">
              <w:rPr>
                <w:sz w:val="20"/>
                <w:szCs w:val="20"/>
              </w:rPr>
              <w:t>шт</w:t>
            </w:r>
          </w:p>
          <w:p w:rsidR="007A637B" w:rsidRPr="007A637B" w:rsidRDefault="007A637B">
            <w:pPr>
              <w:spacing w:line="373" w:lineRule="atLeast"/>
              <w:jc w:val="center"/>
              <w:rPr>
                <w:sz w:val="20"/>
                <w:szCs w:val="20"/>
              </w:rPr>
            </w:pPr>
            <w:r w:rsidRPr="007A637B">
              <w:rPr>
                <w:sz w:val="20"/>
                <w:szCs w:val="20"/>
              </w:rPr>
              <w:t>шт</w:t>
            </w:r>
          </w:p>
          <w:p w:rsidR="007A637B" w:rsidRPr="007A637B" w:rsidRDefault="007A637B">
            <w:pPr>
              <w:spacing w:line="373" w:lineRule="atLeast"/>
              <w:jc w:val="center"/>
              <w:rPr>
                <w:sz w:val="20"/>
                <w:szCs w:val="20"/>
              </w:rPr>
            </w:pPr>
            <w:r w:rsidRPr="007A637B">
              <w:rPr>
                <w:sz w:val="20"/>
                <w:szCs w:val="20"/>
              </w:rPr>
              <w:lastRenderedPageBreak/>
              <w:t>кг</w:t>
            </w:r>
          </w:p>
          <w:p w:rsidR="007A637B" w:rsidRPr="007A637B" w:rsidRDefault="007A637B">
            <w:pPr>
              <w:spacing w:line="373" w:lineRule="atLeast"/>
              <w:jc w:val="center"/>
              <w:rPr>
                <w:sz w:val="20"/>
                <w:szCs w:val="20"/>
              </w:rPr>
            </w:pPr>
            <w:r w:rsidRPr="007A637B">
              <w:rPr>
                <w:sz w:val="20"/>
                <w:szCs w:val="20"/>
              </w:rPr>
              <w:t>кг</w:t>
            </w:r>
          </w:p>
          <w:p w:rsidR="007A637B" w:rsidRPr="007A637B" w:rsidRDefault="007A637B">
            <w:pPr>
              <w:spacing w:line="373" w:lineRule="atLeast"/>
              <w:jc w:val="center"/>
              <w:rPr>
                <w:sz w:val="20"/>
                <w:szCs w:val="20"/>
              </w:rPr>
            </w:pPr>
            <w:r w:rsidRPr="007A637B">
              <w:rPr>
                <w:sz w:val="20"/>
                <w:szCs w:val="20"/>
              </w:rPr>
              <w:t>шт</w:t>
            </w:r>
          </w:p>
          <w:p w:rsidR="007A637B" w:rsidRPr="007A637B" w:rsidRDefault="007A637B">
            <w:pPr>
              <w:spacing w:line="373" w:lineRule="atLeast"/>
              <w:jc w:val="center"/>
              <w:rPr>
                <w:sz w:val="20"/>
                <w:szCs w:val="20"/>
              </w:rPr>
            </w:pPr>
            <w:r w:rsidRPr="007A637B">
              <w:rPr>
                <w:sz w:val="20"/>
                <w:szCs w:val="20"/>
              </w:rPr>
              <w:t>шт</w:t>
            </w:r>
          </w:p>
          <w:p w:rsidR="007A637B" w:rsidRPr="007A637B" w:rsidRDefault="007A637B">
            <w:pPr>
              <w:spacing w:line="373" w:lineRule="atLeast"/>
              <w:jc w:val="center"/>
              <w:rPr>
                <w:sz w:val="20"/>
                <w:szCs w:val="20"/>
              </w:rPr>
            </w:pPr>
            <w:r w:rsidRPr="007A637B">
              <w:rPr>
                <w:sz w:val="20"/>
                <w:szCs w:val="20"/>
              </w:rPr>
              <w:t>шт</w:t>
            </w:r>
          </w:p>
          <w:p w:rsidR="007A637B" w:rsidRPr="007A637B" w:rsidRDefault="007A637B">
            <w:pPr>
              <w:spacing w:line="373" w:lineRule="atLeast"/>
              <w:jc w:val="center"/>
              <w:rPr>
                <w:sz w:val="20"/>
                <w:szCs w:val="20"/>
              </w:rPr>
            </w:pPr>
            <w:r w:rsidRPr="007A637B">
              <w:rPr>
                <w:sz w:val="20"/>
                <w:szCs w:val="20"/>
              </w:rPr>
              <w:t>шт</w:t>
            </w:r>
          </w:p>
          <w:p w:rsidR="007A637B" w:rsidRPr="007A637B" w:rsidRDefault="007A637B">
            <w:pPr>
              <w:spacing w:line="373" w:lineRule="atLeast"/>
              <w:jc w:val="center"/>
              <w:rPr>
                <w:sz w:val="20"/>
                <w:szCs w:val="20"/>
              </w:rPr>
            </w:pPr>
            <w:r w:rsidRPr="007A637B">
              <w:rPr>
                <w:sz w:val="20"/>
                <w:szCs w:val="20"/>
              </w:rPr>
              <w:t>шт</w:t>
            </w:r>
          </w:p>
          <w:p w:rsidR="007A637B" w:rsidRPr="007A637B" w:rsidRDefault="007A637B">
            <w:pPr>
              <w:spacing w:line="373" w:lineRule="atLeast"/>
              <w:jc w:val="center"/>
              <w:rPr>
                <w:sz w:val="20"/>
                <w:szCs w:val="20"/>
              </w:rPr>
            </w:pPr>
            <w:r w:rsidRPr="007A637B">
              <w:rPr>
                <w:sz w:val="20"/>
                <w:szCs w:val="20"/>
              </w:rPr>
              <w:t>шт</w:t>
            </w:r>
          </w:p>
          <w:p w:rsidR="007A637B" w:rsidRPr="007A637B" w:rsidRDefault="007A637B">
            <w:pPr>
              <w:spacing w:line="373" w:lineRule="atLeast"/>
              <w:jc w:val="both"/>
              <w:rPr>
                <w:rFonts w:eastAsia="Lucida Sans Unicode"/>
                <w:sz w:val="20"/>
                <w:szCs w:val="20"/>
                <w:lang w:eastAsia="ar-SA"/>
              </w:rPr>
            </w:pPr>
            <w:r w:rsidRPr="007A637B">
              <w:rPr>
                <w:sz w:val="20"/>
                <w:szCs w:val="20"/>
              </w:rPr>
              <w:t xml:space="preserve">      коробок</w:t>
            </w:r>
          </w:p>
        </w:tc>
        <w:tc>
          <w:tcPr>
            <w:tcW w:w="1701" w:type="dxa"/>
            <w:tcBorders>
              <w:top w:val="single" w:sz="4" w:space="0" w:color="auto"/>
              <w:left w:val="single" w:sz="4" w:space="0" w:color="auto"/>
              <w:bottom w:val="single" w:sz="4" w:space="0" w:color="auto"/>
              <w:right w:val="single" w:sz="4" w:space="0" w:color="auto"/>
            </w:tcBorders>
            <w:hideMark/>
          </w:tcPr>
          <w:p w:rsidR="007A637B" w:rsidRPr="007A637B" w:rsidRDefault="007A637B">
            <w:pPr>
              <w:spacing w:line="373" w:lineRule="atLeast"/>
              <w:jc w:val="center"/>
              <w:rPr>
                <w:rFonts w:eastAsia="Lucida Sans Unicode"/>
                <w:sz w:val="20"/>
                <w:szCs w:val="20"/>
                <w:lang w:eastAsia="ar-SA"/>
              </w:rPr>
            </w:pPr>
            <w:r w:rsidRPr="007A637B">
              <w:rPr>
                <w:sz w:val="20"/>
                <w:szCs w:val="20"/>
              </w:rPr>
              <w:lastRenderedPageBreak/>
              <w:t>60</w:t>
            </w:r>
          </w:p>
          <w:p w:rsidR="007A637B" w:rsidRPr="007A637B" w:rsidRDefault="007A637B">
            <w:pPr>
              <w:spacing w:line="373" w:lineRule="atLeast"/>
              <w:jc w:val="center"/>
              <w:rPr>
                <w:rFonts w:eastAsia="Times New Roman"/>
                <w:sz w:val="20"/>
                <w:szCs w:val="20"/>
              </w:rPr>
            </w:pPr>
            <w:r w:rsidRPr="007A637B">
              <w:rPr>
                <w:sz w:val="20"/>
                <w:szCs w:val="20"/>
              </w:rPr>
              <w:t>60</w:t>
            </w:r>
          </w:p>
          <w:p w:rsidR="007A637B" w:rsidRPr="007A637B" w:rsidRDefault="007A637B">
            <w:pPr>
              <w:spacing w:line="373" w:lineRule="atLeast"/>
              <w:jc w:val="center"/>
              <w:rPr>
                <w:sz w:val="20"/>
                <w:szCs w:val="20"/>
              </w:rPr>
            </w:pPr>
            <w:r w:rsidRPr="007A637B">
              <w:rPr>
                <w:sz w:val="20"/>
                <w:szCs w:val="20"/>
              </w:rPr>
              <w:t>60</w:t>
            </w:r>
          </w:p>
          <w:p w:rsidR="007A637B" w:rsidRPr="007A637B" w:rsidRDefault="007A637B">
            <w:pPr>
              <w:spacing w:line="373" w:lineRule="atLeast"/>
              <w:jc w:val="center"/>
              <w:rPr>
                <w:sz w:val="20"/>
                <w:szCs w:val="20"/>
              </w:rPr>
            </w:pPr>
            <w:r w:rsidRPr="007A637B">
              <w:rPr>
                <w:sz w:val="20"/>
                <w:szCs w:val="20"/>
              </w:rPr>
              <w:t>60</w:t>
            </w:r>
          </w:p>
          <w:p w:rsidR="007A637B" w:rsidRPr="007A637B" w:rsidRDefault="007A637B">
            <w:pPr>
              <w:spacing w:line="373" w:lineRule="atLeast"/>
              <w:jc w:val="center"/>
              <w:rPr>
                <w:sz w:val="20"/>
                <w:szCs w:val="20"/>
              </w:rPr>
            </w:pPr>
            <w:r w:rsidRPr="007A637B">
              <w:rPr>
                <w:sz w:val="20"/>
                <w:szCs w:val="20"/>
              </w:rPr>
              <w:t>10</w:t>
            </w:r>
          </w:p>
          <w:p w:rsidR="007A637B" w:rsidRPr="007A637B" w:rsidRDefault="007A637B">
            <w:pPr>
              <w:spacing w:line="373" w:lineRule="atLeast"/>
              <w:jc w:val="center"/>
              <w:rPr>
                <w:sz w:val="20"/>
                <w:szCs w:val="20"/>
              </w:rPr>
            </w:pPr>
            <w:r w:rsidRPr="007A637B">
              <w:rPr>
                <w:sz w:val="20"/>
                <w:szCs w:val="20"/>
              </w:rPr>
              <w:t>10</w:t>
            </w:r>
          </w:p>
          <w:p w:rsidR="007A637B" w:rsidRPr="007A637B" w:rsidRDefault="007A637B">
            <w:pPr>
              <w:spacing w:line="373" w:lineRule="atLeast"/>
              <w:jc w:val="center"/>
              <w:rPr>
                <w:sz w:val="20"/>
                <w:szCs w:val="20"/>
              </w:rPr>
            </w:pPr>
            <w:r w:rsidRPr="007A637B">
              <w:rPr>
                <w:sz w:val="20"/>
                <w:szCs w:val="20"/>
              </w:rPr>
              <w:lastRenderedPageBreak/>
              <w:t>3,9</w:t>
            </w:r>
          </w:p>
          <w:p w:rsidR="007A637B" w:rsidRPr="007A637B" w:rsidRDefault="007A637B">
            <w:pPr>
              <w:spacing w:line="373" w:lineRule="atLeast"/>
              <w:jc w:val="center"/>
              <w:rPr>
                <w:sz w:val="20"/>
                <w:szCs w:val="20"/>
              </w:rPr>
            </w:pPr>
            <w:r w:rsidRPr="007A637B">
              <w:rPr>
                <w:sz w:val="20"/>
                <w:szCs w:val="20"/>
              </w:rPr>
              <w:t>6</w:t>
            </w:r>
          </w:p>
          <w:p w:rsidR="007A637B" w:rsidRPr="007A637B" w:rsidRDefault="007A637B">
            <w:pPr>
              <w:spacing w:line="373" w:lineRule="atLeast"/>
              <w:jc w:val="center"/>
              <w:rPr>
                <w:sz w:val="20"/>
                <w:szCs w:val="20"/>
              </w:rPr>
            </w:pPr>
            <w:r w:rsidRPr="007A637B">
              <w:rPr>
                <w:sz w:val="20"/>
                <w:szCs w:val="20"/>
              </w:rPr>
              <w:t>10</w:t>
            </w:r>
          </w:p>
          <w:p w:rsidR="007A637B" w:rsidRPr="007A637B" w:rsidRDefault="007A637B">
            <w:pPr>
              <w:spacing w:line="373" w:lineRule="atLeast"/>
              <w:jc w:val="center"/>
              <w:rPr>
                <w:sz w:val="20"/>
                <w:szCs w:val="20"/>
              </w:rPr>
            </w:pPr>
            <w:r w:rsidRPr="007A637B">
              <w:rPr>
                <w:sz w:val="20"/>
                <w:szCs w:val="20"/>
              </w:rPr>
              <w:t>60</w:t>
            </w:r>
          </w:p>
          <w:p w:rsidR="007A637B" w:rsidRPr="007A637B" w:rsidRDefault="007A637B">
            <w:pPr>
              <w:spacing w:line="373" w:lineRule="atLeast"/>
              <w:jc w:val="center"/>
              <w:rPr>
                <w:sz w:val="20"/>
                <w:szCs w:val="20"/>
              </w:rPr>
            </w:pPr>
            <w:r w:rsidRPr="007A637B">
              <w:rPr>
                <w:sz w:val="20"/>
                <w:szCs w:val="20"/>
              </w:rPr>
              <w:t>60</w:t>
            </w:r>
          </w:p>
          <w:p w:rsidR="007A637B" w:rsidRPr="007A637B" w:rsidRDefault="007A637B">
            <w:pPr>
              <w:spacing w:line="373" w:lineRule="atLeast"/>
              <w:jc w:val="center"/>
              <w:rPr>
                <w:sz w:val="20"/>
                <w:szCs w:val="20"/>
              </w:rPr>
            </w:pPr>
            <w:r w:rsidRPr="007A637B">
              <w:rPr>
                <w:sz w:val="20"/>
                <w:szCs w:val="20"/>
              </w:rPr>
              <w:t>50</w:t>
            </w:r>
          </w:p>
          <w:p w:rsidR="007A637B" w:rsidRPr="007A637B" w:rsidRDefault="007A637B">
            <w:pPr>
              <w:spacing w:line="373" w:lineRule="atLeast"/>
              <w:jc w:val="both"/>
              <w:rPr>
                <w:sz w:val="20"/>
                <w:szCs w:val="20"/>
              </w:rPr>
            </w:pPr>
            <w:r w:rsidRPr="007A637B">
              <w:rPr>
                <w:sz w:val="20"/>
                <w:szCs w:val="20"/>
              </w:rPr>
              <w:t xml:space="preserve">           15</w:t>
            </w:r>
          </w:p>
          <w:p w:rsidR="007A637B" w:rsidRPr="007A637B" w:rsidRDefault="007A637B">
            <w:pPr>
              <w:spacing w:line="373" w:lineRule="atLeast"/>
              <w:jc w:val="center"/>
              <w:rPr>
                <w:sz w:val="20"/>
                <w:szCs w:val="20"/>
              </w:rPr>
            </w:pPr>
            <w:r w:rsidRPr="007A637B">
              <w:rPr>
                <w:sz w:val="20"/>
                <w:szCs w:val="20"/>
              </w:rPr>
              <w:t>120</w:t>
            </w:r>
          </w:p>
          <w:p w:rsidR="007A637B" w:rsidRPr="007A637B" w:rsidRDefault="007A637B">
            <w:pPr>
              <w:spacing w:line="373" w:lineRule="atLeast"/>
              <w:jc w:val="center"/>
              <w:rPr>
                <w:rFonts w:eastAsia="Lucida Sans Unicode"/>
                <w:sz w:val="20"/>
                <w:szCs w:val="20"/>
                <w:lang w:eastAsia="ar-SA"/>
              </w:rPr>
            </w:pPr>
            <w:r w:rsidRPr="007A637B">
              <w:rPr>
                <w:sz w:val="20"/>
                <w:szCs w:val="20"/>
              </w:rPr>
              <w:t>60</w:t>
            </w:r>
          </w:p>
        </w:tc>
      </w:tr>
      <w:tr w:rsidR="007A637B" w:rsidRPr="007A637B" w:rsidTr="007A637B">
        <w:tc>
          <w:tcPr>
            <w:tcW w:w="6912" w:type="dxa"/>
            <w:tcBorders>
              <w:top w:val="single" w:sz="4" w:space="0" w:color="auto"/>
              <w:left w:val="single" w:sz="4" w:space="0" w:color="auto"/>
              <w:bottom w:val="single" w:sz="4" w:space="0" w:color="auto"/>
              <w:right w:val="single" w:sz="4" w:space="0" w:color="auto"/>
            </w:tcBorders>
            <w:hideMark/>
          </w:tcPr>
          <w:p w:rsidR="007A637B" w:rsidRPr="007A637B" w:rsidRDefault="007A637B">
            <w:pPr>
              <w:spacing w:line="373" w:lineRule="atLeast"/>
              <w:jc w:val="center"/>
              <w:rPr>
                <w:rFonts w:eastAsia="Lucida Sans Unicode"/>
                <w:sz w:val="20"/>
                <w:szCs w:val="20"/>
                <w:lang w:eastAsia="ar-SA"/>
              </w:rPr>
            </w:pPr>
            <w:r w:rsidRPr="007A637B">
              <w:rPr>
                <w:sz w:val="20"/>
                <w:szCs w:val="20"/>
              </w:rPr>
              <w:lastRenderedPageBreak/>
              <w:t>Наименование материальных ресурсов</w:t>
            </w:r>
          </w:p>
        </w:tc>
        <w:tc>
          <w:tcPr>
            <w:tcW w:w="1701" w:type="dxa"/>
            <w:tcBorders>
              <w:top w:val="single" w:sz="4" w:space="0" w:color="auto"/>
              <w:left w:val="single" w:sz="4" w:space="0" w:color="auto"/>
              <w:bottom w:val="single" w:sz="4" w:space="0" w:color="auto"/>
              <w:right w:val="single" w:sz="4" w:space="0" w:color="auto"/>
            </w:tcBorders>
            <w:hideMark/>
          </w:tcPr>
          <w:p w:rsidR="007A637B" w:rsidRPr="007A637B" w:rsidRDefault="007A637B">
            <w:pPr>
              <w:spacing w:line="373" w:lineRule="atLeast"/>
              <w:jc w:val="center"/>
              <w:rPr>
                <w:rFonts w:eastAsia="Lucida Sans Unicode"/>
                <w:sz w:val="20"/>
                <w:szCs w:val="20"/>
                <w:lang w:eastAsia="ar-SA"/>
              </w:rPr>
            </w:pPr>
            <w:r w:rsidRPr="007A637B">
              <w:rPr>
                <w:sz w:val="20"/>
                <w:szCs w:val="20"/>
              </w:rPr>
              <w:t>ед. измерения</w:t>
            </w:r>
          </w:p>
        </w:tc>
        <w:tc>
          <w:tcPr>
            <w:tcW w:w="1701" w:type="dxa"/>
            <w:tcBorders>
              <w:top w:val="single" w:sz="4" w:space="0" w:color="auto"/>
              <w:left w:val="single" w:sz="4" w:space="0" w:color="auto"/>
              <w:bottom w:val="single" w:sz="4" w:space="0" w:color="auto"/>
              <w:right w:val="single" w:sz="4" w:space="0" w:color="auto"/>
            </w:tcBorders>
            <w:hideMark/>
          </w:tcPr>
          <w:p w:rsidR="007A637B" w:rsidRPr="007A637B" w:rsidRDefault="007A637B">
            <w:pPr>
              <w:spacing w:line="373" w:lineRule="atLeast"/>
              <w:jc w:val="center"/>
              <w:rPr>
                <w:rFonts w:eastAsia="Lucida Sans Unicode"/>
                <w:sz w:val="20"/>
                <w:szCs w:val="20"/>
                <w:lang w:eastAsia="ar-SA"/>
              </w:rPr>
            </w:pPr>
            <w:r w:rsidRPr="007A637B">
              <w:rPr>
                <w:sz w:val="20"/>
                <w:szCs w:val="20"/>
              </w:rPr>
              <w:t xml:space="preserve">количество </w:t>
            </w:r>
          </w:p>
        </w:tc>
      </w:tr>
    </w:tbl>
    <w:p w:rsidR="007A637B" w:rsidRPr="007A637B" w:rsidRDefault="007A637B" w:rsidP="007A637B">
      <w:pPr>
        <w:pStyle w:val="ad"/>
        <w:rPr>
          <w:rFonts w:ascii="Times New Roman" w:hAnsi="Times New Roman"/>
          <w:sz w:val="20"/>
          <w:szCs w:val="20"/>
        </w:rPr>
      </w:pPr>
    </w:p>
    <w:p w:rsidR="007A637B" w:rsidRPr="007A637B" w:rsidRDefault="007A637B" w:rsidP="007A637B">
      <w:pPr>
        <w:pStyle w:val="ad"/>
        <w:numPr>
          <w:ilvl w:val="0"/>
          <w:numId w:val="39"/>
        </w:numPr>
        <w:spacing w:after="0" w:line="240" w:lineRule="auto"/>
        <w:rPr>
          <w:rFonts w:ascii="Times New Roman" w:hAnsi="Times New Roman"/>
          <w:sz w:val="20"/>
          <w:szCs w:val="20"/>
        </w:rPr>
      </w:pPr>
      <w:r w:rsidRPr="007A637B">
        <w:rPr>
          <w:rFonts w:ascii="Times New Roman" w:hAnsi="Times New Roman"/>
          <w:sz w:val="20"/>
          <w:szCs w:val="20"/>
        </w:rPr>
        <w:t>Строительные материалы</w:t>
      </w:r>
    </w:p>
    <w:p w:rsidR="007A637B" w:rsidRPr="007A637B" w:rsidRDefault="007A637B" w:rsidP="007A637B">
      <w:pPr>
        <w:pStyle w:val="ad"/>
        <w:ind w:left="1080"/>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12"/>
        <w:gridCol w:w="1701"/>
        <w:gridCol w:w="1701"/>
      </w:tblGrid>
      <w:tr w:rsidR="007A637B" w:rsidRPr="007A637B" w:rsidTr="007A637B">
        <w:tc>
          <w:tcPr>
            <w:tcW w:w="6912" w:type="dxa"/>
            <w:tcBorders>
              <w:top w:val="single" w:sz="4" w:space="0" w:color="auto"/>
              <w:left w:val="single" w:sz="4" w:space="0" w:color="auto"/>
              <w:bottom w:val="single" w:sz="4" w:space="0" w:color="auto"/>
              <w:right w:val="single" w:sz="4" w:space="0" w:color="auto"/>
            </w:tcBorders>
            <w:hideMark/>
          </w:tcPr>
          <w:p w:rsidR="007A637B" w:rsidRPr="007A637B" w:rsidRDefault="007A637B">
            <w:pPr>
              <w:pStyle w:val="ad"/>
              <w:spacing w:line="373" w:lineRule="atLeast"/>
              <w:ind w:left="284"/>
              <w:jc w:val="both"/>
              <w:rPr>
                <w:rFonts w:ascii="Times New Roman" w:hAnsi="Times New Roman"/>
                <w:sz w:val="20"/>
                <w:szCs w:val="20"/>
                <w:lang w:eastAsia="en-US"/>
              </w:rPr>
            </w:pPr>
            <w:r w:rsidRPr="007A637B">
              <w:rPr>
                <w:rFonts w:ascii="Times New Roman" w:hAnsi="Times New Roman"/>
                <w:sz w:val="20"/>
                <w:szCs w:val="20"/>
              </w:rPr>
              <w:t>1. Лес строительный</w:t>
            </w:r>
          </w:p>
          <w:p w:rsidR="007A637B" w:rsidRPr="007A637B" w:rsidRDefault="007A637B">
            <w:pPr>
              <w:pStyle w:val="ad"/>
              <w:spacing w:line="373" w:lineRule="atLeast"/>
              <w:ind w:left="284"/>
              <w:jc w:val="both"/>
              <w:rPr>
                <w:rFonts w:ascii="Times New Roman" w:eastAsia="Times New Roman" w:hAnsi="Times New Roman"/>
                <w:sz w:val="20"/>
                <w:szCs w:val="20"/>
                <w:lang w:eastAsia="ar-SA"/>
              </w:rPr>
            </w:pPr>
            <w:r w:rsidRPr="007A637B">
              <w:rPr>
                <w:rFonts w:ascii="Times New Roman" w:hAnsi="Times New Roman"/>
                <w:sz w:val="20"/>
                <w:szCs w:val="20"/>
              </w:rPr>
              <w:t>2. Пиломатериал</w:t>
            </w:r>
          </w:p>
          <w:p w:rsidR="007A637B" w:rsidRPr="007A637B" w:rsidRDefault="007A637B">
            <w:pPr>
              <w:pStyle w:val="ad"/>
              <w:spacing w:line="373" w:lineRule="atLeast"/>
              <w:ind w:left="284"/>
              <w:jc w:val="both"/>
              <w:rPr>
                <w:rFonts w:ascii="Times New Roman" w:hAnsi="Times New Roman"/>
                <w:sz w:val="20"/>
                <w:szCs w:val="20"/>
              </w:rPr>
            </w:pPr>
            <w:r w:rsidRPr="007A637B">
              <w:rPr>
                <w:rFonts w:ascii="Times New Roman" w:hAnsi="Times New Roman"/>
                <w:sz w:val="20"/>
                <w:szCs w:val="20"/>
              </w:rPr>
              <w:t>3. Цемент</w:t>
            </w:r>
          </w:p>
          <w:p w:rsidR="007A637B" w:rsidRPr="007A637B" w:rsidRDefault="007A637B">
            <w:pPr>
              <w:pStyle w:val="ad"/>
              <w:spacing w:line="373" w:lineRule="atLeast"/>
              <w:ind w:left="284"/>
              <w:jc w:val="both"/>
              <w:rPr>
                <w:rFonts w:ascii="Times New Roman" w:hAnsi="Times New Roman"/>
                <w:sz w:val="20"/>
                <w:szCs w:val="20"/>
              </w:rPr>
            </w:pPr>
            <w:r w:rsidRPr="007A637B">
              <w:rPr>
                <w:rFonts w:ascii="Times New Roman" w:hAnsi="Times New Roman"/>
                <w:sz w:val="20"/>
                <w:szCs w:val="20"/>
              </w:rPr>
              <w:t>4. Кирпич</w:t>
            </w:r>
          </w:p>
          <w:p w:rsidR="007A637B" w:rsidRPr="007A637B" w:rsidRDefault="007A637B">
            <w:pPr>
              <w:pStyle w:val="ad"/>
              <w:spacing w:line="373" w:lineRule="atLeast"/>
              <w:ind w:left="284"/>
              <w:jc w:val="both"/>
              <w:rPr>
                <w:rFonts w:ascii="Times New Roman" w:hAnsi="Times New Roman"/>
                <w:sz w:val="20"/>
                <w:szCs w:val="20"/>
              </w:rPr>
            </w:pPr>
            <w:r w:rsidRPr="007A637B">
              <w:rPr>
                <w:rFonts w:ascii="Times New Roman" w:hAnsi="Times New Roman"/>
                <w:sz w:val="20"/>
                <w:szCs w:val="20"/>
              </w:rPr>
              <w:t>5. Гидроизол</w:t>
            </w:r>
          </w:p>
          <w:p w:rsidR="007A637B" w:rsidRPr="007A637B" w:rsidRDefault="007A637B">
            <w:pPr>
              <w:pStyle w:val="ad"/>
              <w:spacing w:line="373" w:lineRule="atLeast"/>
              <w:ind w:left="284"/>
              <w:jc w:val="both"/>
              <w:rPr>
                <w:rFonts w:ascii="Times New Roman" w:hAnsi="Times New Roman"/>
                <w:sz w:val="20"/>
                <w:szCs w:val="20"/>
              </w:rPr>
            </w:pPr>
            <w:r w:rsidRPr="007A637B">
              <w:rPr>
                <w:rFonts w:ascii="Times New Roman" w:hAnsi="Times New Roman"/>
                <w:sz w:val="20"/>
                <w:szCs w:val="20"/>
              </w:rPr>
              <w:t>6. Шифер</w:t>
            </w:r>
          </w:p>
          <w:p w:rsidR="007A637B" w:rsidRPr="007A637B" w:rsidRDefault="007A637B">
            <w:pPr>
              <w:pStyle w:val="ad"/>
              <w:spacing w:line="373" w:lineRule="atLeast"/>
              <w:ind w:left="284"/>
              <w:jc w:val="both"/>
              <w:rPr>
                <w:rFonts w:ascii="Times New Roman" w:hAnsi="Times New Roman"/>
                <w:sz w:val="20"/>
                <w:szCs w:val="20"/>
              </w:rPr>
            </w:pPr>
            <w:r w:rsidRPr="007A637B">
              <w:rPr>
                <w:rFonts w:ascii="Times New Roman" w:hAnsi="Times New Roman"/>
                <w:sz w:val="20"/>
                <w:szCs w:val="20"/>
              </w:rPr>
              <w:t>7. Стекло</w:t>
            </w:r>
          </w:p>
          <w:p w:rsidR="007A637B" w:rsidRPr="007A637B" w:rsidRDefault="007A637B">
            <w:pPr>
              <w:pStyle w:val="ad"/>
              <w:spacing w:line="373" w:lineRule="atLeast"/>
              <w:ind w:left="284"/>
              <w:jc w:val="both"/>
              <w:rPr>
                <w:rFonts w:ascii="Times New Roman" w:hAnsi="Times New Roman"/>
                <w:sz w:val="20"/>
                <w:szCs w:val="20"/>
              </w:rPr>
            </w:pPr>
            <w:r w:rsidRPr="007A637B">
              <w:rPr>
                <w:rFonts w:ascii="Times New Roman" w:hAnsi="Times New Roman"/>
                <w:sz w:val="20"/>
                <w:szCs w:val="20"/>
              </w:rPr>
              <w:t>8. Уголок</w:t>
            </w:r>
          </w:p>
          <w:p w:rsidR="007A637B" w:rsidRPr="007A637B" w:rsidRDefault="007A637B">
            <w:pPr>
              <w:pStyle w:val="ad"/>
              <w:spacing w:line="373" w:lineRule="atLeast"/>
              <w:ind w:left="284"/>
              <w:jc w:val="both"/>
              <w:rPr>
                <w:rFonts w:ascii="Times New Roman" w:hAnsi="Times New Roman"/>
                <w:sz w:val="20"/>
                <w:szCs w:val="20"/>
              </w:rPr>
            </w:pPr>
            <w:r w:rsidRPr="007A637B">
              <w:rPr>
                <w:rFonts w:ascii="Times New Roman" w:hAnsi="Times New Roman"/>
                <w:sz w:val="20"/>
                <w:szCs w:val="20"/>
              </w:rPr>
              <w:t>9. Гвозди</w:t>
            </w:r>
          </w:p>
          <w:p w:rsidR="007A637B" w:rsidRPr="007A637B" w:rsidRDefault="007A637B">
            <w:pPr>
              <w:pStyle w:val="ad"/>
              <w:spacing w:line="373" w:lineRule="atLeast"/>
              <w:ind w:left="284"/>
              <w:jc w:val="both"/>
              <w:rPr>
                <w:rFonts w:ascii="Times New Roman" w:hAnsi="Times New Roman"/>
                <w:sz w:val="20"/>
                <w:szCs w:val="20"/>
              </w:rPr>
            </w:pPr>
            <w:r w:rsidRPr="007A637B">
              <w:rPr>
                <w:rFonts w:ascii="Times New Roman" w:hAnsi="Times New Roman"/>
                <w:sz w:val="20"/>
                <w:szCs w:val="20"/>
              </w:rPr>
              <w:t>10. Скобы строительные</w:t>
            </w:r>
          </w:p>
          <w:p w:rsidR="007A637B" w:rsidRPr="007A637B" w:rsidRDefault="007A637B">
            <w:pPr>
              <w:pStyle w:val="ad"/>
              <w:spacing w:line="373" w:lineRule="atLeast"/>
              <w:ind w:left="284"/>
              <w:jc w:val="both"/>
              <w:rPr>
                <w:rFonts w:ascii="Times New Roman" w:hAnsi="Times New Roman"/>
                <w:sz w:val="20"/>
                <w:szCs w:val="20"/>
              </w:rPr>
            </w:pPr>
            <w:r w:rsidRPr="007A637B">
              <w:rPr>
                <w:rFonts w:ascii="Times New Roman" w:hAnsi="Times New Roman"/>
                <w:sz w:val="20"/>
                <w:szCs w:val="20"/>
              </w:rPr>
              <w:t>11. Песок</w:t>
            </w:r>
          </w:p>
          <w:p w:rsidR="007A637B" w:rsidRPr="007A637B" w:rsidRDefault="007A637B">
            <w:pPr>
              <w:pStyle w:val="ad"/>
              <w:spacing w:line="373" w:lineRule="atLeast"/>
              <w:ind w:left="284"/>
              <w:jc w:val="both"/>
              <w:rPr>
                <w:rFonts w:ascii="Times New Roman" w:hAnsi="Times New Roman"/>
                <w:sz w:val="20"/>
                <w:szCs w:val="20"/>
              </w:rPr>
            </w:pPr>
            <w:r w:rsidRPr="007A637B">
              <w:rPr>
                <w:rFonts w:ascii="Times New Roman" w:hAnsi="Times New Roman"/>
                <w:sz w:val="20"/>
                <w:szCs w:val="20"/>
              </w:rPr>
              <w:t>12. Гравий, щебень</w:t>
            </w:r>
          </w:p>
          <w:p w:rsidR="007A637B" w:rsidRPr="007A637B" w:rsidRDefault="007A637B">
            <w:pPr>
              <w:pStyle w:val="ad"/>
              <w:spacing w:line="373" w:lineRule="atLeast"/>
              <w:ind w:left="284"/>
              <w:jc w:val="both"/>
              <w:rPr>
                <w:rFonts w:ascii="Times New Roman" w:eastAsia="Times New Roman" w:hAnsi="Times New Roman"/>
                <w:sz w:val="20"/>
                <w:szCs w:val="20"/>
                <w:lang w:eastAsia="ar-SA"/>
              </w:rPr>
            </w:pPr>
            <w:r w:rsidRPr="007A637B">
              <w:rPr>
                <w:rFonts w:ascii="Times New Roman" w:hAnsi="Times New Roman"/>
                <w:sz w:val="20"/>
                <w:szCs w:val="20"/>
              </w:rPr>
              <w:t>13. Сваи деревянные (6м)</w:t>
            </w:r>
          </w:p>
        </w:tc>
        <w:tc>
          <w:tcPr>
            <w:tcW w:w="1701" w:type="dxa"/>
            <w:tcBorders>
              <w:top w:val="single" w:sz="4" w:space="0" w:color="auto"/>
              <w:left w:val="single" w:sz="4" w:space="0" w:color="auto"/>
              <w:bottom w:val="single" w:sz="4" w:space="0" w:color="auto"/>
              <w:right w:val="single" w:sz="4" w:space="0" w:color="auto"/>
            </w:tcBorders>
            <w:hideMark/>
          </w:tcPr>
          <w:p w:rsidR="007A637B" w:rsidRPr="007A637B" w:rsidRDefault="007A637B">
            <w:pPr>
              <w:spacing w:line="373" w:lineRule="atLeast"/>
              <w:jc w:val="center"/>
              <w:rPr>
                <w:rFonts w:eastAsia="Lucida Sans Unicode"/>
                <w:sz w:val="20"/>
                <w:szCs w:val="20"/>
                <w:lang w:eastAsia="ar-SA"/>
              </w:rPr>
            </w:pPr>
            <w:r w:rsidRPr="007A637B">
              <w:rPr>
                <w:sz w:val="20"/>
                <w:szCs w:val="20"/>
              </w:rPr>
              <w:t>куб. м</w:t>
            </w:r>
          </w:p>
          <w:p w:rsidR="007A637B" w:rsidRPr="007A637B" w:rsidRDefault="007A637B">
            <w:pPr>
              <w:spacing w:line="373" w:lineRule="atLeast"/>
              <w:jc w:val="center"/>
              <w:rPr>
                <w:rFonts w:eastAsia="Times New Roman"/>
                <w:sz w:val="20"/>
                <w:szCs w:val="20"/>
              </w:rPr>
            </w:pPr>
            <w:r w:rsidRPr="007A637B">
              <w:rPr>
                <w:sz w:val="20"/>
                <w:szCs w:val="20"/>
              </w:rPr>
              <w:t>куб.м</w:t>
            </w:r>
          </w:p>
          <w:p w:rsidR="007A637B" w:rsidRPr="007A637B" w:rsidRDefault="007A637B">
            <w:pPr>
              <w:spacing w:line="373" w:lineRule="atLeast"/>
              <w:jc w:val="center"/>
              <w:rPr>
                <w:sz w:val="20"/>
                <w:szCs w:val="20"/>
              </w:rPr>
            </w:pPr>
            <w:r w:rsidRPr="007A637B">
              <w:rPr>
                <w:sz w:val="20"/>
                <w:szCs w:val="20"/>
              </w:rPr>
              <w:t>т</w:t>
            </w:r>
          </w:p>
          <w:p w:rsidR="007A637B" w:rsidRPr="007A637B" w:rsidRDefault="007A637B">
            <w:pPr>
              <w:spacing w:line="373" w:lineRule="atLeast"/>
              <w:jc w:val="center"/>
              <w:rPr>
                <w:sz w:val="20"/>
                <w:szCs w:val="20"/>
              </w:rPr>
            </w:pPr>
            <w:r w:rsidRPr="007A637B">
              <w:rPr>
                <w:sz w:val="20"/>
                <w:szCs w:val="20"/>
              </w:rPr>
              <w:t>шт</w:t>
            </w:r>
          </w:p>
          <w:p w:rsidR="007A637B" w:rsidRPr="007A637B" w:rsidRDefault="007A637B">
            <w:pPr>
              <w:spacing w:line="373" w:lineRule="atLeast"/>
              <w:jc w:val="center"/>
              <w:rPr>
                <w:sz w:val="20"/>
                <w:szCs w:val="20"/>
              </w:rPr>
            </w:pPr>
            <w:r w:rsidRPr="007A637B">
              <w:rPr>
                <w:sz w:val="20"/>
                <w:szCs w:val="20"/>
              </w:rPr>
              <w:t>рулон</w:t>
            </w:r>
          </w:p>
          <w:p w:rsidR="007A637B" w:rsidRPr="007A637B" w:rsidRDefault="007A637B">
            <w:pPr>
              <w:spacing w:line="373" w:lineRule="atLeast"/>
              <w:jc w:val="center"/>
              <w:rPr>
                <w:sz w:val="20"/>
                <w:szCs w:val="20"/>
              </w:rPr>
            </w:pPr>
            <w:r w:rsidRPr="007A637B">
              <w:rPr>
                <w:sz w:val="20"/>
                <w:szCs w:val="20"/>
              </w:rPr>
              <w:t>лист</w:t>
            </w:r>
          </w:p>
          <w:p w:rsidR="007A637B" w:rsidRPr="007A637B" w:rsidRDefault="007A637B">
            <w:pPr>
              <w:spacing w:line="373" w:lineRule="atLeast"/>
              <w:jc w:val="center"/>
              <w:rPr>
                <w:sz w:val="20"/>
                <w:szCs w:val="20"/>
              </w:rPr>
            </w:pPr>
            <w:r w:rsidRPr="007A637B">
              <w:rPr>
                <w:sz w:val="20"/>
                <w:szCs w:val="20"/>
              </w:rPr>
              <w:t>кв.м</w:t>
            </w:r>
          </w:p>
          <w:p w:rsidR="007A637B" w:rsidRPr="007A637B" w:rsidRDefault="007A637B">
            <w:pPr>
              <w:spacing w:line="373" w:lineRule="atLeast"/>
              <w:jc w:val="center"/>
              <w:rPr>
                <w:sz w:val="20"/>
                <w:szCs w:val="20"/>
              </w:rPr>
            </w:pPr>
            <w:r w:rsidRPr="007A637B">
              <w:rPr>
                <w:sz w:val="20"/>
                <w:szCs w:val="20"/>
              </w:rPr>
              <w:t>т</w:t>
            </w:r>
          </w:p>
          <w:p w:rsidR="007A637B" w:rsidRPr="007A637B" w:rsidRDefault="007A637B">
            <w:pPr>
              <w:spacing w:line="373" w:lineRule="atLeast"/>
              <w:jc w:val="center"/>
              <w:rPr>
                <w:sz w:val="20"/>
                <w:szCs w:val="20"/>
              </w:rPr>
            </w:pPr>
            <w:r w:rsidRPr="007A637B">
              <w:rPr>
                <w:sz w:val="20"/>
                <w:szCs w:val="20"/>
              </w:rPr>
              <w:t>т</w:t>
            </w:r>
          </w:p>
          <w:p w:rsidR="007A637B" w:rsidRPr="007A637B" w:rsidRDefault="007A637B">
            <w:pPr>
              <w:spacing w:line="373" w:lineRule="atLeast"/>
              <w:jc w:val="center"/>
              <w:rPr>
                <w:sz w:val="20"/>
                <w:szCs w:val="20"/>
              </w:rPr>
            </w:pPr>
            <w:r w:rsidRPr="007A637B">
              <w:rPr>
                <w:sz w:val="20"/>
                <w:szCs w:val="20"/>
              </w:rPr>
              <w:t>т</w:t>
            </w:r>
          </w:p>
          <w:p w:rsidR="007A637B" w:rsidRPr="007A637B" w:rsidRDefault="007A637B">
            <w:pPr>
              <w:spacing w:line="373" w:lineRule="atLeast"/>
              <w:jc w:val="center"/>
              <w:rPr>
                <w:sz w:val="20"/>
                <w:szCs w:val="20"/>
              </w:rPr>
            </w:pPr>
            <w:r w:rsidRPr="007A637B">
              <w:rPr>
                <w:sz w:val="20"/>
                <w:szCs w:val="20"/>
              </w:rPr>
              <w:t>куб.м</w:t>
            </w:r>
          </w:p>
          <w:p w:rsidR="007A637B" w:rsidRPr="007A637B" w:rsidRDefault="007A637B">
            <w:pPr>
              <w:spacing w:line="373" w:lineRule="atLeast"/>
              <w:jc w:val="center"/>
              <w:rPr>
                <w:sz w:val="20"/>
                <w:szCs w:val="20"/>
              </w:rPr>
            </w:pPr>
            <w:r w:rsidRPr="007A637B">
              <w:rPr>
                <w:sz w:val="20"/>
                <w:szCs w:val="20"/>
              </w:rPr>
              <w:t>куб.м</w:t>
            </w:r>
          </w:p>
          <w:p w:rsidR="007A637B" w:rsidRPr="007A637B" w:rsidRDefault="007A637B">
            <w:pPr>
              <w:spacing w:line="373" w:lineRule="atLeast"/>
              <w:jc w:val="center"/>
              <w:rPr>
                <w:rFonts w:eastAsia="Lucida Sans Unicode"/>
                <w:sz w:val="20"/>
                <w:szCs w:val="20"/>
                <w:lang w:eastAsia="ar-SA"/>
              </w:rPr>
            </w:pPr>
            <w:r w:rsidRPr="007A637B">
              <w:rPr>
                <w:sz w:val="20"/>
                <w:szCs w:val="20"/>
              </w:rPr>
              <w:t>куб. м</w:t>
            </w:r>
          </w:p>
        </w:tc>
        <w:tc>
          <w:tcPr>
            <w:tcW w:w="1701" w:type="dxa"/>
            <w:tcBorders>
              <w:top w:val="single" w:sz="4" w:space="0" w:color="auto"/>
              <w:left w:val="single" w:sz="4" w:space="0" w:color="auto"/>
              <w:bottom w:val="single" w:sz="4" w:space="0" w:color="auto"/>
              <w:right w:val="single" w:sz="4" w:space="0" w:color="auto"/>
            </w:tcBorders>
            <w:hideMark/>
          </w:tcPr>
          <w:p w:rsidR="007A637B" w:rsidRPr="007A637B" w:rsidRDefault="007A637B">
            <w:pPr>
              <w:spacing w:line="373" w:lineRule="atLeast"/>
              <w:jc w:val="center"/>
              <w:rPr>
                <w:rFonts w:eastAsia="Lucida Sans Unicode"/>
                <w:sz w:val="20"/>
                <w:szCs w:val="20"/>
                <w:lang w:eastAsia="ar-SA"/>
              </w:rPr>
            </w:pPr>
            <w:r w:rsidRPr="007A637B">
              <w:rPr>
                <w:sz w:val="20"/>
                <w:szCs w:val="20"/>
              </w:rPr>
              <w:t>45</w:t>
            </w:r>
          </w:p>
          <w:p w:rsidR="007A637B" w:rsidRPr="007A637B" w:rsidRDefault="007A637B">
            <w:pPr>
              <w:spacing w:line="373" w:lineRule="atLeast"/>
              <w:jc w:val="center"/>
              <w:rPr>
                <w:rFonts w:eastAsia="Times New Roman"/>
                <w:sz w:val="20"/>
                <w:szCs w:val="20"/>
              </w:rPr>
            </w:pPr>
            <w:r w:rsidRPr="007A637B">
              <w:rPr>
                <w:sz w:val="20"/>
                <w:szCs w:val="20"/>
              </w:rPr>
              <w:t>10</w:t>
            </w:r>
          </w:p>
          <w:p w:rsidR="007A637B" w:rsidRPr="007A637B" w:rsidRDefault="007A637B">
            <w:pPr>
              <w:spacing w:line="373" w:lineRule="atLeast"/>
              <w:jc w:val="center"/>
              <w:rPr>
                <w:sz w:val="20"/>
                <w:szCs w:val="20"/>
              </w:rPr>
            </w:pPr>
            <w:r w:rsidRPr="007A637B">
              <w:rPr>
                <w:sz w:val="20"/>
                <w:szCs w:val="20"/>
              </w:rPr>
              <w:t>0,5</w:t>
            </w:r>
          </w:p>
          <w:p w:rsidR="007A637B" w:rsidRPr="007A637B" w:rsidRDefault="007A637B">
            <w:pPr>
              <w:spacing w:line="373" w:lineRule="atLeast"/>
              <w:jc w:val="center"/>
              <w:rPr>
                <w:sz w:val="20"/>
                <w:szCs w:val="20"/>
              </w:rPr>
            </w:pPr>
            <w:r w:rsidRPr="007A637B">
              <w:rPr>
                <w:sz w:val="20"/>
                <w:szCs w:val="20"/>
              </w:rPr>
              <w:t>1000</w:t>
            </w:r>
          </w:p>
          <w:p w:rsidR="007A637B" w:rsidRPr="007A637B" w:rsidRDefault="007A637B">
            <w:pPr>
              <w:spacing w:line="373" w:lineRule="atLeast"/>
              <w:jc w:val="center"/>
              <w:rPr>
                <w:sz w:val="20"/>
                <w:szCs w:val="20"/>
              </w:rPr>
            </w:pPr>
            <w:r w:rsidRPr="007A637B">
              <w:rPr>
                <w:sz w:val="20"/>
                <w:szCs w:val="20"/>
              </w:rPr>
              <w:t>20</w:t>
            </w:r>
          </w:p>
          <w:p w:rsidR="007A637B" w:rsidRPr="007A637B" w:rsidRDefault="007A637B">
            <w:pPr>
              <w:spacing w:line="373" w:lineRule="atLeast"/>
              <w:jc w:val="center"/>
              <w:rPr>
                <w:sz w:val="20"/>
                <w:szCs w:val="20"/>
              </w:rPr>
            </w:pPr>
            <w:r w:rsidRPr="007A637B">
              <w:rPr>
                <w:sz w:val="20"/>
                <w:szCs w:val="20"/>
              </w:rPr>
              <w:t>100</w:t>
            </w:r>
          </w:p>
          <w:p w:rsidR="007A637B" w:rsidRPr="007A637B" w:rsidRDefault="007A637B">
            <w:pPr>
              <w:spacing w:line="373" w:lineRule="atLeast"/>
              <w:jc w:val="center"/>
              <w:rPr>
                <w:sz w:val="20"/>
                <w:szCs w:val="20"/>
              </w:rPr>
            </w:pPr>
            <w:r w:rsidRPr="007A637B">
              <w:rPr>
                <w:sz w:val="20"/>
                <w:szCs w:val="20"/>
              </w:rPr>
              <w:t>20</w:t>
            </w:r>
          </w:p>
          <w:p w:rsidR="007A637B" w:rsidRPr="007A637B" w:rsidRDefault="007A637B">
            <w:pPr>
              <w:spacing w:line="373" w:lineRule="atLeast"/>
              <w:jc w:val="center"/>
              <w:rPr>
                <w:sz w:val="20"/>
                <w:szCs w:val="20"/>
              </w:rPr>
            </w:pPr>
            <w:r w:rsidRPr="007A637B">
              <w:rPr>
                <w:sz w:val="20"/>
                <w:szCs w:val="20"/>
              </w:rPr>
              <w:t>0,1</w:t>
            </w:r>
          </w:p>
          <w:p w:rsidR="007A637B" w:rsidRPr="007A637B" w:rsidRDefault="007A637B">
            <w:pPr>
              <w:spacing w:line="373" w:lineRule="atLeast"/>
              <w:jc w:val="center"/>
              <w:rPr>
                <w:sz w:val="20"/>
                <w:szCs w:val="20"/>
              </w:rPr>
            </w:pPr>
            <w:r w:rsidRPr="007A637B">
              <w:rPr>
                <w:sz w:val="20"/>
                <w:szCs w:val="20"/>
              </w:rPr>
              <w:t>0,1</w:t>
            </w:r>
          </w:p>
          <w:p w:rsidR="007A637B" w:rsidRPr="007A637B" w:rsidRDefault="007A637B">
            <w:pPr>
              <w:spacing w:line="373" w:lineRule="atLeast"/>
              <w:jc w:val="center"/>
              <w:rPr>
                <w:sz w:val="20"/>
                <w:szCs w:val="20"/>
              </w:rPr>
            </w:pPr>
            <w:r w:rsidRPr="007A637B">
              <w:rPr>
                <w:sz w:val="20"/>
                <w:szCs w:val="20"/>
              </w:rPr>
              <w:t>0,1</w:t>
            </w:r>
          </w:p>
          <w:p w:rsidR="007A637B" w:rsidRPr="007A637B" w:rsidRDefault="007A637B">
            <w:pPr>
              <w:spacing w:line="373" w:lineRule="atLeast"/>
              <w:jc w:val="center"/>
              <w:rPr>
                <w:sz w:val="20"/>
                <w:szCs w:val="20"/>
              </w:rPr>
            </w:pPr>
            <w:r w:rsidRPr="007A637B">
              <w:rPr>
                <w:sz w:val="20"/>
                <w:szCs w:val="20"/>
              </w:rPr>
              <w:t>1500</w:t>
            </w:r>
          </w:p>
          <w:p w:rsidR="007A637B" w:rsidRPr="007A637B" w:rsidRDefault="007A637B">
            <w:pPr>
              <w:spacing w:line="373" w:lineRule="atLeast"/>
              <w:jc w:val="center"/>
              <w:rPr>
                <w:sz w:val="20"/>
                <w:szCs w:val="20"/>
              </w:rPr>
            </w:pPr>
            <w:r w:rsidRPr="007A637B">
              <w:rPr>
                <w:sz w:val="20"/>
                <w:szCs w:val="20"/>
              </w:rPr>
              <w:t>100</w:t>
            </w:r>
          </w:p>
          <w:p w:rsidR="007A637B" w:rsidRPr="007A637B" w:rsidRDefault="007A637B">
            <w:pPr>
              <w:spacing w:line="373" w:lineRule="atLeast"/>
              <w:jc w:val="center"/>
              <w:rPr>
                <w:rFonts w:eastAsia="Lucida Sans Unicode"/>
                <w:sz w:val="20"/>
                <w:szCs w:val="20"/>
                <w:lang w:eastAsia="ar-SA"/>
              </w:rPr>
            </w:pPr>
            <w:r w:rsidRPr="007A637B">
              <w:rPr>
                <w:sz w:val="20"/>
                <w:szCs w:val="20"/>
              </w:rPr>
              <w:t>50</w:t>
            </w:r>
          </w:p>
        </w:tc>
      </w:tr>
    </w:tbl>
    <w:p w:rsidR="007A637B" w:rsidRPr="007A637B" w:rsidRDefault="007A637B" w:rsidP="007A637B">
      <w:pPr>
        <w:pStyle w:val="ad"/>
        <w:ind w:left="1080"/>
        <w:jc w:val="both"/>
        <w:rPr>
          <w:rFonts w:ascii="Times New Roman" w:hAnsi="Times New Roman"/>
          <w:sz w:val="20"/>
          <w:szCs w:val="20"/>
          <w:lang w:eastAsia="en-US"/>
        </w:rPr>
      </w:pPr>
    </w:p>
    <w:p w:rsidR="007A637B" w:rsidRPr="007A637B" w:rsidRDefault="007A637B" w:rsidP="007A637B">
      <w:pPr>
        <w:pStyle w:val="ad"/>
        <w:numPr>
          <w:ilvl w:val="0"/>
          <w:numId w:val="40"/>
        </w:numPr>
        <w:spacing w:after="0" w:line="240" w:lineRule="auto"/>
        <w:jc w:val="both"/>
        <w:rPr>
          <w:rFonts w:ascii="Times New Roman" w:eastAsia="Times New Roman" w:hAnsi="Times New Roman"/>
          <w:sz w:val="20"/>
          <w:szCs w:val="20"/>
          <w:lang w:eastAsia="ar-SA"/>
        </w:rPr>
      </w:pPr>
      <w:r w:rsidRPr="007A637B">
        <w:rPr>
          <w:rFonts w:ascii="Times New Roman" w:hAnsi="Times New Roman"/>
          <w:sz w:val="20"/>
          <w:szCs w:val="20"/>
        </w:rPr>
        <w:t>Медицинское имущество и медикаменты</w:t>
      </w:r>
    </w:p>
    <w:p w:rsidR="007A637B" w:rsidRPr="007A637B" w:rsidRDefault="007A637B" w:rsidP="007A637B">
      <w:pPr>
        <w:pStyle w:val="ad"/>
        <w:ind w:left="1080"/>
        <w:jc w:val="both"/>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05"/>
        <w:gridCol w:w="1699"/>
        <w:gridCol w:w="1817"/>
      </w:tblGrid>
      <w:tr w:rsidR="007A637B" w:rsidRPr="007A637B" w:rsidTr="007A637B">
        <w:tc>
          <w:tcPr>
            <w:tcW w:w="6905" w:type="dxa"/>
            <w:tcBorders>
              <w:top w:val="single" w:sz="4" w:space="0" w:color="auto"/>
              <w:left w:val="single" w:sz="4" w:space="0" w:color="auto"/>
              <w:bottom w:val="single" w:sz="4" w:space="0" w:color="auto"/>
              <w:right w:val="single" w:sz="4" w:space="0" w:color="auto"/>
            </w:tcBorders>
            <w:hideMark/>
          </w:tcPr>
          <w:p w:rsidR="007A637B" w:rsidRPr="007A637B" w:rsidRDefault="007A637B" w:rsidP="007A637B">
            <w:pPr>
              <w:pStyle w:val="ad"/>
              <w:numPr>
                <w:ilvl w:val="0"/>
                <w:numId w:val="41"/>
              </w:numPr>
              <w:spacing w:after="0" w:line="373" w:lineRule="atLeast"/>
              <w:jc w:val="both"/>
              <w:rPr>
                <w:rFonts w:ascii="Times New Roman" w:hAnsi="Times New Roman"/>
                <w:sz w:val="20"/>
                <w:szCs w:val="20"/>
                <w:lang w:eastAsia="en-US"/>
              </w:rPr>
            </w:pPr>
            <w:r w:rsidRPr="007A637B">
              <w:rPr>
                <w:rFonts w:ascii="Times New Roman" w:hAnsi="Times New Roman"/>
                <w:sz w:val="20"/>
                <w:szCs w:val="20"/>
              </w:rPr>
              <w:t>Перевязочные средства</w:t>
            </w:r>
          </w:p>
          <w:p w:rsidR="007A637B" w:rsidRPr="007A637B" w:rsidRDefault="007A637B" w:rsidP="007A637B">
            <w:pPr>
              <w:pStyle w:val="ad"/>
              <w:numPr>
                <w:ilvl w:val="0"/>
                <w:numId w:val="41"/>
              </w:numPr>
              <w:spacing w:after="0" w:line="373" w:lineRule="atLeast"/>
              <w:jc w:val="both"/>
              <w:rPr>
                <w:rFonts w:ascii="Times New Roman" w:eastAsia="Times New Roman" w:hAnsi="Times New Roman"/>
                <w:sz w:val="20"/>
                <w:szCs w:val="20"/>
                <w:lang w:eastAsia="ar-SA"/>
              </w:rPr>
            </w:pPr>
            <w:r w:rsidRPr="007A637B">
              <w:rPr>
                <w:rFonts w:ascii="Times New Roman" w:hAnsi="Times New Roman"/>
                <w:sz w:val="20"/>
                <w:szCs w:val="20"/>
              </w:rPr>
              <w:t>Кровозаменители</w:t>
            </w:r>
          </w:p>
          <w:p w:rsidR="007A637B" w:rsidRPr="007A637B" w:rsidRDefault="007A637B" w:rsidP="007A637B">
            <w:pPr>
              <w:pStyle w:val="ad"/>
              <w:numPr>
                <w:ilvl w:val="0"/>
                <w:numId w:val="41"/>
              </w:numPr>
              <w:spacing w:after="0" w:line="373" w:lineRule="atLeast"/>
              <w:jc w:val="both"/>
              <w:rPr>
                <w:rFonts w:ascii="Times New Roman" w:hAnsi="Times New Roman"/>
                <w:sz w:val="20"/>
                <w:szCs w:val="20"/>
              </w:rPr>
            </w:pPr>
            <w:r w:rsidRPr="007A637B">
              <w:rPr>
                <w:rFonts w:ascii="Times New Roman" w:hAnsi="Times New Roman"/>
                <w:sz w:val="20"/>
                <w:szCs w:val="20"/>
              </w:rPr>
              <w:t>Лекарственные средства общие, антибиотики</w:t>
            </w:r>
          </w:p>
          <w:p w:rsidR="007A637B" w:rsidRPr="007A637B" w:rsidRDefault="007A637B" w:rsidP="007A637B">
            <w:pPr>
              <w:pStyle w:val="ad"/>
              <w:numPr>
                <w:ilvl w:val="0"/>
                <w:numId w:val="41"/>
              </w:numPr>
              <w:spacing w:after="0" w:line="373" w:lineRule="atLeast"/>
              <w:jc w:val="both"/>
              <w:rPr>
                <w:rFonts w:ascii="Times New Roman" w:hAnsi="Times New Roman"/>
                <w:sz w:val="20"/>
                <w:szCs w:val="20"/>
              </w:rPr>
            </w:pPr>
            <w:r w:rsidRPr="007A637B">
              <w:rPr>
                <w:rFonts w:ascii="Times New Roman" w:hAnsi="Times New Roman"/>
                <w:sz w:val="20"/>
                <w:szCs w:val="20"/>
              </w:rPr>
              <w:t>Инструменты, приборы, аппараты, передвижное оборудование</w:t>
            </w:r>
          </w:p>
          <w:p w:rsidR="007A637B" w:rsidRPr="007A637B" w:rsidRDefault="007A637B" w:rsidP="007A637B">
            <w:pPr>
              <w:pStyle w:val="ad"/>
              <w:numPr>
                <w:ilvl w:val="0"/>
                <w:numId w:val="41"/>
              </w:numPr>
              <w:spacing w:after="0" w:line="373" w:lineRule="atLeast"/>
              <w:jc w:val="both"/>
              <w:rPr>
                <w:rFonts w:ascii="Times New Roman" w:hAnsi="Times New Roman"/>
                <w:sz w:val="20"/>
                <w:szCs w:val="20"/>
              </w:rPr>
            </w:pPr>
            <w:r w:rsidRPr="007A637B">
              <w:rPr>
                <w:rFonts w:ascii="Times New Roman" w:hAnsi="Times New Roman"/>
                <w:sz w:val="20"/>
                <w:szCs w:val="20"/>
              </w:rPr>
              <w:t xml:space="preserve"> Дезинфицирующие средства</w:t>
            </w:r>
          </w:p>
          <w:p w:rsidR="007A637B" w:rsidRPr="007A637B" w:rsidRDefault="007A637B" w:rsidP="007A637B">
            <w:pPr>
              <w:pStyle w:val="ad"/>
              <w:numPr>
                <w:ilvl w:val="0"/>
                <w:numId w:val="41"/>
              </w:numPr>
              <w:spacing w:after="0" w:line="373" w:lineRule="atLeast"/>
              <w:jc w:val="both"/>
              <w:rPr>
                <w:rFonts w:ascii="Times New Roman" w:eastAsia="Times New Roman" w:hAnsi="Times New Roman"/>
                <w:sz w:val="20"/>
                <w:szCs w:val="20"/>
                <w:lang w:eastAsia="ar-SA"/>
              </w:rPr>
            </w:pPr>
            <w:r w:rsidRPr="007A637B">
              <w:rPr>
                <w:rFonts w:ascii="Times New Roman" w:hAnsi="Times New Roman"/>
                <w:sz w:val="20"/>
                <w:szCs w:val="20"/>
              </w:rPr>
              <w:t>Иное</w:t>
            </w:r>
          </w:p>
        </w:tc>
        <w:tc>
          <w:tcPr>
            <w:tcW w:w="1699" w:type="dxa"/>
            <w:tcBorders>
              <w:top w:val="single" w:sz="4" w:space="0" w:color="auto"/>
              <w:left w:val="single" w:sz="4" w:space="0" w:color="auto"/>
              <w:bottom w:val="single" w:sz="4" w:space="0" w:color="auto"/>
              <w:right w:val="single" w:sz="4" w:space="0" w:color="auto"/>
            </w:tcBorders>
          </w:tcPr>
          <w:p w:rsidR="007A637B" w:rsidRPr="007A637B" w:rsidRDefault="007A637B">
            <w:pPr>
              <w:spacing w:line="373" w:lineRule="atLeast"/>
              <w:jc w:val="center"/>
              <w:rPr>
                <w:rFonts w:eastAsia="Lucida Sans Unicode"/>
                <w:sz w:val="20"/>
                <w:szCs w:val="20"/>
                <w:lang w:eastAsia="ar-SA"/>
              </w:rPr>
            </w:pPr>
            <w:r w:rsidRPr="007A637B">
              <w:rPr>
                <w:sz w:val="20"/>
                <w:szCs w:val="20"/>
              </w:rPr>
              <w:t>кг</w:t>
            </w:r>
          </w:p>
          <w:p w:rsidR="007A637B" w:rsidRPr="007A637B" w:rsidRDefault="007A637B">
            <w:pPr>
              <w:spacing w:line="373" w:lineRule="atLeast"/>
              <w:jc w:val="center"/>
              <w:rPr>
                <w:rFonts w:eastAsia="Times New Roman"/>
                <w:sz w:val="20"/>
                <w:szCs w:val="20"/>
              </w:rPr>
            </w:pPr>
            <w:r w:rsidRPr="007A637B">
              <w:rPr>
                <w:sz w:val="20"/>
                <w:szCs w:val="20"/>
              </w:rPr>
              <w:t>литры</w:t>
            </w:r>
          </w:p>
          <w:p w:rsidR="007A637B" w:rsidRPr="007A637B" w:rsidRDefault="007A637B">
            <w:pPr>
              <w:spacing w:line="373" w:lineRule="atLeast"/>
              <w:jc w:val="center"/>
              <w:rPr>
                <w:rFonts w:eastAsia="Lucida Sans Unicode"/>
                <w:sz w:val="20"/>
                <w:szCs w:val="20"/>
                <w:lang w:eastAsia="ar-SA"/>
              </w:rPr>
            </w:pPr>
          </w:p>
        </w:tc>
        <w:tc>
          <w:tcPr>
            <w:tcW w:w="1817" w:type="dxa"/>
            <w:tcBorders>
              <w:top w:val="single" w:sz="4" w:space="0" w:color="auto"/>
              <w:left w:val="single" w:sz="4" w:space="0" w:color="auto"/>
              <w:bottom w:val="single" w:sz="4" w:space="0" w:color="auto"/>
              <w:right w:val="single" w:sz="4" w:space="0" w:color="auto"/>
            </w:tcBorders>
            <w:hideMark/>
          </w:tcPr>
          <w:p w:rsidR="007A637B" w:rsidRPr="007A637B" w:rsidRDefault="007A637B">
            <w:pPr>
              <w:spacing w:line="373" w:lineRule="atLeast"/>
              <w:jc w:val="center"/>
              <w:rPr>
                <w:rFonts w:eastAsia="Lucida Sans Unicode"/>
                <w:sz w:val="20"/>
                <w:szCs w:val="20"/>
                <w:lang w:eastAsia="ar-SA"/>
              </w:rPr>
            </w:pPr>
            <w:r w:rsidRPr="007A637B">
              <w:rPr>
                <w:sz w:val="20"/>
                <w:szCs w:val="20"/>
              </w:rPr>
              <w:t>50</w:t>
            </w:r>
          </w:p>
          <w:p w:rsidR="007A637B" w:rsidRPr="007A637B" w:rsidRDefault="007A637B">
            <w:pPr>
              <w:spacing w:line="373" w:lineRule="atLeast"/>
              <w:jc w:val="center"/>
              <w:rPr>
                <w:rFonts w:eastAsia="Times New Roman"/>
                <w:sz w:val="20"/>
                <w:szCs w:val="20"/>
              </w:rPr>
            </w:pPr>
            <w:r w:rsidRPr="007A637B">
              <w:rPr>
                <w:sz w:val="20"/>
                <w:szCs w:val="20"/>
              </w:rPr>
              <w:t>10</w:t>
            </w:r>
          </w:p>
          <w:p w:rsidR="007A637B" w:rsidRPr="007A637B" w:rsidRDefault="007A637B">
            <w:pPr>
              <w:spacing w:line="373" w:lineRule="atLeast"/>
              <w:jc w:val="center"/>
              <w:rPr>
                <w:rFonts w:eastAsia="Lucida Sans Unicode"/>
                <w:sz w:val="20"/>
                <w:szCs w:val="20"/>
                <w:lang w:eastAsia="ar-SA"/>
              </w:rPr>
            </w:pPr>
            <w:r w:rsidRPr="007A637B">
              <w:rPr>
                <w:sz w:val="20"/>
                <w:szCs w:val="20"/>
              </w:rPr>
              <w:t>В соответствии с планом Департамента здравоохранения  по утвержденной номенклатуре</w:t>
            </w:r>
          </w:p>
        </w:tc>
      </w:tr>
    </w:tbl>
    <w:p w:rsidR="007A637B" w:rsidRPr="007A637B" w:rsidRDefault="007A637B" w:rsidP="007A637B">
      <w:pPr>
        <w:pStyle w:val="ad"/>
        <w:ind w:left="1080"/>
        <w:jc w:val="both"/>
        <w:rPr>
          <w:rFonts w:ascii="Times New Roman" w:hAnsi="Times New Roman"/>
          <w:sz w:val="20"/>
          <w:szCs w:val="20"/>
          <w:lang w:eastAsia="en-US"/>
        </w:rPr>
      </w:pPr>
    </w:p>
    <w:p w:rsidR="007A637B" w:rsidRPr="007A637B" w:rsidRDefault="007A637B" w:rsidP="007A637B">
      <w:pPr>
        <w:pStyle w:val="ad"/>
        <w:numPr>
          <w:ilvl w:val="0"/>
          <w:numId w:val="40"/>
        </w:numPr>
        <w:spacing w:after="0" w:line="240" w:lineRule="auto"/>
        <w:jc w:val="both"/>
        <w:rPr>
          <w:rFonts w:ascii="Times New Roman" w:eastAsia="Times New Roman" w:hAnsi="Times New Roman"/>
          <w:sz w:val="20"/>
          <w:szCs w:val="20"/>
          <w:lang w:eastAsia="ar-SA"/>
        </w:rPr>
      </w:pPr>
      <w:r w:rsidRPr="007A637B">
        <w:rPr>
          <w:rFonts w:ascii="Times New Roman" w:hAnsi="Times New Roman"/>
          <w:sz w:val="20"/>
          <w:szCs w:val="20"/>
        </w:rPr>
        <w:t>Горюче-смазочные материалы</w:t>
      </w:r>
    </w:p>
    <w:p w:rsidR="007A637B" w:rsidRPr="007A637B" w:rsidRDefault="007A637B" w:rsidP="007A637B">
      <w:pPr>
        <w:pStyle w:val="ad"/>
        <w:ind w:left="1080"/>
        <w:jc w:val="both"/>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12"/>
        <w:gridCol w:w="1701"/>
        <w:gridCol w:w="1701"/>
      </w:tblGrid>
      <w:tr w:rsidR="007A637B" w:rsidRPr="007A637B" w:rsidTr="007A637B">
        <w:tc>
          <w:tcPr>
            <w:tcW w:w="6912" w:type="dxa"/>
            <w:tcBorders>
              <w:top w:val="single" w:sz="4" w:space="0" w:color="auto"/>
              <w:left w:val="single" w:sz="4" w:space="0" w:color="auto"/>
              <w:bottom w:val="single" w:sz="4" w:space="0" w:color="auto"/>
              <w:right w:val="single" w:sz="4" w:space="0" w:color="auto"/>
            </w:tcBorders>
            <w:hideMark/>
          </w:tcPr>
          <w:p w:rsidR="007A637B" w:rsidRPr="007A637B" w:rsidRDefault="007A637B" w:rsidP="007A637B">
            <w:pPr>
              <w:pStyle w:val="ad"/>
              <w:numPr>
                <w:ilvl w:val="0"/>
                <w:numId w:val="42"/>
              </w:numPr>
              <w:spacing w:after="0" w:line="373" w:lineRule="atLeast"/>
              <w:jc w:val="both"/>
              <w:rPr>
                <w:rFonts w:ascii="Times New Roman" w:hAnsi="Times New Roman"/>
                <w:sz w:val="20"/>
                <w:szCs w:val="20"/>
                <w:lang w:eastAsia="en-US"/>
              </w:rPr>
            </w:pPr>
            <w:r w:rsidRPr="007A637B">
              <w:rPr>
                <w:rFonts w:ascii="Times New Roman" w:hAnsi="Times New Roman"/>
                <w:sz w:val="20"/>
                <w:szCs w:val="20"/>
              </w:rPr>
              <w:t>Дизельное топливо</w:t>
            </w:r>
          </w:p>
          <w:p w:rsidR="007A637B" w:rsidRPr="007A637B" w:rsidRDefault="007A637B" w:rsidP="007A637B">
            <w:pPr>
              <w:pStyle w:val="ad"/>
              <w:numPr>
                <w:ilvl w:val="0"/>
                <w:numId w:val="42"/>
              </w:numPr>
              <w:spacing w:after="0" w:line="373" w:lineRule="atLeast"/>
              <w:jc w:val="both"/>
              <w:rPr>
                <w:rFonts w:ascii="Times New Roman" w:eastAsia="Times New Roman" w:hAnsi="Times New Roman"/>
                <w:sz w:val="20"/>
                <w:szCs w:val="20"/>
                <w:lang w:eastAsia="ar-SA"/>
              </w:rPr>
            </w:pPr>
            <w:r w:rsidRPr="007A637B">
              <w:rPr>
                <w:rFonts w:ascii="Times New Roman" w:hAnsi="Times New Roman"/>
                <w:sz w:val="20"/>
                <w:szCs w:val="20"/>
              </w:rPr>
              <w:t>Бензин</w:t>
            </w:r>
          </w:p>
          <w:p w:rsidR="007A637B" w:rsidRPr="007A637B" w:rsidRDefault="007A637B" w:rsidP="007A637B">
            <w:pPr>
              <w:pStyle w:val="ad"/>
              <w:numPr>
                <w:ilvl w:val="0"/>
                <w:numId w:val="42"/>
              </w:numPr>
              <w:spacing w:after="0" w:line="373" w:lineRule="atLeast"/>
              <w:jc w:val="both"/>
              <w:rPr>
                <w:rFonts w:ascii="Times New Roman" w:eastAsia="Times New Roman" w:hAnsi="Times New Roman"/>
                <w:sz w:val="20"/>
                <w:szCs w:val="20"/>
                <w:lang w:eastAsia="ar-SA"/>
              </w:rPr>
            </w:pPr>
            <w:r w:rsidRPr="007A637B">
              <w:rPr>
                <w:rFonts w:ascii="Times New Roman" w:hAnsi="Times New Roman"/>
                <w:sz w:val="20"/>
                <w:szCs w:val="20"/>
              </w:rPr>
              <w:t>Масла и смазки</w:t>
            </w:r>
          </w:p>
        </w:tc>
        <w:tc>
          <w:tcPr>
            <w:tcW w:w="1701" w:type="dxa"/>
            <w:tcBorders>
              <w:top w:val="single" w:sz="4" w:space="0" w:color="auto"/>
              <w:left w:val="single" w:sz="4" w:space="0" w:color="auto"/>
              <w:bottom w:val="single" w:sz="4" w:space="0" w:color="auto"/>
              <w:right w:val="single" w:sz="4" w:space="0" w:color="auto"/>
            </w:tcBorders>
            <w:hideMark/>
          </w:tcPr>
          <w:p w:rsidR="007A637B" w:rsidRPr="007A637B" w:rsidRDefault="007A637B">
            <w:pPr>
              <w:spacing w:line="373" w:lineRule="atLeast"/>
              <w:jc w:val="center"/>
              <w:rPr>
                <w:rFonts w:eastAsia="Lucida Sans Unicode"/>
                <w:sz w:val="20"/>
                <w:szCs w:val="20"/>
                <w:lang w:eastAsia="ar-SA"/>
              </w:rPr>
            </w:pPr>
            <w:r w:rsidRPr="007A637B">
              <w:rPr>
                <w:sz w:val="20"/>
                <w:szCs w:val="20"/>
              </w:rPr>
              <w:t>т</w:t>
            </w:r>
          </w:p>
          <w:p w:rsidR="007A637B" w:rsidRPr="007A637B" w:rsidRDefault="007A637B">
            <w:pPr>
              <w:spacing w:line="373" w:lineRule="atLeast"/>
              <w:jc w:val="center"/>
              <w:rPr>
                <w:rFonts w:eastAsia="Times New Roman"/>
                <w:sz w:val="20"/>
                <w:szCs w:val="20"/>
              </w:rPr>
            </w:pPr>
            <w:r w:rsidRPr="007A637B">
              <w:rPr>
                <w:sz w:val="20"/>
                <w:szCs w:val="20"/>
              </w:rPr>
              <w:t>т</w:t>
            </w:r>
          </w:p>
          <w:p w:rsidR="007A637B" w:rsidRPr="007A637B" w:rsidRDefault="007A637B">
            <w:pPr>
              <w:spacing w:line="373" w:lineRule="atLeast"/>
              <w:jc w:val="center"/>
              <w:rPr>
                <w:rFonts w:eastAsia="Lucida Sans Unicode"/>
                <w:sz w:val="20"/>
                <w:szCs w:val="20"/>
                <w:lang w:eastAsia="ar-SA"/>
              </w:rPr>
            </w:pPr>
            <w:r w:rsidRPr="007A637B">
              <w:rPr>
                <w:sz w:val="20"/>
                <w:szCs w:val="20"/>
              </w:rPr>
              <w:t>т</w:t>
            </w:r>
          </w:p>
        </w:tc>
        <w:tc>
          <w:tcPr>
            <w:tcW w:w="1701" w:type="dxa"/>
            <w:tcBorders>
              <w:top w:val="single" w:sz="4" w:space="0" w:color="auto"/>
              <w:left w:val="single" w:sz="4" w:space="0" w:color="auto"/>
              <w:bottom w:val="single" w:sz="4" w:space="0" w:color="auto"/>
              <w:right w:val="single" w:sz="4" w:space="0" w:color="auto"/>
            </w:tcBorders>
            <w:hideMark/>
          </w:tcPr>
          <w:p w:rsidR="007A637B" w:rsidRPr="007A637B" w:rsidRDefault="007A637B">
            <w:pPr>
              <w:spacing w:line="373" w:lineRule="atLeast"/>
              <w:jc w:val="center"/>
              <w:rPr>
                <w:rFonts w:eastAsia="Lucida Sans Unicode"/>
                <w:sz w:val="20"/>
                <w:szCs w:val="20"/>
                <w:lang w:eastAsia="ar-SA"/>
              </w:rPr>
            </w:pPr>
            <w:r w:rsidRPr="007A637B">
              <w:rPr>
                <w:sz w:val="20"/>
                <w:szCs w:val="20"/>
              </w:rPr>
              <w:t>1</w:t>
            </w:r>
          </w:p>
          <w:p w:rsidR="007A637B" w:rsidRPr="007A637B" w:rsidRDefault="007A637B">
            <w:pPr>
              <w:spacing w:line="373" w:lineRule="atLeast"/>
              <w:jc w:val="center"/>
              <w:rPr>
                <w:rFonts w:eastAsia="Times New Roman"/>
                <w:sz w:val="20"/>
                <w:szCs w:val="20"/>
              </w:rPr>
            </w:pPr>
            <w:r w:rsidRPr="007A637B">
              <w:rPr>
                <w:sz w:val="20"/>
                <w:szCs w:val="20"/>
              </w:rPr>
              <w:t>0,5</w:t>
            </w:r>
          </w:p>
          <w:p w:rsidR="007A637B" w:rsidRPr="007A637B" w:rsidRDefault="007A637B">
            <w:pPr>
              <w:spacing w:line="373" w:lineRule="atLeast"/>
              <w:jc w:val="center"/>
              <w:rPr>
                <w:rFonts w:eastAsia="Lucida Sans Unicode"/>
                <w:sz w:val="20"/>
                <w:szCs w:val="20"/>
                <w:lang w:eastAsia="ar-SA"/>
              </w:rPr>
            </w:pPr>
            <w:r w:rsidRPr="007A637B">
              <w:rPr>
                <w:sz w:val="20"/>
                <w:szCs w:val="20"/>
              </w:rPr>
              <w:t>0,1</w:t>
            </w:r>
          </w:p>
        </w:tc>
      </w:tr>
    </w:tbl>
    <w:p w:rsidR="007A637B" w:rsidRPr="007A637B" w:rsidRDefault="007A637B" w:rsidP="007A637B">
      <w:pPr>
        <w:jc w:val="center"/>
        <w:rPr>
          <w:rFonts w:eastAsia="Lucida Sans Unicode"/>
          <w:sz w:val="20"/>
          <w:szCs w:val="20"/>
          <w:lang w:eastAsia="ar-SA"/>
        </w:rPr>
      </w:pPr>
    </w:p>
    <w:p w:rsidR="007A637B" w:rsidRPr="007A637B" w:rsidRDefault="007A637B" w:rsidP="007A637B">
      <w:pPr>
        <w:rPr>
          <w:rFonts w:eastAsia="Times New Roman"/>
          <w:sz w:val="20"/>
          <w:szCs w:val="20"/>
        </w:rPr>
      </w:pPr>
    </w:p>
    <w:p w:rsidR="007A637B" w:rsidRPr="007A637B" w:rsidRDefault="007A637B" w:rsidP="007A637B">
      <w:pPr>
        <w:rPr>
          <w:sz w:val="20"/>
          <w:szCs w:val="20"/>
        </w:rPr>
      </w:pPr>
    </w:p>
    <w:p w:rsidR="007A637B" w:rsidRPr="007A637B" w:rsidRDefault="007A637B" w:rsidP="007A637B">
      <w:pPr>
        <w:rPr>
          <w:sz w:val="20"/>
          <w:szCs w:val="20"/>
        </w:rPr>
      </w:pPr>
    </w:p>
    <w:p w:rsidR="007A637B" w:rsidRPr="007A637B" w:rsidRDefault="007A637B" w:rsidP="007A637B">
      <w:pPr>
        <w:rPr>
          <w:sz w:val="20"/>
          <w:szCs w:val="20"/>
        </w:rPr>
      </w:pPr>
    </w:p>
    <w:p w:rsidR="007A637B" w:rsidRPr="007A637B" w:rsidRDefault="007A637B" w:rsidP="007A637B">
      <w:pPr>
        <w:rPr>
          <w:sz w:val="20"/>
          <w:szCs w:val="20"/>
        </w:rPr>
      </w:pPr>
    </w:p>
    <w:p w:rsidR="00F51C37" w:rsidRPr="00F51C37" w:rsidRDefault="00F51C37" w:rsidP="00F51C37">
      <w:pPr>
        <w:pStyle w:val="1"/>
        <w:tabs>
          <w:tab w:val="left" w:pos="0"/>
        </w:tabs>
        <w:spacing w:before="240" w:after="60"/>
        <w:jc w:val="center"/>
        <w:rPr>
          <w:sz w:val="20"/>
          <w:szCs w:val="20"/>
        </w:rPr>
      </w:pPr>
      <w:r w:rsidRPr="00F51C37">
        <w:rPr>
          <w:sz w:val="20"/>
          <w:szCs w:val="20"/>
        </w:rPr>
        <w:t>РОССИЙСКАЯ ФЕДЕРАЦИЯ</w:t>
      </w:r>
    </w:p>
    <w:p w:rsidR="00F51C37" w:rsidRPr="00F51C37" w:rsidRDefault="00F51C37" w:rsidP="00F51C37">
      <w:pPr>
        <w:pStyle w:val="21"/>
        <w:ind w:left="0"/>
        <w:jc w:val="center"/>
        <w:rPr>
          <w:sz w:val="20"/>
          <w:szCs w:val="20"/>
        </w:rPr>
      </w:pPr>
      <w:r w:rsidRPr="00F51C37">
        <w:rPr>
          <w:sz w:val="20"/>
          <w:szCs w:val="20"/>
        </w:rPr>
        <w:t>КОСТРОМСКАЯ ОБЛАСТЬ</w:t>
      </w:r>
    </w:p>
    <w:p w:rsidR="00F51C37" w:rsidRPr="00F51C37" w:rsidRDefault="00F51C37" w:rsidP="00F51C37">
      <w:pPr>
        <w:pStyle w:val="21"/>
        <w:ind w:left="0"/>
        <w:jc w:val="center"/>
        <w:rPr>
          <w:sz w:val="20"/>
          <w:szCs w:val="20"/>
        </w:rPr>
      </w:pPr>
      <w:r w:rsidRPr="00F51C37">
        <w:rPr>
          <w:sz w:val="20"/>
          <w:szCs w:val="20"/>
        </w:rPr>
        <w:t>АДМИНИСТРАЦИЯ КАДЫЙСКОГО МУНИЦИПАЛЬНОГО РАЙОНА</w:t>
      </w:r>
    </w:p>
    <w:p w:rsidR="00F51C37" w:rsidRPr="00F51C37" w:rsidRDefault="00F51C37" w:rsidP="00F51C37">
      <w:pPr>
        <w:pStyle w:val="21"/>
        <w:ind w:left="0"/>
        <w:jc w:val="center"/>
        <w:rPr>
          <w:sz w:val="20"/>
          <w:szCs w:val="20"/>
        </w:rPr>
      </w:pPr>
    </w:p>
    <w:p w:rsidR="00F51C37" w:rsidRPr="00F51C37" w:rsidRDefault="00F51C37" w:rsidP="00F51C37">
      <w:pPr>
        <w:pStyle w:val="21"/>
        <w:ind w:left="0"/>
        <w:jc w:val="center"/>
        <w:rPr>
          <w:sz w:val="20"/>
          <w:szCs w:val="20"/>
        </w:rPr>
      </w:pPr>
      <w:r w:rsidRPr="00F51C37">
        <w:rPr>
          <w:sz w:val="20"/>
          <w:szCs w:val="20"/>
        </w:rPr>
        <w:t>ПОСТАНОВЛЕНИЕ</w:t>
      </w:r>
    </w:p>
    <w:p w:rsidR="00F51C37" w:rsidRPr="00F51C37" w:rsidRDefault="00F51C37" w:rsidP="00F51C37">
      <w:pPr>
        <w:pStyle w:val="21"/>
        <w:ind w:left="0"/>
        <w:rPr>
          <w:rFonts w:cs="Tahoma"/>
          <w:sz w:val="20"/>
          <w:szCs w:val="20"/>
        </w:rPr>
      </w:pPr>
    </w:p>
    <w:p w:rsidR="00F51C37" w:rsidRPr="00F51C37" w:rsidRDefault="00F51C37" w:rsidP="00F51C37">
      <w:pPr>
        <w:pStyle w:val="21"/>
        <w:ind w:left="0"/>
        <w:rPr>
          <w:rFonts w:cs="Tahoma"/>
          <w:sz w:val="20"/>
          <w:szCs w:val="20"/>
        </w:rPr>
      </w:pPr>
      <w:r w:rsidRPr="00F51C37">
        <w:rPr>
          <w:rFonts w:cs="Tahoma"/>
          <w:sz w:val="20"/>
          <w:szCs w:val="20"/>
        </w:rPr>
        <w:t>01 сентября   2017 г.</w:t>
      </w:r>
      <w:r w:rsidRPr="00F51C37">
        <w:rPr>
          <w:rFonts w:cs="Tahoma"/>
          <w:sz w:val="20"/>
          <w:szCs w:val="20"/>
        </w:rPr>
        <w:tab/>
      </w:r>
      <w:r w:rsidRPr="00F51C37">
        <w:rPr>
          <w:rFonts w:cs="Tahoma"/>
          <w:sz w:val="20"/>
          <w:szCs w:val="20"/>
        </w:rPr>
        <w:tab/>
        <w:t xml:space="preserve">                                                                             </w:t>
      </w:r>
      <w:r>
        <w:rPr>
          <w:rFonts w:cs="Tahoma"/>
          <w:sz w:val="20"/>
          <w:szCs w:val="20"/>
        </w:rPr>
        <w:t xml:space="preserve">                                            </w:t>
      </w:r>
      <w:r w:rsidRPr="00F51C37">
        <w:rPr>
          <w:rFonts w:cs="Tahoma"/>
          <w:sz w:val="20"/>
          <w:szCs w:val="20"/>
        </w:rPr>
        <w:t xml:space="preserve">    № 260</w:t>
      </w:r>
    </w:p>
    <w:p w:rsidR="00F51C37" w:rsidRPr="00F51C37" w:rsidRDefault="00F51C37" w:rsidP="00F51C37">
      <w:pPr>
        <w:pStyle w:val="21"/>
        <w:ind w:left="0"/>
        <w:rPr>
          <w:rFonts w:cs="Tahoma"/>
          <w:sz w:val="8"/>
          <w:szCs w:val="8"/>
        </w:rPr>
      </w:pPr>
    </w:p>
    <w:p w:rsidR="00F51C37" w:rsidRPr="00F51C37" w:rsidRDefault="00F51C37" w:rsidP="00F51C37">
      <w:pPr>
        <w:autoSpaceDE w:val="0"/>
        <w:autoSpaceDN w:val="0"/>
        <w:adjustRightInd w:val="0"/>
        <w:ind w:right="548"/>
        <w:rPr>
          <w:sz w:val="20"/>
          <w:szCs w:val="20"/>
        </w:rPr>
      </w:pPr>
      <w:r w:rsidRPr="00F51C37">
        <w:rPr>
          <w:sz w:val="20"/>
          <w:szCs w:val="20"/>
        </w:rPr>
        <w:t xml:space="preserve">О выделении денежных средств из </w:t>
      </w:r>
    </w:p>
    <w:p w:rsidR="00F51C37" w:rsidRPr="00F51C37" w:rsidRDefault="00F51C37" w:rsidP="00F51C37">
      <w:pPr>
        <w:autoSpaceDE w:val="0"/>
        <w:autoSpaceDN w:val="0"/>
        <w:adjustRightInd w:val="0"/>
        <w:ind w:right="548"/>
        <w:rPr>
          <w:sz w:val="20"/>
          <w:szCs w:val="20"/>
        </w:rPr>
      </w:pPr>
      <w:r w:rsidRPr="00F51C37">
        <w:rPr>
          <w:sz w:val="20"/>
          <w:szCs w:val="20"/>
        </w:rPr>
        <w:t xml:space="preserve">муниципального бюджета на обеспечение </w:t>
      </w:r>
    </w:p>
    <w:p w:rsidR="00F51C37" w:rsidRPr="00F51C37" w:rsidRDefault="00F51C37" w:rsidP="00F51C37">
      <w:pPr>
        <w:autoSpaceDE w:val="0"/>
        <w:autoSpaceDN w:val="0"/>
        <w:adjustRightInd w:val="0"/>
        <w:ind w:right="548"/>
        <w:rPr>
          <w:sz w:val="20"/>
          <w:szCs w:val="20"/>
        </w:rPr>
      </w:pPr>
      <w:r w:rsidRPr="00F51C37">
        <w:rPr>
          <w:sz w:val="20"/>
          <w:szCs w:val="20"/>
        </w:rPr>
        <w:t>питанием  детей-инвалидов и детей с</w:t>
      </w:r>
    </w:p>
    <w:p w:rsidR="00F51C37" w:rsidRPr="00F51C37" w:rsidRDefault="00F51C37" w:rsidP="00F51C37">
      <w:pPr>
        <w:autoSpaceDE w:val="0"/>
        <w:autoSpaceDN w:val="0"/>
        <w:adjustRightInd w:val="0"/>
        <w:ind w:right="548"/>
        <w:rPr>
          <w:sz w:val="20"/>
          <w:szCs w:val="20"/>
        </w:rPr>
      </w:pPr>
      <w:r w:rsidRPr="00F51C37">
        <w:rPr>
          <w:sz w:val="20"/>
          <w:szCs w:val="20"/>
        </w:rPr>
        <w:t xml:space="preserve">ограниченными возможностями </w:t>
      </w:r>
    </w:p>
    <w:p w:rsidR="00F51C37" w:rsidRPr="00F51C37" w:rsidRDefault="00F51C37" w:rsidP="00F51C37">
      <w:pPr>
        <w:autoSpaceDE w:val="0"/>
        <w:autoSpaceDN w:val="0"/>
        <w:adjustRightInd w:val="0"/>
        <w:ind w:right="548"/>
        <w:rPr>
          <w:sz w:val="20"/>
          <w:szCs w:val="20"/>
        </w:rPr>
      </w:pPr>
      <w:r w:rsidRPr="00F51C37">
        <w:rPr>
          <w:sz w:val="20"/>
          <w:szCs w:val="20"/>
        </w:rPr>
        <w:t xml:space="preserve">здоровья общеобразовательных </w:t>
      </w:r>
    </w:p>
    <w:p w:rsidR="00F51C37" w:rsidRPr="00F51C37" w:rsidRDefault="00F51C37" w:rsidP="00F51C37">
      <w:pPr>
        <w:autoSpaceDE w:val="0"/>
        <w:autoSpaceDN w:val="0"/>
        <w:adjustRightInd w:val="0"/>
        <w:ind w:right="548"/>
        <w:rPr>
          <w:sz w:val="20"/>
          <w:szCs w:val="20"/>
        </w:rPr>
      </w:pPr>
      <w:r w:rsidRPr="00F51C37">
        <w:rPr>
          <w:sz w:val="20"/>
          <w:szCs w:val="20"/>
        </w:rPr>
        <w:t>организаций.</w:t>
      </w:r>
    </w:p>
    <w:p w:rsidR="00F51C37" w:rsidRPr="00F51C37" w:rsidRDefault="00F51C37" w:rsidP="00F51C37">
      <w:pPr>
        <w:autoSpaceDE w:val="0"/>
        <w:autoSpaceDN w:val="0"/>
        <w:adjustRightInd w:val="0"/>
        <w:ind w:right="548"/>
        <w:rPr>
          <w:sz w:val="20"/>
          <w:szCs w:val="20"/>
        </w:rPr>
      </w:pPr>
    </w:p>
    <w:p w:rsidR="00F51C37" w:rsidRPr="00F51C37" w:rsidRDefault="00F51C37" w:rsidP="00F51C37">
      <w:pPr>
        <w:autoSpaceDE w:val="0"/>
        <w:autoSpaceDN w:val="0"/>
        <w:adjustRightInd w:val="0"/>
        <w:ind w:right="-5"/>
        <w:jc w:val="both"/>
        <w:rPr>
          <w:sz w:val="20"/>
          <w:szCs w:val="20"/>
        </w:rPr>
      </w:pPr>
      <w:r w:rsidRPr="00F51C37">
        <w:rPr>
          <w:sz w:val="20"/>
          <w:szCs w:val="20"/>
        </w:rPr>
        <w:t xml:space="preserve">       На основании п.7, ст.79, гл.11Федерального Закона от 29 декабря 2012года  № 273-ФЗ "Об образовании  в Российской Федерации" (с изменениями и дополнениями от 7 мая  2013 года № 99-ФЗ,от 7 июня  2013 года № 120-ФЗ, от 2 июля  2013 года № 170-ФЗ, от 23 июля 2013года № 203-ФЗ, от 25 октября 2013 года № 317-ФЗ), руководствуясь  Уставом Кадыйского муниципального района Костромской области,</w:t>
      </w:r>
    </w:p>
    <w:p w:rsidR="00F51C37" w:rsidRPr="00F51C37" w:rsidRDefault="00F51C37" w:rsidP="00F51C37">
      <w:pPr>
        <w:autoSpaceDE w:val="0"/>
        <w:autoSpaceDN w:val="0"/>
        <w:adjustRightInd w:val="0"/>
        <w:ind w:right="-5"/>
        <w:jc w:val="both"/>
        <w:rPr>
          <w:sz w:val="20"/>
          <w:szCs w:val="20"/>
        </w:rPr>
      </w:pPr>
    </w:p>
    <w:p w:rsidR="00F51C37" w:rsidRPr="00F51C37" w:rsidRDefault="00F51C37" w:rsidP="00F51C37">
      <w:pPr>
        <w:autoSpaceDE w:val="0"/>
        <w:autoSpaceDN w:val="0"/>
        <w:adjustRightInd w:val="0"/>
        <w:ind w:right="-5"/>
        <w:jc w:val="both"/>
        <w:rPr>
          <w:sz w:val="20"/>
          <w:szCs w:val="20"/>
        </w:rPr>
      </w:pPr>
      <w:r w:rsidRPr="00F51C37">
        <w:rPr>
          <w:sz w:val="20"/>
          <w:szCs w:val="20"/>
        </w:rPr>
        <w:t xml:space="preserve">Постановляю:  </w:t>
      </w:r>
    </w:p>
    <w:p w:rsidR="00F51C37" w:rsidRPr="00F51C37" w:rsidRDefault="00F51C37" w:rsidP="00F51C37">
      <w:pPr>
        <w:autoSpaceDE w:val="0"/>
        <w:autoSpaceDN w:val="0"/>
        <w:adjustRightInd w:val="0"/>
        <w:ind w:right="-5"/>
        <w:jc w:val="center"/>
        <w:rPr>
          <w:sz w:val="20"/>
          <w:szCs w:val="20"/>
        </w:rPr>
      </w:pPr>
      <w:r w:rsidRPr="00F51C37">
        <w:rPr>
          <w:sz w:val="20"/>
          <w:szCs w:val="20"/>
        </w:rPr>
        <w:t>1.Утвердить расходы на обеспечение питанием детей-инвалидов и детей  с ограниченными возможностями здоровья муниципальных общеобразовательных организаций в размере 30 рублей в день на 1 учащегося для обеспечения бесплатного двухразового питания.</w:t>
      </w:r>
    </w:p>
    <w:p w:rsidR="00F51C37" w:rsidRPr="00F51C37" w:rsidRDefault="00F51C37" w:rsidP="00F51C37">
      <w:pPr>
        <w:autoSpaceDE w:val="0"/>
        <w:autoSpaceDN w:val="0"/>
        <w:adjustRightInd w:val="0"/>
        <w:ind w:right="-5"/>
        <w:jc w:val="both"/>
        <w:rPr>
          <w:sz w:val="20"/>
          <w:szCs w:val="20"/>
        </w:rPr>
      </w:pPr>
      <w:r w:rsidRPr="00F51C37">
        <w:rPr>
          <w:sz w:val="20"/>
          <w:szCs w:val="20"/>
        </w:rPr>
        <w:t>2. Расходы производить за счет средств по разделу "Образование".</w:t>
      </w:r>
    </w:p>
    <w:p w:rsidR="00F51C37" w:rsidRPr="00F51C37" w:rsidRDefault="00F51C37" w:rsidP="00F51C37">
      <w:pPr>
        <w:autoSpaceDE w:val="0"/>
        <w:autoSpaceDN w:val="0"/>
        <w:adjustRightInd w:val="0"/>
        <w:ind w:right="-5"/>
        <w:jc w:val="both"/>
        <w:rPr>
          <w:sz w:val="20"/>
          <w:szCs w:val="20"/>
        </w:rPr>
      </w:pPr>
      <w:r w:rsidRPr="00F51C37">
        <w:rPr>
          <w:sz w:val="20"/>
          <w:szCs w:val="20"/>
        </w:rPr>
        <w:t>3.Финансовому отделу администрации Кадыйского муниципального района осуществлять финансирование отдела образования администрации Кадыйского муниципального района на обеспечение питанием детей-инвалидов и детей с ограниченными возможностями  здоровья муниципальных  общеобразовательных организаций.</w:t>
      </w:r>
    </w:p>
    <w:p w:rsidR="00F51C37" w:rsidRPr="00F51C37" w:rsidRDefault="00F51C37" w:rsidP="00F51C37">
      <w:pPr>
        <w:autoSpaceDE w:val="0"/>
        <w:autoSpaceDN w:val="0"/>
        <w:adjustRightInd w:val="0"/>
        <w:ind w:right="-5"/>
        <w:jc w:val="both"/>
        <w:rPr>
          <w:sz w:val="20"/>
          <w:szCs w:val="20"/>
        </w:rPr>
      </w:pPr>
      <w:r w:rsidRPr="00F51C37">
        <w:rPr>
          <w:sz w:val="20"/>
          <w:szCs w:val="20"/>
        </w:rPr>
        <w:t xml:space="preserve">4.Контроль за выполнением постановления возложить на заместителя главы администрации района по социально-экономическим вопросам Большакова Е.Ю.                       </w:t>
      </w:r>
    </w:p>
    <w:p w:rsidR="00F51C37" w:rsidRPr="00F51C37" w:rsidRDefault="00F51C37" w:rsidP="00F51C37">
      <w:pPr>
        <w:autoSpaceDE w:val="0"/>
        <w:autoSpaceDN w:val="0"/>
        <w:adjustRightInd w:val="0"/>
        <w:ind w:right="-5"/>
        <w:jc w:val="both"/>
        <w:rPr>
          <w:sz w:val="20"/>
          <w:szCs w:val="20"/>
        </w:rPr>
      </w:pPr>
      <w:r w:rsidRPr="00F51C37">
        <w:rPr>
          <w:sz w:val="20"/>
          <w:szCs w:val="20"/>
        </w:rPr>
        <w:t>5.Настоящее постановление вступает в силу с момента официального опубликования.</w:t>
      </w:r>
    </w:p>
    <w:p w:rsidR="00F51C37" w:rsidRPr="00F51C37" w:rsidRDefault="00F51C37" w:rsidP="00F51C37">
      <w:pPr>
        <w:jc w:val="both"/>
        <w:rPr>
          <w:sz w:val="20"/>
          <w:szCs w:val="20"/>
        </w:rPr>
      </w:pPr>
    </w:p>
    <w:p w:rsidR="00F51C37" w:rsidRPr="00F51C37" w:rsidRDefault="00F51C37" w:rsidP="00F51C37">
      <w:pPr>
        <w:jc w:val="both"/>
        <w:rPr>
          <w:sz w:val="20"/>
          <w:szCs w:val="20"/>
        </w:rPr>
      </w:pPr>
      <w:r w:rsidRPr="00F51C37">
        <w:rPr>
          <w:sz w:val="20"/>
          <w:szCs w:val="20"/>
        </w:rPr>
        <w:t xml:space="preserve"> Глава администрации</w:t>
      </w:r>
    </w:p>
    <w:p w:rsidR="00F51C37" w:rsidRPr="00F51C37" w:rsidRDefault="00F51C37" w:rsidP="00F51C37">
      <w:pPr>
        <w:rPr>
          <w:sz w:val="20"/>
          <w:szCs w:val="20"/>
        </w:rPr>
      </w:pPr>
      <w:r w:rsidRPr="00F51C37">
        <w:rPr>
          <w:sz w:val="20"/>
          <w:szCs w:val="20"/>
        </w:rPr>
        <w:t xml:space="preserve"> Кадыйского муниципального района    В.В.Зайцев</w:t>
      </w:r>
    </w:p>
    <w:p w:rsidR="00F51C37" w:rsidRPr="00F51C37" w:rsidRDefault="00F51C37" w:rsidP="00F51C37">
      <w:pPr>
        <w:pStyle w:val="1"/>
        <w:tabs>
          <w:tab w:val="clear" w:pos="432"/>
          <w:tab w:val="left" w:pos="0"/>
        </w:tabs>
        <w:spacing w:before="240" w:after="60"/>
        <w:ind w:left="0" w:firstLine="0"/>
        <w:jc w:val="center"/>
        <w:rPr>
          <w:sz w:val="20"/>
          <w:szCs w:val="20"/>
        </w:rPr>
      </w:pPr>
      <w:r w:rsidRPr="00F51C37">
        <w:rPr>
          <w:sz w:val="20"/>
          <w:szCs w:val="20"/>
        </w:rPr>
        <w:t>РОССИЙСКАЯ ФЕДЕРАЦИЯ</w:t>
      </w:r>
    </w:p>
    <w:p w:rsidR="00F51C37" w:rsidRPr="00F51C37" w:rsidRDefault="00F51C37" w:rsidP="00F51C37">
      <w:pPr>
        <w:pStyle w:val="21"/>
        <w:ind w:left="0"/>
        <w:jc w:val="center"/>
        <w:rPr>
          <w:sz w:val="20"/>
          <w:szCs w:val="20"/>
        </w:rPr>
      </w:pPr>
      <w:r w:rsidRPr="00F51C37">
        <w:rPr>
          <w:sz w:val="20"/>
          <w:szCs w:val="20"/>
        </w:rPr>
        <w:t>КОСТРОМСКАЯ ОБЛАСТЬ</w:t>
      </w:r>
    </w:p>
    <w:p w:rsidR="00F51C37" w:rsidRPr="00F51C37" w:rsidRDefault="00F51C37" w:rsidP="00F51C37">
      <w:pPr>
        <w:pStyle w:val="21"/>
        <w:ind w:left="0"/>
        <w:jc w:val="center"/>
        <w:rPr>
          <w:sz w:val="20"/>
          <w:szCs w:val="20"/>
        </w:rPr>
      </w:pPr>
      <w:r w:rsidRPr="00F51C37">
        <w:rPr>
          <w:sz w:val="20"/>
          <w:szCs w:val="20"/>
        </w:rPr>
        <w:t>АДМИНИСТРАЦИЯ КАДЫЙСКОГО МУНИЦИПАЛЬНОГО РАЙОНА</w:t>
      </w:r>
    </w:p>
    <w:p w:rsidR="00F51C37" w:rsidRPr="00F51C37" w:rsidRDefault="00F51C37" w:rsidP="00F51C37">
      <w:pPr>
        <w:pStyle w:val="21"/>
        <w:ind w:left="0"/>
        <w:rPr>
          <w:sz w:val="20"/>
          <w:szCs w:val="20"/>
        </w:rPr>
      </w:pPr>
      <w:r w:rsidRPr="00F51C37">
        <w:rPr>
          <w:sz w:val="20"/>
          <w:szCs w:val="20"/>
        </w:rPr>
        <w:t xml:space="preserve">                                                    </w:t>
      </w:r>
    </w:p>
    <w:p w:rsidR="00F51C37" w:rsidRPr="00F51C37" w:rsidRDefault="00F51C37" w:rsidP="00F51C37">
      <w:pPr>
        <w:pStyle w:val="21"/>
        <w:ind w:left="0"/>
        <w:jc w:val="center"/>
        <w:rPr>
          <w:sz w:val="20"/>
          <w:szCs w:val="20"/>
        </w:rPr>
      </w:pPr>
      <w:r w:rsidRPr="00F51C37">
        <w:rPr>
          <w:sz w:val="20"/>
          <w:szCs w:val="20"/>
        </w:rPr>
        <w:t>ПОСТАНОВЛЕНИЕ</w:t>
      </w:r>
    </w:p>
    <w:p w:rsidR="00F51C37" w:rsidRPr="00F51C37" w:rsidRDefault="00F51C37" w:rsidP="00F51C37">
      <w:pPr>
        <w:pStyle w:val="21"/>
        <w:ind w:left="0"/>
        <w:jc w:val="center"/>
        <w:rPr>
          <w:sz w:val="20"/>
          <w:szCs w:val="20"/>
        </w:rPr>
      </w:pPr>
    </w:p>
    <w:p w:rsidR="00F51C37" w:rsidRPr="00F51C37" w:rsidRDefault="00F51C37" w:rsidP="00F51C37">
      <w:pPr>
        <w:pStyle w:val="21"/>
        <w:ind w:left="0"/>
        <w:rPr>
          <w:sz w:val="20"/>
          <w:szCs w:val="20"/>
        </w:rPr>
      </w:pPr>
      <w:r w:rsidRPr="00F51C37">
        <w:rPr>
          <w:sz w:val="20"/>
          <w:szCs w:val="20"/>
        </w:rPr>
        <w:t>01  сентября   2017 г.</w:t>
      </w:r>
      <w:r w:rsidRPr="00F51C37">
        <w:rPr>
          <w:sz w:val="20"/>
          <w:szCs w:val="20"/>
        </w:rPr>
        <w:tab/>
        <w:t xml:space="preserve">                                                                          </w:t>
      </w:r>
      <w:r>
        <w:rPr>
          <w:sz w:val="20"/>
          <w:szCs w:val="20"/>
        </w:rPr>
        <w:t xml:space="preserve">                                                                  </w:t>
      </w:r>
      <w:r w:rsidRPr="00F51C37">
        <w:rPr>
          <w:sz w:val="20"/>
          <w:szCs w:val="20"/>
        </w:rPr>
        <w:t xml:space="preserve">      №  261</w:t>
      </w:r>
    </w:p>
    <w:p w:rsidR="00F51C37" w:rsidRPr="00F51C37" w:rsidRDefault="00F51C37" w:rsidP="00F51C37">
      <w:pPr>
        <w:autoSpaceDE w:val="0"/>
        <w:autoSpaceDN w:val="0"/>
        <w:adjustRightInd w:val="0"/>
        <w:ind w:right="548"/>
        <w:rPr>
          <w:sz w:val="20"/>
          <w:szCs w:val="20"/>
        </w:rPr>
      </w:pPr>
    </w:p>
    <w:p w:rsidR="00F51C37" w:rsidRPr="00F51C37" w:rsidRDefault="00F51C37" w:rsidP="00F51C37">
      <w:pPr>
        <w:autoSpaceDE w:val="0"/>
        <w:autoSpaceDN w:val="0"/>
        <w:adjustRightInd w:val="0"/>
        <w:ind w:right="548"/>
        <w:rPr>
          <w:sz w:val="20"/>
          <w:szCs w:val="20"/>
        </w:rPr>
      </w:pPr>
      <w:r w:rsidRPr="00F51C37">
        <w:rPr>
          <w:sz w:val="20"/>
          <w:szCs w:val="20"/>
        </w:rPr>
        <w:t xml:space="preserve"> О выделении денежных средств из</w:t>
      </w:r>
    </w:p>
    <w:p w:rsidR="00F51C37" w:rsidRPr="00F51C37" w:rsidRDefault="00F51C37" w:rsidP="00F51C37">
      <w:pPr>
        <w:autoSpaceDE w:val="0"/>
        <w:autoSpaceDN w:val="0"/>
        <w:adjustRightInd w:val="0"/>
        <w:ind w:right="548"/>
        <w:rPr>
          <w:sz w:val="20"/>
          <w:szCs w:val="20"/>
        </w:rPr>
      </w:pPr>
      <w:r w:rsidRPr="00F51C37">
        <w:rPr>
          <w:sz w:val="20"/>
          <w:szCs w:val="20"/>
        </w:rPr>
        <w:t xml:space="preserve"> муниципального бюджета на обеспечение</w:t>
      </w:r>
    </w:p>
    <w:p w:rsidR="00F51C37" w:rsidRPr="00F51C37" w:rsidRDefault="00F51C37" w:rsidP="00F51C37">
      <w:pPr>
        <w:autoSpaceDE w:val="0"/>
        <w:autoSpaceDN w:val="0"/>
        <w:adjustRightInd w:val="0"/>
        <w:ind w:right="548"/>
        <w:rPr>
          <w:sz w:val="20"/>
          <w:szCs w:val="20"/>
        </w:rPr>
      </w:pPr>
      <w:r w:rsidRPr="00F51C37">
        <w:rPr>
          <w:sz w:val="20"/>
          <w:szCs w:val="20"/>
        </w:rPr>
        <w:t xml:space="preserve"> питанием отдельных категорий учащихся</w:t>
      </w:r>
    </w:p>
    <w:p w:rsidR="00F51C37" w:rsidRPr="00F51C37" w:rsidRDefault="00F51C37" w:rsidP="00F51C37">
      <w:pPr>
        <w:autoSpaceDE w:val="0"/>
        <w:autoSpaceDN w:val="0"/>
        <w:adjustRightInd w:val="0"/>
        <w:ind w:right="548"/>
        <w:rPr>
          <w:sz w:val="20"/>
          <w:szCs w:val="20"/>
        </w:rPr>
      </w:pPr>
      <w:r w:rsidRPr="00F51C37">
        <w:rPr>
          <w:sz w:val="20"/>
          <w:szCs w:val="20"/>
        </w:rPr>
        <w:t xml:space="preserve"> общеобразовательных организаций.</w:t>
      </w:r>
    </w:p>
    <w:p w:rsidR="00F51C37" w:rsidRPr="00F51C37" w:rsidRDefault="00F51C37" w:rsidP="00F51C37">
      <w:pPr>
        <w:autoSpaceDE w:val="0"/>
        <w:autoSpaceDN w:val="0"/>
        <w:adjustRightInd w:val="0"/>
        <w:ind w:right="548"/>
        <w:rPr>
          <w:sz w:val="20"/>
          <w:szCs w:val="20"/>
        </w:rPr>
      </w:pPr>
    </w:p>
    <w:p w:rsidR="00F51C37" w:rsidRPr="00F51C37" w:rsidRDefault="00F51C37" w:rsidP="00F51C37">
      <w:pPr>
        <w:autoSpaceDE w:val="0"/>
        <w:autoSpaceDN w:val="0"/>
        <w:adjustRightInd w:val="0"/>
        <w:ind w:right="-5"/>
        <w:jc w:val="both"/>
        <w:rPr>
          <w:sz w:val="20"/>
          <w:szCs w:val="20"/>
        </w:rPr>
      </w:pPr>
      <w:r w:rsidRPr="00F51C37">
        <w:rPr>
          <w:sz w:val="20"/>
          <w:szCs w:val="20"/>
        </w:rPr>
        <w:t xml:space="preserve">       На основании Закона Костромской области от 21 июля 2008 года № 338-4 ЗКО "О предоставлении субсидий бюджетам муниципальных районов (городских округов) на питание обучающихся муниципальных общеобразовательных учреждений" (в редакции законов Костромской области от 10 марта 2009 года № 452-4-ЗКО,от 21 октября 2010 года № 664-4-ЗКО, от 28 сентября 2011 года № 109-5-ЗКО, от 29 мая </w:t>
      </w:r>
      <w:smartTag w:uri="urn:schemas-microsoft-com:office:smarttags" w:element="metricconverter">
        <w:smartTagPr>
          <w:attr w:name="ProductID" w:val="2014 г"/>
        </w:smartTagPr>
        <w:r w:rsidRPr="00F51C37">
          <w:rPr>
            <w:sz w:val="20"/>
            <w:szCs w:val="20"/>
          </w:rPr>
          <w:t>2014 г</w:t>
        </w:r>
      </w:smartTag>
      <w:r w:rsidRPr="00F51C37">
        <w:rPr>
          <w:sz w:val="20"/>
          <w:szCs w:val="20"/>
        </w:rPr>
        <w:t>. № 536-5-ЗКО, от 04 декабря 2015года № 40-6-ЗКО), руководствуясь  Уставом Кадыйского муниципального района Костромской области,</w:t>
      </w:r>
    </w:p>
    <w:p w:rsidR="00F51C37" w:rsidRPr="00F51C37" w:rsidRDefault="00F51C37" w:rsidP="00F51C37">
      <w:pPr>
        <w:autoSpaceDE w:val="0"/>
        <w:autoSpaceDN w:val="0"/>
        <w:adjustRightInd w:val="0"/>
        <w:ind w:right="-5"/>
        <w:jc w:val="both"/>
        <w:rPr>
          <w:sz w:val="20"/>
          <w:szCs w:val="20"/>
        </w:rPr>
      </w:pPr>
    </w:p>
    <w:p w:rsidR="00F51C37" w:rsidRPr="00F51C37" w:rsidRDefault="00F51C37" w:rsidP="00F51C37">
      <w:pPr>
        <w:autoSpaceDE w:val="0"/>
        <w:autoSpaceDN w:val="0"/>
        <w:adjustRightInd w:val="0"/>
        <w:ind w:right="-5"/>
        <w:jc w:val="both"/>
        <w:rPr>
          <w:sz w:val="20"/>
          <w:szCs w:val="20"/>
        </w:rPr>
      </w:pPr>
      <w:r w:rsidRPr="00F51C37">
        <w:rPr>
          <w:sz w:val="20"/>
          <w:szCs w:val="20"/>
        </w:rPr>
        <w:t xml:space="preserve">Постановляю:  </w:t>
      </w:r>
    </w:p>
    <w:p w:rsidR="00F51C37" w:rsidRPr="00F51C37" w:rsidRDefault="00F51C37" w:rsidP="00F51C37">
      <w:pPr>
        <w:autoSpaceDE w:val="0"/>
        <w:autoSpaceDN w:val="0"/>
        <w:adjustRightInd w:val="0"/>
        <w:ind w:right="-5"/>
        <w:jc w:val="center"/>
        <w:rPr>
          <w:sz w:val="20"/>
          <w:szCs w:val="20"/>
        </w:rPr>
      </w:pPr>
      <w:r w:rsidRPr="00F51C37">
        <w:rPr>
          <w:sz w:val="20"/>
          <w:szCs w:val="20"/>
        </w:rPr>
        <w:t>1.Утвердить расходы на обеспечение питанием отдельных категорий  учащихся, проживающих в семьях, в которых среднедушевой доход семьи не превышает величины прожиточного минимума на душу населения, установленной в Костромской области, детей-инвалидов и учащихся с ограниченными возможностями здоровья, обучающихся в муниципальных общеобразовательных организациях и не проживающих в муниципальных общеобразовательных организациях 1-4 классов муниципальных общеобразовательных организаций в размере 19 рублей в день на 1 учащегося, 5-9 классов в размере 24 рублей, 10-11 классов в размере 24 рублей с последующим возмещением 50% за счет субсидий областного бюджета (в соответствии с прилагаемой методикой расчета).</w:t>
      </w:r>
    </w:p>
    <w:p w:rsidR="00F51C37" w:rsidRPr="00F51C37" w:rsidRDefault="00F51C37" w:rsidP="00F51C37">
      <w:pPr>
        <w:autoSpaceDE w:val="0"/>
        <w:autoSpaceDN w:val="0"/>
        <w:adjustRightInd w:val="0"/>
        <w:ind w:right="-5"/>
        <w:jc w:val="both"/>
        <w:rPr>
          <w:sz w:val="20"/>
          <w:szCs w:val="20"/>
        </w:rPr>
      </w:pPr>
      <w:r w:rsidRPr="00F51C37">
        <w:rPr>
          <w:sz w:val="20"/>
          <w:szCs w:val="20"/>
        </w:rPr>
        <w:t>2. Расходы производить за счет средств по разделу "Образование".</w:t>
      </w:r>
    </w:p>
    <w:p w:rsidR="00F51C37" w:rsidRPr="00F51C37" w:rsidRDefault="00F51C37" w:rsidP="00F51C37">
      <w:pPr>
        <w:autoSpaceDE w:val="0"/>
        <w:autoSpaceDN w:val="0"/>
        <w:adjustRightInd w:val="0"/>
        <w:ind w:right="-5"/>
        <w:jc w:val="both"/>
        <w:rPr>
          <w:sz w:val="20"/>
          <w:szCs w:val="20"/>
        </w:rPr>
      </w:pPr>
      <w:r w:rsidRPr="00F51C37">
        <w:rPr>
          <w:sz w:val="20"/>
          <w:szCs w:val="20"/>
        </w:rPr>
        <w:t>3.Финансовому отделу администрации Кадыйского муниципального района осуществлять финансирование отдела образования администрации Кадыйского муниципального района на обеспечение питанием учащихся муниципальных  общеобразовательных организаций.</w:t>
      </w:r>
    </w:p>
    <w:p w:rsidR="00F51C37" w:rsidRPr="00F51C37" w:rsidRDefault="00F51C37" w:rsidP="00F51C37">
      <w:pPr>
        <w:autoSpaceDE w:val="0"/>
        <w:autoSpaceDN w:val="0"/>
        <w:adjustRightInd w:val="0"/>
        <w:ind w:right="-5"/>
        <w:jc w:val="both"/>
        <w:rPr>
          <w:sz w:val="20"/>
          <w:szCs w:val="20"/>
        </w:rPr>
      </w:pPr>
      <w:r w:rsidRPr="00F51C37">
        <w:rPr>
          <w:sz w:val="20"/>
          <w:szCs w:val="20"/>
        </w:rPr>
        <w:lastRenderedPageBreak/>
        <w:t>4.Контроль за выполнением постановления возложить на заместителя главы администрации района по социально-экономическим вопросам Большакова Е.Ю.</w:t>
      </w:r>
    </w:p>
    <w:p w:rsidR="00F51C37" w:rsidRPr="00F51C37" w:rsidRDefault="00F51C37" w:rsidP="00F51C37">
      <w:pPr>
        <w:autoSpaceDE w:val="0"/>
        <w:autoSpaceDN w:val="0"/>
        <w:adjustRightInd w:val="0"/>
        <w:ind w:right="-5"/>
        <w:jc w:val="both"/>
        <w:rPr>
          <w:sz w:val="20"/>
          <w:szCs w:val="20"/>
        </w:rPr>
      </w:pPr>
      <w:r w:rsidRPr="00F51C37">
        <w:rPr>
          <w:sz w:val="20"/>
          <w:szCs w:val="20"/>
        </w:rPr>
        <w:t>5. Настоящее постановление вступает в силу с момента официального опубликования.</w:t>
      </w:r>
    </w:p>
    <w:p w:rsidR="00F51C37" w:rsidRPr="00F51C37" w:rsidRDefault="00F51C37" w:rsidP="00F51C37">
      <w:pPr>
        <w:jc w:val="both"/>
        <w:rPr>
          <w:sz w:val="20"/>
          <w:szCs w:val="20"/>
        </w:rPr>
      </w:pPr>
    </w:p>
    <w:p w:rsidR="00F51C37" w:rsidRPr="00F51C37" w:rsidRDefault="00F51C37" w:rsidP="00F51C37">
      <w:pPr>
        <w:jc w:val="both"/>
        <w:rPr>
          <w:sz w:val="20"/>
          <w:szCs w:val="20"/>
        </w:rPr>
      </w:pPr>
      <w:r w:rsidRPr="00F51C37">
        <w:rPr>
          <w:sz w:val="20"/>
          <w:szCs w:val="20"/>
        </w:rPr>
        <w:t>Глава администрации</w:t>
      </w:r>
    </w:p>
    <w:p w:rsidR="00F51C37" w:rsidRPr="00F51C37" w:rsidRDefault="00F51C37" w:rsidP="00F51C37">
      <w:pPr>
        <w:rPr>
          <w:sz w:val="20"/>
          <w:szCs w:val="20"/>
        </w:rPr>
      </w:pPr>
      <w:r w:rsidRPr="00F51C37">
        <w:rPr>
          <w:sz w:val="20"/>
          <w:szCs w:val="20"/>
        </w:rPr>
        <w:t>Кадыйского муниципального района   В.В.Зайцев</w:t>
      </w:r>
    </w:p>
    <w:p w:rsidR="00F51C37" w:rsidRPr="00F51C37" w:rsidRDefault="00F51C37" w:rsidP="00F51C37">
      <w:pPr>
        <w:rPr>
          <w:sz w:val="20"/>
          <w:szCs w:val="20"/>
        </w:rPr>
      </w:pPr>
      <w:r w:rsidRPr="00F51C37">
        <w:rPr>
          <w:sz w:val="20"/>
          <w:szCs w:val="20"/>
        </w:rPr>
        <w:t xml:space="preserve">                                                                                                                                                                                                                                                                                                                                                                                                                                                                                                                                                                                                                                                                                                                                                                                                                                                                                                                                                                                                                                                                                                                                                                                                                                                                                                                                                                                                                                                                                                                                                                                                                                                                                                                                                                                                                                                                                                                                                                                                          </w:t>
      </w:r>
    </w:p>
    <w:p w:rsidR="00F51C37" w:rsidRPr="00F51C37" w:rsidRDefault="00F51C37" w:rsidP="00F51C37">
      <w:pPr>
        <w:rPr>
          <w:sz w:val="20"/>
          <w:szCs w:val="20"/>
        </w:rPr>
      </w:pPr>
      <w:r w:rsidRPr="00F51C37">
        <w:rPr>
          <w:sz w:val="20"/>
          <w:szCs w:val="20"/>
        </w:rPr>
        <w:t xml:space="preserve">                                                                                                                                               </w:t>
      </w:r>
    </w:p>
    <w:p w:rsidR="00F51C37" w:rsidRPr="00F51C37" w:rsidRDefault="00F51C37" w:rsidP="00F51C37">
      <w:pPr>
        <w:jc w:val="right"/>
        <w:rPr>
          <w:sz w:val="20"/>
          <w:szCs w:val="20"/>
        </w:rPr>
      </w:pPr>
      <w:r w:rsidRPr="00F51C37">
        <w:rPr>
          <w:sz w:val="20"/>
          <w:szCs w:val="20"/>
        </w:rPr>
        <w:t xml:space="preserve">                                                                                Приложение </w:t>
      </w:r>
    </w:p>
    <w:p w:rsidR="00F51C37" w:rsidRPr="00F51C37" w:rsidRDefault="00F51C37" w:rsidP="00F51C37">
      <w:pPr>
        <w:jc w:val="right"/>
        <w:rPr>
          <w:sz w:val="20"/>
          <w:szCs w:val="20"/>
        </w:rPr>
      </w:pPr>
      <w:r w:rsidRPr="00F51C37">
        <w:rPr>
          <w:sz w:val="20"/>
          <w:szCs w:val="20"/>
        </w:rPr>
        <w:t xml:space="preserve">                                                                                к постановлению администрации</w:t>
      </w:r>
    </w:p>
    <w:p w:rsidR="00F51C37" w:rsidRPr="00F51C37" w:rsidRDefault="00F51C37" w:rsidP="00F51C37">
      <w:pPr>
        <w:jc w:val="right"/>
        <w:rPr>
          <w:sz w:val="20"/>
          <w:szCs w:val="20"/>
        </w:rPr>
      </w:pPr>
      <w:r w:rsidRPr="00F51C37">
        <w:rPr>
          <w:sz w:val="20"/>
          <w:szCs w:val="20"/>
        </w:rPr>
        <w:t xml:space="preserve">                                                                                Кадыйского муниципального района</w:t>
      </w:r>
    </w:p>
    <w:p w:rsidR="00F51C37" w:rsidRPr="00F51C37" w:rsidRDefault="00F51C37" w:rsidP="00F51C37">
      <w:pPr>
        <w:jc w:val="right"/>
        <w:rPr>
          <w:sz w:val="20"/>
          <w:szCs w:val="20"/>
        </w:rPr>
      </w:pPr>
      <w:r w:rsidRPr="00F51C37">
        <w:rPr>
          <w:sz w:val="20"/>
          <w:szCs w:val="20"/>
        </w:rPr>
        <w:t xml:space="preserve">                                                                                от  01  сентября 2017г. № 261</w:t>
      </w:r>
    </w:p>
    <w:p w:rsidR="00F51C37" w:rsidRPr="00F51C37" w:rsidRDefault="00F51C37" w:rsidP="00F51C37">
      <w:pPr>
        <w:rPr>
          <w:sz w:val="20"/>
          <w:szCs w:val="20"/>
        </w:rPr>
      </w:pPr>
    </w:p>
    <w:p w:rsidR="00F51C37" w:rsidRPr="00F51C37" w:rsidRDefault="00F51C37" w:rsidP="00F51C37">
      <w:pPr>
        <w:jc w:val="center"/>
        <w:rPr>
          <w:sz w:val="20"/>
          <w:szCs w:val="20"/>
        </w:rPr>
      </w:pPr>
      <w:r w:rsidRPr="00F51C37">
        <w:rPr>
          <w:sz w:val="20"/>
          <w:szCs w:val="20"/>
        </w:rPr>
        <w:t>Модельная методика</w:t>
      </w:r>
    </w:p>
    <w:p w:rsidR="00F51C37" w:rsidRPr="00F51C37" w:rsidRDefault="00F51C37" w:rsidP="00F51C37">
      <w:pPr>
        <w:jc w:val="center"/>
        <w:rPr>
          <w:sz w:val="20"/>
          <w:szCs w:val="20"/>
        </w:rPr>
      </w:pPr>
      <w:r w:rsidRPr="00F51C37">
        <w:rPr>
          <w:sz w:val="20"/>
          <w:szCs w:val="20"/>
        </w:rPr>
        <w:t>расчета расходов на обеспечение питанием</w:t>
      </w:r>
    </w:p>
    <w:p w:rsidR="00F51C37" w:rsidRPr="00F51C37" w:rsidRDefault="00F51C37" w:rsidP="00F51C37">
      <w:pPr>
        <w:jc w:val="center"/>
        <w:rPr>
          <w:sz w:val="20"/>
          <w:szCs w:val="20"/>
        </w:rPr>
      </w:pPr>
      <w:r w:rsidRPr="00F51C37">
        <w:rPr>
          <w:sz w:val="20"/>
          <w:szCs w:val="20"/>
        </w:rPr>
        <w:t xml:space="preserve">одного учащегося   1-11классов </w:t>
      </w:r>
    </w:p>
    <w:p w:rsidR="00F51C37" w:rsidRPr="00F51C37" w:rsidRDefault="00F51C37" w:rsidP="00F51C37">
      <w:pPr>
        <w:jc w:val="center"/>
        <w:rPr>
          <w:sz w:val="20"/>
          <w:szCs w:val="20"/>
        </w:rPr>
      </w:pPr>
      <w:r w:rsidRPr="00F51C37">
        <w:rPr>
          <w:sz w:val="20"/>
          <w:szCs w:val="20"/>
        </w:rPr>
        <w:t>муниципальных общеобразовательных организаций  в год</w:t>
      </w:r>
    </w:p>
    <w:p w:rsidR="00F51C37" w:rsidRPr="00F51C37" w:rsidRDefault="00F51C37" w:rsidP="00F51C37">
      <w:pPr>
        <w:jc w:val="center"/>
        <w:rPr>
          <w:sz w:val="20"/>
          <w:szCs w:val="20"/>
        </w:rPr>
      </w:pPr>
      <w:r w:rsidRPr="00F51C37">
        <w:rPr>
          <w:sz w:val="20"/>
          <w:szCs w:val="20"/>
        </w:rPr>
        <w:t>Кадыйского муниципального района.</w:t>
      </w:r>
    </w:p>
    <w:p w:rsidR="00F51C37" w:rsidRPr="00F51C37" w:rsidRDefault="00F51C37" w:rsidP="00F51C37">
      <w:pPr>
        <w:jc w:val="center"/>
        <w:rPr>
          <w:sz w:val="20"/>
          <w:szCs w:val="20"/>
        </w:rPr>
      </w:pPr>
    </w:p>
    <w:p w:rsidR="00F51C37" w:rsidRPr="00F51C37" w:rsidRDefault="00F51C37" w:rsidP="00F51C37">
      <w:pPr>
        <w:rPr>
          <w:sz w:val="20"/>
          <w:szCs w:val="20"/>
        </w:rPr>
      </w:pPr>
      <w:r w:rsidRPr="00F51C37">
        <w:rPr>
          <w:sz w:val="20"/>
          <w:szCs w:val="20"/>
        </w:rPr>
        <w:t>1. Расходы на обеспечение  питанием  одного учащегося  1-4 классов муниципальных общеобразовательных организации  в год: 3477 руб.</w:t>
      </w:r>
    </w:p>
    <w:p w:rsidR="00F51C37" w:rsidRPr="00F51C37" w:rsidRDefault="00F51C37" w:rsidP="00F51C37">
      <w:pPr>
        <w:rPr>
          <w:sz w:val="20"/>
          <w:szCs w:val="20"/>
        </w:rPr>
      </w:pPr>
    </w:p>
    <w:p w:rsidR="00F51C37" w:rsidRPr="00F51C37" w:rsidRDefault="00F51C37" w:rsidP="00F51C37">
      <w:pPr>
        <w:rPr>
          <w:sz w:val="20"/>
          <w:szCs w:val="20"/>
        </w:rPr>
      </w:pPr>
      <w:r w:rsidRPr="00F51C37">
        <w:rPr>
          <w:sz w:val="20"/>
          <w:szCs w:val="20"/>
        </w:rPr>
        <w:t xml:space="preserve">       Стоимость горячего питания в день – 19 рублей с учетом торговой наценки, не превышающей 70 процентов.</w:t>
      </w:r>
    </w:p>
    <w:p w:rsidR="00F51C37" w:rsidRPr="00F51C37" w:rsidRDefault="00F51C37" w:rsidP="00F51C37">
      <w:pPr>
        <w:rPr>
          <w:sz w:val="20"/>
          <w:szCs w:val="20"/>
        </w:rPr>
      </w:pPr>
      <w:r w:rsidRPr="00F51C37">
        <w:rPr>
          <w:sz w:val="20"/>
          <w:szCs w:val="20"/>
        </w:rPr>
        <w:t xml:space="preserve">      Прогнозное  количество дней питания в учебном  году  на одного учащегося, равное 183 дням.</w:t>
      </w:r>
    </w:p>
    <w:p w:rsidR="00F51C37" w:rsidRPr="00F51C37" w:rsidRDefault="00F51C37" w:rsidP="00F51C37">
      <w:pPr>
        <w:rPr>
          <w:sz w:val="20"/>
          <w:szCs w:val="20"/>
        </w:rPr>
      </w:pPr>
    </w:p>
    <w:p w:rsidR="00F51C37" w:rsidRPr="00F51C37" w:rsidRDefault="00F51C37" w:rsidP="00F51C37">
      <w:pPr>
        <w:rPr>
          <w:sz w:val="20"/>
          <w:szCs w:val="20"/>
        </w:rPr>
      </w:pPr>
      <w:r w:rsidRPr="00F51C37">
        <w:rPr>
          <w:sz w:val="20"/>
          <w:szCs w:val="20"/>
        </w:rPr>
        <w:t>2. Расходы на обеспечение  питанием одного учащегося  5-9 классов муниципальных общеобразовательных организации в год: 4392 руб.</w:t>
      </w:r>
    </w:p>
    <w:p w:rsidR="00F51C37" w:rsidRPr="00F51C37" w:rsidRDefault="00F51C37" w:rsidP="00F51C37">
      <w:pPr>
        <w:tabs>
          <w:tab w:val="left" w:pos="3780"/>
        </w:tabs>
        <w:rPr>
          <w:sz w:val="20"/>
          <w:szCs w:val="20"/>
        </w:rPr>
      </w:pPr>
      <w:r w:rsidRPr="00F51C37">
        <w:rPr>
          <w:sz w:val="20"/>
          <w:szCs w:val="20"/>
        </w:rPr>
        <w:tab/>
      </w:r>
    </w:p>
    <w:p w:rsidR="00F51C37" w:rsidRPr="00F51C37" w:rsidRDefault="00F51C37" w:rsidP="00F51C37">
      <w:pPr>
        <w:rPr>
          <w:sz w:val="20"/>
          <w:szCs w:val="20"/>
        </w:rPr>
      </w:pPr>
      <w:r w:rsidRPr="00F51C37">
        <w:rPr>
          <w:sz w:val="20"/>
          <w:szCs w:val="20"/>
        </w:rPr>
        <w:t xml:space="preserve">       Стоимость горячего питания в день – 24 рублей с учетом торговой наценки, не превышающей 70 процентов.</w:t>
      </w:r>
    </w:p>
    <w:p w:rsidR="00F51C37" w:rsidRPr="00F51C37" w:rsidRDefault="00F51C37" w:rsidP="00F51C37">
      <w:pPr>
        <w:rPr>
          <w:sz w:val="20"/>
          <w:szCs w:val="20"/>
        </w:rPr>
      </w:pPr>
      <w:r w:rsidRPr="00F51C37">
        <w:rPr>
          <w:sz w:val="20"/>
          <w:szCs w:val="20"/>
        </w:rPr>
        <w:t xml:space="preserve">       Прогнозное количество дней питания в учебный год на одного учащегося, равное 183 дням.</w:t>
      </w:r>
    </w:p>
    <w:p w:rsidR="00F51C37" w:rsidRPr="00F51C37" w:rsidRDefault="00F51C37" w:rsidP="00F51C37">
      <w:pPr>
        <w:rPr>
          <w:sz w:val="20"/>
          <w:szCs w:val="20"/>
        </w:rPr>
      </w:pPr>
    </w:p>
    <w:p w:rsidR="00F51C37" w:rsidRPr="00F51C37" w:rsidRDefault="00F51C37" w:rsidP="00F51C37">
      <w:pPr>
        <w:rPr>
          <w:sz w:val="20"/>
          <w:szCs w:val="20"/>
        </w:rPr>
      </w:pPr>
      <w:r w:rsidRPr="00F51C37">
        <w:rPr>
          <w:sz w:val="20"/>
          <w:szCs w:val="20"/>
        </w:rPr>
        <w:t>3 . Расходы на обеспечение  питанием  одного учащегося  10-11 классов муниципальных общеобразовательных организации в год: 4392 руб.</w:t>
      </w:r>
    </w:p>
    <w:p w:rsidR="00F51C37" w:rsidRPr="00F51C37" w:rsidRDefault="00F51C37" w:rsidP="00F51C37">
      <w:pPr>
        <w:tabs>
          <w:tab w:val="left" w:pos="3780"/>
        </w:tabs>
        <w:rPr>
          <w:sz w:val="20"/>
          <w:szCs w:val="20"/>
        </w:rPr>
      </w:pPr>
      <w:r w:rsidRPr="00F51C37">
        <w:rPr>
          <w:sz w:val="20"/>
          <w:szCs w:val="20"/>
        </w:rPr>
        <w:tab/>
      </w:r>
    </w:p>
    <w:p w:rsidR="00F51C37" w:rsidRPr="00F51C37" w:rsidRDefault="00F51C37" w:rsidP="00F51C37">
      <w:pPr>
        <w:rPr>
          <w:sz w:val="20"/>
          <w:szCs w:val="20"/>
        </w:rPr>
      </w:pPr>
      <w:r w:rsidRPr="00F51C37">
        <w:rPr>
          <w:sz w:val="20"/>
          <w:szCs w:val="20"/>
        </w:rPr>
        <w:t xml:space="preserve">       Стоимость горячего питания в день – 24 рублей с учетом торговой наценки, не превышающей 70 процентов.</w:t>
      </w:r>
    </w:p>
    <w:p w:rsidR="00F51C37" w:rsidRPr="00F51C37" w:rsidRDefault="00F51C37" w:rsidP="00F51C37">
      <w:pPr>
        <w:rPr>
          <w:sz w:val="20"/>
          <w:szCs w:val="20"/>
        </w:rPr>
      </w:pPr>
      <w:r w:rsidRPr="00F51C37">
        <w:rPr>
          <w:sz w:val="20"/>
          <w:szCs w:val="20"/>
        </w:rPr>
        <w:t xml:space="preserve">       Прогнозное количество дней питания в учебный год на 1 учащегося, равное 183 дням.</w:t>
      </w:r>
    </w:p>
    <w:p w:rsidR="00F51C37" w:rsidRPr="00F51C37" w:rsidRDefault="00F51C37" w:rsidP="00F51C37">
      <w:pPr>
        <w:rPr>
          <w:sz w:val="20"/>
          <w:szCs w:val="20"/>
        </w:rPr>
      </w:pPr>
    </w:p>
    <w:p w:rsidR="00F51C37" w:rsidRPr="00F51C37" w:rsidRDefault="00F51C37" w:rsidP="00F51C37">
      <w:pPr>
        <w:rPr>
          <w:sz w:val="20"/>
          <w:szCs w:val="20"/>
        </w:rPr>
      </w:pPr>
    </w:p>
    <w:p w:rsidR="00F51C37" w:rsidRDefault="00F51C37" w:rsidP="00F51C37">
      <w:pPr>
        <w:rPr>
          <w:sz w:val="26"/>
          <w:szCs w:val="26"/>
        </w:rPr>
      </w:pPr>
    </w:p>
    <w:p w:rsidR="00F51C37" w:rsidRDefault="00F51C37" w:rsidP="00F51C37">
      <w:pPr>
        <w:rPr>
          <w:sz w:val="26"/>
          <w:szCs w:val="26"/>
        </w:rPr>
      </w:pPr>
    </w:p>
    <w:p w:rsidR="00F51C37" w:rsidRDefault="00F51C37" w:rsidP="00F51C37">
      <w:pPr>
        <w:rPr>
          <w:sz w:val="26"/>
          <w:szCs w:val="26"/>
        </w:rPr>
      </w:pPr>
    </w:p>
    <w:p w:rsidR="00F51C37" w:rsidRDefault="00F51C37" w:rsidP="00F51C37">
      <w:pPr>
        <w:rPr>
          <w:sz w:val="26"/>
          <w:szCs w:val="26"/>
        </w:rPr>
      </w:pPr>
    </w:p>
    <w:p w:rsidR="00F51C37" w:rsidRDefault="00F51C37" w:rsidP="00F51C37">
      <w:pPr>
        <w:rPr>
          <w:sz w:val="26"/>
          <w:szCs w:val="26"/>
        </w:rPr>
      </w:pPr>
    </w:p>
    <w:p w:rsidR="00F51C37" w:rsidRPr="00B17B4E" w:rsidRDefault="00F51C37" w:rsidP="00F51C37">
      <w:pPr>
        <w:rPr>
          <w:sz w:val="26"/>
          <w:szCs w:val="26"/>
        </w:rPr>
      </w:pPr>
    </w:p>
    <w:p w:rsidR="007A637B" w:rsidRPr="007A637B" w:rsidRDefault="007A637B" w:rsidP="007A637B">
      <w:pPr>
        <w:rPr>
          <w:sz w:val="20"/>
          <w:szCs w:val="20"/>
        </w:rPr>
      </w:pPr>
    </w:p>
    <w:p w:rsidR="00C751D4" w:rsidRPr="007A637B" w:rsidRDefault="00C751D4" w:rsidP="00C751D4">
      <w:pPr>
        <w:rPr>
          <w:sz w:val="20"/>
          <w:szCs w:val="20"/>
        </w:rPr>
      </w:pPr>
    </w:p>
    <w:p w:rsidR="00C751D4" w:rsidRPr="007A637B" w:rsidRDefault="00C751D4" w:rsidP="00C751D4">
      <w:pPr>
        <w:rPr>
          <w:sz w:val="20"/>
          <w:szCs w:val="20"/>
        </w:rPr>
      </w:pPr>
    </w:p>
    <w:p w:rsidR="00C751D4" w:rsidRPr="007A637B" w:rsidRDefault="00C751D4" w:rsidP="00C751D4">
      <w:pPr>
        <w:rPr>
          <w:sz w:val="20"/>
          <w:szCs w:val="20"/>
        </w:rPr>
      </w:pPr>
    </w:p>
    <w:p w:rsidR="00C751D4" w:rsidRPr="007A637B" w:rsidRDefault="00C751D4" w:rsidP="00C751D4">
      <w:pPr>
        <w:rPr>
          <w:sz w:val="20"/>
          <w:szCs w:val="20"/>
        </w:rPr>
      </w:pPr>
    </w:p>
    <w:tbl>
      <w:tblPr>
        <w:tblpPr w:leftFromText="180" w:rightFromText="180" w:bottomFromText="200" w:vertAnchor="text" w:horzAnchor="margin" w:tblpY="518"/>
        <w:tblW w:w="10031" w:type="dxa"/>
        <w:tblLayout w:type="fixed"/>
        <w:tblLook w:val="04A0"/>
      </w:tblPr>
      <w:tblGrid>
        <w:gridCol w:w="10031"/>
      </w:tblGrid>
      <w:tr w:rsidR="00E93678" w:rsidRPr="007A637B" w:rsidTr="00E93678">
        <w:trPr>
          <w:trHeight w:val="742"/>
        </w:trPr>
        <w:tc>
          <w:tcPr>
            <w:tcW w:w="10031" w:type="dxa"/>
            <w:tcBorders>
              <w:top w:val="single" w:sz="8" w:space="0" w:color="000000"/>
              <w:left w:val="single" w:sz="8" w:space="0" w:color="000000"/>
              <w:bottom w:val="single" w:sz="8" w:space="0" w:color="000000"/>
              <w:right w:val="single" w:sz="8" w:space="0" w:color="000000"/>
            </w:tcBorders>
            <w:hideMark/>
          </w:tcPr>
          <w:p w:rsidR="00E93678" w:rsidRPr="007A637B" w:rsidRDefault="00E93678" w:rsidP="00E93678">
            <w:pPr>
              <w:snapToGrid w:val="0"/>
              <w:spacing w:line="276" w:lineRule="auto"/>
              <w:jc w:val="center"/>
              <w:rPr>
                <w:sz w:val="20"/>
                <w:szCs w:val="20"/>
                <w:lang w:bidi="ru-RU"/>
              </w:rPr>
            </w:pPr>
            <w:r w:rsidRPr="007A637B">
              <w:rPr>
                <w:sz w:val="20"/>
                <w:szCs w:val="20"/>
                <w:lang w:bidi="ru-RU"/>
              </w:rPr>
              <w:t>Информационный бюллетень выходит не реже 1 раза в квартал.</w:t>
            </w:r>
          </w:p>
          <w:p w:rsidR="00E93678" w:rsidRPr="007A637B" w:rsidRDefault="00E93678" w:rsidP="00E93678">
            <w:pPr>
              <w:spacing w:line="276" w:lineRule="auto"/>
              <w:jc w:val="center"/>
              <w:rPr>
                <w:rFonts w:eastAsia="Times New Roman"/>
                <w:sz w:val="20"/>
                <w:szCs w:val="20"/>
                <w:lang w:bidi="ru-RU"/>
              </w:rPr>
            </w:pPr>
            <w:r w:rsidRPr="007A637B">
              <w:rPr>
                <w:sz w:val="20"/>
                <w:szCs w:val="20"/>
                <w:lang w:bidi="ru-RU"/>
              </w:rPr>
              <w:t>Тираж 10 экземпляров.</w:t>
            </w:r>
          </w:p>
          <w:p w:rsidR="00E93678" w:rsidRPr="007A637B" w:rsidRDefault="00E93678" w:rsidP="00E93678">
            <w:pPr>
              <w:spacing w:line="276" w:lineRule="auto"/>
              <w:jc w:val="center"/>
              <w:rPr>
                <w:rFonts w:eastAsia="Times New Roman"/>
                <w:sz w:val="20"/>
                <w:szCs w:val="20"/>
                <w:lang w:bidi="ru-RU"/>
              </w:rPr>
            </w:pPr>
            <w:r w:rsidRPr="007A637B">
              <w:rPr>
                <w:rFonts w:eastAsia="Times New Roman"/>
                <w:sz w:val="20"/>
                <w:szCs w:val="20"/>
                <w:lang w:bidi="ru-RU"/>
              </w:rPr>
              <w:t>Учредители: Собрание депутатов и администрация Кадыйского муниципального района.</w:t>
            </w:r>
          </w:p>
          <w:p w:rsidR="00E93678" w:rsidRPr="007A637B" w:rsidRDefault="00E93678" w:rsidP="00E93678">
            <w:pPr>
              <w:spacing w:line="276" w:lineRule="auto"/>
              <w:jc w:val="center"/>
              <w:rPr>
                <w:sz w:val="20"/>
                <w:szCs w:val="20"/>
              </w:rPr>
            </w:pPr>
            <w:r w:rsidRPr="007A637B">
              <w:rPr>
                <w:rFonts w:eastAsia="Times New Roman"/>
                <w:sz w:val="20"/>
                <w:szCs w:val="20"/>
                <w:lang w:bidi="ru-RU"/>
              </w:rPr>
              <w:t>Адрес: 157980 Костромская область п. Кадый ул. Центральная д. 3; тел./факс (49442) 3-40-08 .</w:t>
            </w:r>
          </w:p>
        </w:tc>
      </w:tr>
    </w:tbl>
    <w:p w:rsidR="00E72CFF" w:rsidRPr="007A637B" w:rsidRDefault="00E72CFF" w:rsidP="00C751D4">
      <w:pPr>
        <w:rPr>
          <w:sz w:val="20"/>
          <w:szCs w:val="20"/>
        </w:rPr>
      </w:pPr>
    </w:p>
    <w:sectPr w:rsidR="00E72CFF" w:rsidRPr="007A637B" w:rsidSect="000E356F">
      <w:pgSz w:w="11906" w:h="16838"/>
      <w:pgMar w:top="284" w:right="850" w:bottom="426"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6A11" w:rsidRDefault="00666A11" w:rsidP="000E356F">
      <w:r>
        <w:separator/>
      </w:r>
    </w:p>
  </w:endnote>
  <w:endnote w:type="continuationSeparator" w:id="1">
    <w:p w:rsidR="00666A11" w:rsidRDefault="00666A11" w:rsidP="000E35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ndale Sans UI">
    <w:altName w:val="Arial Unicode MS"/>
    <w:charset w:val="CC"/>
    <w:family w:val="auto"/>
    <w:pitch w:val="variable"/>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6A11" w:rsidRDefault="00666A11" w:rsidP="000E356F">
      <w:r>
        <w:separator/>
      </w:r>
    </w:p>
  </w:footnote>
  <w:footnote w:type="continuationSeparator" w:id="1">
    <w:p w:rsidR="00666A11" w:rsidRDefault="00666A11" w:rsidP="000E356F">
      <w:r>
        <w:continuationSeparator/>
      </w:r>
    </w:p>
  </w:footnote>
  <w:footnote w:id="2">
    <w:p w:rsidR="00695AF4" w:rsidRPr="00980857" w:rsidRDefault="00695AF4" w:rsidP="000E356F">
      <w:pPr>
        <w:pStyle w:val="a8"/>
        <w:jc w:val="both"/>
      </w:pPr>
      <w:r w:rsidRPr="00980857">
        <w:rPr>
          <w:rStyle w:val="aa"/>
        </w:rPr>
        <w:footnoteRef/>
      </w:r>
      <w:r w:rsidRPr="00980857">
        <w:t xml:space="preserve"> </w:t>
      </w:r>
      <w:r w:rsidRPr="00980857">
        <w:rPr>
          <w:iCs/>
        </w:rPr>
        <w:t>указывается в том случае, если зарегистрированный комплект документов передается другому специалист</w:t>
      </w:r>
      <w:r>
        <w:rPr>
          <w:iCs/>
        </w:rPr>
        <w:t>у</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multilevel"/>
    <w:tmpl w:val="00000002"/>
    <w:name w:val="WW8Num2"/>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0000005"/>
    <w:multiLevelType w:val="singleLevel"/>
    <w:tmpl w:val="00000005"/>
    <w:name w:val="WW8Num5"/>
    <w:lvl w:ilvl="0">
      <w:start w:val="1"/>
      <w:numFmt w:val="decimal"/>
      <w:lvlText w:val="%1)"/>
      <w:lvlJc w:val="left"/>
      <w:pPr>
        <w:tabs>
          <w:tab w:val="num" w:pos="0"/>
        </w:tabs>
        <w:ind w:firstLine="709"/>
      </w:pPr>
      <w:rPr>
        <w:rFonts w:ascii="Times New Roman" w:eastAsia="Times New Roman" w:hAnsi="Times New Roman" w:cs="Times New Roman"/>
      </w:rPr>
    </w:lvl>
  </w:abstractNum>
  <w:abstractNum w:abstractNumId="3">
    <w:nsid w:val="00000007"/>
    <w:multiLevelType w:val="singleLevel"/>
    <w:tmpl w:val="00000007"/>
    <w:name w:val="WW8Num7"/>
    <w:lvl w:ilvl="0">
      <w:start w:val="1"/>
      <w:numFmt w:val="decimal"/>
      <w:lvlText w:val="%1)"/>
      <w:lvlJc w:val="left"/>
      <w:pPr>
        <w:tabs>
          <w:tab w:val="num" w:pos="1744"/>
        </w:tabs>
        <w:ind w:left="1744" w:hanging="1035"/>
      </w:pPr>
      <w:rPr>
        <w:rFonts w:cs="Times New Roman"/>
      </w:rPr>
    </w:lvl>
  </w:abstractNum>
  <w:abstractNum w:abstractNumId="4">
    <w:nsid w:val="0000000A"/>
    <w:multiLevelType w:val="singleLevel"/>
    <w:tmpl w:val="0000000A"/>
    <w:name w:val="WW8Num10"/>
    <w:lvl w:ilvl="0">
      <w:start w:val="1"/>
      <w:numFmt w:val="decimal"/>
      <w:lvlText w:val="%1)"/>
      <w:lvlJc w:val="left"/>
      <w:pPr>
        <w:tabs>
          <w:tab w:val="num" w:pos="142"/>
        </w:tabs>
        <w:ind w:left="142" w:firstLine="709"/>
      </w:pPr>
      <w:rPr>
        <w:rFonts w:cs="Times New Roman"/>
        <w:b w:val="0"/>
      </w:rPr>
    </w:lvl>
  </w:abstractNum>
  <w:abstractNum w:abstractNumId="5">
    <w:nsid w:val="0000000E"/>
    <w:multiLevelType w:val="singleLevel"/>
    <w:tmpl w:val="0000000E"/>
    <w:name w:val="WW8Num14"/>
    <w:lvl w:ilvl="0">
      <w:start w:val="1"/>
      <w:numFmt w:val="decimal"/>
      <w:lvlText w:val="%1)"/>
      <w:lvlJc w:val="left"/>
      <w:pPr>
        <w:tabs>
          <w:tab w:val="num" w:pos="0"/>
        </w:tabs>
        <w:ind w:firstLine="709"/>
      </w:pPr>
      <w:rPr>
        <w:rFonts w:ascii="Times New Roman" w:eastAsia="Times New Roman" w:hAnsi="Times New Roman" w:cs="Times New Roman"/>
      </w:rPr>
    </w:lvl>
  </w:abstractNum>
  <w:abstractNum w:abstractNumId="6">
    <w:nsid w:val="0D17530E"/>
    <w:multiLevelType w:val="hybridMultilevel"/>
    <w:tmpl w:val="71C64506"/>
    <w:lvl w:ilvl="0" w:tplc="7B308624">
      <w:start w:val="1"/>
      <w:numFmt w:val="decimal"/>
      <w:lvlText w:val="%1)"/>
      <w:lvlJc w:val="left"/>
      <w:pPr>
        <w:ind w:left="720" w:hanging="360"/>
      </w:pPr>
      <w:rPr>
        <w:rFonts w:cs="Times New Roman"/>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FEF0528"/>
    <w:multiLevelType w:val="hybridMultilevel"/>
    <w:tmpl w:val="C83AED1C"/>
    <w:lvl w:ilvl="0" w:tplc="EDB608B8">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5907984"/>
    <w:multiLevelType w:val="hybridMultilevel"/>
    <w:tmpl w:val="2E0A8444"/>
    <w:lvl w:ilvl="0" w:tplc="83DE64F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16656256"/>
    <w:multiLevelType w:val="hybridMultilevel"/>
    <w:tmpl w:val="62721894"/>
    <w:lvl w:ilvl="0" w:tplc="33E2EEFC">
      <w:start w:val="1"/>
      <w:numFmt w:val="decimal"/>
      <w:lvlText w:val="%1)"/>
      <w:lvlJc w:val="left"/>
      <w:pPr>
        <w:ind w:left="720" w:hanging="360"/>
      </w:pPr>
      <w:rPr>
        <w:rFonts w:cs="Times New Roman"/>
        <w:color w:val="00000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6FB4631"/>
    <w:multiLevelType w:val="hybridMultilevel"/>
    <w:tmpl w:val="E900491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BA714A2"/>
    <w:multiLevelType w:val="hybridMultilevel"/>
    <w:tmpl w:val="582278E0"/>
    <w:lvl w:ilvl="0" w:tplc="0419000F">
      <w:start w:val="3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0DC4D8A"/>
    <w:multiLevelType w:val="hybridMultilevel"/>
    <w:tmpl w:val="A3463E1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BA52145"/>
    <w:multiLevelType w:val="hybridMultilevel"/>
    <w:tmpl w:val="21CACAF8"/>
    <w:lvl w:ilvl="0" w:tplc="E6DAC084">
      <w:start w:val="1"/>
      <w:numFmt w:val="decimal"/>
      <w:lvlText w:val="%1."/>
      <w:lvlJc w:val="left"/>
      <w:pPr>
        <w:ind w:left="1535" w:hanging="82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4">
    <w:nsid w:val="2D250D43"/>
    <w:multiLevelType w:val="hybridMultilevel"/>
    <w:tmpl w:val="FA4826A0"/>
    <w:lvl w:ilvl="0" w:tplc="37AE846E">
      <w:start w:val="61"/>
      <w:numFmt w:val="decimal"/>
      <w:lvlText w:val="%1."/>
      <w:lvlJc w:val="left"/>
      <w:pPr>
        <w:ind w:left="37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02B0C06"/>
    <w:multiLevelType w:val="hybridMultilevel"/>
    <w:tmpl w:val="BC4C267A"/>
    <w:lvl w:ilvl="0" w:tplc="752238C6">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873" w:hanging="360"/>
      </w:pPr>
      <w:rPr>
        <w:rFonts w:cs="Times New Roman"/>
      </w:rPr>
    </w:lvl>
    <w:lvl w:ilvl="2" w:tplc="0409001B" w:tentative="1">
      <w:start w:val="1"/>
      <w:numFmt w:val="lowerRoman"/>
      <w:lvlText w:val="%3."/>
      <w:lvlJc w:val="right"/>
      <w:pPr>
        <w:ind w:left="1593" w:hanging="180"/>
      </w:pPr>
      <w:rPr>
        <w:rFonts w:cs="Times New Roman"/>
      </w:rPr>
    </w:lvl>
    <w:lvl w:ilvl="3" w:tplc="0409000F" w:tentative="1">
      <w:start w:val="1"/>
      <w:numFmt w:val="decimal"/>
      <w:lvlText w:val="%4."/>
      <w:lvlJc w:val="left"/>
      <w:pPr>
        <w:ind w:left="2313" w:hanging="360"/>
      </w:pPr>
      <w:rPr>
        <w:rFonts w:cs="Times New Roman"/>
      </w:rPr>
    </w:lvl>
    <w:lvl w:ilvl="4" w:tplc="04090019" w:tentative="1">
      <w:start w:val="1"/>
      <w:numFmt w:val="lowerLetter"/>
      <w:lvlText w:val="%5."/>
      <w:lvlJc w:val="left"/>
      <w:pPr>
        <w:ind w:left="3033" w:hanging="360"/>
      </w:pPr>
      <w:rPr>
        <w:rFonts w:cs="Times New Roman"/>
      </w:rPr>
    </w:lvl>
    <w:lvl w:ilvl="5" w:tplc="0409001B" w:tentative="1">
      <w:start w:val="1"/>
      <w:numFmt w:val="lowerRoman"/>
      <w:lvlText w:val="%6."/>
      <w:lvlJc w:val="right"/>
      <w:pPr>
        <w:ind w:left="3753" w:hanging="180"/>
      </w:pPr>
      <w:rPr>
        <w:rFonts w:cs="Times New Roman"/>
      </w:rPr>
    </w:lvl>
    <w:lvl w:ilvl="6" w:tplc="0409000F" w:tentative="1">
      <w:start w:val="1"/>
      <w:numFmt w:val="decimal"/>
      <w:lvlText w:val="%7."/>
      <w:lvlJc w:val="left"/>
      <w:pPr>
        <w:ind w:left="4473" w:hanging="360"/>
      </w:pPr>
      <w:rPr>
        <w:rFonts w:cs="Times New Roman"/>
      </w:rPr>
    </w:lvl>
    <w:lvl w:ilvl="7" w:tplc="04090019" w:tentative="1">
      <w:start w:val="1"/>
      <w:numFmt w:val="lowerLetter"/>
      <w:lvlText w:val="%8."/>
      <w:lvlJc w:val="left"/>
      <w:pPr>
        <w:ind w:left="5193" w:hanging="360"/>
      </w:pPr>
      <w:rPr>
        <w:rFonts w:cs="Times New Roman"/>
      </w:rPr>
    </w:lvl>
    <w:lvl w:ilvl="8" w:tplc="0409001B" w:tentative="1">
      <w:start w:val="1"/>
      <w:numFmt w:val="lowerRoman"/>
      <w:lvlText w:val="%9."/>
      <w:lvlJc w:val="right"/>
      <w:pPr>
        <w:ind w:left="5913" w:hanging="180"/>
      </w:pPr>
      <w:rPr>
        <w:rFonts w:cs="Times New Roman"/>
      </w:rPr>
    </w:lvl>
  </w:abstractNum>
  <w:abstractNum w:abstractNumId="16">
    <w:nsid w:val="3A616B51"/>
    <w:multiLevelType w:val="hybridMultilevel"/>
    <w:tmpl w:val="9A74DCF0"/>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7">
    <w:nsid w:val="3F93364C"/>
    <w:multiLevelType w:val="hybridMultilevel"/>
    <w:tmpl w:val="4C0611B2"/>
    <w:lvl w:ilvl="0" w:tplc="28A6C202">
      <w:start w:val="1"/>
      <w:numFmt w:val="decimal"/>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18">
    <w:nsid w:val="453D6522"/>
    <w:multiLevelType w:val="hybridMultilevel"/>
    <w:tmpl w:val="F4C0F500"/>
    <w:lvl w:ilvl="0" w:tplc="ACB090DC">
      <w:start w:val="1"/>
      <w:numFmt w:val="decimal"/>
      <w:lvlText w:val="%1."/>
      <w:lvlJc w:val="left"/>
      <w:pPr>
        <w:ind w:left="1095" w:hanging="390"/>
      </w:pPr>
      <w:rPr>
        <w:rFonts w:cs="Times New Roman" w:hint="default"/>
        <w:sz w:val="28"/>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9">
    <w:nsid w:val="4713776F"/>
    <w:multiLevelType w:val="hybridMultilevel"/>
    <w:tmpl w:val="559E1F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B4B4E4C"/>
    <w:multiLevelType w:val="hybridMultilevel"/>
    <w:tmpl w:val="0302A00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D3D5C9B"/>
    <w:multiLevelType w:val="hybridMultilevel"/>
    <w:tmpl w:val="BC4C267A"/>
    <w:lvl w:ilvl="0" w:tplc="752238C6">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873" w:hanging="360"/>
      </w:pPr>
      <w:rPr>
        <w:rFonts w:cs="Times New Roman"/>
      </w:rPr>
    </w:lvl>
    <w:lvl w:ilvl="2" w:tplc="0409001B" w:tentative="1">
      <w:start w:val="1"/>
      <w:numFmt w:val="lowerRoman"/>
      <w:lvlText w:val="%3."/>
      <w:lvlJc w:val="right"/>
      <w:pPr>
        <w:ind w:left="1593" w:hanging="180"/>
      </w:pPr>
      <w:rPr>
        <w:rFonts w:cs="Times New Roman"/>
      </w:rPr>
    </w:lvl>
    <w:lvl w:ilvl="3" w:tplc="0409000F" w:tentative="1">
      <w:start w:val="1"/>
      <w:numFmt w:val="decimal"/>
      <w:lvlText w:val="%4."/>
      <w:lvlJc w:val="left"/>
      <w:pPr>
        <w:ind w:left="2313" w:hanging="360"/>
      </w:pPr>
      <w:rPr>
        <w:rFonts w:cs="Times New Roman"/>
      </w:rPr>
    </w:lvl>
    <w:lvl w:ilvl="4" w:tplc="04090019" w:tentative="1">
      <w:start w:val="1"/>
      <w:numFmt w:val="lowerLetter"/>
      <w:lvlText w:val="%5."/>
      <w:lvlJc w:val="left"/>
      <w:pPr>
        <w:ind w:left="3033" w:hanging="360"/>
      </w:pPr>
      <w:rPr>
        <w:rFonts w:cs="Times New Roman"/>
      </w:rPr>
    </w:lvl>
    <w:lvl w:ilvl="5" w:tplc="0409001B" w:tentative="1">
      <w:start w:val="1"/>
      <w:numFmt w:val="lowerRoman"/>
      <w:lvlText w:val="%6."/>
      <w:lvlJc w:val="right"/>
      <w:pPr>
        <w:ind w:left="3753" w:hanging="180"/>
      </w:pPr>
      <w:rPr>
        <w:rFonts w:cs="Times New Roman"/>
      </w:rPr>
    </w:lvl>
    <w:lvl w:ilvl="6" w:tplc="0409000F" w:tentative="1">
      <w:start w:val="1"/>
      <w:numFmt w:val="decimal"/>
      <w:lvlText w:val="%7."/>
      <w:lvlJc w:val="left"/>
      <w:pPr>
        <w:ind w:left="4473" w:hanging="360"/>
      </w:pPr>
      <w:rPr>
        <w:rFonts w:cs="Times New Roman"/>
      </w:rPr>
    </w:lvl>
    <w:lvl w:ilvl="7" w:tplc="04090019" w:tentative="1">
      <w:start w:val="1"/>
      <w:numFmt w:val="lowerLetter"/>
      <w:lvlText w:val="%8."/>
      <w:lvlJc w:val="left"/>
      <w:pPr>
        <w:ind w:left="5193" w:hanging="360"/>
      </w:pPr>
      <w:rPr>
        <w:rFonts w:cs="Times New Roman"/>
      </w:rPr>
    </w:lvl>
    <w:lvl w:ilvl="8" w:tplc="0409001B" w:tentative="1">
      <w:start w:val="1"/>
      <w:numFmt w:val="lowerRoman"/>
      <w:lvlText w:val="%9."/>
      <w:lvlJc w:val="right"/>
      <w:pPr>
        <w:ind w:left="5913" w:hanging="180"/>
      </w:pPr>
      <w:rPr>
        <w:rFonts w:cs="Times New Roman"/>
      </w:rPr>
    </w:lvl>
  </w:abstractNum>
  <w:abstractNum w:abstractNumId="22">
    <w:nsid w:val="52FA0576"/>
    <w:multiLevelType w:val="hybridMultilevel"/>
    <w:tmpl w:val="45A2D79E"/>
    <w:lvl w:ilvl="0" w:tplc="DB9476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3DF6A76"/>
    <w:multiLevelType w:val="hybridMultilevel"/>
    <w:tmpl w:val="D84EEBD4"/>
    <w:lvl w:ilvl="0" w:tplc="9B0A3F6E">
      <w:start w:val="1"/>
      <w:numFmt w:val="decimal"/>
      <w:lvlText w:val="%1)"/>
      <w:lvlJc w:val="left"/>
      <w:pPr>
        <w:tabs>
          <w:tab w:val="num" w:pos="1245"/>
        </w:tabs>
        <w:ind w:left="1245" w:hanging="52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53F51463"/>
    <w:multiLevelType w:val="hybridMultilevel"/>
    <w:tmpl w:val="E760D9EC"/>
    <w:lvl w:ilvl="0" w:tplc="AA805D2E">
      <w:start w:val="1"/>
      <w:numFmt w:val="decimal"/>
      <w:lvlText w:val="%1."/>
      <w:lvlJc w:val="left"/>
      <w:pPr>
        <w:ind w:left="1070" w:hanging="360"/>
      </w:pPr>
      <w:rPr>
        <w:rFonts w:cs="Times New Roman"/>
        <w:b w:val="0"/>
        <w:color w:val="00000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5892839"/>
    <w:multiLevelType w:val="hybridMultilevel"/>
    <w:tmpl w:val="4C5CFB32"/>
    <w:lvl w:ilvl="0" w:tplc="FFFFFFFF">
      <w:start w:val="1"/>
      <w:numFmt w:val="decimal"/>
      <w:lvlText w:val="%1."/>
      <w:lvlJc w:val="left"/>
      <w:pPr>
        <w:tabs>
          <w:tab w:val="num" w:pos="1145"/>
        </w:tabs>
        <w:ind w:left="11" w:firstLine="709"/>
      </w:pPr>
      <w:rPr>
        <w:rFonts w:ascii="Times New Roman" w:hAnsi="Times New Roman" w:cs="Times New Roman" w:hint="default"/>
        <w:b w:val="0"/>
        <w:i w:val="0"/>
        <w:color w:val="auto"/>
        <w:sz w:val="28"/>
        <w:szCs w:val="28"/>
      </w:rPr>
    </w:lvl>
    <w:lvl w:ilvl="1" w:tplc="FFFFFFFF">
      <w:start w:val="1"/>
      <w:numFmt w:val="bullet"/>
      <w:lvlText w:val=""/>
      <w:lvlJc w:val="left"/>
      <w:pPr>
        <w:tabs>
          <w:tab w:val="num" w:pos="3011"/>
        </w:tabs>
        <w:ind w:left="3011" w:hanging="360"/>
      </w:pPr>
      <w:rPr>
        <w:rFonts w:ascii="Symbol" w:hAnsi="Symbol" w:hint="default"/>
      </w:rPr>
    </w:lvl>
    <w:lvl w:ilvl="2" w:tplc="FFFFFFFF">
      <w:start w:val="1"/>
      <w:numFmt w:val="lowerRoman"/>
      <w:lvlText w:val="%3."/>
      <w:lvlJc w:val="right"/>
      <w:pPr>
        <w:tabs>
          <w:tab w:val="num" w:pos="3731"/>
        </w:tabs>
        <w:ind w:left="3731" w:hanging="180"/>
      </w:pPr>
      <w:rPr>
        <w:rFonts w:cs="Times New Roman"/>
      </w:rPr>
    </w:lvl>
    <w:lvl w:ilvl="3" w:tplc="FFFFFFFF">
      <w:start w:val="1"/>
      <w:numFmt w:val="decimal"/>
      <w:lvlText w:val="%4."/>
      <w:lvlJc w:val="left"/>
      <w:pPr>
        <w:tabs>
          <w:tab w:val="num" w:pos="4451"/>
        </w:tabs>
        <w:ind w:left="4451" w:hanging="360"/>
      </w:pPr>
      <w:rPr>
        <w:rFonts w:cs="Times New Roman"/>
      </w:rPr>
    </w:lvl>
    <w:lvl w:ilvl="4" w:tplc="FFFFFFFF">
      <w:start w:val="1"/>
      <w:numFmt w:val="lowerLetter"/>
      <w:lvlText w:val="%5."/>
      <w:lvlJc w:val="left"/>
      <w:pPr>
        <w:tabs>
          <w:tab w:val="num" w:pos="5171"/>
        </w:tabs>
        <w:ind w:left="5171" w:hanging="360"/>
      </w:pPr>
      <w:rPr>
        <w:rFonts w:cs="Times New Roman"/>
      </w:rPr>
    </w:lvl>
    <w:lvl w:ilvl="5" w:tplc="FFFFFFFF">
      <w:start w:val="1"/>
      <w:numFmt w:val="lowerRoman"/>
      <w:lvlText w:val="%6."/>
      <w:lvlJc w:val="right"/>
      <w:pPr>
        <w:tabs>
          <w:tab w:val="num" w:pos="5891"/>
        </w:tabs>
        <w:ind w:left="5891" w:hanging="180"/>
      </w:pPr>
      <w:rPr>
        <w:rFonts w:cs="Times New Roman"/>
      </w:rPr>
    </w:lvl>
    <w:lvl w:ilvl="6" w:tplc="FFFFFFFF">
      <w:start w:val="1"/>
      <w:numFmt w:val="decimal"/>
      <w:lvlText w:val="%7."/>
      <w:lvlJc w:val="left"/>
      <w:pPr>
        <w:tabs>
          <w:tab w:val="num" w:pos="6611"/>
        </w:tabs>
        <w:ind w:left="6611" w:hanging="360"/>
      </w:pPr>
      <w:rPr>
        <w:rFonts w:cs="Times New Roman"/>
      </w:rPr>
    </w:lvl>
    <w:lvl w:ilvl="7" w:tplc="FFFFFFFF">
      <w:start w:val="1"/>
      <w:numFmt w:val="lowerLetter"/>
      <w:lvlText w:val="%8."/>
      <w:lvlJc w:val="left"/>
      <w:pPr>
        <w:tabs>
          <w:tab w:val="num" w:pos="7331"/>
        </w:tabs>
        <w:ind w:left="7331" w:hanging="360"/>
      </w:pPr>
      <w:rPr>
        <w:rFonts w:cs="Times New Roman"/>
      </w:rPr>
    </w:lvl>
    <w:lvl w:ilvl="8" w:tplc="FFFFFFFF">
      <w:start w:val="1"/>
      <w:numFmt w:val="lowerRoman"/>
      <w:lvlText w:val="%9."/>
      <w:lvlJc w:val="right"/>
      <w:pPr>
        <w:tabs>
          <w:tab w:val="num" w:pos="8051"/>
        </w:tabs>
        <w:ind w:left="8051" w:hanging="180"/>
      </w:pPr>
      <w:rPr>
        <w:rFonts w:cs="Times New Roman"/>
      </w:rPr>
    </w:lvl>
  </w:abstractNum>
  <w:abstractNum w:abstractNumId="26">
    <w:nsid w:val="587974A6"/>
    <w:multiLevelType w:val="hybridMultilevel"/>
    <w:tmpl w:val="75ACB734"/>
    <w:lvl w:ilvl="0" w:tplc="788AB880">
      <w:start w:val="93"/>
      <w:numFmt w:val="decimal"/>
      <w:lvlText w:val="%1."/>
      <w:lvlJc w:val="left"/>
      <w:pPr>
        <w:ind w:left="1815" w:hanging="375"/>
      </w:pPr>
      <w:rPr>
        <w:rFonts w:cs="Times New Roman" w:hint="default"/>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27">
    <w:nsid w:val="588477AE"/>
    <w:multiLevelType w:val="hybridMultilevel"/>
    <w:tmpl w:val="A74EE03E"/>
    <w:lvl w:ilvl="0" w:tplc="576AFC8C">
      <w:start w:val="1"/>
      <w:numFmt w:val="decimal"/>
      <w:lvlText w:val="%1)"/>
      <w:lvlJc w:val="left"/>
      <w:pPr>
        <w:ind w:left="786" w:hanging="360"/>
      </w:pPr>
      <w:rPr>
        <w:rFonts w:ascii="Times New Roman" w:eastAsia="Times New Roman" w:hAnsi="Times New Roman" w:cs="Times New Roman"/>
        <w:b w:val="0"/>
      </w:rPr>
    </w:lvl>
    <w:lvl w:ilvl="1" w:tplc="04190019" w:tentative="1">
      <w:start w:val="1"/>
      <w:numFmt w:val="lowerLetter"/>
      <w:lvlText w:val="%2."/>
      <w:lvlJc w:val="left"/>
      <w:pPr>
        <w:ind w:left="1673" w:hanging="360"/>
      </w:pPr>
      <w:rPr>
        <w:rFonts w:cs="Times New Roman"/>
      </w:rPr>
    </w:lvl>
    <w:lvl w:ilvl="2" w:tplc="0419001B" w:tentative="1">
      <w:start w:val="1"/>
      <w:numFmt w:val="lowerRoman"/>
      <w:lvlText w:val="%3."/>
      <w:lvlJc w:val="right"/>
      <w:pPr>
        <w:ind w:left="2393" w:hanging="180"/>
      </w:pPr>
      <w:rPr>
        <w:rFonts w:cs="Times New Roman"/>
      </w:rPr>
    </w:lvl>
    <w:lvl w:ilvl="3" w:tplc="0419000F" w:tentative="1">
      <w:start w:val="1"/>
      <w:numFmt w:val="decimal"/>
      <w:lvlText w:val="%4."/>
      <w:lvlJc w:val="left"/>
      <w:pPr>
        <w:ind w:left="3113" w:hanging="360"/>
      </w:pPr>
      <w:rPr>
        <w:rFonts w:cs="Times New Roman"/>
      </w:rPr>
    </w:lvl>
    <w:lvl w:ilvl="4" w:tplc="04190019" w:tentative="1">
      <w:start w:val="1"/>
      <w:numFmt w:val="lowerLetter"/>
      <w:lvlText w:val="%5."/>
      <w:lvlJc w:val="left"/>
      <w:pPr>
        <w:ind w:left="3833" w:hanging="360"/>
      </w:pPr>
      <w:rPr>
        <w:rFonts w:cs="Times New Roman"/>
      </w:rPr>
    </w:lvl>
    <w:lvl w:ilvl="5" w:tplc="0419001B" w:tentative="1">
      <w:start w:val="1"/>
      <w:numFmt w:val="lowerRoman"/>
      <w:lvlText w:val="%6."/>
      <w:lvlJc w:val="right"/>
      <w:pPr>
        <w:ind w:left="4553" w:hanging="180"/>
      </w:pPr>
      <w:rPr>
        <w:rFonts w:cs="Times New Roman"/>
      </w:rPr>
    </w:lvl>
    <w:lvl w:ilvl="6" w:tplc="0419000F" w:tentative="1">
      <w:start w:val="1"/>
      <w:numFmt w:val="decimal"/>
      <w:lvlText w:val="%7."/>
      <w:lvlJc w:val="left"/>
      <w:pPr>
        <w:ind w:left="5273" w:hanging="360"/>
      </w:pPr>
      <w:rPr>
        <w:rFonts w:cs="Times New Roman"/>
      </w:rPr>
    </w:lvl>
    <w:lvl w:ilvl="7" w:tplc="04190019" w:tentative="1">
      <w:start w:val="1"/>
      <w:numFmt w:val="lowerLetter"/>
      <w:lvlText w:val="%8."/>
      <w:lvlJc w:val="left"/>
      <w:pPr>
        <w:ind w:left="5993" w:hanging="360"/>
      </w:pPr>
      <w:rPr>
        <w:rFonts w:cs="Times New Roman"/>
      </w:rPr>
    </w:lvl>
    <w:lvl w:ilvl="8" w:tplc="0419001B" w:tentative="1">
      <w:start w:val="1"/>
      <w:numFmt w:val="lowerRoman"/>
      <w:lvlText w:val="%9."/>
      <w:lvlJc w:val="right"/>
      <w:pPr>
        <w:ind w:left="6713" w:hanging="180"/>
      </w:pPr>
      <w:rPr>
        <w:rFonts w:cs="Times New Roman"/>
      </w:rPr>
    </w:lvl>
  </w:abstractNum>
  <w:abstractNum w:abstractNumId="28">
    <w:nsid w:val="58F20A06"/>
    <w:multiLevelType w:val="singleLevel"/>
    <w:tmpl w:val="0000000E"/>
    <w:lvl w:ilvl="0">
      <w:start w:val="1"/>
      <w:numFmt w:val="decimal"/>
      <w:lvlText w:val="%1)"/>
      <w:lvlJc w:val="left"/>
      <w:pPr>
        <w:tabs>
          <w:tab w:val="num" w:pos="0"/>
        </w:tabs>
        <w:ind w:firstLine="709"/>
      </w:pPr>
      <w:rPr>
        <w:rFonts w:ascii="Times New Roman" w:eastAsia="Times New Roman" w:hAnsi="Times New Roman" w:cs="Times New Roman"/>
      </w:rPr>
    </w:lvl>
  </w:abstractNum>
  <w:abstractNum w:abstractNumId="29">
    <w:nsid w:val="5AA36463"/>
    <w:multiLevelType w:val="hybridMultilevel"/>
    <w:tmpl w:val="615EEAB0"/>
    <w:lvl w:ilvl="0" w:tplc="301CEAC0">
      <w:start w:val="32"/>
      <w:numFmt w:val="decimal"/>
      <w:lvlText w:val="%1."/>
      <w:lvlJc w:val="left"/>
      <w:pPr>
        <w:ind w:left="1085" w:hanging="375"/>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30">
    <w:nsid w:val="5AD2775A"/>
    <w:multiLevelType w:val="hybridMultilevel"/>
    <w:tmpl w:val="19C85CFC"/>
    <w:lvl w:ilvl="0" w:tplc="0419000F">
      <w:start w:val="1"/>
      <w:numFmt w:val="decimal"/>
      <w:lvlText w:val="%1."/>
      <w:lvlJc w:val="left"/>
      <w:pPr>
        <w:ind w:left="1431" w:hanging="360"/>
      </w:pPr>
      <w:rPr>
        <w:rFonts w:cs="Times New Roman"/>
      </w:rPr>
    </w:lvl>
    <w:lvl w:ilvl="1" w:tplc="04190019" w:tentative="1">
      <w:start w:val="1"/>
      <w:numFmt w:val="lowerLetter"/>
      <w:lvlText w:val="%2."/>
      <w:lvlJc w:val="left"/>
      <w:pPr>
        <w:ind w:left="2151" w:hanging="360"/>
      </w:pPr>
      <w:rPr>
        <w:rFonts w:cs="Times New Roman"/>
      </w:rPr>
    </w:lvl>
    <w:lvl w:ilvl="2" w:tplc="0419001B" w:tentative="1">
      <w:start w:val="1"/>
      <w:numFmt w:val="lowerRoman"/>
      <w:lvlText w:val="%3."/>
      <w:lvlJc w:val="right"/>
      <w:pPr>
        <w:ind w:left="2871" w:hanging="180"/>
      </w:pPr>
      <w:rPr>
        <w:rFonts w:cs="Times New Roman"/>
      </w:rPr>
    </w:lvl>
    <w:lvl w:ilvl="3" w:tplc="0419000F" w:tentative="1">
      <w:start w:val="1"/>
      <w:numFmt w:val="decimal"/>
      <w:lvlText w:val="%4."/>
      <w:lvlJc w:val="left"/>
      <w:pPr>
        <w:ind w:left="3591" w:hanging="360"/>
      </w:pPr>
      <w:rPr>
        <w:rFonts w:cs="Times New Roman"/>
      </w:rPr>
    </w:lvl>
    <w:lvl w:ilvl="4" w:tplc="04190019" w:tentative="1">
      <w:start w:val="1"/>
      <w:numFmt w:val="lowerLetter"/>
      <w:lvlText w:val="%5."/>
      <w:lvlJc w:val="left"/>
      <w:pPr>
        <w:ind w:left="4311" w:hanging="360"/>
      </w:pPr>
      <w:rPr>
        <w:rFonts w:cs="Times New Roman"/>
      </w:rPr>
    </w:lvl>
    <w:lvl w:ilvl="5" w:tplc="0419001B" w:tentative="1">
      <w:start w:val="1"/>
      <w:numFmt w:val="lowerRoman"/>
      <w:lvlText w:val="%6."/>
      <w:lvlJc w:val="right"/>
      <w:pPr>
        <w:ind w:left="5031" w:hanging="180"/>
      </w:pPr>
      <w:rPr>
        <w:rFonts w:cs="Times New Roman"/>
      </w:rPr>
    </w:lvl>
    <w:lvl w:ilvl="6" w:tplc="0419000F" w:tentative="1">
      <w:start w:val="1"/>
      <w:numFmt w:val="decimal"/>
      <w:lvlText w:val="%7."/>
      <w:lvlJc w:val="left"/>
      <w:pPr>
        <w:ind w:left="5751" w:hanging="360"/>
      </w:pPr>
      <w:rPr>
        <w:rFonts w:cs="Times New Roman"/>
      </w:rPr>
    </w:lvl>
    <w:lvl w:ilvl="7" w:tplc="04190019" w:tentative="1">
      <w:start w:val="1"/>
      <w:numFmt w:val="lowerLetter"/>
      <w:lvlText w:val="%8."/>
      <w:lvlJc w:val="left"/>
      <w:pPr>
        <w:ind w:left="6471" w:hanging="360"/>
      </w:pPr>
      <w:rPr>
        <w:rFonts w:cs="Times New Roman"/>
      </w:rPr>
    </w:lvl>
    <w:lvl w:ilvl="8" w:tplc="0419001B" w:tentative="1">
      <w:start w:val="1"/>
      <w:numFmt w:val="lowerRoman"/>
      <w:lvlText w:val="%9."/>
      <w:lvlJc w:val="right"/>
      <w:pPr>
        <w:ind w:left="7191" w:hanging="180"/>
      </w:pPr>
      <w:rPr>
        <w:rFonts w:cs="Times New Roman"/>
      </w:rPr>
    </w:lvl>
  </w:abstractNum>
  <w:abstractNum w:abstractNumId="31">
    <w:nsid w:val="624B21ED"/>
    <w:multiLevelType w:val="hybridMultilevel"/>
    <w:tmpl w:val="0E308504"/>
    <w:lvl w:ilvl="0" w:tplc="F5FEC6F4">
      <w:start w:val="29"/>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2">
    <w:nsid w:val="637F5100"/>
    <w:multiLevelType w:val="hybridMultilevel"/>
    <w:tmpl w:val="08760A72"/>
    <w:lvl w:ilvl="0" w:tplc="A1CED3BA">
      <w:start w:val="4"/>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64F55689"/>
    <w:multiLevelType w:val="hybridMultilevel"/>
    <w:tmpl w:val="610C940E"/>
    <w:lvl w:ilvl="0" w:tplc="34F62434">
      <w:start w:val="4"/>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4">
    <w:nsid w:val="732F2EA0"/>
    <w:multiLevelType w:val="hybridMultilevel"/>
    <w:tmpl w:val="CB04EE90"/>
    <w:lvl w:ilvl="0" w:tplc="9B0A3F6E">
      <w:start w:val="1"/>
      <w:numFmt w:val="decimal"/>
      <w:lvlText w:val="%1)"/>
      <w:lvlJc w:val="left"/>
      <w:pPr>
        <w:tabs>
          <w:tab w:val="num" w:pos="1245"/>
        </w:tabs>
        <w:ind w:left="1245" w:hanging="52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76F8505D"/>
    <w:multiLevelType w:val="hybridMultilevel"/>
    <w:tmpl w:val="4D02A512"/>
    <w:lvl w:ilvl="0" w:tplc="72405BB0">
      <w:start w:val="48"/>
      <w:numFmt w:val="decimal"/>
      <w:lvlText w:val="%1."/>
      <w:lvlJc w:val="left"/>
      <w:pPr>
        <w:ind w:left="1084" w:hanging="375"/>
      </w:pPr>
      <w:rPr>
        <w:rFonts w:cs="Times New Roman"/>
      </w:rPr>
    </w:lvl>
    <w:lvl w:ilvl="1" w:tplc="F0E66D94">
      <w:start w:val="1"/>
      <w:numFmt w:val="decimal"/>
      <w:lvlText w:val="%2)"/>
      <w:lvlJc w:val="left"/>
      <w:pPr>
        <w:ind w:left="2539" w:hanging="1110"/>
      </w:pPr>
      <w:rPr>
        <w:rFonts w:cs="Times New Roman"/>
      </w:rPr>
    </w:lvl>
    <w:lvl w:ilvl="2" w:tplc="0419001B">
      <w:start w:val="1"/>
      <w:numFmt w:val="lowerRoman"/>
      <w:lvlText w:val="%3."/>
      <w:lvlJc w:val="right"/>
      <w:pPr>
        <w:tabs>
          <w:tab w:val="num" w:pos="2689"/>
        </w:tabs>
        <w:ind w:left="2689" w:hanging="36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6">
    <w:nsid w:val="79103C65"/>
    <w:multiLevelType w:val="hybridMultilevel"/>
    <w:tmpl w:val="D7B4AF28"/>
    <w:lvl w:ilvl="0" w:tplc="0E7C0CDA">
      <w:start w:val="1"/>
      <w:numFmt w:val="decimal"/>
      <w:lvlText w:val="%1."/>
      <w:lvlJc w:val="left"/>
      <w:pPr>
        <w:ind w:left="720" w:hanging="360"/>
      </w:pPr>
      <w:rPr>
        <w:rFonts w:ascii="Times New Roman" w:eastAsia="Calibr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7B9970E3"/>
    <w:multiLevelType w:val="hybridMultilevel"/>
    <w:tmpl w:val="9386E046"/>
    <w:lvl w:ilvl="0" w:tplc="A4AA8F58">
      <w:start w:val="3"/>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C117E36"/>
    <w:multiLevelType w:val="hybridMultilevel"/>
    <w:tmpl w:val="1B0C07BA"/>
    <w:lvl w:ilvl="0" w:tplc="54C6BF6C">
      <w:start w:val="76"/>
      <w:numFmt w:val="decimal"/>
      <w:lvlText w:val="%1."/>
      <w:lvlJc w:val="left"/>
      <w:pPr>
        <w:tabs>
          <w:tab w:val="num" w:pos="1069"/>
        </w:tabs>
        <w:ind w:left="1069" w:hanging="360"/>
      </w:pPr>
      <w:rPr>
        <w:rFonts w:cs="Times New Roman" w:hint="default"/>
      </w:rPr>
    </w:lvl>
    <w:lvl w:ilvl="1" w:tplc="C902D77A">
      <w:start w:val="74"/>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9">
    <w:nsid w:val="7E6D7642"/>
    <w:multiLevelType w:val="hybridMultilevel"/>
    <w:tmpl w:val="D3AC2E76"/>
    <w:lvl w:ilvl="0" w:tplc="4AE4738A">
      <w:start w:val="1"/>
      <w:numFmt w:val="decimal"/>
      <w:lvlText w:val="%1)"/>
      <w:lvlJc w:val="left"/>
      <w:pPr>
        <w:ind w:left="1099" w:hanging="390"/>
      </w:pPr>
      <w:rPr>
        <w:rFonts w:ascii="Times New Roman" w:hAnsi="Times New Roman" w:cs="Times New Roman" w:hint="default"/>
        <w:i w:val="0"/>
        <w:color w:val="000000"/>
        <w:sz w:val="28"/>
        <w:u w:val="none"/>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24"/>
  </w:num>
  <w:num w:numId="2">
    <w:abstractNumId w:val="30"/>
  </w:num>
  <w:num w:numId="3">
    <w:abstractNumId w:val="18"/>
  </w:num>
  <w:num w:numId="4">
    <w:abstractNumId w:val="9"/>
  </w:num>
  <w:num w:numId="5">
    <w:abstractNumId w:val="27"/>
  </w:num>
  <w:num w:numId="6">
    <w:abstractNumId w:val="6"/>
  </w:num>
  <w:num w:numId="7">
    <w:abstractNumId w:val="20"/>
  </w:num>
  <w:num w:numId="8">
    <w:abstractNumId w:val="16"/>
  </w:num>
  <w:num w:numId="9">
    <w:abstractNumId w:val="25"/>
  </w:num>
  <w:num w:numId="10">
    <w:abstractNumId w:val="38"/>
  </w:num>
  <w:num w:numId="11">
    <w:abstractNumId w:val="23"/>
  </w:num>
  <w:num w:numId="12">
    <w:abstractNumId w:val="34"/>
  </w:num>
  <w:num w:numId="13">
    <w:abstractNumId w:val="0"/>
  </w:num>
  <w:num w:numId="14">
    <w:abstractNumId w:val="1"/>
  </w:num>
  <w:num w:numId="15">
    <w:abstractNumId w:val="14"/>
  </w:num>
  <w:num w:numId="16">
    <w:abstractNumId w:val="26"/>
  </w:num>
  <w:num w:numId="17">
    <w:abstractNumId w:val="2"/>
  </w:num>
  <w:num w:numId="18">
    <w:abstractNumId w:val="3"/>
  </w:num>
  <w:num w:numId="19">
    <w:abstractNumId w:val="4"/>
  </w:num>
  <w:num w:numId="20">
    <w:abstractNumId w:val="5"/>
  </w:num>
  <w:num w:numId="21">
    <w:abstractNumId w:val="39"/>
  </w:num>
  <w:num w:numId="22">
    <w:abstractNumId w:val="33"/>
  </w:num>
  <w:num w:numId="23">
    <w:abstractNumId w:val="8"/>
  </w:num>
  <w:num w:numId="24">
    <w:abstractNumId w:val="13"/>
  </w:num>
  <w:num w:numId="25">
    <w:abstractNumId w:val="28"/>
  </w:num>
  <w:num w:numId="26">
    <w:abstractNumId w:val="17"/>
  </w:num>
  <w:num w:numId="27">
    <w:abstractNumId w:val="21"/>
  </w:num>
  <w:num w:numId="28">
    <w:abstractNumId w:val="15"/>
  </w:num>
  <w:num w:numId="29">
    <w:abstractNumId w:val="11"/>
  </w:num>
  <w:num w:numId="30">
    <w:abstractNumId w:val="29"/>
  </w:num>
  <w:num w:numId="31">
    <w:abstractNumId w:val="35"/>
    <w:lvlOverride w:ilvl="0">
      <w:startOverride w:val="4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22"/>
  </w:num>
  <w:num w:numId="34">
    <w:abstractNumId w:val="35"/>
  </w:num>
  <w:num w:numId="35">
    <w:abstractNumId w:val="31"/>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E356F"/>
    <w:rsid w:val="000A0D5D"/>
    <w:rsid w:val="000D09E2"/>
    <w:rsid w:val="000D2117"/>
    <w:rsid w:val="000E356F"/>
    <w:rsid w:val="00105656"/>
    <w:rsid w:val="00177643"/>
    <w:rsid w:val="001A0F48"/>
    <w:rsid w:val="00207EA7"/>
    <w:rsid w:val="00342C63"/>
    <w:rsid w:val="00591A5F"/>
    <w:rsid w:val="00666A11"/>
    <w:rsid w:val="00695AF4"/>
    <w:rsid w:val="007A637B"/>
    <w:rsid w:val="00915FA9"/>
    <w:rsid w:val="009958D7"/>
    <w:rsid w:val="009E6F78"/>
    <w:rsid w:val="009F5191"/>
    <w:rsid w:val="00A87748"/>
    <w:rsid w:val="00B570E0"/>
    <w:rsid w:val="00C751D4"/>
    <w:rsid w:val="00DE1820"/>
    <w:rsid w:val="00E72CFF"/>
    <w:rsid w:val="00E93678"/>
    <w:rsid w:val="00F51C37"/>
    <w:rsid w:val="00FC1D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rules v:ext="edit">
        <o:r id="V:Rule13" type="connector" idref="#AutoShape 7"/>
        <o:r id="V:Rule14" type="connector" idref="#AutoShape 15"/>
        <o:r id="V:Rule15" type="connector" idref="#AutoShape 14"/>
        <o:r id="V:Rule16" type="connector" idref="#AutoShape 18"/>
        <o:r id="V:Rule17" type="connector" idref="#AutoShape 8"/>
        <o:r id="V:Rule18" type="connector" idref="#AutoShape 3"/>
        <o:r id="V:Rule19" type="connector" idref="#AutoShape 26"/>
        <o:r id="V:Rule20" type="connector" idref="#AutoShape 5"/>
        <o:r id="V:Rule21" type="connector" idref="#AutoShape 6"/>
        <o:r id="V:Rule22" type="connector" idref="#AutoShape 11"/>
        <o:r id="V:Rule23" type="connector" idref="#AutoShape 19"/>
        <o:r id="V:Rule24" type="connector" idref="#AutoShape 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356F"/>
    <w:pPr>
      <w:widowControl w:val="0"/>
      <w:suppressAutoHyphens/>
      <w:spacing w:after="0" w:line="240" w:lineRule="auto"/>
    </w:pPr>
    <w:rPr>
      <w:rFonts w:ascii="Times New Roman" w:eastAsia="Andale Sans UI" w:hAnsi="Times New Roman" w:cs="Times New Roman"/>
      <w:kern w:val="2"/>
      <w:sz w:val="24"/>
      <w:szCs w:val="24"/>
      <w:lang w:eastAsia="ru-RU"/>
    </w:rPr>
  </w:style>
  <w:style w:type="paragraph" w:styleId="1">
    <w:name w:val="heading 1"/>
    <w:basedOn w:val="a"/>
    <w:next w:val="a"/>
    <w:link w:val="10"/>
    <w:uiPriority w:val="9"/>
    <w:qFormat/>
    <w:rsid w:val="000E356F"/>
    <w:pPr>
      <w:keepNext/>
      <w:tabs>
        <w:tab w:val="num" w:pos="432"/>
      </w:tabs>
      <w:ind w:left="432" w:hanging="432"/>
      <w:jc w:val="both"/>
      <w:outlineLvl w:val="0"/>
    </w:pPr>
  </w:style>
  <w:style w:type="paragraph" w:styleId="3">
    <w:name w:val="heading 3"/>
    <w:basedOn w:val="a"/>
    <w:next w:val="a"/>
    <w:link w:val="30"/>
    <w:qFormat/>
    <w:rsid w:val="000E356F"/>
    <w:pPr>
      <w:keepNext/>
      <w:widowControl/>
      <w:tabs>
        <w:tab w:val="left" w:pos="0"/>
      </w:tabs>
      <w:spacing w:before="240" w:after="60"/>
      <w:ind w:left="2160" w:hanging="180"/>
      <w:outlineLvl w:val="2"/>
    </w:pPr>
    <w:rPr>
      <w:rFonts w:ascii="Arial" w:eastAsia="Calibri" w:hAnsi="Arial"/>
      <w:b/>
      <w:bCs/>
      <w:kern w:val="0"/>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356F"/>
    <w:rPr>
      <w:rFonts w:ascii="Times New Roman" w:eastAsia="Andale Sans UI" w:hAnsi="Times New Roman" w:cs="Times New Roman"/>
      <w:kern w:val="2"/>
      <w:sz w:val="24"/>
      <w:szCs w:val="24"/>
      <w:lang w:eastAsia="ru-RU"/>
    </w:rPr>
  </w:style>
  <w:style w:type="paragraph" w:customStyle="1" w:styleId="21">
    <w:name w:val="Основной текст с отступом 21"/>
    <w:basedOn w:val="a"/>
    <w:rsid w:val="000E356F"/>
    <w:pPr>
      <w:autoSpaceDE w:val="0"/>
      <w:ind w:left="6660"/>
      <w:jc w:val="both"/>
    </w:pPr>
    <w:rPr>
      <w:rFonts w:eastAsia="Times New Roman"/>
      <w:sz w:val="26"/>
      <w:szCs w:val="28"/>
      <w:lang w:eastAsia="ar-SA"/>
    </w:rPr>
  </w:style>
  <w:style w:type="character" w:customStyle="1" w:styleId="30">
    <w:name w:val="Заголовок 3 Знак"/>
    <w:basedOn w:val="a0"/>
    <w:link w:val="3"/>
    <w:rsid w:val="000E356F"/>
    <w:rPr>
      <w:rFonts w:ascii="Arial" w:eastAsia="Calibri" w:hAnsi="Arial" w:cs="Times New Roman"/>
      <w:b/>
      <w:bCs/>
      <w:sz w:val="26"/>
      <w:szCs w:val="26"/>
      <w:lang w:eastAsia="ar-SA"/>
    </w:rPr>
  </w:style>
  <w:style w:type="paragraph" w:customStyle="1" w:styleId="11">
    <w:name w:val="Без интервала1"/>
    <w:rsid w:val="000E356F"/>
    <w:pPr>
      <w:spacing w:after="0"/>
      <w:ind w:firstLine="567"/>
      <w:jc w:val="both"/>
    </w:pPr>
    <w:rPr>
      <w:rFonts w:ascii="Times New Roman" w:eastAsia="Calibri" w:hAnsi="Times New Roman" w:cs="Times New Roman"/>
      <w:sz w:val="28"/>
    </w:rPr>
  </w:style>
  <w:style w:type="character" w:styleId="a3">
    <w:name w:val="Strong"/>
    <w:basedOn w:val="a0"/>
    <w:qFormat/>
    <w:rsid w:val="000E356F"/>
    <w:rPr>
      <w:b/>
    </w:rPr>
  </w:style>
  <w:style w:type="paragraph" w:customStyle="1" w:styleId="12">
    <w:name w:val="Знак1 Знак Знак Знак"/>
    <w:basedOn w:val="a"/>
    <w:rsid w:val="000E356F"/>
    <w:pPr>
      <w:widowControl/>
      <w:suppressAutoHyphens w:val="0"/>
      <w:spacing w:before="100" w:beforeAutospacing="1" w:after="100" w:afterAutospacing="1"/>
    </w:pPr>
    <w:rPr>
      <w:rFonts w:ascii="Tahoma" w:eastAsia="Calibri" w:hAnsi="Tahoma"/>
      <w:kern w:val="0"/>
      <w:sz w:val="20"/>
      <w:szCs w:val="20"/>
      <w:lang w:val="en-US" w:eastAsia="en-US"/>
    </w:rPr>
  </w:style>
  <w:style w:type="paragraph" w:styleId="a4">
    <w:name w:val="Body Text Indent"/>
    <w:basedOn w:val="a"/>
    <w:link w:val="a5"/>
    <w:rsid w:val="000E356F"/>
    <w:pPr>
      <w:widowControl/>
      <w:suppressAutoHyphens w:val="0"/>
      <w:spacing w:after="120"/>
      <w:ind w:left="283"/>
    </w:pPr>
    <w:rPr>
      <w:rFonts w:eastAsia="Calibri"/>
      <w:kern w:val="0"/>
    </w:rPr>
  </w:style>
  <w:style w:type="character" w:customStyle="1" w:styleId="a5">
    <w:name w:val="Основной текст с отступом Знак"/>
    <w:basedOn w:val="a0"/>
    <w:link w:val="a4"/>
    <w:rsid w:val="000E356F"/>
    <w:rPr>
      <w:rFonts w:ascii="Times New Roman" w:eastAsia="Calibri" w:hAnsi="Times New Roman" w:cs="Times New Roman"/>
      <w:sz w:val="24"/>
      <w:szCs w:val="24"/>
      <w:lang w:eastAsia="ru-RU"/>
    </w:rPr>
  </w:style>
  <w:style w:type="paragraph" w:customStyle="1" w:styleId="13">
    <w:name w:val="Абзац списка1"/>
    <w:basedOn w:val="a"/>
    <w:rsid w:val="000E356F"/>
    <w:pPr>
      <w:widowControl/>
      <w:suppressAutoHyphens w:val="0"/>
      <w:spacing w:after="200" w:line="276" w:lineRule="auto"/>
      <w:ind w:left="720"/>
      <w:contextualSpacing/>
    </w:pPr>
    <w:rPr>
      <w:rFonts w:ascii="Calibri" w:eastAsia="Calibri" w:hAnsi="Calibri"/>
      <w:kern w:val="0"/>
      <w:sz w:val="22"/>
      <w:szCs w:val="22"/>
    </w:rPr>
  </w:style>
  <w:style w:type="paragraph" w:customStyle="1" w:styleId="ConsPlusNormal">
    <w:name w:val="ConsPlusNormal"/>
    <w:link w:val="ConsPlusNormal0"/>
    <w:rsid w:val="000E356F"/>
    <w:pPr>
      <w:widowControl w:val="0"/>
      <w:autoSpaceDE w:val="0"/>
      <w:autoSpaceDN w:val="0"/>
      <w:adjustRightInd w:val="0"/>
      <w:spacing w:after="0" w:line="240" w:lineRule="auto"/>
      <w:ind w:firstLine="720"/>
    </w:pPr>
    <w:rPr>
      <w:rFonts w:ascii="Arial" w:eastAsia="Calibri" w:hAnsi="Arial" w:cs="Arial"/>
      <w:lang w:eastAsia="ru-RU"/>
    </w:rPr>
  </w:style>
  <w:style w:type="character" w:customStyle="1" w:styleId="ConsPlusNormal0">
    <w:name w:val="ConsPlusNormal Знак"/>
    <w:link w:val="ConsPlusNormal"/>
    <w:locked/>
    <w:rsid w:val="000E356F"/>
    <w:rPr>
      <w:rFonts w:ascii="Arial" w:eastAsia="Calibri" w:hAnsi="Arial" w:cs="Arial"/>
      <w:lang w:eastAsia="ru-RU"/>
    </w:rPr>
  </w:style>
  <w:style w:type="character" w:styleId="a6">
    <w:name w:val="Hyperlink"/>
    <w:basedOn w:val="a0"/>
    <w:rsid w:val="000E356F"/>
    <w:rPr>
      <w:color w:val="0000FF"/>
      <w:u w:val="single"/>
    </w:rPr>
  </w:style>
  <w:style w:type="paragraph" w:styleId="a7">
    <w:name w:val="Normal (Web)"/>
    <w:basedOn w:val="a"/>
    <w:rsid w:val="000E356F"/>
    <w:pPr>
      <w:widowControl/>
      <w:suppressAutoHyphens w:val="0"/>
      <w:spacing w:before="100" w:beforeAutospacing="1" w:after="100" w:afterAutospacing="1"/>
    </w:pPr>
    <w:rPr>
      <w:rFonts w:ascii="Verdana" w:eastAsia="Calibri" w:hAnsi="Verdana" w:cs="Verdana"/>
      <w:color w:val="333333"/>
      <w:kern w:val="0"/>
      <w:sz w:val="22"/>
      <w:szCs w:val="22"/>
    </w:rPr>
  </w:style>
  <w:style w:type="paragraph" w:styleId="a8">
    <w:name w:val="footnote text"/>
    <w:basedOn w:val="a"/>
    <w:link w:val="a9"/>
    <w:uiPriority w:val="99"/>
    <w:semiHidden/>
    <w:rsid w:val="000E356F"/>
    <w:pPr>
      <w:widowControl/>
      <w:suppressAutoHyphens w:val="0"/>
    </w:pPr>
    <w:rPr>
      <w:rFonts w:eastAsia="Calibri"/>
      <w:kern w:val="0"/>
      <w:sz w:val="20"/>
      <w:szCs w:val="20"/>
    </w:rPr>
  </w:style>
  <w:style w:type="character" w:customStyle="1" w:styleId="a9">
    <w:name w:val="Текст сноски Знак"/>
    <w:basedOn w:val="a0"/>
    <w:link w:val="a8"/>
    <w:uiPriority w:val="99"/>
    <w:semiHidden/>
    <w:rsid w:val="000E356F"/>
    <w:rPr>
      <w:rFonts w:ascii="Times New Roman" w:eastAsia="Calibri" w:hAnsi="Times New Roman" w:cs="Times New Roman"/>
      <w:sz w:val="20"/>
      <w:szCs w:val="20"/>
      <w:lang w:eastAsia="ru-RU"/>
    </w:rPr>
  </w:style>
  <w:style w:type="character" w:styleId="aa">
    <w:name w:val="footnote reference"/>
    <w:basedOn w:val="a0"/>
    <w:uiPriority w:val="99"/>
    <w:semiHidden/>
    <w:rsid w:val="000E356F"/>
    <w:rPr>
      <w:vertAlign w:val="superscript"/>
    </w:rPr>
  </w:style>
  <w:style w:type="paragraph" w:styleId="ab">
    <w:name w:val="Balloon Text"/>
    <w:basedOn w:val="a"/>
    <w:link w:val="ac"/>
    <w:semiHidden/>
    <w:rsid w:val="000E356F"/>
    <w:pPr>
      <w:widowControl/>
      <w:suppressAutoHyphens w:val="0"/>
    </w:pPr>
    <w:rPr>
      <w:rFonts w:ascii="Tahoma" w:eastAsia="Calibri" w:hAnsi="Tahoma"/>
      <w:kern w:val="0"/>
      <w:sz w:val="16"/>
      <w:szCs w:val="16"/>
    </w:rPr>
  </w:style>
  <w:style w:type="character" w:customStyle="1" w:styleId="ac">
    <w:name w:val="Текст выноски Знак"/>
    <w:basedOn w:val="a0"/>
    <w:link w:val="ab"/>
    <w:semiHidden/>
    <w:rsid w:val="000E356F"/>
    <w:rPr>
      <w:rFonts w:ascii="Tahoma" w:eastAsia="Calibri" w:hAnsi="Tahoma" w:cs="Times New Roman"/>
      <w:sz w:val="16"/>
      <w:szCs w:val="16"/>
      <w:lang w:eastAsia="ru-RU"/>
    </w:rPr>
  </w:style>
  <w:style w:type="paragraph" w:customStyle="1" w:styleId="ConsPlusNonformat">
    <w:name w:val="ConsPlusNonformat"/>
    <w:rsid w:val="000E356F"/>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TimesNewRoman14">
    <w:name w:val="Стиль Times New Roman 14 пт"/>
    <w:rsid w:val="000E356F"/>
    <w:rPr>
      <w:rFonts w:ascii="Times New Roman" w:hAnsi="Times New Roman"/>
      <w:sz w:val="28"/>
    </w:rPr>
  </w:style>
  <w:style w:type="paragraph" w:styleId="ad">
    <w:name w:val="List Paragraph"/>
    <w:basedOn w:val="a"/>
    <w:uiPriority w:val="34"/>
    <w:qFormat/>
    <w:rsid w:val="000E356F"/>
    <w:pPr>
      <w:widowControl/>
      <w:suppressAutoHyphens w:val="0"/>
      <w:spacing w:after="200" w:line="276" w:lineRule="auto"/>
      <w:ind w:left="720"/>
      <w:contextualSpacing/>
    </w:pPr>
    <w:rPr>
      <w:rFonts w:ascii="Calibri" w:eastAsia="Calibri" w:hAnsi="Calibri"/>
      <w:kern w:val="0"/>
      <w:sz w:val="22"/>
      <w:szCs w:val="22"/>
    </w:rPr>
  </w:style>
  <w:style w:type="character" w:customStyle="1" w:styleId="FontStyle11">
    <w:name w:val="Font Style11"/>
    <w:rsid w:val="000E356F"/>
    <w:rPr>
      <w:rFonts w:ascii="Times New Roman" w:hAnsi="Times New Roman" w:cs="Times New Roman"/>
      <w:sz w:val="26"/>
      <w:szCs w:val="26"/>
    </w:rPr>
  </w:style>
  <w:style w:type="paragraph" w:styleId="ae">
    <w:name w:val="Body Text"/>
    <w:basedOn w:val="a"/>
    <w:link w:val="af"/>
    <w:uiPriority w:val="99"/>
    <w:unhideWhenUsed/>
    <w:rsid w:val="000E356F"/>
    <w:pPr>
      <w:widowControl/>
      <w:suppressAutoHyphens w:val="0"/>
      <w:spacing w:after="120" w:line="276" w:lineRule="auto"/>
    </w:pPr>
    <w:rPr>
      <w:rFonts w:ascii="Calibri" w:eastAsia="Calibri" w:hAnsi="Calibri"/>
      <w:kern w:val="0"/>
      <w:sz w:val="22"/>
      <w:szCs w:val="22"/>
    </w:rPr>
  </w:style>
  <w:style w:type="character" w:customStyle="1" w:styleId="af">
    <w:name w:val="Основной текст Знак"/>
    <w:basedOn w:val="a0"/>
    <w:link w:val="ae"/>
    <w:uiPriority w:val="99"/>
    <w:rsid w:val="000E356F"/>
    <w:rPr>
      <w:rFonts w:ascii="Calibri" w:eastAsia="Calibri" w:hAnsi="Calibri" w:cs="Times New Roman"/>
      <w:lang w:eastAsia="ru-RU"/>
    </w:rPr>
  </w:style>
  <w:style w:type="character" w:styleId="af0">
    <w:name w:val="Emphasis"/>
    <w:qFormat/>
    <w:rsid w:val="000E356F"/>
    <w:rPr>
      <w:i/>
      <w:iCs/>
    </w:rPr>
  </w:style>
  <w:style w:type="paragraph" w:customStyle="1" w:styleId="FR3">
    <w:name w:val="FR3"/>
    <w:uiPriority w:val="99"/>
    <w:rsid w:val="007A637B"/>
    <w:pPr>
      <w:widowControl w:val="0"/>
      <w:spacing w:after="0" w:line="240" w:lineRule="auto"/>
      <w:ind w:left="120"/>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456527239">
      <w:bodyDiv w:val="1"/>
      <w:marLeft w:val="0"/>
      <w:marRight w:val="0"/>
      <w:marTop w:val="0"/>
      <w:marBottom w:val="0"/>
      <w:divBdr>
        <w:top w:val="none" w:sz="0" w:space="0" w:color="auto"/>
        <w:left w:val="none" w:sz="0" w:space="0" w:color="auto"/>
        <w:bottom w:val="none" w:sz="0" w:space="0" w:color="auto"/>
        <w:right w:val="none" w:sz="0" w:space="0" w:color="auto"/>
      </w:divBdr>
    </w:div>
    <w:div w:id="989594328">
      <w:bodyDiv w:val="1"/>
      <w:marLeft w:val="0"/>
      <w:marRight w:val="0"/>
      <w:marTop w:val="0"/>
      <w:marBottom w:val="0"/>
      <w:divBdr>
        <w:top w:val="none" w:sz="0" w:space="0" w:color="auto"/>
        <w:left w:val="none" w:sz="0" w:space="0" w:color="auto"/>
        <w:bottom w:val="none" w:sz="0" w:space="0" w:color="auto"/>
        <w:right w:val="none" w:sz="0" w:space="0" w:color="auto"/>
      </w:divBdr>
    </w:div>
    <w:div w:id="1606691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9E2CDB789DC0F3EDD8146089DFACC8990CC33A38C3161E0784AB2B8B8UEUDM" TargetMode="External"/><Relationship Id="rId18" Type="http://schemas.openxmlformats.org/officeDocument/2006/relationships/hyperlink" Target="consultantplus://offline/ref=7E1A7B761D727E53D31A1A24192993E4AE3B1F595E82A76A8DE1C88E61aAiDI" TargetMode="External"/><Relationship Id="rId3" Type="http://schemas.openxmlformats.org/officeDocument/2006/relationships/styles" Target="styles.xml"/><Relationship Id="rId21" Type="http://schemas.openxmlformats.org/officeDocument/2006/relationships/hyperlink" Target="consultantplus://offline/ref=15A9E01D12500840C3ADE984937F3F8176A0F50FDEC7D0D7FC028965EB64BCD07B7A7D6F93F09FV2M2I" TargetMode="External"/><Relationship Id="rId7" Type="http://schemas.openxmlformats.org/officeDocument/2006/relationships/endnotes" Target="endnotes.xml"/><Relationship Id="rId12" Type="http://schemas.openxmlformats.org/officeDocument/2006/relationships/hyperlink" Target="http://44gosuslugi.ru" TargetMode="External"/><Relationship Id="rId17" Type="http://schemas.openxmlformats.org/officeDocument/2006/relationships/hyperlink" Target="consultantplus://offline/ref=59E2CDB789DC0F3EDD8146089DFACC8990CD32A78C3561E0784AB2B8B8EDC801ED0A8EC8F889FE09U4UA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59E2CDB789DC0F3EDD8146089DFACC8990CD34A58B3961E0784AB2B8B8UEUDM" TargetMode="External"/><Relationship Id="rId20" Type="http://schemas.openxmlformats.org/officeDocument/2006/relationships/hyperlink" Target="consultantplus://offline/ref=15A9E01D12500840C3ADE984937F3F8176A0F50FDEC7D0D7FC028965EB64BCD07B7A7D6F93F09FV2M2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egion.kostroma.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59E2CDB789DC0F3EDD8146089DFACC8990CC3DA18A3661E0784AB2B8B8UEUDM" TargetMode="External"/><Relationship Id="rId23" Type="http://schemas.openxmlformats.org/officeDocument/2006/relationships/hyperlink" Target="consultantplus://offline/ref=54E12EA4BA2DBB582540E465D95C636D2BE68B54F38AD73CDEB86C7F2E868B88E9C136F3DDCB1EC7E6k5O" TargetMode="External"/><Relationship Id="rId10" Type="http://schemas.openxmlformats.org/officeDocument/2006/relationships/hyperlink" Target="consultantplus://offline/ref=1E09D5549EF104A9FC0A1C99DE840A6FAD5487780151B02C4D92151BCDC22DEAE9A9E14BBB0DF0A6AFC526P749L" TargetMode="External"/><Relationship Id="rId19" Type="http://schemas.openxmlformats.org/officeDocument/2006/relationships/hyperlink" Target="consultantplus://offline/ref=CDA1E26F6BB3BF3190C316AB908A22BC532E3353A4B0C9F64A1586EE76597CF5140D8F1FCCF7zFw4L" TargetMode="External"/><Relationship Id="rId4" Type="http://schemas.openxmlformats.org/officeDocument/2006/relationships/settings" Target="settings.xml"/><Relationship Id="rId9" Type="http://schemas.openxmlformats.org/officeDocument/2006/relationships/hyperlink" Target="consultantplus://offline/ref=1E09D5549EF104A9FC0A1C99DE840A6FAD5487780151B02C4D92151BCDC22DEAE9A9E14BBB0DF0A6AFC326P74AL" TargetMode="External"/><Relationship Id="rId14" Type="http://schemas.openxmlformats.org/officeDocument/2006/relationships/hyperlink" Target="consultantplus://offline/ref=59E2CDB789DC0F3EDD8146089DFACC8990CD32AF8E3761E0784AB2B8B8EDC801ED0A8EC8F889FF06U4U8M" TargetMode="External"/><Relationship Id="rId22" Type="http://schemas.openxmlformats.org/officeDocument/2006/relationships/hyperlink" Target="consultantplus://offline/ref=54E12EA4BA2DBB582540E465D95C636D2BE68B54F38AD73CDEB86C7F2E868B88E9C136F3DDCB1EC3E6k4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B5FF087-BE98-400C-90DD-A246992A6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24</Pages>
  <Words>15626</Words>
  <Characters>89070</Characters>
  <Application>Microsoft Office Word</Application>
  <DocSecurity>0</DocSecurity>
  <Lines>742</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104488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dc:creator>
  <cp:keywords/>
  <dc:description/>
  <cp:lastModifiedBy>12</cp:lastModifiedBy>
  <cp:revision>3</cp:revision>
  <dcterms:created xsi:type="dcterms:W3CDTF">2017-08-31T10:08:00Z</dcterms:created>
  <dcterms:modified xsi:type="dcterms:W3CDTF">2017-09-06T11:15:00Z</dcterms:modified>
</cp:coreProperties>
</file>