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DB" w:rsidRDefault="00B32BCC" w:rsidP="00FE7DDB">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6.95pt;width:62.8pt;height:94.85pt;z-index:251646976;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9F157C">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9F157C" w:rsidRDefault="009F157C">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9F157C" w:rsidRDefault="009F157C">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9F157C" w:rsidRDefault="009F157C">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9F157C" w:rsidRDefault="009F157C">
                        <w:pPr>
                          <w:spacing w:line="276" w:lineRule="auto"/>
                          <w:rPr>
                            <w:rFonts w:eastAsia="Times New Roman"/>
                            <w:b/>
                            <w:color w:val="000000"/>
                            <w:sz w:val="16"/>
                            <w:szCs w:val="16"/>
                            <w:lang w:bidi="ru-RU"/>
                          </w:rPr>
                        </w:pPr>
                        <w:r>
                          <w:rPr>
                            <w:rFonts w:eastAsia="Times New Roman"/>
                            <w:b/>
                            <w:color w:val="000000"/>
                            <w:sz w:val="16"/>
                            <w:szCs w:val="16"/>
                          </w:rPr>
                          <w:t>№ 183</w:t>
                        </w:r>
                      </w:p>
                      <w:p w:rsidR="009F157C" w:rsidRDefault="009F157C">
                        <w:pPr>
                          <w:spacing w:line="276" w:lineRule="auto"/>
                          <w:rPr>
                            <w:rFonts w:eastAsia="Times New Roman"/>
                            <w:b/>
                            <w:color w:val="000000"/>
                            <w:sz w:val="16"/>
                            <w:szCs w:val="16"/>
                            <w:lang w:bidi="ru-RU"/>
                          </w:rPr>
                        </w:pPr>
                        <w:r>
                          <w:rPr>
                            <w:rFonts w:eastAsia="Times New Roman"/>
                            <w:b/>
                            <w:color w:val="000000"/>
                            <w:sz w:val="16"/>
                            <w:szCs w:val="16"/>
                            <w:lang w:bidi="ru-RU"/>
                          </w:rPr>
                          <w:t>15 мая</w:t>
                        </w:r>
                      </w:p>
                      <w:p w:rsidR="009F157C" w:rsidRDefault="009F157C">
                        <w:pPr>
                          <w:spacing w:line="276" w:lineRule="auto"/>
                        </w:pPr>
                        <w:r>
                          <w:rPr>
                            <w:rFonts w:eastAsia="Times New Roman"/>
                            <w:b/>
                            <w:color w:val="000000"/>
                            <w:sz w:val="16"/>
                            <w:szCs w:val="16"/>
                            <w:lang w:bidi="ru-RU"/>
                          </w:rPr>
                          <w:t>2018года</w:t>
                        </w:r>
                      </w:p>
                      <w:p w:rsidR="009F157C" w:rsidRDefault="009F157C">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9F157C" w:rsidRDefault="009F157C">
                        <w:pPr>
                          <w:widowControl/>
                          <w:suppressAutoHyphens w:val="0"/>
                          <w:spacing w:after="200" w:line="276" w:lineRule="auto"/>
                        </w:pPr>
                      </w:p>
                      <w:p w:rsidR="009F157C" w:rsidRDefault="009F157C">
                        <w:pPr>
                          <w:widowControl/>
                          <w:suppressAutoHyphens w:val="0"/>
                          <w:spacing w:after="200" w:line="276" w:lineRule="auto"/>
                        </w:pPr>
                      </w:p>
                      <w:p w:rsidR="009F157C" w:rsidRDefault="009F157C">
                        <w:pPr>
                          <w:widowControl/>
                          <w:suppressAutoHyphens w:val="0"/>
                          <w:spacing w:after="200" w:line="276" w:lineRule="auto"/>
                        </w:pPr>
                      </w:p>
                      <w:p w:rsidR="009F157C" w:rsidRDefault="009F157C">
                        <w:pPr>
                          <w:widowControl/>
                          <w:suppressAutoHyphens w:val="0"/>
                          <w:spacing w:after="200" w:line="276" w:lineRule="auto"/>
                        </w:pPr>
                      </w:p>
                      <w:p w:rsidR="009F157C" w:rsidRDefault="009F157C">
                        <w:pPr>
                          <w:widowControl/>
                          <w:suppressAutoHyphens w:val="0"/>
                          <w:spacing w:after="200" w:line="276" w:lineRule="auto"/>
                        </w:pPr>
                      </w:p>
                      <w:p w:rsidR="009F157C" w:rsidRDefault="009F157C">
                        <w:pPr>
                          <w:widowControl/>
                          <w:suppressAutoHyphens w:val="0"/>
                          <w:spacing w:after="200" w:line="276" w:lineRule="auto"/>
                        </w:pPr>
                      </w:p>
                      <w:p w:rsidR="009F157C" w:rsidRDefault="009F157C">
                        <w:pPr>
                          <w:spacing w:line="276" w:lineRule="auto"/>
                        </w:pPr>
                      </w:p>
                    </w:tc>
                  </w:tr>
                </w:tbl>
                <w:p w:rsidR="009F157C" w:rsidRDefault="009F157C" w:rsidP="00FE7DDB">
                  <w:r>
                    <w:t xml:space="preserve"> </w:t>
                  </w:r>
                </w:p>
              </w:txbxContent>
            </v:textbox>
            <w10:wrap type="square" side="largest"/>
          </v:shape>
        </w:pict>
      </w:r>
      <w:r w:rsidR="00FE7DDB">
        <w:rPr>
          <w:noProof/>
        </w:rPr>
        <w:drawing>
          <wp:anchor distT="0" distB="0" distL="114935" distR="114935" simplePos="0" relativeHeight="251645952"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FE7DDB" w:rsidRDefault="00FE7DDB" w:rsidP="00FE7DDB">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FE7DDB" w:rsidRDefault="00FE7DDB" w:rsidP="00FE7DD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FE7DDB" w:rsidRDefault="00FE7DDB" w:rsidP="00FE7DD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E7DDB" w:rsidRDefault="00FE7DDB" w:rsidP="00FE7DDB">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FE7DDB" w:rsidRDefault="00FE7DDB" w:rsidP="00FE7DDB">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FE7DDB" w:rsidRDefault="00FE7DDB" w:rsidP="00FE7DDB">
      <w:pPr>
        <w:jc w:val="center"/>
        <w:rPr>
          <w:sz w:val="20"/>
          <w:szCs w:val="20"/>
        </w:rPr>
      </w:pPr>
      <w:r>
        <w:rPr>
          <w:sz w:val="20"/>
          <w:szCs w:val="20"/>
        </w:rPr>
        <w:t>РОССИЙСКАЯ  ФЕДЕРАЦИЯ</w:t>
      </w:r>
    </w:p>
    <w:p w:rsidR="00FE7DDB" w:rsidRDefault="00FE7DDB" w:rsidP="00FE7DDB">
      <w:pPr>
        <w:jc w:val="center"/>
        <w:rPr>
          <w:sz w:val="20"/>
          <w:szCs w:val="20"/>
        </w:rPr>
      </w:pPr>
      <w:r>
        <w:rPr>
          <w:sz w:val="20"/>
          <w:szCs w:val="20"/>
        </w:rPr>
        <w:t>КОСТРОМСКАЯ ОБЛАСТЬ</w:t>
      </w:r>
    </w:p>
    <w:p w:rsidR="00FE7DDB" w:rsidRDefault="00FE7DDB" w:rsidP="00FE7DDB">
      <w:pPr>
        <w:jc w:val="center"/>
        <w:rPr>
          <w:sz w:val="20"/>
          <w:szCs w:val="20"/>
        </w:rPr>
      </w:pPr>
      <w:r>
        <w:rPr>
          <w:sz w:val="20"/>
          <w:szCs w:val="20"/>
        </w:rPr>
        <w:t>АДМИНИСТРАЦИЯ КАДЫЙСКОГО МУНИЦИПАЛЬНОГО РАЙОНА</w:t>
      </w:r>
    </w:p>
    <w:p w:rsidR="00FE7DDB" w:rsidRDefault="00FE7DDB" w:rsidP="00FE7DDB">
      <w:pPr>
        <w:jc w:val="center"/>
        <w:rPr>
          <w:sz w:val="20"/>
          <w:szCs w:val="20"/>
        </w:rPr>
      </w:pPr>
    </w:p>
    <w:p w:rsidR="00FE7DDB" w:rsidRPr="00FE7DDB" w:rsidRDefault="00FE7DDB" w:rsidP="00FE7DDB">
      <w:pPr>
        <w:jc w:val="center"/>
        <w:rPr>
          <w:sz w:val="20"/>
          <w:szCs w:val="20"/>
        </w:rPr>
      </w:pPr>
      <w:r w:rsidRPr="00FE7DDB">
        <w:rPr>
          <w:sz w:val="20"/>
          <w:szCs w:val="20"/>
        </w:rPr>
        <w:t>П О С Т А Н О В Л Е Н И Е</w:t>
      </w:r>
    </w:p>
    <w:p w:rsidR="00FE7DDB" w:rsidRDefault="00FE7DDB" w:rsidP="00FE7DDB">
      <w:pPr>
        <w:rPr>
          <w:sz w:val="20"/>
          <w:szCs w:val="20"/>
        </w:rPr>
      </w:pPr>
      <w:r w:rsidRPr="00FE7DDB">
        <w:rPr>
          <w:sz w:val="20"/>
          <w:szCs w:val="20"/>
        </w:rPr>
        <w:t xml:space="preserve"> «03» мая 2018 г. </w:t>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r>
      <w:r w:rsidRPr="00FE7DDB">
        <w:rPr>
          <w:sz w:val="20"/>
          <w:szCs w:val="20"/>
        </w:rPr>
        <w:tab/>
        <w:t>№ 127</w:t>
      </w:r>
    </w:p>
    <w:p w:rsidR="00FE7DDB" w:rsidRPr="00FE7DDB" w:rsidRDefault="00FE7DDB" w:rsidP="00FE7DDB">
      <w:pPr>
        <w:rPr>
          <w:sz w:val="20"/>
          <w:szCs w:val="20"/>
        </w:rPr>
      </w:pPr>
    </w:p>
    <w:p w:rsidR="00FE7DDB" w:rsidRPr="00FE7DDB" w:rsidRDefault="00FE7DDB" w:rsidP="00FE7DDB">
      <w:pPr>
        <w:pStyle w:val="af3"/>
        <w:spacing w:after="0"/>
        <w:rPr>
          <w:rFonts w:cs="Times New Roman"/>
          <w:sz w:val="20"/>
          <w:szCs w:val="20"/>
        </w:rPr>
      </w:pPr>
      <w:r w:rsidRPr="00FE7DDB">
        <w:rPr>
          <w:rFonts w:cs="Times New Roman"/>
          <w:sz w:val="20"/>
          <w:szCs w:val="20"/>
        </w:rPr>
        <w:t xml:space="preserve">Об утверждении административного регламента </w:t>
      </w:r>
    </w:p>
    <w:p w:rsidR="00FE7DDB" w:rsidRPr="00FE7DDB" w:rsidRDefault="00FE7DDB" w:rsidP="00FE7DDB">
      <w:pPr>
        <w:pStyle w:val="af3"/>
        <w:spacing w:after="0"/>
        <w:rPr>
          <w:rFonts w:cs="Times New Roman"/>
          <w:sz w:val="20"/>
          <w:szCs w:val="20"/>
        </w:rPr>
      </w:pPr>
      <w:r w:rsidRPr="00FE7DDB">
        <w:rPr>
          <w:rFonts w:cs="Times New Roman"/>
          <w:sz w:val="20"/>
          <w:szCs w:val="20"/>
        </w:rPr>
        <w:t xml:space="preserve">предоставления администрацией Кадыйского муниципального района </w:t>
      </w:r>
    </w:p>
    <w:p w:rsidR="00FE7DDB" w:rsidRPr="00FE7DDB" w:rsidRDefault="00FE7DDB" w:rsidP="00FE7DDB">
      <w:pPr>
        <w:pStyle w:val="af3"/>
        <w:spacing w:after="0"/>
        <w:rPr>
          <w:rFonts w:cs="Times New Roman"/>
          <w:sz w:val="20"/>
          <w:szCs w:val="20"/>
        </w:rPr>
      </w:pPr>
      <w:r w:rsidRPr="00FE7DDB">
        <w:rPr>
          <w:rFonts w:cs="Times New Roman"/>
          <w:sz w:val="20"/>
          <w:szCs w:val="20"/>
        </w:rPr>
        <w:t>Костромской области муниципальной услуги по предоставлению</w:t>
      </w:r>
    </w:p>
    <w:p w:rsidR="00FE7DDB" w:rsidRPr="00FE7DDB" w:rsidRDefault="00FE7DDB" w:rsidP="00FE7DDB">
      <w:pPr>
        <w:pStyle w:val="af3"/>
        <w:spacing w:after="0"/>
        <w:rPr>
          <w:rFonts w:cs="Times New Roman"/>
          <w:sz w:val="20"/>
          <w:szCs w:val="20"/>
        </w:rPr>
      </w:pPr>
      <w:r w:rsidRPr="00FE7DDB">
        <w:rPr>
          <w:rFonts w:cs="Times New Roman"/>
          <w:sz w:val="20"/>
          <w:szCs w:val="20"/>
        </w:rPr>
        <w:t xml:space="preserve">земельных участков, находящихся в муниципальной собственности </w:t>
      </w:r>
    </w:p>
    <w:p w:rsidR="00FE7DDB" w:rsidRPr="00FE7DDB" w:rsidRDefault="00FE7DDB" w:rsidP="00FE7DDB">
      <w:pPr>
        <w:pStyle w:val="af3"/>
        <w:spacing w:after="0"/>
        <w:rPr>
          <w:rFonts w:cs="Times New Roman"/>
          <w:sz w:val="20"/>
          <w:szCs w:val="20"/>
        </w:rPr>
      </w:pPr>
      <w:r w:rsidRPr="00FE7DDB">
        <w:rPr>
          <w:rFonts w:cs="Times New Roman"/>
          <w:sz w:val="20"/>
          <w:szCs w:val="20"/>
        </w:rPr>
        <w:t>и земельных участков государственная собственность на которые</w:t>
      </w:r>
    </w:p>
    <w:p w:rsidR="00FE7DDB" w:rsidRPr="00FE7DDB" w:rsidRDefault="00FE7DDB" w:rsidP="00FE7DDB">
      <w:pPr>
        <w:pStyle w:val="af3"/>
        <w:spacing w:after="0"/>
        <w:rPr>
          <w:rFonts w:cs="Times New Roman"/>
          <w:sz w:val="20"/>
          <w:szCs w:val="20"/>
        </w:rPr>
      </w:pPr>
      <w:r w:rsidRPr="00FE7DDB">
        <w:rPr>
          <w:rFonts w:cs="Times New Roman"/>
          <w:sz w:val="20"/>
          <w:szCs w:val="20"/>
        </w:rPr>
        <w:t xml:space="preserve">не разграничена, в безвозмездное пользование или </w:t>
      </w:r>
    </w:p>
    <w:p w:rsidR="00FE7DDB" w:rsidRPr="00FE7DDB" w:rsidRDefault="00FE7DDB" w:rsidP="00FE7DDB">
      <w:pPr>
        <w:pStyle w:val="af3"/>
        <w:spacing w:after="0"/>
        <w:rPr>
          <w:rFonts w:cs="Times New Roman"/>
          <w:sz w:val="20"/>
          <w:szCs w:val="20"/>
        </w:rPr>
      </w:pPr>
      <w:r w:rsidRPr="00FE7DDB">
        <w:rPr>
          <w:rFonts w:cs="Times New Roman"/>
          <w:sz w:val="20"/>
          <w:szCs w:val="20"/>
        </w:rPr>
        <w:t>постоянное(бессрочное) пользование</w:t>
      </w:r>
    </w:p>
    <w:p w:rsidR="00FE7DDB" w:rsidRPr="00FE7DDB" w:rsidRDefault="00FE7DDB" w:rsidP="00FE7DDB">
      <w:pPr>
        <w:pStyle w:val="af3"/>
        <w:spacing w:after="0"/>
        <w:jc w:val="center"/>
        <w:rPr>
          <w:rFonts w:cs="Times New Roman"/>
          <w:sz w:val="20"/>
          <w:szCs w:val="20"/>
        </w:rPr>
      </w:pP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 xml:space="preserve"> ПОСТАНОВЛЯЕТ:</w:t>
      </w: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безвозмездное пользование или постоянное (бессрочное) пользование на территории Кадыйского муниципального района Костромской области.</w:t>
      </w: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 xml:space="preserve">2. Положения Административного регламента, утвержденного </w:t>
      </w:r>
      <w:hyperlink r:id="rId9" w:history="1">
        <w:r w:rsidRPr="00FE7DDB">
          <w:rPr>
            <w:rStyle w:val="a6"/>
            <w:sz w:val="20"/>
            <w:szCs w:val="20"/>
          </w:rPr>
          <w:t>пунктом 1</w:t>
        </w:r>
      </w:hyperlink>
      <w:r w:rsidRPr="00FE7DDB">
        <w:rPr>
          <w:rFonts w:cs="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безвозмездное пользование или постоянное(бессрочное) пользование на территории Кадыйского муниципального района Костромской области</w:t>
      </w: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 xml:space="preserve">3. Положения Административного регламента, утвержденного </w:t>
      </w:r>
      <w:hyperlink r:id="rId10" w:history="1">
        <w:r w:rsidRPr="00FE7DDB">
          <w:rPr>
            <w:rStyle w:val="a6"/>
            <w:sz w:val="20"/>
            <w:szCs w:val="20"/>
          </w:rPr>
          <w:t>пунктом 1</w:t>
        </w:r>
      </w:hyperlink>
      <w:r w:rsidRPr="00FE7DDB">
        <w:rPr>
          <w:rFonts w:cs="Times New Roman"/>
          <w:sz w:val="20"/>
          <w:szCs w:val="20"/>
        </w:rPr>
        <w:t xml:space="preserve">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безвозмездное пользование или постоянное(бессрочное) пользование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FE7DDB" w:rsidRPr="00FE7DDB" w:rsidRDefault="00FE7DDB" w:rsidP="00FE7DDB">
      <w:pPr>
        <w:pStyle w:val="af3"/>
        <w:spacing w:after="0"/>
        <w:ind w:firstLine="709"/>
        <w:jc w:val="both"/>
        <w:rPr>
          <w:rFonts w:cs="Times New Roman"/>
          <w:sz w:val="20"/>
          <w:szCs w:val="20"/>
        </w:rPr>
      </w:pPr>
      <w:r w:rsidRPr="00FE7DDB">
        <w:rPr>
          <w:rFonts w:cs="Times New Roman"/>
          <w:sz w:val="20"/>
          <w:szCs w:val="20"/>
        </w:rPr>
        <w:t>5. Настоящее постановление подлежит официальному опубликованию.</w:t>
      </w:r>
    </w:p>
    <w:p w:rsidR="00FE7DDB" w:rsidRPr="00FE7DDB" w:rsidRDefault="00FE7DDB" w:rsidP="00FE7DDB">
      <w:pPr>
        <w:pStyle w:val="af3"/>
        <w:spacing w:after="0"/>
        <w:ind w:firstLine="709"/>
        <w:jc w:val="both"/>
        <w:rPr>
          <w:rFonts w:cs="Times New Roman"/>
          <w:sz w:val="20"/>
          <w:szCs w:val="20"/>
        </w:rPr>
      </w:pPr>
    </w:p>
    <w:p w:rsidR="00FE7DDB" w:rsidRPr="00FE7DDB" w:rsidRDefault="00FE7DDB" w:rsidP="00FE7DDB">
      <w:pPr>
        <w:pStyle w:val="af3"/>
        <w:spacing w:after="0"/>
        <w:ind w:firstLine="709"/>
        <w:jc w:val="both"/>
        <w:rPr>
          <w:rFonts w:cs="Times New Roman"/>
          <w:sz w:val="20"/>
          <w:szCs w:val="20"/>
        </w:rPr>
      </w:pPr>
    </w:p>
    <w:p w:rsidR="00FE7DDB" w:rsidRPr="00FE7DDB" w:rsidRDefault="00FE7DDB" w:rsidP="00FE7DDB">
      <w:pPr>
        <w:pStyle w:val="af3"/>
        <w:spacing w:after="0"/>
        <w:jc w:val="both"/>
        <w:rPr>
          <w:rFonts w:cs="Times New Roman"/>
          <w:sz w:val="20"/>
          <w:szCs w:val="20"/>
        </w:rPr>
      </w:pPr>
      <w:r w:rsidRPr="00FE7DDB">
        <w:rPr>
          <w:rFonts w:cs="Times New Roman"/>
          <w:sz w:val="20"/>
          <w:szCs w:val="20"/>
        </w:rPr>
        <w:t>Глава Кадыйского муниципального района В.В.Зайцев</w:t>
      </w:r>
    </w:p>
    <w:p w:rsidR="00FE7DDB" w:rsidRPr="00FE7DDB" w:rsidRDefault="00FE7DDB" w:rsidP="00FE7DDB">
      <w:pPr>
        <w:pStyle w:val="af3"/>
        <w:spacing w:after="0"/>
        <w:jc w:val="both"/>
        <w:rPr>
          <w:rFonts w:cs="Times New Roman"/>
          <w:sz w:val="20"/>
          <w:szCs w:val="20"/>
        </w:rPr>
      </w:pPr>
      <w:r w:rsidRPr="00FE7DDB">
        <w:rPr>
          <w:rFonts w:cs="Times New Roman"/>
          <w:sz w:val="20"/>
          <w:szCs w:val="20"/>
        </w:rPr>
        <w:t xml:space="preserve">Костромской области </w:t>
      </w:r>
    </w:p>
    <w:p w:rsidR="00FE7DDB" w:rsidRPr="00FE7DDB" w:rsidRDefault="00FE7DDB" w:rsidP="00FE7DDB">
      <w:pPr>
        <w:autoSpaceDE w:val="0"/>
        <w:autoSpaceDN w:val="0"/>
        <w:adjustRightInd w:val="0"/>
        <w:jc w:val="right"/>
        <w:outlineLvl w:val="0"/>
        <w:rPr>
          <w:sz w:val="20"/>
          <w:szCs w:val="20"/>
        </w:rPr>
      </w:pPr>
    </w:p>
    <w:p w:rsidR="00FE7DDB" w:rsidRPr="00FE7DDB" w:rsidRDefault="00FE7DDB" w:rsidP="00FE7DDB">
      <w:pPr>
        <w:autoSpaceDE w:val="0"/>
        <w:autoSpaceDN w:val="0"/>
        <w:adjustRightInd w:val="0"/>
        <w:jc w:val="center"/>
        <w:rPr>
          <w:bCs/>
          <w:sz w:val="20"/>
          <w:szCs w:val="20"/>
        </w:rPr>
      </w:pPr>
      <w:r w:rsidRPr="00FE7DDB">
        <w:rPr>
          <w:bCs/>
          <w:sz w:val="20"/>
          <w:szCs w:val="20"/>
        </w:rPr>
        <w:t xml:space="preserve">Административный регламент предоставления </w:t>
      </w:r>
      <w:r w:rsidRPr="00FE7DDB">
        <w:rPr>
          <w:sz w:val="20"/>
          <w:szCs w:val="20"/>
        </w:rPr>
        <w:t xml:space="preserve">администрацией Кадыйского муниципального района Костромской области </w:t>
      </w:r>
      <w:r w:rsidRPr="00FE7DDB">
        <w:rPr>
          <w:iCs/>
          <w:sz w:val="20"/>
          <w:szCs w:val="20"/>
        </w:rPr>
        <w:t>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безвозмездное пользование или постоянное (бессрочное) пользование</w:t>
      </w:r>
    </w:p>
    <w:p w:rsidR="00FE7DDB" w:rsidRPr="00FE7DDB" w:rsidRDefault="00FE7DDB" w:rsidP="00FE7DDB">
      <w:pPr>
        <w:jc w:val="center"/>
        <w:rPr>
          <w:sz w:val="20"/>
          <w:szCs w:val="20"/>
        </w:rPr>
      </w:pPr>
    </w:p>
    <w:p w:rsidR="00FE7DDB" w:rsidRPr="00FE7DDB" w:rsidRDefault="00FE7DDB" w:rsidP="00FE7DDB">
      <w:pPr>
        <w:jc w:val="center"/>
        <w:rPr>
          <w:sz w:val="20"/>
          <w:szCs w:val="20"/>
        </w:rPr>
      </w:pPr>
      <w:r w:rsidRPr="00FE7DDB">
        <w:rPr>
          <w:sz w:val="20"/>
          <w:szCs w:val="20"/>
        </w:rPr>
        <w:t>Раздел 1. Общие положения</w:t>
      </w:r>
    </w:p>
    <w:p w:rsidR="00FE7DDB" w:rsidRPr="00FE7DDB" w:rsidRDefault="00FE7DDB" w:rsidP="00FE7DDB">
      <w:pPr>
        <w:autoSpaceDE w:val="0"/>
        <w:autoSpaceDN w:val="0"/>
        <w:adjustRightInd w:val="0"/>
        <w:ind w:firstLine="709"/>
        <w:jc w:val="both"/>
        <w:rPr>
          <w:sz w:val="20"/>
          <w:szCs w:val="20"/>
        </w:rPr>
      </w:pPr>
      <w:r w:rsidRPr="00FE7DDB">
        <w:rPr>
          <w:sz w:val="20"/>
          <w:szCs w:val="20"/>
        </w:rPr>
        <w:t>1. Административный регламент предоставления администрацией Кадыйского муниципального района Костромской области (далее – сокращенное наименование – администрация Кадыйского района) муниципальной услуги по</w:t>
      </w:r>
      <w:r w:rsidRPr="00FE7DDB">
        <w:rPr>
          <w:iCs/>
          <w:sz w:val="20"/>
          <w:szCs w:val="20"/>
        </w:rPr>
        <w:t xml:space="preserve"> </w:t>
      </w:r>
      <w:r w:rsidRPr="00FE7DDB">
        <w:rPr>
          <w:bCs/>
          <w:sz w:val="20"/>
          <w:szCs w:val="20"/>
        </w:rPr>
        <w:t xml:space="preserve">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безвозмездное пользование или постоянное (бессрочное) пользование </w:t>
      </w:r>
      <w:r w:rsidRPr="00FE7DDB">
        <w:rPr>
          <w:sz w:val="20"/>
          <w:szCs w:val="20"/>
        </w:rPr>
        <w:t xml:space="preserve">(далее - административный регламент) регулирует отношения, связанные с оформлением прав на земельные </w:t>
      </w:r>
      <w:r w:rsidRPr="00FE7DDB">
        <w:rPr>
          <w:sz w:val="20"/>
          <w:szCs w:val="20"/>
        </w:rPr>
        <w:lastRenderedPageBreak/>
        <w:t xml:space="preserve">участки, </w:t>
      </w:r>
      <w:r w:rsidRPr="00FE7DDB">
        <w:rPr>
          <w:bCs/>
          <w:sz w:val="20"/>
          <w:szCs w:val="20"/>
        </w:rPr>
        <w:t>находящиеся в муниципальной собственности и земельные участки, государственная собственность на которые не разграничена</w:t>
      </w:r>
      <w:r w:rsidRPr="00FE7DDB">
        <w:rPr>
          <w:sz w:val="20"/>
          <w:szCs w:val="20"/>
        </w:rPr>
        <w:t xml:space="preserve">, устанавливает сроки и последовательность административных процедур (действий) при осуществлении полномочий по предоставлению земельных участков, </w:t>
      </w:r>
      <w:r w:rsidRPr="00FE7DDB">
        <w:rPr>
          <w:bCs/>
          <w:sz w:val="20"/>
          <w:szCs w:val="20"/>
        </w:rPr>
        <w:t>находящихся в муниципальной собственности и земельных участков, государственная собственность на которые не разграничена,</w:t>
      </w:r>
      <w:r w:rsidRPr="00FE7DDB">
        <w:rPr>
          <w:sz w:val="20"/>
          <w:szCs w:val="20"/>
        </w:rPr>
        <w:t xml:space="preserve"> в </w:t>
      </w:r>
      <w:r w:rsidRPr="00FE7DDB">
        <w:rPr>
          <w:bCs/>
          <w:sz w:val="20"/>
          <w:szCs w:val="20"/>
        </w:rPr>
        <w:t>безвозмездное пользование или постоянное (бессрочное) пользование, п</w:t>
      </w:r>
      <w:r w:rsidRPr="00FE7DDB">
        <w:rPr>
          <w:sz w:val="20"/>
          <w:szCs w:val="20"/>
        </w:rPr>
        <w:t>орядок взаимодействия между администрацией Кадыйского район с заявителями, органами государственной власти и местного самоуправления, учреждениями и организациями.</w:t>
      </w:r>
    </w:p>
    <w:p w:rsidR="00FE7DDB" w:rsidRPr="00FE7DDB" w:rsidRDefault="00FE7DDB" w:rsidP="00FE7DDB">
      <w:pPr>
        <w:autoSpaceDE w:val="0"/>
        <w:autoSpaceDN w:val="0"/>
        <w:adjustRightInd w:val="0"/>
        <w:ind w:firstLine="709"/>
        <w:jc w:val="both"/>
        <w:outlineLvl w:val="1"/>
        <w:rPr>
          <w:sz w:val="20"/>
          <w:szCs w:val="20"/>
        </w:rPr>
      </w:pPr>
      <w:r w:rsidRPr="00FE7DDB">
        <w:rPr>
          <w:color w:val="000000"/>
          <w:sz w:val="20"/>
          <w:szCs w:val="20"/>
        </w:rPr>
        <w:t xml:space="preserve">2. Заявителями, </w:t>
      </w:r>
      <w:r w:rsidRPr="00FE7DDB">
        <w:rPr>
          <w:sz w:val="20"/>
          <w:szCs w:val="20"/>
        </w:rPr>
        <w:t xml:space="preserve">в отношении которых </w:t>
      </w:r>
      <w:r w:rsidRPr="00FE7DDB">
        <w:rPr>
          <w:color w:val="000000"/>
          <w:sz w:val="20"/>
          <w:szCs w:val="20"/>
        </w:rPr>
        <w:t xml:space="preserve">предоставляется </w:t>
      </w:r>
      <w:r w:rsidRPr="00FE7DDB">
        <w:rPr>
          <w:sz w:val="20"/>
          <w:szCs w:val="20"/>
        </w:rPr>
        <w:t>муниципальная услуга,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Кадыйского района с заявлением о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 (далее - заявитель):</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1) в постоянное (бессрочное) пользование:</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а) орган государственной власти или орган местного самоуправления;</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б) государственное или муниципальное учреждение (бюджетное, казенное, автономное);</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в) казенное предприятие;</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2) в безвозмездное пользование:</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а) государственное или муниципальное учреждение (бюджетное, казенное, автономное);</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б) казенное предприятие в отношении земельного участка;</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 xml:space="preserve">в) работник организации в случаях, указанных в </w:t>
      </w:r>
      <w:hyperlink r:id="rId11" w:history="1">
        <w:r w:rsidRPr="00FE7DDB">
          <w:rPr>
            <w:sz w:val="20"/>
            <w:szCs w:val="20"/>
            <w:lang w:eastAsia="en-US"/>
          </w:rPr>
          <w:t>пункте 2 статьи 24</w:t>
        </w:r>
      </w:hyperlink>
      <w:r w:rsidRPr="00FE7DDB">
        <w:rPr>
          <w:sz w:val="20"/>
          <w:szCs w:val="20"/>
          <w:lang w:eastAsia="en-US"/>
        </w:rPr>
        <w:t xml:space="preserve"> Земельного кодекса Российской Федерации, на срок трудового договора, заключенного между работником и организацией;</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г) религиозная организация в отношении земельного участка, предназначенного для размещения зданий, сооружений религиозного или благотворительного назначения, предоставляемого на срок до 10 лет;</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д)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е)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Костромской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указанного договора;</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ж)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Костромской области, на срок не более чем шесть лет;</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з) гражданин для индивидуального жилищного строительства или ведения личного подсобного хозяйства в муниципальных образованиях, определенных законом Костромской области, который работает по основному месту работы в таких муниципальных образованиях по специальностям, установленным законом Костромской области, на срок не более чем шесть лет;</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и)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к) гражданин или юридическое лицо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такой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л) некоммерческая организация, созданная гражданами для ведения огородничества или садоводства, на срок не более чем пять лет;</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м)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н) 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о) некоммерческая организация, предусмотренная законом Костромской области и созданная Костромской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Костромской области, в целях строительства указанных жилых помещений на период осуществления данного строительства;</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п) 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р) лицо, в случае и порядке, которые предусмотрены Федеральным законом от 24 июля 2008 года № 161-ФЗ «О содействии развитию жилищного строительства».</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3. От имени заявителя с </w:t>
      </w:r>
      <w:r w:rsidRPr="00FE7DDB">
        <w:rPr>
          <w:color w:val="000000"/>
          <w:sz w:val="20"/>
          <w:szCs w:val="20"/>
        </w:rPr>
        <w:t xml:space="preserve">заявлением </w:t>
      </w:r>
      <w:r w:rsidRPr="00FE7DDB">
        <w:rPr>
          <w:sz w:val="20"/>
          <w:szCs w:val="20"/>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FE7DDB" w:rsidRPr="00FE7DDB" w:rsidRDefault="00FE7DDB" w:rsidP="00FE7DDB">
      <w:pPr>
        <w:ind w:firstLine="709"/>
        <w:jc w:val="both"/>
        <w:rPr>
          <w:sz w:val="20"/>
          <w:szCs w:val="20"/>
        </w:rPr>
      </w:pPr>
      <w:r w:rsidRPr="00FE7DDB">
        <w:rPr>
          <w:sz w:val="20"/>
          <w:szCs w:val="20"/>
        </w:rPr>
        <w:lastRenderedPageBreak/>
        <w:t>4.</w:t>
      </w:r>
      <w:r w:rsidRPr="00FE7DDB">
        <w:rPr>
          <w:color w:val="000000"/>
          <w:sz w:val="20"/>
          <w:szCs w:val="20"/>
        </w:rPr>
        <w:t xml:space="preserve"> И</w:t>
      </w:r>
      <w:r w:rsidRPr="00FE7DDB">
        <w:rPr>
          <w:sz w:val="20"/>
          <w:szCs w:val="20"/>
        </w:rPr>
        <w:t>нформация о месте нахождения, графике работы, справочных телефонах, в том числе номер телефона-автоинформатора (при наличии технической возможности),</w:t>
      </w:r>
      <w:r w:rsidRPr="00FE7DDB">
        <w:rPr>
          <w:iCs/>
          <w:sz w:val="20"/>
          <w:szCs w:val="20"/>
        </w:rPr>
        <w:t xml:space="preserve"> администрации Кадыйского района</w:t>
      </w:r>
      <w:r w:rsidRPr="00FE7DDB">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FE7DDB" w:rsidRPr="00FE7DDB" w:rsidRDefault="00FE7DDB" w:rsidP="00FE7DDB">
      <w:pPr>
        <w:ind w:firstLine="709"/>
        <w:jc w:val="both"/>
        <w:rPr>
          <w:sz w:val="20"/>
          <w:szCs w:val="20"/>
        </w:rPr>
      </w:pPr>
      <w:r w:rsidRPr="00FE7DDB">
        <w:rPr>
          <w:sz w:val="20"/>
          <w:szCs w:val="20"/>
        </w:rPr>
        <w:t xml:space="preserve">Информация о месте нахождения, графиках работы, справочных телефонах, в том числе номер телефона-автоинформатора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(указывается в случае предоставления услуги через МФЦ и далее по тексту) предоставляется по справочным телефонам, указанным в приложении № 1 к административному регламенту, на официальном сайте </w:t>
      </w:r>
      <w:r w:rsidRPr="00FE7DDB">
        <w:rPr>
          <w:iCs/>
          <w:sz w:val="20"/>
          <w:szCs w:val="20"/>
        </w:rPr>
        <w:t xml:space="preserve">администрации Кадыйского район </w:t>
      </w:r>
      <w:r w:rsidRPr="00FE7DDB">
        <w:rPr>
          <w:sz w:val="20"/>
          <w:szCs w:val="20"/>
        </w:rPr>
        <w:t>(</w:t>
      </w:r>
      <w:r w:rsidRPr="00FE7DDB">
        <w:rPr>
          <w:sz w:val="20"/>
          <w:szCs w:val="20"/>
          <w:lang w:val="en-US"/>
        </w:rPr>
        <w:t>admkad</w:t>
      </w:r>
      <w:r w:rsidRPr="00FE7DDB">
        <w:rPr>
          <w:sz w:val="20"/>
          <w:szCs w:val="20"/>
        </w:rPr>
        <w:t>.</w:t>
      </w:r>
      <w:r w:rsidRPr="00FE7DDB">
        <w:rPr>
          <w:sz w:val="20"/>
          <w:szCs w:val="20"/>
          <w:lang w:val="en-US"/>
        </w:rPr>
        <w:t>ru</w:t>
      </w:r>
      <w:r w:rsidRPr="00FE7DDB">
        <w:rPr>
          <w:sz w:val="20"/>
          <w:szCs w:val="20"/>
        </w:rPr>
        <w:t>) в сети Интернет, непосредственно в</w:t>
      </w:r>
      <w:r w:rsidRPr="00FE7DDB">
        <w:rPr>
          <w:iCs/>
          <w:sz w:val="20"/>
          <w:szCs w:val="20"/>
        </w:rPr>
        <w:t xml:space="preserve"> администрации Кадыйского района</w:t>
      </w:r>
      <w:r w:rsidRPr="00FE7DDB">
        <w:rPr>
          <w:sz w:val="20"/>
          <w:szCs w:val="20"/>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FE7DDB">
        <w:rPr>
          <w:color w:val="000000"/>
          <w:sz w:val="20"/>
          <w:szCs w:val="20"/>
        </w:rPr>
        <w:t>портал Костромской области»</w:t>
      </w:r>
      <w:r w:rsidRPr="00FE7DDB">
        <w:rPr>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w:t>
      </w:r>
      <w:r w:rsidRPr="00FE7DDB">
        <w:rPr>
          <w:iCs/>
          <w:sz w:val="20"/>
          <w:szCs w:val="20"/>
        </w:rPr>
        <w:t>администрацию Кадыйского района</w:t>
      </w:r>
      <w:r w:rsidRPr="00FE7DDB">
        <w:rPr>
          <w:sz w:val="20"/>
          <w:szCs w:val="20"/>
        </w:rPr>
        <w:t xml:space="preserve">,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FE7DDB">
        <w:rPr>
          <w:color w:val="000000"/>
          <w:sz w:val="20"/>
          <w:szCs w:val="20"/>
        </w:rPr>
        <w:t>портал Костромской области»</w:t>
      </w:r>
      <w:r w:rsidRPr="00FE7DDB">
        <w:rPr>
          <w:sz w:val="20"/>
          <w:szCs w:val="20"/>
        </w:rPr>
        <w:t>.</w:t>
      </w:r>
    </w:p>
    <w:p w:rsidR="00FE7DDB" w:rsidRPr="00FE7DDB" w:rsidRDefault="00FE7DDB" w:rsidP="00FE7DDB">
      <w:pPr>
        <w:ind w:firstLine="709"/>
        <w:jc w:val="both"/>
        <w:rPr>
          <w:sz w:val="20"/>
          <w:szCs w:val="20"/>
        </w:rPr>
      </w:pPr>
      <w:r w:rsidRPr="00FE7DDB">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w:t>
      </w:r>
      <w:r w:rsidRPr="00FE7DDB">
        <w:rPr>
          <w:color w:val="000000"/>
          <w:sz w:val="20"/>
          <w:szCs w:val="20"/>
        </w:rPr>
        <w:t>портал Костромской области» -</w:t>
      </w:r>
      <w:r w:rsidRPr="00FE7DDB">
        <w:rPr>
          <w:sz w:val="20"/>
          <w:szCs w:val="20"/>
        </w:rPr>
        <w:t xml:space="preserve"> после прохождения процедур авторизации.</w:t>
      </w:r>
    </w:p>
    <w:p w:rsidR="00FE7DDB" w:rsidRPr="00FE7DDB" w:rsidRDefault="00FE7DDB" w:rsidP="00FE7DDB">
      <w:pPr>
        <w:ind w:firstLine="709"/>
        <w:jc w:val="both"/>
        <w:rPr>
          <w:sz w:val="20"/>
          <w:szCs w:val="20"/>
        </w:rPr>
      </w:pPr>
      <w:r w:rsidRPr="00FE7DDB">
        <w:rPr>
          <w:sz w:val="20"/>
          <w:szCs w:val="20"/>
        </w:rPr>
        <w:t>Информирование (консультирование) по вопросам предоставления муниципальной услуги осуществляется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в том числе специально выделенными для предоставления консультаций.</w:t>
      </w:r>
    </w:p>
    <w:p w:rsidR="00FE7DDB" w:rsidRPr="00FE7DDB" w:rsidRDefault="00FE7DDB" w:rsidP="00FE7DDB">
      <w:pPr>
        <w:autoSpaceDE w:val="0"/>
        <w:autoSpaceDN w:val="0"/>
        <w:adjustRightInd w:val="0"/>
        <w:ind w:firstLine="709"/>
        <w:jc w:val="both"/>
        <w:rPr>
          <w:sz w:val="20"/>
          <w:szCs w:val="20"/>
        </w:rPr>
      </w:pPr>
      <w:r w:rsidRPr="00FE7DDB">
        <w:rPr>
          <w:sz w:val="20"/>
          <w:szCs w:val="20"/>
        </w:rPr>
        <w:t>Консультации предоставляются по следующим вопросам:</w:t>
      </w:r>
    </w:p>
    <w:p w:rsidR="00FE7DDB" w:rsidRPr="00FE7DDB" w:rsidRDefault="00FE7DDB" w:rsidP="00FE7DDB">
      <w:pPr>
        <w:autoSpaceDE w:val="0"/>
        <w:autoSpaceDN w:val="0"/>
        <w:adjustRightInd w:val="0"/>
        <w:ind w:firstLine="709"/>
        <w:jc w:val="both"/>
        <w:rPr>
          <w:sz w:val="20"/>
          <w:szCs w:val="20"/>
        </w:rPr>
      </w:pPr>
      <w:r w:rsidRPr="00FE7DDB">
        <w:rPr>
          <w:sz w:val="20"/>
          <w:szCs w:val="20"/>
        </w:rPr>
        <w:t>содержание и ход предоставления муниципальной услуги;</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FE7DDB" w:rsidRPr="00FE7DDB" w:rsidRDefault="00FE7DDB" w:rsidP="00FE7DDB">
      <w:pPr>
        <w:autoSpaceDE w:val="0"/>
        <w:autoSpaceDN w:val="0"/>
        <w:adjustRightInd w:val="0"/>
        <w:ind w:firstLine="709"/>
        <w:jc w:val="both"/>
        <w:rPr>
          <w:sz w:val="20"/>
          <w:szCs w:val="20"/>
        </w:rPr>
      </w:pPr>
      <w:r w:rsidRPr="00FE7DDB">
        <w:rPr>
          <w:sz w:val="20"/>
          <w:szCs w:val="20"/>
        </w:rPr>
        <w:t>время приема и выдачи документов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МФЦ;</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 xml:space="preserve">срок принятия </w:t>
      </w:r>
      <w:r w:rsidRPr="00FE7DDB">
        <w:rPr>
          <w:iCs/>
          <w:sz w:val="20"/>
          <w:szCs w:val="20"/>
        </w:rPr>
        <w:t xml:space="preserve">администрацией Кадыйского района </w:t>
      </w:r>
      <w:r w:rsidRPr="00FE7DDB">
        <w:rPr>
          <w:color w:val="000000"/>
          <w:sz w:val="20"/>
          <w:szCs w:val="20"/>
        </w:rPr>
        <w:t>решения о предоставлении муниципальной услуги;</w:t>
      </w:r>
    </w:p>
    <w:p w:rsidR="00FE7DDB" w:rsidRPr="00FE7DDB" w:rsidRDefault="00FE7DDB" w:rsidP="00FE7DDB">
      <w:pPr>
        <w:ind w:firstLine="709"/>
        <w:jc w:val="both"/>
        <w:rPr>
          <w:color w:val="000000"/>
          <w:sz w:val="20"/>
          <w:szCs w:val="20"/>
        </w:rPr>
      </w:pPr>
      <w:r w:rsidRPr="00FE7DDB">
        <w:rPr>
          <w:color w:val="000000"/>
          <w:sz w:val="20"/>
          <w:szCs w:val="20"/>
        </w:rPr>
        <w:t xml:space="preserve">порядок обжалования действий (бездействия) и решений, осуществляемых и принимаемых </w:t>
      </w:r>
      <w:r w:rsidRPr="00FE7DDB">
        <w:rPr>
          <w:iCs/>
          <w:sz w:val="20"/>
          <w:szCs w:val="20"/>
        </w:rPr>
        <w:t>администрацией Кадыйского района в</w:t>
      </w:r>
      <w:r w:rsidRPr="00FE7DDB">
        <w:rPr>
          <w:color w:val="000000"/>
          <w:sz w:val="20"/>
          <w:szCs w:val="20"/>
        </w:rPr>
        <w:t xml:space="preserve"> ходе предоставления муниципальной услуги.</w:t>
      </w:r>
    </w:p>
    <w:p w:rsidR="00FE7DDB" w:rsidRPr="00FE7DDB" w:rsidRDefault="00FE7DDB" w:rsidP="00FE7DDB">
      <w:pPr>
        <w:ind w:firstLine="709"/>
        <w:jc w:val="both"/>
        <w:rPr>
          <w:sz w:val="20"/>
          <w:szCs w:val="20"/>
        </w:rPr>
      </w:pPr>
      <w:r w:rsidRPr="00FE7DDB">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FE7DDB" w:rsidRPr="00FE7DDB" w:rsidRDefault="00FE7DDB" w:rsidP="00FE7DDB">
      <w:pPr>
        <w:tabs>
          <w:tab w:val="left" w:pos="0"/>
        </w:tabs>
        <w:autoSpaceDE w:val="0"/>
        <w:autoSpaceDN w:val="0"/>
        <w:adjustRightInd w:val="0"/>
        <w:ind w:firstLine="709"/>
        <w:jc w:val="both"/>
        <w:rPr>
          <w:sz w:val="20"/>
          <w:szCs w:val="20"/>
        </w:rPr>
      </w:pPr>
      <w:r w:rsidRPr="00FE7DDB">
        <w:rPr>
          <w:sz w:val="20"/>
          <w:szCs w:val="20"/>
        </w:rPr>
        <w:t>Информация по вопросам предоставления муниципальной услуги размещается:</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на информационных стендах </w:t>
      </w:r>
      <w:r w:rsidRPr="00FE7DDB">
        <w:rPr>
          <w:iCs/>
          <w:sz w:val="20"/>
          <w:szCs w:val="20"/>
        </w:rPr>
        <w:t>администрации Кадыйского района, МФЦ, общественных организаций, органов территориального общественного самоуправления (по согласованию)</w:t>
      </w:r>
      <w:r w:rsidRPr="00FE7DDB">
        <w:rPr>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на официальном сайте </w:t>
      </w:r>
      <w:r w:rsidRPr="00FE7DDB">
        <w:rPr>
          <w:iCs/>
          <w:sz w:val="20"/>
          <w:szCs w:val="20"/>
        </w:rPr>
        <w:t>администрации Кадыйского района</w:t>
      </w:r>
      <w:r w:rsidRPr="00FE7DDB">
        <w:rPr>
          <w:iCs/>
          <w:sz w:val="20"/>
          <w:szCs w:val="20"/>
          <w:u w:val="single"/>
        </w:rPr>
        <w:t xml:space="preserve"> </w:t>
      </w:r>
      <w:r w:rsidRPr="00FE7DDB">
        <w:rPr>
          <w:sz w:val="20"/>
          <w:szCs w:val="20"/>
        </w:rPr>
        <w:t>(</w:t>
      </w:r>
      <w:r w:rsidRPr="00FE7DDB">
        <w:rPr>
          <w:sz w:val="20"/>
          <w:szCs w:val="20"/>
          <w:lang w:val="en-US"/>
        </w:rPr>
        <w:t>admkad</w:t>
      </w:r>
      <w:r w:rsidRPr="00FE7DDB">
        <w:rPr>
          <w:sz w:val="20"/>
          <w:szCs w:val="20"/>
        </w:rPr>
        <w:t>.</w:t>
      </w:r>
      <w:r w:rsidRPr="00FE7DDB">
        <w:rPr>
          <w:sz w:val="20"/>
          <w:szCs w:val="20"/>
          <w:lang w:val="en-US"/>
        </w:rPr>
        <w:t>ru</w:t>
      </w:r>
      <w:r w:rsidRPr="00FE7DDB">
        <w:rPr>
          <w:sz w:val="20"/>
          <w:szCs w:val="20"/>
        </w:rPr>
        <w:t>) в сети Интернет;</w:t>
      </w:r>
    </w:p>
    <w:p w:rsidR="00FE7DDB" w:rsidRPr="00FE7DDB" w:rsidRDefault="00FE7DDB" w:rsidP="00FE7DDB">
      <w:pPr>
        <w:autoSpaceDE w:val="0"/>
        <w:autoSpaceDN w:val="0"/>
        <w:adjustRightInd w:val="0"/>
        <w:ind w:firstLine="709"/>
        <w:jc w:val="both"/>
        <w:rPr>
          <w:sz w:val="20"/>
          <w:szCs w:val="20"/>
        </w:rPr>
      </w:pPr>
      <w:r w:rsidRPr="00FE7DDB">
        <w:rPr>
          <w:sz w:val="20"/>
          <w:szCs w:val="20"/>
        </w:rPr>
        <w:t>в федеральной государственной информационной системе «Единый портал государственных и муниципальных услуг (функций)» (</w:t>
      </w:r>
      <w:hyperlink r:id="rId12" w:history="1">
        <w:r w:rsidRPr="00FE7DDB">
          <w:rPr>
            <w:rStyle w:val="a6"/>
            <w:sz w:val="20"/>
            <w:szCs w:val="20"/>
            <w:lang w:val="en-US"/>
          </w:rPr>
          <w:t>www</w:t>
        </w:r>
        <w:r w:rsidRPr="00FE7DDB">
          <w:rPr>
            <w:rStyle w:val="a6"/>
            <w:sz w:val="20"/>
            <w:szCs w:val="20"/>
          </w:rPr>
          <w:t>.44.gosuslugi.ru</w:t>
        </w:r>
      </w:hyperlink>
      <w:r w:rsidRPr="00FE7DDB">
        <w:rPr>
          <w:sz w:val="20"/>
          <w:szCs w:val="20"/>
        </w:rPr>
        <w:t>);</w:t>
      </w:r>
    </w:p>
    <w:p w:rsidR="00FE7DDB" w:rsidRPr="00FE7DDB" w:rsidRDefault="00FE7DDB" w:rsidP="00FE7DDB">
      <w:pPr>
        <w:ind w:firstLine="709"/>
        <w:jc w:val="both"/>
        <w:rPr>
          <w:sz w:val="20"/>
          <w:szCs w:val="20"/>
        </w:rPr>
      </w:pPr>
      <w:r w:rsidRPr="00FE7DDB">
        <w:rPr>
          <w:sz w:val="20"/>
          <w:szCs w:val="20"/>
        </w:rPr>
        <w:t xml:space="preserve">в региональной информационной системе «Единый </w:t>
      </w:r>
      <w:r w:rsidRPr="00FE7DDB">
        <w:rPr>
          <w:color w:val="000000"/>
          <w:sz w:val="20"/>
          <w:szCs w:val="20"/>
        </w:rPr>
        <w:t xml:space="preserve">портал </w:t>
      </w:r>
      <w:r w:rsidRPr="00FE7DDB">
        <w:rPr>
          <w:sz w:val="20"/>
          <w:szCs w:val="20"/>
        </w:rPr>
        <w:t>Костромской области» (</w:t>
      </w:r>
      <w:hyperlink r:id="rId13" w:history="1">
        <w:r w:rsidRPr="00FE7DDB">
          <w:rPr>
            <w:rStyle w:val="a6"/>
            <w:sz w:val="20"/>
            <w:szCs w:val="20"/>
          </w:rPr>
          <w:t>44gosuslugi.ru</w:t>
        </w:r>
      </w:hyperlink>
      <w:r w:rsidRPr="00FE7DDB">
        <w:rPr>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в средствах массовой информации, в информационных материалах (брошюрах, буклетах и т.д.).</w:t>
      </w:r>
    </w:p>
    <w:p w:rsidR="00FE7DDB" w:rsidRPr="00FE7DDB" w:rsidRDefault="00FE7DDB" w:rsidP="00FE7DDB">
      <w:pPr>
        <w:autoSpaceDE w:val="0"/>
        <w:autoSpaceDN w:val="0"/>
        <w:adjustRightInd w:val="0"/>
        <w:ind w:firstLine="709"/>
        <w:jc w:val="both"/>
        <w:rPr>
          <w:sz w:val="20"/>
          <w:szCs w:val="20"/>
        </w:rPr>
      </w:pPr>
      <w:r w:rsidRPr="00FE7DDB">
        <w:rPr>
          <w:sz w:val="20"/>
          <w:szCs w:val="20"/>
        </w:rPr>
        <w:t>Размещаемая информация содержит в том числе:</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информацию о месте нахождения и графике работы</w:t>
      </w:r>
      <w:r w:rsidRPr="00FE7DDB">
        <w:rPr>
          <w:color w:val="000000"/>
          <w:sz w:val="20"/>
          <w:szCs w:val="20"/>
        </w:rPr>
        <w:t xml:space="preserve"> администрации Кадыйского района</w:t>
      </w:r>
      <w:r w:rsidRPr="00FE7DDB">
        <w:rPr>
          <w:sz w:val="20"/>
          <w:szCs w:val="20"/>
        </w:rPr>
        <w:t>, а также МФЦ;</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справочные телефоны </w:t>
      </w:r>
      <w:r w:rsidRPr="00FE7DDB">
        <w:rPr>
          <w:color w:val="000000"/>
          <w:sz w:val="20"/>
          <w:szCs w:val="20"/>
        </w:rPr>
        <w:t>администрации Кадыйского района</w:t>
      </w:r>
      <w:r w:rsidRPr="00FE7DDB">
        <w:rPr>
          <w:color w:val="000000"/>
          <w:sz w:val="20"/>
          <w:szCs w:val="20"/>
          <w:u w:val="single"/>
        </w:rPr>
        <w:t>,</w:t>
      </w:r>
      <w:r w:rsidRPr="00FE7DDB">
        <w:rPr>
          <w:sz w:val="20"/>
          <w:szCs w:val="20"/>
        </w:rPr>
        <w:t xml:space="preserve"> в том числе номер телефона-автоинформатора (при наличии технической возможности);</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адрес официального сайта </w:t>
      </w:r>
      <w:r w:rsidRPr="00FE7DDB">
        <w:rPr>
          <w:color w:val="000000"/>
          <w:sz w:val="20"/>
          <w:szCs w:val="20"/>
        </w:rPr>
        <w:t>администрации Кадыйского района</w:t>
      </w:r>
      <w:r w:rsidRPr="00FE7DDB">
        <w:rPr>
          <w:color w:val="000000"/>
          <w:sz w:val="20"/>
          <w:szCs w:val="20"/>
          <w:u w:val="single"/>
        </w:rPr>
        <w:t xml:space="preserve"> </w:t>
      </w:r>
      <w:r w:rsidRPr="00FE7DDB">
        <w:rPr>
          <w:sz w:val="20"/>
          <w:szCs w:val="20"/>
        </w:rPr>
        <w:t xml:space="preserve">в сети Интернет, содержащего информацию о предоставлении муниципальной </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услуги и услуг, которые являются необходимыми и обязательными для предоставления муниципальной услуги, адреса электронной почты;</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FE7DDB">
        <w:rPr>
          <w:color w:val="000000"/>
          <w:sz w:val="20"/>
          <w:szCs w:val="20"/>
        </w:rPr>
        <w:t>портал Костромской области»</w:t>
      </w:r>
      <w:r w:rsidRPr="00FE7DDB">
        <w:rPr>
          <w:sz w:val="20"/>
          <w:szCs w:val="20"/>
        </w:rPr>
        <w:t>.</w:t>
      </w:r>
    </w:p>
    <w:p w:rsidR="00FE7DDB" w:rsidRPr="00FE7DDB" w:rsidRDefault="00FE7DDB" w:rsidP="00FE7DDB">
      <w:pPr>
        <w:tabs>
          <w:tab w:val="left" w:pos="1008"/>
          <w:tab w:val="left" w:pos="1260"/>
        </w:tabs>
        <w:ind w:firstLine="709"/>
        <w:jc w:val="both"/>
        <w:rPr>
          <w:color w:val="000000"/>
          <w:sz w:val="20"/>
          <w:szCs w:val="20"/>
        </w:rPr>
      </w:pPr>
    </w:p>
    <w:p w:rsidR="00FE7DDB" w:rsidRPr="00FE7DDB" w:rsidRDefault="00FE7DDB" w:rsidP="00FE7DDB">
      <w:pPr>
        <w:autoSpaceDE w:val="0"/>
        <w:autoSpaceDN w:val="0"/>
        <w:adjustRightInd w:val="0"/>
        <w:ind w:firstLine="709"/>
        <w:jc w:val="center"/>
        <w:rPr>
          <w:bCs/>
          <w:color w:val="000000"/>
          <w:sz w:val="20"/>
          <w:szCs w:val="20"/>
        </w:rPr>
      </w:pPr>
      <w:r w:rsidRPr="00FE7DDB">
        <w:rPr>
          <w:bCs/>
          <w:color w:val="000000"/>
          <w:sz w:val="20"/>
          <w:szCs w:val="20"/>
        </w:rPr>
        <w:lastRenderedPageBreak/>
        <w:t>Раздел 2. Стандарт предоставления муниципальной услуги</w:t>
      </w:r>
    </w:p>
    <w:p w:rsidR="00FE7DDB" w:rsidRPr="00FE7DDB" w:rsidRDefault="00FE7DDB" w:rsidP="00FE7DDB">
      <w:pPr>
        <w:autoSpaceDE w:val="0"/>
        <w:autoSpaceDN w:val="0"/>
        <w:adjustRightInd w:val="0"/>
        <w:ind w:firstLine="709"/>
        <w:jc w:val="center"/>
        <w:rPr>
          <w:color w:val="000000"/>
          <w:sz w:val="20"/>
          <w:szCs w:val="20"/>
        </w:rPr>
      </w:pPr>
    </w:p>
    <w:p w:rsidR="00FE7DDB" w:rsidRPr="00FE7DDB" w:rsidRDefault="00FE7DDB" w:rsidP="00FE7DDB">
      <w:pPr>
        <w:autoSpaceDE w:val="0"/>
        <w:autoSpaceDN w:val="0"/>
        <w:adjustRightInd w:val="0"/>
        <w:ind w:firstLine="709"/>
        <w:jc w:val="both"/>
        <w:rPr>
          <w:iCs/>
          <w:sz w:val="20"/>
          <w:szCs w:val="20"/>
        </w:rPr>
      </w:pPr>
      <w:r w:rsidRPr="00FE7DDB">
        <w:rPr>
          <w:color w:val="000000"/>
          <w:sz w:val="20"/>
          <w:szCs w:val="20"/>
        </w:rPr>
        <w:t xml:space="preserve">5. </w:t>
      </w:r>
      <w:r w:rsidRPr="00FE7DDB">
        <w:rPr>
          <w:sz w:val="20"/>
          <w:szCs w:val="20"/>
        </w:rPr>
        <w:t>Наименование муниципальной услуги – п</w:t>
      </w:r>
      <w:r w:rsidRPr="00FE7DDB">
        <w:rPr>
          <w:iCs/>
          <w:sz w:val="20"/>
          <w:szCs w:val="20"/>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FE7DDB">
        <w:rPr>
          <w:bCs/>
          <w:sz w:val="20"/>
          <w:szCs w:val="20"/>
        </w:rPr>
        <w:t xml:space="preserve"> </w:t>
      </w:r>
      <w:r w:rsidRPr="00FE7DDB">
        <w:rPr>
          <w:iCs/>
          <w:sz w:val="20"/>
          <w:szCs w:val="20"/>
        </w:rPr>
        <w:t>в безвозмездное пользование или постоянное (бессрочное) пользование (далее – муниципальная услуга).</w:t>
      </w:r>
    </w:p>
    <w:p w:rsidR="00FE7DDB" w:rsidRPr="00FE7DDB" w:rsidRDefault="00FE7DDB" w:rsidP="00FE7DDB">
      <w:pPr>
        <w:pStyle w:val="11"/>
        <w:tabs>
          <w:tab w:val="left" w:pos="1418"/>
        </w:tabs>
        <w:spacing w:line="240" w:lineRule="auto"/>
        <w:ind w:firstLine="709"/>
        <w:rPr>
          <w:color w:val="000000"/>
          <w:sz w:val="20"/>
          <w:szCs w:val="20"/>
        </w:rPr>
      </w:pPr>
      <w:r w:rsidRPr="00FE7DDB">
        <w:rPr>
          <w:sz w:val="20"/>
          <w:szCs w:val="20"/>
        </w:rPr>
        <w:t xml:space="preserve">6. </w:t>
      </w:r>
      <w:r w:rsidRPr="00FE7DDB">
        <w:rPr>
          <w:color w:val="000000"/>
          <w:sz w:val="20"/>
          <w:szCs w:val="20"/>
        </w:rPr>
        <w:t xml:space="preserve">Муниципальная услуга предоставляется </w:t>
      </w:r>
      <w:r w:rsidRPr="00FE7DDB">
        <w:rPr>
          <w:sz w:val="20"/>
          <w:szCs w:val="20"/>
        </w:rPr>
        <w:t>администрацией Кадыйского муниципального района Костромской области (далее –администрацией Кадыйского района).</w:t>
      </w:r>
    </w:p>
    <w:p w:rsidR="00FE7DDB" w:rsidRPr="00FE7DDB" w:rsidRDefault="00FE7DDB" w:rsidP="00FE7DDB">
      <w:pPr>
        <w:autoSpaceDE w:val="0"/>
        <w:autoSpaceDN w:val="0"/>
        <w:adjustRightInd w:val="0"/>
        <w:ind w:firstLine="709"/>
        <w:jc w:val="both"/>
        <w:rPr>
          <w:sz w:val="20"/>
          <w:szCs w:val="20"/>
        </w:rPr>
      </w:pPr>
      <w:r w:rsidRPr="00FE7DDB">
        <w:rPr>
          <w:sz w:val="20"/>
          <w:szCs w:val="20"/>
        </w:rPr>
        <w:t>7. Результатом предоставления муниципальной услуги является:</w:t>
      </w:r>
    </w:p>
    <w:p w:rsidR="00FE7DDB" w:rsidRPr="00FE7DDB" w:rsidRDefault="00FE7DDB" w:rsidP="00FE7DDB">
      <w:pPr>
        <w:autoSpaceDE w:val="0"/>
        <w:autoSpaceDN w:val="0"/>
        <w:adjustRightInd w:val="0"/>
        <w:ind w:firstLine="709"/>
        <w:jc w:val="both"/>
        <w:rPr>
          <w:sz w:val="20"/>
          <w:szCs w:val="20"/>
        </w:rPr>
      </w:pPr>
      <w:r w:rsidRPr="00FE7DDB">
        <w:rPr>
          <w:sz w:val="20"/>
          <w:szCs w:val="20"/>
        </w:rPr>
        <w:t>принятие решения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w:t>
      </w:r>
    </w:p>
    <w:p w:rsidR="00FE7DDB" w:rsidRPr="00FE7DDB" w:rsidRDefault="00FE7DDB" w:rsidP="00FE7DDB">
      <w:pPr>
        <w:autoSpaceDE w:val="0"/>
        <w:autoSpaceDN w:val="0"/>
        <w:adjustRightInd w:val="0"/>
        <w:ind w:firstLine="709"/>
        <w:jc w:val="both"/>
        <w:rPr>
          <w:sz w:val="20"/>
          <w:szCs w:val="20"/>
        </w:rPr>
      </w:pPr>
      <w:r w:rsidRPr="00FE7DDB">
        <w:rPr>
          <w:sz w:val="20"/>
          <w:szCs w:val="20"/>
        </w:rPr>
        <w:t>подписание со стороны администрации Кадыйского района проекта договора безвозмездного пользования земельным участком, находящимся в муниципальной собственности или земельного участка, государственная собственность на который не разграничена;</w:t>
      </w:r>
    </w:p>
    <w:p w:rsidR="00FE7DDB" w:rsidRPr="00FE7DDB" w:rsidRDefault="00FE7DDB" w:rsidP="00FE7DDB">
      <w:pPr>
        <w:autoSpaceDE w:val="0"/>
        <w:autoSpaceDN w:val="0"/>
        <w:adjustRightInd w:val="0"/>
        <w:ind w:firstLine="709"/>
        <w:jc w:val="both"/>
        <w:rPr>
          <w:sz w:val="20"/>
          <w:szCs w:val="20"/>
        </w:rPr>
      </w:pPr>
      <w:r w:rsidRPr="00FE7DDB">
        <w:rPr>
          <w:sz w:val="20"/>
          <w:szCs w:val="20"/>
        </w:rPr>
        <w:t>принятие решения об отказе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Процедура предоставления муниципальной услуги завершается выдачей (направлением) заявителю одного из следующих документов:</w:t>
      </w:r>
    </w:p>
    <w:p w:rsidR="00FE7DDB" w:rsidRPr="00FE7DDB" w:rsidRDefault="00FE7DDB" w:rsidP="00FE7DDB">
      <w:pPr>
        <w:autoSpaceDE w:val="0"/>
        <w:autoSpaceDN w:val="0"/>
        <w:adjustRightInd w:val="0"/>
        <w:ind w:firstLine="709"/>
        <w:jc w:val="both"/>
        <w:rPr>
          <w:sz w:val="20"/>
          <w:szCs w:val="20"/>
        </w:rPr>
      </w:pPr>
      <w:r w:rsidRPr="00FE7DDB">
        <w:rPr>
          <w:sz w:val="20"/>
          <w:szCs w:val="20"/>
        </w:rPr>
        <w:t>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w:t>
      </w:r>
    </w:p>
    <w:p w:rsidR="00FE7DDB" w:rsidRPr="00FE7DDB" w:rsidRDefault="00FE7DDB" w:rsidP="00FE7DDB">
      <w:pPr>
        <w:autoSpaceDE w:val="0"/>
        <w:autoSpaceDN w:val="0"/>
        <w:adjustRightInd w:val="0"/>
        <w:ind w:firstLine="709"/>
        <w:jc w:val="both"/>
        <w:rPr>
          <w:sz w:val="20"/>
          <w:szCs w:val="20"/>
        </w:rPr>
      </w:pPr>
      <w:r w:rsidRPr="00FE7DDB">
        <w:rPr>
          <w:sz w:val="20"/>
          <w:szCs w:val="20"/>
        </w:rPr>
        <w:t>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подписанного со стороны</w:t>
      </w:r>
      <w:r w:rsidRPr="00FE7DDB">
        <w:rPr>
          <w:sz w:val="20"/>
          <w:szCs w:val="20"/>
          <w:u w:val="single"/>
        </w:rPr>
        <w:t xml:space="preserve"> </w:t>
      </w:r>
      <w:r w:rsidRPr="00FE7DDB">
        <w:rPr>
          <w:sz w:val="20"/>
          <w:szCs w:val="20"/>
        </w:rPr>
        <w:t>администрации Кадыйского района;</w:t>
      </w:r>
    </w:p>
    <w:p w:rsidR="00FE7DDB" w:rsidRPr="00FE7DDB" w:rsidRDefault="00FE7DDB" w:rsidP="00FE7DDB">
      <w:pPr>
        <w:autoSpaceDE w:val="0"/>
        <w:autoSpaceDN w:val="0"/>
        <w:adjustRightInd w:val="0"/>
        <w:ind w:firstLine="709"/>
        <w:jc w:val="both"/>
        <w:rPr>
          <w:sz w:val="20"/>
          <w:szCs w:val="20"/>
        </w:rPr>
      </w:pPr>
      <w:r w:rsidRPr="00FE7DDB">
        <w:rPr>
          <w:sz w:val="20"/>
          <w:szCs w:val="20"/>
        </w:rPr>
        <w:t>акта администрации Кадыйского района об отказе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(с указанием оснований такого отказа).</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8. Срок предоставления муниципальной услуги:</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30 календарных дней со дня поступления заявления и комплекта документов, необходимых для предоставления муниципальной услуги, в администрации Кадыйского района, МФЦ;</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10 календарных дней со дня поступления заявления и комплекта документов, необходимых для предоставления муниципальной услуги, в случае возврата заявления заявителю.</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Приостановление срока предоставления муниципальной услуги действующим законодательством не предусмотрено.</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 xml:space="preserve">9. </w:t>
      </w:r>
      <w:r w:rsidRPr="00FE7DDB">
        <w:rPr>
          <w:sz w:val="20"/>
          <w:szCs w:val="20"/>
        </w:rPr>
        <w:t>Предоставление муниципальной услуги осуществляется в соответствии со следующими нормативными правовыми актами:</w:t>
      </w:r>
    </w:p>
    <w:p w:rsidR="00FE7DDB" w:rsidRPr="00FE7DDB" w:rsidRDefault="00FE7DDB" w:rsidP="00FE7DDB">
      <w:pPr>
        <w:autoSpaceDE w:val="0"/>
        <w:autoSpaceDN w:val="0"/>
        <w:adjustRightInd w:val="0"/>
        <w:ind w:firstLine="709"/>
        <w:jc w:val="both"/>
        <w:rPr>
          <w:sz w:val="20"/>
          <w:szCs w:val="20"/>
        </w:rPr>
      </w:pPr>
      <w:r w:rsidRPr="00FE7DDB">
        <w:rPr>
          <w:sz w:val="20"/>
          <w:szCs w:val="20"/>
        </w:rPr>
        <w:t>1) Гражданским кодексом Российской Федерации (часть первая) от 30 ноября 1994 года № 51-ФЗ («Собрание законодательства Российской Федерации», 05.12.1994, № 32, ст. 3301);</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2) Земельным </w:t>
      </w:r>
      <w:hyperlink r:id="rId14" w:history="1">
        <w:r w:rsidRPr="00FE7DDB">
          <w:rPr>
            <w:sz w:val="20"/>
            <w:szCs w:val="20"/>
          </w:rPr>
          <w:t>кодексом</w:t>
        </w:r>
      </w:hyperlink>
      <w:r w:rsidRPr="00FE7DDB">
        <w:rPr>
          <w:sz w:val="20"/>
          <w:szCs w:val="20"/>
        </w:rPr>
        <w:t xml:space="preserve"> Российской Федерации от 25 октября 2001 года № 136-ФЗ («Собрание законодательства Российской Федерации», 29.10.2001, № 44, ст. 4147);</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3) Федеральным </w:t>
      </w:r>
      <w:hyperlink r:id="rId15" w:history="1">
        <w:r w:rsidRPr="00FE7DDB">
          <w:rPr>
            <w:sz w:val="20"/>
            <w:szCs w:val="20"/>
          </w:rPr>
          <w:t>законом</w:t>
        </w:r>
      </w:hyperlink>
      <w:r w:rsidRPr="00FE7DDB">
        <w:rPr>
          <w:sz w:val="20"/>
          <w:szCs w:val="20"/>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4) Федеральным </w:t>
      </w:r>
      <w:hyperlink r:id="rId16" w:history="1">
        <w:r w:rsidRPr="00FE7DDB">
          <w:rPr>
            <w:sz w:val="20"/>
            <w:szCs w:val="20"/>
          </w:rPr>
          <w:t>законом</w:t>
        </w:r>
      </w:hyperlink>
      <w:r w:rsidRPr="00FE7DDB">
        <w:rPr>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5) Федеральным законом от 27 июля 2006 года № 152-ФЗ «О персональных данных» («Российская газета», № 165, 29.07.2006);</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6) Федеральным </w:t>
      </w:r>
      <w:hyperlink r:id="rId17" w:history="1">
        <w:r w:rsidRPr="00FE7DDB">
          <w:rPr>
            <w:sz w:val="20"/>
            <w:szCs w:val="20"/>
          </w:rPr>
          <w:t>законом</w:t>
        </w:r>
      </w:hyperlink>
      <w:r w:rsidRPr="00FE7DDB">
        <w:rPr>
          <w:sz w:val="20"/>
          <w:szCs w:val="20"/>
        </w:rPr>
        <w:t xml:space="preserve"> от 24 июля 2007 года № 221-ФЗ «О кадастровой деятельности» («Собрание законодательства Российской Федерации», 30.07.2007, № 31, ст. 4017);</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7) Федеральным </w:t>
      </w:r>
      <w:hyperlink r:id="rId18" w:history="1">
        <w:r w:rsidRPr="00FE7DDB">
          <w:rPr>
            <w:sz w:val="20"/>
            <w:szCs w:val="20"/>
          </w:rPr>
          <w:t>законом</w:t>
        </w:r>
      </w:hyperlink>
      <w:r w:rsidRPr="00FE7DDB">
        <w:rPr>
          <w:sz w:val="20"/>
          <w:szCs w:val="20"/>
        </w:rPr>
        <w:t xml:space="preserve"> от 27 июля 2010 года № 210-ФЗ «Об организации предоставления государственных и муниципальных услуг» («Российская газета», № 168, 30.07.2010); </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8) Федеральным </w:t>
      </w:r>
      <w:hyperlink r:id="rId19" w:history="1">
        <w:r w:rsidRPr="00FE7DDB">
          <w:rPr>
            <w:sz w:val="20"/>
            <w:szCs w:val="20"/>
          </w:rPr>
          <w:t>законом</w:t>
        </w:r>
      </w:hyperlink>
      <w:r w:rsidRPr="00FE7DDB">
        <w:rPr>
          <w:sz w:val="20"/>
          <w:szCs w:val="20"/>
        </w:rPr>
        <w:t xml:space="preserve"> от 06 апреля 2011 года № 63-ФЗ «Об электронной подписи» («</w:t>
      </w:r>
      <w:r w:rsidRPr="00FE7DDB">
        <w:rPr>
          <w:sz w:val="20"/>
          <w:szCs w:val="20"/>
          <w:lang w:eastAsia="en-US"/>
        </w:rPr>
        <w:t>Российская газета», № 75, 08.04.2011)</w:t>
      </w:r>
      <w:r w:rsidRPr="00FE7DDB">
        <w:rPr>
          <w:sz w:val="20"/>
          <w:szCs w:val="20"/>
        </w:rPr>
        <w:t>;</w:t>
      </w:r>
    </w:p>
    <w:p w:rsidR="00FE7DDB" w:rsidRPr="00FE7DDB" w:rsidRDefault="00FE7DDB" w:rsidP="00FE7DDB">
      <w:pPr>
        <w:pStyle w:val="ConsPlusNormal"/>
        <w:ind w:firstLine="709"/>
        <w:jc w:val="both"/>
        <w:rPr>
          <w:rFonts w:ascii="Times New Roman" w:hAnsi="Times New Roman"/>
          <w:sz w:val="20"/>
          <w:szCs w:val="20"/>
          <w:lang w:eastAsia="en-US"/>
        </w:rPr>
      </w:pPr>
      <w:r w:rsidRPr="00FE7DDB">
        <w:rPr>
          <w:rFonts w:ascii="Times New Roman" w:hAnsi="Times New Roman"/>
          <w:sz w:val="20"/>
          <w:szCs w:val="20"/>
        </w:rPr>
        <w:t xml:space="preserve">9) Федеральным </w:t>
      </w:r>
      <w:hyperlink r:id="rId20" w:history="1">
        <w:r w:rsidRPr="00FE7DDB">
          <w:rPr>
            <w:rFonts w:ascii="Times New Roman" w:hAnsi="Times New Roman"/>
            <w:sz w:val="20"/>
            <w:szCs w:val="20"/>
          </w:rPr>
          <w:t>законом</w:t>
        </w:r>
      </w:hyperlink>
      <w:r w:rsidRPr="00FE7DDB">
        <w:rPr>
          <w:rFonts w:ascii="Times New Roman" w:hAnsi="Times New Roman"/>
          <w:sz w:val="20"/>
          <w:szCs w:val="20"/>
        </w:rPr>
        <w:t xml:space="preserve"> от 13 июля 2015 года № 218-ФЗ «О государственной регистрации недвижимости» («</w:t>
      </w:r>
      <w:r w:rsidRPr="00FE7DDB">
        <w:rPr>
          <w:rFonts w:ascii="Times New Roman" w:hAnsi="Times New Roman"/>
          <w:sz w:val="20"/>
          <w:szCs w:val="20"/>
          <w:lang w:eastAsia="en-US"/>
        </w:rPr>
        <w:t>Официальный интернет-портал правовой информации» (www.pravo.gov.ru), 14.07.2015);</w:t>
      </w:r>
    </w:p>
    <w:p w:rsidR="00FE7DDB" w:rsidRPr="00FE7DDB" w:rsidRDefault="00FE7DDB" w:rsidP="00FE7DDB">
      <w:pPr>
        <w:ind w:firstLine="709"/>
        <w:jc w:val="both"/>
        <w:rPr>
          <w:sz w:val="20"/>
          <w:szCs w:val="20"/>
        </w:rPr>
      </w:pPr>
      <w:r w:rsidRPr="00FE7DDB">
        <w:rPr>
          <w:sz w:val="20"/>
          <w:szCs w:val="20"/>
          <w:lang w:eastAsia="en-US"/>
        </w:rPr>
        <w:t xml:space="preserve">10) </w:t>
      </w:r>
      <w:r w:rsidRPr="00FE7DDB">
        <w:rPr>
          <w:sz w:val="20"/>
          <w:szCs w:val="20"/>
        </w:rPr>
        <w:t>постановлением Правительства Российской Федерации от 08 сентября 2010 года № 697 «О единой системе межведомственного электронного взаимодействия» («Собрание законодательства Российской Федерации», 20.09.2010, № 38, ст. 4823);</w:t>
      </w:r>
    </w:p>
    <w:p w:rsidR="00FE7DDB" w:rsidRPr="00FE7DDB" w:rsidRDefault="00FE7DDB" w:rsidP="00FE7DDB">
      <w:pPr>
        <w:ind w:firstLine="709"/>
        <w:jc w:val="both"/>
        <w:rPr>
          <w:sz w:val="20"/>
          <w:szCs w:val="20"/>
        </w:rPr>
      </w:pPr>
      <w:r w:rsidRPr="00FE7DDB">
        <w:rPr>
          <w:sz w:val="20"/>
          <w:szCs w:val="20"/>
        </w:rPr>
        <w:t xml:space="preserve">11) </w:t>
      </w:r>
      <w:r w:rsidRPr="00FE7DDB">
        <w:rPr>
          <w:sz w:val="20"/>
          <w:szCs w:val="20"/>
          <w:lang w:eastAsia="en-US"/>
        </w:rPr>
        <w:t>п</w:t>
      </w:r>
      <w:r w:rsidRPr="00FE7DDB">
        <w:rPr>
          <w:sz w:val="20"/>
          <w:szCs w:val="20"/>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FE7DDB" w:rsidRPr="00FE7DDB" w:rsidRDefault="00FE7DDB" w:rsidP="00FE7DDB">
      <w:pPr>
        <w:pStyle w:val="ConsPlusNormal"/>
        <w:ind w:firstLine="709"/>
        <w:jc w:val="both"/>
        <w:rPr>
          <w:rFonts w:ascii="Times New Roman" w:hAnsi="Times New Roman"/>
          <w:sz w:val="20"/>
          <w:szCs w:val="20"/>
          <w:lang w:eastAsia="en-US"/>
        </w:rPr>
      </w:pPr>
      <w:r w:rsidRPr="00FE7DDB">
        <w:rPr>
          <w:rFonts w:ascii="Times New Roman" w:hAnsi="Times New Roman"/>
          <w:sz w:val="20"/>
          <w:szCs w:val="20"/>
          <w:lang w:eastAsia="en-US"/>
        </w:rPr>
        <w:t xml:space="preserve">12) приказом Министерства экономического развития </w:t>
      </w:r>
      <w:r w:rsidRPr="00FE7DDB">
        <w:rPr>
          <w:rFonts w:ascii="Times New Roman" w:hAnsi="Times New Roman"/>
          <w:sz w:val="20"/>
          <w:szCs w:val="20"/>
        </w:rPr>
        <w:t>Российской Федерации от 12 января 2015 года № 1 «Об утверждения перечня документов, подтверждающих право заявителя на приобретение земельного участка без проведения торгов» («</w:t>
      </w:r>
      <w:r w:rsidRPr="00FE7DDB">
        <w:rPr>
          <w:rFonts w:ascii="Times New Roman" w:hAnsi="Times New Roman"/>
          <w:sz w:val="20"/>
          <w:szCs w:val="20"/>
          <w:lang w:eastAsia="en-US"/>
        </w:rPr>
        <w:t>Официальный интернет-портал правовой информации» (www.pravo.gov.ru), 28.02.2015);</w:t>
      </w:r>
    </w:p>
    <w:p w:rsidR="00FE7DDB" w:rsidRPr="00FE7DDB" w:rsidRDefault="00FE7DDB" w:rsidP="00FE7DDB">
      <w:pPr>
        <w:pStyle w:val="ConsPlusNormal"/>
        <w:ind w:firstLine="709"/>
        <w:jc w:val="both"/>
        <w:rPr>
          <w:rFonts w:ascii="Times New Roman" w:hAnsi="Times New Roman"/>
          <w:sz w:val="20"/>
          <w:szCs w:val="20"/>
          <w:lang w:eastAsia="en-US"/>
        </w:rPr>
      </w:pPr>
      <w:r w:rsidRPr="00FE7DDB">
        <w:rPr>
          <w:rFonts w:ascii="Times New Roman" w:hAnsi="Times New Roman"/>
          <w:sz w:val="20"/>
          <w:szCs w:val="20"/>
          <w:lang w:eastAsia="en-US"/>
        </w:rPr>
        <w:t xml:space="preserve">13) приказом Министерства экономического развития </w:t>
      </w:r>
      <w:r w:rsidRPr="00FE7DDB">
        <w:rPr>
          <w:rFonts w:ascii="Times New Roman" w:hAnsi="Times New Roman"/>
          <w:sz w:val="20"/>
          <w:szCs w:val="20"/>
        </w:rPr>
        <w:t>Российской Федерации</w:t>
      </w:r>
      <w:r w:rsidRPr="00FE7DDB">
        <w:rPr>
          <w:rFonts w:ascii="Times New Roman" w:hAnsi="Times New Roman"/>
          <w:sz w:val="20"/>
          <w:szCs w:val="20"/>
          <w:lang w:eastAsia="en-US"/>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FE7DDB">
        <w:rPr>
          <w:rFonts w:ascii="Times New Roman" w:hAnsi="Times New Roman"/>
          <w:sz w:val="20"/>
          <w:szCs w:val="20"/>
          <w:lang w:eastAsia="en-US"/>
        </w:rPr>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27.02.2015) (далее – Порядок подачи заявлений в электронном виде);</w:t>
      </w:r>
    </w:p>
    <w:p w:rsidR="00FE7DDB" w:rsidRPr="00FE7DDB" w:rsidRDefault="00FE7DDB" w:rsidP="00FE7DDB">
      <w:pPr>
        <w:pStyle w:val="ConsPlusNormal"/>
        <w:ind w:firstLine="709"/>
        <w:jc w:val="both"/>
        <w:rPr>
          <w:rFonts w:ascii="Times New Roman" w:hAnsi="Times New Roman"/>
          <w:sz w:val="20"/>
          <w:szCs w:val="20"/>
          <w:lang w:eastAsia="en-US"/>
        </w:rPr>
      </w:pPr>
      <w:r w:rsidRPr="00FE7DDB">
        <w:rPr>
          <w:rFonts w:ascii="Times New Roman" w:hAnsi="Times New Roman"/>
          <w:sz w:val="20"/>
          <w:szCs w:val="20"/>
          <w:lang w:eastAsia="en-US"/>
        </w:rPr>
        <w:t>14) Законом Костромской области от 11 июля 2017 года № 269-6-ЗКО «Об установлении перечня муниципальных образований Костромской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 («Официальный интернет-портал правовой информации» (www.pravo.gov.ru), 13.07.2017);</w:t>
      </w:r>
    </w:p>
    <w:p w:rsidR="00FE7DDB" w:rsidRPr="00FE7DDB" w:rsidRDefault="00FE7DDB" w:rsidP="00FE7DDB">
      <w:pPr>
        <w:autoSpaceDE w:val="0"/>
        <w:autoSpaceDN w:val="0"/>
        <w:adjustRightInd w:val="0"/>
        <w:ind w:firstLine="709"/>
        <w:jc w:val="both"/>
        <w:rPr>
          <w:iCs/>
          <w:sz w:val="20"/>
          <w:szCs w:val="20"/>
        </w:rPr>
      </w:pPr>
      <w:r w:rsidRPr="00FE7DDB">
        <w:rPr>
          <w:color w:val="000000"/>
          <w:sz w:val="20"/>
          <w:szCs w:val="20"/>
        </w:rPr>
        <w:t xml:space="preserve">10. </w:t>
      </w:r>
      <w:r w:rsidRPr="00FE7DDB">
        <w:rPr>
          <w:iCs/>
          <w:sz w:val="20"/>
          <w:szCs w:val="20"/>
        </w:rPr>
        <w:t>В перечень документов, необходимых для предоставления муниципальной услуги, входят:</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1) заявление о предоставлении земельного участка </w:t>
      </w:r>
      <w:r w:rsidRPr="00FE7DDB">
        <w:rPr>
          <w:rFonts w:ascii="Times New Roman" w:hAnsi="Times New Roman"/>
          <w:color w:val="000000"/>
          <w:sz w:val="20"/>
          <w:szCs w:val="20"/>
        </w:rPr>
        <w:t>по форме согласно приложению № 2 к административному регламенту</w:t>
      </w:r>
      <w:r w:rsidRPr="00FE7DDB">
        <w:rPr>
          <w:rFonts w:ascii="Times New Roman" w:hAnsi="Times New Roman"/>
          <w:sz w:val="20"/>
          <w:szCs w:val="20"/>
        </w:rPr>
        <w:t>;</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паспорт гражданина Российской Федерации;</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разрешение на временное проживание;</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вид на жительство;</w:t>
      </w:r>
    </w:p>
    <w:p w:rsidR="00FE7DDB" w:rsidRPr="00FE7DDB" w:rsidRDefault="00FE7DDB" w:rsidP="00FE7DDB">
      <w:pPr>
        <w:autoSpaceDE w:val="0"/>
        <w:autoSpaceDN w:val="0"/>
        <w:adjustRightInd w:val="0"/>
        <w:ind w:firstLine="709"/>
        <w:jc w:val="both"/>
        <w:rPr>
          <w:sz w:val="20"/>
          <w:szCs w:val="20"/>
        </w:rPr>
      </w:pPr>
      <w:r w:rsidRPr="00FE7DDB">
        <w:rPr>
          <w:sz w:val="20"/>
          <w:szCs w:val="20"/>
        </w:rPr>
        <w:t>3) выписка из Единого государственного реестра юридических лиц (далее – ЕГРЮЛ) о юридическом лице, являющемся заявителем;</w:t>
      </w:r>
    </w:p>
    <w:p w:rsidR="00FE7DDB" w:rsidRPr="00FE7DDB" w:rsidRDefault="00FE7DDB" w:rsidP="00FE7DDB">
      <w:pPr>
        <w:autoSpaceDE w:val="0"/>
        <w:autoSpaceDN w:val="0"/>
        <w:adjustRightInd w:val="0"/>
        <w:ind w:firstLine="709"/>
        <w:jc w:val="both"/>
        <w:rPr>
          <w:bCs/>
          <w:sz w:val="20"/>
          <w:szCs w:val="20"/>
        </w:rPr>
      </w:pPr>
      <w:r w:rsidRPr="00FE7DDB">
        <w:rPr>
          <w:bCs/>
          <w:sz w:val="20"/>
          <w:szCs w:val="20"/>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5) 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6) выписка из Единого государственного реестра недвижимости (далее – ЕГРН) об объекте недвижимости (об испрашиваемом земельном участке);</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 xml:space="preserve">7) выписка из ЕГРН об объекте недвижимости (о здании и (или) сооружении, расположенном(-ых) на испрашиваемом земельном участке) </w:t>
      </w:r>
      <w:r w:rsidRPr="00FE7DDB">
        <w:rPr>
          <w:sz w:val="20"/>
          <w:szCs w:val="20"/>
        </w:rPr>
        <w:t>(не требуется в случае строительства здания, сооружения)</w:t>
      </w:r>
      <w:r w:rsidRPr="00FE7DDB">
        <w:rPr>
          <w:color w:val="000000"/>
          <w:sz w:val="20"/>
          <w:szCs w:val="20"/>
        </w:rPr>
        <w:t xml:space="preserve"> (в случае, если обратился заявитель, указанный в абзаце пятом и шестом 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7DDB" w:rsidRPr="00FE7DDB" w:rsidRDefault="00FE7DDB" w:rsidP="00FE7DDB">
      <w:pPr>
        <w:pStyle w:val="11"/>
        <w:spacing w:line="240" w:lineRule="auto"/>
        <w:ind w:firstLine="709"/>
        <w:rPr>
          <w:sz w:val="20"/>
          <w:szCs w:val="20"/>
        </w:rPr>
      </w:pPr>
      <w:r w:rsidRPr="00FE7DDB">
        <w:rPr>
          <w:color w:val="000000"/>
          <w:sz w:val="20"/>
          <w:szCs w:val="20"/>
        </w:rPr>
        <w:t>9) перечень земельных участков, предоставленных для нужд обороны и безопасности и временно не используемых для указанных нужд, утвержденный в установленном Правительством Российской Федерации порядке (</w:t>
      </w:r>
      <w:r w:rsidRPr="00FE7DDB">
        <w:rPr>
          <w:sz w:val="20"/>
          <w:szCs w:val="20"/>
        </w:rPr>
        <w:t xml:space="preserve">в случае, если обратился заявитель, указанный в абзаце «к» </w:t>
      </w:r>
      <w:r w:rsidRPr="00FE7DDB">
        <w:rPr>
          <w:color w:val="000000"/>
          <w:sz w:val="20"/>
          <w:szCs w:val="20"/>
        </w:rPr>
        <w:t xml:space="preserve">подпункта 2 пункта 2 административного регламента); </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10) документы, подтверждающие право заявителя на предоставление земельного участка в безвозмездное пользование или постоянное (бессрочное) пользование без проведения торгов:</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а) приказ о приеме на работу, выписка из трудовой книжки или трудовой договор (контракт)</w:t>
      </w:r>
      <w:r w:rsidRPr="00FE7DDB">
        <w:rPr>
          <w:sz w:val="20"/>
          <w:szCs w:val="20"/>
        </w:rPr>
        <w:t xml:space="preserve"> (в случае, если обратился заявитель, указанный в абзацах «в», «з»</w:t>
      </w:r>
      <w:r w:rsidRPr="00FE7DDB">
        <w:rPr>
          <w:color w:val="000000"/>
          <w:sz w:val="20"/>
          <w:szCs w:val="20"/>
        </w:rPr>
        <w:t xml:space="preserve"> 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sz w:val="20"/>
          <w:szCs w:val="20"/>
        </w:rPr>
        <w:t xml:space="preserve">б)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(в случае, если обратился заявитель, указанный в абзаце </w:t>
      </w:r>
      <w:r w:rsidRPr="00FE7DDB">
        <w:rPr>
          <w:color w:val="000000"/>
          <w:sz w:val="20"/>
          <w:szCs w:val="20"/>
        </w:rPr>
        <w:t>«г» 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 xml:space="preserve">в) договор безвозмездного пользования зданием, сооружением, если право на такое здание, сооружение не зарегистрировано в ЕГРН (в случае, если </w:t>
      </w:r>
      <w:r w:rsidRPr="00FE7DDB">
        <w:rPr>
          <w:sz w:val="20"/>
          <w:szCs w:val="20"/>
        </w:rPr>
        <w:t xml:space="preserve">обратился заявитель, указанный в абзаце </w:t>
      </w:r>
      <w:r w:rsidRPr="00FE7DDB">
        <w:rPr>
          <w:color w:val="000000"/>
          <w:sz w:val="20"/>
          <w:szCs w:val="20"/>
        </w:rPr>
        <w:t>«д» 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sz w:val="20"/>
          <w:szCs w:val="20"/>
        </w:rPr>
        <w:t xml:space="preserve">г)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если обратился заявитель, указанный в абзаце </w:t>
      </w:r>
      <w:r w:rsidRPr="00FE7DDB">
        <w:rPr>
          <w:color w:val="000000"/>
          <w:sz w:val="20"/>
          <w:szCs w:val="20"/>
        </w:rPr>
        <w:t>«д» 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д) сообщение заявителя,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FE7DDB">
        <w:rPr>
          <w:sz w:val="20"/>
          <w:szCs w:val="20"/>
        </w:rPr>
        <w:t xml:space="preserve">в случае, если обратился заявитель, указанный в абзаце </w:t>
      </w:r>
      <w:r w:rsidRPr="00FE7DDB">
        <w:rPr>
          <w:color w:val="000000"/>
          <w:sz w:val="20"/>
          <w:szCs w:val="20"/>
        </w:rPr>
        <w:t>«д» 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sz w:val="20"/>
          <w:szCs w:val="20"/>
        </w:rPr>
        <w:t xml:space="preserve">е)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Костромской области или средств местного бюджета, заключенные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«е» </w:t>
      </w:r>
      <w:r w:rsidRPr="00FE7DDB">
        <w:rPr>
          <w:color w:val="000000"/>
          <w:sz w:val="20"/>
          <w:szCs w:val="20"/>
        </w:rPr>
        <w:t>подпункта 2 пункта 2 административного регламента);</w:t>
      </w:r>
    </w:p>
    <w:p w:rsidR="00FE7DDB" w:rsidRPr="00FE7DDB" w:rsidRDefault="00FE7DDB" w:rsidP="00FE7DDB">
      <w:pPr>
        <w:pStyle w:val="11"/>
        <w:spacing w:line="240" w:lineRule="auto"/>
        <w:ind w:firstLine="709"/>
        <w:rPr>
          <w:sz w:val="20"/>
          <w:szCs w:val="20"/>
        </w:rPr>
      </w:pPr>
      <w:r w:rsidRPr="00FE7DDB">
        <w:rPr>
          <w:sz w:val="20"/>
          <w:szCs w:val="20"/>
        </w:rPr>
        <w:lastRenderedPageBreak/>
        <w:t xml:space="preserve">ж)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если обратился заявитель, указанный в абзаце «ж» </w:t>
      </w:r>
      <w:r w:rsidRPr="00FE7DDB">
        <w:rPr>
          <w:color w:val="000000"/>
          <w:sz w:val="20"/>
          <w:szCs w:val="20"/>
        </w:rPr>
        <w:t>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sz w:val="20"/>
          <w:szCs w:val="20"/>
        </w:rPr>
        <w:t xml:space="preserve">з) договор найма служебного жилого помещения (в случае, если обратился заявитель, указанный в абзаце «и» </w:t>
      </w:r>
      <w:r w:rsidRPr="00FE7DDB">
        <w:rPr>
          <w:color w:val="000000"/>
          <w:sz w:val="20"/>
          <w:szCs w:val="20"/>
        </w:rPr>
        <w:t>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и) решение о создании некоммерческой организации (</w:t>
      </w:r>
      <w:r w:rsidRPr="00FE7DDB">
        <w:rPr>
          <w:sz w:val="20"/>
          <w:szCs w:val="20"/>
        </w:rPr>
        <w:t xml:space="preserve">в случае, если обратился заявитель, указанный в абзаце «м» </w:t>
      </w:r>
      <w:r w:rsidRPr="00FE7DDB">
        <w:rPr>
          <w:color w:val="000000"/>
          <w:sz w:val="20"/>
          <w:szCs w:val="20"/>
        </w:rPr>
        <w:t>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sz w:val="20"/>
          <w:szCs w:val="20"/>
        </w:rPr>
        <w:t xml:space="preserve">к) государственный контракт </w:t>
      </w:r>
      <w:r w:rsidRPr="00FE7DDB">
        <w:rPr>
          <w:color w:val="000000"/>
          <w:sz w:val="20"/>
          <w:szCs w:val="20"/>
        </w:rPr>
        <w:t>(</w:t>
      </w:r>
      <w:r w:rsidRPr="00FE7DDB">
        <w:rPr>
          <w:sz w:val="20"/>
          <w:szCs w:val="20"/>
        </w:rPr>
        <w:t xml:space="preserve">в случае, если обратился заявитель, указанный в абзаце «н» </w:t>
      </w:r>
      <w:r w:rsidRPr="00FE7DDB">
        <w:rPr>
          <w:color w:val="000000"/>
          <w:sz w:val="20"/>
          <w:szCs w:val="20"/>
        </w:rPr>
        <w:t>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color w:val="000000"/>
          <w:sz w:val="20"/>
          <w:szCs w:val="20"/>
        </w:rPr>
        <w:t>л) решение Костромской области о создании некоммерческой организации (</w:t>
      </w:r>
      <w:r w:rsidRPr="00FE7DDB">
        <w:rPr>
          <w:sz w:val="20"/>
          <w:szCs w:val="20"/>
        </w:rPr>
        <w:t xml:space="preserve">в случае, если обратился заявитель, указанный в абзаце «о» </w:t>
      </w:r>
      <w:r w:rsidRPr="00FE7DDB">
        <w:rPr>
          <w:color w:val="000000"/>
          <w:sz w:val="20"/>
          <w:szCs w:val="20"/>
        </w:rPr>
        <w:t>подпункта 2 пункта 2 административного регламента);</w:t>
      </w:r>
    </w:p>
    <w:p w:rsidR="00FE7DDB" w:rsidRPr="00FE7DDB" w:rsidRDefault="00FE7DDB" w:rsidP="00FE7DDB">
      <w:pPr>
        <w:pStyle w:val="11"/>
        <w:spacing w:line="240" w:lineRule="auto"/>
        <w:ind w:firstLine="709"/>
        <w:rPr>
          <w:color w:val="000000"/>
          <w:sz w:val="20"/>
          <w:szCs w:val="20"/>
        </w:rPr>
      </w:pPr>
      <w:r w:rsidRPr="00FE7DDB">
        <w:rPr>
          <w:sz w:val="20"/>
          <w:szCs w:val="20"/>
        </w:rPr>
        <w:t xml:space="preserve">м)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 </w:t>
      </w:r>
      <w:r w:rsidRPr="00FE7DDB">
        <w:rPr>
          <w:color w:val="000000"/>
          <w:sz w:val="20"/>
          <w:szCs w:val="20"/>
        </w:rPr>
        <w:t>(</w:t>
      </w:r>
      <w:r w:rsidRPr="00FE7DDB">
        <w:rPr>
          <w:sz w:val="20"/>
          <w:szCs w:val="20"/>
        </w:rPr>
        <w:t xml:space="preserve">в случае, если обратился заявитель, указанный в абзаце «п» </w:t>
      </w:r>
      <w:r w:rsidRPr="00FE7DDB">
        <w:rPr>
          <w:color w:val="000000"/>
          <w:sz w:val="20"/>
          <w:szCs w:val="20"/>
        </w:rPr>
        <w:t>подпункта 2 пункта 2 административного регламента).</w:t>
      </w:r>
    </w:p>
    <w:p w:rsidR="00FE7DDB" w:rsidRPr="00FE7DDB" w:rsidRDefault="00FE7DDB" w:rsidP="00FE7DDB">
      <w:pPr>
        <w:autoSpaceDE w:val="0"/>
        <w:autoSpaceDN w:val="0"/>
        <w:adjustRightInd w:val="0"/>
        <w:ind w:firstLine="709"/>
        <w:jc w:val="both"/>
        <w:rPr>
          <w:iCs/>
          <w:sz w:val="20"/>
          <w:szCs w:val="20"/>
        </w:rPr>
      </w:pPr>
      <w:r w:rsidRPr="00FE7DDB">
        <w:rPr>
          <w:sz w:val="20"/>
          <w:szCs w:val="20"/>
        </w:rPr>
        <w:t xml:space="preserve">Перечень, указанных в настоящем пункте </w:t>
      </w:r>
      <w:r w:rsidRPr="00FE7DDB">
        <w:rPr>
          <w:color w:val="000000"/>
          <w:sz w:val="20"/>
          <w:szCs w:val="20"/>
        </w:rPr>
        <w:t xml:space="preserve">административного регламента, документов является исчерпывающим, из них </w:t>
      </w:r>
      <w:r w:rsidRPr="00FE7DDB">
        <w:rPr>
          <w:iCs/>
          <w:sz w:val="20"/>
          <w:szCs w:val="20"/>
        </w:rPr>
        <w:t>документы, указанные в подпунктах 1, 2, 5, 8, 10 настоящего пункта, представляются заявителем самостоятельно.</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Документы, указанные в по</w:t>
      </w:r>
      <w:r w:rsidRPr="00FE7DDB">
        <w:rPr>
          <w:sz w:val="20"/>
          <w:szCs w:val="20"/>
        </w:rPr>
        <w:t>дпунктах 3, 4, 6, 7, 9 запрашиваются администрацией Кадыйского района самостоятельно, посредством межведомственного информационного взаимодействия.</w:t>
      </w:r>
    </w:p>
    <w:p w:rsidR="00FE7DDB" w:rsidRPr="00FE7DDB" w:rsidRDefault="00FE7DDB" w:rsidP="00FE7DDB">
      <w:pPr>
        <w:autoSpaceDE w:val="0"/>
        <w:autoSpaceDN w:val="0"/>
        <w:adjustRightInd w:val="0"/>
        <w:ind w:firstLine="709"/>
        <w:jc w:val="both"/>
        <w:rPr>
          <w:iCs/>
          <w:sz w:val="20"/>
          <w:szCs w:val="20"/>
          <w:u w:val="single"/>
        </w:rPr>
      </w:pPr>
      <w:r w:rsidRPr="00FE7DDB">
        <w:rPr>
          <w:sz w:val="20"/>
          <w:szCs w:val="20"/>
        </w:rPr>
        <w:t xml:space="preserve">Заявитель вправе по собственной инициативе представить в администрацию Кадыйского района документы, указанные </w:t>
      </w:r>
      <w:r w:rsidRPr="00FE7DDB">
        <w:rPr>
          <w:iCs/>
          <w:sz w:val="20"/>
          <w:szCs w:val="20"/>
        </w:rPr>
        <w:t xml:space="preserve">в подпунктах </w:t>
      </w:r>
      <w:r w:rsidRPr="00FE7DDB">
        <w:rPr>
          <w:sz w:val="20"/>
          <w:szCs w:val="20"/>
        </w:rPr>
        <w:t xml:space="preserve">3, 4, 6, 7, 9 имеющиеся в распоряжении </w:t>
      </w:r>
      <w:r w:rsidRPr="00FE7DDB">
        <w:rPr>
          <w:iCs/>
          <w:sz w:val="20"/>
          <w:szCs w:val="20"/>
        </w:rPr>
        <w:t>государственных органов, органов местного самоуправления и иных организаций.</w:t>
      </w:r>
    </w:p>
    <w:p w:rsidR="00FE7DDB" w:rsidRPr="00FE7DDB" w:rsidRDefault="00FE7DDB" w:rsidP="00FE7DDB">
      <w:pPr>
        <w:pStyle w:val="ConsPlusNormal"/>
        <w:ind w:firstLine="709"/>
        <w:jc w:val="both"/>
        <w:rPr>
          <w:rFonts w:ascii="Times New Roman" w:hAnsi="Times New Roman"/>
          <w:sz w:val="20"/>
          <w:szCs w:val="20"/>
          <w:lang w:eastAsia="en-US"/>
        </w:rPr>
      </w:pPr>
      <w:r w:rsidRPr="00FE7DDB">
        <w:rPr>
          <w:rFonts w:ascii="Times New Roman" w:hAnsi="Times New Roman"/>
          <w:sz w:val="20"/>
          <w:szCs w:val="20"/>
        </w:rPr>
        <w:t xml:space="preserve">Представление документов не требуется в случае, если указанные </w:t>
      </w:r>
      <w:r w:rsidRPr="00FE7DDB">
        <w:rPr>
          <w:rFonts w:ascii="Times New Roman" w:hAnsi="Times New Roman"/>
          <w:sz w:val="20"/>
          <w:szCs w:val="20"/>
          <w:lang w:eastAsia="en-US"/>
        </w:rPr>
        <w:t>документы направлялись в администрацию Кадыйского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7DDB" w:rsidRPr="00FE7DDB" w:rsidRDefault="00FE7DDB" w:rsidP="00FE7DDB">
      <w:pPr>
        <w:autoSpaceDE w:val="0"/>
        <w:autoSpaceDN w:val="0"/>
        <w:adjustRightInd w:val="0"/>
        <w:ind w:firstLine="709"/>
        <w:jc w:val="both"/>
        <w:rPr>
          <w:sz w:val="20"/>
          <w:szCs w:val="20"/>
        </w:rPr>
      </w:pPr>
      <w:r w:rsidRPr="00FE7DDB">
        <w:rPr>
          <w:sz w:val="20"/>
          <w:szCs w:val="20"/>
        </w:rPr>
        <w:t>Запрещается требовать от заявителя:</w:t>
      </w:r>
    </w:p>
    <w:p w:rsidR="00FE7DDB" w:rsidRPr="00FE7DDB" w:rsidRDefault="00FE7DDB" w:rsidP="00FE7DDB">
      <w:pPr>
        <w:ind w:firstLine="709"/>
        <w:jc w:val="both"/>
        <w:rPr>
          <w:color w:val="000000"/>
          <w:sz w:val="20"/>
          <w:szCs w:val="20"/>
        </w:rPr>
      </w:pPr>
      <w:r w:rsidRPr="00FE7DDB">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DDB" w:rsidRPr="00FE7DDB" w:rsidRDefault="00FE7DDB" w:rsidP="00FE7DDB">
      <w:pPr>
        <w:ind w:firstLine="709"/>
        <w:jc w:val="both"/>
        <w:rPr>
          <w:sz w:val="20"/>
          <w:szCs w:val="20"/>
        </w:rPr>
      </w:pPr>
      <w:r w:rsidRPr="00FE7DDB">
        <w:rPr>
          <w:sz w:val="20"/>
          <w:szCs w:val="20"/>
        </w:rPr>
        <w:t xml:space="preserve">представления документов и информации, которые находятся в распоряжении </w:t>
      </w:r>
      <w:r w:rsidRPr="00FE7DDB">
        <w:rPr>
          <w:iCs/>
          <w:sz w:val="20"/>
          <w:szCs w:val="20"/>
        </w:rPr>
        <w:t>администрации Кадыйского района</w:t>
      </w:r>
      <w:r w:rsidRPr="00FE7DDB">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FE7DDB">
        <w:rPr>
          <w:iCs/>
          <w:sz w:val="20"/>
          <w:szCs w:val="20"/>
        </w:rPr>
        <w:t xml:space="preserve">администрацию Кадыйского района </w:t>
      </w:r>
      <w:r w:rsidRPr="00FE7DDB">
        <w:rPr>
          <w:sz w:val="20"/>
          <w:szCs w:val="20"/>
        </w:rPr>
        <w:t>по собственной инициативе;</w:t>
      </w:r>
    </w:p>
    <w:p w:rsidR="00FE7DDB" w:rsidRPr="00FE7DDB" w:rsidRDefault="00FE7DDB" w:rsidP="00FE7DDB">
      <w:pPr>
        <w:ind w:firstLine="709"/>
        <w:jc w:val="both"/>
        <w:rPr>
          <w:sz w:val="20"/>
          <w:szCs w:val="20"/>
        </w:rPr>
      </w:pPr>
      <w:r w:rsidRPr="00FE7DDB">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FE7DDB" w:rsidRPr="00FE7DDB" w:rsidRDefault="00FE7DDB" w:rsidP="00FE7DDB">
      <w:pPr>
        <w:tabs>
          <w:tab w:val="num" w:pos="928"/>
        </w:tabs>
        <w:autoSpaceDE w:val="0"/>
        <w:autoSpaceDN w:val="0"/>
        <w:adjustRightInd w:val="0"/>
        <w:ind w:firstLine="709"/>
        <w:jc w:val="both"/>
        <w:rPr>
          <w:sz w:val="20"/>
          <w:szCs w:val="20"/>
        </w:rPr>
      </w:pPr>
      <w:r w:rsidRPr="00FE7DDB">
        <w:rPr>
          <w:sz w:val="20"/>
          <w:szCs w:val="20"/>
        </w:rPr>
        <w:t>11. Документы, предоставляемые заявителем, должны соответствовать следующим требованиям:</w:t>
      </w:r>
    </w:p>
    <w:p w:rsidR="00FE7DDB" w:rsidRPr="00FE7DDB" w:rsidRDefault="00FE7DDB" w:rsidP="00FE7DDB">
      <w:pPr>
        <w:tabs>
          <w:tab w:val="num" w:pos="0"/>
        </w:tabs>
        <w:autoSpaceDE w:val="0"/>
        <w:autoSpaceDN w:val="0"/>
        <w:adjustRightInd w:val="0"/>
        <w:ind w:firstLine="709"/>
        <w:jc w:val="both"/>
        <w:rPr>
          <w:sz w:val="20"/>
          <w:szCs w:val="20"/>
        </w:rPr>
      </w:pPr>
      <w:r w:rsidRPr="00FE7DDB">
        <w:rPr>
          <w:sz w:val="20"/>
          <w:szCs w:val="20"/>
        </w:rPr>
        <w:t>тексты документов должны быть написаны разборчиво;</w:t>
      </w:r>
    </w:p>
    <w:p w:rsidR="00FE7DDB" w:rsidRPr="00FE7DDB" w:rsidRDefault="00FE7DDB" w:rsidP="00FE7DDB">
      <w:pPr>
        <w:tabs>
          <w:tab w:val="num" w:pos="0"/>
        </w:tabs>
        <w:autoSpaceDE w:val="0"/>
        <w:autoSpaceDN w:val="0"/>
        <w:adjustRightInd w:val="0"/>
        <w:ind w:firstLine="709"/>
        <w:jc w:val="both"/>
        <w:rPr>
          <w:sz w:val="20"/>
          <w:szCs w:val="20"/>
        </w:rPr>
      </w:pPr>
      <w:r w:rsidRPr="00FE7DDB">
        <w:rPr>
          <w:sz w:val="20"/>
          <w:szCs w:val="20"/>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FE7DDB" w:rsidRPr="00FE7DDB" w:rsidRDefault="00FE7DDB" w:rsidP="00FE7DDB">
      <w:pPr>
        <w:tabs>
          <w:tab w:val="num" w:pos="0"/>
        </w:tabs>
        <w:autoSpaceDE w:val="0"/>
        <w:autoSpaceDN w:val="0"/>
        <w:adjustRightInd w:val="0"/>
        <w:ind w:firstLine="709"/>
        <w:jc w:val="both"/>
        <w:rPr>
          <w:sz w:val="20"/>
          <w:szCs w:val="20"/>
        </w:rPr>
      </w:pPr>
      <w:r w:rsidRPr="00FE7DDB">
        <w:rPr>
          <w:sz w:val="20"/>
          <w:szCs w:val="20"/>
        </w:rPr>
        <w:t>документы не должны содержать подчисток, приписок, зачеркнутых слов и иных неоговоренных исправлений;</w:t>
      </w:r>
    </w:p>
    <w:p w:rsidR="00FE7DDB" w:rsidRPr="00FE7DDB" w:rsidRDefault="00FE7DDB" w:rsidP="00FE7DDB">
      <w:pPr>
        <w:tabs>
          <w:tab w:val="num" w:pos="0"/>
        </w:tabs>
        <w:autoSpaceDE w:val="0"/>
        <w:autoSpaceDN w:val="0"/>
        <w:adjustRightInd w:val="0"/>
        <w:ind w:firstLine="709"/>
        <w:jc w:val="both"/>
        <w:rPr>
          <w:sz w:val="20"/>
          <w:szCs w:val="20"/>
        </w:rPr>
      </w:pPr>
      <w:r w:rsidRPr="00FE7DDB">
        <w:rPr>
          <w:sz w:val="20"/>
          <w:szCs w:val="20"/>
        </w:rPr>
        <w:t>документы не должны быть исполнены карандашом;</w:t>
      </w:r>
    </w:p>
    <w:p w:rsidR="00FE7DDB" w:rsidRPr="00FE7DDB" w:rsidRDefault="00FE7DDB" w:rsidP="00FE7DDB">
      <w:pPr>
        <w:ind w:firstLine="709"/>
        <w:jc w:val="both"/>
        <w:rPr>
          <w:sz w:val="20"/>
          <w:szCs w:val="20"/>
        </w:rPr>
      </w:pPr>
      <w:r w:rsidRPr="00FE7DDB">
        <w:rPr>
          <w:sz w:val="20"/>
          <w:szCs w:val="20"/>
        </w:rPr>
        <w:t>документы не должны иметь серьезных повреждений, наличие которых допускает неоднозначность их толкования.</w:t>
      </w:r>
    </w:p>
    <w:p w:rsidR="00FE7DDB" w:rsidRPr="00FE7DDB" w:rsidRDefault="00FE7DDB" w:rsidP="00FE7DDB">
      <w:pPr>
        <w:ind w:firstLine="709"/>
        <w:jc w:val="both"/>
        <w:rPr>
          <w:sz w:val="20"/>
          <w:szCs w:val="20"/>
        </w:rPr>
      </w:pPr>
      <w:r w:rsidRPr="00FE7DDB">
        <w:rPr>
          <w:sz w:val="20"/>
          <w:szCs w:val="20"/>
        </w:rPr>
        <w:t xml:space="preserve">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Pr="00FE7DDB">
        <w:rPr>
          <w:iCs/>
          <w:sz w:val="20"/>
          <w:szCs w:val="20"/>
        </w:rPr>
        <w:t xml:space="preserve">администрации Кадыйского района </w:t>
      </w:r>
      <w:r w:rsidRPr="00FE7DDB">
        <w:rPr>
          <w:sz w:val="20"/>
          <w:szCs w:val="20"/>
        </w:rPr>
        <w:t>или МФЦ в случае предоставления муниципальной услуги в МФЦ на основании представленного подлинника этого документа.</w:t>
      </w:r>
    </w:p>
    <w:p w:rsidR="00FE7DDB" w:rsidRPr="00FE7DDB" w:rsidRDefault="00FE7DDB" w:rsidP="00FE7DDB">
      <w:pPr>
        <w:ind w:firstLine="709"/>
        <w:jc w:val="both"/>
        <w:rPr>
          <w:color w:val="000000"/>
          <w:sz w:val="20"/>
          <w:szCs w:val="20"/>
        </w:rPr>
      </w:pPr>
      <w:r w:rsidRPr="00FE7DDB">
        <w:rPr>
          <w:color w:val="000000"/>
          <w:sz w:val="20"/>
          <w:szCs w:val="20"/>
        </w:rPr>
        <w:t xml:space="preserve">Заявитель может подать заявление о получении муниципальной услуги в электронной форме с использованием </w:t>
      </w:r>
      <w:r w:rsidRPr="00FE7DDB">
        <w:rPr>
          <w:sz w:val="20"/>
          <w:szCs w:val="20"/>
        </w:rPr>
        <w:t xml:space="preserve">региональной информационной системы «Единый </w:t>
      </w:r>
      <w:r w:rsidRPr="00FE7DDB">
        <w:rPr>
          <w:color w:val="000000"/>
          <w:sz w:val="20"/>
          <w:szCs w:val="20"/>
        </w:rPr>
        <w:t>портал Костромской области».</w:t>
      </w:r>
    </w:p>
    <w:p w:rsidR="00FE7DDB" w:rsidRPr="00FE7DDB" w:rsidRDefault="00FE7DDB" w:rsidP="00FE7DDB">
      <w:pPr>
        <w:ind w:firstLine="709"/>
        <w:jc w:val="both"/>
        <w:rPr>
          <w:color w:val="000000"/>
          <w:sz w:val="20"/>
          <w:szCs w:val="20"/>
        </w:rPr>
      </w:pPr>
      <w:r w:rsidRPr="00FE7DDB">
        <w:rPr>
          <w:color w:val="000000"/>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электронной подписью заявителя (представителя заявителя);</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усиленной квалифицированной электронной подписью заявителя (представителя заявителя).</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лица, действующего от имени юридического лица без доверенности;</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7DDB" w:rsidRPr="00FE7DDB" w:rsidRDefault="00FE7DDB" w:rsidP="00FE7DDB">
      <w:pPr>
        <w:pStyle w:val="ConsPlusNormal"/>
        <w:ind w:firstLine="709"/>
        <w:jc w:val="both"/>
        <w:rPr>
          <w:rFonts w:ascii="Times New Roman" w:hAnsi="Times New Roman"/>
          <w:iCs/>
          <w:sz w:val="20"/>
          <w:szCs w:val="20"/>
        </w:rPr>
      </w:pPr>
      <w:r w:rsidRPr="00FE7DDB">
        <w:rPr>
          <w:rFonts w:ascii="Times New Roman" w:hAnsi="Times New Roman"/>
          <w:sz w:val="20"/>
          <w:szCs w:val="20"/>
        </w:rPr>
        <w:t xml:space="preserve">Доверенность, подтверждающая правомочие на обращение за получением муниципальной услуги, направляется </w:t>
      </w:r>
      <w:r w:rsidRPr="00FE7DDB">
        <w:rPr>
          <w:rFonts w:ascii="Times New Roman" w:hAnsi="Times New Roman"/>
          <w:sz w:val="20"/>
          <w:szCs w:val="20"/>
          <w:lang w:eastAsia="en-US"/>
        </w:rPr>
        <w:t>в виде электронного образа такого документа</w:t>
      </w:r>
      <w:r w:rsidRPr="00FE7DDB">
        <w:rPr>
          <w:rFonts w:ascii="Times New Roman" w:hAnsi="Times New Roman"/>
          <w:iCs/>
          <w:sz w:val="20"/>
          <w:szCs w:val="20"/>
        </w:rPr>
        <w:t>.</w:t>
      </w:r>
    </w:p>
    <w:p w:rsidR="00FE7DDB" w:rsidRPr="00FE7DDB" w:rsidRDefault="00FE7DDB" w:rsidP="00FE7DDB">
      <w:pPr>
        <w:ind w:firstLine="709"/>
        <w:jc w:val="both"/>
        <w:rPr>
          <w:sz w:val="20"/>
          <w:szCs w:val="20"/>
        </w:rPr>
      </w:pPr>
      <w:r w:rsidRPr="00FE7DDB">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FE7DDB">
        <w:rPr>
          <w:sz w:val="20"/>
          <w:szCs w:val="20"/>
        </w:rPr>
        <w:t xml:space="preserve">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w:t>
      </w:r>
      <w:r w:rsidRPr="00FE7DDB">
        <w:rPr>
          <w:sz w:val="20"/>
          <w:szCs w:val="20"/>
        </w:rPr>
        <w:lastRenderedPageBreak/>
        <w:t>обращении за получением государственных и муниципальных услуг».</w:t>
      </w:r>
    </w:p>
    <w:p w:rsidR="00FE7DDB" w:rsidRPr="00FE7DDB" w:rsidRDefault="00FE7DDB" w:rsidP="00FE7DDB">
      <w:pPr>
        <w:ind w:firstLine="709"/>
        <w:jc w:val="both"/>
        <w:rPr>
          <w:sz w:val="20"/>
          <w:szCs w:val="20"/>
        </w:rPr>
      </w:pPr>
      <w:r w:rsidRPr="00FE7DDB">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Требования к формату документов, представляемых в электронном виде, установлены Порядком </w:t>
      </w:r>
      <w:r w:rsidRPr="00FE7DDB">
        <w:rPr>
          <w:rFonts w:ascii="Times New Roman" w:hAnsi="Times New Roman"/>
          <w:sz w:val="20"/>
          <w:szCs w:val="20"/>
          <w:lang w:eastAsia="en-US"/>
        </w:rPr>
        <w:t xml:space="preserve">подачи заявлений в электронном виде, утвержденным </w:t>
      </w:r>
      <w:r w:rsidRPr="00FE7DDB">
        <w:rPr>
          <w:rFonts w:ascii="Times New Roman" w:hAnsi="Times New Roman"/>
          <w:sz w:val="20"/>
          <w:szCs w:val="20"/>
        </w:rPr>
        <w:t>приказом Минэкономразвития России от 14.01.2015 № 7.</w:t>
      </w:r>
    </w:p>
    <w:p w:rsidR="00FE7DDB" w:rsidRPr="00FE7DDB" w:rsidRDefault="00FE7DDB" w:rsidP="00FE7DDB">
      <w:pPr>
        <w:autoSpaceDE w:val="0"/>
        <w:autoSpaceDN w:val="0"/>
        <w:adjustRightInd w:val="0"/>
        <w:ind w:firstLine="709"/>
        <w:jc w:val="both"/>
        <w:rPr>
          <w:kern w:val="1"/>
          <w:sz w:val="20"/>
          <w:szCs w:val="20"/>
        </w:rPr>
      </w:pPr>
      <w:r w:rsidRPr="00FE7DDB">
        <w:rPr>
          <w:sz w:val="20"/>
          <w:szCs w:val="20"/>
          <w:lang w:eastAsia="en-US"/>
        </w:rPr>
        <w:t xml:space="preserve">12. </w:t>
      </w:r>
      <w:r w:rsidRPr="00FE7DDB">
        <w:rPr>
          <w:sz w:val="20"/>
          <w:szCs w:val="20"/>
        </w:rPr>
        <w:t xml:space="preserve">В перечень необходимых и обязательных услуг для предоставления муниципальной услуги входит проведение кадастровых работ </w:t>
      </w:r>
      <w:r w:rsidRPr="00FE7DDB">
        <w:rPr>
          <w:kern w:val="1"/>
          <w:sz w:val="20"/>
          <w:szCs w:val="20"/>
        </w:rPr>
        <w:t>в отношении земельного участка (в целях уточнения границ земельного участка).</w:t>
      </w:r>
    </w:p>
    <w:p w:rsidR="00FE7DDB" w:rsidRPr="00FE7DDB" w:rsidRDefault="00FE7DDB" w:rsidP="00FE7DDB">
      <w:pPr>
        <w:autoSpaceDE w:val="0"/>
        <w:autoSpaceDN w:val="0"/>
        <w:adjustRightInd w:val="0"/>
        <w:ind w:firstLine="709"/>
        <w:jc w:val="both"/>
        <w:rPr>
          <w:kern w:val="1"/>
          <w:sz w:val="20"/>
          <w:szCs w:val="20"/>
        </w:rPr>
      </w:pPr>
      <w:r w:rsidRPr="00FE7DDB">
        <w:rPr>
          <w:kern w:val="1"/>
          <w:sz w:val="20"/>
          <w:szCs w:val="20"/>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13. При предоставлении муниципальной услуги:</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1) заявитель взаимодействует:</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со специализированными подрядными организациями, осуществляющими выполнение кадастровых работ;</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с Федеральной службой государственной регистрации, кадастра и картографии для постановки на государственный кадастровый учет земельного участка.</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2) администрация Кадыйского района</w:t>
      </w:r>
      <w:r w:rsidRPr="00FE7DDB">
        <w:rPr>
          <w:sz w:val="20"/>
          <w:szCs w:val="20"/>
          <w:u w:val="single"/>
          <w:lang w:eastAsia="en-US"/>
        </w:rPr>
        <w:t xml:space="preserve"> </w:t>
      </w:r>
      <w:r w:rsidRPr="00FE7DDB">
        <w:rPr>
          <w:sz w:val="20"/>
          <w:szCs w:val="20"/>
          <w:lang w:eastAsia="en-US"/>
        </w:rPr>
        <w:t>взаимодействует:</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с Федеральной налоговой службой для получения выписок из ЕГРЮЛ, ЕГРИП;</w:t>
      </w:r>
    </w:p>
    <w:p w:rsidR="00FE7DDB" w:rsidRPr="00FE7DDB" w:rsidRDefault="00FE7DDB" w:rsidP="00FE7DDB">
      <w:pPr>
        <w:autoSpaceDE w:val="0"/>
        <w:autoSpaceDN w:val="0"/>
        <w:adjustRightInd w:val="0"/>
        <w:ind w:firstLine="709"/>
        <w:jc w:val="both"/>
        <w:rPr>
          <w:sz w:val="20"/>
          <w:szCs w:val="20"/>
        </w:rPr>
      </w:pPr>
      <w:r w:rsidRPr="00FE7DDB">
        <w:rPr>
          <w:rStyle w:val="a3"/>
          <w:b w:val="0"/>
          <w:bCs/>
          <w:color w:val="000000"/>
          <w:sz w:val="20"/>
          <w:szCs w:val="20"/>
        </w:rPr>
        <w:t xml:space="preserve">с Федеральной службой государственной регистрации, кадастра и картографии для получения </w:t>
      </w:r>
      <w:r w:rsidRPr="00FE7DDB">
        <w:rPr>
          <w:sz w:val="20"/>
          <w:szCs w:val="20"/>
        </w:rPr>
        <w:t>выписок из ЕГРН об объекте недвижимости (об испрашиваемом земельном участке, о здании и (или) сооружении, расположенном(-ых) на испрашиваемом земельном участке);</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lang w:eastAsia="en-US"/>
        </w:rPr>
        <w:t>с Министерством обороны Российской Федерации для получения утвержденного в установленном Правительством Российской Федерации порядке перечня</w:t>
      </w:r>
      <w:r w:rsidRPr="00FE7DDB">
        <w:rPr>
          <w:rFonts w:ascii="Times New Roman" w:hAnsi="Times New Roman"/>
          <w:color w:val="000000"/>
          <w:sz w:val="20"/>
          <w:szCs w:val="20"/>
        </w:rPr>
        <w:t xml:space="preserve"> земельных участков, предоставленных для нужд обороны и безопасности и временно не используемых для указанных нужд.</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Основание для отказа в приеме к рассмотрению документов, полученных от заявителя в форме электронного документа:</w:t>
      </w:r>
    </w:p>
    <w:p w:rsidR="00FE7DDB" w:rsidRPr="00FE7DDB" w:rsidRDefault="00FE7DDB" w:rsidP="00FE7DDB">
      <w:pPr>
        <w:pStyle w:val="ConsPlusNormal"/>
        <w:widowControl/>
        <w:ind w:firstLine="567"/>
        <w:jc w:val="both"/>
        <w:rPr>
          <w:rFonts w:ascii="Times New Roman" w:hAnsi="Times New Roman"/>
          <w:sz w:val="20"/>
          <w:szCs w:val="20"/>
        </w:rPr>
      </w:pPr>
      <w:r w:rsidRPr="00FE7DDB">
        <w:rPr>
          <w:rFonts w:ascii="Times New Roman" w:hAnsi="Times New Roman"/>
          <w:sz w:val="20"/>
          <w:szCs w:val="20"/>
        </w:rPr>
        <w:t>1) если заявление в электронной форме подписано с использованием электронной подписи, не принадлежащей заявителю;</w:t>
      </w:r>
    </w:p>
    <w:p w:rsidR="00FE7DDB" w:rsidRPr="00FE7DDB" w:rsidRDefault="00FE7DDB" w:rsidP="00FE7DDB">
      <w:pPr>
        <w:pStyle w:val="ConsPlusNormal"/>
        <w:widowControl/>
        <w:ind w:firstLine="567"/>
        <w:jc w:val="both"/>
        <w:rPr>
          <w:rFonts w:ascii="Times New Roman" w:hAnsi="Times New Roman"/>
          <w:sz w:val="20"/>
          <w:szCs w:val="20"/>
        </w:rPr>
      </w:pPr>
      <w:r w:rsidRPr="00FE7DDB">
        <w:rPr>
          <w:rFonts w:ascii="Times New Roman" w:hAnsi="Times New Roman"/>
          <w:sz w:val="20"/>
          <w:szCs w:val="20"/>
        </w:rPr>
        <w:t>2) если заявление поступило с пустыми полями, обязательными для заполнения;</w:t>
      </w:r>
    </w:p>
    <w:p w:rsidR="00FE7DDB" w:rsidRPr="00FE7DDB" w:rsidRDefault="00FE7DDB" w:rsidP="00FE7DDB">
      <w:pPr>
        <w:pStyle w:val="ConsPlusNormal"/>
        <w:widowControl/>
        <w:ind w:firstLine="567"/>
        <w:jc w:val="both"/>
        <w:rPr>
          <w:rFonts w:ascii="Times New Roman" w:hAnsi="Times New Roman"/>
          <w:sz w:val="20"/>
          <w:szCs w:val="20"/>
        </w:rPr>
      </w:pPr>
      <w:r w:rsidRPr="00FE7DDB">
        <w:rPr>
          <w:rFonts w:ascii="Times New Roman" w:hAnsi="Times New Roman"/>
          <w:sz w:val="20"/>
          <w:szCs w:val="20"/>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государственной услуги, </w:t>
      </w:r>
      <w:r w:rsidRPr="00FE7DDB">
        <w:rPr>
          <w:rFonts w:ascii="Times New Roman" w:hAnsi="Times New Roman"/>
          <w:iCs/>
          <w:sz w:val="20"/>
          <w:szCs w:val="20"/>
        </w:rPr>
        <w:t>предусмотренных пунктом 10 административного регламента;</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15. Заявление о предоставлении земельного участка, полученное от заявителя на бумажном носителе, подлежит возврату заявителю в течение 10 календарных дней со дня его поступления в администрацию Кадыйского района в случае если:</w:t>
      </w:r>
    </w:p>
    <w:p w:rsidR="00FE7DDB" w:rsidRPr="00FE7DDB" w:rsidRDefault="00FE7DDB" w:rsidP="00FE7DDB">
      <w:pPr>
        <w:pStyle w:val="ConsPlusNormal"/>
        <w:widowControl/>
        <w:ind w:firstLine="709"/>
        <w:jc w:val="both"/>
        <w:rPr>
          <w:rFonts w:ascii="Times New Roman" w:hAnsi="Times New Roman"/>
          <w:sz w:val="20"/>
          <w:szCs w:val="20"/>
        </w:rPr>
      </w:pPr>
      <w:r w:rsidRPr="00FE7DDB">
        <w:rPr>
          <w:rFonts w:ascii="Times New Roman" w:hAnsi="Times New Roman"/>
          <w:bCs/>
          <w:color w:val="000000"/>
          <w:sz w:val="20"/>
          <w:szCs w:val="20"/>
        </w:rPr>
        <w:t>1) заявление</w:t>
      </w:r>
      <w:r w:rsidRPr="00FE7DDB">
        <w:rPr>
          <w:rFonts w:ascii="Times New Roman" w:hAnsi="Times New Roman"/>
          <w:sz w:val="20"/>
          <w:szCs w:val="20"/>
        </w:rPr>
        <w:t xml:space="preserve"> </w:t>
      </w:r>
      <w:r w:rsidRPr="00FE7DDB">
        <w:rPr>
          <w:rFonts w:ascii="Times New Roman" w:hAnsi="Times New Roman"/>
          <w:color w:val="000000"/>
          <w:sz w:val="20"/>
          <w:szCs w:val="20"/>
        </w:rPr>
        <w:t xml:space="preserve">о предоставлении земельного участка </w:t>
      </w:r>
      <w:r w:rsidRPr="00FE7DDB">
        <w:rPr>
          <w:rFonts w:ascii="Times New Roman" w:hAnsi="Times New Roman"/>
          <w:sz w:val="20"/>
          <w:szCs w:val="20"/>
        </w:rPr>
        <w:t>не соответствует форме заявления (приложение № 2 к административному регламенту);</w:t>
      </w:r>
    </w:p>
    <w:p w:rsidR="00FE7DDB" w:rsidRPr="00FE7DDB" w:rsidRDefault="00FE7DDB" w:rsidP="00FE7DDB">
      <w:pPr>
        <w:pStyle w:val="ConsPlusNormal"/>
        <w:widowControl/>
        <w:ind w:firstLine="709"/>
        <w:jc w:val="both"/>
        <w:rPr>
          <w:rFonts w:ascii="Times New Roman" w:hAnsi="Times New Roman"/>
          <w:sz w:val="20"/>
          <w:szCs w:val="20"/>
        </w:rPr>
      </w:pPr>
      <w:r w:rsidRPr="00FE7DDB">
        <w:rPr>
          <w:rFonts w:ascii="Times New Roman" w:hAnsi="Times New Roman"/>
          <w:sz w:val="20"/>
          <w:szCs w:val="20"/>
        </w:rPr>
        <w:t xml:space="preserve">2) к заявлению </w:t>
      </w:r>
      <w:r w:rsidRPr="00FE7DDB">
        <w:rPr>
          <w:rFonts w:ascii="Times New Roman" w:hAnsi="Times New Roman"/>
          <w:color w:val="000000"/>
          <w:sz w:val="20"/>
          <w:szCs w:val="20"/>
        </w:rPr>
        <w:t xml:space="preserve">о предоставлении земельного участка </w:t>
      </w:r>
      <w:r w:rsidRPr="00FE7DDB">
        <w:rPr>
          <w:rFonts w:ascii="Times New Roman" w:hAnsi="Times New Roman"/>
          <w:sz w:val="20"/>
          <w:szCs w:val="20"/>
        </w:rPr>
        <w:t>не приложены документы, предусмотренные пунктом 10 административного регламента, за исключением документов, которые администрация Кадыйского района запрашивает в порядке межведомственного информационного взаимодействия;</w:t>
      </w:r>
    </w:p>
    <w:p w:rsidR="00FE7DDB" w:rsidRPr="00FE7DDB" w:rsidRDefault="00FE7DDB" w:rsidP="00FE7DDB">
      <w:pPr>
        <w:pStyle w:val="ConsPlusNormal"/>
        <w:widowControl/>
        <w:ind w:firstLine="709"/>
        <w:jc w:val="both"/>
        <w:rPr>
          <w:rFonts w:ascii="Times New Roman" w:hAnsi="Times New Roman"/>
          <w:sz w:val="20"/>
          <w:szCs w:val="20"/>
        </w:rPr>
      </w:pPr>
      <w:r w:rsidRPr="00FE7DDB">
        <w:rPr>
          <w:rFonts w:ascii="Times New Roman" w:hAnsi="Times New Roman"/>
          <w:sz w:val="20"/>
          <w:szCs w:val="20"/>
        </w:rPr>
        <w:t>3) заявление подано в иной уполномоченный орган.</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lang w:eastAsia="en-US"/>
        </w:rPr>
        <w:t xml:space="preserve">Заявление о предоставлении земельного участка,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 </w:t>
      </w:r>
    </w:p>
    <w:p w:rsidR="00FE7DDB" w:rsidRPr="00FE7DDB" w:rsidRDefault="00FE7DDB" w:rsidP="00FE7DDB">
      <w:pPr>
        <w:pStyle w:val="ConsPlusNormal"/>
        <w:ind w:firstLine="709"/>
        <w:jc w:val="both"/>
        <w:rPr>
          <w:rFonts w:ascii="Times New Roman" w:hAnsi="Times New Roman"/>
          <w:sz w:val="20"/>
          <w:szCs w:val="20"/>
          <w:lang w:eastAsia="en-US"/>
        </w:rPr>
      </w:pPr>
      <w:r w:rsidRPr="00FE7DDB">
        <w:rPr>
          <w:rFonts w:ascii="Times New Roman" w:hAnsi="Times New Roman"/>
          <w:sz w:val="20"/>
          <w:szCs w:val="20"/>
          <w:lang w:eastAsia="en-US"/>
        </w:rPr>
        <w:t>Не позднее 5 рабочих дней со дня представления такого заявления администрация Кадыйского района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7DDB" w:rsidRPr="00FE7DDB" w:rsidRDefault="00FE7DDB" w:rsidP="00FE7DDB">
      <w:pPr>
        <w:autoSpaceDE w:val="0"/>
        <w:autoSpaceDN w:val="0"/>
        <w:adjustRightInd w:val="0"/>
        <w:ind w:firstLine="709"/>
        <w:jc w:val="both"/>
        <w:outlineLvl w:val="2"/>
        <w:rPr>
          <w:sz w:val="20"/>
          <w:szCs w:val="20"/>
        </w:rPr>
      </w:pPr>
      <w:r w:rsidRPr="00FE7DDB">
        <w:rPr>
          <w:sz w:val="20"/>
          <w:szCs w:val="20"/>
          <w:lang w:eastAsia="en-US"/>
        </w:rPr>
        <w:t xml:space="preserve">16. </w:t>
      </w:r>
      <w:r w:rsidRPr="00FE7DDB">
        <w:rPr>
          <w:sz w:val="20"/>
          <w:szCs w:val="20"/>
        </w:rPr>
        <w:t>Основания для отказа в предоставлении муниципальной услуги:</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FE7DDB">
        <w:rPr>
          <w:sz w:val="20"/>
          <w:szCs w:val="20"/>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21" w:anchor="block_39363" w:history="1">
        <w:r w:rsidRPr="00FE7DDB">
          <w:rPr>
            <w:sz w:val="20"/>
            <w:szCs w:val="20"/>
          </w:rPr>
          <w:t>пунктом 3 статьи 39.36</w:t>
        </w:r>
      </w:hyperlink>
      <w:r w:rsidRPr="00FE7DDB">
        <w:rPr>
          <w:sz w:val="20"/>
          <w:szCs w:val="20"/>
        </w:rPr>
        <w:t xml:space="preserve"> Земельного кодекса Российской Федерации, и это не </w:t>
      </w:r>
      <w:r w:rsidRPr="00FE7DDB">
        <w:rPr>
          <w:iCs/>
          <w:sz w:val="20"/>
          <w:szCs w:val="20"/>
        </w:rPr>
        <w:t xml:space="preserve">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FE7DDB">
        <w:rPr>
          <w:iCs/>
          <w:sz w:val="20"/>
          <w:szCs w:val="20"/>
        </w:rPr>
        <w:lastRenderedPageBreak/>
        <w:t>сооружения, помещений в них, этого объекта незавершенного строительства;</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anchor="block_391119" w:history="1">
        <w:r w:rsidRPr="00FE7DDB">
          <w:rPr>
            <w:iCs/>
            <w:sz w:val="20"/>
            <w:szCs w:val="20"/>
          </w:rPr>
          <w:t>пунктом 19 статьи 39.11</w:t>
        </w:r>
      </w:hyperlink>
      <w:r w:rsidRPr="00FE7DDB">
        <w:rPr>
          <w:iCs/>
          <w:sz w:val="20"/>
          <w:szCs w:val="20"/>
        </w:rPr>
        <w:t xml:space="preserve"> Земельного кодекса </w:t>
      </w:r>
      <w:r w:rsidRPr="00FE7DDB">
        <w:rPr>
          <w:sz w:val="20"/>
          <w:szCs w:val="20"/>
        </w:rPr>
        <w:t>Российской Федерации</w:t>
      </w:r>
      <w:r w:rsidRPr="00FE7DDB">
        <w:rPr>
          <w:iCs/>
          <w:sz w:val="20"/>
          <w:szCs w:val="20"/>
        </w:rPr>
        <w:t>;</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 xml:space="preserve">11) в отношении земельного участка, указанного в заявлении о его предоставлении, поступило предусмотренное </w:t>
      </w:r>
      <w:hyperlink r:id="rId23" w:anchor="block_391146" w:history="1">
        <w:r w:rsidRPr="00FE7DDB">
          <w:rPr>
            <w:iCs/>
            <w:sz w:val="20"/>
            <w:szCs w:val="20"/>
          </w:rPr>
          <w:t>подпунктом 6 пункта 4 статьи 39.11</w:t>
        </w:r>
      </w:hyperlink>
      <w:r w:rsidRPr="00FE7DDB">
        <w:rPr>
          <w:iCs/>
          <w:sz w:val="20"/>
          <w:szCs w:val="20"/>
        </w:rPr>
        <w:t xml:space="preserve"> Земельного кодекса </w:t>
      </w:r>
      <w:r w:rsidRPr="00FE7DDB">
        <w:rPr>
          <w:sz w:val="20"/>
          <w:szCs w:val="20"/>
        </w:rPr>
        <w:t>Российской Федерации</w:t>
      </w:r>
      <w:r w:rsidRPr="00FE7DDB">
        <w:rPr>
          <w:iCs/>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block_391144" w:history="1">
        <w:r w:rsidRPr="00FE7DDB">
          <w:rPr>
            <w:iCs/>
            <w:sz w:val="20"/>
            <w:szCs w:val="20"/>
          </w:rPr>
          <w:t>подпунктом 4 пункта 4 статьи 39.11</w:t>
        </w:r>
      </w:hyperlink>
      <w:r w:rsidRPr="00FE7DDB">
        <w:rPr>
          <w:iCs/>
          <w:sz w:val="20"/>
          <w:szCs w:val="20"/>
        </w:rPr>
        <w:t xml:space="preserve"> Земельного кодекса </w:t>
      </w:r>
      <w:r w:rsidRPr="00FE7DDB">
        <w:rPr>
          <w:sz w:val="20"/>
          <w:szCs w:val="20"/>
        </w:rPr>
        <w:t>Российской Федерации</w:t>
      </w:r>
      <w:r w:rsidRPr="00FE7DDB">
        <w:rPr>
          <w:iCs/>
          <w:sz w:val="20"/>
          <w:szCs w:val="20"/>
        </w:rPr>
        <w:t xml:space="preserve"> и уполномоченным органом не принято решение об отказе в проведении этого аукциона по основаниям, предусмотренным </w:t>
      </w:r>
      <w:hyperlink r:id="rId25" w:anchor="block_39118" w:history="1">
        <w:r w:rsidRPr="00FE7DDB">
          <w:rPr>
            <w:iCs/>
            <w:sz w:val="20"/>
            <w:szCs w:val="20"/>
          </w:rPr>
          <w:t>пунктом 8 статьи 39.11</w:t>
        </w:r>
      </w:hyperlink>
      <w:r w:rsidRPr="00FE7DDB">
        <w:rPr>
          <w:iCs/>
          <w:sz w:val="20"/>
          <w:szCs w:val="20"/>
        </w:rPr>
        <w:t xml:space="preserve"> Земельного кодекса </w:t>
      </w:r>
      <w:r w:rsidRPr="00FE7DDB">
        <w:rPr>
          <w:sz w:val="20"/>
          <w:szCs w:val="20"/>
        </w:rPr>
        <w:t>Российской Федерации</w:t>
      </w:r>
      <w:r w:rsidRPr="00FE7DDB">
        <w:rPr>
          <w:iCs/>
          <w:sz w:val="20"/>
          <w:szCs w:val="20"/>
        </w:rPr>
        <w:t>;</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 xml:space="preserve">12) в отношении земельного участка, указанного в заявлении о его предоставлении, опубликовано и размещено в соответствии с </w:t>
      </w:r>
      <w:hyperlink r:id="rId26" w:anchor="block_391811" w:history="1">
        <w:r w:rsidRPr="00FE7DDB">
          <w:rPr>
            <w:iCs/>
            <w:sz w:val="20"/>
            <w:szCs w:val="20"/>
          </w:rPr>
          <w:t>подпунктом 1 пункта 1 статьи 39.18</w:t>
        </w:r>
      </w:hyperlink>
      <w:r w:rsidRPr="00FE7DDB">
        <w:rPr>
          <w:iCs/>
          <w:sz w:val="20"/>
          <w:szCs w:val="20"/>
        </w:rPr>
        <w:t xml:space="preserve"> Земельного кодекса </w:t>
      </w:r>
      <w:r w:rsidRPr="00FE7DDB">
        <w:rPr>
          <w:sz w:val="20"/>
          <w:szCs w:val="20"/>
        </w:rPr>
        <w:t>Российской Федерации</w:t>
      </w:r>
      <w:r w:rsidRPr="00FE7DDB">
        <w:rPr>
          <w:iCs/>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anchor="block_3910210" w:history="1">
        <w:r w:rsidRPr="00FE7DDB">
          <w:rPr>
            <w:iCs/>
            <w:sz w:val="20"/>
            <w:szCs w:val="20"/>
          </w:rPr>
          <w:t>подпунктом 10 пункта 2 статьи 39.10</w:t>
        </w:r>
      </w:hyperlink>
      <w:r w:rsidRPr="00FE7DDB">
        <w:rPr>
          <w:iCs/>
          <w:sz w:val="20"/>
          <w:szCs w:val="20"/>
        </w:rPr>
        <w:t xml:space="preserve"> Земельного кодекса </w:t>
      </w:r>
      <w:r w:rsidRPr="00FE7DDB">
        <w:rPr>
          <w:sz w:val="20"/>
          <w:szCs w:val="20"/>
        </w:rPr>
        <w:t>Российской Федерации</w:t>
      </w:r>
      <w:r w:rsidRPr="00FE7DDB">
        <w:rPr>
          <w:iCs/>
          <w:sz w:val="20"/>
          <w:szCs w:val="20"/>
        </w:rPr>
        <w:t>;</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Костромской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18) предоставление земельного участка на заявленном виде прав не допускается;</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19) в отношении земельного участка, указанного в заявлении о его предоставлении, не установлен вид разрешенного использования;</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20) указанный в заявлении о предоставлении земельного участка земельный участок не отнесен к определенной категории земель;</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 xml:space="preserve">21) в отношении земельного участка, указанного в заявлении о его предоставлении, принято решение о </w:t>
      </w:r>
      <w:r w:rsidRPr="00FE7DDB">
        <w:rPr>
          <w:iCs/>
          <w:sz w:val="20"/>
          <w:szCs w:val="20"/>
        </w:rPr>
        <w:lastRenderedPageBreak/>
        <w:t>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 xml:space="preserve">23) границы земельного участка, указанного в заявлении о его предоставлении, подлежат уточнению в соответствии с </w:t>
      </w:r>
      <w:hyperlink r:id="rId28" w:anchor="block_2503" w:history="1">
        <w:r w:rsidRPr="00FE7DDB">
          <w:rPr>
            <w:iCs/>
            <w:sz w:val="20"/>
            <w:szCs w:val="20"/>
          </w:rPr>
          <w:t>Федеральным законом</w:t>
        </w:r>
      </w:hyperlink>
      <w:r w:rsidRPr="00FE7DDB">
        <w:rPr>
          <w:iCs/>
          <w:sz w:val="20"/>
          <w:szCs w:val="20"/>
        </w:rPr>
        <w:t xml:space="preserve"> от 13 июля 2015 года № 218-ФЗ «О государственной регистрации недвижимости»;</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E7DDB" w:rsidRPr="00FE7DDB" w:rsidRDefault="00FE7DDB" w:rsidP="00FE7DDB">
      <w:pPr>
        <w:pStyle w:val="11"/>
        <w:spacing w:line="240" w:lineRule="auto"/>
        <w:ind w:firstLine="709"/>
        <w:rPr>
          <w:sz w:val="20"/>
          <w:szCs w:val="20"/>
        </w:rPr>
      </w:pPr>
      <w:r w:rsidRPr="00FE7DDB">
        <w:rPr>
          <w:color w:val="000000"/>
          <w:sz w:val="20"/>
          <w:szCs w:val="20"/>
        </w:rPr>
        <w:t>17. Муниципальная</w:t>
      </w:r>
      <w:r w:rsidRPr="00FE7DDB">
        <w:rPr>
          <w:sz w:val="20"/>
          <w:szCs w:val="20"/>
        </w:rPr>
        <w:t xml:space="preserve"> услуга предоставляется бесплатно. </w:t>
      </w:r>
    </w:p>
    <w:p w:rsidR="00FE7DDB" w:rsidRPr="00FE7DDB" w:rsidRDefault="00FE7DDB" w:rsidP="00FE7DDB">
      <w:pPr>
        <w:autoSpaceDE w:val="0"/>
        <w:autoSpaceDN w:val="0"/>
        <w:adjustRightInd w:val="0"/>
        <w:ind w:firstLine="709"/>
        <w:jc w:val="both"/>
        <w:outlineLvl w:val="2"/>
        <w:rPr>
          <w:sz w:val="20"/>
          <w:szCs w:val="20"/>
        </w:rPr>
      </w:pPr>
      <w:r w:rsidRPr="00FE7DDB">
        <w:rPr>
          <w:sz w:val="20"/>
          <w:szCs w:val="20"/>
        </w:rPr>
        <w:t>18. Максимальный срок ожидания в очереди при подаче заявления о предоставлении муниципальной услуги составляет 15 минут.</w:t>
      </w:r>
    </w:p>
    <w:p w:rsidR="00FE7DDB" w:rsidRPr="00FE7DDB" w:rsidRDefault="00FE7DDB" w:rsidP="00FE7DDB">
      <w:pPr>
        <w:autoSpaceDE w:val="0"/>
        <w:autoSpaceDN w:val="0"/>
        <w:adjustRightInd w:val="0"/>
        <w:ind w:firstLine="709"/>
        <w:jc w:val="both"/>
        <w:outlineLvl w:val="2"/>
        <w:rPr>
          <w:sz w:val="20"/>
          <w:szCs w:val="20"/>
        </w:rPr>
      </w:pPr>
      <w:r w:rsidRPr="00FE7DDB">
        <w:rPr>
          <w:sz w:val="20"/>
          <w:szCs w:val="20"/>
        </w:rPr>
        <w:t>19. Максимальный срок ожидания в очереди при получении результата предоставления муниципальной услуги составляет 15 минут.</w:t>
      </w:r>
    </w:p>
    <w:p w:rsidR="00FE7DDB" w:rsidRPr="00FE7DDB" w:rsidRDefault="00FE7DDB" w:rsidP="00FE7DDB">
      <w:pPr>
        <w:ind w:firstLine="709"/>
        <w:jc w:val="both"/>
        <w:rPr>
          <w:sz w:val="20"/>
          <w:szCs w:val="20"/>
        </w:rPr>
      </w:pPr>
      <w:r w:rsidRPr="00FE7DDB">
        <w:rPr>
          <w:sz w:val="20"/>
          <w:szCs w:val="20"/>
          <w:lang w:eastAsia="en-US"/>
        </w:rPr>
        <w:t>20. С</w:t>
      </w:r>
      <w:r w:rsidRPr="00FE7DDB">
        <w:rPr>
          <w:sz w:val="20"/>
          <w:szCs w:val="20"/>
        </w:rPr>
        <w:t xml:space="preserve">рок регистрации </w:t>
      </w:r>
      <w:r w:rsidRPr="00FE7DDB">
        <w:rPr>
          <w:iCs/>
          <w:sz w:val="20"/>
          <w:szCs w:val="20"/>
        </w:rPr>
        <w:t>заявления</w:t>
      </w:r>
      <w:r w:rsidRPr="00FE7DDB">
        <w:rPr>
          <w:sz w:val="20"/>
          <w:szCs w:val="20"/>
        </w:rPr>
        <w:t xml:space="preserve"> заявителя о предоставлении муниципальной услуги составляет 10 минут.</w:t>
      </w:r>
    </w:p>
    <w:p w:rsidR="00FE7DDB" w:rsidRPr="00FE7DDB" w:rsidRDefault="00FE7DDB" w:rsidP="00FE7DDB">
      <w:pPr>
        <w:ind w:firstLine="709"/>
        <w:jc w:val="both"/>
        <w:rPr>
          <w:color w:val="000000"/>
          <w:sz w:val="20"/>
          <w:szCs w:val="20"/>
        </w:rPr>
      </w:pPr>
      <w:r w:rsidRPr="00FE7DDB">
        <w:rPr>
          <w:sz w:val="20"/>
          <w:szCs w:val="20"/>
          <w:lang w:eastAsia="en-US"/>
        </w:rPr>
        <w:t xml:space="preserve">21. </w:t>
      </w:r>
      <w:r w:rsidRPr="00FE7DDB">
        <w:rPr>
          <w:sz w:val="20"/>
          <w:szCs w:val="20"/>
        </w:rPr>
        <w:t xml:space="preserve">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Кадыйского района по телефону: (49442)3-40-03, или в МФЦ по телефону: (49442)3-49-27, а также посредством записи </w:t>
      </w:r>
      <w:r w:rsidRPr="00FE7DDB">
        <w:rPr>
          <w:color w:val="000000"/>
          <w:sz w:val="20"/>
          <w:szCs w:val="20"/>
        </w:rPr>
        <w:t xml:space="preserve">с использованием </w:t>
      </w:r>
      <w:r w:rsidRPr="00FE7DDB">
        <w:rPr>
          <w:sz w:val="20"/>
          <w:szCs w:val="20"/>
        </w:rPr>
        <w:t xml:space="preserve">региональной информационной системы «Единый </w:t>
      </w:r>
      <w:r w:rsidRPr="00FE7DDB">
        <w:rPr>
          <w:color w:val="000000"/>
          <w:sz w:val="20"/>
          <w:szCs w:val="20"/>
        </w:rPr>
        <w:t>портал Костромской области» (при наличии технической возможности).</w:t>
      </w:r>
    </w:p>
    <w:p w:rsidR="00FE7DDB" w:rsidRPr="00FE7DDB" w:rsidRDefault="00FE7DDB" w:rsidP="00FE7DDB">
      <w:pPr>
        <w:ind w:firstLine="709"/>
        <w:jc w:val="both"/>
        <w:rPr>
          <w:color w:val="000000"/>
          <w:sz w:val="20"/>
          <w:szCs w:val="20"/>
        </w:rPr>
      </w:pPr>
      <w:r w:rsidRPr="00FE7DDB">
        <w:rPr>
          <w:sz w:val="20"/>
          <w:szCs w:val="20"/>
        </w:rPr>
        <w:t xml:space="preserve">При предварительной записи при обращении в администрацию Кадыйского района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FE7DDB">
        <w:rPr>
          <w:color w:val="000000"/>
          <w:sz w:val="20"/>
          <w:szCs w:val="20"/>
        </w:rPr>
        <w:t xml:space="preserve">с использованием </w:t>
      </w:r>
      <w:r w:rsidRPr="00FE7DDB">
        <w:rPr>
          <w:sz w:val="20"/>
          <w:szCs w:val="20"/>
        </w:rPr>
        <w:t xml:space="preserve">региональной информационной системы «Единый </w:t>
      </w:r>
      <w:r w:rsidRPr="00FE7DDB">
        <w:rPr>
          <w:color w:val="000000"/>
          <w:sz w:val="20"/>
          <w:szCs w:val="20"/>
        </w:rPr>
        <w:t xml:space="preserve">портал Костромской области» ему направляется уведомление о приближении даты подачи документов и (или) получения результата муниципальной услуги. </w:t>
      </w:r>
    </w:p>
    <w:p w:rsidR="00FE7DDB" w:rsidRPr="00FE7DDB" w:rsidRDefault="00FE7DDB" w:rsidP="00FE7DDB">
      <w:pPr>
        <w:ind w:firstLine="709"/>
        <w:jc w:val="both"/>
        <w:rPr>
          <w:color w:val="000000"/>
          <w:sz w:val="20"/>
          <w:szCs w:val="20"/>
        </w:rPr>
      </w:pPr>
      <w:r w:rsidRPr="00FE7DDB">
        <w:rPr>
          <w:color w:val="000000"/>
          <w:sz w:val="20"/>
          <w:szCs w:val="20"/>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FE7DDB" w:rsidRPr="00FE7DDB" w:rsidRDefault="00FE7DDB" w:rsidP="00FE7DDB">
      <w:pPr>
        <w:ind w:firstLine="709"/>
        <w:jc w:val="both"/>
        <w:rPr>
          <w:sz w:val="20"/>
          <w:szCs w:val="20"/>
        </w:rPr>
      </w:pPr>
      <w:r w:rsidRPr="00FE7DDB">
        <w:rPr>
          <w:color w:val="000000"/>
          <w:sz w:val="20"/>
          <w:szCs w:val="20"/>
        </w:rPr>
        <w:t xml:space="preserve">22. </w:t>
      </w:r>
      <w:r w:rsidRPr="00FE7DDB">
        <w:rPr>
          <w:sz w:val="20"/>
          <w:szCs w:val="20"/>
        </w:rPr>
        <w:t>Помещения, в которых предоставляется муниципальная услуга, соответствуют следующим требованиям:</w:t>
      </w:r>
    </w:p>
    <w:p w:rsidR="00FE7DDB" w:rsidRPr="00FE7DDB" w:rsidRDefault="00FE7DDB" w:rsidP="00FE7DDB">
      <w:pPr>
        <w:tabs>
          <w:tab w:val="left" w:pos="-2127"/>
        </w:tabs>
        <w:ind w:firstLine="709"/>
        <w:jc w:val="both"/>
        <w:rPr>
          <w:sz w:val="20"/>
          <w:szCs w:val="20"/>
        </w:rPr>
      </w:pPr>
      <w:r w:rsidRPr="00FE7DDB">
        <w:rPr>
          <w:color w:val="000000"/>
          <w:sz w:val="20"/>
          <w:szCs w:val="20"/>
        </w:rPr>
        <w:t>1) з</w:t>
      </w:r>
      <w:r w:rsidRPr="00FE7DDB">
        <w:rPr>
          <w:sz w:val="20"/>
          <w:szCs w:val="20"/>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FE7DDB" w:rsidRPr="00FE7DDB" w:rsidRDefault="00FE7DDB" w:rsidP="00FE7DDB">
      <w:pPr>
        <w:ind w:firstLine="709"/>
        <w:jc w:val="both"/>
        <w:rPr>
          <w:sz w:val="20"/>
          <w:szCs w:val="20"/>
        </w:rPr>
      </w:pPr>
      <w:r w:rsidRPr="00FE7DDB">
        <w:rPr>
          <w:color w:val="000000"/>
          <w:sz w:val="20"/>
          <w:szCs w:val="20"/>
        </w:rPr>
        <w:t>2) н</w:t>
      </w:r>
      <w:r w:rsidRPr="00FE7DDB">
        <w:rPr>
          <w:sz w:val="20"/>
          <w:szCs w:val="20"/>
        </w:rPr>
        <w:t xml:space="preserve">а территории, прилегающей к месторасположению </w:t>
      </w:r>
      <w:r w:rsidRPr="00FE7DDB">
        <w:rPr>
          <w:iCs/>
          <w:sz w:val="20"/>
          <w:szCs w:val="20"/>
        </w:rPr>
        <w:t>администрации Кадыйского района (МФЦ),</w:t>
      </w:r>
      <w:r w:rsidRPr="00FE7DDB">
        <w:rPr>
          <w:sz w:val="20"/>
          <w:szCs w:val="20"/>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E7DDB" w:rsidRPr="00FE7DDB" w:rsidRDefault="00FE7DDB" w:rsidP="00FE7DDB">
      <w:pPr>
        <w:ind w:firstLine="709"/>
        <w:jc w:val="both"/>
        <w:rPr>
          <w:sz w:val="20"/>
          <w:szCs w:val="20"/>
        </w:rPr>
      </w:pPr>
      <w:r w:rsidRPr="00FE7DDB">
        <w:rPr>
          <w:sz w:val="20"/>
          <w:szCs w:val="20"/>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FE7DDB" w:rsidRPr="00FE7DDB" w:rsidRDefault="00FE7DDB" w:rsidP="00FE7DDB">
      <w:pPr>
        <w:ind w:firstLine="709"/>
        <w:jc w:val="both"/>
        <w:rPr>
          <w:sz w:val="20"/>
          <w:szCs w:val="20"/>
        </w:rPr>
      </w:pPr>
      <w:r w:rsidRPr="00FE7DDB">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FE7DDB">
        <w:rPr>
          <w:color w:val="1F497D"/>
          <w:sz w:val="20"/>
          <w:szCs w:val="20"/>
        </w:rPr>
        <w:t xml:space="preserve">, </w:t>
      </w:r>
      <w:r w:rsidRPr="00FE7DDB">
        <w:rPr>
          <w:sz w:val="20"/>
          <w:szCs w:val="20"/>
        </w:rPr>
        <w:t>администрация Кадыйского района (МФЦ) обеспечивает:</w:t>
      </w:r>
    </w:p>
    <w:p w:rsidR="00FE7DDB" w:rsidRPr="00FE7DDB" w:rsidRDefault="00FE7DDB" w:rsidP="00FE7DDB">
      <w:pPr>
        <w:autoSpaceDE w:val="0"/>
        <w:autoSpaceDN w:val="0"/>
        <w:ind w:firstLine="709"/>
        <w:jc w:val="both"/>
        <w:rPr>
          <w:sz w:val="20"/>
          <w:szCs w:val="20"/>
        </w:rPr>
      </w:pPr>
      <w:r w:rsidRPr="00FE7DDB">
        <w:rPr>
          <w:sz w:val="20"/>
          <w:szCs w:val="20"/>
        </w:rPr>
        <w:t>условия для беспрепятственного доступа к зданиям</w:t>
      </w:r>
      <w:r w:rsidRPr="00FE7DDB">
        <w:rPr>
          <w:rStyle w:val="aa"/>
          <w:sz w:val="20"/>
          <w:szCs w:val="20"/>
        </w:rPr>
        <w:footnoteReference w:id="2"/>
      </w:r>
      <w:r w:rsidRPr="00FE7DDB">
        <w:rPr>
          <w:sz w:val="20"/>
          <w:szCs w:val="20"/>
        </w:rPr>
        <w:t>, а также для беспрепятственного пользования средствами связи и информации;</w:t>
      </w:r>
    </w:p>
    <w:p w:rsidR="00FE7DDB" w:rsidRPr="00FE7DDB" w:rsidRDefault="00FE7DDB" w:rsidP="00FE7DDB">
      <w:pPr>
        <w:autoSpaceDE w:val="0"/>
        <w:autoSpaceDN w:val="0"/>
        <w:ind w:firstLine="709"/>
        <w:jc w:val="both"/>
        <w:rPr>
          <w:sz w:val="20"/>
          <w:szCs w:val="20"/>
        </w:rPr>
      </w:pPr>
      <w:r w:rsidRPr="00FE7DDB">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E7DDB" w:rsidRPr="00FE7DDB" w:rsidRDefault="00FE7DDB" w:rsidP="00FE7DDB">
      <w:pPr>
        <w:autoSpaceDE w:val="0"/>
        <w:autoSpaceDN w:val="0"/>
        <w:ind w:firstLine="709"/>
        <w:jc w:val="both"/>
        <w:rPr>
          <w:sz w:val="20"/>
          <w:szCs w:val="20"/>
        </w:rPr>
      </w:pPr>
      <w:r w:rsidRPr="00FE7DDB">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FE7DDB" w:rsidRPr="00FE7DDB" w:rsidRDefault="00FE7DDB" w:rsidP="00FE7DDB">
      <w:pPr>
        <w:autoSpaceDE w:val="0"/>
        <w:autoSpaceDN w:val="0"/>
        <w:ind w:firstLine="709"/>
        <w:jc w:val="both"/>
        <w:rPr>
          <w:sz w:val="20"/>
          <w:szCs w:val="20"/>
        </w:rPr>
      </w:pPr>
      <w:r w:rsidRPr="00FE7DDB">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E7DDB" w:rsidRPr="00FE7DDB" w:rsidRDefault="00FE7DDB" w:rsidP="00FE7DDB">
      <w:pPr>
        <w:autoSpaceDE w:val="0"/>
        <w:autoSpaceDN w:val="0"/>
        <w:ind w:firstLine="709"/>
        <w:jc w:val="both"/>
        <w:rPr>
          <w:color w:val="000000"/>
          <w:sz w:val="20"/>
          <w:szCs w:val="20"/>
        </w:rPr>
      </w:pPr>
      <w:r w:rsidRPr="00FE7DDB">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FE7DDB">
        <w:rPr>
          <w:color w:val="000000"/>
          <w:sz w:val="20"/>
          <w:szCs w:val="20"/>
        </w:rPr>
        <w:t>тифлосурдопереводчика;</w:t>
      </w:r>
    </w:p>
    <w:p w:rsidR="00FE7DDB" w:rsidRPr="00FE7DDB" w:rsidRDefault="00FE7DDB" w:rsidP="00FE7DDB">
      <w:pPr>
        <w:autoSpaceDE w:val="0"/>
        <w:autoSpaceDN w:val="0"/>
        <w:ind w:firstLine="540"/>
        <w:jc w:val="both"/>
        <w:rPr>
          <w:sz w:val="20"/>
          <w:szCs w:val="20"/>
        </w:rPr>
      </w:pPr>
      <w:r w:rsidRPr="00FE7DDB">
        <w:rPr>
          <w:color w:val="000000"/>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29" w:history="1">
        <w:r w:rsidRPr="00FE7DDB">
          <w:rPr>
            <w:rStyle w:val="a6"/>
            <w:color w:val="000000"/>
            <w:sz w:val="20"/>
            <w:szCs w:val="20"/>
            <w:u w:val="none"/>
          </w:rPr>
          <w:t>форме</w:t>
        </w:r>
      </w:hyperlink>
      <w:r w:rsidRPr="00FE7DDB">
        <w:rPr>
          <w:color w:val="000000"/>
          <w:sz w:val="20"/>
          <w:szCs w:val="20"/>
        </w:rPr>
        <w:t xml:space="preserve"> и в </w:t>
      </w:r>
      <w:hyperlink r:id="rId30" w:history="1">
        <w:r w:rsidRPr="00FE7DDB">
          <w:rPr>
            <w:rStyle w:val="a6"/>
            <w:color w:val="000000"/>
            <w:sz w:val="20"/>
            <w:szCs w:val="20"/>
            <w:u w:val="none"/>
          </w:rPr>
          <w:t>порядке</w:t>
        </w:r>
      </w:hyperlink>
      <w:r w:rsidRPr="00FE7DDB">
        <w:rPr>
          <w:color w:val="000000"/>
          <w:sz w:val="20"/>
          <w:szCs w:val="20"/>
        </w:rPr>
        <w:t>, которые определяются федеральным</w:t>
      </w:r>
      <w:r w:rsidRPr="00FE7DDB">
        <w:rPr>
          <w:sz w:val="20"/>
          <w:szCs w:val="20"/>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7DDB" w:rsidRPr="00FE7DDB" w:rsidRDefault="00FE7DDB" w:rsidP="00FE7DDB">
      <w:pPr>
        <w:autoSpaceDE w:val="0"/>
        <w:autoSpaceDN w:val="0"/>
        <w:ind w:firstLine="709"/>
        <w:jc w:val="both"/>
        <w:rPr>
          <w:sz w:val="20"/>
          <w:szCs w:val="20"/>
        </w:rPr>
      </w:pPr>
      <w:r w:rsidRPr="00FE7DDB">
        <w:rPr>
          <w:sz w:val="20"/>
          <w:szCs w:val="20"/>
        </w:rPr>
        <w:lastRenderedPageBreak/>
        <w:t>оказание помощи инвалидам в преодолении барьеров, мешающих получению ими услуг наравне с другими лицами.</w:t>
      </w:r>
    </w:p>
    <w:p w:rsidR="00FE7DDB" w:rsidRPr="00FE7DDB" w:rsidRDefault="00FE7DDB" w:rsidP="00FE7DDB">
      <w:pPr>
        <w:autoSpaceDE w:val="0"/>
        <w:autoSpaceDN w:val="0"/>
        <w:adjustRightInd w:val="0"/>
        <w:ind w:left="1" w:firstLine="708"/>
        <w:jc w:val="both"/>
        <w:rPr>
          <w:sz w:val="20"/>
          <w:szCs w:val="20"/>
        </w:rPr>
      </w:pPr>
      <w:r w:rsidRPr="00FE7DDB">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FE7DDB" w:rsidRPr="00FE7DDB" w:rsidRDefault="00FE7DDB" w:rsidP="00FE7DDB">
      <w:pPr>
        <w:ind w:firstLine="709"/>
        <w:jc w:val="both"/>
        <w:rPr>
          <w:color w:val="000000"/>
          <w:sz w:val="20"/>
          <w:szCs w:val="20"/>
        </w:rPr>
      </w:pPr>
      <w:r w:rsidRPr="00FE7DDB">
        <w:rPr>
          <w:sz w:val="20"/>
          <w:szCs w:val="20"/>
        </w:rPr>
        <w:t>5) м</w:t>
      </w:r>
      <w:r w:rsidRPr="00FE7DDB">
        <w:rPr>
          <w:color w:val="000000"/>
          <w:sz w:val="20"/>
          <w:szCs w:val="20"/>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FE7DDB" w:rsidRPr="00FE7DDB" w:rsidRDefault="00FE7DDB" w:rsidP="00FE7DDB">
      <w:pPr>
        <w:ind w:firstLine="709"/>
        <w:jc w:val="both"/>
        <w:rPr>
          <w:sz w:val="20"/>
          <w:szCs w:val="20"/>
        </w:rPr>
      </w:pPr>
      <w:r w:rsidRPr="00FE7DDB">
        <w:rPr>
          <w:color w:val="000000"/>
          <w:sz w:val="20"/>
          <w:szCs w:val="20"/>
        </w:rPr>
        <w:t xml:space="preserve">6) </w:t>
      </w:r>
      <w:r w:rsidRPr="00FE7DDB">
        <w:rPr>
          <w:sz w:val="20"/>
          <w:szCs w:val="20"/>
        </w:rPr>
        <w:t>помещения приема граждан оборудованы информационными табличками с указанием:</w:t>
      </w:r>
    </w:p>
    <w:p w:rsidR="00FE7DDB" w:rsidRPr="00FE7DDB" w:rsidRDefault="00FE7DDB" w:rsidP="00FE7DDB">
      <w:pPr>
        <w:ind w:firstLine="709"/>
        <w:jc w:val="both"/>
        <w:rPr>
          <w:iCs/>
          <w:sz w:val="20"/>
          <w:szCs w:val="20"/>
        </w:rPr>
      </w:pPr>
      <w:r w:rsidRPr="00FE7DDB">
        <w:rPr>
          <w:iCs/>
          <w:sz w:val="20"/>
          <w:szCs w:val="20"/>
        </w:rPr>
        <w:t>Наименования отдела по экономике;</w:t>
      </w:r>
    </w:p>
    <w:p w:rsidR="00FE7DDB" w:rsidRPr="00FE7DDB" w:rsidRDefault="00FE7DDB" w:rsidP="00FE7DDB">
      <w:pPr>
        <w:autoSpaceDE w:val="0"/>
        <w:autoSpaceDN w:val="0"/>
        <w:adjustRightInd w:val="0"/>
        <w:ind w:firstLine="709"/>
        <w:jc w:val="both"/>
        <w:rPr>
          <w:sz w:val="20"/>
          <w:szCs w:val="20"/>
        </w:rPr>
      </w:pPr>
      <w:r w:rsidRPr="00FE7DDB">
        <w:rPr>
          <w:sz w:val="20"/>
          <w:szCs w:val="20"/>
        </w:rPr>
        <w:t>номера помещения;</w:t>
      </w:r>
    </w:p>
    <w:p w:rsidR="00FE7DDB" w:rsidRPr="00FE7DDB" w:rsidRDefault="00FE7DDB" w:rsidP="00FE7DDB">
      <w:pPr>
        <w:autoSpaceDE w:val="0"/>
        <w:autoSpaceDN w:val="0"/>
        <w:adjustRightInd w:val="0"/>
        <w:ind w:firstLine="709"/>
        <w:jc w:val="both"/>
        <w:rPr>
          <w:sz w:val="20"/>
          <w:szCs w:val="20"/>
        </w:rPr>
      </w:pPr>
      <w:r w:rsidRPr="00FE7DDB">
        <w:rPr>
          <w:sz w:val="20"/>
          <w:szCs w:val="20"/>
        </w:rPr>
        <w:t>фамилии, имени, отчества и должности специалиста;</w:t>
      </w:r>
    </w:p>
    <w:p w:rsidR="00FE7DDB" w:rsidRPr="00FE7DDB" w:rsidRDefault="00FE7DDB" w:rsidP="00FE7DDB">
      <w:pPr>
        <w:ind w:firstLine="709"/>
        <w:jc w:val="both"/>
        <w:rPr>
          <w:sz w:val="20"/>
          <w:szCs w:val="20"/>
        </w:rPr>
      </w:pPr>
      <w:r w:rsidRPr="00FE7DDB">
        <w:rPr>
          <w:sz w:val="20"/>
          <w:szCs w:val="20"/>
        </w:rPr>
        <w:t>технического перерыва (при наличии);</w:t>
      </w:r>
    </w:p>
    <w:p w:rsidR="00FE7DDB" w:rsidRPr="00FE7DDB" w:rsidRDefault="00FE7DDB" w:rsidP="00FE7DDB">
      <w:pPr>
        <w:ind w:firstLine="709"/>
        <w:jc w:val="both"/>
        <w:rPr>
          <w:sz w:val="20"/>
          <w:szCs w:val="20"/>
        </w:rPr>
      </w:pPr>
      <w:r w:rsidRPr="00FE7DDB">
        <w:rPr>
          <w:sz w:val="20"/>
          <w:szCs w:val="20"/>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FE7DDB" w:rsidRPr="00FE7DDB" w:rsidRDefault="00FE7DDB" w:rsidP="00FE7DDB">
      <w:pPr>
        <w:ind w:firstLine="709"/>
        <w:jc w:val="both"/>
        <w:rPr>
          <w:sz w:val="20"/>
          <w:szCs w:val="20"/>
        </w:rPr>
      </w:pPr>
      <w:r w:rsidRPr="00FE7DDB">
        <w:rPr>
          <w:sz w:val="20"/>
          <w:szCs w:val="20"/>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FE7DDB" w:rsidRPr="00FE7DDB" w:rsidRDefault="00FE7DDB" w:rsidP="00FE7DDB">
      <w:pPr>
        <w:ind w:firstLine="709"/>
        <w:jc w:val="both"/>
        <w:rPr>
          <w:color w:val="000000"/>
          <w:sz w:val="20"/>
          <w:szCs w:val="20"/>
        </w:rPr>
      </w:pPr>
      <w:r w:rsidRPr="00FE7DDB">
        <w:rPr>
          <w:color w:val="000000"/>
          <w:sz w:val="20"/>
          <w:szCs w:val="20"/>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FE7DDB" w:rsidRPr="00FE7DDB" w:rsidRDefault="00FE7DDB" w:rsidP="00FE7DDB">
      <w:pPr>
        <w:tabs>
          <w:tab w:val="left" w:pos="12"/>
          <w:tab w:val="left" w:pos="1019"/>
        </w:tabs>
        <w:ind w:firstLine="709"/>
        <w:jc w:val="both"/>
        <w:rPr>
          <w:color w:val="000000"/>
          <w:sz w:val="20"/>
          <w:szCs w:val="20"/>
        </w:rPr>
      </w:pPr>
      <w:r w:rsidRPr="00FE7DDB">
        <w:rPr>
          <w:color w:val="000000"/>
          <w:sz w:val="20"/>
          <w:szCs w:val="20"/>
        </w:rPr>
        <w:t>10) на информационных стендах размещается следующая информация:</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информация о месте нахождения и графике работы </w:t>
      </w:r>
      <w:r w:rsidRPr="00FE7DDB">
        <w:rPr>
          <w:color w:val="000000"/>
          <w:sz w:val="20"/>
          <w:szCs w:val="20"/>
        </w:rPr>
        <w:t>администрации Кадыйского района</w:t>
      </w:r>
      <w:r w:rsidRPr="00FE7DDB">
        <w:rPr>
          <w:sz w:val="20"/>
          <w:szCs w:val="20"/>
        </w:rPr>
        <w:t>, а также МФЦ;</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справочные телефоны </w:t>
      </w:r>
      <w:r w:rsidRPr="00FE7DDB">
        <w:rPr>
          <w:color w:val="000000"/>
          <w:sz w:val="20"/>
          <w:szCs w:val="20"/>
        </w:rPr>
        <w:t>администрации Кадыйского района(МФЦ)</w:t>
      </w:r>
      <w:r w:rsidRPr="00FE7DDB">
        <w:rPr>
          <w:sz w:val="20"/>
          <w:szCs w:val="20"/>
        </w:rPr>
        <w:t>, в том числе номер телефона-автоинформатора (при наличии технической возможности);</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адрес официального сайта </w:t>
      </w:r>
      <w:r w:rsidRPr="00FE7DDB">
        <w:rPr>
          <w:color w:val="000000"/>
          <w:sz w:val="20"/>
          <w:szCs w:val="20"/>
        </w:rPr>
        <w:t>администрации Кадыйского района</w:t>
      </w:r>
      <w:r w:rsidRPr="00FE7DDB">
        <w:rPr>
          <w:sz w:val="20"/>
          <w:szCs w:val="20"/>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sidRPr="00FE7DDB">
        <w:rPr>
          <w:color w:val="000000"/>
          <w:sz w:val="20"/>
          <w:szCs w:val="20"/>
        </w:rPr>
        <w:t>портал Костромской области»</w:t>
      </w:r>
      <w:r w:rsidRPr="00FE7DDB">
        <w:rPr>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 xml:space="preserve">23. </w:t>
      </w:r>
      <w:r w:rsidRPr="00FE7DDB">
        <w:rPr>
          <w:sz w:val="20"/>
          <w:szCs w:val="20"/>
        </w:rPr>
        <w:t>Показатели доступности и качества предоставления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1) для получения муниципальной услуги заявитель обращается в администрацию Кадыйского района или МФЦ не более двух раз.</w:t>
      </w:r>
    </w:p>
    <w:p w:rsidR="00FE7DDB" w:rsidRPr="00FE7DDB" w:rsidRDefault="00FE7DDB" w:rsidP="00FE7DDB">
      <w:pPr>
        <w:tabs>
          <w:tab w:val="num" w:pos="142"/>
        </w:tabs>
        <w:autoSpaceDE w:val="0"/>
        <w:autoSpaceDN w:val="0"/>
        <w:adjustRightInd w:val="0"/>
        <w:ind w:firstLine="709"/>
        <w:jc w:val="both"/>
        <w:rPr>
          <w:sz w:val="20"/>
          <w:szCs w:val="20"/>
        </w:rPr>
      </w:pPr>
      <w:r w:rsidRPr="00FE7DDB">
        <w:rPr>
          <w:color w:val="000000"/>
          <w:sz w:val="20"/>
          <w:szCs w:val="20"/>
        </w:rPr>
        <w:t>Время</w:t>
      </w:r>
      <w:r w:rsidRPr="00FE7DDB">
        <w:rPr>
          <w:sz w:val="20"/>
          <w:szCs w:val="20"/>
        </w:rPr>
        <w:t xml:space="preserve"> общения с должностными лицами при предоставлении муниципальной услуги не должно превышать 30 минут;</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2) предоставление муниципальной услуги может осуществляться в электронном виде с использованием региональной информационной системы «Единый </w:t>
      </w:r>
      <w:r w:rsidRPr="00FE7DDB">
        <w:rPr>
          <w:color w:val="000000"/>
          <w:sz w:val="20"/>
          <w:szCs w:val="20"/>
        </w:rPr>
        <w:t>портал Костромской области»</w:t>
      </w:r>
      <w:r w:rsidRPr="00FE7DDB">
        <w:rPr>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3) заявителю предоставляется информация о ходе предоставления муниципальной услуги;</w:t>
      </w:r>
    </w:p>
    <w:p w:rsidR="00FE7DDB" w:rsidRPr="00FE7DDB" w:rsidRDefault="00FE7DDB" w:rsidP="00FE7DDB">
      <w:pPr>
        <w:autoSpaceDE w:val="0"/>
        <w:autoSpaceDN w:val="0"/>
        <w:adjustRightInd w:val="0"/>
        <w:ind w:firstLine="709"/>
        <w:jc w:val="both"/>
        <w:rPr>
          <w:color w:val="000000"/>
          <w:sz w:val="20"/>
          <w:szCs w:val="20"/>
        </w:rPr>
      </w:pPr>
      <w:r w:rsidRPr="00FE7DDB">
        <w:rPr>
          <w:sz w:val="20"/>
          <w:szCs w:val="20"/>
        </w:rPr>
        <w:t>4)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FE7DDB" w:rsidRPr="00FE7DDB" w:rsidRDefault="00FE7DDB" w:rsidP="00FE7DDB">
      <w:pPr>
        <w:autoSpaceDE w:val="0"/>
        <w:autoSpaceDN w:val="0"/>
        <w:adjustRightInd w:val="0"/>
        <w:ind w:firstLine="709"/>
        <w:jc w:val="both"/>
        <w:rPr>
          <w:sz w:val="20"/>
          <w:szCs w:val="20"/>
        </w:rPr>
      </w:pPr>
      <w:r w:rsidRPr="00FE7DDB">
        <w:rPr>
          <w:sz w:val="20"/>
          <w:szCs w:val="20"/>
        </w:rPr>
        <w:t>Для получения сведений информация о ходе предоставления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Кадыйского района (МФЦ) при подаче документов;</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при обращении через региональную информационную систему «Единый </w:t>
      </w:r>
      <w:r w:rsidRPr="00FE7DDB">
        <w:rPr>
          <w:color w:val="000000"/>
          <w:sz w:val="20"/>
          <w:szCs w:val="20"/>
        </w:rPr>
        <w:t xml:space="preserve">портал Костромской области» </w:t>
      </w:r>
      <w:r w:rsidRPr="00FE7DDB">
        <w:rPr>
          <w:sz w:val="20"/>
          <w:szCs w:val="20"/>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24. При предоставлении муниципальной услуги в МФЦ специалистами МФЦ могут в соответствии с административным регламентом осуществляются следующие функции:</w:t>
      </w:r>
    </w:p>
    <w:p w:rsidR="00FE7DDB" w:rsidRPr="00FE7DDB" w:rsidRDefault="00FE7DDB" w:rsidP="00FE7DDB">
      <w:pPr>
        <w:autoSpaceDE w:val="0"/>
        <w:autoSpaceDN w:val="0"/>
        <w:adjustRightInd w:val="0"/>
        <w:ind w:firstLine="709"/>
        <w:jc w:val="both"/>
        <w:rPr>
          <w:sz w:val="20"/>
          <w:szCs w:val="20"/>
        </w:rPr>
      </w:pPr>
      <w:r w:rsidRPr="00FE7DDB">
        <w:rPr>
          <w:sz w:val="20"/>
          <w:szCs w:val="20"/>
        </w:rPr>
        <w:t>информирование и консультирование заявителей по вопросу предоставления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прием </w:t>
      </w:r>
      <w:r w:rsidRPr="00FE7DDB">
        <w:rPr>
          <w:iCs/>
          <w:sz w:val="20"/>
          <w:szCs w:val="20"/>
        </w:rPr>
        <w:t>заявления</w:t>
      </w:r>
      <w:r w:rsidRPr="00FE7DDB">
        <w:rPr>
          <w:sz w:val="20"/>
          <w:szCs w:val="20"/>
        </w:rPr>
        <w:t xml:space="preserve"> и документов в соответствии с административным регламентом;</w:t>
      </w:r>
    </w:p>
    <w:p w:rsidR="00FE7DDB" w:rsidRPr="00FE7DDB" w:rsidRDefault="00FE7DDB" w:rsidP="00FE7DDB">
      <w:pPr>
        <w:ind w:firstLine="709"/>
        <w:jc w:val="both"/>
        <w:rPr>
          <w:sz w:val="20"/>
          <w:szCs w:val="20"/>
        </w:rPr>
      </w:pPr>
      <w:r w:rsidRPr="00FE7DDB">
        <w:rPr>
          <w:sz w:val="20"/>
          <w:szCs w:val="20"/>
        </w:rPr>
        <w:t>выдача результатов предоставления муниципальной услуги в соответствии с административным регламентом.</w:t>
      </w:r>
    </w:p>
    <w:p w:rsidR="00FE7DDB" w:rsidRPr="00FE7DDB" w:rsidRDefault="00FE7DDB" w:rsidP="00FE7DDB">
      <w:pPr>
        <w:ind w:firstLine="709"/>
        <w:jc w:val="both"/>
        <w:rPr>
          <w:sz w:val="20"/>
          <w:szCs w:val="20"/>
        </w:rPr>
      </w:pPr>
      <w:r w:rsidRPr="00FE7DDB">
        <w:rPr>
          <w:sz w:val="20"/>
          <w:szCs w:val="20"/>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E7DDB" w:rsidRPr="00FE7DDB" w:rsidRDefault="00FE7DDB" w:rsidP="00FE7DDB">
      <w:pPr>
        <w:ind w:firstLine="709"/>
        <w:jc w:val="both"/>
        <w:rPr>
          <w:sz w:val="20"/>
          <w:szCs w:val="20"/>
        </w:rPr>
      </w:pPr>
    </w:p>
    <w:p w:rsidR="00FE7DDB" w:rsidRPr="00FE7DDB" w:rsidRDefault="00FE7DDB" w:rsidP="00FE7DDB">
      <w:pPr>
        <w:autoSpaceDE w:val="0"/>
        <w:autoSpaceDN w:val="0"/>
        <w:adjustRightInd w:val="0"/>
        <w:jc w:val="center"/>
        <w:rPr>
          <w:color w:val="000000"/>
          <w:sz w:val="20"/>
          <w:szCs w:val="20"/>
        </w:rPr>
      </w:pPr>
      <w:r w:rsidRPr="00FE7DDB">
        <w:rPr>
          <w:color w:val="000000"/>
          <w:sz w:val="20"/>
          <w:szCs w:val="20"/>
        </w:rPr>
        <w:t>Раздел 3. 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 в многофункциональных центрах (указывается в случае предоставления услуги через МФЦ)</w:t>
      </w:r>
    </w:p>
    <w:p w:rsidR="00FE7DDB" w:rsidRPr="00FE7DDB" w:rsidRDefault="00FE7DDB" w:rsidP="00FE7DDB">
      <w:pPr>
        <w:autoSpaceDE w:val="0"/>
        <w:autoSpaceDN w:val="0"/>
        <w:adjustRightInd w:val="0"/>
        <w:jc w:val="center"/>
        <w:rPr>
          <w:b/>
          <w:bCs/>
          <w:color w:val="000000"/>
          <w:sz w:val="20"/>
          <w:szCs w:val="20"/>
        </w:rPr>
      </w:pP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 xml:space="preserve">26. </w:t>
      </w:r>
      <w:r w:rsidRPr="00FE7DDB">
        <w:rPr>
          <w:sz w:val="20"/>
          <w:szCs w:val="20"/>
        </w:rPr>
        <w:t>Предоставление муниципальной услуги включает в себя следующие административные процедуры:</w:t>
      </w:r>
    </w:p>
    <w:p w:rsidR="00FE7DDB" w:rsidRPr="00FE7DDB" w:rsidRDefault="00FE7DDB" w:rsidP="00FE7DDB">
      <w:pPr>
        <w:autoSpaceDE w:val="0"/>
        <w:autoSpaceDN w:val="0"/>
        <w:adjustRightInd w:val="0"/>
        <w:ind w:firstLine="709"/>
        <w:jc w:val="both"/>
        <w:rPr>
          <w:sz w:val="20"/>
          <w:szCs w:val="20"/>
        </w:rPr>
      </w:pPr>
      <w:r w:rsidRPr="00FE7DDB">
        <w:rPr>
          <w:sz w:val="20"/>
          <w:szCs w:val="20"/>
        </w:rPr>
        <w:t>1) прием и регистрация документов;</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2) истребование документов (сведений), необходимых для предоставления муниципальной услуги, и находящихся </w:t>
      </w:r>
      <w:r w:rsidRPr="00FE7DDB">
        <w:rPr>
          <w:sz w:val="20"/>
          <w:szCs w:val="20"/>
        </w:rPr>
        <w:lastRenderedPageBreak/>
        <w:t>в распоряжении других органов и организаций (в случае, если они не представлены заявителем);</w:t>
      </w:r>
    </w:p>
    <w:p w:rsidR="00FE7DDB" w:rsidRPr="00FE7DDB" w:rsidRDefault="00FE7DDB" w:rsidP="00FE7DDB">
      <w:pPr>
        <w:autoSpaceDE w:val="0"/>
        <w:autoSpaceDN w:val="0"/>
        <w:adjustRightInd w:val="0"/>
        <w:ind w:firstLine="709"/>
        <w:jc w:val="both"/>
        <w:rPr>
          <w:sz w:val="20"/>
          <w:szCs w:val="20"/>
        </w:rPr>
      </w:pPr>
      <w:r w:rsidRPr="00FE7DDB">
        <w:rPr>
          <w:sz w:val="20"/>
          <w:szCs w:val="20"/>
        </w:rPr>
        <w:t>3) рассмотрение документов;</w:t>
      </w:r>
    </w:p>
    <w:p w:rsidR="00FE7DDB" w:rsidRPr="00FE7DDB" w:rsidRDefault="00FE7DDB" w:rsidP="00FE7DDB">
      <w:pPr>
        <w:autoSpaceDE w:val="0"/>
        <w:autoSpaceDN w:val="0"/>
        <w:adjustRightInd w:val="0"/>
        <w:ind w:firstLine="709"/>
        <w:jc w:val="both"/>
        <w:rPr>
          <w:sz w:val="20"/>
          <w:szCs w:val="20"/>
        </w:rPr>
      </w:pPr>
      <w:r w:rsidRPr="00FE7DDB">
        <w:rPr>
          <w:sz w:val="20"/>
          <w:szCs w:val="20"/>
        </w:rPr>
        <w:t>4) принятие решения о предоставлении (об отказе в предоставлении)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5) выдача (направление) документов по результатам предоставления муниципальной услуги.</w:t>
      </w:r>
    </w:p>
    <w:p w:rsidR="00FE7DDB" w:rsidRPr="00FE7DDB" w:rsidRDefault="00B32BCC" w:rsidP="00FE7DDB">
      <w:pPr>
        <w:autoSpaceDE w:val="0"/>
        <w:autoSpaceDN w:val="0"/>
        <w:adjustRightInd w:val="0"/>
        <w:ind w:firstLine="709"/>
        <w:jc w:val="both"/>
        <w:rPr>
          <w:sz w:val="20"/>
          <w:szCs w:val="20"/>
        </w:rPr>
      </w:pPr>
      <w:hyperlink w:anchor="Par658" w:history="1">
        <w:r w:rsidR="00FE7DDB" w:rsidRPr="00FE7DDB">
          <w:rPr>
            <w:sz w:val="20"/>
            <w:szCs w:val="20"/>
          </w:rPr>
          <w:t>Блок-схема</w:t>
        </w:r>
      </w:hyperlink>
      <w:r w:rsidR="00FE7DDB" w:rsidRPr="00FE7DDB">
        <w:rPr>
          <w:sz w:val="20"/>
          <w:szCs w:val="20"/>
        </w:rPr>
        <w:t xml:space="preserve"> предоставления муниципальной услуги приведена в приложении № 3 к административному регламенту.</w:t>
      </w:r>
    </w:p>
    <w:p w:rsidR="00FE7DDB" w:rsidRPr="00FE7DDB" w:rsidRDefault="00FE7DDB" w:rsidP="00FE7DDB">
      <w:pPr>
        <w:autoSpaceDE w:val="0"/>
        <w:autoSpaceDN w:val="0"/>
        <w:adjustRightInd w:val="0"/>
        <w:ind w:firstLine="709"/>
        <w:jc w:val="both"/>
        <w:rPr>
          <w:color w:val="000000"/>
          <w:sz w:val="20"/>
          <w:szCs w:val="20"/>
        </w:rPr>
      </w:pPr>
      <w:r w:rsidRPr="00FE7DDB">
        <w:rPr>
          <w:sz w:val="20"/>
          <w:szCs w:val="20"/>
        </w:rPr>
        <w:t xml:space="preserve">27. </w:t>
      </w:r>
      <w:r w:rsidRPr="00FE7DDB">
        <w:rPr>
          <w:color w:val="000000"/>
          <w:sz w:val="20"/>
          <w:szCs w:val="20"/>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FE7DDB" w:rsidRPr="00FE7DDB" w:rsidRDefault="00FE7DDB" w:rsidP="00FE7DDB">
      <w:pPr>
        <w:tabs>
          <w:tab w:val="num" w:pos="0"/>
        </w:tabs>
        <w:autoSpaceDE w:val="0"/>
        <w:autoSpaceDN w:val="0"/>
        <w:adjustRightInd w:val="0"/>
        <w:ind w:firstLine="709"/>
        <w:jc w:val="both"/>
        <w:rPr>
          <w:color w:val="000000"/>
          <w:sz w:val="20"/>
          <w:szCs w:val="20"/>
        </w:rPr>
      </w:pPr>
      <w:r w:rsidRPr="00FE7DDB">
        <w:rPr>
          <w:color w:val="000000"/>
          <w:sz w:val="20"/>
          <w:szCs w:val="20"/>
        </w:rPr>
        <w:t xml:space="preserve">1) личного обращения заявителя (представителя заявителя) с </w:t>
      </w:r>
      <w:r w:rsidRPr="00FE7DDB">
        <w:rPr>
          <w:iCs/>
          <w:color w:val="000000"/>
          <w:sz w:val="20"/>
          <w:szCs w:val="20"/>
        </w:rPr>
        <w:t>заявлением</w:t>
      </w:r>
      <w:r w:rsidRPr="00FE7DDB">
        <w:rPr>
          <w:color w:val="000000"/>
          <w:sz w:val="20"/>
          <w:szCs w:val="20"/>
        </w:rPr>
        <w:t xml:space="preserve"> и документами, необходимыми для предоставления муниципальной услуги в администрации Кадыйского района, МФЦ;</w:t>
      </w:r>
    </w:p>
    <w:p w:rsidR="00FE7DDB" w:rsidRPr="00FE7DDB" w:rsidRDefault="00FE7DDB" w:rsidP="00FE7DDB">
      <w:pPr>
        <w:tabs>
          <w:tab w:val="num" w:pos="0"/>
        </w:tabs>
        <w:autoSpaceDE w:val="0"/>
        <w:autoSpaceDN w:val="0"/>
        <w:adjustRightInd w:val="0"/>
        <w:ind w:firstLine="709"/>
        <w:jc w:val="both"/>
        <w:rPr>
          <w:bCs/>
          <w:color w:val="000000"/>
          <w:sz w:val="20"/>
          <w:szCs w:val="20"/>
        </w:rPr>
      </w:pPr>
      <w:r w:rsidRPr="00FE7DDB">
        <w:rPr>
          <w:color w:val="000000"/>
          <w:sz w:val="20"/>
          <w:szCs w:val="20"/>
        </w:rPr>
        <w:t xml:space="preserve">2) почтового отправления </w:t>
      </w:r>
      <w:r w:rsidRPr="00FE7DDB">
        <w:rPr>
          <w:iCs/>
          <w:color w:val="000000"/>
          <w:sz w:val="20"/>
          <w:szCs w:val="20"/>
        </w:rPr>
        <w:t>заявления</w:t>
      </w:r>
      <w:r w:rsidRPr="00FE7DDB">
        <w:rPr>
          <w:color w:val="000000"/>
          <w:sz w:val="20"/>
          <w:szCs w:val="20"/>
        </w:rPr>
        <w:t xml:space="preserve"> и документов, необходимых для предоставления муниципальной услуги</w:t>
      </w:r>
      <w:r w:rsidRPr="00FE7DDB">
        <w:rPr>
          <w:bCs/>
          <w:color w:val="000000"/>
          <w:sz w:val="20"/>
          <w:szCs w:val="20"/>
        </w:rPr>
        <w:t>;</w:t>
      </w:r>
    </w:p>
    <w:p w:rsidR="00FE7DDB" w:rsidRPr="00FE7DDB" w:rsidRDefault="00FE7DDB" w:rsidP="00FE7DDB">
      <w:pPr>
        <w:ind w:firstLine="709"/>
        <w:jc w:val="both"/>
        <w:rPr>
          <w:color w:val="000000"/>
          <w:sz w:val="20"/>
          <w:szCs w:val="20"/>
        </w:rPr>
      </w:pPr>
      <w:r w:rsidRPr="00FE7DDB">
        <w:rPr>
          <w:color w:val="000000"/>
          <w:sz w:val="20"/>
          <w:szCs w:val="20"/>
        </w:rPr>
        <w:t xml:space="preserve">3) направления </w:t>
      </w:r>
      <w:r w:rsidRPr="00FE7DDB">
        <w:rPr>
          <w:iCs/>
          <w:color w:val="000000"/>
          <w:sz w:val="20"/>
          <w:szCs w:val="20"/>
        </w:rPr>
        <w:t>заявления</w:t>
      </w:r>
      <w:r w:rsidRPr="00FE7DDB">
        <w:rPr>
          <w:color w:val="000000"/>
          <w:sz w:val="20"/>
          <w:szCs w:val="20"/>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FE7DDB">
        <w:rPr>
          <w:sz w:val="20"/>
          <w:szCs w:val="20"/>
        </w:rPr>
        <w:t xml:space="preserve">региональную информационную систему «Единый </w:t>
      </w:r>
      <w:r w:rsidRPr="00FE7DDB">
        <w:rPr>
          <w:color w:val="000000"/>
          <w:sz w:val="20"/>
          <w:szCs w:val="20"/>
        </w:rPr>
        <w:t>портал Костромской области»,</w:t>
      </w:r>
      <w:r w:rsidRPr="00FE7DDB">
        <w:rPr>
          <w:color w:val="FF0000"/>
          <w:sz w:val="20"/>
          <w:szCs w:val="20"/>
        </w:rPr>
        <w:t xml:space="preserve"> </w:t>
      </w:r>
      <w:r w:rsidRPr="00FE7DDB">
        <w:rPr>
          <w:color w:val="000000"/>
          <w:sz w:val="20"/>
          <w:szCs w:val="20"/>
        </w:rPr>
        <w:t>официальной электронной почте</w:t>
      </w:r>
      <w:r w:rsidRPr="00FE7DDB">
        <w:rPr>
          <w:sz w:val="20"/>
          <w:szCs w:val="20"/>
        </w:rPr>
        <w:t xml:space="preserve"> </w:t>
      </w:r>
      <w:r w:rsidRPr="00FE7DDB">
        <w:rPr>
          <w:color w:val="000000"/>
          <w:sz w:val="20"/>
          <w:szCs w:val="20"/>
        </w:rPr>
        <w:t>в виде электронных документов, подписанных электронной подписью.</w:t>
      </w:r>
    </w:p>
    <w:p w:rsidR="00FE7DDB" w:rsidRPr="00FE7DDB" w:rsidRDefault="00FE7DDB" w:rsidP="00FE7DDB">
      <w:pPr>
        <w:ind w:firstLine="709"/>
        <w:jc w:val="both"/>
        <w:rPr>
          <w:iCs/>
          <w:sz w:val="20"/>
          <w:szCs w:val="20"/>
        </w:rPr>
      </w:pPr>
      <w:r w:rsidRPr="00FE7DDB">
        <w:rPr>
          <w:color w:val="000000"/>
          <w:sz w:val="20"/>
          <w:szCs w:val="20"/>
        </w:rPr>
        <w:t xml:space="preserve">28. </w:t>
      </w:r>
      <w:r w:rsidRPr="00FE7DDB">
        <w:rPr>
          <w:sz w:val="20"/>
          <w:szCs w:val="20"/>
        </w:rPr>
        <w:t>При поступлении заявления с</w:t>
      </w:r>
      <w:r w:rsidRPr="00FE7DDB">
        <w:rPr>
          <w:iCs/>
          <w:sz w:val="20"/>
          <w:szCs w:val="20"/>
        </w:rPr>
        <w:t>пециалист, ответственный за прием документов:</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1) устанавливает предмет обращения заявителя;</w:t>
      </w:r>
    </w:p>
    <w:p w:rsidR="00FE7DDB" w:rsidRPr="00FE7DDB" w:rsidRDefault="00FE7DDB" w:rsidP="00FE7DDB">
      <w:pPr>
        <w:tabs>
          <w:tab w:val="left" w:pos="0"/>
        </w:tabs>
        <w:autoSpaceDE w:val="0"/>
        <w:autoSpaceDN w:val="0"/>
        <w:adjustRightInd w:val="0"/>
        <w:ind w:firstLine="709"/>
        <w:jc w:val="both"/>
        <w:rPr>
          <w:sz w:val="20"/>
          <w:szCs w:val="20"/>
        </w:rPr>
      </w:pPr>
      <w:r w:rsidRPr="00FE7DDB">
        <w:rPr>
          <w:sz w:val="20"/>
          <w:szCs w:val="20"/>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FE7DDB" w:rsidRPr="00FE7DDB" w:rsidRDefault="00FE7DDB" w:rsidP="00FE7DDB">
      <w:pPr>
        <w:autoSpaceDE w:val="0"/>
        <w:autoSpaceDN w:val="0"/>
        <w:adjustRightInd w:val="0"/>
        <w:ind w:firstLine="709"/>
        <w:jc w:val="both"/>
        <w:outlineLvl w:val="1"/>
        <w:rPr>
          <w:sz w:val="20"/>
          <w:szCs w:val="20"/>
        </w:rPr>
      </w:pPr>
      <w:r w:rsidRPr="00FE7DDB">
        <w:rPr>
          <w:sz w:val="20"/>
          <w:szCs w:val="20"/>
        </w:rPr>
        <w:t xml:space="preserve">3) при отсутствии у заявителя заполненного </w:t>
      </w:r>
      <w:r w:rsidRPr="00FE7DDB">
        <w:rPr>
          <w:iCs/>
          <w:sz w:val="20"/>
          <w:szCs w:val="20"/>
        </w:rPr>
        <w:t>заявления</w:t>
      </w:r>
      <w:r w:rsidRPr="00FE7DDB">
        <w:rPr>
          <w:sz w:val="20"/>
          <w:szCs w:val="20"/>
        </w:rPr>
        <w:t xml:space="preserve"> или неправильном его заполнении, помогает заявителю заполнить </w:t>
      </w:r>
      <w:r w:rsidRPr="00FE7DDB">
        <w:rPr>
          <w:iCs/>
          <w:sz w:val="20"/>
          <w:szCs w:val="20"/>
        </w:rPr>
        <w:t>заявление</w:t>
      </w:r>
      <w:r w:rsidRPr="00FE7DDB">
        <w:rPr>
          <w:sz w:val="20"/>
          <w:szCs w:val="20"/>
        </w:rPr>
        <w:t xml:space="preserve"> или заполняет их самостоятельно и представляет на подпись заявителю;</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FE7DDB" w:rsidRPr="00FE7DDB" w:rsidRDefault="00FE7DDB" w:rsidP="00FE7DDB">
      <w:pPr>
        <w:ind w:firstLine="709"/>
        <w:jc w:val="both"/>
        <w:rPr>
          <w:sz w:val="20"/>
          <w:szCs w:val="20"/>
        </w:rPr>
      </w:pPr>
      <w:r w:rsidRPr="00FE7DDB">
        <w:rPr>
          <w:color w:val="000000"/>
          <w:sz w:val="20"/>
          <w:szCs w:val="20"/>
        </w:rPr>
        <w:t xml:space="preserve">5) </w:t>
      </w:r>
      <w:r w:rsidRPr="00FE7DDB">
        <w:rPr>
          <w:sz w:val="20"/>
          <w:szCs w:val="20"/>
        </w:rPr>
        <w:t>информирует заявителя о сроках и способах получения муниципальной услуги, в случае личного обращения заявителя;</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6) комплектует заявление и представленные заявителем документы (сведения) в установленном порядке делопроизводства.</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В случае обращения заявителя в МФЦ, специалист МФЦ, ответственный за прием документов, передает дело заявителя в установленном порядке в администрацию Кадыйского района.</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 xml:space="preserve">Специалист администрации Кадыйского района, </w:t>
      </w:r>
      <w:r w:rsidRPr="00FE7DDB">
        <w:rPr>
          <w:iCs/>
          <w:sz w:val="20"/>
          <w:szCs w:val="20"/>
        </w:rPr>
        <w:t>ответственный за прием документов:</w:t>
      </w:r>
    </w:p>
    <w:p w:rsidR="00FE7DDB" w:rsidRPr="00FE7DDB" w:rsidRDefault="00FE7DDB" w:rsidP="00FE7DDB">
      <w:pPr>
        <w:autoSpaceDE w:val="0"/>
        <w:autoSpaceDN w:val="0"/>
        <w:adjustRightInd w:val="0"/>
        <w:ind w:firstLine="709"/>
        <w:jc w:val="both"/>
        <w:outlineLvl w:val="1"/>
        <w:rPr>
          <w:sz w:val="20"/>
          <w:szCs w:val="20"/>
        </w:rPr>
      </w:pPr>
      <w:r w:rsidRPr="00FE7DDB">
        <w:rPr>
          <w:color w:val="000000"/>
          <w:sz w:val="20"/>
          <w:szCs w:val="20"/>
        </w:rPr>
        <w:t xml:space="preserve">1) </w:t>
      </w:r>
      <w:r w:rsidRPr="00FE7DDB">
        <w:rPr>
          <w:sz w:val="20"/>
          <w:szCs w:val="20"/>
        </w:rPr>
        <w:t xml:space="preserve">регистрирует </w:t>
      </w:r>
      <w:r w:rsidRPr="00FE7DDB">
        <w:rPr>
          <w:iCs/>
          <w:sz w:val="20"/>
          <w:szCs w:val="20"/>
        </w:rPr>
        <w:t>поступление</w:t>
      </w:r>
      <w:r w:rsidRPr="00FE7DDB">
        <w:rPr>
          <w:sz w:val="20"/>
          <w:szCs w:val="20"/>
        </w:rPr>
        <w:t xml:space="preserve"> </w:t>
      </w:r>
      <w:r w:rsidRPr="00FE7DDB">
        <w:rPr>
          <w:iCs/>
          <w:sz w:val="20"/>
          <w:szCs w:val="20"/>
        </w:rPr>
        <w:t>заявления</w:t>
      </w:r>
      <w:r w:rsidRPr="00FE7DDB">
        <w:rPr>
          <w:sz w:val="20"/>
          <w:szCs w:val="20"/>
        </w:rPr>
        <w:t xml:space="preserve"> в Журнале регистрации входящей корреспонденции (далее – Журнал регистрации документов);</w:t>
      </w:r>
    </w:p>
    <w:p w:rsidR="00FE7DDB" w:rsidRPr="00FE7DDB" w:rsidRDefault="00FE7DDB" w:rsidP="00FE7DDB">
      <w:pPr>
        <w:tabs>
          <w:tab w:val="left" w:pos="0"/>
        </w:tabs>
        <w:autoSpaceDE w:val="0"/>
        <w:autoSpaceDN w:val="0"/>
        <w:adjustRightInd w:val="0"/>
        <w:ind w:firstLine="709"/>
        <w:jc w:val="both"/>
        <w:rPr>
          <w:iCs/>
          <w:sz w:val="20"/>
          <w:szCs w:val="20"/>
        </w:rPr>
      </w:pPr>
      <w:r w:rsidRPr="00FE7DDB">
        <w:rPr>
          <w:color w:val="000000"/>
          <w:sz w:val="20"/>
          <w:szCs w:val="20"/>
        </w:rPr>
        <w:t xml:space="preserve">2) передает комплект документов специалисту, </w:t>
      </w:r>
      <w:r w:rsidRPr="00FE7DDB">
        <w:rPr>
          <w:iCs/>
          <w:sz w:val="20"/>
          <w:szCs w:val="20"/>
        </w:rPr>
        <w:t>ответственному за истребование документов.</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29. Особенности приема заявления и документов, полученных от заявителя в форме электронного документа.</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Заявление в форме электронного документа представляется в администрацию Кадыйского района</w:t>
      </w:r>
      <w:r w:rsidRPr="00FE7DDB">
        <w:rPr>
          <w:color w:val="000000"/>
          <w:sz w:val="20"/>
          <w:szCs w:val="20"/>
          <w:u w:val="single"/>
        </w:rPr>
        <w:t xml:space="preserve"> </w:t>
      </w:r>
      <w:r w:rsidRPr="00FE7DDB">
        <w:rPr>
          <w:color w:val="000000"/>
          <w:sz w:val="20"/>
          <w:szCs w:val="20"/>
        </w:rPr>
        <w:t>по выбору заявителя:</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 xml:space="preserve">путем заполнения формы заявления через региональную информационную систему </w:t>
      </w:r>
      <w:r w:rsidRPr="00FE7DDB">
        <w:rPr>
          <w:sz w:val="20"/>
          <w:szCs w:val="20"/>
        </w:rPr>
        <w:t xml:space="preserve">«Единый </w:t>
      </w:r>
      <w:r w:rsidRPr="00FE7DDB">
        <w:rPr>
          <w:color w:val="000000"/>
          <w:sz w:val="20"/>
          <w:szCs w:val="20"/>
        </w:rPr>
        <w:t>портал Костромской области»;</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путем направления электронного документа на официальную электронную почту администрации Кадыйского района</w:t>
      </w:r>
      <w:r w:rsidRPr="00FE7DDB">
        <w:rPr>
          <w:color w:val="000000"/>
          <w:sz w:val="20"/>
          <w:szCs w:val="20"/>
          <w:u w:val="single"/>
        </w:rPr>
        <w:t>.</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2) отказывает в приеме к рассмотрению документов (с последующим направлением уведомления в электронной форме) в случаях:</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а) если заявление в электронной форме подписано с использованием электронной подписи, не принадлежащей заявителю;</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б) если заявление поступило с пустыми полями, обязательными для заполнения;</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 xml:space="preserve">в)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предусмотренных пунктом 10 настоящего административного регламента; </w:t>
      </w:r>
    </w:p>
    <w:p w:rsidR="00FE7DDB" w:rsidRPr="00FE7DDB" w:rsidRDefault="00FE7DDB" w:rsidP="00FE7DDB">
      <w:pPr>
        <w:tabs>
          <w:tab w:val="left" w:pos="0"/>
        </w:tabs>
        <w:autoSpaceDE w:val="0"/>
        <w:autoSpaceDN w:val="0"/>
        <w:adjustRightInd w:val="0"/>
        <w:ind w:firstLine="709"/>
        <w:jc w:val="both"/>
        <w:rPr>
          <w:color w:val="000000"/>
          <w:sz w:val="20"/>
          <w:szCs w:val="20"/>
        </w:rPr>
      </w:pPr>
      <w:r w:rsidRPr="00FE7DDB">
        <w:rPr>
          <w:color w:val="000000"/>
          <w:sz w:val="20"/>
          <w:szCs w:val="20"/>
        </w:rPr>
        <w:t>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Решение об отказе в приеме к рассмотрению заявления и прилагаемых к нему документов принимается руководителем администрации Кадыйского района в течение 3 календарных дней со дня завершения проведения такой проверки.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31" w:history="1">
        <w:r w:rsidRPr="00FE7DDB">
          <w:rPr>
            <w:rFonts w:ascii="Times New Roman" w:hAnsi="Times New Roman"/>
            <w:sz w:val="20"/>
            <w:szCs w:val="20"/>
          </w:rPr>
          <w:t>статьи 11</w:t>
        </w:r>
      </w:hyperlink>
      <w:r w:rsidRPr="00FE7DDB">
        <w:rPr>
          <w:rFonts w:ascii="Times New Roman" w:hAnsi="Times New Roman"/>
          <w:sz w:val="20"/>
          <w:szCs w:val="20"/>
        </w:rPr>
        <w:t xml:space="preserve"> Федерального закона от 6 апреля 2011 года № 63-ФЗ «Об электронной подписи», которые послужили основанием для принятия решения.</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Указанное уведомление подписывается усиленной квалифицированной электронной подписью руководителя администрации Кадыйского района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sz w:val="20"/>
          <w:szCs w:val="20"/>
        </w:rPr>
        <w:t xml:space="preserve">3) </w:t>
      </w:r>
      <w:r w:rsidRPr="00FE7DDB">
        <w:rPr>
          <w:rFonts w:ascii="Times New Roman" w:hAnsi="Times New Roman"/>
          <w:color w:val="000000"/>
          <w:sz w:val="20"/>
          <w:szCs w:val="20"/>
        </w:rPr>
        <w:t xml:space="preserve">оформляет </w:t>
      </w:r>
      <w:r w:rsidRPr="00FE7DDB">
        <w:rPr>
          <w:rFonts w:ascii="Times New Roman" w:hAnsi="Times New Roman"/>
          <w:iCs/>
          <w:color w:val="000000"/>
          <w:sz w:val="20"/>
          <w:szCs w:val="20"/>
        </w:rPr>
        <w:t>заявление</w:t>
      </w:r>
      <w:r w:rsidRPr="00FE7DDB">
        <w:rPr>
          <w:rFonts w:ascii="Times New Roman" w:hAnsi="Times New Roman"/>
          <w:color w:val="000000"/>
          <w:sz w:val="20"/>
          <w:szCs w:val="20"/>
        </w:rPr>
        <w:t xml:space="preserve"> и электронные образы полученных от заявителя документов на бумажных носителях, заверяет их надписью «копия верна», датой, подписью и печатью </w:t>
      </w:r>
      <w:r w:rsidRPr="00FE7DDB">
        <w:rPr>
          <w:rFonts w:ascii="Times New Roman" w:hAnsi="Times New Roman"/>
          <w:iCs/>
          <w:sz w:val="20"/>
          <w:szCs w:val="20"/>
        </w:rPr>
        <w:t>администрации Кадыйского района</w:t>
      </w:r>
      <w:r w:rsidRPr="00FE7DDB">
        <w:rPr>
          <w:rFonts w:ascii="Times New Roman" w:hAnsi="Times New Roman"/>
          <w:color w:val="000000"/>
          <w:sz w:val="20"/>
          <w:szCs w:val="20"/>
        </w:rPr>
        <w:t>.</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color w:val="000000"/>
          <w:sz w:val="20"/>
          <w:szCs w:val="20"/>
        </w:rPr>
        <w:t xml:space="preserve">4) регистрирует </w:t>
      </w:r>
      <w:r w:rsidRPr="00FE7DDB">
        <w:rPr>
          <w:rFonts w:ascii="Times New Roman" w:hAnsi="Times New Roman"/>
          <w:iCs/>
          <w:color w:val="000000"/>
          <w:sz w:val="20"/>
          <w:szCs w:val="20"/>
        </w:rPr>
        <w:t>заявление</w:t>
      </w:r>
      <w:r w:rsidRPr="00FE7DDB">
        <w:rPr>
          <w:rFonts w:ascii="Times New Roman" w:hAnsi="Times New Roman"/>
          <w:color w:val="000000"/>
          <w:sz w:val="20"/>
          <w:szCs w:val="20"/>
        </w:rPr>
        <w:t xml:space="preserve"> в Журнале регистрации документов. Регистрация </w:t>
      </w:r>
      <w:r w:rsidRPr="00FE7DDB">
        <w:rPr>
          <w:rFonts w:ascii="Times New Roman" w:hAnsi="Times New Roman"/>
          <w:iCs/>
          <w:color w:val="000000"/>
          <w:sz w:val="20"/>
          <w:szCs w:val="20"/>
        </w:rPr>
        <w:t>заявления</w:t>
      </w:r>
      <w:r w:rsidRPr="00FE7DDB">
        <w:rPr>
          <w:rFonts w:ascii="Times New Roman" w:hAnsi="Times New Roman"/>
          <w:color w:val="000000"/>
          <w:sz w:val="20"/>
          <w:szCs w:val="20"/>
        </w:rPr>
        <w:t xml:space="preserve">, сформированного и отправленного через </w:t>
      </w:r>
      <w:r w:rsidRPr="00FE7DDB">
        <w:rPr>
          <w:rFonts w:ascii="Times New Roman" w:hAnsi="Times New Roman"/>
          <w:sz w:val="20"/>
          <w:szCs w:val="20"/>
        </w:rPr>
        <w:t xml:space="preserve">региональную информационную систему «Единый </w:t>
      </w:r>
      <w:r w:rsidRPr="00FE7DDB">
        <w:rPr>
          <w:rFonts w:ascii="Times New Roman" w:hAnsi="Times New Roman"/>
          <w:color w:val="000000"/>
          <w:sz w:val="20"/>
          <w:szCs w:val="20"/>
        </w:rPr>
        <w:t xml:space="preserve">портал Костромской области» (при наличии </w:t>
      </w:r>
      <w:r w:rsidRPr="00FE7DDB">
        <w:rPr>
          <w:rFonts w:ascii="Times New Roman" w:hAnsi="Times New Roman"/>
          <w:color w:val="000000"/>
          <w:sz w:val="20"/>
          <w:szCs w:val="20"/>
        </w:rPr>
        <w:lastRenderedPageBreak/>
        <w:t xml:space="preserve">технической возможности) либо направленного на официальную электронную почту администрации Кадыйского района в выходные дни, праздничные дни, после окончания рабочего дня согласно графику работы </w:t>
      </w:r>
      <w:r w:rsidRPr="00FE7DDB">
        <w:rPr>
          <w:rFonts w:ascii="Times New Roman" w:hAnsi="Times New Roman"/>
          <w:iCs/>
          <w:sz w:val="20"/>
          <w:szCs w:val="20"/>
        </w:rPr>
        <w:t>администрации Кадыйского района,</w:t>
      </w:r>
      <w:r w:rsidRPr="00FE7DDB">
        <w:rPr>
          <w:rFonts w:ascii="Times New Roman" w:hAnsi="Times New Roman"/>
          <w:color w:val="000000"/>
          <w:sz w:val="20"/>
          <w:szCs w:val="20"/>
        </w:rPr>
        <w:t xml:space="preserve"> производится в следующий рабочий день.</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w:t>
      </w:r>
      <w:r w:rsidRPr="00FE7DDB">
        <w:rPr>
          <w:rFonts w:ascii="Times New Roman" w:hAnsi="Times New Roman"/>
          <w:iCs/>
          <w:color w:val="000000"/>
          <w:sz w:val="20"/>
          <w:szCs w:val="20"/>
        </w:rPr>
        <w:t>заявления</w:t>
      </w:r>
      <w:r w:rsidRPr="00FE7DDB">
        <w:rPr>
          <w:rFonts w:ascii="Times New Roman" w:hAnsi="Times New Roman"/>
          <w:color w:val="000000"/>
          <w:sz w:val="20"/>
          <w:szCs w:val="20"/>
        </w:rPr>
        <w:t xml:space="preserve">, дату получения администрацией Кадыйского района </w:t>
      </w:r>
      <w:r w:rsidRPr="00FE7DDB">
        <w:rPr>
          <w:rFonts w:ascii="Times New Roman" w:hAnsi="Times New Roman"/>
          <w:iCs/>
          <w:color w:val="000000"/>
          <w:sz w:val="20"/>
          <w:szCs w:val="20"/>
        </w:rPr>
        <w:t xml:space="preserve">заявления и </w:t>
      </w:r>
      <w:r w:rsidRPr="00FE7DDB">
        <w:rPr>
          <w:rFonts w:ascii="Times New Roman" w:hAnsi="Times New Roman"/>
          <w:color w:val="000000"/>
          <w:sz w:val="20"/>
          <w:szCs w:val="20"/>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Кадыйского района</w:t>
      </w:r>
      <w:r w:rsidRPr="00FE7DDB">
        <w:rPr>
          <w:rFonts w:ascii="Times New Roman" w:hAnsi="Times New Roman"/>
          <w:color w:val="000000"/>
          <w:sz w:val="20"/>
          <w:szCs w:val="20"/>
          <w:u w:val="single"/>
        </w:rPr>
        <w:t>.</w:t>
      </w:r>
    </w:p>
    <w:p w:rsidR="00FE7DDB" w:rsidRPr="00FE7DDB" w:rsidRDefault="00FE7DDB" w:rsidP="00FE7DDB">
      <w:pPr>
        <w:ind w:firstLine="709"/>
        <w:jc w:val="both"/>
        <w:rPr>
          <w:sz w:val="20"/>
          <w:szCs w:val="20"/>
        </w:rPr>
      </w:pPr>
      <w:r w:rsidRPr="00FE7DDB">
        <w:rPr>
          <w:sz w:val="20"/>
          <w:szCs w:val="20"/>
        </w:rPr>
        <w:t>6) передает специалисту, ответственному за истребование документов, комплект документов заявителя.</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2" w:history="1">
        <w:r w:rsidRPr="00FE7DDB">
          <w:rPr>
            <w:rFonts w:ascii="Times New Roman" w:hAnsi="Times New Roman"/>
            <w:sz w:val="20"/>
            <w:szCs w:val="20"/>
          </w:rPr>
          <w:t>законом</w:t>
        </w:r>
      </w:hyperlink>
      <w:r w:rsidRPr="00FE7DDB">
        <w:rPr>
          <w:rFonts w:ascii="Times New Roman" w:hAnsi="Times New Roman"/>
          <w:sz w:val="20"/>
          <w:szCs w:val="20"/>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E7DDB" w:rsidRPr="00FE7DDB" w:rsidRDefault="00FE7DDB" w:rsidP="00FE7DDB">
      <w:pPr>
        <w:autoSpaceDE w:val="0"/>
        <w:autoSpaceDN w:val="0"/>
        <w:adjustRightInd w:val="0"/>
        <w:ind w:firstLine="709"/>
        <w:jc w:val="both"/>
        <w:outlineLvl w:val="1"/>
        <w:rPr>
          <w:iCs/>
          <w:sz w:val="20"/>
          <w:szCs w:val="20"/>
        </w:rPr>
      </w:pPr>
      <w:r w:rsidRPr="00FE7DDB">
        <w:rPr>
          <w:sz w:val="20"/>
          <w:szCs w:val="20"/>
        </w:rPr>
        <w:t>30. Результатом исполнения административной процедуры является прием и регистрация в Журнале регистрации документов</w:t>
      </w:r>
      <w:r w:rsidRPr="00FE7DDB">
        <w:rPr>
          <w:iCs/>
          <w:color w:val="000000"/>
          <w:sz w:val="20"/>
          <w:szCs w:val="20"/>
        </w:rPr>
        <w:t xml:space="preserve"> заявления</w:t>
      </w:r>
      <w:r w:rsidRPr="00FE7DDB">
        <w:rPr>
          <w:sz w:val="20"/>
          <w:szCs w:val="20"/>
        </w:rPr>
        <w:t xml:space="preserve">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w:t>
      </w:r>
      <w:r w:rsidRPr="00FE7DDB">
        <w:rPr>
          <w:color w:val="000000"/>
          <w:sz w:val="20"/>
          <w:szCs w:val="20"/>
        </w:rPr>
        <w:t>уведомления в электронной форме об отказе в приеме к рассмотрению заявления и прилагаемых к нему документов</w:t>
      </w:r>
      <w:r w:rsidRPr="00FE7DDB">
        <w:rPr>
          <w:iCs/>
          <w:sz w:val="20"/>
          <w:szCs w:val="20"/>
        </w:rPr>
        <w:t>.</w:t>
      </w:r>
    </w:p>
    <w:p w:rsidR="00FE7DDB" w:rsidRPr="00FE7DDB" w:rsidRDefault="00FE7DDB" w:rsidP="00FE7DDB">
      <w:pPr>
        <w:ind w:firstLine="709"/>
        <w:jc w:val="both"/>
        <w:rPr>
          <w:iCs/>
          <w:sz w:val="20"/>
          <w:szCs w:val="20"/>
        </w:rPr>
      </w:pPr>
      <w:r w:rsidRPr="00FE7DDB">
        <w:rPr>
          <w:sz w:val="20"/>
          <w:szCs w:val="20"/>
        </w:rPr>
        <w:t xml:space="preserve">31. Максимальный срок исполнения административных действий составляет 30 </w:t>
      </w:r>
      <w:r w:rsidRPr="00FE7DDB">
        <w:rPr>
          <w:iCs/>
          <w:sz w:val="20"/>
          <w:szCs w:val="20"/>
        </w:rPr>
        <w:t>минут.</w:t>
      </w:r>
    </w:p>
    <w:p w:rsidR="00FE7DDB" w:rsidRPr="00FE7DDB" w:rsidRDefault="00FE7DDB" w:rsidP="00FE7DDB">
      <w:pPr>
        <w:ind w:firstLine="709"/>
        <w:jc w:val="both"/>
        <w:rPr>
          <w:iCs/>
          <w:sz w:val="20"/>
          <w:szCs w:val="20"/>
        </w:rPr>
      </w:pPr>
      <w:r w:rsidRPr="00FE7DDB">
        <w:rPr>
          <w:sz w:val="20"/>
          <w:szCs w:val="20"/>
        </w:rPr>
        <w:t>Максимальный срок исполнения административной процедуры составляет</w:t>
      </w:r>
      <w:r w:rsidRPr="00FE7DDB">
        <w:rPr>
          <w:iCs/>
          <w:sz w:val="20"/>
          <w:szCs w:val="20"/>
        </w:rPr>
        <w:t xml:space="preserve"> 30 календарных дней.</w:t>
      </w:r>
    </w:p>
    <w:p w:rsidR="00FE7DDB" w:rsidRPr="00FE7DDB" w:rsidRDefault="00FE7DDB" w:rsidP="00FE7DDB">
      <w:pPr>
        <w:pStyle w:val="a4"/>
        <w:tabs>
          <w:tab w:val="left" w:pos="-3119"/>
        </w:tabs>
        <w:spacing w:after="0"/>
        <w:ind w:left="0" w:firstLine="709"/>
        <w:jc w:val="both"/>
        <w:rPr>
          <w:color w:val="000000"/>
          <w:sz w:val="20"/>
          <w:szCs w:val="20"/>
        </w:rPr>
      </w:pPr>
      <w:r w:rsidRPr="00FE7DDB">
        <w:rPr>
          <w:color w:val="000000"/>
          <w:sz w:val="20"/>
          <w:szCs w:val="20"/>
        </w:rPr>
        <w:t xml:space="preserve">32. </w:t>
      </w:r>
      <w:r w:rsidRPr="00FE7DDB">
        <w:rPr>
          <w:sz w:val="20"/>
          <w:szCs w:val="20"/>
        </w:rPr>
        <w:t xml:space="preserve">Основанием для начала административной процедуры </w:t>
      </w:r>
      <w:r w:rsidRPr="00FE7DDB">
        <w:rPr>
          <w:color w:val="000000"/>
          <w:sz w:val="20"/>
          <w:szCs w:val="20"/>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33. При выявлении оснований для возврата заявления о предоставлении земельного участка, полученного от заявителя на бумажном носителе, предусмотренных </w:t>
      </w:r>
      <w:hyperlink w:anchor="P192" w:history="1">
        <w:r w:rsidRPr="00FE7DDB">
          <w:rPr>
            <w:rFonts w:ascii="Times New Roman" w:hAnsi="Times New Roman"/>
            <w:sz w:val="20"/>
            <w:szCs w:val="20"/>
          </w:rPr>
          <w:t>пунктом 15</w:t>
        </w:r>
      </w:hyperlink>
      <w:r w:rsidRPr="00FE7DDB">
        <w:rPr>
          <w:rFonts w:ascii="Times New Roman" w:hAnsi="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w:t>
      </w:r>
      <w:hyperlink w:anchor="P987" w:history="1">
        <w:r w:rsidRPr="00FE7DDB">
          <w:rPr>
            <w:rFonts w:ascii="Times New Roman" w:hAnsi="Times New Roman"/>
            <w:sz w:val="20"/>
            <w:szCs w:val="20"/>
          </w:rPr>
          <w:t>уведомления</w:t>
        </w:r>
      </w:hyperlink>
      <w:r w:rsidRPr="00FE7DDB">
        <w:rPr>
          <w:rFonts w:ascii="Times New Roman" w:hAnsi="Times New Roman"/>
          <w:sz w:val="20"/>
          <w:szCs w:val="20"/>
          <w:u w:val="single"/>
        </w:rPr>
        <w:t xml:space="preserve"> </w:t>
      </w:r>
      <w:r w:rsidRPr="00FE7DDB">
        <w:rPr>
          <w:rFonts w:ascii="Times New Roman" w:hAnsi="Times New Roman"/>
          <w:sz w:val="20"/>
          <w:szCs w:val="20"/>
        </w:rPr>
        <w:t>администрации Кадыйского района</w:t>
      </w:r>
      <w:r w:rsidRPr="00FE7DDB">
        <w:rPr>
          <w:rFonts w:ascii="Times New Roman" w:hAnsi="Times New Roman"/>
          <w:sz w:val="20"/>
          <w:szCs w:val="20"/>
          <w:u w:val="single"/>
        </w:rPr>
        <w:t xml:space="preserve"> </w:t>
      </w:r>
      <w:r w:rsidRPr="00FE7DDB">
        <w:rPr>
          <w:rFonts w:ascii="Times New Roman" w:hAnsi="Times New Roman"/>
          <w:sz w:val="20"/>
          <w:szCs w:val="20"/>
        </w:rPr>
        <w:t>о возврате заявления по форме согласно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 администрации Кадыйского района, и направление подписанного уведомления о возврате заявления вместе с комплектом документов заявителю в течение 10 календарных дней со дня его поступления в администрацию Кадыйского района.</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В случае выявления нарушений </w:t>
      </w:r>
      <w:r w:rsidRPr="00FE7DDB">
        <w:rPr>
          <w:rFonts w:ascii="Times New Roman" w:hAnsi="Times New Roman"/>
          <w:sz w:val="20"/>
          <w:szCs w:val="20"/>
          <w:lang w:eastAsia="en-US"/>
        </w:rPr>
        <w:t>Порядка подачи заявления в электронном виде</w:t>
      </w:r>
      <w:r w:rsidRPr="00FE7DDB">
        <w:rPr>
          <w:rFonts w:ascii="Times New Roman" w:hAnsi="Times New Roman"/>
          <w:sz w:val="20"/>
          <w:szCs w:val="20"/>
        </w:rPr>
        <w:t xml:space="preserve">, в соответствии </w:t>
      </w:r>
      <w:hyperlink w:anchor="P192" w:history="1">
        <w:r w:rsidRPr="00FE7DDB">
          <w:rPr>
            <w:rFonts w:ascii="Times New Roman" w:hAnsi="Times New Roman"/>
            <w:sz w:val="20"/>
            <w:szCs w:val="20"/>
          </w:rPr>
          <w:t>пунктом 15</w:t>
        </w:r>
      </w:hyperlink>
      <w:r w:rsidRPr="00FE7DDB">
        <w:rPr>
          <w:rFonts w:ascii="Times New Roman" w:hAnsi="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администрации Кадыйского района,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 Кадыйского района.</w:t>
      </w:r>
    </w:p>
    <w:p w:rsidR="00FE7DDB" w:rsidRPr="00FE7DDB" w:rsidRDefault="00FE7DDB" w:rsidP="00FE7DDB">
      <w:pPr>
        <w:ind w:firstLine="709"/>
        <w:jc w:val="both"/>
        <w:rPr>
          <w:sz w:val="20"/>
          <w:szCs w:val="20"/>
        </w:rPr>
      </w:pPr>
      <w:r w:rsidRPr="00FE7DDB">
        <w:rPr>
          <w:sz w:val="20"/>
          <w:szCs w:val="20"/>
        </w:rPr>
        <w:t xml:space="preserve">34. </w:t>
      </w:r>
      <w:r w:rsidRPr="00FE7DDB">
        <w:rPr>
          <w:color w:val="000000"/>
          <w:sz w:val="20"/>
          <w:szCs w:val="20"/>
        </w:rPr>
        <w:t xml:space="preserve">При отсутствии оснований для возврата документов заявителю и отказа в рассмотрении заявления, </w:t>
      </w:r>
      <w:r w:rsidRPr="00FE7DDB">
        <w:rPr>
          <w:sz w:val="20"/>
          <w:szCs w:val="20"/>
        </w:rPr>
        <w:t xml:space="preserve">предусмотренных </w:t>
      </w:r>
      <w:hyperlink w:anchor="P192" w:history="1">
        <w:r w:rsidRPr="00FE7DDB">
          <w:rPr>
            <w:sz w:val="20"/>
            <w:szCs w:val="20"/>
          </w:rPr>
          <w:t>пунктом 15</w:t>
        </w:r>
      </w:hyperlink>
      <w:r w:rsidRPr="00FE7DDB">
        <w:rPr>
          <w:sz w:val="20"/>
          <w:szCs w:val="20"/>
        </w:rPr>
        <w:t xml:space="preserve"> административного регламента, специалист, ответственный за истребование документов:</w:t>
      </w:r>
    </w:p>
    <w:p w:rsidR="00FE7DDB" w:rsidRPr="00FE7DDB" w:rsidRDefault="00FE7DDB" w:rsidP="00FE7DDB">
      <w:pPr>
        <w:ind w:firstLine="709"/>
        <w:jc w:val="both"/>
        <w:rPr>
          <w:color w:val="000000"/>
          <w:sz w:val="20"/>
          <w:szCs w:val="20"/>
        </w:rPr>
      </w:pPr>
      <w:r w:rsidRPr="00FE7DDB">
        <w:rPr>
          <w:sz w:val="20"/>
          <w:szCs w:val="20"/>
        </w:rPr>
        <w:t>1) устанавливает факт отсутствия документов и сведений,</w:t>
      </w:r>
      <w:r w:rsidRPr="00FE7DDB">
        <w:rPr>
          <w:color w:val="000000"/>
          <w:sz w:val="20"/>
          <w:szCs w:val="20"/>
        </w:rPr>
        <w:t xml:space="preserve"> необходимых для предоставления муниципальной услуги, которые подлежат истребованию посредством системы межведомственного взаимодействия;</w:t>
      </w:r>
    </w:p>
    <w:p w:rsidR="00FE7DDB" w:rsidRPr="00FE7DDB" w:rsidRDefault="00FE7DDB" w:rsidP="00FE7DDB">
      <w:pPr>
        <w:ind w:firstLine="709"/>
        <w:jc w:val="both"/>
        <w:rPr>
          <w:color w:val="000000"/>
          <w:sz w:val="20"/>
          <w:szCs w:val="20"/>
        </w:rPr>
      </w:pPr>
      <w:r w:rsidRPr="00FE7DDB">
        <w:rPr>
          <w:color w:val="000000"/>
          <w:sz w:val="20"/>
          <w:szCs w:val="20"/>
        </w:rPr>
        <w:t>2) оформляет и направляет запросы:</w:t>
      </w:r>
    </w:p>
    <w:p w:rsidR="00FE7DDB" w:rsidRPr="00FE7DDB" w:rsidRDefault="00FE7DDB" w:rsidP="00FE7DDB">
      <w:pPr>
        <w:autoSpaceDE w:val="0"/>
        <w:autoSpaceDN w:val="0"/>
        <w:adjustRightInd w:val="0"/>
        <w:ind w:firstLine="709"/>
        <w:jc w:val="both"/>
        <w:rPr>
          <w:iCs/>
          <w:sz w:val="20"/>
          <w:szCs w:val="20"/>
        </w:rPr>
      </w:pPr>
      <w:r w:rsidRPr="00FE7DDB">
        <w:rPr>
          <w:iCs/>
          <w:sz w:val="20"/>
          <w:szCs w:val="20"/>
        </w:rPr>
        <w:t>в Федеральную налоговую службу - для получения выписки из ЕГРИП или ЕГРЮЛ;</w:t>
      </w:r>
    </w:p>
    <w:p w:rsidR="00FE7DDB" w:rsidRPr="00FE7DDB" w:rsidRDefault="00FE7DDB" w:rsidP="00FE7DDB">
      <w:pPr>
        <w:autoSpaceDE w:val="0"/>
        <w:autoSpaceDN w:val="0"/>
        <w:adjustRightInd w:val="0"/>
        <w:ind w:firstLine="709"/>
        <w:jc w:val="both"/>
        <w:rPr>
          <w:rStyle w:val="a3"/>
          <w:b w:val="0"/>
          <w:bCs/>
          <w:color w:val="000000"/>
          <w:sz w:val="20"/>
          <w:szCs w:val="20"/>
        </w:rPr>
      </w:pPr>
      <w:r w:rsidRPr="00FE7DDB">
        <w:rPr>
          <w:iCs/>
          <w:sz w:val="20"/>
          <w:szCs w:val="20"/>
        </w:rPr>
        <w:t xml:space="preserve">в </w:t>
      </w:r>
      <w:r w:rsidRPr="00FE7DDB">
        <w:rPr>
          <w:rStyle w:val="a3"/>
          <w:b w:val="0"/>
          <w:bCs/>
          <w:color w:val="000000"/>
          <w:sz w:val="20"/>
          <w:szCs w:val="20"/>
        </w:rPr>
        <w:t>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 о здании и (или) сооружении, расположенном(-ых) на испрашиваемом земельном участке);</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color w:val="000000"/>
          <w:sz w:val="20"/>
          <w:szCs w:val="20"/>
        </w:rPr>
        <w:t xml:space="preserve">в </w:t>
      </w:r>
      <w:r w:rsidRPr="00FE7DDB">
        <w:rPr>
          <w:rFonts w:ascii="Times New Roman" w:hAnsi="Times New Roman"/>
          <w:sz w:val="20"/>
          <w:szCs w:val="20"/>
          <w:lang w:eastAsia="en-US"/>
        </w:rPr>
        <w:t>Министерство обороны Российской Федерации - для получения утвержденного в установленном Правительством Российской Федерации порядке перечня</w:t>
      </w:r>
      <w:r w:rsidRPr="00FE7DDB">
        <w:rPr>
          <w:rFonts w:ascii="Times New Roman" w:hAnsi="Times New Roman"/>
          <w:color w:val="000000"/>
          <w:sz w:val="20"/>
          <w:szCs w:val="20"/>
        </w:rPr>
        <w:t xml:space="preserve"> земельных участков, предоставленных для нужд обороны и безопасности и </w:t>
      </w:r>
      <w:r w:rsidRPr="00FE7DDB">
        <w:rPr>
          <w:rFonts w:ascii="Times New Roman" w:hAnsi="Times New Roman"/>
          <w:color w:val="000000"/>
          <w:sz w:val="20"/>
          <w:szCs w:val="20"/>
        </w:rPr>
        <w:lastRenderedPageBreak/>
        <w:t>временно не используемых для указанных нужд.</w:t>
      </w:r>
    </w:p>
    <w:p w:rsidR="00FE7DDB" w:rsidRPr="00FE7DDB" w:rsidRDefault="00FE7DDB" w:rsidP="00FE7DDB">
      <w:pPr>
        <w:autoSpaceDE w:val="0"/>
        <w:autoSpaceDN w:val="0"/>
        <w:adjustRightInd w:val="0"/>
        <w:ind w:firstLine="709"/>
        <w:jc w:val="both"/>
        <w:rPr>
          <w:sz w:val="20"/>
          <w:szCs w:val="20"/>
        </w:rPr>
      </w:pPr>
      <w:r w:rsidRPr="00FE7DDB">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FE7DDB" w:rsidRPr="00FE7DDB" w:rsidRDefault="00FE7DDB" w:rsidP="00FE7DDB">
      <w:pPr>
        <w:autoSpaceDE w:val="0"/>
        <w:autoSpaceDN w:val="0"/>
        <w:adjustRightInd w:val="0"/>
        <w:ind w:firstLine="709"/>
        <w:jc w:val="both"/>
        <w:rPr>
          <w:bCs/>
          <w:sz w:val="20"/>
          <w:szCs w:val="20"/>
        </w:rPr>
      </w:pPr>
      <w:r w:rsidRPr="00FE7DDB">
        <w:rPr>
          <w:bCs/>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E7DDB" w:rsidRPr="00FE7DDB" w:rsidRDefault="00FE7DDB" w:rsidP="00FE7DDB">
      <w:pPr>
        <w:autoSpaceDE w:val="0"/>
        <w:autoSpaceDN w:val="0"/>
        <w:adjustRightInd w:val="0"/>
        <w:ind w:firstLine="709"/>
        <w:jc w:val="both"/>
        <w:rPr>
          <w:bCs/>
          <w:sz w:val="20"/>
          <w:szCs w:val="20"/>
        </w:rPr>
      </w:pPr>
      <w:r w:rsidRPr="00FE7DDB">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FE7DDB" w:rsidRPr="00FE7DDB" w:rsidRDefault="00FE7DDB" w:rsidP="00FE7DDB">
      <w:pPr>
        <w:shd w:val="clear" w:color="auto" w:fill="FFFFFF"/>
        <w:autoSpaceDE w:val="0"/>
        <w:autoSpaceDN w:val="0"/>
        <w:adjustRightInd w:val="0"/>
        <w:ind w:firstLine="709"/>
        <w:jc w:val="both"/>
        <w:rPr>
          <w:sz w:val="20"/>
          <w:szCs w:val="20"/>
        </w:rPr>
      </w:pPr>
      <w:r w:rsidRPr="00FE7DDB">
        <w:rPr>
          <w:color w:val="000000"/>
          <w:sz w:val="20"/>
          <w:szCs w:val="20"/>
        </w:rPr>
        <w:t xml:space="preserve">В случае обращения заявителя за получением муниципальной услуги посредством </w:t>
      </w:r>
      <w:r w:rsidRPr="00FE7DDB">
        <w:rPr>
          <w:sz w:val="20"/>
          <w:szCs w:val="20"/>
        </w:rPr>
        <w:t xml:space="preserve">региональной информационной системы «Единый </w:t>
      </w:r>
      <w:r w:rsidRPr="00FE7DDB">
        <w:rPr>
          <w:color w:val="000000"/>
          <w:sz w:val="20"/>
          <w:szCs w:val="20"/>
        </w:rPr>
        <w:t>портал Костромской области» ему направляется уведомление о факте отправки межведомственных запросов (при наличии технической возможности).</w:t>
      </w:r>
    </w:p>
    <w:p w:rsidR="00FE7DDB" w:rsidRPr="00FE7DDB" w:rsidRDefault="00FE7DDB" w:rsidP="00FE7DDB">
      <w:pPr>
        <w:ind w:firstLine="709"/>
        <w:jc w:val="both"/>
        <w:rPr>
          <w:strike/>
          <w:sz w:val="20"/>
          <w:szCs w:val="20"/>
        </w:rPr>
      </w:pPr>
      <w:r w:rsidRPr="00FE7DDB">
        <w:rPr>
          <w:noProof/>
          <w:sz w:val="20"/>
          <w:szCs w:val="20"/>
        </w:rPr>
        <w:t>Письменный межведомственный запрос должен содержать:</w:t>
      </w:r>
    </w:p>
    <w:p w:rsidR="00FE7DDB" w:rsidRPr="00FE7DDB" w:rsidRDefault="00FE7DDB" w:rsidP="00FE7DDB">
      <w:pPr>
        <w:autoSpaceDE w:val="0"/>
        <w:autoSpaceDN w:val="0"/>
        <w:adjustRightInd w:val="0"/>
        <w:ind w:firstLine="709"/>
        <w:jc w:val="both"/>
        <w:rPr>
          <w:sz w:val="20"/>
          <w:szCs w:val="20"/>
        </w:rPr>
      </w:pPr>
      <w:r w:rsidRPr="00FE7DDB">
        <w:rPr>
          <w:sz w:val="20"/>
          <w:szCs w:val="20"/>
        </w:rPr>
        <w:t>наименование органа или организации, направляющих межведомственный запрос;</w:t>
      </w:r>
    </w:p>
    <w:p w:rsidR="00FE7DDB" w:rsidRPr="00FE7DDB" w:rsidRDefault="00FE7DDB" w:rsidP="00FE7DDB">
      <w:pPr>
        <w:autoSpaceDE w:val="0"/>
        <w:autoSpaceDN w:val="0"/>
        <w:adjustRightInd w:val="0"/>
        <w:ind w:firstLine="709"/>
        <w:jc w:val="both"/>
        <w:rPr>
          <w:sz w:val="20"/>
          <w:szCs w:val="20"/>
        </w:rPr>
      </w:pPr>
      <w:r w:rsidRPr="00FE7DDB">
        <w:rPr>
          <w:sz w:val="20"/>
          <w:szCs w:val="20"/>
        </w:rPr>
        <w:t>наименование органа или организации, в адрес которых направляется межведомственный запрос;</w:t>
      </w:r>
    </w:p>
    <w:p w:rsidR="00FE7DDB" w:rsidRPr="00FE7DDB" w:rsidRDefault="00FE7DDB" w:rsidP="00FE7DDB">
      <w:pPr>
        <w:autoSpaceDE w:val="0"/>
        <w:autoSpaceDN w:val="0"/>
        <w:adjustRightInd w:val="0"/>
        <w:ind w:firstLine="709"/>
        <w:jc w:val="both"/>
        <w:rPr>
          <w:sz w:val="20"/>
          <w:szCs w:val="20"/>
        </w:rPr>
      </w:pPr>
      <w:r w:rsidRPr="00FE7DDB">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7DDB" w:rsidRPr="00FE7DDB" w:rsidRDefault="00FE7DDB" w:rsidP="00FE7DDB">
      <w:pPr>
        <w:autoSpaceDE w:val="0"/>
        <w:autoSpaceDN w:val="0"/>
        <w:adjustRightInd w:val="0"/>
        <w:ind w:firstLine="709"/>
        <w:jc w:val="both"/>
        <w:rPr>
          <w:sz w:val="20"/>
          <w:szCs w:val="20"/>
        </w:rPr>
      </w:pPr>
      <w:r w:rsidRPr="00FE7DDB">
        <w:rPr>
          <w:sz w:val="20"/>
          <w:szCs w:val="20"/>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FE7DDB" w:rsidRPr="00FE7DDB" w:rsidRDefault="00FE7DDB" w:rsidP="00FE7DDB">
      <w:pPr>
        <w:autoSpaceDE w:val="0"/>
        <w:autoSpaceDN w:val="0"/>
        <w:adjustRightInd w:val="0"/>
        <w:ind w:firstLine="709"/>
        <w:jc w:val="both"/>
        <w:rPr>
          <w:sz w:val="20"/>
          <w:szCs w:val="20"/>
        </w:rPr>
      </w:pPr>
      <w:r w:rsidRPr="00FE7DDB">
        <w:rPr>
          <w:sz w:val="20"/>
          <w:szCs w:val="20"/>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E7DDB" w:rsidRPr="00FE7DDB" w:rsidRDefault="00FE7DDB" w:rsidP="00FE7DDB">
      <w:pPr>
        <w:autoSpaceDE w:val="0"/>
        <w:autoSpaceDN w:val="0"/>
        <w:adjustRightInd w:val="0"/>
        <w:ind w:firstLine="709"/>
        <w:jc w:val="both"/>
        <w:rPr>
          <w:sz w:val="20"/>
          <w:szCs w:val="20"/>
        </w:rPr>
      </w:pPr>
      <w:r w:rsidRPr="00FE7DDB">
        <w:rPr>
          <w:sz w:val="20"/>
          <w:szCs w:val="20"/>
        </w:rPr>
        <w:t>контактная информация для направления ответа на межведомственный запрос;</w:t>
      </w:r>
    </w:p>
    <w:p w:rsidR="00FE7DDB" w:rsidRPr="00FE7DDB" w:rsidRDefault="00FE7DDB" w:rsidP="00FE7DDB">
      <w:pPr>
        <w:autoSpaceDE w:val="0"/>
        <w:autoSpaceDN w:val="0"/>
        <w:adjustRightInd w:val="0"/>
        <w:ind w:firstLine="709"/>
        <w:jc w:val="both"/>
        <w:rPr>
          <w:sz w:val="20"/>
          <w:szCs w:val="20"/>
        </w:rPr>
      </w:pPr>
      <w:r w:rsidRPr="00FE7DDB">
        <w:rPr>
          <w:sz w:val="20"/>
          <w:szCs w:val="20"/>
        </w:rPr>
        <w:t>дата направления межведомственного запроса;</w:t>
      </w:r>
    </w:p>
    <w:p w:rsidR="00FE7DDB" w:rsidRPr="00FE7DDB" w:rsidRDefault="00FE7DDB" w:rsidP="00FE7DDB">
      <w:pPr>
        <w:autoSpaceDE w:val="0"/>
        <w:autoSpaceDN w:val="0"/>
        <w:adjustRightInd w:val="0"/>
        <w:ind w:firstLine="709"/>
        <w:jc w:val="both"/>
        <w:rPr>
          <w:sz w:val="20"/>
          <w:szCs w:val="20"/>
        </w:rPr>
      </w:pPr>
      <w:r w:rsidRPr="00FE7DDB">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информация о факте получения согласия от заявителя, о представлении информации, доступ к которой ограничен федеральными </w:t>
      </w:r>
      <w:hyperlink r:id="rId33" w:history="1">
        <w:r w:rsidRPr="00FE7DDB">
          <w:rPr>
            <w:sz w:val="20"/>
            <w:szCs w:val="20"/>
          </w:rPr>
          <w:t>законами</w:t>
        </w:r>
      </w:hyperlink>
      <w:r w:rsidRPr="00FE7DDB">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34" w:history="1">
        <w:r w:rsidRPr="00FE7DDB">
          <w:rPr>
            <w:sz w:val="20"/>
            <w:szCs w:val="20"/>
          </w:rPr>
          <w:t>законами</w:t>
        </w:r>
      </w:hyperlink>
      <w:r w:rsidRPr="00FE7DDB">
        <w:rPr>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3) при поступлении ответов на запросы от органов и организаций </w:t>
      </w:r>
      <w:r w:rsidRPr="00FE7DDB">
        <w:rPr>
          <w:iCs/>
          <w:sz w:val="20"/>
          <w:szCs w:val="20"/>
        </w:rPr>
        <w:t>специалист, ответственный за истребование документов</w:t>
      </w:r>
      <w:r w:rsidRPr="00FE7DDB">
        <w:rPr>
          <w:sz w:val="20"/>
          <w:szCs w:val="20"/>
        </w:rPr>
        <w:t>:</w:t>
      </w:r>
    </w:p>
    <w:p w:rsidR="00FE7DDB" w:rsidRPr="00FE7DDB" w:rsidRDefault="00FE7DDB" w:rsidP="00FE7DDB">
      <w:pPr>
        <w:ind w:firstLine="709"/>
        <w:jc w:val="both"/>
        <w:rPr>
          <w:sz w:val="20"/>
          <w:szCs w:val="20"/>
        </w:rPr>
      </w:pPr>
      <w:r w:rsidRPr="00FE7DDB">
        <w:rPr>
          <w:sz w:val="20"/>
          <w:szCs w:val="20"/>
        </w:rPr>
        <w:t>дополняет комплект документов заявителя полученными ответами на запросы, оформленными на бумажном носителе;</w:t>
      </w:r>
    </w:p>
    <w:p w:rsidR="00FE7DDB" w:rsidRPr="00FE7DDB" w:rsidRDefault="00FE7DDB" w:rsidP="00FE7DDB">
      <w:pPr>
        <w:pStyle w:val="a4"/>
        <w:spacing w:after="0"/>
        <w:ind w:left="0" w:firstLine="709"/>
        <w:jc w:val="both"/>
        <w:rPr>
          <w:sz w:val="20"/>
          <w:szCs w:val="20"/>
        </w:rPr>
      </w:pPr>
      <w:r w:rsidRPr="00FE7DDB">
        <w:rPr>
          <w:sz w:val="20"/>
          <w:szCs w:val="20"/>
        </w:rPr>
        <w:t>передает комплект документов заявителя специалисту, ответственному за рассмотрение документов;</w:t>
      </w:r>
    </w:p>
    <w:p w:rsidR="00FE7DDB" w:rsidRPr="00FE7DDB" w:rsidRDefault="00FE7DDB" w:rsidP="00FE7DDB">
      <w:pPr>
        <w:ind w:firstLine="709"/>
        <w:jc w:val="both"/>
        <w:rPr>
          <w:sz w:val="20"/>
          <w:szCs w:val="20"/>
        </w:rPr>
      </w:pPr>
      <w:r w:rsidRPr="00FE7DDB">
        <w:rPr>
          <w:sz w:val="20"/>
          <w:szCs w:val="20"/>
        </w:rPr>
        <w:t>в случае поступления ответа по межведомственному запросу об отсутствии запрашиваемых документов (сведений)</w:t>
      </w:r>
      <w:r w:rsidRPr="00FE7DDB">
        <w:rPr>
          <w:rStyle w:val="FontStyle11"/>
          <w:sz w:val="20"/>
          <w:szCs w:val="20"/>
        </w:rPr>
        <w:t xml:space="preserve"> </w:t>
      </w:r>
      <w:r w:rsidRPr="00FE7DDB">
        <w:rPr>
          <w:iCs/>
          <w:sz w:val="20"/>
          <w:szCs w:val="20"/>
        </w:rPr>
        <w:t>специалист, ответственный за истребование документов</w:t>
      </w:r>
      <w:r w:rsidRPr="00FE7DDB">
        <w:rPr>
          <w:rStyle w:val="FontStyle11"/>
          <w:sz w:val="20"/>
          <w:szCs w:val="20"/>
        </w:rPr>
        <w:t>,</w:t>
      </w:r>
      <w:r w:rsidRPr="00FE7DDB">
        <w:rPr>
          <w:sz w:val="20"/>
          <w:szCs w:val="20"/>
        </w:rPr>
        <w:t xml:space="preserve"> готовит уведомление по 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rsidR="00FE7DDB" w:rsidRPr="00FE7DDB" w:rsidRDefault="00FE7DDB" w:rsidP="00FE7DDB">
      <w:pPr>
        <w:autoSpaceDE w:val="0"/>
        <w:autoSpaceDN w:val="0"/>
        <w:adjustRightInd w:val="0"/>
        <w:ind w:firstLine="709"/>
        <w:jc w:val="both"/>
        <w:rPr>
          <w:sz w:val="20"/>
          <w:szCs w:val="20"/>
        </w:rPr>
      </w:pPr>
      <w:r w:rsidRPr="00FE7DDB">
        <w:rPr>
          <w:sz w:val="20"/>
          <w:szCs w:val="20"/>
        </w:rPr>
        <w:t>35.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заявления с комплектом представленных документов.</w:t>
      </w:r>
    </w:p>
    <w:p w:rsidR="00FE7DDB" w:rsidRPr="00FE7DDB" w:rsidRDefault="00FE7DDB" w:rsidP="00FE7DDB">
      <w:pPr>
        <w:autoSpaceDE w:val="0"/>
        <w:autoSpaceDN w:val="0"/>
        <w:adjustRightInd w:val="0"/>
        <w:ind w:firstLine="709"/>
        <w:jc w:val="both"/>
        <w:rPr>
          <w:sz w:val="20"/>
          <w:szCs w:val="20"/>
        </w:rPr>
      </w:pPr>
      <w:r w:rsidRPr="00FE7DDB">
        <w:rPr>
          <w:sz w:val="20"/>
          <w:szCs w:val="20"/>
        </w:rPr>
        <w:t>36. Максимальный срок исполнения административных действий составляет 30 минут.</w:t>
      </w:r>
    </w:p>
    <w:p w:rsidR="00FE7DDB" w:rsidRPr="00FE7DDB" w:rsidRDefault="00FE7DDB" w:rsidP="00FE7DDB">
      <w:pPr>
        <w:autoSpaceDE w:val="0"/>
        <w:autoSpaceDN w:val="0"/>
        <w:adjustRightInd w:val="0"/>
        <w:ind w:firstLine="709"/>
        <w:jc w:val="both"/>
        <w:rPr>
          <w:iCs/>
          <w:sz w:val="20"/>
          <w:szCs w:val="20"/>
        </w:rPr>
      </w:pPr>
      <w:r w:rsidRPr="00FE7DDB">
        <w:rPr>
          <w:sz w:val="20"/>
          <w:szCs w:val="20"/>
        </w:rPr>
        <w:t>Максимальный срок исполнения административной процедуры составляет 30</w:t>
      </w:r>
      <w:r w:rsidRPr="00FE7DDB">
        <w:rPr>
          <w:iCs/>
          <w:sz w:val="20"/>
          <w:szCs w:val="20"/>
        </w:rPr>
        <w:t xml:space="preserve"> календарных дней.</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38. Осуществляя рассмотрение документов заявителя, специалист, ответственный за рассмотрение документов выявляет наличие (отсутствие) оснований для отказа в предоставлении муниципальной услуги, предусмотренных пунктом 16 административного регламента.</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При наличии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 осуществляет подготовку проекта акта администрации Кадыйского района</w:t>
      </w:r>
      <w:r w:rsidRPr="00FE7DDB">
        <w:rPr>
          <w:color w:val="000000"/>
          <w:sz w:val="20"/>
          <w:szCs w:val="20"/>
          <w:u w:val="single"/>
        </w:rPr>
        <w:t xml:space="preserve"> </w:t>
      </w:r>
      <w:r w:rsidRPr="00FE7DDB">
        <w:rPr>
          <w:color w:val="000000"/>
          <w:sz w:val="20"/>
          <w:szCs w:val="20"/>
        </w:rPr>
        <w:t xml:space="preserve">об отказе в </w:t>
      </w:r>
      <w:r w:rsidRPr="00FE7DDB">
        <w:rPr>
          <w:sz w:val="20"/>
          <w:szCs w:val="20"/>
        </w:rPr>
        <w:t>предоставлении земельного участка.</w:t>
      </w:r>
    </w:p>
    <w:p w:rsidR="00FE7DDB" w:rsidRPr="00FE7DDB" w:rsidRDefault="00FE7DDB" w:rsidP="00FE7DDB">
      <w:pPr>
        <w:autoSpaceDE w:val="0"/>
        <w:autoSpaceDN w:val="0"/>
        <w:adjustRightInd w:val="0"/>
        <w:ind w:firstLine="709"/>
        <w:jc w:val="both"/>
        <w:rPr>
          <w:color w:val="000000"/>
          <w:sz w:val="20"/>
          <w:szCs w:val="20"/>
        </w:rPr>
      </w:pPr>
      <w:r w:rsidRPr="00FE7DDB">
        <w:rPr>
          <w:sz w:val="20"/>
          <w:szCs w:val="20"/>
        </w:rPr>
        <w:t xml:space="preserve">39. </w:t>
      </w:r>
      <w:r w:rsidRPr="00FE7DDB">
        <w:rPr>
          <w:color w:val="000000"/>
          <w:sz w:val="20"/>
          <w:szCs w:val="20"/>
        </w:rPr>
        <w:t>При отсутствии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w:t>
      </w:r>
    </w:p>
    <w:p w:rsidR="00FE7DDB" w:rsidRPr="00FE7DDB" w:rsidRDefault="00FE7DDB" w:rsidP="00FE7DDB">
      <w:pPr>
        <w:pStyle w:val="ConsPlusNormal"/>
        <w:ind w:firstLine="709"/>
        <w:jc w:val="both"/>
        <w:rPr>
          <w:rFonts w:ascii="Times New Roman" w:hAnsi="Times New Roman"/>
          <w:color w:val="000000"/>
          <w:sz w:val="20"/>
          <w:szCs w:val="20"/>
        </w:rPr>
      </w:pPr>
      <w:r w:rsidRPr="00FE7DDB">
        <w:rPr>
          <w:rFonts w:ascii="Times New Roman" w:hAnsi="Times New Roman"/>
          <w:color w:val="000000"/>
          <w:sz w:val="20"/>
          <w:szCs w:val="20"/>
        </w:rPr>
        <w:t>формирует дело заявителя;</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осуществляет подготовку проекта 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 или 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 xml:space="preserve">40. Специалист, ответственный за рассмотрение документов, проводит согласование проекта 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 или 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или проекта акта администрации Кадыйского района об отказе в </w:t>
      </w:r>
      <w:r w:rsidRPr="00FE7DDB">
        <w:rPr>
          <w:sz w:val="20"/>
          <w:szCs w:val="20"/>
        </w:rPr>
        <w:t xml:space="preserve">предоставлении земельного участка и передает соответствующий проект документа и дело заявителя начальнику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 для принятия </w:t>
      </w:r>
      <w:r w:rsidRPr="00FE7DDB">
        <w:rPr>
          <w:sz w:val="20"/>
          <w:szCs w:val="20"/>
        </w:rPr>
        <w:lastRenderedPageBreak/>
        <w:t>решения.</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 xml:space="preserve">41. Результатом административной процедуры является подготовка </w:t>
      </w:r>
      <w:r w:rsidRPr="00FE7DDB">
        <w:rPr>
          <w:sz w:val="20"/>
          <w:szCs w:val="20"/>
        </w:rPr>
        <w:t xml:space="preserve">проекта </w:t>
      </w:r>
      <w:r w:rsidRPr="00FE7DDB">
        <w:rPr>
          <w:color w:val="000000"/>
          <w:sz w:val="20"/>
          <w:szCs w:val="20"/>
        </w:rPr>
        <w:t xml:space="preserve">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 или 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или проекта акта администрации Кадыйского района об отказе в </w:t>
      </w:r>
      <w:r w:rsidRPr="00FE7DDB">
        <w:rPr>
          <w:sz w:val="20"/>
          <w:szCs w:val="20"/>
        </w:rPr>
        <w:t>предоставлении земельного участка и передача их с делом заявителя руководителю администрации Кадыйского района для принятия решения.</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42. Максимальный срок исполнения административных действий составляет 30 минут</w:t>
      </w:r>
      <w:r w:rsidRPr="00FE7DDB">
        <w:rPr>
          <w:sz w:val="20"/>
          <w:szCs w:val="20"/>
        </w:rPr>
        <w:t>.</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 xml:space="preserve">Максимальный срок исполнения административной процедуры составляет 30 </w:t>
      </w:r>
      <w:r w:rsidRPr="00FE7DDB">
        <w:rPr>
          <w:iCs/>
          <w:color w:val="000000"/>
          <w:sz w:val="20"/>
          <w:szCs w:val="20"/>
        </w:rPr>
        <w:t>календарных дней</w:t>
      </w:r>
      <w:r w:rsidRPr="00FE7DDB">
        <w:rPr>
          <w:color w:val="000000"/>
          <w:sz w:val="20"/>
          <w:szCs w:val="20"/>
        </w:rPr>
        <w:t>.</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 xml:space="preserve">43. </w:t>
      </w:r>
      <w:r w:rsidRPr="00FE7DDB">
        <w:rPr>
          <w:sz w:val="20"/>
          <w:szCs w:val="20"/>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w:t>
      </w:r>
      <w:r w:rsidRPr="00FE7DDB">
        <w:rPr>
          <w:sz w:val="20"/>
          <w:szCs w:val="20"/>
          <w:u w:val="single"/>
        </w:rPr>
        <w:t xml:space="preserve"> </w:t>
      </w:r>
      <w:r w:rsidRPr="00FE7DDB">
        <w:rPr>
          <w:sz w:val="20"/>
          <w:szCs w:val="20"/>
        </w:rPr>
        <w:t xml:space="preserve">начальником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 проекта </w:t>
      </w:r>
      <w:r w:rsidRPr="00FE7DDB">
        <w:rPr>
          <w:color w:val="000000"/>
          <w:sz w:val="20"/>
          <w:szCs w:val="20"/>
        </w:rPr>
        <w:t xml:space="preserve">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 или 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или проекта акта администрации Кадыйского района об отказе в </w:t>
      </w:r>
      <w:r w:rsidRPr="00FE7DDB">
        <w:rPr>
          <w:sz w:val="20"/>
          <w:szCs w:val="20"/>
        </w:rPr>
        <w:t>предоставлении земельного участка и дела заявителя.</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44. </w:t>
      </w:r>
      <w:r w:rsidRPr="00FE7DDB">
        <w:rPr>
          <w:color w:val="000000"/>
          <w:sz w:val="20"/>
          <w:szCs w:val="20"/>
        </w:rPr>
        <w:t>Руководитель администрации Кадыйского района определяет правомерность предоставления заявителю муниципальной услуги</w:t>
      </w:r>
      <w:r w:rsidRPr="00FE7DDB">
        <w:rPr>
          <w:sz w:val="20"/>
          <w:szCs w:val="20"/>
        </w:rPr>
        <w:t xml:space="preserve"> (отказа в предоставлении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45. Если проект документа, указанного в пункте 43 административного регламента, не соответствуют действующему законодательству, руководитель администрации Кадыйского района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FE7DDB" w:rsidRPr="00FE7DDB" w:rsidRDefault="00FE7DDB" w:rsidP="00FE7DDB">
      <w:pPr>
        <w:autoSpaceDE w:val="0"/>
        <w:autoSpaceDN w:val="0"/>
        <w:adjustRightInd w:val="0"/>
        <w:ind w:firstLine="709"/>
        <w:jc w:val="both"/>
        <w:rPr>
          <w:color w:val="000000"/>
          <w:sz w:val="20"/>
          <w:szCs w:val="20"/>
        </w:rPr>
      </w:pPr>
      <w:r w:rsidRPr="00FE7DDB">
        <w:rPr>
          <w:sz w:val="20"/>
          <w:szCs w:val="20"/>
        </w:rPr>
        <w:t xml:space="preserve">46. В случае соответствия проекта документа, указанного в пункте 43 административного регламента, действующему законодательству </w:t>
      </w:r>
      <w:r w:rsidRPr="00FE7DDB">
        <w:rPr>
          <w:color w:val="000000"/>
          <w:sz w:val="20"/>
          <w:szCs w:val="20"/>
        </w:rPr>
        <w:t>руководитель администрации Кадыйского района:</w:t>
      </w:r>
    </w:p>
    <w:p w:rsidR="00FE7DDB" w:rsidRPr="00FE7DDB" w:rsidRDefault="00FE7DDB" w:rsidP="00FE7DDB">
      <w:pPr>
        <w:ind w:firstLine="709"/>
        <w:jc w:val="both"/>
        <w:rPr>
          <w:sz w:val="20"/>
          <w:szCs w:val="20"/>
        </w:rPr>
      </w:pPr>
      <w:r w:rsidRPr="00FE7DDB">
        <w:rPr>
          <w:sz w:val="20"/>
          <w:szCs w:val="20"/>
        </w:rPr>
        <w:t>1) подписывает проект документа, указанного в пункте 43 административного регламента, проект договора</w:t>
      </w:r>
      <w:r w:rsidRPr="00FE7DDB">
        <w:rPr>
          <w:color w:val="000000"/>
          <w:sz w:val="20"/>
          <w:szCs w:val="20"/>
        </w:rPr>
        <w:t xml:space="preserve">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заверяет печатью администрации Кадыйского района;</w:t>
      </w:r>
    </w:p>
    <w:p w:rsidR="00FE7DDB" w:rsidRPr="00FE7DDB" w:rsidRDefault="00FE7DDB" w:rsidP="00FE7DDB">
      <w:pPr>
        <w:tabs>
          <w:tab w:val="left" w:pos="-2268"/>
        </w:tabs>
        <w:ind w:firstLine="709"/>
        <w:jc w:val="both"/>
        <w:rPr>
          <w:sz w:val="20"/>
          <w:szCs w:val="20"/>
          <w:u w:val="single"/>
        </w:rPr>
      </w:pPr>
      <w:r w:rsidRPr="00FE7DDB">
        <w:rPr>
          <w:sz w:val="20"/>
          <w:szCs w:val="20"/>
        </w:rPr>
        <w:t>2) передает документ и дело заявителя специалисту, ответственному за выдачу документов.</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 xml:space="preserve">47. Результатом административной процедуры является принятие решения </w:t>
      </w:r>
      <w:r w:rsidRPr="00FE7DDB">
        <w:rPr>
          <w:sz w:val="20"/>
          <w:szCs w:val="20"/>
        </w:rPr>
        <w:t>о предоставлении (об отказе в предоставлении) муниципальной услуги</w:t>
      </w:r>
      <w:r w:rsidRPr="00FE7DDB">
        <w:rPr>
          <w:color w:val="000000"/>
          <w:sz w:val="20"/>
          <w:szCs w:val="20"/>
        </w:rPr>
        <w:t xml:space="preserve"> и передача 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 или 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или акта администрации Кадыйского района об отказе в </w:t>
      </w:r>
      <w:r w:rsidRPr="00FE7DDB">
        <w:rPr>
          <w:sz w:val="20"/>
          <w:szCs w:val="20"/>
        </w:rPr>
        <w:t xml:space="preserve">предоставлении земельного участка и дела заявителя </w:t>
      </w:r>
      <w:r w:rsidRPr="00FE7DDB">
        <w:rPr>
          <w:color w:val="000000"/>
          <w:sz w:val="20"/>
          <w:szCs w:val="20"/>
        </w:rPr>
        <w:t>специалисту, ответственному за выдачу документов.</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 xml:space="preserve">48. Максимальный срок </w:t>
      </w:r>
      <w:r w:rsidRPr="00FE7DDB">
        <w:rPr>
          <w:sz w:val="20"/>
          <w:szCs w:val="20"/>
        </w:rPr>
        <w:t>исполнения</w:t>
      </w:r>
      <w:r w:rsidRPr="00FE7DDB">
        <w:rPr>
          <w:color w:val="000000"/>
          <w:sz w:val="20"/>
          <w:szCs w:val="20"/>
        </w:rPr>
        <w:t xml:space="preserve"> административных действий составляет 30 минут.</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 xml:space="preserve">Максимальный срок </w:t>
      </w:r>
      <w:r w:rsidRPr="00FE7DDB">
        <w:rPr>
          <w:sz w:val="20"/>
          <w:szCs w:val="20"/>
        </w:rPr>
        <w:t>исполнения</w:t>
      </w:r>
      <w:r w:rsidRPr="00FE7DDB">
        <w:rPr>
          <w:color w:val="000000"/>
          <w:sz w:val="20"/>
          <w:szCs w:val="20"/>
        </w:rPr>
        <w:t xml:space="preserve"> административной процедуры </w:t>
      </w:r>
      <w:r w:rsidRPr="00FE7DDB">
        <w:rPr>
          <w:sz w:val="20"/>
          <w:szCs w:val="20"/>
        </w:rPr>
        <w:t>составляет 30 календарных</w:t>
      </w:r>
      <w:r w:rsidRPr="00FE7DDB">
        <w:rPr>
          <w:iCs/>
          <w:color w:val="000000"/>
          <w:sz w:val="20"/>
          <w:szCs w:val="20"/>
        </w:rPr>
        <w:t xml:space="preserve"> дней</w:t>
      </w:r>
      <w:r w:rsidRPr="00FE7DDB">
        <w:rPr>
          <w:color w:val="000000"/>
          <w:sz w:val="20"/>
          <w:szCs w:val="20"/>
        </w:rPr>
        <w:t>.</w:t>
      </w:r>
    </w:p>
    <w:p w:rsidR="00FE7DDB" w:rsidRPr="00FE7DDB" w:rsidRDefault="00FE7DDB" w:rsidP="00FE7DDB">
      <w:pPr>
        <w:ind w:firstLine="709"/>
        <w:jc w:val="both"/>
        <w:rPr>
          <w:sz w:val="20"/>
          <w:szCs w:val="20"/>
        </w:rPr>
      </w:pPr>
      <w:r w:rsidRPr="00FE7DDB">
        <w:rPr>
          <w:sz w:val="20"/>
          <w:szCs w:val="20"/>
        </w:rPr>
        <w:t>49. Основанием для начала процедуры выдачи (направления) документов по результатам предоставления муниципальной услуги является получение специалистом, ответственным за выдачу документов, документа, указанного в пункте 47 административного регламента, и дела заявителя.</w:t>
      </w:r>
    </w:p>
    <w:p w:rsidR="00FE7DDB" w:rsidRPr="00FE7DDB" w:rsidRDefault="00FE7DDB" w:rsidP="00FE7DDB">
      <w:pPr>
        <w:ind w:firstLine="709"/>
        <w:jc w:val="both"/>
        <w:rPr>
          <w:sz w:val="20"/>
          <w:szCs w:val="20"/>
          <w:u w:val="single"/>
        </w:rPr>
      </w:pPr>
      <w:r w:rsidRPr="00FE7DDB">
        <w:rPr>
          <w:sz w:val="20"/>
          <w:szCs w:val="20"/>
        </w:rPr>
        <w:t>50.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FE7DDB" w:rsidRPr="00FE7DDB" w:rsidRDefault="00FE7DDB" w:rsidP="00FE7DDB">
      <w:pPr>
        <w:ind w:firstLine="709"/>
        <w:jc w:val="both"/>
        <w:rPr>
          <w:sz w:val="20"/>
          <w:szCs w:val="20"/>
        </w:rPr>
      </w:pPr>
      <w:r w:rsidRPr="00FE7DDB">
        <w:rPr>
          <w:sz w:val="20"/>
          <w:szCs w:val="20"/>
        </w:rPr>
        <w:t xml:space="preserve">1) регистрирует </w:t>
      </w:r>
      <w:r w:rsidRPr="00FE7DDB">
        <w:rPr>
          <w:color w:val="000000"/>
          <w:sz w:val="20"/>
          <w:szCs w:val="20"/>
        </w:rPr>
        <w:t xml:space="preserve">документ о предоставлении (об отказе в </w:t>
      </w:r>
      <w:r w:rsidRPr="00FE7DDB">
        <w:rPr>
          <w:sz w:val="20"/>
          <w:szCs w:val="20"/>
        </w:rPr>
        <w:t>предоставлении) государственной услуги в Журнале регистрации исходящей корреспонденции;</w:t>
      </w:r>
    </w:p>
    <w:p w:rsidR="00FE7DDB" w:rsidRPr="00FE7DDB" w:rsidRDefault="00FE7DDB" w:rsidP="00FE7DDB">
      <w:pPr>
        <w:ind w:firstLine="709"/>
        <w:jc w:val="both"/>
        <w:rPr>
          <w:sz w:val="20"/>
          <w:szCs w:val="20"/>
        </w:rPr>
      </w:pPr>
      <w:r w:rsidRPr="00FE7DDB">
        <w:rPr>
          <w:sz w:val="20"/>
          <w:szCs w:val="20"/>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или </w:t>
      </w:r>
      <w:r w:rsidRPr="00FE7DDB">
        <w:rPr>
          <w:color w:val="000000"/>
          <w:sz w:val="20"/>
          <w:szCs w:val="20"/>
        </w:rPr>
        <w:t xml:space="preserve">посредством отправки соответствующего статуса в </w:t>
      </w:r>
      <w:r w:rsidRPr="00FE7DDB">
        <w:rPr>
          <w:sz w:val="20"/>
          <w:szCs w:val="20"/>
        </w:rPr>
        <w:t xml:space="preserve">региональную информационную систему «Единый </w:t>
      </w:r>
      <w:r w:rsidRPr="00FE7DDB">
        <w:rPr>
          <w:color w:val="000000"/>
          <w:sz w:val="20"/>
          <w:szCs w:val="20"/>
        </w:rPr>
        <w:t>портал Костромской области»</w:t>
      </w:r>
      <w:r w:rsidRPr="00FE7DDB">
        <w:rPr>
          <w:sz w:val="20"/>
          <w:szCs w:val="20"/>
        </w:rPr>
        <w:t>), указанных в заявлении;</w:t>
      </w:r>
    </w:p>
    <w:p w:rsidR="00FE7DDB" w:rsidRPr="00FE7DDB" w:rsidRDefault="00FE7DDB" w:rsidP="00FE7DDB">
      <w:pPr>
        <w:ind w:firstLine="709"/>
        <w:jc w:val="both"/>
        <w:rPr>
          <w:color w:val="000000"/>
          <w:sz w:val="20"/>
          <w:szCs w:val="20"/>
        </w:rPr>
      </w:pPr>
      <w:r w:rsidRPr="00FE7DDB">
        <w:rPr>
          <w:sz w:val="20"/>
          <w:szCs w:val="20"/>
        </w:rPr>
        <w:t>3) вручает, за исключением случая, указанного в подпункте 5 настоящего пункта, либо</w:t>
      </w:r>
      <w:r w:rsidRPr="00FE7DDB">
        <w:rPr>
          <w:color w:val="000000"/>
          <w:sz w:val="20"/>
          <w:szCs w:val="20"/>
        </w:rPr>
        <w:t xml:space="preserve"> направляет заявителю (по почтовому адресу заявителя) один из следующих документов:</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акта администрации Кадыйского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w:t>
      </w:r>
    </w:p>
    <w:p w:rsidR="00FE7DDB" w:rsidRPr="00FE7DDB" w:rsidRDefault="00FE7DDB" w:rsidP="00FE7DDB">
      <w:pPr>
        <w:autoSpaceDE w:val="0"/>
        <w:autoSpaceDN w:val="0"/>
        <w:adjustRightInd w:val="0"/>
        <w:ind w:firstLine="709"/>
        <w:jc w:val="both"/>
        <w:rPr>
          <w:color w:val="000000"/>
          <w:sz w:val="20"/>
          <w:szCs w:val="20"/>
        </w:rPr>
      </w:pPr>
      <w:r w:rsidRPr="00FE7DDB">
        <w:rPr>
          <w:color w:val="000000"/>
          <w:sz w:val="20"/>
          <w:szCs w:val="20"/>
        </w:rPr>
        <w:t>3 экземпляра проекта договора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подписанного со стороны администрации Кадыйского района;</w:t>
      </w:r>
    </w:p>
    <w:p w:rsidR="00FE7DDB" w:rsidRPr="00FE7DDB" w:rsidRDefault="00FE7DDB" w:rsidP="00FE7DDB">
      <w:pPr>
        <w:autoSpaceDE w:val="0"/>
        <w:autoSpaceDN w:val="0"/>
        <w:adjustRightInd w:val="0"/>
        <w:ind w:firstLine="709"/>
        <w:jc w:val="both"/>
        <w:rPr>
          <w:sz w:val="20"/>
          <w:szCs w:val="20"/>
        </w:rPr>
      </w:pPr>
      <w:r w:rsidRPr="00FE7DDB">
        <w:rPr>
          <w:color w:val="000000"/>
          <w:sz w:val="20"/>
          <w:szCs w:val="20"/>
        </w:rPr>
        <w:t xml:space="preserve">акта администрации Кадыйского района об отказе в </w:t>
      </w:r>
      <w:r w:rsidRPr="00FE7DDB">
        <w:rPr>
          <w:sz w:val="20"/>
          <w:szCs w:val="20"/>
        </w:rPr>
        <w:t>предоставлении земельного участка.</w:t>
      </w:r>
    </w:p>
    <w:p w:rsidR="00FE7DDB" w:rsidRPr="00FE7DDB" w:rsidRDefault="00FE7DDB" w:rsidP="00FE7DDB">
      <w:pPr>
        <w:pStyle w:val="a4"/>
        <w:spacing w:after="0"/>
        <w:ind w:left="0" w:firstLine="709"/>
        <w:jc w:val="both"/>
        <w:rPr>
          <w:sz w:val="20"/>
          <w:szCs w:val="20"/>
        </w:rPr>
      </w:pPr>
      <w:r w:rsidRPr="00FE7DDB">
        <w:rPr>
          <w:sz w:val="20"/>
          <w:szCs w:val="20"/>
        </w:rPr>
        <w:t>4) передает дело специалисту, ответственному за делопроизводство, для последующей его регистрации и передачи в архив;</w:t>
      </w:r>
    </w:p>
    <w:p w:rsidR="00FE7DDB" w:rsidRPr="00FE7DDB" w:rsidRDefault="00FE7DDB" w:rsidP="00FE7DDB">
      <w:pPr>
        <w:pStyle w:val="a4"/>
        <w:spacing w:after="0"/>
        <w:ind w:left="0" w:firstLine="709"/>
        <w:jc w:val="both"/>
        <w:rPr>
          <w:sz w:val="20"/>
          <w:szCs w:val="20"/>
        </w:rPr>
      </w:pPr>
      <w:r w:rsidRPr="00FE7DDB">
        <w:rPr>
          <w:sz w:val="20"/>
          <w:szCs w:val="20"/>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FE7DDB" w:rsidRPr="00FE7DDB" w:rsidRDefault="00FE7DDB" w:rsidP="00FE7DDB">
      <w:pPr>
        <w:autoSpaceDE w:val="0"/>
        <w:autoSpaceDN w:val="0"/>
        <w:adjustRightInd w:val="0"/>
        <w:ind w:firstLine="709"/>
        <w:jc w:val="both"/>
        <w:rPr>
          <w:sz w:val="20"/>
          <w:szCs w:val="20"/>
        </w:rPr>
      </w:pPr>
      <w:r w:rsidRPr="00FE7DDB">
        <w:rPr>
          <w:sz w:val="20"/>
          <w:szCs w:val="20"/>
        </w:rPr>
        <w:t>51.</w:t>
      </w:r>
      <w:r w:rsidRPr="00FE7DDB">
        <w:rPr>
          <w:color w:val="000000"/>
          <w:sz w:val="20"/>
          <w:szCs w:val="20"/>
        </w:rPr>
        <w:t xml:space="preserve"> Результатом административной процедуры является вручение заявителю одного из документов, указанных в подпункте 3 пункта 50 административного регламента, </w:t>
      </w:r>
      <w:r w:rsidRPr="00FE7DDB">
        <w:rPr>
          <w:sz w:val="20"/>
          <w:szCs w:val="20"/>
        </w:rPr>
        <w:t>лично либо направление его почтовым отправлением с уведомлением о доставке.</w:t>
      </w:r>
    </w:p>
    <w:p w:rsidR="00FE7DDB" w:rsidRPr="00FE7DDB" w:rsidRDefault="00FE7DDB" w:rsidP="00FE7DDB">
      <w:pPr>
        <w:autoSpaceDE w:val="0"/>
        <w:autoSpaceDN w:val="0"/>
        <w:adjustRightInd w:val="0"/>
        <w:ind w:firstLine="709"/>
        <w:jc w:val="both"/>
        <w:rPr>
          <w:sz w:val="20"/>
          <w:szCs w:val="20"/>
        </w:rPr>
      </w:pPr>
      <w:r w:rsidRPr="00FE7DDB">
        <w:rPr>
          <w:sz w:val="20"/>
          <w:szCs w:val="20"/>
        </w:rPr>
        <w:t>52. Максимальный срок исполнения административных действий составляет 30 минут.</w:t>
      </w:r>
    </w:p>
    <w:p w:rsidR="00FE7DDB" w:rsidRPr="00FE7DDB" w:rsidRDefault="00FE7DDB" w:rsidP="00FE7DDB">
      <w:pPr>
        <w:ind w:firstLine="709"/>
        <w:jc w:val="both"/>
        <w:rPr>
          <w:sz w:val="20"/>
          <w:szCs w:val="20"/>
        </w:rPr>
      </w:pPr>
      <w:r w:rsidRPr="00FE7DDB">
        <w:rPr>
          <w:sz w:val="20"/>
          <w:szCs w:val="20"/>
        </w:rPr>
        <w:t>Максимальный срок исполнения административной процедуры составляет 30 календарных дней.</w:t>
      </w:r>
    </w:p>
    <w:p w:rsidR="00FE7DDB" w:rsidRPr="00FE7DDB" w:rsidRDefault="00FE7DDB" w:rsidP="00FE7DDB">
      <w:pPr>
        <w:jc w:val="both"/>
        <w:rPr>
          <w:sz w:val="20"/>
          <w:szCs w:val="20"/>
        </w:rPr>
      </w:pPr>
    </w:p>
    <w:p w:rsidR="00FE7DDB" w:rsidRPr="00FE7DDB" w:rsidRDefault="00FE7DDB" w:rsidP="00FE7DDB">
      <w:pPr>
        <w:autoSpaceDE w:val="0"/>
        <w:autoSpaceDN w:val="0"/>
        <w:adjustRightInd w:val="0"/>
        <w:ind w:firstLine="709"/>
        <w:jc w:val="center"/>
        <w:rPr>
          <w:sz w:val="20"/>
          <w:szCs w:val="20"/>
        </w:rPr>
      </w:pPr>
      <w:r w:rsidRPr="00FE7DDB">
        <w:rPr>
          <w:sz w:val="20"/>
          <w:szCs w:val="20"/>
        </w:rPr>
        <w:lastRenderedPageBreak/>
        <w:t>Раздел 4. Порядок и формы контроля за предоставлением муниципальной услуги</w:t>
      </w:r>
    </w:p>
    <w:p w:rsidR="00FE7DDB" w:rsidRPr="00FE7DDB" w:rsidRDefault="00FE7DDB" w:rsidP="00FE7DDB">
      <w:pPr>
        <w:ind w:firstLine="709"/>
        <w:jc w:val="center"/>
        <w:rPr>
          <w:sz w:val="20"/>
          <w:szCs w:val="20"/>
        </w:rPr>
      </w:pPr>
    </w:p>
    <w:p w:rsidR="00FE7DDB" w:rsidRPr="00FE7DDB" w:rsidRDefault="00FE7DDB" w:rsidP="00FE7DDB">
      <w:pPr>
        <w:ind w:firstLine="709"/>
        <w:jc w:val="both"/>
        <w:rPr>
          <w:sz w:val="20"/>
          <w:szCs w:val="20"/>
        </w:rPr>
      </w:pPr>
      <w:r w:rsidRPr="00FE7DDB">
        <w:rPr>
          <w:sz w:val="20"/>
          <w:szCs w:val="20"/>
        </w:rPr>
        <w:t xml:space="preserve">53. Текущий контроль соблюдения и исполнения ответственными должностными лицами </w:t>
      </w:r>
      <w:r w:rsidRPr="00FE7DDB">
        <w:rPr>
          <w:iCs/>
          <w:sz w:val="20"/>
          <w:szCs w:val="20"/>
        </w:rPr>
        <w:t>администрации Кадыйского района</w:t>
      </w:r>
      <w:r w:rsidRPr="00FE7DDB">
        <w:rPr>
          <w:iCs/>
          <w:sz w:val="20"/>
          <w:szCs w:val="20"/>
          <w:u w:val="single"/>
        </w:rPr>
        <w:t xml:space="preserve"> </w:t>
      </w:r>
      <w:r w:rsidRPr="00FE7DDB">
        <w:rPr>
          <w:sz w:val="20"/>
          <w:szCs w:val="20"/>
        </w:rPr>
        <w:t>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начальником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 а в период его отсутствия исполняющим обязанности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w:t>
      </w:r>
    </w:p>
    <w:p w:rsidR="00FE7DDB" w:rsidRPr="00FE7DDB" w:rsidRDefault="00FE7DDB" w:rsidP="00FE7DDB">
      <w:pPr>
        <w:ind w:firstLine="709"/>
        <w:jc w:val="both"/>
        <w:rPr>
          <w:color w:val="000000"/>
          <w:sz w:val="20"/>
          <w:szCs w:val="20"/>
        </w:rPr>
      </w:pPr>
      <w:r w:rsidRPr="00FE7DDB">
        <w:rPr>
          <w:sz w:val="20"/>
          <w:szCs w:val="20"/>
        </w:rPr>
        <w:t>54. Текущий контроль осуществляется путем проведения проверок с целью выявления и</w:t>
      </w:r>
      <w:r w:rsidRPr="00FE7DDB">
        <w:rPr>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FE7DDB" w:rsidRPr="00FE7DDB" w:rsidRDefault="00FE7DDB" w:rsidP="00FE7DDB">
      <w:pPr>
        <w:ind w:firstLine="709"/>
        <w:jc w:val="both"/>
        <w:rPr>
          <w:sz w:val="20"/>
          <w:szCs w:val="20"/>
        </w:rPr>
      </w:pPr>
      <w:r w:rsidRPr="00FE7DDB">
        <w:rPr>
          <w:sz w:val="20"/>
          <w:szCs w:val="20"/>
        </w:rPr>
        <w:t>55.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FE7DDB" w:rsidRPr="00FE7DDB" w:rsidRDefault="00FE7DDB" w:rsidP="00FE7DDB">
      <w:pPr>
        <w:ind w:firstLine="709"/>
        <w:jc w:val="both"/>
        <w:rPr>
          <w:sz w:val="20"/>
          <w:szCs w:val="20"/>
        </w:rPr>
      </w:pPr>
      <w:r w:rsidRPr="00FE7DDB">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FE7DDB" w:rsidRPr="00FE7DDB" w:rsidRDefault="00FE7DDB" w:rsidP="00FE7DDB">
      <w:pPr>
        <w:ind w:firstLine="709"/>
        <w:jc w:val="both"/>
        <w:rPr>
          <w:sz w:val="20"/>
          <w:szCs w:val="20"/>
        </w:rPr>
      </w:pPr>
      <w:r w:rsidRPr="00FE7DDB">
        <w:rPr>
          <w:sz w:val="20"/>
          <w:szCs w:val="20"/>
        </w:rPr>
        <w:t>56. Контроль за полнотой и качеством предоставления муниципальной услуги включает в себя:</w:t>
      </w:r>
    </w:p>
    <w:p w:rsidR="00FE7DDB" w:rsidRPr="00FE7DDB" w:rsidRDefault="00FE7DDB" w:rsidP="00FE7DDB">
      <w:pPr>
        <w:ind w:firstLine="709"/>
        <w:jc w:val="both"/>
        <w:rPr>
          <w:sz w:val="20"/>
          <w:szCs w:val="20"/>
        </w:rPr>
      </w:pPr>
      <w:r w:rsidRPr="00FE7DDB">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FE7DDB" w:rsidRPr="00FE7DDB" w:rsidRDefault="00FE7DDB" w:rsidP="00FE7DDB">
      <w:pPr>
        <w:ind w:firstLine="709"/>
        <w:jc w:val="both"/>
        <w:rPr>
          <w:sz w:val="20"/>
          <w:szCs w:val="20"/>
        </w:rPr>
      </w:pPr>
      <w:r w:rsidRPr="00FE7DDB">
        <w:rPr>
          <w:sz w:val="20"/>
          <w:szCs w:val="20"/>
        </w:rPr>
        <w:t>выявление и устранение нарушений прав граждан, юридических лиц, индивидуальных предпринимателей.</w:t>
      </w:r>
    </w:p>
    <w:p w:rsidR="00FE7DDB" w:rsidRPr="00FE7DDB" w:rsidRDefault="00FE7DDB" w:rsidP="00FE7DDB">
      <w:pPr>
        <w:ind w:firstLine="709"/>
        <w:jc w:val="both"/>
        <w:rPr>
          <w:sz w:val="20"/>
          <w:szCs w:val="20"/>
        </w:rPr>
      </w:pPr>
      <w:r w:rsidRPr="00FE7DDB">
        <w:rPr>
          <w:sz w:val="20"/>
          <w:szCs w:val="20"/>
        </w:rPr>
        <w:t xml:space="preserve">57.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 </w:t>
      </w:r>
      <w:r w:rsidRPr="00FE7DDB">
        <w:rPr>
          <w:iCs/>
          <w:sz w:val="20"/>
          <w:szCs w:val="20"/>
        </w:rPr>
        <w:t>администрации Кадыйского района</w:t>
      </w:r>
      <w:r w:rsidRPr="00FE7DDB">
        <w:rPr>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E7DDB" w:rsidRPr="00FE7DDB" w:rsidRDefault="00FE7DDB" w:rsidP="00FE7DDB">
      <w:pPr>
        <w:ind w:firstLine="709"/>
        <w:jc w:val="both"/>
        <w:rPr>
          <w:sz w:val="20"/>
          <w:szCs w:val="20"/>
        </w:rPr>
      </w:pPr>
      <w:r w:rsidRPr="00FE7DDB">
        <w:rPr>
          <w:sz w:val="20"/>
          <w:szCs w:val="20"/>
        </w:rPr>
        <w:t>58. Персональная ответственность должностных лиц администрации Кадыйского района закрепляется в их должностных регламентах в соответствии с требованиями законодательства.</w:t>
      </w:r>
    </w:p>
    <w:p w:rsidR="00FE7DDB" w:rsidRPr="00FE7DDB" w:rsidRDefault="00FE7DDB" w:rsidP="00FE7DDB">
      <w:pPr>
        <w:ind w:firstLine="709"/>
        <w:jc w:val="both"/>
        <w:rPr>
          <w:color w:val="000000"/>
          <w:sz w:val="20"/>
          <w:szCs w:val="20"/>
        </w:rPr>
      </w:pPr>
      <w:r w:rsidRPr="00FE7DDB">
        <w:rPr>
          <w:color w:val="000000"/>
          <w:sz w:val="20"/>
          <w:szCs w:val="20"/>
        </w:rPr>
        <w:t xml:space="preserve">59. Должностные лица </w:t>
      </w:r>
      <w:r w:rsidRPr="00FE7DDB">
        <w:rPr>
          <w:sz w:val="20"/>
          <w:szCs w:val="20"/>
        </w:rPr>
        <w:t>администрации</w:t>
      </w:r>
      <w:r w:rsidRPr="00FE7DDB">
        <w:rPr>
          <w:color w:val="000000"/>
          <w:sz w:val="20"/>
          <w:szCs w:val="20"/>
        </w:rPr>
        <w:t xml:space="preserve"> Кадыйского района в случае ненадлежащих </w:t>
      </w:r>
      <w:r w:rsidRPr="00FE7DDB">
        <w:rPr>
          <w:sz w:val="20"/>
          <w:szCs w:val="20"/>
        </w:rPr>
        <w:t>предоставления муниципальной услуги</w:t>
      </w:r>
      <w:r w:rsidRPr="00FE7DDB">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7DDB" w:rsidRPr="00FE7DDB" w:rsidRDefault="00FE7DDB" w:rsidP="00FE7DDB">
      <w:pPr>
        <w:ind w:firstLine="709"/>
        <w:jc w:val="both"/>
        <w:rPr>
          <w:sz w:val="20"/>
          <w:szCs w:val="20"/>
        </w:rPr>
      </w:pPr>
      <w:r w:rsidRPr="00FE7DDB">
        <w:rPr>
          <w:bCs/>
          <w:color w:val="000000"/>
          <w:sz w:val="20"/>
          <w:szCs w:val="20"/>
        </w:rPr>
        <w:t>60.</w:t>
      </w:r>
      <w:r w:rsidRPr="00FE7DDB">
        <w:rPr>
          <w:sz w:val="20"/>
          <w:szCs w:val="20"/>
        </w:rPr>
        <w:t xml:space="preserve"> Администрация Кадыйского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E7DDB" w:rsidRPr="00FE7DDB" w:rsidRDefault="00FE7DDB" w:rsidP="00FE7DDB">
      <w:pPr>
        <w:ind w:firstLine="709"/>
        <w:jc w:val="both"/>
        <w:rPr>
          <w:sz w:val="20"/>
          <w:szCs w:val="20"/>
        </w:rPr>
      </w:pPr>
      <w:r w:rsidRPr="00FE7DDB">
        <w:rPr>
          <w:sz w:val="20"/>
          <w:szCs w:val="20"/>
        </w:rPr>
        <w:t xml:space="preserve">61. 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w:t>
      </w:r>
      <w:r w:rsidRPr="00FE7DDB">
        <w:rPr>
          <w:iCs/>
          <w:sz w:val="20"/>
          <w:szCs w:val="20"/>
        </w:rPr>
        <w:t xml:space="preserve">администрации </w:t>
      </w:r>
      <w:r w:rsidRPr="00FE7DDB">
        <w:rPr>
          <w:sz w:val="20"/>
          <w:szCs w:val="20"/>
        </w:rPr>
        <w:t>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FE7DDB" w:rsidRPr="00FE7DDB" w:rsidRDefault="00FE7DDB" w:rsidP="00FE7DDB">
      <w:pPr>
        <w:ind w:firstLine="709"/>
        <w:jc w:val="both"/>
        <w:rPr>
          <w:sz w:val="20"/>
          <w:szCs w:val="20"/>
        </w:rPr>
      </w:pPr>
      <w:r w:rsidRPr="00FE7DDB">
        <w:rPr>
          <w:sz w:val="20"/>
          <w:szCs w:val="20"/>
        </w:rPr>
        <w:t>Обращение заинтересованных лиц, поступившее в администрацию Кадыйского района ,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FE7DDB" w:rsidRPr="00FE7DDB" w:rsidRDefault="00FE7DDB" w:rsidP="00FE7DDB">
      <w:pPr>
        <w:ind w:firstLine="709"/>
        <w:jc w:val="both"/>
        <w:rPr>
          <w:sz w:val="20"/>
          <w:szCs w:val="20"/>
        </w:rPr>
      </w:pPr>
      <w:r w:rsidRPr="00FE7DDB">
        <w:rPr>
          <w:sz w:val="20"/>
          <w:szCs w:val="20"/>
        </w:rPr>
        <w:t>Жалоба заявителя рассматривается в порядке, установленном разделом 5 административного регламента.</w:t>
      </w:r>
    </w:p>
    <w:p w:rsidR="00FE7DDB" w:rsidRPr="00FE7DDB" w:rsidRDefault="00FE7DDB" w:rsidP="00FE7DDB">
      <w:pPr>
        <w:ind w:firstLine="709"/>
        <w:jc w:val="both"/>
        <w:rPr>
          <w:sz w:val="20"/>
          <w:szCs w:val="20"/>
          <w:highlight w:val="yellow"/>
        </w:rPr>
      </w:pPr>
    </w:p>
    <w:p w:rsidR="00FE7DDB" w:rsidRPr="00FE7DDB" w:rsidRDefault="00FE7DDB" w:rsidP="00FE7DDB">
      <w:pPr>
        <w:autoSpaceDE w:val="0"/>
        <w:autoSpaceDN w:val="0"/>
        <w:adjustRightInd w:val="0"/>
        <w:ind w:firstLine="709"/>
        <w:jc w:val="center"/>
        <w:rPr>
          <w:sz w:val="20"/>
          <w:szCs w:val="20"/>
        </w:rPr>
      </w:pPr>
      <w:r w:rsidRPr="00FE7DDB">
        <w:rPr>
          <w:color w:val="000000"/>
          <w:sz w:val="20"/>
          <w:szCs w:val="20"/>
        </w:rPr>
        <w:t xml:space="preserve">Раздел 5. </w:t>
      </w:r>
      <w:r w:rsidRPr="00FE7DDB">
        <w:rPr>
          <w:sz w:val="20"/>
          <w:szCs w:val="20"/>
        </w:rPr>
        <w:t>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E7DDB" w:rsidRPr="00FE7DDB" w:rsidRDefault="00FE7DDB" w:rsidP="00FE7DDB">
      <w:pPr>
        <w:autoSpaceDE w:val="0"/>
        <w:autoSpaceDN w:val="0"/>
        <w:adjustRightInd w:val="0"/>
        <w:ind w:firstLine="709"/>
        <w:jc w:val="center"/>
        <w:rPr>
          <w:sz w:val="20"/>
          <w:szCs w:val="20"/>
        </w:rPr>
      </w:pPr>
    </w:p>
    <w:p w:rsidR="00FE7DDB" w:rsidRPr="00FE7DDB" w:rsidRDefault="00FE7DDB" w:rsidP="00FE7DDB">
      <w:pPr>
        <w:autoSpaceDE w:val="0"/>
        <w:autoSpaceDN w:val="0"/>
        <w:adjustRightInd w:val="0"/>
        <w:ind w:firstLine="709"/>
        <w:jc w:val="both"/>
        <w:rPr>
          <w:sz w:val="20"/>
          <w:szCs w:val="20"/>
        </w:rPr>
      </w:pPr>
      <w:r w:rsidRPr="00FE7DDB">
        <w:rPr>
          <w:sz w:val="20"/>
          <w:szCs w:val="20"/>
        </w:rPr>
        <w:t>62. Заявители имеют право на обжалование, оспаривание решений, действий (бездействия) должностных лиц администрации Кадыйского района при предоставлении муниципальной услуги в судебном или в досудебном (внесудебном) порядке.</w:t>
      </w:r>
    </w:p>
    <w:p w:rsidR="00FE7DDB" w:rsidRPr="00FE7DDB" w:rsidRDefault="00FE7DDB" w:rsidP="00FE7DDB">
      <w:pPr>
        <w:autoSpaceDE w:val="0"/>
        <w:autoSpaceDN w:val="0"/>
        <w:adjustRightInd w:val="0"/>
        <w:ind w:firstLine="709"/>
        <w:jc w:val="both"/>
        <w:rPr>
          <w:sz w:val="20"/>
          <w:szCs w:val="20"/>
        </w:rPr>
      </w:pPr>
      <w:r w:rsidRPr="00FE7DDB">
        <w:rPr>
          <w:sz w:val="20"/>
          <w:szCs w:val="20"/>
        </w:rPr>
        <w:t>63. Обжалование решений, действий (бездействия) должностных лиц администрации Кадыйского района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E7DDB" w:rsidRPr="00FE7DDB" w:rsidRDefault="00FE7DDB" w:rsidP="00FE7DDB">
      <w:pPr>
        <w:autoSpaceDE w:val="0"/>
        <w:autoSpaceDN w:val="0"/>
        <w:adjustRightInd w:val="0"/>
        <w:ind w:firstLine="709"/>
        <w:jc w:val="both"/>
        <w:rPr>
          <w:sz w:val="20"/>
          <w:szCs w:val="20"/>
        </w:rPr>
      </w:pPr>
      <w:r w:rsidRPr="00FE7DDB">
        <w:rPr>
          <w:sz w:val="20"/>
          <w:szCs w:val="20"/>
        </w:rPr>
        <w:t>64. Заявитель может обратиться с жалобой, в том числе в следующих случаях:</w:t>
      </w:r>
    </w:p>
    <w:p w:rsidR="00FE7DDB" w:rsidRPr="00FE7DDB" w:rsidRDefault="00FE7DDB" w:rsidP="00FE7DDB">
      <w:pPr>
        <w:autoSpaceDE w:val="0"/>
        <w:autoSpaceDN w:val="0"/>
        <w:adjustRightInd w:val="0"/>
        <w:ind w:firstLine="709"/>
        <w:jc w:val="both"/>
        <w:rPr>
          <w:sz w:val="20"/>
          <w:szCs w:val="20"/>
        </w:rPr>
      </w:pPr>
      <w:r w:rsidRPr="00FE7DDB">
        <w:rPr>
          <w:sz w:val="20"/>
          <w:szCs w:val="20"/>
        </w:rPr>
        <w:t>1) нарушение срока регистрации заявления заявителя о предоставлении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2) нарушение срока предоставления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E7DDB" w:rsidRPr="00FE7DDB" w:rsidRDefault="00FE7DDB" w:rsidP="00FE7DDB">
      <w:pPr>
        <w:autoSpaceDE w:val="0"/>
        <w:autoSpaceDN w:val="0"/>
        <w:adjustRightInd w:val="0"/>
        <w:ind w:firstLine="709"/>
        <w:jc w:val="both"/>
        <w:rPr>
          <w:sz w:val="20"/>
          <w:szCs w:val="20"/>
        </w:rPr>
      </w:pPr>
      <w:r w:rsidRPr="00FE7DDB">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E7DDB">
        <w:rPr>
          <w:sz w:val="20"/>
          <w:szCs w:val="20"/>
          <w:lang w:eastAsia="en-US"/>
        </w:rPr>
        <w:t xml:space="preserve">законами и иными </w:t>
      </w:r>
      <w:r w:rsidRPr="00FE7DDB">
        <w:rPr>
          <w:sz w:val="20"/>
          <w:szCs w:val="20"/>
        </w:rPr>
        <w:t>нормативными правовыми актами Костромской области, муниципальными правовыми актами;</w:t>
      </w:r>
    </w:p>
    <w:p w:rsidR="00FE7DDB" w:rsidRPr="00FE7DDB" w:rsidRDefault="00FE7DDB" w:rsidP="00FE7DDB">
      <w:pPr>
        <w:autoSpaceDE w:val="0"/>
        <w:autoSpaceDN w:val="0"/>
        <w:adjustRightInd w:val="0"/>
        <w:ind w:firstLine="709"/>
        <w:jc w:val="both"/>
        <w:rPr>
          <w:sz w:val="20"/>
          <w:szCs w:val="20"/>
        </w:rPr>
      </w:pPr>
      <w:r w:rsidRPr="00FE7DDB">
        <w:rPr>
          <w:sz w:val="20"/>
          <w:szCs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w:t>
      </w:r>
      <w:r w:rsidRPr="00FE7DDB">
        <w:rPr>
          <w:sz w:val="20"/>
          <w:szCs w:val="20"/>
        </w:rPr>
        <w:lastRenderedPageBreak/>
        <w:t>правовыми актами;</w:t>
      </w:r>
    </w:p>
    <w:p w:rsidR="00FE7DDB" w:rsidRPr="00FE7DDB" w:rsidRDefault="00FE7DDB" w:rsidP="00FE7DDB">
      <w:pPr>
        <w:autoSpaceDE w:val="0"/>
        <w:autoSpaceDN w:val="0"/>
        <w:adjustRightInd w:val="0"/>
        <w:ind w:firstLine="709"/>
        <w:jc w:val="both"/>
        <w:rPr>
          <w:sz w:val="20"/>
          <w:szCs w:val="20"/>
        </w:rPr>
      </w:pPr>
      <w:r w:rsidRPr="00FE7DDB">
        <w:rPr>
          <w:sz w:val="20"/>
          <w:szCs w:val="20"/>
        </w:rPr>
        <w:t>7) отказ администрации Кадыйского района, должностного лица администрации</w:t>
      </w:r>
      <w:r w:rsidRPr="00FE7DDB">
        <w:rPr>
          <w:sz w:val="20"/>
          <w:szCs w:val="20"/>
          <w:u w:val="single"/>
        </w:rPr>
        <w:t xml:space="preserve"> </w:t>
      </w:r>
      <w:r w:rsidRPr="00FE7DDB">
        <w:rPr>
          <w:sz w:val="20"/>
          <w:szCs w:val="20"/>
        </w:rPr>
        <w:t>в исправлении допущенных</w:t>
      </w:r>
      <w:r w:rsidRPr="00FE7DDB">
        <w:rPr>
          <w:sz w:val="20"/>
          <w:szCs w:val="20"/>
          <w:lang w:eastAsia="en-US"/>
        </w:rPr>
        <w:t xml:space="preserve"> ими </w:t>
      </w:r>
      <w:r w:rsidRPr="00FE7DDB">
        <w:rPr>
          <w:sz w:val="20"/>
          <w:szCs w:val="20"/>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7DDB" w:rsidRPr="00FE7DDB" w:rsidRDefault="00FE7DDB" w:rsidP="00FE7DDB">
      <w:pPr>
        <w:autoSpaceDE w:val="0"/>
        <w:autoSpaceDN w:val="0"/>
        <w:adjustRightInd w:val="0"/>
        <w:ind w:firstLine="709"/>
        <w:jc w:val="both"/>
        <w:rPr>
          <w:sz w:val="20"/>
          <w:szCs w:val="20"/>
        </w:rPr>
      </w:pPr>
      <w:r w:rsidRPr="00FE7DDB">
        <w:rPr>
          <w:sz w:val="20"/>
          <w:szCs w:val="20"/>
        </w:rPr>
        <w:t>8) нарушение срока или порядка выдачи документов по результатам предоставления муниципальной услуги;</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p>
    <w:p w:rsidR="00FE7DDB" w:rsidRPr="00FE7DDB" w:rsidRDefault="00FE7DDB" w:rsidP="00FE7DDB">
      <w:pPr>
        <w:autoSpaceDE w:val="0"/>
        <w:autoSpaceDN w:val="0"/>
        <w:adjustRightInd w:val="0"/>
        <w:ind w:firstLine="709"/>
        <w:jc w:val="both"/>
        <w:rPr>
          <w:sz w:val="20"/>
          <w:szCs w:val="20"/>
        </w:rPr>
      </w:pPr>
      <w:r w:rsidRPr="00FE7DDB">
        <w:rPr>
          <w:sz w:val="20"/>
          <w:szCs w:val="20"/>
        </w:rPr>
        <w:t>65. Жалоба подается в письменной форме на бумажном носителе, в электронной форме в администрацию Кадыйского района. Жалобы на решения рассматриваются начальником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w:t>
      </w:r>
    </w:p>
    <w:p w:rsidR="00FE7DDB" w:rsidRPr="00FE7DDB" w:rsidRDefault="00FE7DDB" w:rsidP="00FE7DDB">
      <w:pPr>
        <w:autoSpaceDE w:val="0"/>
        <w:autoSpaceDN w:val="0"/>
        <w:adjustRightInd w:val="0"/>
        <w:ind w:firstLine="709"/>
        <w:jc w:val="both"/>
        <w:rPr>
          <w:sz w:val="20"/>
          <w:szCs w:val="20"/>
          <w:lang w:eastAsia="en-US"/>
        </w:rPr>
      </w:pPr>
      <w:r w:rsidRPr="00FE7DDB">
        <w:rPr>
          <w:sz w:val="20"/>
          <w:szCs w:val="20"/>
        </w:rPr>
        <w:t xml:space="preserve">66. Жалоба </w:t>
      </w:r>
      <w:r w:rsidRPr="00FE7DDB">
        <w:rPr>
          <w:sz w:val="20"/>
          <w:szCs w:val="20"/>
          <w:lang w:eastAsia="en-US"/>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либо органа, предоставляющего муниципальную услугу,</w:t>
      </w:r>
      <w:r w:rsidRPr="00FE7DDB">
        <w:rPr>
          <w:sz w:val="20"/>
          <w:szCs w:val="20"/>
        </w:rPr>
        <w:t xml:space="preserve"> может быть направлена по почте, через многофункциональный центр, с использованием сети Интернет, официального сайта администрации Кадыйского района</w:t>
      </w:r>
      <w:r w:rsidRPr="00FE7DDB">
        <w:rPr>
          <w:iCs/>
          <w:sz w:val="20"/>
          <w:szCs w:val="20"/>
        </w:rPr>
        <w:t>,</w:t>
      </w:r>
      <w:r w:rsidRPr="00FE7DDB">
        <w:rPr>
          <w:sz w:val="20"/>
          <w:szCs w:val="20"/>
        </w:rPr>
        <w:t xml:space="preserve"> </w:t>
      </w:r>
      <w:r w:rsidRPr="00FE7DDB">
        <w:rPr>
          <w:sz w:val="20"/>
          <w:szCs w:val="20"/>
          <w:lang w:eastAsia="en-US"/>
        </w:rPr>
        <w:t xml:space="preserve">органа, предоставляющего муниципальную услугу, </w:t>
      </w:r>
      <w:r w:rsidRPr="00FE7DDB">
        <w:rPr>
          <w:sz w:val="20"/>
          <w:szCs w:val="20"/>
        </w:rPr>
        <w:t>федеральную государственную информационную систему «Единый портал государственных и муниципальных услуг (функций)», а также может быть принята при личном приеме заявителя.</w:t>
      </w:r>
    </w:p>
    <w:p w:rsidR="00FE7DDB" w:rsidRPr="00FE7DDB" w:rsidRDefault="00FE7DDB" w:rsidP="00FE7DDB">
      <w:pPr>
        <w:autoSpaceDE w:val="0"/>
        <w:autoSpaceDN w:val="0"/>
        <w:adjustRightInd w:val="0"/>
        <w:ind w:firstLine="709"/>
        <w:jc w:val="both"/>
        <w:rPr>
          <w:sz w:val="20"/>
          <w:szCs w:val="20"/>
        </w:rPr>
      </w:pPr>
      <w:r w:rsidRPr="00FE7DDB">
        <w:rPr>
          <w:sz w:val="20"/>
          <w:szCs w:val="20"/>
        </w:rPr>
        <w:t>67. Жалоба должна содержать:</w:t>
      </w:r>
    </w:p>
    <w:p w:rsidR="00FE7DDB" w:rsidRPr="00FE7DDB" w:rsidRDefault="00FE7DDB" w:rsidP="00FE7DDB">
      <w:pPr>
        <w:autoSpaceDE w:val="0"/>
        <w:autoSpaceDN w:val="0"/>
        <w:adjustRightInd w:val="0"/>
        <w:ind w:firstLine="709"/>
        <w:jc w:val="both"/>
        <w:rPr>
          <w:sz w:val="20"/>
          <w:szCs w:val="20"/>
        </w:rPr>
      </w:pPr>
      <w:r w:rsidRPr="00FE7DDB">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7DDB" w:rsidRPr="00FE7DDB" w:rsidRDefault="00FE7DDB" w:rsidP="00FE7DDB">
      <w:pPr>
        <w:autoSpaceDE w:val="0"/>
        <w:autoSpaceDN w:val="0"/>
        <w:adjustRightInd w:val="0"/>
        <w:ind w:firstLine="709"/>
        <w:jc w:val="both"/>
        <w:rPr>
          <w:sz w:val="20"/>
          <w:szCs w:val="20"/>
        </w:rPr>
      </w:pPr>
      <w:r w:rsidRPr="00FE7DDB">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7DDB" w:rsidRPr="00FE7DDB" w:rsidRDefault="00FE7DDB" w:rsidP="00FE7DDB">
      <w:pPr>
        <w:autoSpaceDE w:val="0"/>
        <w:autoSpaceDN w:val="0"/>
        <w:adjustRightInd w:val="0"/>
        <w:ind w:firstLine="709"/>
        <w:jc w:val="both"/>
        <w:rPr>
          <w:sz w:val="20"/>
          <w:szCs w:val="20"/>
          <w:u w:val="single"/>
        </w:rPr>
      </w:pPr>
      <w:r w:rsidRPr="00FE7DDB">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E7DDB">
        <w:rPr>
          <w:iCs/>
          <w:sz w:val="20"/>
          <w:szCs w:val="20"/>
        </w:rPr>
        <w:t>;</w:t>
      </w:r>
    </w:p>
    <w:p w:rsidR="00FE7DDB" w:rsidRPr="00FE7DDB" w:rsidRDefault="00FE7DDB" w:rsidP="00FE7DDB">
      <w:pPr>
        <w:autoSpaceDE w:val="0"/>
        <w:autoSpaceDN w:val="0"/>
        <w:adjustRightInd w:val="0"/>
        <w:ind w:firstLine="709"/>
        <w:jc w:val="both"/>
        <w:rPr>
          <w:sz w:val="20"/>
          <w:szCs w:val="20"/>
        </w:rPr>
      </w:pPr>
      <w:r w:rsidRPr="00FE7DDB">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FE7DDB">
        <w:rPr>
          <w:iCs/>
          <w:sz w:val="20"/>
          <w:szCs w:val="20"/>
        </w:rPr>
        <w:t>,</w:t>
      </w:r>
      <w:r w:rsidRPr="00FE7DDB">
        <w:rPr>
          <w:sz w:val="20"/>
          <w:szCs w:val="20"/>
        </w:rPr>
        <w:t xml:space="preserve"> либо муниципального служащего.</w:t>
      </w:r>
    </w:p>
    <w:p w:rsidR="00FE7DDB" w:rsidRPr="00FE7DDB" w:rsidRDefault="00FE7DDB" w:rsidP="00FE7DDB">
      <w:pPr>
        <w:autoSpaceDE w:val="0"/>
        <w:ind w:firstLine="709"/>
        <w:jc w:val="both"/>
        <w:rPr>
          <w:sz w:val="20"/>
          <w:szCs w:val="20"/>
        </w:rPr>
      </w:pPr>
      <w:r w:rsidRPr="00FE7DDB">
        <w:rPr>
          <w:sz w:val="20"/>
          <w:szCs w:val="20"/>
          <w:lang w:eastAsia="en-US"/>
        </w:rPr>
        <w:t xml:space="preserve">68. </w:t>
      </w:r>
      <w:r w:rsidRPr="00FE7DDB">
        <w:rPr>
          <w:sz w:val="20"/>
          <w:szCs w:val="20"/>
        </w:rPr>
        <w:t>При рассмотрении жалобы заявитель имеет право:</w:t>
      </w:r>
    </w:p>
    <w:p w:rsidR="00FE7DDB" w:rsidRPr="00FE7DDB" w:rsidRDefault="00FE7DDB" w:rsidP="00FE7DDB">
      <w:pPr>
        <w:autoSpaceDE w:val="0"/>
        <w:ind w:firstLine="709"/>
        <w:jc w:val="both"/>
        <w:rPr>
          <w:sz w:val="20"/>
          <w:szCs w:val="20"/>
        </w:rPr>
      </w:pPr>
      <w:r w:rsidRPr="00FE7DDB">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FE7DDB" w:rsidRPr="00FE7DDB" w:rsidRDefault="00FE7DDB" w:rsidP="00FE7DDB">
      <w:pPr>
        <w:autoSpaceDE w:val="0"/>
        <w:ind w:firstLine="709"/>
        <w:jc w:val="both"/>
        <w:rPr>
          <w:sz w:val="20"/>
          <w:szCs w:val="20"/>
        </w:rPr>
      </w:pPr>
      <w:r w:rsidRPr="00FE7DDB">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7DDB" w:rsidRPr="00FE7DDB" w:rsidRDefault="00FE7DDB" w:rsidP="00FE7DDB">
      <w:pPr>
        <w:autoSpaceDE w:val="0"/>
        <w:ind w:firstLine="709"/>
        <w:jc w:val="both"/>
        <w:rPr>
          <w:sz w:val="20"/>
          <w:szCs w:val="20"/>
        </w:rPr>
      </w:pPr>
      <w:r w:rsidRPr="00FE7DDB">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FE7DDB" w:rsidRPr="00FE7DDB" w:rsidRDefault="00FE7DDB" w:rsidP="00FE7DDB">
      <w:pPr>
        <w:autoSpaceDE w:val="0"/>
        <w:ind w:firstLine="709"/>
        <w:jc w:val="both"/>
        <w:rPr>
          <w:sz w:val="20"/>
          <w:szCs w:val="20"/>
        </w:rPr>
      </w:pPr>
      <w:r w:rsidRPr="00FE7DDB">
        <w:rPr>
          <w:sz w:val="20"/>
          <w:szCs w:val="20"/>
        </w:rPr>
        <w:t>4) обращаться с заявлением о прекращении рассмотрения жалобы.</w:t>
      </w:r>
    </w:p>
    <w:p w:rsidR="00FE7DDB" w:rsidRPr="00FE7DDB" w:rsidRDefault="00FE7DDB" w:rsidP="00FE7DDB">
      <w:pPr>
        <w:autoSpaceDE w:val="0"/>
        <w:autoSpaceDN w:val="0"/>
        <w:adjustRightInd w:val="0"/>
        <w:ind w:firstLine="709"/>
        <w:jc w:val="both"/>
        <w:rPr>
          <w:sz w:val="20"/>
          <w:szCs w:val="20"/>
        </w:rPr>
      </w:pPr>
      <w:r w:rsidRPr="00FE7DDB">
        <w:rPr>
          <w:sz w:val="20"/>
          <w:szCs w:val="20"/>
        </w:rPr>
        <w:t>69. Жалоба, поступившая в администрацию Кадыйского района</w:t>
      </w:r>
      <w:r w:rsidRPr="00FE7DDB">
        <w:rPr>
          <w:iCs/>
          <w:sz w:val="20"/>
          <w:szCs w:val="20"/>
        </w:rPr>
        <w:t>,</w:t>
      </w:r>
      <w:r w:rsidRPr="00FE7DDB">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Кадыйского района</w:t>
      </w:r>
      <w:r w:rsidRPr="00FE7DDB">
        <w:rPr>
          <w:iCs/>
          <w:sz w:val="20"/>
          <w:szCs w:val="20"/>
        </w:rPr>
        <w:t>,</w:t>
      </w:r>
      <w:r w:rsidRPr="00FE7DDB">
        <w:rPr>
          <w:sz w:val="20"/>
          <w:szCs w:val="20"/>
        </w:rPr>
        <w:t xml:space="preserve"> должностного лица администрации Кадыйского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70. Основания для приостановления рассмотрения жалобы отсутствуют.</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71. Ответ на жалобу не дается в случаях, если в ней:</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1)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4) текст не поддается прочтению (ответ на жалобу не дается, о чем в течение трех дней со дня регистрации жалобы администрация Кадыйского района ообщает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5)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FE7DDB" w:rsidRPr="00FE7DDB" w:rsidRDefault="00FE7DDB" w:rsidP="00FE7DDB">
      <w:pPr>
        <w:pStyle w:val="ConsPlusNormal"/>
        <w:ind w:firstLine="709"/>
        <w:jc w:val="both"/>
        <w:rPr>
          <w:rFonts w:ascii="Times New Roman" w:hAnsi="Times New Roman"/>
          <w:sz w:val="20"/>
          <w:szCs w:val="20"/>
        </w:rPr>
      </w:pPr>
      <w:bookmarkStart w:id="0" w:name="P443"/>
      <w:bookmarkEnd w:id="0"/>
      <w:r w:rsidRPr="00FE7DDB">
        <w:rPr>
          <w:rFonts w:ascii="Times New Roman" w:hAnsi="Times New Roman"/>
          <w:sz w:val="20"/>
          <w:szCs w:val="20"/>
        </w:rPr>
        <w:t>72. По результатам рассмотрения жалобы администрация Кадыйского района принимает одно из следующих решений:</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lastRenderedPageBreak/>
        <w:t>1) жалоба удовлетворяется, в том числе в форме отмены принятого решения, исправления допущенных администрацией Кадыйского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2) в удовлетворении жалобы отказывается.</w:t>
      </w:r>
    </w:p>
    <w:p w:rsidR="00FE7DDB" w:rsidRPr="00FE7DDB" w:rsidRDefault="00FE7DDB" w:rsidP="00FE7DDB">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73. Не позднее дня, следующего за днем принятия решения, указанного в </w:t>
      </w:r>
      <w:hyperlink w:anchor="P443" w:history="1">
        <w:r w:rsidRPr="00FE7DDB">
          <w:rPr>
            <w:rFonts w:ascii="Times New Roman" w:hAnsi="Times New Roman"/>
            <w:sz w:val="20"/>
            <w:szCs w:val="20"/>
          </w:rPr>
          <w:t>пункте 72</w:t>
        </w:r>
      </w:hyperlink>
      <w:r w:rsidRPr="00FE7DDB">
        <w:rPr>
          <w:rFonts w:ascii="Times New Roman" w:hAnsi="Times New Roman"/>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DDB" w:rsidRDefault="00FE7DDB" w:rsidP="00E50DAD">
      <w:pPr>
        <w:pStyle w:val="ConsPlusNormal"/>
        <w:ind w:firstLine="709"/>
        <w:jc w:val="both"/>
        <w:rPr>
          <w:rFonts w:ascii="Times New Roman" w:hAnsi="Times New Roman"/>
          <w:sz w:val="20"/>
          <w:szCs w:val="20"/>
        </w:rPr>
      </w:pPr>
      <w:r w:rsidRPr="00FE7DDB">
        <w:rPr>
          <w:rFonts w:ascii="Times New Roman" w:hAnsi="Times New Roman"/>
          <w:sz w:val="20"/>
          <w:szCs w:val="20"/>
        </w:rPr>
        <w:t xml:space="preserve">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35" w:history="1">
        <w:r w:rsidRPr="00FE7DDB">
          <w:rPr>
            <w:rFonts w:ascii="Times New Roman" w:hAnsi="Times New Roman"/>
            <w:sz w:val="20"/>
            <w:szCs w:val="20"/>
          </w:rPr>
          <w:t>Кодексом</w:t>
        </w:r>
      </w:hyperlink>
      <w:r w:rsidRPr="00FE7DDB">
        <w:rPr>
          <w:rFonts w:ascii="Times New Roman" w:hAnsi="Times New Roman"/>
          <w:sz w:val="20"/>
          <w:szCs w:val="20"/>
        </w:rPr>
        <w:t xml:space="preserve"> Костромской области об административных правонарушениях.</w:t>
      </w: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Default="00596470" w:rsidP="00E50DAD">
      <w:pPr>
        <w:pStyle w:val="ConsPlusNormal"/>
        <w:ind w:firstLine="709"/>
        <w:jc w:val="both"/>
        <w:rPr>
          <w:rFonts w:ascii="Times New Roman" w:hAnsi="Times New Roman"/>
          <w:sz w:val="20"/>
          <w:szCs w:val="20"/>
        </w:rPr>
      </w:pPr>
    </w:p>
    <w:p w:rsidR="00596470" w:rsidRPr="00FE7DDB" w:rsidRDefault="00596470" w:rsidP="00E50DAD">
      <w:pPr>
        <w:pStyle w:val="ConsPlusNormal"/>
        <w:ind w:firstLine="709"/>
        <w:jc w:val="both"/>
        <w:rPr>
          <w:sz w:val="20"/>
          <w:szCs w:val="20"/>
        </w:rPr>
      </w:pPr>
    </w:p>
    <w:p w:rsidR="00FE7DDB" w:rsidRPr="00FE7DDB" w:rsidRDefault="00FE7DDB" w:rsidP="00FE7DDB">
      <w:pPr>
        <w:autoSpaceDE w:val="0"/>
        <w:autoSpaceDN w:val="0"/>
        <w:adjustRightInd w:val="0"/>
        <w:jc w:val="right"/>
        <w:outlineLvl w:val="1"/>
        <w:rPr>
          <w:sz w:val="20"/>
          <w:szCs w:val="20"/>
        </w:rPr>
      </w:pPr>
      <w:r w:rsidRPr="00FE7DDB">
        <w:rPr>
          <w:sz w:val="20"/>
          <w:szCs w:val="20"/>
        </w:rPr>
        <w:t>Приложение № 1</w:t>
      </w:r>
    </w:p>
    <w:p w:rsidR="00FE7DDB" w:rsidRPr="00FE7DDB" w:rsidRDefault="00FE7DDB" w:rsidP="00FE7DDB">
      <w:pPr>
        <w:autoSpaceDE w:val="0"/>
        <w:autoSpaceDN w:val="0"/>
        <w:adjustRightInd w:val="0"/>
        <w:jc w:val="right"/>
        <w:rPr>
          <w:sz w:val="20"/>
          <w:szCs w:val="20"/>
        </w:rPr>
      </w:pPr>
      <w:r w:rsidRPr="00FE7DDB">
        <w:rPr>
          <w:sz w:val="20"/>
          <w:szCs w:val="20"/>
        </w:rPr>
        <w:t>к административному регламенту</w:t>
      </w:r>
    </w:p>
    <w:p w:rsidR="00FE7DDB" w:rsidRPr="00FE7DDB" w:rsidRDefault="00FE7DDB" w:rsidP="00FE7DDB">
      <w:pPr>
        <w:autoSpaceDE w:val="0"/>
        <w:autoSpaceDN w:val="0"/>
        <w:adjustRightInd w:val="0"/>
        <w:jc w:val="right"/>
        <w:rPr>
          <w:sz w:val="20"/>
          <w:szCs w:val="20"/>
        </w:rPr>
      </w:pPr>
      <w:r w:rsidRPr="00FE7DDB">
        <w:rPr>
          <w:sz w:val="20"/>
          <w:szCs w:val="20"/>
        </w:rPr>
        <w:t>предоставления администрацией Кадыйского</w:t>
      </w:r>
    </w:p>
    <w:p w:rsidR="00FE7DDB" w:rsidRPr="00FE7DDB" w:rsidRDefault="00FE7DDB" w:rsidP="00FE7DDB">
      <w:pPr>
        <w:autoSpaceDE w:val="0"/>
        <w:autoSpaceDN w:val="0"/>
        <w:adjustRightInd w:val="0"/>
        <w:jc w:val="right"/>
        <w:rPr>
          <w:sz w:val="20"/>
          <w:szCs w:val="20"/>
        </w:rPr>
      </w:pPr>
      <w:r w:rsidRPr="00FE7DDB">
        <w:rPr>
          <w:sz w:val="20"/>
          <w:szCs w:val="20"/>
        </w:rPr>
        <w:t>муниципального района муниципальной</w:t>
      </w:r>
    </w:p>
    <w:p w:rsidR="00FE7DDB" w:rsidRPr="00FE7DDB" w:rsidRDefault="00FE7DDB" w:rsidP="00FE7DDB">
      <w:pPr>
        <w:autoSpaceDE w:val="0"/>
        <w:autoSpaceDN w:val="0"/>
        <w:adjustRightInd w:val="0"/>
        <w:ind w:firstLine="540"/>
        <w:jc w:val="right"/>
        <w:rPr>
          <w:iCs/>
          <w:sz w:val="20"/>
          <w:szCs w:val="20"/>
        </w:rPr>
      </w:pPr>
      <w:r w:rsidRPr="00FE7DDB">
        <w:rPr>
          <w:sz w:val="20"/>
          <w:szCs w:val="20"/>
        </w:rPr>
        <w:t>услуги по п</w:t>
      </w:r>
      <w:r w:rsidRPr="00FE7DDB">
        <w:rPr>
          <w:iCs/>
          <w:sz w:val="20"/>
          <w:szCs w:val="20"/>
        </w:rPr>
        <w:t>редоставлению земельных участков,</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находящихся в муниципальной собственности,</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и земельных участков, государственная</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собственность на которые не разграничена,</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в безвозмездное пользование</w:t>
      </w:r>
    </w:p>
    <w:p w:rsidR="00FE7DDB" w:rsidRPr="00FE7DDB" w:rsidRDefault="00FE7DDB" w:rsidP="00FE7DDB">
      <w:pPr>
        <w:autoSpaceDE w:val="0"/>
        <w:autoSpaceDN w:val="0"/>
        <w:adjustRightInd w:val="0"/>
        <w:ind w:firstLine="540"/>
        <w:jc w:val="right"/>
        <w:rPr>
          <w:iCs/>
          <w:sz w:val="20"/>
          <w:szCs w:val="20"/>
        </w:rPr>
      </w:pPr>
      <w:r w:rsidRPr="00FE7DDB">
        <w:rPr>
          <w:bCs/>
          <w:sz w:val="20"/>
          <w:szCs w:val="20"/>
        </w:rPr>
        <w:t xml:space="preserve">или </w:t>
      </w:r>
      <w:r w:rsidRPr="00FE7DDB">
        <w:rPr>
          <w:iCs/>
          <w:sz w:val="20"/>
          <w:szCs w:val="20"/>
        </w:rPr>
        <w:t>постоянное (бессрочное) пользование</w:t>
      </w:r>
    </w:p>
    <w:p w:rsidR="00FE7DDB" w:rsidRPr="00FE7DDB" w:rsidRDefault="00FE7DDB" w:rsidP="00FE7DDB">
      <w:pPr>
        <w:pStyle w:val="ConsPlusNormal"/>
        <w:jc w:val="center"/>
        <w:rPr>
          <w:rFonts w:ascii="Times New Roman" w:hAnsi="Times New Roman"/>
          <w:sz w:val="20"/>
          <w:szCs w:val="20"/>
        </w:rPr>
      </w:pPr>
      <w:bookmarkStart w:id="1" w:name="Par522"/>
      <w:bookmarkEnd w:id="1"/>
    </w:p>
    <w:p w:rsidR="00FE7DDB" w:rsidRPr="00FE7DDB" w:rsidRDefault="00FE7DDB" w:rsidP="00FE7DDB">
      <w:pPr>
        <w:pStyle w:val="ConsPlusNormal"/>
        <w:jc w:val="center"/>
        <w:rPr>
          <w:rFonts w:ascii="Times New Roman" w:hAnsi="Times New Roman"/>
          <w:sz w:val="20"/>
          <w:szCs w:val="20"/>
        </w:rPr>
      </w:pPr>
      <w:r w:rsidRPr="00FE7DDB">
        <w:rPr>
          <w:rFonts w:ascii="Times New Roman" w:hAnsi="Times New Roman"/>
          <w:sz w:val="20"/>
          <w:szCs w:val="20"/>
        </w:rPr>
        <w:t xml:space="preserve">Информация о месте нахождения, справочных телефонах, графике работы, адресах официальных сайтов в сети Интернет, адресах электронной почты </w:t>
      </w:r>
    </w:p>
    <w:p w:rsidR="00FE7DDB" w:rsidRPr="00FE7DDB" w:rsidRDefault="00FE7DDB" w:rsidP="00FE7DDB">
      <w:pPr>
        <w:pStyle w:val="ConsPlusNormal"/>
        <w:jc w:val="center"/>
        <w:rPr>
          <w:rFonts w:ascii="Times New Roman" w:hAnsi="Times New Roman"/>
          <w:sz w:val="20"/>
          <w:szCs w:val="20"/>
        </w:rPr>
      </w:pPr>
      <w:r w:rsidRPr="00FE7DDB">
        <w:rPr>
          <w:rFonts w:ascii="Times New Roman" w:hAnsi="Times New Roman"/>
          <w:sz w:val="20"/>
          <w:szCs w:val="20"/>
        </w:rPr>
        <w:t>Администрация Кадыйского муниципального района и МФЦ</w:t>
      </w:r>
    </w:p>
    <w:p w:rsidR="00FE7DDB" w:rsidRPr="00FE7DDB" w:rsidRDefault="00FE7DDB" w:rsidP="00FE7DDB">
      <w:pPr>
        <w:autoSpaceDE w:val="0"/>
        <w:autoSpaceDN w:val="0"/>
        <w:adjustRightInd w:val="0"/>
        <w:ind w:firstLine="709"/>
        <w:jc w:val="center"/>
        <w:rPr>
          <w:color w:val="000000"/>
          <w:sz w:val="20"/>
          <w:szCs w:val="20"/>
        </w:rPr>
      </w:pPr>
    </w:p>
    <w:tbl>
      <w:tblPr>
        <w:tblW w:w="9923" w:type="dxa"/>
        <w:tblCellSpacing w:w="5" w:type="nil"/>
        <w:tblInd w:w="75" w:type="dxa"/>
        <w:tblLayout w:type="fixed"/>
        <w:tblCellMar>
          <w:left w:w="75" w:type="dxa"/>
          <w:right w:w="75" w:type="dxa"/>
        </w:tblCellMar>
        <w:tblLook w:val="0000"/>
      </w:tblPr>
      <w:tblGrid>
        <w:gridCol w:w="665"/>
        <w:gridCol w:w="3326"/>
        <w:gridCol w:w="2128"/>
        <w:gridCol w:w="1515"/>
        <w:gridCol w:w="2289"/>
      </w:tblGrid>
      <w:tr w:rsidR="00FE7DDB" w:rsidRPr="00FE7DDB" w:rsidTr="00486F48">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Наименование органа местного самоуправления,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Адрес местонахождения</w:t>
            </w:r>
          </w:p>
        </w:tc>
        <w:tc>
          <w:tcPr>
            <w:tcW w:w="1515"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Справочные телефоны</w:t>
            </w:r>
          </w:p>
        </w:tc>
        <w:tc>
          <w:tcPr>
            <w:tcW w:w="2289"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12"/>
              <w:rPr>
                <w:rFonts w:ascii="Times New Roman" w:hAnsi="Times New Roman"/>
                <w:sz w:val="20"/>
                <w:szCs w:val="20"/>
              </w:rPr>
            </w:pPr>
            <w:r w:rsidRPr="00FE7DDB">
              <w:rPr>
                <w:rFonts w:ascii="Times New Roman" w:hAnsi="Times New Roman"/>
                <w:sz w:val="20"/>
                <w:szCs w:val="20"/>
              </w:rPr>
              <w:t>Адрес интернет-сайта/ электронной почты</w:t>
            </w:r>
          </w:p>
        </w:tc>
      </w:tr>
      <w:tr w:rsidR="00FE7DDB" w:rsidRPr="001C199D" w:rsidTr="00486F48">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p>
        </w:tc>
        <w:tc>
          <w:tcPr>
            <w:tcW w:w="3326"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 xml:space="preserve">Администрация Кадыйского муниципального района </w:t>
            </w:r>
          </w:p>
        </w:tc>
        <w:tc>
          <w:tcPr>
            <w:tcW w:w="2128"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п.Кадый,ул.Центральная,д.3</w:t>
            </w:r>
          </w:p>
        </w:tc>
        <w:tc>
          <w:tcPr>
            <w:tcW w:w="1515"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0"/>
              <w:rPr>
                <w:rFonts w:ascii="Times New Roman" w:hAnsi="Times New Roman"/>
                <w:sz w:val="20"/>
                <w:szCs w:val="20"/>
              </w:rPr>
            </w:pPr>
            <w:r w:rsidRPr="00FE7DDB">
              <w:rPr>
                <w:rFonts w:ascii="Times New Roman" w:hAnsi="Times New Roman"/>
                <w:sz w:val="20"/>
                <w:szCs w:val="20"/>
              </w:rPr>
              <w:t>8(49442)3-40-03</w:t>
            </w:r>
          </w:p>
        </w:tc>
        <w:tc>
          <w:tcPr>
            <w:tcW w:w="2289" w:type="dxa"/>
            <w:tcBorders>
              <w:top w:val="single" w:sz="4" w:space="0" w:color="auto"/>
              <w:left w:val="single" w:sz="4" w:space="0" w:color="auto"/>
              <w:bottom w:val="single" w:sz="4" w:space="0" w:color="auto"/>
              <w:right w:val="single" w:sz="4" w:space="0" w:color="auto"/>
            </w:tcBorders>
          </w:tcPr>
          <w:p w:rsidR="00FE7DDB" w:rsidRPr="00FE7DDB" w:rsidRDefault="00FE7DDB" w:rsidP="00486F48">
            <w:pPr>
              <w:pStyle w:val="ConsPlusNormal"/>
              <w:ind w:firstLine="12"/>
              <w:rPr>
                <w:rFonts w:ascii="Times New Roman" w:hAnsi="Times New Roman"/>
                <w:sz w:val="20"/>
                <w:szCs w:val="20"/>
                <w:lang w:val="en-US"/>
              </w:rPr>
            </w:pPr>
            <w:r w:rsidRPr="00FE7DDB">
              <w:rPr>
                <w:rFonts w:ascii="Times New Roman" w:hAnsi="Times New Roman"/>
                <w:sz w:val="20"/>
                <w:szCs w:val="20"/>
                <w:lang w:val="en-US"/>
              </w:rPr>
              <w:t xml:space="preserve">admkad.ru, </w:t>
            </w:r>
            <w:r w:rsidRPr="00FE7DDB">
              <w:rPr>
                <w:rStyle w:val="dropdown-user-namefirst-letter"/>
                <w:rFonts w:ascii="Times New Roman" w:hAnsi="Times New Roman"/>
                <w:sz w:val="20"/>
                <w:szCs w:val="20"/>
                <w:shd w:val="clear" w:color="auto" w:fill="FFFFFF"/>
                <w:lang w:val="en-US"/>
              </w:rPr>
              <w:t>k</w:t>
            </w:r>
            <w:r w:rsidRPr="00FE7DDB">
              <w:rPr>
                <w:rFonts w:ascii="Times New Roman" w:hAnsi="Times New Roman"/>
                <w:sz w:val="20"/>
                <w:szCs w:val="20"/>
                <w:shd w:val="clear" w:color="auto" w:fill="FFFFFF"/>
                <w:lang w:val="en-US"/>
              </w:rPr>
              <w:t>adiy@adm44.ru</w:t>
            </w:r>
          </w:p>
        </w:tc>
      </w:tr>
    </w:tbl>
    <w:p w:rsidR="00FE7DDB" w:rsidRPr="00FE7DDB" w:rsidRDefault="00FE7DDB" w:rsidP="00FE7DDB">
      <w:pPr>
        <w:autoSpaceDE w:val="0"/>
        <w:autoSpaceDN w:val="0"/>
        <w:adjustRightInd w:val="0"/>
        <w:ind w:firstLine="709"/>
        <w:jc w:val="center"/>
        <w:rPr>
          <w:color w:val="000000"/>
          <w:sz w:val="20"/>
          <w:szCs w:val="20"/>
          <w:lang w:val="en-US"/>
        </w:rPr>
      </w:pPr>
    </w:p>
    <w:p w:rsidR="00FE7DDB" w:rsidRPr="00FE7DDB" w:rsidRDefault="00FE7DDB" w:rsidP="00FE7DDB">
      <w:pPr>
        <w:autoSpaceDE w:val="0"/>
        <w:autoSpaceDN w:val="0"/>
        <w:adjustRightInd w:val="0"/>
        <w:ind w:firstLine="709"/>
        <w:jc w:val="center"/>
        <w:outlineLvl w:val="0"/>
        <w:rPr>
          <w:bCs/>
          <w:sz w:val="20"/>
          <w:szCs w:val="20"/>
        </w:rPr>
      </w:pPr>
      <w:r w:rsidRPr="00FE7DDB">
        <w:rPr>
          <w:bCs/>
          <w:sz w:val="20"/>
          <w:szCs w:val="20"/>
        </w:rPr>
        <w:t>График работы Администрации Кадыйского муниципального района, МФЦ)</w:t>
      </w:r>
    </w:p>
    <w:p w:rsidR="00FE7DDB" w:rsidRPr="00FE7DDB" w:rsidRDefault="00FE7DDB" w:rsidP="00FE7DDB">
      <w:pPr>
        <w:autoSpaceDE w:val="0"/>
        <w:autoSpaceDN w:val="0"/>
        <w:adjustRightInd w:val="0"/>
        <w:jc w:val="center"/>
        <w:rPr>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5388"/>
      </w:tblGrid>
      <w:tr w:rsidR="00FE7DDB" w:rsidRPr="00FE7DDB" w:rsidTr="00486F48">
        <w:tc>
          <w:tcPr>
            <w:tcW w:w="4643" w:type="dxa"/>
          </w:tcPr>
          <w:p w:rsidR="00FE7DDB" w:rsidRPr="00FE7DDB" w:rsidRDefault="00FE7DDB" w:rsidP="00486F48">
            <w:pPr>
              <w:autoSpaceDE w:val="0"/>
              <w:autoSpaceDN w:val="0"/>
              <w:adjustRightInd w:val="0"/>
              <w:jc w:val="center"/>
              <w:rPr>
                <w:bCs/>
                <w:sz w:val="20"/>
                <w:szCs w:val="20"/>
              </w:rPr>
            </w:pPr>
            <w:r w:rsidRPr="00FE7DDB">
              <w:rPr>
                <w:bCs/>
                <w:sz w:val="20"/>
                <w:szCs w:val="20"/>
              </w:rPr>
              <w:t>День недели</w:t>
            </w:r>
          </w:p>
        </w:tc>
        <w:tc>
          <w:tcPr>
            <w:tcW w:w="5388" w:type="dxa"/>
          </w:tcPr>
          <w:p w:rsidR="00FE7DDB" w:rsidRPr="00FE7DDB" w:rsidRDefault="00FE7DDB" w:rsidP="00486F48">
            <w:pPr>
              <w:autoSpaceDE w:val="0"/>
              <w:autoSpaceDN w:val="0"/>
              <w:adjustRightInd w:val="0"/>
              <w:jc w:val="center"/>
              <w:rPr>
                <w:bCs/>
                <w:sz w:val="20"/>
                <w:szCs w:val="20"/>
              </w:rPr>
            </w:pPr>
            <w:r w:rsidRPr="00FE7DDB">
              <w:rPr>
                <w:bCs/>
                <w:sz w:val="20"/>
                <w:szCs w:val="20"/>
              </w:rPr>
              <w:t>Время работы</w:t>
            </w:r>
          </w:p>
        </w:tc>
      </w:tr>
      <w:tr w:rsidR="00FE7DDB" w:rsidRPr="00FE7DDB" w:rsidTr="00486F48">
        <w:tc>
          <w:tcPr>
            <w:tcW w:w="4643" w:type="dxa"/>
          </w:tcPr>
          <w:p w:rsidR="00FE7DDB" w:rsidRPr="00FE7DDB" w:rsidRDefault="00FE7DDB" w:rsidP="00486F48">
            <w:pPr>
              <w:autoSpaceDE w:val="0"/>
              <w:autoSpaceDN w:val="0"/>
              <w:adjustRightInd w:val="0"/>
              <w:jc w:val="center"/>
              <w:rPr>
                <w:bCs/>
                <w:sz w:val="20"/>
                <w:szCs w:val="20"/>
              </w:rPr>
            </w:pPr>
            <w:r w:rsidRPr="00FE7DDB">
              <w:rPr>
                <w:bCs/>
                <w:sz w:val="20"/>
                <w:szCs w:val="20"/>
              </w:rPr>
              <w:t>Пн-пт</w:t>
            </w:r>
          </w:p>
          <w:p w:rsidR="00FE7DDB" w:rsidRPr="00FE7DDB" w:rsidRDefault="00FE7DDB" w:rsidP="00486F48">
            <w:pPr>
              <w:autoSpaceDE w:val="0"/>
              <w:autoSpaceDN w:val="0"/>
              <w:adjustRightInd w:val="0"/>
              <w:jc w:val="center"/>
              <w:rPr>
                <w:bCs/>
                <w:sz w:val="20"/>
                <w:szCs w:val="20"/>
              </w:rPr>
            </w:pPr>
            <w:r w:rsidRPr="00FE7DDB">
              <w:rPr>
                <w:bCs/>
                <w:sz w:val="20"/>
                <w:szCs w:val="20"/>
              </w:rPr>
              <w:t>Перерыв на обед</w:t>
            </w:r>
          </w:p>
        </w:tc>
        <w:tc>
          <w:tcPr>
            <w:tcW w:w="5388" w:type="dxa"/>
          </w:tcPr>
          <w:p w:rsidR="00FE7DDB" w:rsidRPr="00FE7DDB" w:rsidRDefault="00FE7DDB" w:rsidP="00486F48">
            <w:pPr>
              <w:autoSpaceDE w:val="0"/>
              <w:autoSpaceDN w:val="0"/>
              <w:adjustRightInd w:val="0"/>
              <w:jc w:val="center"/>
              <w:rPr>
                <w:bCs/>
                <w:sz w:val="20"/>
                <w:szCs w:val="20"/>
              </w:rPr>
            </w:pPr>
            <w:r w:rsidRPr="00FE7DDB">
              <w:rPr>
                <w:bCs/>
                <w:sz w:val="20"/>
                <w:szCs w:val="20"/>
              </w:rPr>
              <w:t>8.00-17.00</w:t>
            </w:r>
          </w:p>
          <w:p w:rsidR="00FE7DDB" w:rsidRPr="00FE7DDB" w:rsidRDefault="00FE7DDB" w:rsidP="00486F48">
            <w:pPr>
              <w:autoSpaceDE w:val="0"/>
              <w:autoSpaceDN w:val="0"/>
              <w:adjustRightInd w:val="0"/>
              <w:jc w:val="center"/>
              <w:rPr>
                <w:bCs/>
                <w:sz w:val="20"/>
                <w:szCs w:val="20"/>
              </w:rPr>
            </w:pPr>
            <w:r w:rsidRPr="00FE7DDB">
              <w:rPr>
                <w:bCs/>
                <w:sz w:val="20"/>
                <w:szCs w:val="20"/>
              </w:rPr>
              <w:t>12.00-13.00</w:t>
            </w:r>
          </w:p>
        </w:tc>
      </w:tr>
    </w:tbl>
    <w:p w:rsidR="00FE7DDB" w:rsidRPr="00FE7DDB" w:rsidRDefault="00FE7DDB" w:rsidP="00FE7DDB">
      <w:pPr>
        <w:autoSpaceDE w:val="0"/>
        <w:autoSpaceDN w:val="0"/>
        <w:adjustRightInd w:val="0"/>
        <w:rPr>
          <w:sz w:val="20"/>
          <w:szCs w:val="20"/>
        </w:rPr>
      </w:pPr>
    </w:p>
    <w:p w:rsidR="00FE7DDB" w:rsidRPr="00FE7DDB" w:rsidRDefault="00FE7DDB" w:rsidP="00FE7DDB">
      <w:pPr>
        <w:jc w:val="right"/>
        <w:rPr>
          <w:sz w:val="20"/>
          <w:szCs w:val="20"/>
        </w:rPr>
      </w:pPr>
      <w:bookmarkStart w:id="2" w:name="Par558"/>
      <w:bookmarkEnd w:id="2"/>
      <w:r w:rsidRPr="00FE7DDB">
        <w:rPr>
          <w:sz w:val="20"/>
          <w:szCs w:val="20"/>
        </w:rPr>
        <w:lastRenderedPageBreak/>
        <w:t>Приложение № 2</w:t>
      </w:r>
    </w:p>
    <w:p w:rsidR="00FE7DDB" w:rsidRPr="00FE7DDB" w:rsidRDefault="00FE7DDB" w:rsidP="00FE7DDB">
      <w:pPr>
        <w:autoSpaceDE w:val="0"/>
        <w:autoSpaceDN w:val="0"/>
        <w:adjustRightInd w:val="0"/>
        <w:jc w:val="right"/>
        <w:rPr>
          <w:sz w:val="20"/>
          <w:szCs w:val="20"/>
        </w:rPr>
      </w:pPr>
      <w:r w:rsidRPr="00FE7DDB">
        <w:rPr>
          <w:sz w:val="20"/>
          <w:szCs w:val="20"/>
        </w:rPr>
        <w:t>к административному регламенту</w:t>
      </w:r>
    </w:p>
    <w:p w:rsidR="00FE7DDB" w:rsidRPr="00FE7DDB" w:rsidRDefault="00FE7DDB" w:rsidP="00FE7DDB">
      <w:pPr>
        <w:autoSpaceDE w:val="0"/>
        <w:autoSpaceDN w:val="0"/>
        <w:adjustRightInd w:val="0"/>
        <w:jc w:val="right"/>
        <w:rPr>
          <w:sz w:val="20"/>
          <w:szCs w:val="20"/>
        </w:rPr>
      </w:pPr>
      <w:r w:rsidRPr="00FE7DDB">
        <w:rPr>
          <w:sz w:val="20"/>
          <w:szCs w:val="20"/>
        </w:rPr>
        <w:t xml:space="preserve">предоставления администрацией Кадыйского </w:t>
      </w:r>
    </w:p>
    <w:p w:rsidR="00FE7DDB" w:rsidRPr="00FE7DDB" w:rsidRDefault="00FE7DDB" w:rsidP="00FE7DDB">
      <w:pPr>
        <w:autoSpaceDE w:val="0"/>
        <w:autoSpaceDN w:val="0"/>
        <w:adjustRightInd w:val="0"/>
        <w:jc w:val="right"/>
        <w:rPr>
          <w:sz w:val="20"/>
          <w:szCs w:val="20"/>
        </w:rPr>
      </w:pPr>
      <w:r w:rsidRPr="00FE7DDB">
        <w:rPr>
          <w:sz w:val="20"/>
          <w:szCs w:val="20"/>
        </w:rPr>
        <w:t>муниципального района муниципальной</w:t>
      </w:r>
    </w:p>
    <w:p w:rsidR="00FE7DDB" w:rsidRPr="00FE7DDB" w:rsidRDefault="00FE7DDB" w:rsidP="00FE7DDB">
      <w:pPr>
        <w:autoSpaceDE w:val="0"/>
        <w:autoSpaceDN w:val="0"/>
        <w:adjustRightInd w:val="0"/>
        <w:ind w:firstLine="540"/>
        <w:jc w:val="right"/>
        <w:rPr>
          <w:iCs/>
          <w:sz w:val="20"/>
          <w:szCs w:val="20"/>
        </w:rPr>
      </w:pPr>
      <w:r w:rsidRPr="00FE7DDB">
        <w:rPr>
          <w:sz w:val="20"/>
          <w:szCs w:val="20"/>
        </w:rPr>
        <w:t>услуги по п</w:t>
      </w:r>
      <w:r w:rsidRPr="00FE7DDB">
        <w:rPr>
          <w:iCs/>
          <w:sz w:val="20"/>
          <w:szCs w:val="20"/>
        </w:rPr>
        <w:t>редоставлению земельных участков,</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находящихся в муниципальной собственности,</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и земельных участков, государственная</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собственность на которые не разграничена,</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 xml:space="preserve">в безвозмездное пользование </w:t>
      </w:r>
      <w:r w:rsidRPr="00FE7DDB">
        <w:rPr>
          <w:bCs/>
          <w:sz w:val="20"/>
          <w:szCs w:val="20"/>
        </w:rPr>
        <w:t xml:space="preserve">или </w:t>
      </w:r>
      <w:r w:rsidRPr="00FE7DDB">
        <w:rPr>
          <w:iCs/>
          <w:sz w:val="20"/>
          <w:szCs w:val="20"/>
        </w:rPr>
        <w:t>постоянное (бессрочное) пользование</w:t>
      </w:r>
    </w:p>
    <w:p w:rsidR="00FE7DDB" w:rsidRPr="00FE7DDB" w:rsidRDefault="00FE7DDB" w:rsidP="00FE7DDB">
      <w:pPr>
        <w:autoSpaceDE w:val="0"/>
        <w:autoSpaceDN w:val="0"/>
        <w:adjustRightInd w:val="0"/>
        <w:ind w:firstLine="540"/>
        <w:jc w:val="right"/>
        <w:rPr>
          <w:sz w:val="20"/>
          <w:szCs w:val="20"/>
        </w:rPr>
      </w:pPr>
    </w:p>
    <w:p w:rsidR="00FE7DDB" w:rsidRPr="00FE7DDB" w:rsidRDefault="00FE7DDB" w:rsidP="00FE7DDB">
      <w:pPr>
        <w:autoSpaceDE w:val="0"/>
        <w:autoSpaceDN w:val="0"/>
        <w:adjustRightInd w:val="0"/>
        <w:rPr>
          <w:sz w:val="20"/>
          <w:szCs w:val="20"/>
        </w:rPr>
      </w:pPr>
      <w:r w:rsidRPr="00FE7DDB">
        <w:rPr>
          <w:sz w:val="20"/>
          <w:szCs w:val="20"/>
        </w:rPr>
        <w:t>(заявитель - гражданин)</w:t>
      </w:r>
    </w:p>
    <w:p w:rsidR="00FE7DDB" w:rsidRPr="00FE7DDB" w:rsidRDefault="00FE7DDB" w:rsidP="00FE7DDB">
      <w:pPr>
        <w:autoSpaceDE w:val="0"/>
        <w:autoSpaceDN w:val="0"/>
        <w:adjustRightInd w:val="0"/>
        <w:ind w:firstLine="709"/>
        <w:rPr>
          <w:sz w:val="20"/>
          <w:szCs w:val="20"/>
        </w:rPr>
      </w:pPr>
    </w:p>
    <w:tbl>
      <w:tblPr>
        <w:tblW w:w="9648" w:type="dxa"/>
        <w:tblLook w:val="00A0"/>
      </w:tblPr>
      <w:tblGrid>
        <w:gridCol w:w="4788"/>
        <w:gridCol w:w="4860"/>
      </w:tblGrid>
      <w:tr w:rsidR="00FE7DDB" w:rsidRPr="00FE7DDB" w:rsidTr="00486F48">
        <w:tc>
          <w:tcPr>
            <w:tcW w:w="4788" w:type="dxa"/>
          </w:tcPr>
          <w:p w:rsidR="00FE7DDB" w:rsidRPr="00FE7DDB" w:rsidRDefault="00FE7DDB" w:rsidP="00486F48">
            <w:pPr>
              <w:autoSpaceDE w:val="0"/>
              <w:autoSpaceDN w:val="0"/>
              <w:adjustRightInd w:val="0"/>
              <w:rPr>
                <w:sz w:val="20"/>
                <w:szCs w:val="20"/>
              </w:rPr>
            </w:pPr>
          </w:p>
        </w:tc>
        <w:tc>
          <w:tcPr>
            <w:tcW w:w="4860" w:type="dxa"/>
          </w:tcPr>
          <w:p w:rsidR="00FE7DDB" w:rsidRPr="00FE7DDB" w:rsidRDefault="00FE7DDB" w:rsidP="00486F48">
            <w:pPr>
              <w:autoSpaceDE w:val="0"/>
              <w:autoSpaceDN w:val="0"/>
              <w:adjustRightInd w:val="0"/>
              <w:ind w:right="218"/>
              <w:rPr>
                <w:sz w:val="20"/>
                <w:szCs w:val="20"/>
              </w:rPr>
            </w:pPr>
            <w:r w:rsidRPr="00FE7DDB">
              <w:rPr>
                <w:sz w:val="20"/>
                <w:szCs w:val="20"/>
              </w:rPr>
              <w:t>Главе администрации Кадыйского муниципального района</w:t>
            </w:r>
            <w:r w:rsidRPr="00FE7DDB">
              <w:rPr>
                <w:sz w:val="20"/>
                <w:szCs w:val="20"/>
                <w:u w:val="single"/>
              </w:rPr>
              <w:t xml:space="preserve"> </w:t>
            </w:r>
            <w:r w:rsidRPr="00FE7DDB">
              <w:rPr>
                <w:sz w:val="20"/>
                <w:szCs w:val="20"/>
              </w:rPr>
              <w:t>_____________________________</w:t>
            </w:r>
          </w:p>
          <w:p w:rsidR="00FE7DDB" w:rsidRPr="00FE7DDB" w:rsidRDefault="00FE7DDB" w:rsidP="00486F48">
            <w:pPr>
              <w:autoSpaceDE w:val="0"/>
              <w:autoSpaceDN w:val="0"/>
              <w:adjustRightInd w:val="0"/>
              <w:ind w:right="218"/>
              <w:rPr>
                <w:sz w:val="20"/>
                <w:szCs w:val="20"/>
              </w:rPr>
            </w:pPr>
            <w:r w:rsidRPr="00FE7DDB">
              <w:rPr>
                <w:sz w:val="20"/>
                <w:szCs w:val="20"/>
              </w:rPr>
              <w:t>_______________________________________</w:t>
            </w:r>
          </w:p>
          <w:p w:rsidR="00FE7DDB" w:rsidRPr="00FE7DDB" w:rsidRDefault="00FE7DDB" w:rsidP="00486F48">
            <w:pPr>
              <w:autoSpaceDE w:val="0"/>
              <w:autoSpaceDN w:val="0"/>
              <w:adjustRightInd w:val="0"/>
              <w:ind w:right="218"/>
              <w:rPr>
                <w:sz w:val="20"/>
                <w:szCs w:val="20"/>
              </w:rPr>
            </w:pPr>
            <w:r w:rsidRPr="00FE7DDB">
              <w:rPr>
                <w:sz w:val="20"/>
                <w:szCs w:val="20"/>
              </w:rPr>
              <w:t>от (ФИО)______________________________,</w:t>
            </w:r>
          </w:p>
          <w:p w:rsidR="00FE7DDB" w:rsidRPr="00FE7DDB" w:rsidRDefault="00FE7DDB" w:rsidP="00486F48">
            <w:pPr>
              <w:autoSpaceDE w:val="0"/>
              <w:autoSpaceDN w:val="0"/>
              <w:adjustRightInd w:val="0"/>
              <w:ind w:right="218"/>
              <w:rPr>
                <w:sz w:val="20"/>
                <w:szCs w:val="20"/>
              </w:rPr>
            </w:pPr>
            <w:r w:rsidRPr="00FE7DDB">
              <w:rPr>
                <w:sz w:val="20"/>
                <w:szCs w:val="20"/>
              </w:rPr>
              <w:t>проживающего по адресу_________________</w:t>
            </w:r>
          </w:p>
          <w:p w:rsidR="00FE7DDB" w:rsidRPr="00FE7DDB" w:rsidRDefault="00FE7DDB" w:rsidP="00486F48">
            <w:pPr>
              <w:autoSpaceDE w:val="0"/>
              <w:autoSpaceDN w:val="0"/>
              <w:adjustRightInd w:val="0"/>
              <w:ind w:right="218"/>
              <w:rPr>
                <w:sz w:val="20"/>
                <w:szCs w:val="20"/>
              </w:rPr>
            </w:pPr>
            <w:r w:rsidRPr="00FE7DDB">
              <w:rPr>
                <w:sz w:val="20"/>
                <w:szCs w:val="20"/>
              </w:rPr>
              <w:t>_______________________________________</w:t>
            </w:r>
          </w:p>
          <w:p w:rsidR="00FE7DDB" w:rsidRPr="00FE7DDB" w:rsidRDefault="00FE7DDB" w:rsidP="00486F48">
            <w:pPr>
              <w:autoSpaceDE w:val="0"/>
              <w:autoSpaceDN w:val="0"/>
              <w:adjustRightInd w:val="0"/>
              <w:ind w:right="218"/>
              <w:rPr>
                <w:sz w:val="20"/>
                <w:szCs w:val="20"/>
              </w:rPr>
            </w:pPr>
            <w:r w:rsidRPr="00FE7DDB">
              <w:rPr>
                <w:sz w:val="20"/>
                <w:szCs w:val="20"/>
              </w:rPr>
              <w:t>документ, удостоверяющий личность,</w:t>
            </w:r>
          </w:p>
          <w:p w:rsidR="00FE7DDB" w:rsidRPr="00FE7DDB" w:rsidRDefault="00FE7DDB" w:rsidP="00486F48">
            <w:pPr>
              <w:autoSpaceDE w:val="0"/>
              <w:autoSpaceDN w:val="0"/>
              <w:adjustRightInd w:val="0"/>
              <w:ind w:right="218"/>
              <w:rPr>
                <w:sz w:val="20"/>
                <w:szCs w:val="20"/>
              </w:rPr>
            </w:pPr>
            <w:r w:rsidRPr="00FE7DDB">
              <w:rPr>
                <w:sz w:val="20"/>
                <w:szCs w:val="20"/>
              </w:rPr>
              <w:t>_______________________________________</w:t>
            </w:r>
          </w:p>
          <w:p w:rsidR="00FE7DDB" w:rsidRPr="00FE7DDB" w:rsidRDefault="00FE7DDB" w:rsidP="00486F48">
            <w:pPr>
              <w:autoSpaceDE w:val="0"/>
              <w:autoSpaceDN w:val="0"/>
              <w:adjustRightInd w:val="0"/>
              <w:ind w:right="218"/>
              <w:jc w:val="center"/>
              <w:rPr>
                <w:sz w:val="20"/>
                <w:szCs w:val="20"/>
              </w:rPr>
            </w:pPr>
            <w:r w:rsidRPr="00FE7DDB">
              <w:rPr>
                <w:sz w:val="20"/>
                <w:szCs w:val="20"/>
              </w:rPr>
              <w:t>(номер, кем и когда выдан)</w:t>
            </w:r>
          </w:p>
          <w:p w:rsidR="00FE7DDB" w:rsidRPr="00FE7DDB" w:rsidRDefault="00FE7DDB" w:rsidP="00486F48">
            <w:pPr>
              <w:autoSpaceDE w:val="0"/>
              <w:autoSpaceDN w:val="0"/>
              <w:adjustRightInd w:val="0"/>
              <w:ind w:right="218"/>
              <w:rPr>
                <w:sz w:val="20"/>
                <w:szCs w:val="20"/>
              </w:rPr>
            </w:pPr>
            <w:r w:rsidRPr="00FE7DDB">
              <w:rPr>
                <w:sz w:val="20"/>
                <w:szCs w:val="20"/>
              </w:rPr>
              <w:t>_______________________________________</w:t>
            </w:r>
          </w:p>
          <w:p w:rsidR="00FE7DDB" w:rsidRPr="00FE7DDB" w:rsidRDefault="00FE7DDB" w:rsidP="00486F48">
            <w:pPr>
              <w:autoSpaceDE w:val="0"/>
              <w:autoSpaceDN w:val="0"/>
              <w:adjustRightInd w:val="0"/>
              <w:ind w:right="218"/>
              <w:rPr>
                <w:sz w:val="20"/>
                <w:szCs w:val="20"/>
              </w:rPr>
            </w:pPr>
            <w:r w:rsidRPr="00FE7DDB">
              <w:rPr>
                <w:sz w:val="20"/>
                <w:szCs w:val="20"/>
              </w:rPr>
              <w:t>адрес электронной почты _______________________________________</w:t>
            </w:r>
          </w:p>
          <w:p w:rsidR="00FE7DDB" w:rsidRPr="00FE7DDB" w:rsidRDefault="00FE7DDB" w:rsidP="00486F48">
            <w:pPr>
              <w:autoSpaceDE w:val="0"/>
              <w:autoSpaceDN w:val="0"/>
              <w:adjustRightInd w:val="0"/>
              <w:ind w:right="218"/>
              <w:rPr>
                <w:sz w:val="20"/>
                <w:szCs w:val="20"/>
              </w:rPr>
            </w:pPr>
            <w:r w:rsidRPr="00FE7DDB">
              <w:rPr>
                <w:sz w:val="20"/>
                <w:szCs w:val="20"/>
              </w:rPr>
              <w:t>тел. ___________________________________</w:t>
            </w:r>
          </w:p>
        </w:tc>
      </w:tr>
    </w:tbl>
    <w:p w:rsidR="00FE7DDB" w:rsidRPr="00FE7DDB" w:rsidRDefault="00FE7DDB" w:rsidP="00FE7DDB">
      <w:pPr>
        <w:autoSpaceDE w:val="0"/>
        <w:autoSpaceDN w:val="0"/>
        <w:adjustRightInd w:val="0"/>
        <w:ind w:firstLine="709"/>
        <w:jc w:val="both"/>
        <w:rPr>
          <w:sz w:val="20"/>
          <w:szCs w:val="20"/>
        </w:rPr>
      </w:pPr>
    </w:p>
    <w:p w:rsidR="00FE7DDB" w:rsidRPr="00FE7DDB" w:rsidRDefault="00FE7DDB" w:rsidP="00FE7DDB">
      <w:pPr>
        <w:autoSpaceDE w:val="0"/>
        <w:autoSpaceDN w:val="0"/>
        <w:adjustRightInd w:val="0"/>
        <w:jc w:val="both"/>
        <w:rPr>
          <w:sz w:val="20"/>
          <w:szCs w:val="20"/>
        </w:rPr>
      </w:pPr>
      <w:r w:rsidRPr="00FE7DDB">
        <w:rPr>
          <w:sz w:val="20"/>
          <w:szCs w:val="20"/>
        </w:rPr>
        <w:t>(заявитель - юридическое лицо/индивидуальный предприниматель)</w:t>
      </w:r>
    </w:p>
    <w:p w:rsidR="00FE7DDB" w:rsidRPr="00FE7DDB" w:rsidRDefault="00FE7DDB" w:rsidP="00FE7DDB">
      <w:pPr>
        <w:autoSpaceDE w:val="0"/>
        <w:autoSpaceDN w:val="0"/>
        <w:adjustRightInd w:val="0"/>
        <w:ind w:firstLine="709"/>
        <w:jc w:val="both"/>
        <w:rPr>
          <w:sz w:val="20"/>
          <w:szCs w:val="20"/>
        </w:rPr>
      </w:pPr>
    </w:p>
    <w:p w:rsidR="00FE7DDB" w:rsidRPr="00FE7DDB" w:rsidRDefault="00FE7DDB" w:rsidP="00FE7DDB">
      <w:pPr>
        <w:autoSpaceDE w:val="0"/>
        <w:autoSpaceDN w:val="0"/>
        <w:adjustRightInd w:val="0"/>
        <w:jc w:val="center"/>
        <w:rPr>
          <w:sz w:val="20"/>
          <w:szCs w:val="20"/>
        </w:rPr>
      </w:pPr>
      <w:bookmarkStart w:id="3" w:name="Par652"/>
      <w:bookmarkEnd w:id="3"/>
      <w:r w:rsidRPr="00FE7DDB">
        <w:rPr>
          <w:b/>
          <w:sz w:val="20"/>
          <w:szCs w:val="20"/>
        </w:rPr>
        <w:t>Заявление о предоставлении земельного участка</w:t>
      </w:r>
    </w:p>
    <w:p w:rsidR="00FE7DDB" w:rsidRPr="00FE7DDB" w:rsidRDefault="00FE7DDB" w:rsidP="00FE7DDB">
      <w:pPr>
        <w:pStyle w:val="ConsPlusNonformat"/>
        <w:ind w:firstLine="709"/>
        <w:jc w:val="both"/>
        <w:rPr>
          <w:rFonts w:ascii="Times New Roman" w:hAnsi="Times New Roman" w:cs="Times New Roman"/>
        </w:rPr>
      </w:pPr>
      <w:r w:rsidRPr="00FE7DDB">
        <w:rPr>
          <w:rFonts w:ascii="Times New Roman" w:hAnsi="Times New Roman" w:cs="Times New Roman"/>
        </w:rPr>
        <w:t xml:space="preserve">Прошу предоставить земельный участок, расположенный по адресу ___________________________________________________________________________, </w:t>
      </w:r>
    </w:p>
    <w:p w:rsidR="00FE7DDB" w:rsidRPr="00FE7DDB" w:rsidRDefault="00FE7DDB" w:rsidP="00FE7DDB">
      <w:pPr>
        <w:pStyle w:val="ConsPlusNonformat"/>
        <w:jc w:val="center"/>
        <w:rPr>
          <w:rFonts w:ascii="Times New Roman" w:hAnsi="Times New Roman" w:cs="Times New Roman"/>
        </w:rPr>
      </w:pPr>
      <w:r w:rsidRPr="00FE7DDB">
        <w:rPr>
          <w:rFonts w:ascii="Times New Roman" w:hAnsi="Times New Roman" w:cs="Times New Roman"/>
        </w:rPr>
        <w:t>(район (городской округ), сельское поселение, улица, дом, литер)</w:t>
      </w:r>
    </w:p>
    <w:p w:rsidR="00FE7DDB" w:rsidRPr="00FE7DDB" w:rsidRDefault="00FE7DDB" w:rsidP="00FE7DDB">
      <w:pPr>
        <w:pStyle w:val="ConsPlusNonformat"/>
        <w:jc w:val="both"/>
        <w:rPr>
          <w:rFonts w:ascii="Times New Roman" w:hAnsi="Times New Roman" w:cs="Times New Roman"/>
        </w:rPr>
      </w:pPr>
      <w:r w:rsidRPr="00FE7DDB">
        <w:rPr>
          <w:rFonts w:ascii="Times New Roman" w:hAnsi="Times New Roman" w:cs="Times New Roman"/>
        </w:rPr>
        <w:t>с кадастровым номером 44:____:__________:_________, площадью____________ кв. м,</w:t>
      </w:r>
    </w:p>
    <w:p w:rsidR="00FE7DDB" w:rsidRPr="00FE7DDB" w:rsidRDefault="00FE7DDB" w:rsidP="00FE7DDB">
      <w:pPr>
        <w:pStyle w:val="ConsPlusNonformat"/>
        <w:jc w:val="both"/>
        <w:rPr>
          <w:rFonts w:ascii="Times New Roman" w:hAnsi="Times New Roman" w:cs="Times New Roman"/>
        </w:rPr>
      </w:pPr>
      <w:r w:rsidRPr="00FE7DDB">
        <w:rPr>
          <w:rFonts w:ascii="Times New Roman" w:hAnsi="Times New Roman" w:cs="Times New Roman"/>
        </w:rPr>
        <w:t>в (вид права) _______________________________________________________________,</w:t>
      </w:r>
    </w:p>
    <w:p w:rsidR="00FE7DDB" w:rsidRPr="00FE7DDB" w:rsidRDefault="00FE7DDB" w:rsidP="00FE7DDB">
      <w:pPr>
        <w:pStyle w:val="ConsPlusNonformat"/>
        <w:jc w:val="both"/>
        <w:rPr>
          <w:rFonts w:ascii="Times New Roman" w:hAnsi="Times New Roman" w:cs="Times New Roman"/>
        </w:rPr>
      </w:pPr>
      <w:r w:rsidRPr="00FE7DDB">
        <w:rPr>
          <w:rFonts w:ascii="Times New Roman" w:hAnsi="Times New Roman" w:cs="Times New Roman"/>
        </w:rPr>
        <w:t>сроком (для безвозмездного пользования)_______________________________________,</w:t>
      </w:r>
    </w:p>
    <w:p w:rsidR="00FE7DDB" w:rsidRPr="00FE7DDB" w:rsidRDefault="00FE7DDB" w:rsidP="00FE7DDB">
      <w:pPr>
        <w:pStyle w:val="ConsPlusNonformat"/>
        <w:rPr>
          <w:rFonts w:ascii="Times New Roman" w:hAnsi="Times New Roman" w:cs="Times New Roman"/>
        </w:rPr>
      </w:pPr>
      <w:r w:rsidRPr="00FE7DDB">
        <w:rPr>
          <w:rFonts w:ascii="Times New Roman" w:hAnsi="Times New Roman" w:cs="Times New Roman"/>
        </w:rPr>
        <w:t>для использования в целях ___________________________________________________,</w:t>
      </w:r>
    </w:p>
    <w:p w:rsidR="00FE7DDB" w:rsidRPr="00FE7DDB" w:rsidRDefault="00FE7DDB" w:rsidP="00FE7DDB">
      <w:pPr>
        <w:pStyle w:val="ConsPlusNonformat"/>
        <w:jc w:val="both"/>
        <w:rPr>
          <w:rFonts w:ascii="Times New Roman" w:hAnsi="Times New Roman" w:cs="Times New Roman"/>
        </w:rPr>
      </w:pPr>
      <w:r w:rsidRPr="00FE7DDB">
        <w:rPr>
          <w:rFonts w:ascii="Times New Roman" w:hAnsi="Times New Roman" w:cs="Times New Roman"/>
        </w:rPr>
        <w:t>основание предоставления земельного участка без проведения торгов (для безвозмездного пользования из числа оснований, предусмотренных пунктом 2 статьи 39.10 Земельного Кодекса Российской Федерации) _______________________________</w:t>
      </w:r>
    </w:p>
    <w:p w:rsidR="00FE7DDB" w:rsidRPr="00FE7DDB" w:rsidRDefault="00FE7DDB" w:rsidP="00FE7DDB">
      <w:pPr>
        <w:pStyle w:val="ConsPlusNonformat"/>
        <w:jc w:val="both"/>
        <w:rPr>
          <w:rFonts w:ascii="Times New Roman" w:hAnsi="Times New Roman" w:cs="Times New Roman"/>
        </w:rPr>
      </w:pPr>
      <w:r w:rsidRPr="00FE7DDB">
        <w:rPr>
          <w:rFonts w:ascii="Times New Roman" w:hAnsi="Times New Roman" w:cs="Times New Roman"/>
        </w:rPr>
        <w:t>___________________________________________________________________________</w:t>
      </w:r>
    </w:p>
    <w:p w:rsidR="00FE7DDB" w:rsidRPr="00FE7DDB" w:rsidRDefault="00FE7DDB" w:rsidP="00FE7DDB">
      <w:pPr>
        <w:autoSpaceDE w:val="0"/>
        <w:autoSpaceDN w:val="0"/>
        <w:adjustRightInd w:val="0"/>
        <w:jc w:val="both"/>
        <w:rPr>
          <w:sz w:val="20"/>
          <w:szCs w:val="20"/>
          <w:lang w:eastAsia="en-US"/>
        </w:rPr>
      </w:pPr>
      <w:r w:rsidRPr="00FE7DDB">
        <w:rPr>
          <w:sz w:val="20"/>
          <w:szCs w:val="20"/>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FE7DDB" w:rsidRPr="00FE7DDB" w:rsidRDefault="00FE7DDB" w:rsidP="00FE7DDB">
      <w:pPr>
        <w:autoSpaceDE w:val="0"/>
        <w:autoSpaceDN w:val="0"/>
        <w:adjustRightInd w:val="0"/>
        <w:jc w:val="both"/>
        <w:rPr>
          <w:sz w:val="20"/>
          <w:szCs w:val="20"/>
          <w:lang w:eastAsia="en-US"/>
        </w:rPr>
      </w:pPr>
      <w:r w:rsidRPr="00FE7DDB">
        <w:rPr>
          <w:sz w:val="20"/>
          <w:szCs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w:t>
      </w:r>
    </w:p>
    <w:p w:rsidR="00FE7DDB" w:rsidRPr="00FE7DDB" w:rsidRDefault="00FE7DDB" w:rsidP="00FE7DDB">
      <w:pPr>
        <w:autoSpaceDE w:val="0"/>
        <w:autoSpaceDN w:val="0"/>
        <w:adjustRightInd w:val="0"/>
        <w:jc w:val="both"/>
        <w:rPr>
          <w:sz w:val="20"/>
          <w:szCs w:val="20"/>
          <w:lang w:eastAsia="en-US"/>
        </w:rPr>
      </w:pPr>
      <w:r w:rsidRPr="00FE7DDB">
        <w:rPr>
          <w:sz w:val="20"/>
          <w:szCs w:val="20"/>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w:t>
      </w:r>
    </w:p>
    <w:p w:rsidR="00FE7DDB" w:rsidRPr="00FE7DDB" w:rsidRDefault="00FE7DDB" w:rsidP="00FE7DDB">
      <w:pPr>
        <w:pStyle w:val="ConsPlusNonformat"/>
        <w:rPr>
          <w:rFonts w:ascii="Times New Roman" w:hAnsi="Times New Roman" w:cs="Times New Roman"/>
        </w:rPr>
      </w:pPr>
    </w:p>
    <w:p w:rsidR="00FE7DDB" w:rsidRPr="00FE7DDB" w:rsidRDefault="00FE7DDB" w:rsidP="00FE7DDB">
      <w:pPr>
        <w:spacing w:after="1" w:line="200" w:lineRule="atLeast"/>
        <w:ind w:firstLine="709"/>
        <w:jc w:val="both"/>
        <w:rPr>
          <w:sz w:val="20"/>
          <w:szCs w:val="20"/>
        </w:rPr>
      </w:pPr>
      <w:r w:rsidRPr="00FE7DDB">
        <w:rPr>
          <w:sz w:val="20"/>
          <w:szCs w:val="20"/>
        </w:rPr>
        <w:t xml:space="preserve">Заявителю известно, что в соответствии с </w:t>
      </w:r>
      <w:hyperlink r:id="rId36" w:history="1">
        <w:r w:rsidRPr="00FE7DDB">
          <w:rPr>
            <w:sz w:val="20"/>
            <w:szCs w:val="20"/>
          </w:rPr>
          <w:t>пп. 4 п. 1 ст. 6</w:t>
        </w:r>
      </w:hyperlink>
      <w:r w:rsidRPr="00FE7DDB">
        <w:rPr>
          <w:sz w:val="20"/>
          <w:szCs w:val="20"/>
        </w:rPr>
        <w:t xml:space="preserve"> Федерального закона от 27.07.2006 № 152-ФЗ «О персональных данных» администрация Кадыйского района</w:t>
      </w:r>
      <w:r w:rsidRPr="00FE7DDB">
        <w:rPr>
          <w:sz w:val="20"/>
          <w:szCs w:val="20"/>
          <w:u w:val="single"/>
        </w:rPr>
        <w:t xml:space="preserve"> </w:t>
      </w:r>
      <w:r w:rsidRPr="00FE7DDB">
        <w:rPr>
          <w:sz w:val="20"/>
          <w:szCs w:val="20"/>
        </w:rPr>
        <w:t>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FE7DDB" w:rsidRPr="00FE7DDB" w:rsidRDefault="00FE7DDB" w:rsidP="00FE7DDB">
      <w:pPr>
        <w:pStyle w:val="ConsPlusNonformat"/>
        <w:rPr>
          <w:rFonts w:ascii="Times New Roman" w:hAnsi="Times New Roman" w:cs="Times New Roman"/>
        </w:rPr>
      </w:pPr>
    </w:p>
    <w:p w:rsidR="00FE7DDB" w:rsidRPr="00FE7DDB" w:rsidRDefault="00FE7DDB" w:rsidP="00FE7DDB">
      <w:pPr>
        <w:pStyle w:val="ConsPlusNonformat"/>
        <w:ind w:firstLine="709"/>
        <w:rPr>
          <w:rFonts w:ascii="Times New Roman" w:hAnsi="Times New Roman" w:cs="Times New Roman"/>
        </w:rPr>
      </w:pPr>
      <w:r w:rsidRPr="00FE7DDB">
        <w:rPr>
          <w:rFonts w:ascii="Times New Roman" w:hAnsi="Times New Roman" w:cs="Times New Roman"/>
        </w:rPr>
        <w:t>К заявлению прилагаются следующие документы:</w:t>
      </w:r>
    </w:p>
    <w:p w:rsidR="00FE7DDB" w:rsidRPr="00FE7DDB" w:rsidRDefault="00FE7DDB" w:rsidP="00FE7DDB">
      <w:pPr>
        <w:pStyle w:val="ConsPlusNonformat"/>
        <w:ind w:firstLine="709"/>
        <w:rPr>
          <w:rFonts w:ascii="Times New Roman" w:hAnsi="Times New Roman" w:cs="Times New Roman"/>
        </w:rPr>
      </w:pPr>
      <w:r w:rsidRPr="00FE7DDB">
        <w:rPr>
          <w:rFonts w:ascii="Times New Roman" w:hAnsi="Times New Roman" w:cs="Times New Roman"/>
        </w:rPr>
        <w:t>1. ___________________________________________________________________</w:t>
      </w:r>
    </w:p>
    <w:p w:rsidR="00FE7DDB" w:rsidRPr="00FE7DDB" w:rsidRDefault="00FE7DDB" w:rsidP="00FE7DDB">
      <w:pPr>
        <w:pStyle w:val="ConsPlusNonformat"/>
        <w:ind w:firstLine="709"/>
        <w:rPr>
          <w:rFonts w:ascii="Times New Roman" w:hAnsi="Times New Roman" w:cs="Times New Roman"/>
        </w:rPr>
      </w:pPr>
      <w:r w:rsidRPr="00FE7DDB">
        <w:rPr>
          <w:rFonts w:ascii="Times New Roman" w:hAnsi="Times New Roman" w:cs="Times New Roman"/>
          <w:lang w:val="en-US"/>
        </w:rPr>
        <w:t>n</w:t>
      </w:r>
      <w:r w:rsidRPr="00FE7DDB">
        <w:rPr>
          <w:rFonts w:ascii="Times New Roman" w:hAnsi="Times New Roman" w:cs="Times New Roman"/>
        </w:rPr>
        <w:t>. ___________________________________________________________________</w:t>
      </w:r>
    </w:p>
    <w:p w:rsidR="00FE7DDB" w:rsidRPr="00FE7DDB" w:rsidRDefault="00FE7DDB" w:rsidP="00FE7DDB">
      <w:pPr>
        <w:pStyle w:val="ConsPlusNonformat"/>
        <w:jc w:val="both"/>
        <w:rPr>
          <w:rFonts w:ascii="Times New Roman" w:hAnsi="Times New Roman" w:cs="Times New Roman"/>
        </w:rPr>
      </w:pPr>
    </w:p>
    <w:p w:rsidR="00FE7DDB" w:rsidRPr="00FE7DDB" w:rsidRDefault="00FE7DDB" w:rsidP="00FE7DDB">
      <w:pPr>
        <w:pStyle w:val="ConsPlusNonformat"/>
        <w:jc w:val="both"/>
        <w:rPr>
          <w:rFonts w:ascii="Times New Roman" w:hAnsi="Times New Roman" w:cs="Times New Roman"/>
          <w:color w:val="000000"/>
        </w:rPr>
      </w:pPr>
      <w:r w:rsidRPr="00FE7DDB">
        <w:rPr>
          <w:rFonts w:ascii="Times New Roman" w:hAnsi="Times New Roman" w:cs="Times New Roman"/>
        </w:rPr>
        <w:t>Способ получения документов, сопровождающих предоставление муниципальной услуги</w:t>
      </w:r>
      <w:r w:rsidRPr="00FE7DDB">
        <w:rPr>
          <w:rFonts w:ascii="Times New Roman" w:hAnsi="Times New Roman" w:cs="Times New Roman"/>
          <w:color w:val="000000"/>
        </w:rPr>
        <w:t>: ____________________________________________________________________</w:t>
      </w:r>
    </w:p>
    <w:p w:rsidR="00FE7DDB" w:rsidRPr="00FE7DDB" w:rsidRDefault="00FE7DDB" w:rsidP="00FE7DDB">
      <w:pPr>
        <w:pStyle w:val="ConsPlusNonformat"/>
        <w:rPr>
          <w:rFonts w:ascii="Times New Roman" w:hAnsi="Times New Roman" w:cs="Times New Roman"/>
        </w:rPr>
      </w:pPr>
    </w:p>
    <w:p w:rsidR="00FE7DDB" w:rsidRPr="00FE7DDB" w:rsidRDefault="00FE7DDB" w:rsidP="00FE7DDB">
      <w:pPr>
        <w:pStyle w:val="ConsPlusNonformat"/>
        <w:jc w:val="both"/>
        <w:rPr>
          <w:rFonts w:ascii="Times New Roman" w:hAnsi="Times New Roman" w:cs="Times New Roman"/>
        </w:rPr>
      </w:pPr>
      <w:r w:rsidRPr="00FE7DDB">
        <w:rPr>
          <w:rFonts w:ascii="Times New Roman" w:hAnsi="Times New Roman" w:cs="Times New Roman"/>
        </w:rPr>
        <w:t>Способ предоставления результата рассмотрения заявления:</w:t>
      </w:r>
    </w:p>
    <w:p w:rsidR="00FE7DDB" w:rsidRPr="00FE7DDB" w:rsidRDefault="00FE7DDB" w:rsidP="00FE7DDB">
      <w:pPr>
        <w:pStyle w:val="ConsPlusNonformat"/>
        <w:numPr>
          <w:ilvl w:val="0"/>
          <w:numId w:val="34"/>
        </w:numPr>
        <w:rPr>
          <w:rFonts w:ascii="Times New Roman" w:hAnsi="Times New Roman" w:cs="Times New Roman"/>
        </w:rPr>
      </w:pPr>
      <w:r w:rsidRPr="00FE7DDB">
        <w:rPr>
          <w:rFonts w:ascii="Times New Roman" w:hAnsi="Times New Roman" w:cs="Times New Roman"/>
        </w:rPr>
        <w:t xml:space="preserve">лично </w:t>
      </w:r>
    </w:p>
    <w:p w:rsidR="00FE7DDB" w:rsidRPr="00FE7DDB" w:rsidRDefault="00FE7DDB" w:rsidP="00FE7DDB">
      <w:pPr>
        <w:pStyle w:val="ConsPlusNonformat"/>
        <w:numPr>
          <w:ilvl w:val="0"/>
          <w:numId w:val="34"/>
        </w:numPr>
        <w:rPr>
          <w:rFonts w:ascii="Times New Roman" w:hAnsi="Times New Roman" w:cs="Times New Roman"/>
        </w:rPr>
      </w:pPr>
      <w:r w:rsidRPr="00FE7DDB">
        <w:rPr>
          <w:rFonts w:ascii="Times New Roman" w:hAnsi="Times New Roman" w:cs="Times New Roman"/>
        </w:rPr>
        <w:t>почтой</w:t>
      </w:r>
    </w:p>
    <w:p w:rsidR="00FE7DDB" w:rsidRPr="00FE7DDB" w:rsidRDefault="00FE7DDB" w:rsidP="00FE7DDB">
      <w:pPr>
        <w:pStyle w:val="ConsPlusNonformat"/>
        <w:numPr>
          <w:ilvl w:val="0"/>
          <w:numId w:val="34"/>
        </w:numPr>
        <w:rPr>
          <w:rFonts w:ascii="Times New Roman" w:hAnsi="Times New Roman" w:cs="Times New Roman"/>
        </w:rPr>
      </w:pPr>
      <w:r w:rsidRPr="00FE7DDB">
        <w:rPr>
          <w:rFonts w:ascii="Times New Roman" w:hAnsi="Times New Roman" w:cs="Times New Roman"/>
        </w:rPr>
        <w:t>через Единый портал Костромской области</w:t>
      </w:r>
    </w:p>
    <w:p w:rsidR="00FE7DDB" w:rsidRPr="00FE7DDB" w:rsidRDefault="00FE7DDB" w:rsidP="00FE7DDB">
      <w:pPr>
        <w:pStyle w:val="ConsPlusNonformat"/>
        <w:rPr>
          <w:rFonts w:ascii="Times New Roman" w:hAnsi="Times New Roman" w:cs="Times New Roman"/>
        </w:rPr>
      </w:pPr>
      <w:r w:rsidRPr="00FE7DDB">
        <w:rPr>
          <w:rFonts w:ascii="Times New Roman" w:hAnsi="Times New Roman" w:cs="Times New Roman"/>
        </w:rPr>
        <w:t>________________</w:t>
      </w:r>
      <w:r w:rsidRPr="00FE7DDB">
        <w:rPr>
          <w:rFonts w:ascii="Times New Roman" w:hAnsi="Times New Roman" w:cs="Times New Roman"/>
        </w:rPr>
        <w:tab/>
      </w:r>
      <w:r w:rsidRPr="00FE7DDB">
        <w:rPr>
          <w:rFonts w:ascii="Times New Roman" w:hAnsi="Times New Roman" w:cs="Times New Roman"/>
        </w:rPr>
        <w:tab/>
        <w:t xml:space="preserve"> ______________________</w:t>
      </w:r>
      <w:r w:rsidRPr="00FE7DDB">
        <w:rPr>
          <w:rFonts w:ascii="Times New Roman" w:hAnsi="Times New Roman" w:cs="Times New Roman"/>
        </w:rPr>
        <w:tab/>
        <w:t xml:space="preserve"> «___» ________ 20__ г.</w:t>
      </w:r>
    </w:p>
    <w:p w:rsidR="00FE7DDB" w:rsidRPr="00FE7DDB" w:rsidRDefault="00FE7DDB" w:rsidP="00FE7DDB">
      <w:pPr>
        <w:pStyle w:val="ConsPlusNonformat"/>
        <w:rPr>
          <w:rFonts w:ascii="Times New Roman" w:hAnsi="Times New Roman" w:cs="Times New Roman"/>
        </w:rPr>
      </w:pPr>
      <w:r w:rsidRPr="00FE7DDB">
        <w:rPr>
          <w:rFonts w:ascii="Times New Roman" w:hAnsi="Times New Roman" w:cs="Times New Roman"/>
        </w:rPr>
        <w:t xml:space="preserve"> (подпись (расшифровка заявителя) подписи)</w:t>
      </w:r>
    </w:p>
    <w:p w:rsidR="00596470" w:rsidRDefault="00596470" w:rsidP="00FE7DDB">
      <w:pPr>
        <w:pStyle w:val="ConsPlusNonformat"/>
        <w:jc w:val="right"/>
        <w:rPr>
          <w:rFonts w:ascii="Times New Roman" w:hAnsi="Times New Roman" w:cs="Times New Roman"/>
        </w:rPr>
      </w:pPr>
    </w:p>
    <w:p w:rsidR="00596470" w:rsidRDefault="00596470" w:rsidP="00FE7DDB">
      <w:pPr>
        <w:pStyle w:val="ConsPlusNonformat"/>
        <w:jc w:val="right"/>
        <w:rPr>
          <w:rFonts w:ascii="Times New Roman" w:hAnsi="Times New Roman" w:cs="Times New Roman"/>
        </w:rPr>
      </w:pPr>
    </w:p>
    <w:p w:rsidR="00FE7DDB" w:rsidRPr="00FE7DDB" w:rsidRDefault="00FE7DDB" w:rsidP="00FE7DDB">
      <w:pPr>
        <w:pStyle w:val="ConsPlusNonformat"/>
        <w:jc w:val="right"/>
        <w:rPr>
          <w:rFonts w:ascii="Times New Roman" w:hAnsi="Times New Roman" w:cs="Times New Roman"/>
        </w:rPr>
      </w:pPr>
      <w:r w:rsidRPr="00FE7DDB">
        <w:rPr>
          <w:rFonts w:ascii="Times New Roman" w:hAnsi="Times New Roman" w:cs="Times New Roman"/>
        </w:rPr>
        <w:lastRenderedPageBreak/>
        <w:t>Приложение № 3</w:t>
      </w:r>
    </w:p>
    <w:p w:rsidR="00FE7DDB" w:rsidRPr="00FE7DDB" w:rsidRDefault="00FE7DDB" w:rsidP="00FE7DDB">
      <w:pPr>
        <w:autoSpaceDE w:val="0"/>
        <w:autoSpaceDN w:val="0"/>
        <w:adjustRightInd w:val="0"/>
        <w:jc w:val="right"/>
        <w:rPr>
          <w:sz w:val="20"/>
          <w:szCs w:val="20"/>
        </w:rPr>
      </w:pPr>
      <w:r w:rsidRPr="00FE7DDB">
        <w:rPr>
          <w:sz w:val="20"/>
          <w:szCs w:val="20"/>
        </w:rPr>
        <w:t>к административному регламенту</w:t>
      </w:r>
    </w:p>
    <w:p w:rsidR="00FE7DDB" w:rsidRPr="00FE7DDB" w:rsidRDefault="00FE7DDB" w:rsidP="00FE7DDB">
      <w:pPr>
        <w:autoSpaceDE w:val="0"/>
        <w:autoSpaceDN w:val="0"/>
        <w:adjustRightInd w:val="0"/>
        <w:jc w:val="right"/>
        <w:rPr>
          <w:sz w:val="20"/>
          <w:szCs w:val="20"/>
        </w:rPr>
      </w:pPr>
      <w:r w:rsidRPr="00FE7DDB">
        <w:rPr>
          <w:sz w:val="20"/>
          <w:szCs w:val="20"/>
        </w:rPr>
        <w:t xml:space="preserve">предоставления администрацией Кадыйского </w:t>
      </w:r>
    </w:p>
    <w:p w:rsidR="00FE7DDB" w:rsidRPr="00FE7DDB" w:rsidRDefault="00FE7DDB" w:rsidP="00FE7DDB">
      <w:pPr>
        <w:autoSpaceDE w:val="0"/>
        <w:autoSpaceDN w:val="0"/>
        <w:adjustRightInd w:val="0"/>
        <w:jc w:val="right"/>
        <w:rPr>
          <w:sz w:val="20"/>
          <w:szCs w:val="20"/>
        </w:rPr>
      </w:pPr>
      <w:r w:rsidRPr="00FE7DDB">
        <w:rPr>
          <w:sz w:val="20"/>
          <w:szCs w:val="20"/>
        </w:rPr>
        <w:t>муниципального района муниципальной</w:t>
      </w:r>
    </w:p>
    <w:p w:rsidR="00FE7DDB" w:rsidRPr="00FE7DDB" w:rsidRDefault="00FE7DDB" w:rsidP="00FE7DDB">
      <w:pPr>
        <w:autoSpaceDE w:val="0"/>
        <w:autoSpaceDN w:val="0"/>
        <w:adjustRightInd w:val="0"/>
        <w:ind w:firstLine="540"/>
        <w:jc w:val="right"/>
        <w:rPr>
          <w:iCs/>
          <w:sz w:val="20"/>
          <w:szCs w:val="20"/>
        </w:rPr>
      </w:pPr>
      <w:r w:rsidRPr="00FE7DDB">
        <w:rPr>
          <w:sz w:val="20"/>
          <w:szCs w:val="20"/>
        </w:rPr>
        <w:t>услуги по п</w:t>
      </w:r>
      <w:r w:rsidRPr="00FE7DDB">
        <w:rPr>
          <w:iCs/>
          <w:sz w:val="20"/>
          <w:szCs w:val="20"/>
        </w:rPr>
        <w:t>редоставлению земельных участков,</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находящихся в муниципальной собственности,</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и земельных участков, государственная</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собственность на которые не разграничена,</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в безвозмездное пользование</w:t>
      </w:r>
    </w:p>
    <w:p w:rsidR="00FE7DDB" w:rsidRPr="00FE7DDB" w:rsidRDefault="00FE7DDB" w:rsidP="00FE7DDB">
      <w:pPr>
        <w:autoSpaceDE w:val="0"/>
        <w:autoSpaceDN w:val="0"/>
        <w:adjustRightInd w:val="0"/>
        <w:ind w:firstLine="540"/>
        <w:jc w:val="right"/>
        <w:rPr>
          <w:sz w:val="20"/>
          <w:szCs w:val="20"/>
        </w:rPr>
      </w:pPr>
      <w:r w:rsidRPr="00FE7DDB">
        <w:rPr>
          <w:bCs/>
          <w:sz w:val="20"/>
          <w:szCs w:val="20"/>
        </w:rPr>
        <w:t xml:space="preserve">или </w:t>
      </w:r>
      <w:r w:rsidRPr="00FE7DDB">
        <w:rPr>
          <w:iCs/>
          <w:sz w:val="20"/>
          <w:szCs w:val="20"/>
        </w:rPr>
        <w:t>постоянное (бессрочное) пользование</w:t>
      </w:r>
      <w:r w:rsidRPr="00FE7DDB">
        <w:rPr>
          <w:sz w:val="20"/>
          <w:szCs w:val="20"/>
        </w:rPr>
        <w:t xml:space="preserve"> </w:t>
      </w:r>
    </w:p>
    <w:p w:rsidR="00FE7DDB" w:rsidRPr="00FE7DDB" w:rsidRDefault="00FE7DDB" w:rsidP="00FE7DDB">
      <w:pPr>
        <w:autoSpaceDE w:val="0"/>
        <w:autoSpaceDN w:val="0"/>
        <w:adjustRightInd w:val="0"/>
        <w:jc w:val="center"/>
        <w:rPr>
          <w:sz w:val="20"/>
          <w:szCs w:val="20"/>
        </w:rPr>
      </w:pPr>
      <w:bookmarkStart w:id="4" w:name="Par658"/>
      <w:bookmarkEnd w:id="4"/>
    </w:p>
    <w:p w:rsidR="00FE7DDB" w:rsidRPr="00FE7DDB" w:rsidRDefault="00FE7DDB" w:rsidP="00FE7DDB">
      <w:pPr>
        <w:autoSpaceDE w:val="0"/>
        <w:autoSpaceDN w:val="0"/>
        <w:adjustRightInd w:val="0"/>
        <w:jc w:val="center"/>
        <w:rPr>
          <w:sz w:val="20"/>
          <w:szCs w:val="20"/>
        </w:rPr>
      </w:pPr>
      <w:r w:rsidRPr="00FE7DDB">
        <w:rPr>
          <w:sz w:val="20"/>
          <w:szCs w:val="20"/>
        </w:rPr>
        <w:t>Блок-схема предоставления муниципальной услуги</w:t>
      </w:r>
    </w:p>
    <w:p w:rsidR="00FE7DDB" w:rsidRPr="00FE7DDB" w:rsidRDefault="00FE7DDB" w:rsidP="00FE7DDB">
      <w:pPr>
        <w:autoSpaceDE w:val="0"/>
        <w:autoSpaceDN w:val="0"/>
        <w:adjustRightInd w:val="0"/>
        <w:jc w:val="center"/>
        <w:rPr>
          <w:sz w:val="20"/>
          <w:szCs w:val="20"/>
        </w:rPr>
      </w:pPr>
    </w:p>
    <w:p w:rsidR="00FE7DDB" w:rsidRPr="00FE7DDB" w:rsidRDefault="00B32BCC" w:rsidP="00FE7DDB">
      <w:pPr>
        <w:autoSpaceDE w:val="0"/>
        <w:autoSpaceDN w:val="0"/>
        <w:adjustRightInd w:val="0"/>
        <w:jc w:val="center"/>
        <w:rPr>
          <w:sz w:val="20"/>
          <w:szCs w:val="20"/>
        </w:rPr>
      </w:pPr>
      <w:r>
        <w:rPr>
          <w:noProof/>
          <w:sz w:val="20"/>
          <w:szCs w:val="20"/>
        </w:rPr>
        <w:pict>
          <v:shape id="Text Box 2" o:spid="_x0000_s1028" type="#_x0000_t202" style="position:absolute;left:0;text-align:left;margin-left:67.2pt;margin-top:3.15pt;width:352.5pt;height:51.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9F157C" w:rsidRPr="00FE7DDB" w:rsidRDefault="009F157C" w:rsidP="00FE7DDB">
                  <w:pPr>
                    <w:pStyle w:val="ConsPlusNonformat"/>
                    <w:jc w:val="center"/>
                    <w:rPr>
                      <w:rFonts w:ascii="Times New Roman" w:hAnsi="Times New Roman" w:cs="Times New Roman"/>
                    </w:rPr>
                  </w:pPr>
                  <w:bookmarkStart w:id="5" w:name="Par1"/>
                  <w:bookmarkStart w:id="6" w:name="Par42"/>
                  <w:bookmarkEnd w:id="5"/>
                  <w:bookmarkEnd w:id="6"/>
                  <w:r w:rsidRPr="00FE7DDB">
                    <w:rPr>
                      <w:rFonts w:ascii="Times New Roman" w:hAnsi="Times New Roman" w:cs="Times New Roman"/>
                    </w:rPr>
                    <w:t>Обращение заявителя (представителя заявителя)</w:t>
                  </w:r>
                </w:p>
                <w:p w:rsidR="009F157C" w:rsidRPr="00FE7DDB" w:rsidRDefault="009F157C" w:rsidP="00FE7DDB">
                  <w:pPr>
                    <w:pStyle w:val="ConsPlusNonformat"/>
                    <w:jc w:val="center"/>
                    <w:rPr>
                      <w:rFonts w:ascii="Times New Roman" w:hAnsi="Times New Roman" w:cs="Times New Roman"/>
                    </w:rPr>
                  </w:pPr>
                  <w:r w:rsidRPr="00FE7DDB">
                    <w:rPr>
                      <w:rFonts w:ascii="Times New Roman" w:hAnsi="Times New Roman" w:cs="Times New Roman"/>
                    </w:rPr>
                    <w:t xml:space="preserve"> с заявлением и документами, необходимыми </w:t>
                  </w:r>
                </w:p>
                <w:p w:rsidR="009F157C" w:rsidRPr="00FE7DDB" w:rsidRDefault="009F157C" w:rsidP="00FE7DDB">
                  <w:pPr>
                    <w:pStyle w:val="ConsPlusNonformat"/>
                    <w:jc w:val="center"/>
                  </w:pPr>
                  <w:r w:rsidRPr="00FE7DDB">
                    <w:rPr>
                      <w:rFonts w:ascii="Times New Roman" w:hAnsi="Times New Roman" w:cs="Times New Roman"/>
                    </w:rPr>
                    <w:t>для предоставления муниципальной услуги</w:t>
                  </w:r>
                </w:p>
              </w:txbxContent>
            </v:textbox>
          </v:shape>
        </w:pict>
      </w:r>
    </w:p>
    <w:p w:rsidR="00FE7DDB" w:rsidRPr="00FE7DDB" w:rsidRDefault="00FE7DDB" w:rsidP="00FE7DDB">
      <w:pPr>
        <w:autoSpaceDE w:val="0"/>
        <w:autoSpaceDN w:val="0"/>
        <w:adjustRightInd w:val="0"/>
        <w:jc w:val="center"/>
        <w:rPr>
          <w:sz w:val="20"/>
          <w:szCs w:val="20"/>
        </w:rPr>
      </w:pPr>
    </w:p>
    <w:p w:rsidR="00FE7DDB" w:rsidRPr="00FE7DDB" w:rsidRDefault="00FE7DDB" w:rsidP="00FE7DDB">
      <w:pPr>
        <w:tabs>
          <w:tab w:val="center" w:pos="4535"/>
          <w:tab w:val="left" w:pos="7695"/>
        </w:tabs>
        <w:autoSpaceDE w:val="0"/>
        <w:autoSpaceDN w:val="0"/>
        <w:adjustRightInd w:val="0"/>
        <w:rPr>
          <w:sz w:val="20"/>
          <w:szCs w:val="20"/>
        </w:rPr>
      </w:pPr>
      <w:r w:rsidRPr="00FE7DDB">
        <w:rPr>
          <w:sz w:val="20"/>
          <w:szCs w:val="20"/>
        </w:rPr>
        <w:tab/>
      </w:r>
      <w:r w:rsidRPr="00FE7DDB">
        <w:rPr>
          <w:sz w:val="20"/>
          <w:szCs w:val="20"/>
        </w:rPr>
        <w:tab/>
      </w:r>
    </w:p>
    <w:p w:rsidR="00FE7DDB" w:rsidRPr="00FE7DDB" w:rsidRDefault="00FE7DDB" w:rsidP="00FE7DDB">
      <w:pPr>
        <w:autoSpaceDE w:val="0"/>
        <w:autoSpaceDN w:val="0"/>
        <w:adjustRightInd w:val="0"/>
        <w:jc w:val="center"/>
        <w:rPr>
          <w:sz w:val="20"/>
          <w:szCs w:val="20"/>
        </w:rPr>
      </w:pPr>
    </w:p>
    <w:p w:rsidR="00FE7DDB" w:rsidRPr="00FE7DDB" w:rsidRDefault="00B32BCC" w:rsidP="00FE7DDB">
      <w:pPr>
        <w:autoSpaceDE w:val="0"/>
        <w:autoSpaceDN w:val="0"/>
        <w:adjustRightInd w:val="0"/>
        <w:jc w:val="center"/>
        <w:rPr>
          <w:sz w:val="20"/>
          <w:szCs w:val="20"/>
        </w:rPr>
      </w:pPr>
      <w:r>
        <w:rPr>
          <w:noProof/>
          <w:sz w:val="20"/>
          <w:szCs w:val="20"/>
        </w:rPr>
        <w:pict>
          <v:shapetype id="_x0000_t32" coordsize="21600,21600" o:spt="32" o:oned="t" path="m,l21600,21600e" filled="f">
            <v:path arrowok="t" fillok="f" o:connecttype="none"/>
            <o:lock v:ext="edit" shapetype="t"/>
          </v:shapetype>
          <v:shape id="AutoShape 3" o:spid="_x0000_s1029" type="#_x0000_t32" style="position:absolute;left:0;text-align:left;margin-left:249.95pt;margin-top:8.45pt;width:0;height:17.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FE7DDB" w:rsidRPr="00FE7DDB" w:rsidRDefault="00FE7DDB" w:rsidP="00FE7DDB">
      <w:pPr>
        <w:autoSpaceDE w:val="0"/>
        <w:autoSpaceDN w:val="0"/>
        <w:adjustRightInd w:val="0"/>
        <w:jc w:val="center"/>
        <w:rPr>
          <w:sz w:val="20"/>
          <w:szCs w:val="20"/>
        </w:rPr>
      </w:pPr>
    </w:p>
    <w:p w:rsidR="00FE7DDB" w:rsidRPr="00FE7DDB" w:rsidRDefault="00B32BCC" w:rsidP="00FE7DDB">
      <w:pPr>
        <w:autoSpaceDE w:val="0"/>
        <w:autoSpaceDN w:val="0"/>
        <w:adjustRightInd w:val="0"/>
        <w:jc w:val="center"/>
        <w:rPr>
          <w:sz w:val="20"/>
          <w:szCs w:val="20"/>
        </w:rPr>
      </w:pPr>
      <w:r>
        <w:rPr>
          <w:noProof/>
          <w:sz w:val="20"/>
          <w:szCs w:val="20"/>
        </w:rPr>
        <w:pict>
          <v:shape id="Text Box 4" o:spid="_x0000_s1030" type="#_x0000_t202" style="position:absolute;left:0;text-align:left;margin-left:67.2pt;margin-top:3pt;width:352.5pt;height:2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9F157C" w:rsidRPr="00FE7DDB" w:rsidRDefault="009F157C" w:rsidP="00FE7DDB">
                  <w:pPr>
                    <w:jc w:val="center"/>
                    <w:rPr>
                      <w:sz w:val="20"/>
                      <w:szCs w:val="20"/>
                    </w:rPr>
                  </w:pPr>
                  <w:r w:rsidRPr="00FE7DDB">
                    <w:rPr>
                      <w:sz w:val="20"/>
                      <w:szCs w:val="20"/>
                    </w:rPr>
                    <w:t>Прием и регистрация заявления и документов</w:t>
                  </w:r>
                </w:p>
              </w:txbxContent>
            </v:textbox>
          </v:shape>
        </w:pict>
      </w:r>
    </w:p>
    <w:p w:rsidR="00FE7DDB" w:rsidRPr="00FE7DDB" w:rsidRDefault="00FE7DDB" w:rsidP="00FE7DDB">
      <w:pPr>
        <w:autoSpaceDE w:val="0"/>
        <w:autoSpaceDN w:val="0"/>
        <w:adjustRightInd w:val="0"/>
        <w:jc w:val="center"/>
        <w:rPr>
          <w:sz w:val="20"/>
          <w:szCs w:val="20"/>
        </w:rPr>
      </w:pPr>
    </w:p>
    <w:p w:rsidR="00FE7DDB" w:rsidRPr="00FE7DDB" w:rsidRDefault="00244366" w:rsidP="00FE7DDB">
      <w:pPr>
        <w:tabs>
          <w:tab w:val="left" w:pos="6240"/>
        </w:tabs>
        <w:autoSpaceDE w:val="0"/>
        <w:autoSpaceDN w:val="0"/>
        <w:adjustRightInd w:val="0"/>
        <w:rPr>
          <w:sz w:val="20"/>
          <w:szCs w:val="20"/>
        </w:rPr>
      </w:pPr>
      <w:r>
        <w:rPr>
          <w:noProof/>
          <w:sz w:val="20"/>
          <w:szCs w:val="20"/>
        </w:rPr>
        <w:pict>
          <v:shape id="_x0000_s1045" type="#_x0000_t32" style="position:absolute;margin-left:375.2pt;margin-top:3pt;width:.15pt;height:1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sidR="00B32BCC">
        <w:rPr>
          <w:noProof/>
          <w:sz w:val="20"/>
          <w:szCs w:val="20"/>
        </w:rPr>
        <w:pict>
          <v:shape id="AutoShape 5" o:spid="_x0000_s1031" type="#_x0000_t32" style="position:absolute;margin-left:132.8pt;margin-top:11.8pt;width:17.5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r w:rsidR="00FE7DDB" w:rsidRPr="00FE7DDB">
        <w:rPr>
          <w:sz w:val="20"/>
          <w:szCs w:val="20"/>
        </w:rPr>
        <w:tab/>
      </w:r>
    </w:p>
    <w:p w:rsidR="00FE7DDB" w:rsidRPr="00FE7DDB" w:rsidRDefault="00244366" w:rsidP="00FE7DDB">
      <w:pPr>
        <w:autoSpaceDE w:val="0"/>
        <w:autoSpaceDN w:val="0"/>
        <w:adjustRightInd w:val="0"/>
        <w:jc w:val="center"/>
        <w:rPr>
          <w:sz w:val="20"/>
          <w:szCs w:val="20"/>
        </w:rPr>
      </w:pPr>
      <w:r>
        <w:rPr>
          <w:noProof/>
          <w:sz w:val="20"/>
          <w:szCs w:val="20"/>
        </w:rPr>
        <w:pict>
          <v:shape id="_x0000_s1044" type="#_x0000_t202" style="position:absolute;left:0;text-align:left;margin-left:323.45pt;margin-top:9.05pt;width:165.95pt;height:1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44">
              <w:txbxContent>
                <w:p w:rsidR="009F157C" w:rsidRPr="00FE7DDB" w:rsidRDefault="009F157C" w:rsidP="00FE7DDB">
                  <w:pPr>
                    <w:jc w:val="center"/>
                    <w:rPr>
                      <w:sz w:val="20"/>
                      <w:szCs w:val="20"/>
                    </w:rPr>
                  </w:pPr>
                  <w:r w:rsidRPr="00FE7DDB">
                    <w:rPr>
                      <w:sz w:val="20"/>
                      <w:szCs w:val="20"/>
                    </w:rPr>
                    <w:t>При наличии оснований для отказа в приеме заявления и документов, полученных в форме электронного документа, уведомление об отказе в приеме к рассмотрению заявления</w:t>
                  </w:r>
                </w:p>
              </w:txbxContent>
            </v:textbox>
          </v:shape>
        </w:pict>
      </w:r>
      <w:r>
        <w:rPr>
          <w:noProof/>
          <w:sz w:val="20"/>
          <w:szCs w:val="20"/>
        </w:rPr>
        <w:pict>
          <v:shape id="_x0000_s1032" type="#_x0000_t202" style="position:absolute;left:0;text-align:left;margin-left:-8.05pt;margin-top:9.05pt;width:315pt;height:54.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2">
              <w:txbxContent>
                <w:p w:rsidR="009F157C" w:rsidRPr="00486F48" w:rsidRDefault="009F157C" w:rsidP="00FE7DDB">
                  <w:pPr>
                    <w:jc w:val="center"/>
                    <w:rPr>
                      <w:sz w:val="20"/>
                      <w:szCs w:val="20"/>
                    </w:rPr>
                  </w:pPr>
                  <w:r w:rsidRPr="00486F48">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FE7DDB" w:rsidRPr="00FE7DDB" w:rsidRDefault="00FE7DDB" w:rsidP="00FE7DDB">
      <w:pPr>
        <w:autoSpaceDE w:val="0"/>
        <w:autoSpaceDN w:val="0"/>
        <w:adjustRightInd w:val="0"/>
        <w:jc w:val="center"/>
        <w:rPr>
          <w:sz w:val="20"/>
          <w:szCs w:val="20"/>
        </w:rPr>
      </w:pPr>
    </w:p>
    <w:p w:rsidR="00FE7DDB" w:rsidRPr="00FE7DDB" w:rsidRDefault="00FE7DDB" w:rsidP="00FE7DDB">
      <w:pPr>
        <w:autoSpaceDE w:val="0"/>
        <w:autoSpaceDN w:val="0"/>
        <w:adjustRightInd w:val="0"/>
        <w:jc w:val="center"/>
        <w:rPr>
          <w:sz w:val="20"/>
          <w:szCs w:val="20"/>
        </w:rPr>
      </w:pPr>
    </w:p>
    <w:p w:rsidR="00FE7DDB" w:rsidRPr="00FE7DDB" w:rsidRDefault="00FE7DDB" w:rsidP="00FE7DDB">
      <w:pPr>
        <w:autoSpaceDE w:val="0"/>
        <w:autoSpaceDN w:val="0"/>
        <w:adjustRightInd w:val="0"/>
        <w:jc w:val="center"/>
        <w:rPr>
          <w:sz w:val="20"/>
          <w:szCs w:val="20"/>
        </w:rPr>
      </w:pPr>
    </w:p>
    <w:p w:rsidR="00FE7DDB" w:rsidRPr="00FE7DDB" w:rsidRDefault="00FE7DDB" w:rsidP="00FE7DDB">
      <w:pPr>
        <w:autoSpaceDE w:val="0"/>
        <w:autoSpaceDN w:val="0"/>
        <w:adjustRightInd w:val="0"/>
        <w:rPr>
          <w:sz w:val="20"/>
          <w:szCs w:val="20"/>
        </w:rPr>
      </w:pPr>
    </w:p>
    <w:p w:rsidR="00FE7DDB" w:rsidRPr="00FE7DDB" w:rsidRDefault="00244366" w:rsidP="00FE7DDB">
      <w:pPr>
        <w:autoSpaceDE w:val="0"/>
        <w:autoSpaceDN w:val="0"/>
        <w:adjustRightInd w:val="0"/>
        <w:jc w:val="center"/>
        <w:rPr>
          <w:sz w:val="20"/>
          <w:szCs w:val="20"/>
        </w:rPr>
      </w:pPr>
      <w:r>
        <w:rPr>
          <w:noProof/>
          <w:sz w:val="20"/>
          <w:szCs w:val="20"/>
        </w:rPr>
        <w:pict>
          <v:shape id="_x0000_s1033" type="#_x0000_t32" style="position:absolute;left:0;text-align:left;margin-left:134.35pt;margin-top:13.65pt;width:14.4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r>
        <w:rPr>
          <w:noProof/>
          <w:sz w:val="20"/>
          <w:szCs w:val="20"/>
        </w:rPr>
        <w:pict>
          <v:shape id="_x0000_s1048" type="#_x0000_t32" style="position:absolute;left:0;text-align:left;margin-left:261.35pt;margin-top:46pt;width:79.2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04318,-1,-104318">
            <v:stroke endarrow="block"/>
          </v:shape>
        </w:pict>
      </w:r>
    </w:p>
    <w:p w:rsidR="00FE7DDB" w:rsidRPr="00FE7DDB" w:rsidRDefault="00244366" w:rsidP="00FE7DDB">
      <w:pPr>
        <w:autoSpaceDE w:val="0"/>
        <w:autoSpaceDN w:val="0"/>
        <w:adjustRightInd w:val="0"/>
        <w:jc w:val="center"/>
        <w:rPr>
          <w:sz w:val="20"/>
          <w:szCs w:val="20"/>
        </w:rPr>
      </w:pPr>
      <w:r>
        <w:rPr>
          <w:noProof/>
          <w:sz w:val="20"/>
          <w:szCs w:val="20"/>
        </w:rPr>
        <w:pict>
          <v:shape id="Text Box 17" o:spid="_x0000_s1034" type="#_x0000_t202" style="position:absolute;left:0;text-align:left;margin-left:2.2pt;margin-top:9.35pt;width:273.1pt;height:2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9F157C" w:rsidRPr="00486F48" w:rsidRDefault="009F157C" w:rsidP="00FE7DDB">
                  <w:pPr>
                    <w:jc w:val="center"/>
                    <w:rPr>
                      <w:sz w:val="20"/>
                      <w:szCs w:val="20"/>
                    </w:rPr>
                  </w:pPr>
                  <w:r w:rsidRPr="00486F48">
                    <w:rPr>
                      <w:sz w:val="20"/>
                      <w:szCs w:val="20"/>
                    </w:rPr>
                    <w:t>Рассмотрение документов</w:t>
                  </w:r>
                </w:p>
              </w:txbxContent>
            </v:textbox>
          </v:shape>
        </w:pict>
      </w:r>
    </w:p>
    <w:p w:rsidR="00FE7DDB" w:rsidRDefault="00FE7DDB" w:rsidP="00FE7DDB">
      <w:pPr>
        <w:autoSpaceDE w:val="0"/>
        <w:autoSpaceDN w:val="0"/>
        <w:adjustRightInd w:val="0"/>
        <w:jc w:val="center"/>
        <w:rPr>
          <w:sz w:val="20"/>
          <w:szCs w:val="20"/>
        </w:rPr>
      </w:pPr>
    </w:p>
    <w:p w:rsidR="00486F48" w:rsidRDefault="00244366" w:rsidP="00FE7DDB">
      <w:pPr>
        <w:autoSpaceDE w:val="0"/>
        <w:autoSpaceDN w:val="0"/>
        <w:adjustRightInd w:val="0"/>
        <w:jc w:val="center"/>
        <w:rPr>
          <w:sz w:val="20"/>
          <w:szCs w:val="20"/>
        </w:rPr>
      </w:pPr>
      <w:r>
        <w:rPr>
          <w:noProof/>
          <w:sz w:val="20"/>
          <w:szCs w:val="20"/>
        </w:rPr>
        <w:pict>
          <v:shape id="_x0000_s1047" type="#_x0000_t32" style="position:absolute;left:0;text-align:left;margin-left:222.2pt;margin-top:7.15pt;width:0;height:1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r>
        <w:rPr>
          <w:noProof/>
          <w:sz w:val="20"/>
          <w:szCs w:val="20"/>
        </w:rPr>
        <w:pict>
          <v:shape id="AutoShape 6" o:spid="_x0000_s1038" type="#_x0000_t32" style="position:absolute;left:0;text-align:left;margin-left:80.45pt;margin-top:4.5pt;width:0;height:1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486F48" w:rsidRDefault="00244366" w:rsidP="00FE7DDB">
      <w:pPr>
        <w:autoSpaceDE w:val="0"/>
        <w:autoSpaceDN w:val="0"/>
        <w:adjustRightInd w:val="0"/>
        <w:jc w:val="center"/>
        <w:rPr>
          <w:sz w:val="20"/>
          <w:szCs w:val="20"/>
        </w:rPr>
      </w:pPr>
      <w:r>
        <w:rPr>
          <w:noProof/>
          <w:sz w:val="20"/>
          <w:szCs w:val="20"/>
        </w:rPr>
        <w:pict>
          <v:shape id="Text Box 7" o:spid="_x0000_s1036" type="#_x0000_t202" style="position:absolute;left:0;text-align:left;margin-left:7.7pt;margin-top:10.55pt;width:133.9pt;height:7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9F157C" w:rsidRPr="00F634FF" w:rsidRDefault="009F157C" w:rsidP="00FE7DDB">
                  <w:pPr>
                    <w:jc w:val="center"/>
                  </w:pPr>
                  <w:r w:rsidRPr="00486F48">
                    <w:rPr>
                      <w:sz w:val="20"/>
                      <w:szCs w:val="20"/>
                    </w:rPr>
                    <w:t>Принятие решения о предоставлении муниципальной</w:t>
                  </w:r>
                  <w:r>
                    <w:t xml:space="preserve"> </w:t>
                  </w:r>
                  <w:r w:rsidRPr="00F634FF">
                    <w:t>услуги</w:t>
                  </w:r>
                </w:p>
              </w:txbxContent>
            </v:textbox>
          </v:shape>
        </w:pict>
      </w:r>
    </w:p>
    <w:p w:rsidR="00486F48" w:rsidRDefault="00244366" w:rsidP="00FE7DDB">
      <w:pPr>
        <w:autoSpaceDE w:val="0"/>
        <w:autoSpaceDN w:val="0"/>
        <w:adjustRightInd w:val="0"/>
        <w:jc w:val="center"/>
        <w:rPr>
          <w:sz w:val="20"/>
          <w:szCs w:val="20"/>
        </w:rPr>
      </w:pPr>
      <w:r>
        <w:rPr>
          <w:noProof/>
          <w:sz w:val="20"/>
          <w:szCs w:val="20"/>
        </w:rPr>
        <w:pict>
          <v:shape id="Text Box 9" o:spid="_x0000_s1035" type="#_x0000_t202" style="position:absolute;left:0;text-align:left;margin-left:153.05pt;margin-top:1.7pt;width:132.9pt;height:70.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9F157C" w:rsidRPr="00486F48" w:rsidRDefault="009F157C" w:rsidP="00FE7DDB">
                  <w:pPr>
                    <w:jc w:val="center"/>
                    <w:rPr>
                      <w:sz w:val="20"/>
                      <w:szCs w:val="20"/>
                    </w:rPr>
                  </w:pPr>
                  <w:r w:rsidRPr="00486F48">
                    <w:rPr>
                      <w:sz w:val="20"/>
                      <w:szCs w:val="20"/>
                    </w:rPr>
                    <w:t>Принятие решения об отказе в предоставлении муниципальной услуги</w:t>
                  </w:r>
                </w:p>
              </w:txbxContent>
            </v:textbox>
          </v:shape>
        </w:pict>
      </w:r>
    </w:p>
    <w:p w:rsidR="00486F48" w:rsidRDefault="00486F48" w:rsidP="00FE7DDB">
      <w:pPr>
        <w:autoSpaceDE w:val="0"/>
        <w:autoSpaceDN w:val="0"/>
        <w:adjustRightInd w:val="0"/>
        <w:jc w:val="center"/>
        <w:rPr>
          <w:sz w:val="20"/>
          <w:szCs w:val="20"/>
        </w:rPr>
      </w:pPr>
    </w:p>
    <w:p w:rsidR="00486F48" w:rsidRDefault="00244366" w:rsidP="00FE7DDB">
      <w:pPr>
        <w:autoSpaceDE w:val="0"/>
        <w:autoSpaceDN w:val="0"/>
        <w:adjustRightInd w:val="0"/>
        <w:jc w:val="center"/>
        <w:rPr>
          <w:sz w:val="20"/>
          <w:szCs w:val="20"/>
        </w:rPr>
      </w:pPr>
      <w:r>
        <w:rPr>
          <w:noProof/>
          <w:sz w:val="20"/>
          <w:szCs w:val="20"/>
        </w:rPr>
        <w:pict>
          <v:shape id="_x0000_s1049" type="#_x0000_t202" style="position:absolute;left:0;text-align:left;margin-left:291.6pt;margin-top:5.15pt;width:202.25pt;height:11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49">
              <w:txbxContent>
                <w:p w:rsidR="009F157C" w:rsidRPr="00FE7DDB" w:rsidRDefault="009F157C" w:rsidP="00FE7DDB">
                  <w:pPr>
                    <w:jc w:val="center"/>
                    <w:rPr>
                      <w:sz w:val="20"/>
                      <w:szCs w:val="20"/>
                    </w:rPr>
                  </w:pPr>
                  <w:r w:rsidRPr="00FE7DDB">
                    <w:rPr>
                      <w:sz w:val="20"/>
                      <w:szCs w:val="20"/>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w: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244366" w:rsidP="00FE7DDB">
      <w:pPr>
        <w:autoSpaceDE w:val="0"/>
        <w:autoSpaceDN w:val="0"/>
        <w:adjustRightInd w:val="0"/>
        <w:jc w:val="center"/>
        <w:rPr>
          <w:sz w:val="20"/>
          <w:szCs w:val="20"/>
        </w:rPr>
      </w:pPr>
      <w:r>
        <w:rPr>
          <w:noProof/>
          <w:sz w:val="20"/>
          <w:szCs w:val="20"/>
        </w:rPr>
        <w:pict>
          <v:shape id="AutoShape 8" o:spid="_x0000_s1037" type="#_x0000_t32" style="position:absolute;left:0;text-align:left;margin-left:216.95pt;margin-top:3.15pt;width:.15pt;height:17.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sz w:val="20"/>
          <w:szCs w:val="20"/>
        </w:rPr>
        <w:pict>
          <v:shape id="AutoShape 11" o:spid="_x0000_s1046" type="#_x0000_t32" style="position:absolute;left:0;text-align:left;margin-left:74.45pt;margin-top:.45pt;width:0;height:1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486F48" w:rsidRDefault="00244366" w:rsidP="00FE7DDB">
      <w:pPr>
        <w:autoSpaceDE w:val="0"/>
        <w:autoSpaceDN w:val="0"/>
        <w:adjustRightInd w:val="0"/>
        <w:jc w:val="center"/>
        <w:rPr>
          <w:sz w:val="20"/>
          <w:szCs w:val="20"/>
        </w:rPr>
      </w:pPr>
      <w:r>
        <w:rPr>
          <w:noProof/>
          <w:sz w:val="20"/>
          <w:szCs w:val="20"/>
        </w:rPr>
        <w:pict>
          <v:shape id="Text Box 20" o:spid="_x0000_s1040" type="#_x0000_t202" style="position:absolute;left:0;text-align:left;margin-left:31.7pt;margin-top:9.2pt;width:222.6pt;height: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9F157C" w:rsidRPr="00486F48" w:rsidRDefault="009F157C" w:rsidP="00FE7DDB">
                  <w:pPr>
                    <w:jc w:val="center"/>
                    <w:rPr>
                      <w:i/>
                      <w:sz w:val="20"/>
                      <w:szCs w:val="20"/>
                      <w:u w:val="single"/>
                    </w:rPr>
                  </w:pPr>
                  <w:r w:rsidRPr="00486F48">
                    <w:rPr>
                      <w:sz w:val="20"/>
                      <w:szCs w:val="20"/>
                    </w:rPr>
                    <w:t xml:space="preserve">Выдача (направление) заявителю документов </w:t>
                  </w:r>
                </w:p>
                <w:p w:rsidR="009F157C" w:rsidRPr="00486F48" w:rsidRDefault="009F157C" w:rsidP="00FE7DDB">
                  <w:pPr>
                    <w:jc w:val="center"/>
                    <w:rPr>
                      <w:sz w:val="20"/>
                      <w:szCs w:val="20"/>
                    </w:rPr>
                  </w:pPr>
                </w:p>
              </w:txbxContent>
            </v:textbox>
          </v:shape>
        </w:pict>
      </w: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244366" w:rsidP="00FE7DDB">
      <w:pPr>
        <w:autoSpaceDE w:val="0"/>
        <w:autoSpaceDN w:val="0"/>
        <w:adjustRightInd w:val="0"/>
        <w:jc w:val="center"/>
        <w:rPr>
          <w:sz w:val="20"/>
          <w:szCs w:val="20"/>
        </w:rPr>
      </w:pPr>
      <w:r>
        <w:rPr>
          <w:noProof/>
          <w:sz w:val="20"/>
          <w:szCs w:val="20"/>
        </w:rPr>
        <w:pict>
          <v:shape id="AutoShape 19" o:spid="_x0000_s1041" type="#_x0000_t32" style="position:absolute;left:0;text-align:left;margin-left:216.95pt;margin-top:11.2pt;width:27pt;height: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sz w:val="20"/>
          <w:szCs w:val="20"/>
        </w:rPr>
        <w:pict>
          <v:shape id="AutoShape 10" o:spid="_x0000_s1039" type="#_x0000_t32" style="position:absolute;left:0;text-align:left;margin-left:141.6pt;margin-top:11.2pt;width:0;height:1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p>
    <w:p w:rsidR="00486F48" w:rsidRDefault="00486F48" w:rsidP="00FE7DDB">
      <w:pPr>
        <w:autoSpaceDE w:val="0"/>
        <w:autoSpaceDN w:val="0"/>
        <w:adjustRightInd w:val="0"/>
        <w:jc w:val="center"/>
        <w:rPr>
          <w:sz w:val="20"/>
          <w:szCs w:val="20"/>
        </w:rPr>
      </w:pPr>
    </w:p>
    <w:p w:rsidR="00486F48" w:rsidRDefault="00244366" w:rsidP="00FE7DDB">
      <w:pPr>
        <w:autoSpaceDE w:val="0"/>
        <w:autoSpaceDN w:val="0"/>
        <w:adjustRightInd w:val="0"/>
        <w:jc w:val="center"/>
        <w:rPr>
          <w:sz w:val="20"/>
          <w:szCs w:val="20"/>
        </w:rPr>
      </w:pPr>
      <w:r>
        <w:rPr>
          <w:noProof/>
          <w:sz w:val="20"/>
          <w:szCs w:val="20"/>
        </w:rPr>
        <w:pict>
          <v:shape id="Text Box 21" o:spid="_x0000_s1042" type="#_x0000_t202" style="position:absolute;left:0;text-align:left;margin-left:-14.05pt;margin-top:5.7pt;width:225.85pt;height: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9F157C" w:rsidRPr="00486F48" w:rsidRDefault="009F157C" w:rsidP="00FE7DDB">
                  <w:pPr>
                    <w:autoSpaceDE w:val="0"/>
                    <w:autoSpaceDN w:val="0"/>
                    <w:adjustRightInd w:val="0"/>
                    <w:jc w:val="both"/>
                    <w:rPr>
                      <w:sz w:val="20"/>
                      <w:szCs w:val="20"/>
                    </w:rPr>
                  </w:pPr>
                  <w:r w:rsidRPr="00486F48">
                    <w:rPr>
                      <w:sz w:val="20"/>
                      <w:szCs w:val="20"/>
                    </w:rPr>
                    <w:t>1) акт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постоянное (бессрочное) пользование;</w:t>
                  </w:r>
                </w:p>
                <w:p w:rsidR="009F157C" w:rsidRPr="00486F48" w:rsidRDefault="009F157C" w:rsidP="00FE7DDB">
                  <w:pPr>
                    <w:autoSpaceDE w:val="0"/>
                    <w:autoSpaceDN w:val="0"/>
                    <w:adjustRightInd w:val="0"/>
                    <w:jc w:val="both"/>
                    <w:rPr>
                      <w:sz w:val="20"/>
                      <w:szCs w:val="20"/>
                    </w:rPr>
                  </w:pPr>
                  <w:r w:rsidRPr="00486F48">
                    <w:rPr>
                      <w:sz w:val="20"/>
                      <w:szCs w:val="20"/>
                    </w:rPr>
                    <w:t>2) проект договора безвозмездного пользования земельным участком</w:t>
                  </w:r>
                </w:p>
              </w:txbxContent>
            </v:textbox>
          </v:shape>
        </w:pict>
      </w:r>
    </w:p>
    <w:p w:rsidR="00486F48" w:rsidRDefault="00244366" w:rsidP="00FE7DDB">
      <w:pPr>
        <w:autoSpaceDE w:val="0"/>
        <w:autoSpaceDN w:val="0"/>
        <w:adjustRightInd w:val="0"/>
        <w:jc w:val="center"/>
        <w:rPr>
          <w:sz w:val="20"/>
          <w:szCs w:val="20"/>
        </w:rPr>
      </w:pPr>
      <w:r>
        <w:rPr>
          <w:noProof/>
          <w:sz w:val="20"/>
          <w:szCs w:val="20"/>
        </w:rPr>
        <w:pict>
          <v:shape id="Text Box 16" o:spid="_x0000_s1043" type="#_x0000_t202" style="position:absolute;left:0;text-align:left;margin-left:222.2pt;margin-top:3.2pt;width:228pt;height:4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9F157C" w:rsidRPr="00486F48" w:rsidRDefault="009F157C" w:rsidP="00FE7DDB">
                  <w:pPr>
                    <w:rPr>
                      <w:sz w:val="20"/>
                      <w:szCs w:val="20"/>
                    </w:rPr>
                  </w:pPr>
                  <w:r w:rsidRPr="00486F48">
                    <w:rPr>
                      <w:sz w:val="20"/>
                      <w:szCs w:val="20"/>
                    </w:rPr>
                    <w:t>акт об отказе в предоставлении земельного участка</w:t>
                  </w:r>
                </w:p>
                <w:p w:rsidR="009F157C" w:rsidRPr="00486F48" w:rsidRDefault="009F157C" w:rsidP="00FE7DDB">
                  <w:pPr>
                    <w:jc w:val="center"/>
                    <w:rPr>
                      <w:sz w:val="20"/>
                      <w:szCs w:val="20"/>
                    </w:rPr>
                  </w:pPr>
                </w:p>
              </w:txbxContent>
            </v:textbox>
          </v:shape>
        </w:pict>
      </w: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486F48" w:rsidRDefault="00486F48" w:rsidP="00FE7DDB">
      <w:pPr>
        <w:autoSpaceDE w:val="0"/>
        <w:autoSpaceDN w:val="0"/>
        <w:adjustRightInd w:val="0"/>
        <w:jc w:val="center"/>
        <w:rPr>
          <w:sz w:val="20"/>
          <w:szCs w:val="20"/>
        </w:rPr>
      </w:pPr>
    </w:p>
    <w:p w:rsidR="00596470" w:rsidRDefault="00596470" w:rsidP="00FE7DDB">
      <w:pPr>
        <w:autoSpaceDE w:val="0"/>
        <w:autoSpaceDN w:val="0"/>
        <w:adjustRightInd w:val="0"/>
        <w:jc w:val="right"/>
        <w:rPr>
          <w:sz w:val="20"/>
          <w:szCs w:val="20"/>
        </w:rPr>
      </w:pPr>
      <w:bookmarkStart w:id="7" w:name="Par694"/>
      <w:bookmarkEnd w:id="7"/>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596470" w:rsidRDefault="00596470" w:rsidP="00FE7DDB">
      <w:pPr>
        <w:autoSpaceDE w:val="0"/>
        <w:autoSpaceDN w:val="0"/>
        <w:adjustRightInd w:val="0"/>
        <w:jc w:val="right"/>
        <w:rPr>
          <w:sz w:val="20"/>
          <w:szCs w:val="20"/>
        </w:rPr>
      </w:pPr>
    </w:p>
    <w:p w:rsidR="00FE7DDB" w:rsidRPr="00FE7DDB" w:rsidRDefault="00FE7DDB" w:rsidP="00FE7DDB">
      <w:pPr>
        <w:autoSpaceDE w:val="0"/>
        <w:autoSpaceDN w:val="0"/>
        <w:adjustRightInd w:val="0"/>
        <w:jc w:val="right"/>
        <w:rPr>
          <w:sz w:val="20"/>
          <w:szCs w:val="20"/>
        </w:rPr>
      </w:pPr>
      <w:r w:rsidRPr="00FE7DDB">
        <w:rPr>
          <w:sz w:val="20"/>
          <w:szCs w:val="20"/>
        </w:rPr>
        <w:lastRenderedPageBreak/>
        <w:t>Приложение № 4</w:t>
      </w:r>
    </w:p>
    <w:p w:rsidR="00FE7DDB" w:rsidRPr="00FE7DDB" w:rsidRDefault="00FE7DDB" w:rsidP="00FE7DDB">
      <w:pPr>
        <w:autoSpaceDE w:val="0"/>
        <w:autoSpaceDN w:val="0"/>
        <w:adjustRightInd w:val="0"/>
        <w:jc w:val="right"/>
        <w:rPr>
          <w:sz w:val="20"/>
          <w:szCs w:val="20"/>
        </w:rPr>
      </w:pPr>
      <w:r w:rsidRPr="00FE7DDB">
        <w:rPr>
          <w:sz w:val="20"/>
          <w:szCs w:val="20"/>
        </w:rPr>
        <w:t>к административному регламенту</w:t>
      </w:r>
    </w:p>
    <w:p w:rsidR="00FE7DDB" w:rsidRPr="00FE7DDB" w:rsidRDefault="00FE7DDB" w:rsidP="00FE7DDB">
      <w:pPr>
        <w:autoSpaceDE w:val="0"/>
        <w:autoSpaceDN w:val="0"/>
        <w:adjustRightInd w:val="0"/>
        <w:jc w:val="right"/>
        <w:rPr>
          <w:sz w:val="20"/>
          <w:szCs w:val="20"/>
        </w:rPr>
      </w:pPr>
      <w:r w:rsidRPr="00FE7DDB">
        <w:rPr>
          <w:sz w:val="20"/>
          <w:szCs w:val="20"/>
        </w:rPr>
        <w:t>предоставления администрацией Кадыйского</w:t>
      </w:r>
    </w:p>
    <w:p w:rsidR="00FE7DDB" w:rsidRPr="00FE7DDB" w:rsidRDefault="00FE7DDB" w:rsidP="00FE7DDB">
      <w:pPr>
        <w:autoSpaceDE w:val="0"/>
        <w:autoSpaceDN w:val="0"/>
        <w:adjustRightInd w:val="0"/>
        <w:jc w:val="right"/>
        <w:rPr>
          <w:sz w:val="20"/>
          <w:szCs w:val="20"/>
        </w:rPr>
      </w:pPr>
      <w:r w:rsidRPr="00FE7DDB">
        <w:rPr>
          <w:sz w:val="20"/>
          <w:szCs w:val="20"/>
        </w:rPr>
        <w:t>муниципального района муниципальной</w:t>
      </w:r>
    </w:p>
    <w:p w:rsidR="00FE7DDB" w:rsidRPr="00FE7DDB" w:rsidRDefault="00FE7DDB" w:rsidP="00FE7DDB">
      <w:pPr>
        <w:autoSpaceDE w:val="0"/>
        <w:autoSpaceDN w:val="0"/>
        <w:adjustRightInd w:val="0"/>
        <w:ind w:firstLine="540"/>
        <w:jc w:val="right"/>
        <w:rPr>
          <w:iCs/>
          <w:sz w:val="20"/>
          <w:szCs w:val="20"/>
        </w:rPr>
      </w:pPr>
      <w:r w:rsidRPr="00FE7DDB">
        <w:rPr>
          <w:sz w:val="20"/>
          <w:szCs w:val="20"/>
        </w:rPr>
        <w:t>услуги по п</w:t>
      </w:r>
      <w:r w:rsidRPr="00FE7DDB">
        <w:rPr>
          <w:iCs/>
          <w:sz w:val="20"/>
          <w:szCs w:val="20"/>
        </w:rPr>
        <w:t>редоставлению земельных участков,</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находящихся в муниципальной собственности,</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и земельных участков, государственная</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собственность на которые не разграничена,</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в безвозмездное пользование</w:t>
      </w:r>
    </w:p>
    <w:p w:rsidR="00FE7DDB" w:rsidRPr="00FE7DDB" w:rsidRDefault="00FE7DDB" w:rsidP="00FE7DDB">
      <w:pPr>
        <w:autoSpaceDE w:val="0"/>
        <w:autoSpaceDN w:val="0"/>
        <w:adjustRightInd w:val="0"/>
        <w:ind w:firstLine="540"/>
        <w:jc w:val="right"/>
        <w:rPr>
          <w:iCs/>
          <w:sz w:val="20"/>
          <w:szCs w:val="20"/>
        </w:rPr>
      </w:pPr>
      <w:r w:rsidRPr="00FE7DDB">
        <w:rPr>
          <w:bCs/>
          <w:sz w:val="20"/>
          <w:szCs w:val="20"/>
        </w:rPr>
        <w:t xml:space="preserve">или </w:t>
      </w:r>
      <w:r w:rsidRPr="00FE7DDB">
        <w:rPr>
          <w:iCs/>
          <w:sz w:val="20"/>
          <w:szCs w:val="20"/>
        </w:rPr>
        <w:t>постоянное (бессрочное) пользование</w:t>
      </w:r>
    </w:p>
    <w:p w:rsidR="00FE7DDB" w:rsidRPr="00FE7DDB" w:rsidRDefault="00FE7DDB" w:rsidP="00FE7DDB">
      <w:pPr>
        <w:autoSpaceDE w:val="0"/>
        <w:autoSpaceDN w:val="0"/>
        <w:adjustRightInd w:val="0"/>
        <w:ind w:firstLine="540"/>
        <w:jc w:val="right"/>
        <w:rPr>
          <w:sz w:val="20"/>
          <w:szCs w:val="20"/>
        </w:rPr>
      </w:pPr>
    </w:p>
    <w:p w:rsidR="00FE7DDB" w:rsidRPr="00FE7DDB" w:rsidRDefault="00FE7DDB" w:rsidP="00FE7DDB">
      <w:pPr>
        <w:ind w:left="5245"/>
        <w:rPr>
          <w:sz w:val="20"/>
          <w:szCs w:val="20"/>
        </w:rPr>
      </w:pPr>
    </w:p>
    <w:p w:rsidR="00FE7DDB" w:rsidRPr="00FE7DDB" w:rsidRDefault="00FE7DDB" w:rsidP="00FE7DDB">
      <w:pPr>
        <w:spacing w:after="1" w:line="240" w:lineRule="atLeast"/>
        <w:jc w:val="center"/>
        <w:rPr>
          <w:b/>
          <w:sz w:val="20"/>
          <w:szCs w:val="20"/>
        </w:rPr>
      </w:pPr>
      <w:r w:rsidRPr="00FE7DDB">
        <w:rPr>
          <w:b/>
          <w:sz w:val="20"/>
          <w:szCs w:val="20"/>
        </w:rPr>
        <w:t>Уведомление о возврате заявления</w:t>
      </w:r>
    </w:p>
    <w:p w:rsidR="00FE7DDB" w:rsidRPr="00FE7DDB" w:rsidRDefault="00FE7DDB" w:rsidP="00FE7DDB">
      <w:pPr>
        <w:spacing w:after="1" w:line="240" w:lineRule="atLeast"/>
        <w:jc w:val="both"/>
        <w:outlineLvl w:val="0"/>
        <w:rPr>
          <w:sz w:val="20"/>
          <w:szCs w:val="20"/>
        </w:rPr>
      </w:pPr>
    </w:p>
    <w:p w:rsidR="00FE7DDB" w:rsidRPr="00FE7DDB" w:rsidRDefault="00FE7DDB" w:rsidP="00FE7DDB">
      <w:pPr>
        <w:spacing w:after="1" w:line="200" w:lineRule="atLeast"/>
        <w:ind w:firstLine="709"/>
        <w:jc w:val="both"/>
        <w:rPr>
          <w:sz w:val="20"/>
          <w:szCs w:val="20"/>
        </w:rPr>
      </w:pPr>
      <w:r w:rsidRPr="00FE7DDB">
        <w:rPr>
          <w:sz w:val="20"/>
          <w:szCs w:val="20"/>
        </w:rPr>
        <w:t>В соответствии с: _____________________________________________________,</w:t>
      </w:r>
    </w:p>
    <w:p w:rsidR="00FE7DDB" w:rsidRPr="00FE7DDB" w:rsidRDefault="00FE7DDB" w:rsidP="00FE7DDB">
      <w:pPr>
        <w:spacing w:after="1" w:line="200" w:lineRule="atLeast"/>
        <w:jc w:val="both"/>
        <w:rPr>
          <w:sz w:val="20"/>
          <w:szCs w:val="20"/>
        </w:rPr>
      </w:pPr>
      <w:r w:rsidRPr="00FE7DDB">
        <w:rPr>
          <w:sz w:val="20"/>
          <w:szCs w:val="20"/>
        </w:rPr>
        <w:t>___________________________________________________________________________,</w:t>
      </w:r>
    </w:p>
    <w:p w:rsidR="00FE7DDB" w:rsidRPr="00FE7DDB" w:rsidRDefault="00FE7DDB" w:rsidP="00FE7DDB">
      <w:pPr>
        <w:spacing w:after="1" w:line="200" w:lineRule="atLeast"/>
        <w:jc w:val="both"/>
        <w:rPr>
          <w:sz w:val="20"/>
          <w:szCs w:val="20"/>
        </w:rPr>
      </w:pPr>
      <w:r w:rsidRPr="00FE7DDB">
        <w:rPr>
          <w:sz w:val="20"/>
          <w:szCs w:val="20"/>
        </w:rPr>
        <w:t>___________________________________________________________________________</w:t>
      </w:r>
    </w:p>
    <w:p w:rsidR="00FE7DDB" w:rsidRPr="00FE7DDB" w:rsidRDefault="00FE7DDB" w:rsidP="00FE7DDB">
      <w:pPr>
        <w:spacing w:after="1" w:line="200" w:lineRule="atLeast"/>
        <w:jc w:val="both"/>
        <w:rPr>
          <w:sz w:val="20"/>
          <w:szCs w:val="20"/>
        </w:rPr>
      </w:pPr>
      <w:r w:rsidRPr="00FE7DDB">
        <w:rPr>
          <w:sz w:val="20"/>
          <w:szCs w:val="20"/>
        </w:rPr>
        <w:t>возвращает заявление о предоставлении земельного участка:_______________________</w:t>
      </w:r>
    </w:p>
    <w:p w:rsidR="00FE7DDB" w:rsidRPr="00FE7DDB" w:rsidRDefault="00FE7DDB" w:rsidP="00FE7DDB">
      <w:pPr>
        <w:spacing w:after="1" w:line="200" w:lineRule="atLeast"/>
        <w:jc w:val="both"/>
        <w:rPr>
          <w:sz w:val="20"/>
          <w:szCs w:val="20"/>
        </w:rPr>
      </w:pPr>
      <w:r w:rsidRPr="00FE7DDB">
        <w:rPr>
          <w:sz w:val="20"/>
          <w:szCs w:val="20"/>
        </w:rPr>
        <w:t>___________________________________________________________________________</w:t>
      </w:r>
    </w:p>
    <w:p w:rsidR="00FE7DDB" w:rsidRPr="00FE7DDB" w:rsidRDefault="00FE7DDB" w:rsidP="00FE7DDB">
      <w:pPr>
        <w:spacing w:after="1" w:line="200" w:lineRule="atLeast"/>
        <w:jc w:val="center"/>
        <w:rPr>
          <w:sz w:val="20"/>
          <w:szCs w:val="20"/>
        </w:rPr>
      </w:pPr>
      <w:r w:rsidRPr="00FE7DDB">
        <w:rPr>
          <w:sz w:val="20"/>
          <w:szCs w:val="20"/>
        </w:rPr>
        <w:t>(Ф.И.О. заявителя/наименование юридического лица)</w:t>
      </w:r>
    </w:p>
    <w:p w:rsidR="00FE7DDB" w:rsidRPr="00FE7DDB" w:rsidRDefault="00FE7DDB" w:rsidP="00FE7DDB">
      <w:pPr>
        <w:spacing w:after="1" w:line="200" w:lineRule="atLeast"/>
        <w:jc w:val="both"/>
        <w:rPr>
          <w:sz w:val="20"/>
          <w:szCs w:val="20"/>
        </w:rPr>
      </w:pPr>
      <w:r w:rsidRPr="00FE7DDB">
        <w:rPr>
          <w:sz w:val="20"/>
          <w:szCs w:val="20"/>
        </w:rPr>
        <w:t>по причине (причинам):</w:t>
      </w:r>
    </w:p>
    <w:p w:rsidR="00FE7DDB" w:rsidRPr="00FE7DDB" w:rsidRDefault="00FE7DDB" w:rsidP="00FE7DDB">
      <w:pPr>
        <w:spacing w:after="1" w:line="200" w:lineRule="atLeast"/>
        <w:jc w:val="both"/>
        <w:rPr>
          <w:sz w:val="20"/>
          <w:szCs w:val="20"/>
        </w:rPr>
      </w:pPr>
      <w:r w:rsidRPr="00FE7DDB">
        <w:rPr>
          <w:sz w:val="20"/>
          <w:szCs w:val="20"/>
        </w:rPr>
        <w:t>1.________________________________________________________________________,</w:t>
      </w:r>
    </w:p>
    <w:p w:rsidR="00FE7DDB" w:rsidRPr="00FE7DDB" w:rsidRDefault="00FE7DDB" w:rsidP="00FE7DDB">
      <w:pPr>
        <w:spacing w:after="1" w:line="200" w:lineRule="atLeast"/>
        <w:jc w:val="both"/>
        <w:rPr>
          <w:sz w:val="20"/>
          <w:szCs w:val="20"/>
        </w:rPr>
      </w:pPr>
      <w:r w:rsidRPr="00FE7DDB">
        <w:rPr>
          <w:sz w:val="20"/>
          <w:szCs w:val="20"/>
        </w:rPr>
        <w:t>n. _______________________________________________________________________.</w:t>
      </w:r>
    </w:p>
    <w:p w:rsidR="00FE7DDB" w:rsidRPr="00FE7DDB" w:rsidRDefault="00FE7DDB" w:rsidP="00FE7DDB">
      <w:pPr>
        <w:spacing w:after="1" w:line="200" w:lineRule="atLeast"/>
        <w:jc w:val="both"/>
        <w:rPr>
          <w:sz w:val="20"/>
          <w:szCs w:val="20"/>
        </w:rPr>
      </w:pPr>
    </w:p>
    <w:p w:rsidR="00FE7DDB" w:rsidRPr="00FE7DDB" w:rsidRDefault="00FE7DDB" w:rsidP="00FE7DDB">
      <w:pPr>
        <w:spacing w:after="1" w:line="200" w:lineRule="atLeast"/>
        <w:jc w:val="both"/>
        <w:rPr>
          <w:sz w:val="20"/>
          <w:szCs w:val="20"/>
        </w:rPr>
      </w:pPr>
      <w:r w:rsidRPr="00FE7DDB">
        <w:rPr>
          <w:sz w:val="20"/>
          <w:szCs w:val="20"/>
        </w:rPr>
        <w:t>Регистрационный номер _______________________ дата ________________________</w:t>
      </w:r>
    </w:p>
    <w:p w:rsidR="00FE7DDB" w:rsidRPr="00FE7DDB" w:rsidRDefault="00FE7DDB" w:rsidP="00FE7DDB">
      <w:pPr>
        <w:spacing w:after="1" w:line="200" w:lineRule="atLeast"/>
        <w:jc w:val="both"/>
        <w:rPr>
          <w:sz w:val="20"/>
          <w:szCs w:val="20"/>
        </w:rPr>
      </w:pPr>
    </w:p>
    <w:p w:rsidR="00FE7DDB" w:rsidRPr="00FE7DDB" w:rsidRDefault="00FE7DDB" w:rsidP="00FE7DDB">
      <w:pPr>
        <w:spacing w:after="1" w:line="200" w:lineRule="atLeast"/>
        <w:jc w:val="both"/>
        <w:rPr>
          <w:sz w:val="20"/>
          <w:szCs w:val="20"/>
        </w:rPr>
      </w:pPr>
      <w:r w:rsidRPr="00FE7DDB">
        <w:rPr>
          <w:sz w:val="20"/>
          <w:szCs w:val="20"/>
          <w:u w:val="single"/>
        </w:rPr>
        <w:t xml:space="preserve">Руководитель </w:t>
      </w:r>
      <w:r w:rsidRPr="00FE7DDB">
        <w:rPr>
          <w:sz w:val="20"/>
          <w:szCs w:val="20"/>
        </w:rPr>
        <w:t>_____________________________ /__________________________/</w:t>
      </w:r>
    </w:p>
    <w:p w:rsidR="00FE7DDB" w:rsidRPr="00FE7DDB" w:rsidRDefault="00FE7DDB" w:rsidP="00FE7DDB">
      <w:pPr>
        <w:spacing w:after="1" w:line="200" w:lineRule="atLeast"/>
        <w:jc w:val="both"/>
        <w:rPr>
          <w:sz w:val="20"/>
          <w:szCs w:val="20"/>
        </w:rPr>
      </w:pPr>
      <w:r w:rsidRPr="00FE7DDB">
        <w:rPr>
          <w:sz w:val="20"/>
          <w:szCs w:val="20"/>
        </w:rPr>
        <w:t xml:space="preserve"> (подпись) (расшифровка подписи)</w:t>
      </w:r>
    </w:p>
    <w:p w:rsidR="00FE7DDB" w:rsidRPr="00FE7DDB" w:rsidRDefault="00FE7DDB" w:rsidP="00FE7DDB">
      <w:pPr>
        <w:autoSpaceDE w:val="0"/>
        <w:autoSpaceDN w:val="0"/>
        <w:adjustRightInd w:val="0"/>
        <w:jc w:val="right"/>
        <w:outlineLvl w:val="1"/>
        <w:rPr>
          <w:sz w:val="20"/>
          <w:szCs w:val="20"/>
        </w:rPr>
      </w:pPr>
    </w:p>
    <w:p w:rsidR="00FE7DDB" w:rsidRPr="00FE7DDB" w:rsidRDefault="00FE7DDB" w:rsidP="00FE7DDB">
      <w:pPr>
        <w:autoSpaceDE w:val="0"/>
        <w:autoSpaceDN w:val="0"/>
        <w:adjustRightInd w:val="0"/>
        <w:jc w:val="right"/>
        <w:outlineLvl w:val="1"/>
        <w:rPr>
          <w:sz w:val="20"/>
          <w:szCs w:val="20"/>
        </w:rPr>
      </w:pPr>
      <w:r w:rsidRPr="00FE7DDB">
        <w:rPr>
          <w:sz w:val="20"/>
          <w:szCs w:val="20"/>
        </w:rPr>
        <w:t>Приложение № 5</w:t>
      </w:r>
    </w:p>
    <w:p w:rsidR="00FE7DDB" w:rsidRPr="00FE7DDB" w:rsidRDefault="00FE7DDB" w:rsidP="00FE7DDB">
      <w:pPr>
        <w:autoSpaceDE w:val="0"/>
        <w:autoSpaceDN w:val="0"/>
        <w:adjustRightInd w:val="0"/>
        <w:jc w:val="right"/>
        <w:rPr>
          <w:sz w:val="20"/>
          <w:szCs w:val="20"/>
        </w:rPr>
      </w:pPr>
      <w:r w:rsidRPr="00FE7DDB">
        <w:rPr>
          <w:sz w:val="20"/>
          <w:szCs w:val="20"/>
        </w:rPr>
        <w:t>к административному регламенту</w:t>
      </w:r>
    </w:p>
    <w:p w:rsidR="00FE7DDB" w:rsidRPr="00FE7DDB" w:rsidRDefault="00FE7DDB" w:rsidP="00FE7DDB">
      <w:pPr>
        <w:autoSpaceDE w:val="0"/>
        <w:autoSpaceDN w:val="0"/>
        <w:adjustRightInd w:val="0"/>
        <w:jc w:val="right"/>
        <w:rPr>
          <w:sz w:val="20"/>
          <w:szCs w:val="20"/>
        </w:rPr>
      </w:pPr>
      <w:r w:rsidRPr="00FE7DDB">
        <w:rPr>
          <w:sz w:val="20"/>
          <w:szCs w:val="20"/>
        </w:rPr>
        <w:t>предоставления администрацией Кадыйского</w:t>
      </w:r>
    </w:p>
    <w:p w:rsidR="00FE7DDB" w:rsidRPr="00FE7DDB" w:rsidRDefault="00FE7DDB" w:rsidP="00FE7DDB">
      <w:pPr>
        <w:autoSpaceDE w:val="0"/>
        <w:autoSpaceDN w:val="0"/>
        <w:adjustRightInd w:val="0"/>
        <w:jc w:val="right"/>
        <w:rPr>
          <w:sz w:val="20"/>
          <w:szCs w:val="20"/>
        </w:rPr>
      </w:pPr>
      <w:r w:rsidRPr="00FE7DDB">
        <w:rPr>
          <w:sz w:val="20"/>
          <w:szCs w:val="20"/>
        </w:rPr>
        <w:t>муниципального района муниципальной</w:t>
      </w:r>
    </w:p>
    <w:p w:rsidR="00FE7DDB" w:rsidRPr="00FE7DDB" w:rsidRDefault="00FE7DDB" w:rsidP="00FE7DDB">
      <w:pPr>
        <w:autoSpaceDE w:val="0"/>
        <w:autoSpaceDN w:val="0"/>
        <w:adjustRightInd w:val="0"/>
        <w:ind w:firstLine="540"/>
        <w:jc w:val="right"/>
        <w:rPr>
          <w:iCs/>
          <w:sz w:val="20"/>
          <w:szCs w:val="20"/>
        </w:rPr>
      </w:pPr>
      <w:r w:rsidRPr="00FE7DDB">
        <w:rPr>
          <w:sz w:val="20"/>
          <w:szCs w:val="20"/>
        </w:rPr>
        <w:t>услуги по п</w:t>
      </w:r>
      <w:r w:rsidRPr="00FE7DDB">
        <w:rPr>
          <w:iCs/>
          <w:sz w:val="20"/>
          <w:szCs w:val="20"/>
        </w:rPr>
        <w:t>редоставлению земельных участков,</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находящихся в муниципальной собственности,</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и земельных участков, государственная</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собственность на которые не разграничена,</w:t>
      </w:r>
    </w:p>
    <w:p w:rsidR="00FE7DDB" w:rsidRPr="00FE7DDB" w:rsidRDefault="00FE7DDB" w:rsidP="00FE7DDB">
      <w:pPr>
        <w:autoSpaceDE w:val="0"/>
        <w:autoSpaceDN w:val="0"/>
        <w:adjustRightInd w:val="0"/>
        <w:ind w:firstLine="540"/>
        <w:jc w:val="right"/>
        <w:rPr>
          <w:iCs/>
          <w:sz w:val="20"/>
          <w:szCs w:val="20"/>
        </w:rPr>
      </w:pPr>
      <w:r w:rsidRPr="00FE7DDB">
        <w:rPr>
          <w:iCs/>
          <w:sz w:val="20"/>
          <w:szCs w:val="20"/>
        </w:rPr>
        <w:t>в безвозмездное пользование</w:t>
      </w:r>
    </w:p>
    <w:p w:rsidR="00FE7DDB" w:rsidRPr="00FE7DDB" w:rsidRDefault="00FE7DDB" w:rsidP="00FE7DDB">
      <w:pPr>
        <w:autoSpaceDE w:val="0"/>
        <w:autoSpaceDN w:val="0"/>
        <w:adjustRightInd w:val="0"/>
        <w:ind w:firstLine="540"/>
        <w:jc w:val="right"/>
        <w:rPr>
          <w:iCs/>
          <w:sz w:val="20"/>
          <w:szCs w:val="20"/>
        </w:rPr>
      </w:pPr>
      <w:r w:rsidRPr="00FE7DDB">
        <w:rPr>
          <w:bCs/>
          <w:sz w:val="20"/>
          <w:szCs w:val="20"/>
        </w:rPr>
        <w:t xml:space="preserve">или </w:t>
      </w:r>
      <w:r w:rsidRPr="00FE7DDB">
        <w:rPr>
          <w:iCs/>
          <w:sz w:val="20"/>
          <w:szCs w:val="20"/>
        </w:rPr>
        <w:t>постоянное (бессрочное) пользование</w:t>
      </w:r>
    </w:p>
    <w:p w:rsidR="00FE7DDB" w:rsidRPr="00FE7DDB" w:rsidRDefault="00FE7DDB" w:rsidP="00FE7DDB">
      <w:pPr>
        <w:ind w:left="5245"/>
        <w:rPr>
          <w:sz w:val="20"/>
          <w:szCs w:val="20"/>
        </w:rPr>
      </w:pPr>
    </w:p>
    <w:p w:rsidR="00FE7DDB" w:rsidRPr="00FE7DDB" w:rsidRDefault="00FE7DDB" w:rsidP="00FE7DDB">
      <w:pPr>
        <w:spacing w:after="1" w:line="280" w:lineRule="atLeast"/>
        <w:jc w:val="center"/>
        <w:rPr>
          <w:b/>
          <w:sz w:val="20"/>
          <w:szCs w:val="20"/>
        </w:rPr>
      </w:pPr>
      <w:r w:rsidRPr="00FE7DDB">
        <w:rPr>
          <w:b/>
          <w:sz w:val="20"/>
          <w:szCs w:val="20"/>
        </w:rPr>
        <w:t>УВЕДОМЛЕНИЕ</w:t>
      </w:r>
    </w:p>
    <w:p w:rsidR="00FE7DDB" w:rsidRPr="00FE7DDB" w:rsidRDefault="00FE7DDB" w:rsidP="00FE7DDB">
      <w:pPr>
        <w:spacing w:after="1" w:line="280" w:lineRule="atLeast"/>
        <w:jc w:val="both"/>
        <w:outlineLvl w:val="0"/>
        <w:rPr>
          <w:sz w:val="20"/>
          <w:szCs w:val="20"/>
        </w:rPr>
      </w:pPr>
    </w:p>
    <w:p w:rsidR="00FE7DDB" w:rsidRPr="00FE7DDB" w:rsidRDefault="00FE7DDB" w:rsidP="00FE7DDB">
      <w:pPr>
        <w:spacing w:after="1" w:line="200" w:lineRule="atLeast"/>
        <w:ind w:firstLine="709"/>
        <w:jc w:val="both"/>
        <w:rPr>
          <w:sz w:val="20"/>
          <w:szCs w:val="20"/>
        </w:rPr>
      </w:pPr>
      <w:r w:rsidRPr="00FE7DDB">
        <w:rPr>
          <w:sz w:val="20"/>
          <w:szCs w:val="20"/>
        </w:rPr>
        <w:t>Администрацией Кадыйского муниципального района рассмотрено Ваше заявление от «____» __________ 20___ г. № _______ о предоставлении _________________________________________________.</w:t>
      </w:r>
    </w:p>
    <w:p w:rsidR="00FE7DDB" w:rsidRPr="00FE7DDB" w:rsidRDefault="00FE7DDB" w:rsidP="00FE7DDB">
      <w:pPr>
        <w:spacing w:after="1" w:line="200" w:lineRule="atLeast"/>
        <w:ind w:firstLine="709"/>
        <w:jc w:val="both"/>
        <w:rPr>
          <w:sz w:val="20"/>
          <w:szCs w:val="20"/>
        </w:rPr>
      </w:pPr>
      <w:r w:rsidRPr="00FE7DDB">
        <w:rPr>
          <w:sz w:val="20"/>
          <w:szCs w:val="20"/>
        </w:rPr>
        <w:t>В рамках межведомственного информационного взаимодействия администрацией Кадыйского муниципального района были запрошены следующие документы (сведения): ______________________________________________________________________________________________________________________________________________________</w:t>
      </w:r>
      <w:r w:rsidR="00B37695">
        <w:rPr>
          <w:sz w:val="20"/>
          <w:szCs w:val="20"/>
        </w:rPr>
        <w:t>_______________________________________________</w:t>
      </w:r>
      <w:r w:rsidRPr="00FE7DDB">
        <w:rPr>
          <w:sz w:val="20"/>
          <w:szCs w:val="20"/>
        </w:rPr>
        <w:t>__</w:t>
      </w:r>
    </w:p>
    <w:p w:rsidR="00FE7DDB" w:rsidRPr="00FE7DDB" w:rsidRDefault="00FE7DDB" w:rsidP="00FE7DDB">
      <w:pPr>
        <w:spacing w:after="1" w:line="200" w:lineRule="atLeast"/>
        <w:jc w:val="center"/>
        <w:rPr>
          <w:sz w:val="20"/>
          <w:szCs w:val="20"/>
        </w:rPr>
      </w:pPr>
      <w:r w:rsidRPr="00FE7DDB">
        <w:rPr>
          <w:sz w:val="20"/>
          <w:szCs w:val="20"/>
        </w:rPr>
        <w:t>(указываются документы (информация), запрошенные по межведомственным запросам)</w:t>
      </w:r>
    </w:p>
    <w:p w:rsidR="00FE7DDB" w:rsidRPr="00FE7DDB" w:rsidRDefault="00FE7DDB" w:rsidP="00FE7DDB">
      <w:pPr>
        <w:spacing w:after="1" w:line="200" w:lineRule="atLeast"/>
        <w:jc w:val="both"/>
        <w:rPr>
          <w:sz w:val="20"/>
          <w:szCs w:val="20"/>
        </w:rPr>
      </w:pPr>
      <w:r w:rsidRPr="00FE7DDB">
        <w:rPr>
          <w:sz w:val="20"/>
          <w:szCs w:val="20"/>
        </w:rPr>
        <w:t>от ___________________________________________</w:t>
      </w:r>
      <w:r w:rsidR="00B37695">
        <w:rPr>
          <w:sz w:val="20"/>
          <w:szCs w:val="20"/>
        </w:rPr>
        <w:t>______________________</w:t>
      </w:r>
      <w:r w:rsidRPr="00FE7DDB">
        <w:rPr>
          <w:sz w:val="20"/>
          <w:szCs w:val="20"/>
        </w:rPr>
        <w:t>_____________________________</w:t>
      </w:r>
    </w:p>
    <w:p w:rsidR="00FE7DDB" w:rsidRPr="00FE7DDB" w:rsidRDefault="00FE7DDB" w:rsidP="00FE7DDB">
      <w:pPr>
        <w:spacing w:after="1" w:line="200" w:lineRule="atLeast"/>
        <w:jc w:val="both"/>
        <w:rPr>
          <w:sz w:val="20"/>
          <w:szCs w:val="20"/>
        </w:rPr>
      </w:pPr>
      <w:r w:rsidRPr="00FE7DDB">
        <w:rPr>
          <w:sz w:val="20"/>
          <w:szCs w:val="20"/>
        </w:rPr>
        <w:t>_____________________________________________</w:t>
      </w:r>
      <w:r w:rsidR="00B37695">
        <w:rPr>
          <w:sz w:val="20"/>
          <w:szCs w:val="20"/>
        </w:rPr>
        <w:t>_____________________</w:t>
      </w:r>
      <w:r w:rsidRPr="00FE7DDB">
        <w:rPr>
          <w:sz w:val="20"/>
          <w:szCs w:val="20"/>
        </w:rPr>
        <w:t>______________________________</w:t>
      </w:r>
    </w:p>
    <w:p w:rsidR="00FE7DDB" w:rsidRPr="00FE7DDB" w:rsidRDefault="00FE7DDB" w:rsidP="00FE7DDB">
      <w:pPr>
        <w:spacing w:after="1" w:line="200" w:lineRule="atLeast"/>
        <w:jc w:val="both"/>
        <w:rPr>
          <w:sz w:val="20"/>
          <w:szCs w:val="20"/>
        </w:rPr>
      </w:pPr>
      <w:r w:rsidRPr="00FE7DDB">
        <w:rPr>
          <w:sz w:val="20"/>
          <w:szCs w:val="20"/>
        </w:rPr>
        <w:t>_________________________________________________</w:t>
      </w:r>
      <w:r w:rsidR="00B37695">
        <w:rPr>
          <w:sz w:val="20"/>
          <w:szCs w:val="20"/>
        </w:rPr>
        <w:t>_____________________</w:t>
      </w:r>
      <w:r w:rsidRPr="00FE7DDB">
        <w:rPr>
          <w:sz w:val="20"/>
          <w:szCs w:val="20"/>
        </w:rPr>
        <w:t>__________________________</w:t>
      </w:r>
    </w:p>
    <w:p w:rsidR="00FE7DDB" w:rsidRPr="00FE7DDB" w:rsidRDefault="00FE7DDB" w:rsidP="00FE7DDB">
      <w:pPr>
        <w:spacing w:after="1" w:line="200" w:lineRule="atLeast"/>
        <w:jc w:val="center"/>
        <w:rPr>
          <w:sz w:val="20"/>
          <w:szCs w:val="20"/>
        </w:rPr>
      </w:pPr>
      <w:r w:rsidRPr="00FE7DDB">
        <w:rPr>
          <w:sz w:val="20"/>
          <w:szCs w:val="20"/>
        </w:rPr>
        <w:t>(указывается орган, подготовивший ответ на межведомственный запрос)</w:t>
      </w:r>
    </w:p>
    <w:p w:rsidR="00FE7DDB" w:rsidRPr="00FE7DDB" w:rsidRDefault="00FE7DDB" w:rsidP="00FE7DDB">
      <w:pPr>
        <w:spacing w:after="1" w:line="200" w:lineRule="atLeast"/>
        <w:jc w:val="both"/>
        <w:rPr>
          <w:sz w:val="20"/>
          <w:szCs w:val="20"/>
        </w:rPr>
      </w:pPr>
      <w:r w:rsidRPr="00FE7DDB">
        <w:rPr>
          <w:sz w:val="20"/>
          <w:szCs w:val="20"/>
        </w:rPr>
        <w:t>поступил ответ на межведомственный запрос, свидетельствующий об отсутствии запрашиваемого документа (сведений).</w:t>
      </w:r>
    </w:p>
    <w:p w:rsidR="00FE7DDB" w:rsidRPr="00FE7DDB" w:rsidRDefault="00FE7DDB" w:rsidP="00FE7DDB">
      <w:pPr>
        <w:spacing w:after="1" w:line="200" w:lineRule="atLeast"/>
        <w:ind w:firstLine="709"/>
        <w:jc w:val="both"/>
        <w:rPr>
          <w:sz w:val="20"/>
          <w:szCs w:val="20"/>
        </w:rPr>
      </w:pPr>
      <w:r w:rsidRPr="00FE7DDB">
        <w:rPr>
          <w:sz w:val="20"/>
          <w:szCs w:val="20"/>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FE7DDB" w:rsidRPr="00FE7DDB" w:rsidRDefault="00FE7DDB" w:rsidP="00FE7DDB">
      <w:pPr>
        <w:spacing w:after="1" w:line="200" w:lineRule="atLeast"/>
        <w:jc w:val="both"/>
        <w:rPr>
          <w:sz w:val="20"/>
          <w:szCs w:val="20"/>
        </w:rPr>
      </w:pPr>
    </w:p>
    <w:p w:rsidR="00FE7DDB" w:rsidRPr="00FE7DDB" w:rsidRDefault="00FE7DDB" w:rsidP="00FE7DDB">
      <w:pPr>
        <w:spacing w:after="1" w:line="200" w:lineRule="atLeast"/>
        <w:jc w:val="both"/>
        <w:rPr>
          <w:sz w:val="20"/>
          <w:szCs w:val="20"/>
        </w:rPr>
      </w:pPr>
    </w:p>
    <w:p w:rsidR="00FE7DDB" w:rsidRPr="00FE7DDB" w:rsidRDefault="00FE7DDB" w:rsidP="00FE7DDB">
      <w:pPr>
        <w:spacing w:after="1" w:line="200" w:lineRule="atLeast"/>
        <w:jc w:val="both"/>
        <w:rPr>
          <w:sz w:val="20"/>
          <w:szCs w:val="20"/>
        </w:rPr>
      </w:pPr>
      <w:r w:rsidRPr="00FE7DDB">
        <w:rPr>
          <w:sz w:val="20"/>
          <w:szCs w:val="20"/>
        </w:rPr>
        <w:t xml:space="preserve">Руководитель администрации </w:t>
      </w:r>
    </w:p>
    <w:p w:rsidR="00FE7DDB" w:rsidRPr="00FE7DDB" w:rsidRDefault="00FE7DDB" w:rsidP="00FE7DDB">
      <w:pPr>
        <w:spacing w:after="1" w:line="200" w:lineRule="atLeast"/>
        <w:jc w:val="both"/>
        <w:rPr>
          <w:sz w:val="20"/>
          <w:szCs w:val="20"/>
        </w:rPr>
      </w:pPr>
      <w:r w:rsidRPr="00FE7DDB">
        <w:rPr>
          <w:sz w:val="20"/>
          <w:szCs w:val="20"/>
        </w:rPr>
        <w:t>Кадыйского муниципального района _____________________________ /__________________________/</w:t>
      </w:r>
    </w:p>
    <w:p w:rsidR="00FE7DDB" w:rsidRPr="00FE7DDB" w:rsidRDefault="00FE7DDB" w:rsidP="00FE7DDB">
      <w:pPr>
        <w:spacing w:after="1" w:line="200" w:lineRule="atLeast"/>
        <w:jc w:val="both"/>
        <w:rPr>
          <w:sz w:val="20"/>
          <w:szCs w:val="20"/>
        </w:rPr>
      </w:pPr>
      <w:r w:rsidRPr="00FE7DDB">
        <w:rPr>
          <w:sz w:val="20"/>
          <w:szCs w:val="20"/>
        </w:rPr>
        <w:t xml:space="preserve"> (подпись) (расшифровка подписи)</w:t>
      </w:r>
    </w:p>
    <w:p w:rsidR="007B4ADC" w:rsidRDefault="007B4ADC" w:rsidP="007B4ADC">
      <w:pPr>
        <w:jc w:val="center"/>
        <w:rPr>
          <w:sz w:val="27"/>
          <w:szCs w:val="27"/>
        </w:rPr>
      </w:pPr>
    </w:p>
    <w:p w:rsidR="007B4ADC" w:rsidRDefault="007B4ADC" w:rsidP="007B4ADC">
      <w:pPr>
        <w:jc w:val="center"/>
        <w:rPr>
          <w:sz w:val="18"/>
          <w:szCs w:val="18"/>
        </w:rPr>
      </w:pPr>
    </w:p>
    <w:p w:rsidR="00596470" w:rsidRDefault="00596470" w:rsidP="007B4ADC">
      <w:pPr>
        <w:jc w:val="center"/>
        <w:rPr>
          <w:sz w:val="18"/>
          <w:szCs w:val="18"/>
        </w:rPr>
      </w:pPr>
    </w:p>
    <w:p w:rsidR="00596470" w:rsidRDefault="00596470" w:rsidP="007B4ADC">
      <w:pPr>
        <w:jc w:val="center"/>
        <w:rPr>
          <w:sz w:val="18"/>
          <w:szCs w:val="18"/>
        </w:rPr>
      </w:pPr>
    </w:p>
    <w:p w:rsidR="00596470" w:rsidRDefault="00596470" w:rsidP="007B4ADC">
      <w:pPr>
        <w:jc w:val="center"/>
        <w:rPr>
          <w:sz w:val="18"/>
          <w:szCs w:val="18"/>
        </w:rPr>
      </w:pPr>
    </w:p>
    <w:p w:rsidR="00596470" w:rsidRDefault="00596470" w:rsidP="007B4ADC">
      <w:pPr>
        <w:jc w:val="center"/>
        <w:rPr>
          <w:sz w:val="18"/>
          <w:szCs w:val="18"/>
        </w:rPr>
      </w:pPr>
    </w:p>
    <w:p w:rsidR="00596470" w:rsidRDefault="00596470" w:rsidP="007B4ADC">
      <w:pPr>
        <w:jc w:val="center"/>
        <w:rPr>
          <w:sz w:val="18"/>
          <w:szCs w:val="18"/>
        </w:rPr>
      </w:pPr>
    </w:p>
    <w:p w:rsidR="007B4ADC" w:rsidRPr="007B4ADC" w:rsidRDefault="007B4ADC" w:rsidP="007B4ADC">
      <w:pPr>
        <w:jc w:val="center"/>
        <w:rPr>
          <w:sz w:val="18"/>
          <w:szCs w:val="18"/>
        </w:rPr>
      </w:pPr>
      <w:r w:rsidRPr="007B4ADC">
        <w:rPr>
          <w:sz w:val="18"/>
          <w:szCs w:val="18"/>
        </w:rPr>
        <w:lastRenderedPageBreak/>
        <w:t>РОССИЙСКАЯ ФЕДЕРАЦИЯ</w:t>
      </w:r>
    </w:p>
    <w:p w:rsidR="007B4ADC" w:rsidRPr="007B4ADC" w:rsidRDefault="007B4ADC" w:rsidP="007B4ADC">
      <w:pPr>
        <w:jc w:val="center"/>
        <w:rPr>
          <w:sz w:val="18"/>
          <w:szCs w:val="18"/>
        </w:rPr>
      </w:pPr>
      <w:r w:rsidRPr="007B4ADC">
        <w:rPr>
          <w:sz w:val="18"/>
          <w:szCs w:val="18"/>
        </w:rPr>
        <w:t xml:space="preserve"> КОСТРОМСКАЯ  ОБЛАСТЬ</w:t>
      </w:r>
    </w:p>
    <w:p w:rsidR="007B4ADC" w:rsidRPr="007B4ADC" w:rsidRDefault="007B4ADC" w:rsidP="007B4ADC">
      <w:pPr>
        <w:jc w:val="center"/>
        <w:rPr>
          <w:sz w:val="18"/>
          <w:szCs w:val="18"/>
        </w:rPr>
      </w:pPr>
      <w:r w:rsidRPr="007B4ADC">
        <w:rPr>
          <w:sz w:val="18"/>
          <w:szCs w:val="18"/>
        </w:rPr>
        <w:t xml:space="preserve">  АДМИНИСТРАЦИЯ  КАДЫЙСКОГО МУНИЦИПАЛЬНОГО РАЙОНА</w:t>
      </w:r>
    </w:p>
    <w:p w:rsidR="007B4ADC" w:rsidRPr="007B4ADC" w:rsidRDefault="007B4ADC" w:rsidP="007B4ADC">
      <w:pPr>
        <w:jc w:val="center"/>
        <w:rPr>
          <w:sz w:val="18"/>
          <w:szCs w:val="18"/>
        </w:rPr>
      </w:pPr>
    </w:p>
    <w:p w:rsidR="007B4ADC" w:rsidRPr="007B4ADC" w:rsidRDefault="007B4ADC" w:rsidP="007B4ADC">
      <w:pPr>
        <w:jc w:val="center"/>
        <w:rPr>
          <w:sz w:val="18"/>
          <w:szCs w:val="18"/>
        </w:rPr>
      </w:pPr>
      <w:r w:rsidRPr="007B4ADC">
        <w:rPr>
          <w:sz w:val="18"/>
          <w:szCs w:val="18"/>
        </w:rPr>
        <w:t>П О С Т А Н О В Л Е Н И Е</w:t>
      </w:r>
    </w:p>
    <w:p w:rsidR="007B4ADC" w:rsidRPr="007B4ADC" w:rsidRDefault="007B4ADC" w:rsidP="007B4ADC">
      <w:pPr>
        <w:rPr>
          <w:sz w:val="18"/>
          <w:szCs w:val="18"/>
        </w:rPr>
      </w:pPr>
      <w:r w:rsidRPr="007B4ADC">
        <w:rPr>
          <w:sz w:val="18"/>
          <w:szCs w:val="18"/>
        </w:rPr>
        <w:t xml:space="preserve">       14 мая  </w:t>
      </w:r>
      <w:smartTag w:uri="urn:schemas-microsoft-com:office:smarttags" w:element="metricconverter">
        <w:smartTagPr>
          <w:attr w:name="ProductID" w:val="2018 г"/>
        </w:smartTagPr>
        <w:r w:rsidRPr="007B4ADC">
          <w:rPr>
            <w:sz w:val="18"/>
            <w:szCs w:val="18"/>
          </w:rPr>
          <w:t>2018 г</w:t>
        </w:r>
      </w:smartTag>
      <w:r w:rsidRPr="007B4ADC">
        <w:rPr>
          <w:sz w:val="18"/>
          <w:szCs w:val="18"/>
        </w:rPr>
        <w:t xml:space="preserve">.                                                                                             </w:t>
      </w:r>
      <w:r>
        <w:rPr>
          <w:sz w:val="18"/>
          <w:szCs w:val="18"/>
        </w:rPr>
        <w:t xml:space="preserve">                                                                             </w:t>
      </w:r>
      <w:r w:rsidRPr="007B4ADC">
        <w:rPr>
          <w:sz w:val="18"/>
          <w:szCs w:val="18"/>
        </w:rPr>
        <w:t>№ 136</w:t>
      </w:r>
    </w:p>
    <w:p w:rsidR="007B4ADC" w:rsidRPr="007B4ADC" w:rsidRDefault="007B4ADC" w:rsidP="007B4ADC">
      <w:pPr>
        <w:pStyle w:val="1"/>
        <w:tabs>
          <w:tab w:val="left" w:pos="708"/>
        </w:tabs>
        <w:jc w:val="center"/>
        <w:rPr>
          <w:sz w:val="18"/>
          <w:szCs w:val="18"/>
        </w:rPr>
      </w:pPr>
      <w:r w:rsidRPr="007B4ADC">
        <w:rPr>
          <w:sz w:val="18"/>
          <w:szCs w:val="18"/>
        </w:rPr>
        <w:t xml:space="preserve">                                                                                                                 </w:t>
      </w:r>
    </w:p>
    <w:p w:rsidR="007B4ADC" w:rsidRPr="007B4ADC" w:rsidRDefault="007B4ADC" w:rsidP="007B4ADC">
      <w:pPr>
        <w:pStyle w:val="af3"/>
        <w:spacing w:after="0"/>
        <w:rPr>
          <w:sz w:val="18"/>
          <w:szCs w:val="18"/>
        </w:rPr>
      </w:pPr>
      <w:r w:rsidRPr="007B4ADC">
        <w:rPr>
          <w:sz w:val="18"/>
          <w:szCs w:val="18"/>
        </w:rPr>
        <w:t xml:space="preserve">Об утверждении административного регламента </w:t>
      </w:r>
    </w:p>
    <w:p w:rsidR="007B4ADC" w:rsidRPr="007B4ADC" w:rsidRDefault="007B4ADC" w:rsidP="007B4ADC">
      <w:pPr>
        <w:pStyle w:val="af3"/>
        <w:spacing w:after="0"/>
        <w:rPr>
          <w:sz w:val="18"/>
          <w:szCs w:val="18"/>
        </w:rPr>
      </w:pPr>
      <w:r w:rsidRPr="007B4ADC">
        <w:rPr>
          <w:sz w:val="18"/>
          <w:szCs w:val="18"/>
        </w:rPr>
        <w:t xml:space="preserve">предоставления администрацией Кадыйского муниципального района </w:t>
      </w:r>
    </w:p>
    <w:p w:rsidR="007B4ADC" w:rsidRPr="007B4ADC" w:rsidRDefault="007B4ADC" w:rsidP="007B4ADC">
      <w:pPr>
        <w:pStyle w:val="af3"/>
        <w:spacing w:after="0"/>
        <w:rPr>
          <w:sz w:val="18"/>
          <w:szCs w:val="18"/>
        </w:rPr>
      </w:pPr>
      <w:r w:rsidRPr="007B4ADC">
        <w:rPr>
          <w:sz w:val="18"/>
          <w:szCs w:val="18"/>
        </w:rPr>
        <w:t>Костромской области муниципальной услуги по предоставлению</w:t>
      </w:r>
    </w:p>
    <w:p w:rsidR="007B4ADC" w:rsidRPr="007B4ADC" w:rsidRDefault="007B4ADC" w:rsidP="007B4ADC">
      <w:pPr>
        <w:pStyle w:val="af3"/>
        <w:spacing w:after="0"/>
        <w:rPr>
          <w:sz w:val="18"/>
          <w:szCs w:val="18"/>
        </w:rPr>
      </w:pPr>
      <w:r w:rsidRPr="007B4ADC">
        <w:rPr>
          <w:sz w:val="18"/>
          <w:szCs w:val="18"/>
        </w:rPr>
        <w:t>в собственность или аренду</w:t>
      </w:r>
    </w:p>
    <w:p w:rsidR="007B4ADC" w:rsidRPr="007B4ADC" w:rsidRDefault="007B4ADC" w:rsidP="007B4ADC">
      <w:pPr>
        <w:pStyle w:val="af3"/>
        <w:spacing w:after="0"/>
        <w:rPr>
          <w:sz w:val="18"/>
          <w:szCs w:val="18"/>
        </w:rPr>
      </w:pPr>
      <w:r w:rsidRPr="007B4ADC">
        <w:rPr>
          <w:sz w:val="18"/>
          <w:szCs w:val="18"/>
        </w:rPr>
        <w:t xml:space="preserve">земельных участков, находящихся в муниципальной собственности  </w:t>
      </w:r>
    </w:p>
    <w:p w:rsidR="007B4ADC" w:rsidRPr="007B4ADC" w:rsidRDefault="007B4ADC" w:rsidP="007B4ADC">
      <w:pPr>
        <w:pStyle w:val="af3"/>
        <w:spacing w:after="0"/>
        <w:rPr>
          <w:sz w:val="18"/>
          <w:szCs w:val="18"/>
        </w:rPr>
      </w:pPr>
      <w:r w:rsidRPr="007B4ADC">
        <w:rPr>
          <w:sz w:val="18"/>
          <w:szCs w:val="18"/>
        </w:rPr>
        <w:t>или государственная собственность на которые</w:t>
      </w:r>
    </w:p>
    <w:p w:rsidR="007B4ADC" w:rsidRPr="007B4ADC" w:rsidRDefault="007B4ADC" w:rsidP="007B4ADC">
      <w:pPr>
        <w:pStyle w:val="af3"/>
        <w:spacing w:after="0"/>
        <w:rPr>
          <w:sz w:val="18"/>
          <w:szCs w:val="18"/>
        </w:rPr>
      </w:pPr>
      <w:r w:rsidRPr="007B4ADC">
        <w:rPr>
          <w:sz w:val="18"/>
          <w:szCs w:val="18"/>
        </w:rPr>
        <w:t>не разграничена, на которых расположены здания,</w:t>
      </w:r>
    </w:p>
    <w:p w:rsidR="007B4ADC" w:rsidRPr="007B4ADC" w:rsidRDefault="007B4ADC" w:rsidP="007B4ADC">
      <w:pPr>
        <w:pStyle w:val="af3"/>
        <w:spacing w:after="0"/>
        <w:rPr>
          <w:sz w:val="18"/>
          <w:szCs w:val="18"/>
        </w:rPr>
      </w:pPr>
      <w:r w:rsidRPr="007B4ADC">
        <w:rPr>
          <w:sz w:val="18"/>
          <w:szCs w:val="18"/>
        </w:rPr>
        <w:t>строения, сооружения</w:t>
      </w:r>
    </w:p>
    <w:p w:rsidR="007B4ADC" w:rsidRPr="007B4ADC" w:rsidRDefault="007B4ADC" w:rsidP="007B4ADC">
      <w:pPr>
        <w:pStyle w:val="af3"/>
        <w:spacing w:after="0"/>
        <w:jc w:val="center"/>
        <w:rPr>
          <w:sz w:val="18"/>
          <w:szCs w:val="18"/>
        </w:rPr>
      </w:pPr>
    </w:p>
    <w:p w:rsidR="007B4ADC" w:rsidRPr="007B4ADC" w:rsidRDefault="007B4ADC" w:rsidP="007B4ADC">
      <w:pPr>
        <w:pStyle w:val="af3"/>
        <w:spacing w:after="0"/>
        <w:ind w:firstLine="709"/>
        <w:jc w:val="both"/>
        <w:rPr>
          <w:sz w:val="18"/>
          <w:szCs w:val="18"/>
        </w:rPr>
      </w:pPr>
      <w:r w:rsidRPr="007B4ADC">
        <w:rPr>
          <w:sz w:val="18"/>
          <w:szCs w:val="18"/>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7B4ADC" w:rsidRPr="007B4ADC" w:rsidRDefault="007B4ADC" w:rsidP="007B4ADC">
      <w:pPr>
        <w:pStyle w:val="af3"/>
        <w:spacing w:after="0"/>
        <w:ind w:firstLine="709"/>
        <w:jc w:val="both"/>
        <w:rPr>
          <w:sz w:val="18"/>
          <w:szCs w:val="18"/>
        </w:rPr>
      </w:pPr>
    </w:p>
    <w:p w:rsidR="007B4ADC" w:rsidRPr="007B4ADC" w:rsidRDefault="007B4ADC" w:rsidP="007B4ADC">
      <w:pPr>
        <w:pStyle w:val="af3"/>
        <w:spacing w:after="0"/>
        <w:ind w:firstLine="720"/>
        <w:jc w:val="both"/>
        <w:rPr>
          <w:sz w:val="18"/>
          <w:szCs w:val="18"/>
        </w:rPr>
      </w:pPr>
      <w:r w:rsidRPr="007B4ADC">
        <w:rPr>
          <w:sz w:val="18"/>
          <w:szCs w:val="18"/>
        </w:rPr>
        <w:t xml:space="preserve">                                                     ПОСТАНОВЛЯЕТ:</w:t>
      </w:r>
    </w:p>
    <w:p w:rsidR="007B4ADC" w:rsidRPr="007B4ADC" w:rsidRDefault="007B4ADC" w:rsidP="007B4ADC">
      <w:pPr>
        <w:pStyle w:val="af3"/>
        <w:spacing w:after="0"/>
        <w:ind w:firstLine="720"/>
        <w:jc w:val="both"/>
        <w:rPr>
          <w:sz w:val="18"/>
          <w:szCs w:val="18"/>
        </w:rPr>
      </w:pPr>
    </w:p>
    <w:p w:rsidR="007B4ADC" w:rsidRPr="007B4ADC" w:rsidRDefault="007B4ADC" w:rsidP="007B4ADC">
      <w:pPr>
        <w:pStyle w:val="af3"/>
        <w:spacing w:after="0"/>
        <w:jc w:val="both"/>
        <w:rPr>
          <w:sz w:val="18"/>
          <w:szCs w:val="18"/>
        </w:rPr>
      </w:pPr>
      <w:r w:rsidRPr="007B4ADC">
        <w:rPr>
          <w:sz w:val="18"/>
          <w:szCs w:val="18"/>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в собственность или аренду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Кадыйского муниципального района Костромской области.</w:t>
      </w:r>
    </w:p>
    <w:p w:rsidR="007B4ADC" w:rsidRPr="007B4ADC" w:rsidRDefault="007B4ADC" w:rsidP="007B4ADC">
      <w:pPr>
        <w:pStyle w:val="af3"/>
        <w:spacing w:after="0"/>
        <w:jc w:val="both"/>
        <w:rPr>
          <w:sz w:val="18"/>
          <w:szCs w:val="18"/>
        </w:rPr>
      </w:pPr>
      <w:r w:rsidRPr="007B4ADC">
        <w:rPr>
          <w:sz w:val="18"/>
          <w:szCs w:val="18"/>
        </w:rPr>
        <w:t xml:space="preserve">2. Положения Административного регламента, утвержденного </w:t>
      </w:r>
      <w:hyperlink r:id="rId37" w:history="1">
        <w:r w:rsidRPr="007B4ADC">
          <w:rPr>
            <w:rStyle w:val="a6"/>
            <w:rFonts w:eastAsia="Calibri"/>
            <w:sz w:val="18"/>
            <w:szCs w:val="18"/>
          </w:rPr>
          <w:t>пунктом 1</w:t>
        </w:r>
      </w:hyperlink>
      <w:r w:rsidRPr="007B4ADC">
        <w:rPr>
          <w:sz w:val="18"/>
          <w:szCs w:val="18"/>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в собственность или аренду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Кадыйского муниципального района Костромской области.</w:t>
      </w:r>
    </w:p>
    <w:p w:rsidR="007B4ADC" w:rsidRPr="007B4ADC" w:rsidRDefault="007B4ADC" w:rsidP="007B4ADC">
      <w:pPr>
        <w:pStyle w:val="af3"/>
        <w:spacing w:after="0"/>
        <w:jc w:val="both"/>
        <w:rPr>
          <w:sz w:val="18"/>
          <w:szCs w:val="18"/>
        </w:rPr>
      </w:pPr>
      <w:r w:rsidRPr="007B4ADC">
        <w:rPr>
          <w:sz w:val="18"/>
          <w:szCs w:val="18"/>
        </w:rPr>
        <w:t xml:space="preserve">3.Положения Административного регламента, утвержденного </w:t>
      </w:r>
      <w:hyperlink r:id="rId38" w:history="1">
        <w:r w:rsidRPr="007B4ADC">
          <w:rPr>
            <w:rStyle w:val="a6"/>
            <w:rFonts w:eastAsia="Calibri"/>
            <w:sz w:val="18"/>
            <w:szCs w:val="18"/>
          </w:rPr>
          <w:t>пунктом 1</w:t>
        </w:r>
      </w:hyperlink>
      <w:r w:rsidRPr="007B4ADC">
        <w:rPr>
          <w:sz w:val="18"/>
          <w:szCs w:val="18"/>
        </w:rPr>
        <w:t xml:space="preserve">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собственность или аренду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7B4ADC" w:rsidRPr="007B4ADC" w:rsidRDefault="007B4ADC" w:rsidP="007B4ADC">
      <w:pPr>
        <w:pStyle w:val="af3"/>
        <w:spacing w:after="0"/>
        <w:jc w:val="both"/>
        <w:rPr>
          <w:sz w:val="18"/>
          <w:szCs w:val="18"/>
        </w:rPr>
      </w:pPr>
      <w:r w:rsidRPr="007B4ADC">
        <w:rPr>
          <w:sz w:val="18"/>
          <w:szCs w:val="18"/>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7B4ADC" w:rsidRPr="007B4ADC" w:rsidRDefault="007B4ADC" w:rsidP="007B4ADC">
      <w:pPr>
        <w:pStyle w:val="af3"/>
        <w:spacing w:after="0"/>
        <w:jc w:val="both"/>
        <w:rPr>
          <w:sz w:val="18"/>
          <w:szCs w:val="18"/>
        </w:rPr>
      </w:pPr>
      <w:r w:rsidRPr="007B4ADC">
        <w:rPr>
          <w:sz w:val="18"/>
          <w:szCs w:val="18"/>
        </w:rPr>
        <w:t>5. Настоящее постановление подлежит официальному опубликованию .</w:t>
      </w:r>
    </w:p>
    <w:p w:rsidR="007B4ADC" w:rsidRPr="007B4ADC" w:rsidRDefault="007B4ADC" w:rsidP="007B4ADC">
      <w:pPr>
        <w:pStyle w:val="af3"/>
        <w:spacing w:after="0"/>
        <w:jc w:val="both"/>
        <w:rPr>
          <w:sz w:val="18"/>
          <w:szCs w:val="18"/>
        </w:rPr>
      </w:pPr>
    </w:p>
    <w:p w:rsidR="007B4ADC" w:rsidRPr="007B4ADC" w:rsidRDefault="007B4ADC" w:rsidP="007B4ADC">
      <w:pPr>
        <w:pStyle w:val="af3"/>
        <w:spacing w:after="0"/>
        <w:jc w:val="both"/>
        <w:rPr>
          <w:sz w:val="18"/>
          <w:szCs w:val="18"/>
        </w:rPr>
      </w:pPr>
      <w:r w:rsidRPr="007B4ADC">
        <w:rPr>
          <w:sz w:val="18"/>
          <w:szCs w:val="18"/>
        </w:rPr>
        <w:t>Глава Кадыйского муниципального район</w:t>
      </w:r>
      <w:r>
        <w:rPr>
          <w:sz w:val="18"/>
          <w:szCs w:val="18"/>
        </w:rPr>
        <w:t xml:space="preserve">а                     </w:t>
      </w:r>
      <w:r w:rsidRPr="007B4ADC">
        <w:rPr>
          <w:sz w:val="18"/>
          <w:szCs w:val="18"/>
        </w:rPr>
        <w:t xml:space="preserve">    </w:t>
      </w:r>
    </w:p>
    <w:p w:rsidR="007B4ADC" w:rsidRPr="007B4ADC" w:rsidRDefault="007B4ADC" w:rsidP="007B4ADC">
      <w:pPr>
        <w:pStyle w:val="af3"/>
        <w:spacing w:after="0"/>
        <w:jc w:val="both"/>
        <w:rPr>
          <w:sz w:val="18"/>
          <w:szCs w:val="18"/>
        </w:rPr>
      </w:pPr>
      <w:r w:rsidRPr="007B4ADC">
        <w:rPr>
          <w:sz w:val="18"/>
          <w:szCs w:val="18"/>
        </w:rPr>
        <w:t>Костромской обл</w:t>
      </w:r>
      <w:r>
        <w:rPr>
          <w:sz w:val="18"/>
          <w:szCs w:val="18"/>
        </w:rPr>
        <w:t>асти   </w:t>
      </w:r>
      <w:r w:rsidRPr="007B4ADC">
        <w:rPr>
          <w:sz w:val="18"/>
          <w:szCs w:val="18"/>
        </w:rPr>
        <w:t>В.В.Зайцев</w:t>
      </w:r>
    </w:p>
    <w:p w:rsidR="007B4ADC" w:rsidRPr="007B4ADC" w:rsidRDefault="007B4ADC" w:rsidP="007B4ADC">
      <w:pPr>
        <w:tabs>
          <w:tab w:val="left" w:pos="709"/>
        </w:tabs>
        <w:rPr>
          <w:sz w:val="18"/>
          <w:szCs w:val="18"/>
        </w:rPr>
      </w:pPr>
    </w:p>
    <w:p w:rsidR="008F0C08" w:rsidRPr="007B4ADC" w:rsidRDefault="008F0C08">
      <w:pPr>
        <w:rPr>
          <w:sz w:val="18"/>
          <w:szCs w:val="18"/>
        </w:rPr>
      </w:pPr>
    </w:p>
    <w:p w:rsidR="007B4ADC" w:rsidRPr="00B37695" w:rsidRDefault="007B4ADC" w:rsidP="007B4ADC">
      <w:pPr>
        <w:autoSpaceDE w:val="0"/>
        <w:autoSpaceDN w:val="0"/>
        <w:adjustRightInd w:val="0"/>
        <w:ind w:firstLine="709"/>
        <w:jc w:val="center"/>
        <w:rPr>
          <w:bCs/>
          <w:sz w:val="20"/>
          <w:szCs w:val="20"/>
        </w:rPr>
      </w:pPr>
      <w:r w:rsidRPr="00B37695">
        <w:rPr>
          <w:bCs/>
          <w:sz w:val="20"/>
          <w:szCs w:val="20"/>
        </w:rPr>
        <w:t>Административный регламент</w:t>
      </w:r>
    </w:p>
    <w:p w:rsidR="007B4ADC" w:rsidRPr="00B37695" w:rsidRDefault="007B4ADC" w:rsidP="007B4ADC">
      <w:pPr>
        <w:autoSpaceDE w:val="0"/>
        <w:autoSpaceDN w:val="0"/>
        <w:adjustRightInd w:val="0"/>
        <w:ind w:firstLine="709"/>
        <w:jc w:val="center"/>
        <w:rPr>
          <w:sz w:val="20"/>
          <w:szCs w:val="20"/>
        </w:rPr>
      </w:pPr>
      <w:r w:rsidRPr="00B37695">
        <w:rPr>
          <w:bCs/>
          <w:sz w:val="20"/>
          <w:szCs w:val="20"/>
        </w:rPr>
        <w:t xml:space="preserve">предоставления </w:t>
      </w:r>
      <w:r w:rsidRPr="00B37695">
        <w:rPr>
          <w:sz w:val="20"/>
          <w:szCs w:val="20"/>
        </w:rPr>
        <w:t>администрацией Кадыйского муниципального района</w:t>
      </w:r>
    </w:p>
    <w:p w:rsidR="007B4ADC" w:rsidRPr="00B37695" w:rsidRDefault="007B4ADC" w:rsidP="007B4ADC">
      <w:pPr>
        <w:autoSpaceDE w:val="0"/>
        <w:autoSpaceDN w:val="0"/>
        <w:adjustRightInd w:val="0"/>
        <w:ind w:firstLine="709"/>
        <w:jc w:val="center"/>
        <w:rPr>
          <w:bCs/>
          <w:sz w:val="20"/>
          <w:szCs w:val="20"/>
        </w:rPr>
      </w:pPr>
      <w:r w:rsidRPr="00B37695">
        <w:rPr>
          <w:iCs/>
          <w:sz w:val="20"/>
          <w:szCs w:val="20"/>
        </w:rPr>
        <w:t xml:space="preserve">муниципальной услуги по предоставлению в собственность или аренду </w:t>
      </w:r>
      <w:r w:rsidRPr="00B37695">
        <w:rPr>
          <w:bCs/>
          <w:sz w:val="20"/>
          <w:szCs w:val="20"/>
        </w:rPr>
        <w:t>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w:t>
      </w:r>
    </w:p>
    <w:p w:rsidR="007B4ADC" w:rsidRPr="00B37695" w:rsidRDefault="007B4ADC" w:rsidP="007B4ADC">
      <w:pPr>
        <w:ind w:firstLine="709"/>
        <w:jc w:val="center"/>
        <w:rPr>
          <w:sz w:val="20"/>
          <w:szCs w:val="20"/>
        </w:rPr>
      </w:pPr>
    </w:p>
    <w:p w:rsidR="007B4ADC" w:rsidRPr="00B37695" w:rsidRDefault="007B4ADC" w:rsidP="007B4ADC">
      <w:pPr>
        <w:ind w:firstLine="709"/>
        <w:jc w:val="center"/>
        <w:rPr>
          <w:sz w:val="20"/>
          <w:szCs w:val="20"/>
        </w:rPr>
      </w:pPr>
      <w:r w:rsidRPr="00B37695">
        <w:rPr>
          <w:sz w:val="20"/>
          <w:szCs w:val="20"/>
        </w:rPr>
        <w:t>Раздел 1. Общие положения</w:t>
      </w:r>
    </w:p>
    <w:p w:rsidR="007B4ADC" w:rsidRPr="00B37695" w:rsidRDefault="007B4ADC" w:rsidP="007B4ADC">
      <w:pPr>
        <w:ind w:firstLine="709"/>
        <w:jc w:val="center"/>
        <w:rPr>
          <w:sz w:val="20"/>
          <w:szCs w:val="20"/>
        </w:rPr>
      </w:pP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1. Административный регламент предоставления администрацией Кадыйского муниципального района(далее –администрация) муниципальной услуги по предоставлению </w:t>
      </w:r>
      <w:r w:rsidRPr="00B37695">
        <w:rPr>
          <w:bCs/>
          <w:sz w:val="20"/>
          <w:szCs w:val="20"/>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 </w:t>
      </w:r>
      <w:r w:rsidRPr="00B37695">
        <w:rPr>
          <w:sz w:val="20"/>
          <w:szCs w:val="20"/>
        </w:rPr>
        <w:t xml:space="preserve"> (далее соответственно -  административный регламент, муниципальная услуга) регулирует отношения, связанные с предоставлением муниципальной услуги, устанавливает сроки и последовательность административных процедур (действий) при осуществлении полномочий по предоставлению муниципальной услуги</w:t>
      </w:r>
      <w:r w:rsidRPr="00B37695">
        <w:rPr>
          <w:bCs/>
          <w:sz w:val="20"/>
          <w:szCs w:val="20"/>
        </w:rPr>
        <w:t>, п</w:t>
      </w:r>
      <w:r w:rsidRPr="00B37695">
        <w:rPr>
          <w:sz w:val="20"/>
          <w:szCs w:val="20"/>
        </w:rPr>
        <w:t>орядок взаимодействия между администрацией с заявителями, органами государственной власти и местного самоуправления, учреждениями и организациями.</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2. Заявителями, в отношении которых предоставляется муниципальная услуга,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помещения в указанных зданиях, сооружениях, расположенные на земельных участках, находящихся в муниципальной собственности, или земельных участках,</w:t>
      </w:r>
      <w:r w:rsidRPr="00B37695">
        <w:rPr>
          <w:bCs/>
          <w:sz w:val="20"/>
          <w:szCs w:val="20"/>
        </w:rPr>
        <w:t xml:space="preserve"> государственная собственность на которые не разграничена, обратившиеся в администрацию с заявлением о предоставлении земельного участка, </w:t>
      </w:r>
      <w:r w:rsidRPr="00B37695">
        <w:rPr>
          <w:sz w:val="20"/>
          <w:szCs w:val="20"/>
        </w:rPr>
        <w:t>находящегося в муниципальной собственности, земельного участка,</w:t>
      </w:r>
      <w:r w:rsidRPr="00B37695">
        <w:rPr>
          <w:bCs/>
          <w:sz w:val="20"/>
          <w:szCs w:val="20"/>
        </w:rPr>
        <w:t xml:space="preserve"> государственная собственность на который не разграничена </w:t>
      </w:r>
      <w:r w:rsidRPr="00B37695">
        <w:rPr>
          <w:sz w:val="20"/>
          <w:szCs w:val="20"/>
        </w:rPr>
        <w:t>(далее – заявитель, заявители):</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1) в собственность за плату:</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lastRenderedPageBreak/>
        <w:t>собственник здания, сооружения либо помещения в здании, сооружении в отношении земельного участка, на котором расположено здание, сооружение.</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2) в собственность бесплатно:</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религиозная организация в отношении земельного участка, на котором расположены принадлежащие ей на праве собственности здания, сооружения религиозного или благотворительного назначения.</w:t>
      </w:r>
    </w:p>
    <w:p w:rsidR="007B4ADC" w:rsidRPr="00B37695" w:rsidRDefault="007B4ADC" w:rsidP="007B4ADC">
      <w:pPr>
        <w:autoSpaceDE w:val="0"/>
        <w:autoSpaceDN w:val="0"/>
        <w:adjustRightInd w:val="0"/>
        <w:ind w:firstLine="709"/>
        <w:jc w:val="both"/>
        <w:outlineLvl w:val="1"/>
        <w:rPr>
          <w:bCs/>
          <w:sz w:val="20"/>
          <w:szCs w:val="20"/>
        </w:rPr>
      </w:pPr>
      <w:r w:rsidRPr="00B37695">
        <w:rPr>
          <w:bCs/>
          <w:sz w:val="20"/>
          <w:szCs w:val="20"/>
        </w:rPr>
        <w:t>3) в аренду:</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земельного участка,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Если иное не установлено федеральными законами, исключительное право на приобретение земельных участков в собственность или аренду имеют граждане, юридические лица, являющиеся собственниками зданий, сооружений, расположенных на таких земельных участках.</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3. От имени заявителя с </w:t>
      </w:r>
      <w:r w:rsidRPr="00B37695">
        <w:rPr>
          <w:color w:val="000000"/>
          <w:sz w:val="20"/>
          <w:szCs w:val="20"/>
        </w:rPr>
        <w:t xml:space="preserve">заявлением </w:t>
      </w:r>
      <w:r w:rsidRPr="00B37695">
        <w:rPr>
          <w:sz w:val="20"/>
          <w:szCs w:val="20"/>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7B4ADC" w:rsidRPr="00B37695" w:rsidRDefault="007B4ADC" w:rsidP="007B4ADC">
      <w:pPr>
        <w:ind w:firstLine="709"/>
        <w:jc w:val="both"/>
        <w:rPr>
          <w:sz w:val="20"/>
          <w:szCs w:val="20"/>
        </w:rPr>
      </w:pPr>
      <w:r w:rsidRPr="00B37695">
        <w:rPr>
          <w:sz w:val="20"/>
          <w:szCs w:val="20"/>
        </w:rPr>
        <w:t>4.</w:t>
      </w:r>
      <w:r w:rsidRPr="00B37695">
        <w:rPr>
          <w:color w:val="000000"/>
          <w:sz w:val="20"/>
          <w:szCs w:val="20"/>
        </w:rPr>
        <w:t xml:space="preserve"> И</w:t>
      </w:r>
      <w:r w:rsidRPr="00B37695">
        <w:rPr>
          <w:sz w:val="20"/>
          <w:szCs w:val="20"/>
        </w:rPr>
        <w:t xml:space="preserve">нформация о месте нахождения, графике работы, справочных телефонах </w:t>
      </w:r>
      <w:r w:rsidRPr="00B37695">
        <w:rPr>
          <w:iCs/>
          <w:sz w:val="20"/>
          <w:szCs w:val="20"/>
        </w:rPr>
        <w:t>администрации</w:t>
      </w:r>
      <w:r w:rsidRPr="00B37695">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7B4ADC" w:rsidRPr="00B37695" w:rsidRDefault="007B4ADC" w:rsidP="007B4ADC">
      <w:pPr>
        <w:ind w:firstLine="709"/>
        <w:jc w:val="both"/>
        <w:rPr>
          <w:sz w:val="20"/>
          <w:szCs w:val="20"/>
        </w:rPr>
      </w:pPr>
      <w:r w:rsidRPr="00B37695">
        <w:rPr>
          <w:sz w:val="20"/>
          <w:szCs w:val="20"/>
        </w:rPr>
        <w:t xml:space="preserve">Информация о месте нахождения, графиках работы, справочных телефонах,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w:t>
      </w:r>
      <w:r w:rsidRPr="00B37695">
        <w:rPr>
          <w:iCs/>
          <w:sz w:val="20"/>
          <w:szCs w:val="20"/>
        </w:rPr>
        <w:t>администрации</w:t>
      </w:r>
      <w:r w:rsidRPr="00B37695">
        <w:rPr>
          <w:sz w:val="20"/>
          <w:szCs w:val="20"/>
        </w:rPr>
        <w:t>(</w:t>
      </w:r>
      <w:r w:rsidRPr="00B37695">
        <w:rPr>
          <w:sz w:val="20"/>
          <w:szCs w:val="20"/>
          <w:lang w:val="en-US"/>
        </w:rPr>
        <w:t>admkad</w:t>
      </w:r>
      <w:r w:rsidRPr="00B37695">
        <w:rPr>
          <w:sz w:val="20"/>
          <w:szCs w:val="20"/>
        </w:rPr>
        <w:t>.</w:t>
      </w:r>
      <w:r w:rsidRPr="00B37695">
        <w:rPr>
          <w:sz w:val="20"/>
          <w:szCs w:val="20"/>
          <w:lang w:val="en-US"/>
        </w:rPr>
        <w:t>ru</w:t>
      </w:r>
      <w:r w:rsidRPr="00B37695">
        <w:rPr>
          <w:sz w:val="20"/>
          <w:szCs w:val="20"/>
        </w:rPr>
        <w:t xml:space="preserve">) в сети Интернет, непосредственно в администрации ,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B37695">
        <w:rPr>
          <w:color w:val="000000"/>
          <w:sz w:val="20"/>
          <w:szCs w:val="20"/>
        </w:rPr>
        <w:t>портал Костромской области»</w:t>
      </w:r>
      <w:r w:rsidRPr="00B37695">
        <w:rPr>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w:t>
      </w:r>
      <w:r w:rsidRPr="00B37695">
        <w:rPr>
          <w:iCs/>
          <w:sz w:val="20"/>
          <w:szCs w:val="20"/>
        </w:rPr>
        <w:t>администрацию</w:t>
      </w:r>
      <w:r w:rsidRPr="00B37695">
        <w:rPr>
          <w:sz w:val="20"/>
          <w:szCs w:val="20"/>
        </w:rPr>
        <w:t xml:space="preserve">,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B37695">
        <w:rPr>
          <w:color w:val="000000"/>
          <w:sz w:val="20"/>
          <w:szCs w:val="20"/>
        </w:rPr>
        <w:t>портал Костромской области»</w:t>
      </w:r>
      <w:r w:rsidRPr="00B37695">
        <w:rPr>
          <w:sz w:val="20"/>
          <w:szCs w:val="20"/>
        </w:rPr>
        <w:t>.</w:t>
      </w:r>
    </w:p>
    <w:p w:rsidR="007B4ADC" w:rsidRPr="00B37695" w:rsidRDefault="007B4ADC" w:rsidP="007B4ADC">
      <w:pPr>
        <w:ind w:firstLine="709"/>
        <w:jc w:val="both"/>
        <w:rPr>
          <w:sz w:val="20"/>
          <w:szCs w:val="20"/>
        </w:rPr>
      </w:pPr>
      <w:r w:rsidRPr="00B37695">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w:t>
      </w:r>
      <w:r w:rsidRPr="00B37695">
        <w:rPr>
          <w:color w:val="000000"/>
          <w:sz w:val="20"/>
          <w:szCs w:val="20"/>
        </w:rPr>
        <w:t>портал Костромской области» -</w:t>
      </w:r>
      <w:r w:rsidRPr="00B37695">
        <w:rPr>
          <w:sz w:val="20"/>
          <w:szCs w:val="20"/>
        </w:rPr>
        <w:t xml:space="preserve"> после прохождения процедур авторизации.</w:t>
      </w:r>
    </w:p>
    <w:p w:rsidR="007B4ADC" w:rsidRPr="00B37695" w:rsidRDefault="007B4ADC" w:rsidP="007B4ADC">
      <w:pPr>
        <w:ind w:firstLine="709"/>
        <w:jc w:val="both"/>
        <w:rPr>
          <w:sz w:val="20"/>
          <w:szCs w:val="20"/>
        </w:rPr>
      </w:pPr>
      <w:r w:rsidRPr="00B37695">
        <w:rPr>
          <w:sz w:val="20"/>
          <w:szCs w:val="20"/>
        </w:rPr>
        <w:t>Информирование (консультирование) по вопросам предоставления муниципальной услуги осуществляется специалистами отдела по экономике, в том числе специально выделенными для предоставления консультаций.</w:t>
      </w:r>
    </w:p>
    <w:p w:rsidR="007B4ADC" w:rsidRPr="00B37695" w:rsidRDefault="007B4ADC" w:rsidP="007B4ADC">
      <w:pPr>
        <w:autoSpaceDE w:val="0"/>
        <w:autoSpaceDN w:val="0"/>
        <w:adjustRightInd w:val="0"/>
        <w:ind w:firstLine="709"/>
        <w:jc w:val="both"/>
        <w:rPr>
          <w:sz w:val="20"/>
          <w:szCs w:val="20"/>
        </w:rPr>
      </w:pPr>
      <w:r w:rsidRPr="00B37695">
        <w:rPr>
          <w:sz w:val="20"/>
          <w:szCs w:val="20"/>
        </w:rPr>
        <w:t>Консультации предоставляются по следующим вопросам:</w:t>
      </w:r>
    </w:p>
    <w:p w:rsidR="007B4ADC" w:rsidRPr="00B37695" w:rsidRDefault="007B4ADC" w:rsidP="007B4ADC">
      <w:pPr>
        <w:autoSpaceDE w:val="0"/>
        <w:autoSpaceDN w:val="0"/>
        <w:adjustRightInd w:val="0"/>
        <w:ind w:firstLine="709"/>
        <w:jc w:val="both"/>
        <w:rPr>
          <w:sz w:val="20"/>
          <w:szCs w:val="20"/>
        </w:rPr>
      </w:pPr>
      <w:r w:rsidRPr="00B37695">
        <w:rPr>
          <w:sz w:val="20"/>
          <w:szCs w:val="20"/>
        </w:rPr>
        <w:t>содержание и ход предоставления муниципальной услуги;</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7B4ADC" w:rsidRPr="00B37695" w:rsidRDefault="007B4ADC" w:rsidP="007B4ADC">
      <w:pPr>
        <w:autoSpaceDE w:val="0"/>
        <w:autoSpaceDN w:val="0"/>
        <w:adjustRightInd w:val="0"/>
        <w:ind w:firstLine="709"/>
        <w:jc w:val="both"/>
        <w:rPr>
          <w:color w:val="0033CC"/>
          <w:sz w:val="20"/>
          <w:szCs w:val="20"/>
        </w:rPr>
      </w:pPr>
      <w:r w:rsidRPr="00B37695">
        <w:rPr>
          <w:color w:val="000000"/>
          <w:sz w:val="20"/>
          <w:szCs w:val="20"/>
        </w:rPr>
        <w:t>время приема и выдачи документов специалистами</w:t>
      </w:r>
      <w:r w:rsidRPr="00B37695">
        <w:rPr>
          <w:iCs/>
          <w:sz w:val="20"/>
          <w:szCs w:val="20"/>
        </w:rPr>
        <w:t xml:space="preserve"> отдела по экономике</w:t>
      </w:r>
      <w:r w:rsidRPr="00B37695">
        <w:rPr>
          <w:sz w:val="20"/>
          <w:szCs w:val="20"/>
        </w:rPr>
        <w:t>,</w:t>
      </w:r>
      <w:r w:rsidRPr="00B37695">
        <w:rPr>
          <w:color w:val="000000"/>
          <w:sz w:val="20"/>
          <w:szCs w:val="20"/>
        </w:rPr>
        <w:t xml:space="preserve"> </w:t>
      </w:r>
      <w:r w:rsidRPr="00B37695">
        <w:rPr>
          <w:sz w:val="20"/>
          <w:szCs w:val="20"/>
        </w:rPr>
        <w:t>МФЦ;</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срок принятия </w:t>
      </w:r>
      <w:r w:rsidRPr="00B37695">
        <w:rPr>
          <w:iCs/>
          <w:sz w:val="20"/>
          <w:szCs w:val="20"/>
        </w:rPr>
        <w:t xml:space="preserve">администрацией </w:t>
      </w:r>
      <w:r w:rsidRPr="00B37695">
        <w:rPr>
          <w:color w:val="000000"/>
          <w:sz w:val="20"/>
          <w:szCs w:val="20"/>
        </w:rPr>
        <w:t>решения о предоставлении муниципальной услуги;</w:t>
      </w:r>
    </w:p>
    <w:p w:rsidR="007B4ADC" w:rsidRPr="00B37695" w:rsidRDefault="007B4ADC" w:rsidP="007B4ADC">
      <w:pPr>
        <w:ind w:firstLine="709"/>
        <w:jc w:val="both"/>
        <w:rPr>
          <w:color w:val="000000"/>
          <w:sz w:val="20"/>
          <w:szCs w:val="20"/>
        </w:rPr>
      </w:pPr>
      <w:r w:rsidRPr="00B37695">
        <w:rPr>
          <w:color w:val="000000"/>
          <w:sz w:val="20"/>
          <w:szCs w:val="20"/>
        </w:rPr>
        <w:t xml:space="preserve">порядок обжалования действий (бездействия) и решений, осуществляемых и принимаемых </w:t>
      </w:r>
      <w:r w:rsidRPr="00B37695">
        <w:rPr>
          <w:iCs/>
          <w:sz w:val="20"/>
          <w:szCs w:val="20"/>
        </w:rPr>
        <w:t xml:space="preserve">администрацией </w:t>
      </w:r>
      <w:r w:rsidRPr="00B37695">
        <w:rPr>
          <w:color w:val="000000"/>
          <w:sz w:val="20"/>
          <w:szCs w:val="20"/>
        </w:rPr>
        <w:t>в ходе предоставления муниципальной услуги.</w:t>
      </w:r>
    </w:p>
    <w:p w:rsidR="007B4ADC" w:rsidRPr="00B37695" w:rsidRDefault="007B4ADC" w:rsidP="007B4ADC">
      <w:pPr>
        <w:ind w:firstLine="709"/>
        <w:jc w:val="both"/>
        <w:rPr>
          <w:sz w:val="20"/>
          <w:szCs w:val="20"/>
        </w:rPr>
      </w:pPr>
      <w:r w:rsidRPr="00B37695">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7B4ADC" w:rsidRPr="00B37695" w:rsidRDefault="007B4ADC" w:rsidP="007B4ADC">
      <w:pPr>
        <w:tabs>
          <w:tab w:val="left" w:pos="0"/>
        </w:tabs>
        <w:autoSpaceDE w:val="0"/>
        <w:autoSpaceDN w:val="0"/>
        <w:adjustRightInd w:val="0"/>
        <w:ind w:firstLine="709"/>
        <w:jc w:val="both"/>
        <w:rPr>
          <w:sz w:val="20"/>
          <w:szCs w:val="20"/>
        </w:rPr>
      </w:pPr>
      <w:r w:rsidRPr="00B37695">
        <w:rPr>
          <w:sz w:val="20"/>
          <w:szCs w:val="20"/>
        </w:rPr>
        <w:t>Информация по вопросам предоставления муниципальной услуги размещается:</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на информационных стендах </w:t>
      </w:r>
      <w:r w:rsidRPr="00B37695">
        <w:rPr>
          <w:iCs/>
          <w:sz w:val="20"/>
          <w:szCs w:val="20"/>
        </w:rPr>
        <w:t>администрации, МФЦ</w:t>
      </w:r>
      <w:r w:rsidRPr="00B37695">
        <w:rPr>
          <w:b/>
          <w:i/>
          <w:iCs/>
          <w:sz w:val="20"/>
          <w:szCs w:val="20"/>
        </w:rPr>
        <w:t>,</w:t>
      </w:r>
      <w:r w:rsidRPr="00B37695">
        <w:rPr>
          <w:iCs/>
          <w:sz w:val="20"/>
          <w:szCs w:val="20"/>
        </w:rPr>
        <w:t xml:space="preserve"> общественных организаций, органов территориального общественного самоуправления (по согласованию)</w:t>
      </w:r>
      <w:r w:rsidRPr="00B37695">
        <w:rPr>
          <w:color w:val="0033CC"/>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на официальном сайте </w:t>
      </w:r>
      <w:r w:rsidRPr="00B37695">
        <w:rPr>
          <w:iCs/>
          <w:sz w:val="20"/>
          <w:szCs w:val="20"/>
        </w:rPr>
        <w:t>администрации</w:t>
      </w:r>
      <w:r w:rsidRPr="00B37695">
        <w:rPr>
          <w:i/>
          <w:iCs/>
          <w:sz w:val="20"/>
          <w:szCs w:val="20"/>
          <w:u w:val="single"/>
        </w:rPr>
        <w:t xml:space="preserve"> </w:t>
      </w:r>
      <w:r w:rsidRPr="00B37695">
        <w:rPr>
          <w:sz w:val="20"/>
          <w:szCs w:val="20"/>
        </w:rPr>
        <w:t>(</w:t>
      </w:r>
      <w:r w:rsidRPr="00B37695">
        <w:rPr>
          <w:sz w:val="20"/>
          <w:szCs w:val="20"/>
          <w:lang w:val="en-US"/>
        </w:rPr>
        <w:t>admkad</w:t>
      </w:r>
      <w:r w:rsidRPr="00B37695">
        <w:rPr>
          <w:sz w:val="20"/>
          <w:szCs w:val="20"/>
        </w:rPr>
        <w:t>.</w:t>
      </w:r>
      <w:r w:rsidRPr="00B37695">
        <w:rPr>
          <w:sz w:val="20"/>
          <w:szCs w:val="20"/>
          <w:lang w:val="en-US"/>
        </w:rPr>
        <w:t>ru</w:t>
      </w:r>
      <w:r w:rsidRPr="00B37695">
        <w:rPr>
          <w:sz w:val="20"/>
          <w:szCs w:val="20"/>
        </w:rPr>
        <w:t>) в сети Интернет;</w:t>
      </w:r>
    </w:p>
    <w:p w:rsidR="007B4ADC" w:rsidRPr="00B37695" w:rsidRDefault="007B4ADC" w:rsidP="007B4ADC">
      <w:pPr>
        <w:autoSpaceDE w:val="0"/>
        <w:autoSpaceDN w:val="0"/>
        <w:adjustRightInd w:val="0"/>
        <w:ind w:firstLine="709"/>
        <w:jc w:val="both"/>
        <w:rPr>
          <w:sz w:val="20"/>
          <w:szCs w:val="20"/>
        </w:rPr>
      </w:pPr>
      <w:r w:rsidRPr="00B37695">
        <w:rPr>
          <w:sz w:val="20"/>
          <w:szCs w:val="20"/>
        </w:rPr>
        <w:t>в федеральной государственной информационной системе «Единый портал государственных и муниципальных услуг (функций)» (</w:t>
      </w:r>
      <w:hyperlink r:id="rId39" w:history="1">
        <w:r w:rsidRPr="00B37695">
          <w:rPr>
            <w:rStyle w:val="a6"/>
            <w:sz w:val="20"/>
            <w:szCs w:val="20"/>
            <w:lang w:val="en-US"/>
          </w:rPr>
          <w:t>www</w:t>
        </w:r>
        <w:r w:rsidRPr="00B37695">
          <w:rPr>
            <w:rStyle w:val="a6"/>
            <w:sz w:val="20"/>
            <w:szCs w:val="20"/>
          </w:rPr>
          <w:t>.gosuslugi.ru</w:t>
        </w:r>
      </w:hyperlink>
      <w:r w:rsidRPr="00B37695">
        <w:rPr>
          <w:sz w:val="20"/>
          <w:szCs w:val="20"/>
        </w:rPr>
        <w:t>);</w:t>
      </w:r>
    </w:p>
    <w:p w:rsidR="007B4ADC" w:rsidRPr="00B37695" w:rsidRDefault="007B4ADC" w:rsidP="007B4ADC">
      <w:pPr>
        <w:ind w:firstLine="709"/>
        <w:jc w:val="both"/>
        <w:rPr>
          <w:sz w:val="20"/>
          <w:szCs w:val="20"/>
        </w:rPr>
      </w:pPr>
      <w:r w:rsidRPr="00B37695">
        <w:rPr>
          <w:sz w:val="20"/>
          <w:szCs w:val="20"/>
        </w:rPr>
        <w:t xml:space="preserve">в региональной информационной системе «Единый </w:t>
      </w:r>
      <w:r w:rsidRPr="00B37695">
        <w:rPr>
          <w:color w:val="000000"/>
          <w:sz w:val="20"/>
          <w:szCs w:val="20"/>
        </w:rPr>
        <w:t xml:space="preserve">портал </w:t>
      </w:r>
      <w:r w:rsidRPr="00B37695">
        <w:rPr>
          <w:sz w:val="20"/>
          <w:szCs w:val="20"/>
        </w:rPr>
        <w:t>Костромской области» (</w:t>
      </w:r>
      <w:hyperlink r:id="rId40" w:history="1">
        <w:r w:rsidRPr="00B37695">
          <w:rPr>
            <w:rStyle w:val="a6"/>
            <w:sz w:val="20"/>
            <w:szCs w:val="20"/>
          </w:rPr>
          <w:t>44gosuslugi.ru</w:t>
        </w:r>
      </w:hyperlink>
      <w:r w:rsidRPr="00B37695">
        <w:rPr>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в средствах массовой информации, в информационных материалах (брошюрах, буклетах и т.д.).</w:t>
      </w:r>
    </w:p>
    <w:p w:rsidR="007B4ADC" w:rsidRPr="00B37695" w:rsidRDefault="007B4ADC" w:rsidP="007B4ADC">
      <w:pPr>
        <w:autoSpaceDE w:val="0"/>
        <w:autoSpaceDN w:val="0"/>
        <w:adjustRightInd w:val="0"/>
        <w:ind w:firstLine="709"/>
        <w:jc w:val="both"/>
        <w:rPr>
          <w:sz w:val="20"/>
          <w:szCs w:val="20"/>
        </w:rPr>
      </w:pPr>
      <w:r w:rsidRPr="00B37695">
        <w:rPr>
          <w:sz w:val="20"/>
          <w:szCs w:val="20"/>
        </w:rPr>
        <w:t>Размещаемая информация содержит в том числе:</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t>информацию о месте нахождения и графике работы</w:t>
      </w:r>
      <w:r w:rsidRPr="00B37695">
        <w:rPr>
          <w:color w:val="000000"/>
          <w:sz w:val="20"/>
          <w:szCs w:val="20"/>
        </w:rPr>
        <w:t xml:space="preserve"> администрации</w:t>
      </w:r>
      <w:r w:rsidRPr="00B37695">
        <w:rPr>
          <w:sz w:val="20"/>
          <w:szCs w:val="20"/>
        </w:rPr>
        <w:t>, а также МФЦ</w:t>
      </w:r>
      <w:r w:rsidRPr="00B37695">
        <w:rPr>
          <w:b/>
          <w:i/>
          <w:sz w:val="20"/>
          <w:szCs w:val="20"/>
        </w:rPr>
        <w:t>;</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t xml:space="preserve">справочные телефоны </w:t>
      </w:r>
      <w:r w:rsidRPr="00B37695">
        <w:rPr>
          <w:color w:val="000000"/>
          <w:sz w:val="20"/>
          <w:szCs w:val="20"/>
        </w:rPr>
        <w:t>администрации</w:t>
      </w:r>
      <w:r w:rsidRPr="00B37695">
        <w:rPr>
          <w:i/>
          <w:sz w:val="20"/>
          <w:szCs w:val="20"/>
        </w:rPr>
        <w:t>;</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t xml:space="preserve">адрес официального сайта </w:t>
      </w:r>
      <w:r w:rsidRPr="00B37695">
        <w:rPr>
          <w:color w:val="000000"/>
          <w:sz w:val="20"/>
          <w:szCs w:val="20"/>
        </w:rPr>
        <w:t xml:space="preserve">администрации </w:t>
      </w:r>
      <w:r w:rsidRPr="00B37695">
        <w:rPr>
          <w:sz w:val="20"/>
          <w:szCs w:val="20"/>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lastRenderedPageBreak/>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B37695">
        <w:rPr>
          <w:color w:val="000000"/>
          <w:sz w:val="20"/>
          <w:szCs w:val="20"/>
        </w:rPr>
        <w:t>портал Костромской области»</w:t>
      </w:r>
      <w:r w:rsidRPr="00B37695">
        <w:rPr>
          <w:sz w:val="20"/>
          <w:szCs w:val="20"/>
        </w:rPr>
        <w:t>.</w:t>
      </w:r>
    </w:p>
    <w:p w:rsidR="007B4ADC" w:rsidRPr="00B37695" w:rsidRDefault="007B4ADC" w:rsidP="007B4ADC">
      <w:pPr>
        <w:ind w:firstLine="709"/>
        <w:jc w:val="both"/>
        <w:rPr>
          <w:sz w:val="20"/>
          <w:szCs w:val="20"/>
        </w:rPr>
      </w:pPr>
    </w:p>
    <w:p w:rsidR="007B4ADC" w:rsidRPr="00B37695" w:rsidRDefault="007B4ADC" w:rsidP="007B4ADC">
      <w:pPr>
        <w:autoSpaceDE w:val="0"/>
        <w:autoSpaceDN w:val="0"/>
        <w:adjustRightInd w:val="0"/>
        <w:ind w:firstLine="709"/>
        <w:jc w:val="center"/>
        <w:rPr>
          <w:sz w:val="20"/>
          <w:szCs w:val="20"/>
        </w:rPr>
      </w:pPr>
      <w:r w:rsidRPr="00B37695">
        <w:rPr>
          <w:sz w:val="20"/>
          <w:szCs w:val="20"/>
        </w:rPr>
        <w:t>Раздел 2. Стандарт предоставления муниципальной услуги</w:t>
      </w:r>
    </w:p>
    <w:p w:rsidR="007B4ADC" w:rsidRPr="00B37695" w:rsidRDefault="007B4ADC" w:rsidP="007B4ADC">
      <w:pPr>
        <w:autoSpaceDE w:val="0"/>
        <w:autoSpaceDN w:val="0"/>
        <w:adjustRightInd w:val="0"/>
        <w:ind w:firstLine="709"/>
        <w:jc w:val="center"/>
        <w:rPr>
          <w:sz w:val="20"/>
          <w:szCs w:val="20"/>
        </w:rPr>
      </w:pPr>
    </w:p>
    <w:p w:rsidR="007B4ADC" w:rsidRPr="00B37695" w:rsidRDefault="007B4ADC" w:rsidP="007B4ADC">
      <w:pPr>
        <w:autoSpaceDE w:val="0"/>
        <w:autoSpaceDN w:val="0"/>
        <w:adjustRightInd w:val="0"/>
        <w:ind w:firstLine="709"/>
        <w:jc w:val="both"/>
        <w:rPr>
          <w:iCs/>
          <w:sz w:val="20"/>
          <w:szCs w:val="20"/>
        </w:rPr>
      </w:pPr>
      <w:r w:rsidRPr="00B37695">
        <w:rPr>
          <w:color w:val="000000"/>
          <w:sz w:val="20"/>
          <w:szCs w:val="20"/>
        </w:rPr>
        <w:t xml:space="preserve">5. </w:t>
      </w:r>
      <w:r w:rsidRPr="00B37695">
        <w:rPr>
          <w:sz w:val="20"/>
          <w:szCs w:val="20"/>
        </w:rPr>
        <w:t>Наименование муниципальной услуги – п</w:t>
      </w:r>
      <w:r w:rsidRPr="00B37695">
        <w:rPr>
          <w:iCs/>
          <w:sz w:val="20"/>
          <w:szCs w:val="20"/>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B37695">
        <w:rPr>
          <w:bCs/>
          <w:sz w:val="20"/>
          <w:szCs w:val="20"/>
        </w:rPr>
        <w:t xml:space="preserve"> на которых расположены здания, сооружения</w:t>
      </w:r>
      <w:r w:rsidRPr="00B37695">
        <w:rPr>
          <w:iCs/>
          <w:sz w:val="20"/>
          <w:szCs w:val="20"/>
        </w:rPr>
        <w:t>.</w:t>
      </w:r>
    </w:p>
    <w:p w:rsidR="007B4ADC" w:rsidRPr="00B37695" w:rsidRDefault="007B4ADC" w:rsidP="007B4ADC">
      <w:pPr>
        <w:pStyle w:val="11"/>
        <w:tabs>
          <w:tab w:val="left" w:pos="1418"/>
        </w:tabs>
        <w:spacing w:line="240" w:lineRule="auto"/>
        <w:ind w:firstLine="709"/>
        <w:rPr>
          <w:color w:val="000000"/>
          <w:sz w:val="20"/>
          <w:szCs w:val="20"/>
        </w:rPr>
      </w:pPr>
      <w:r w:rsidRPr="00B37695">
        <w:rPr>
          <w:sz w:val="20"/>
          <w:szCs w:val="20"/>
        </w:rPr>
        <w:t xml:space="preserve">6. </w:t>
      </w:r>
      <w:r w:rsidRPr="00B37695">
        <w:rPr>
          <w:color w:val="000000"/>
          <w:sz w:val="20"/>
          <w:szCs w:val="20"/>
        </w:rPr>
        <w:t xml:space="preserve">Муниципальная услуга предоставляется </w:t>
      </w:r>
      <w:r w:rsidRPr="00B37695">
        <w:rPr>
          <w:sz w:val="20"/>
          <w:szCs w:val="20"/>
        </w:rPr>
        <w:t>администрацией Кадыйского муниципального района Костромской области(далее –администрация).</w:t>
      </w:r>
    </w:p>
    <w:p w:rsidR="007B4ADC" w:rsidRPr="00B37695" w:rsidRDefault="007B4ADC" w:rsidP="007B4ADC">
      <w:pPr>
        <w:autoSpaceDE w:val="0"/>
        <w:autoSpaceDN w:val="0"/>
        <w:adjustRightInd w:val="0"/>
        <w:ind w:firstLine="709"/>
        <w:jc w:val="both"/>
        <w:rPr>
          <w:sz w:val="20"/>
          <w:szCs w:val="20"/>
        </w:rPr>
      </w:pPr>
      <w:r w:rsidRPr="00B37695">
        <w:rPr>
          <w:sz w:val="20"/>
          <w:szCs w:val="20"/>
        </w:rPr>
        <w:t>7. Результатом предоставления муниципальной услуги является:</w:t>
      </w:r>
    </w:p>
    <w:p w:rsidR="007B4ADC" w:rsidRPr="00B37695" w:rsidRDefault="007B4ADC" w:rsidP="007B4ADC">
      <w:pPr>
        <w:autoSpaceDE w:val="0"/>
        <w:autoSpaceDN w:val="0"/>
        <w:adjustRightInd w:val="0"/>
        <w:ind w:firstLine="709"/>
        <w:jc w:val="both"/>
        <w:rPr>
          <w:sz w:val="20"/>
          <w:szCs w:val="20"/>
        </w:rPr>
      </w:pPr>
      <w:r w:rsidRPr="00B37695">
        <w:rPr>
          <w:sz w:val="20"/>
          <w:szCs w:val="20"/>
        </w:rPr>
        <w:t>1) принятие решения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i/>
          <w:sz w:val="20"/>
          <w:szCs w:val="20"/>
          <w:u w:val="single"/>
        </w:rPr>
      </w:pPr>
      <w:r w:rsidRPr="00B37695">
        <w:rPr>
          <w:sz w:val="20"/>
          <w:szCs w:val="20"/>
        </w:rPr>
        <w:t>2) подписание со стороны администрации:</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 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3) принятие решения об отказе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Процедура предоставления муниципальной услуги завершается выдачей (направлением) заявителю одного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подписанного со стороны администрации;</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подписанного со стороны администрации;</w:t>
      </w:r>
    </w:p>
    <w:p w:rsidR="007B4ADC" w:rsidRPr="00B37695" w:rsidRDefault="007B4ADC" w:rsidP="007B4ADC">
      <w:pPr>
        <w:autoSpaceDE w:val="0"/>
        <w:autoSpaceDN w:val="0"/>
        <w:adjustRightInd w:val="0"/>
        <w:ind w:firstLine="709"/>
        <w:jc w:val="both"/>
        <w:rPr>
          <w:sz w:val="20"/>
          <w:szCs w:val="20"/>
        </w:rPr>
      </w:pPr>
      <w:r w:rsidRPr="00B37695">
        <w:rPr>
          <w:sz w:val="20"/>
          <w:szCs w:val="20"/>
        </w:rPr>
        <w:t>акта администрации об отказе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(с указанием оснований такого отказа).</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8. Срок предоставления муниципальной услуги:</w:t>
      </w:r>
    </w:p>
    <w:p w:rsidR="007B4ADC" w:rsidRPr="00B37695" w:rsidRDefault="007B4ADC" w:rsidP="007B4ADC">
      <w:pPr>
        <w:pStyle w:val="ConsPlusNormal"/>
        <w:ind w:firstLine="709"/>
        <w:jc w:val="both"/>
        <w:rPr>
          <w:rFonts w:ascii="Times New Roman" w:hAnsi="Times New Roman"/>
          <w:b/>
          <w:i/>
          <w:color w:val="000000"/>
          <w:sz w:val="20"/>
          <w:szCs w:val="20"/>
        </w:rPr>
      </w:pPr>
      <w:r w:rsidRPr="00B37695">
        <w:rPr>
          <w:rFonts w:ascii="Times New Roman" w:hAnsi="Times New Roman"/>
          <w:color w:val="000000"/>
          <w:sz w:val="20"/>
          <w:szCs w:val="20"/>
        </w:rPr>
        <w:t>30 календарных дней со дня поступления заявления и комплекта документов, необходимых для предоставления муниципальной услуги, в администрации, МФЦ</w:t>
      </w:r>
      <w:r w:rsidRPr="00B37695">
        <w:rPr>
          <w:rFonts w:ascii="Times New Roman" w:hAnsi="Times New Roman"/>
          <w:b/>
          <w:i/>
          <w:color w:val="000000"/>
          <w:sz w:val="20"/>
          <w:szCs w:val="20"/>
        </w:rPr>
        <w:t>;</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10 календарных дней со дня поступления заявления и комплекта документов, необходимых для предоставления муниципальной услуги, в случае возврата заявления заявителю.</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В случае поступления от одного из правообладателей здания, сооружения или помещений в них, заявления о предоставлении земельного участка в аренду в течение 30 дней со дня получения указанного заявления, подписанный со стороны администрации проект договора аренды с множественностью лиц на стороне арендатора направляется иным правообладателям зданий, сооружений или помещений в них.</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Приостановление предоставления муниципальной услуги действующим законодательством не предусмотрено.</w:t>
      </w:r>
    </w:p>
    <w:p w:rsidR="007B4ADC" w:rsidRPr="00B37695" w:rsidRDefault="007B4ADC" w:rsidP="007B4ADC">
      <w:pPr>
        <w:ind w:firstLine="709"/>
        <w:jc w:val="both"/>
        <w:rPr>
          <w:sz w:val="20"/>
          <w:szCs w:val="20"/>
        </w:rPr>
      </w:pPr>
      <w:r w:rsidRPr="00B37695">
        <w:rPr>
          <w:sz w:val="20"/>
          <w:szCs w:val="20"/>
        </w:rPr>
        <w:t>9. Предоставление муниципальной услуги осуществляется в соответствии со следующими нормативными правовыми актами:</w:t>
      </w:r>
    </w:p>
    <w:p w:rsidR="007B4ADC" w:rsidRPr="00B37695" w:rsidRDefault="007B4ADC" w:rsidP="007B4ADC">
      <w:pPr>
        <w:autoSpaceDE w:val="0"/>
        <w:autoSpaceDN w:val="0"/>
        <w:adjustRightInd w:val="0"/>
        <w:ind w:firstLine="709"/>
        <w:jc w:val="both"/>
        <w:rPr>
          <w:sz w:val="20"/>
          <w:szCs w:val="20"/>
        </w:rPr>
      </w:pPr>
      <w:r w:rsidRPr="00B37695">
        <w:rPr>
          <w:sz w:val="20"/>
          <w:szCs w:val="20"/>
        </w:rPr>
        <w:t>1) Гражданским кодексом Российской Федерации («Собрание законодательства Российской Федерации», 29.01.1996, № 5, ст. 410);</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2) Земельным </w:t>
      </w:r>
      <w:hyperlink r:id="rId41" w:history="1">
        <w:r w:rsidRPr="00B37695">
          <w:rPr>
            <w:sz w:val="20"/>
            <w:szCs w:val="20"/>
          </w:rPr>
          <w:t>кодексом</w:t>
        </w:r>
      </w:hyperlink>
      <w:r w:rsidRPr="00B37695">
        <w:rPr>
          <w:sz w:val="20"/>
          <w:szCs w:val="20"/>
        </w:rPr>
        <w:t xml:space="preserve"> Российской Федерации («Собрание законодательства Российской Федерации», 29.10.2001, № 44, ст. 4147);</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3) Федеральным </w:t>
      </w:r>
      <w:hyperlink r:id="rId42" w:history="1">
        <w:r w:rsidRPr="00B37695">
          <w:rPr>
            <w:sz w:val="20"/>
            <w:szCs w:val="20"/>
          </w:rPr>
          <w:t>законом</w:t>
        </w:r>
      </w:hyperlink>
      <w:r w:rsidRPr="00B37695">
        <w:rPr>
          <w:sz w:val="20"/>
          <w:szCs w:val="20"/>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4) Федеральным законом от 27 июля 2006 года № 152-ФЗ «О персональных данных» («Российская газета», № 165, 29.07.2006);</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5) Федеральным </w:t>
      </w:r>
      <w:hyperlink r:id="rId43" w:history="1">
        <w:r w:rsidRPr="00B37695">
          <w:rPr>
            <w:sz w:val="20"/>
            <w:szCs w:val="20"/>
          </w:rPr>
          <w:t>законом</w:t>
        </w:r>
      </w:hyperlink>
      <w:r w:rsidRPr="00B37695">
        <w:rPr>
          <w:sz w:val="20"/>
          <w:szCs w:val="20"/>
        </w:rPr>
        <w:t xml:space="preserve"> от 24 июля 2007 года № 221-ФЗ                 «О кадастровой деятельности» («Собрание законодательства Российской Федерации», 30.07.2007, № 31, ст. 4017);</w:t>
      </w:r>
    </w:p>
    <w:p w:rsidR="007B4ADC" w:rsidRPr="00B37695" w:rsidRDefault="007B4ADC" w:rsidP="007B4ADC">
      <w:pPr>
        <w:tabs>
          <w:tab w:val="left" w:pos="993"/>
        </w:tabs>
        <w:autoSpaceDE w:val="0"/>
        <w:autoSpaceDN w:val="0"/>
        <w:adjustRightInd w:val="0"/>
        <w:ind w:firstLine="709"/>
        <w:jc w:val="both"/>
        <w:rPr>
          <w:sz w:val="20"/>
          <w:szCs w:val="20"/>
        </w:rPr>
      </w:pPr>
      <w:r w:rsidRPr="00B37695">
        <w:rPr>
          <w:sz w:val="20"/>
          <w:szCs w:val="20"/>
        </w:rPr>
        <w:t xml:space="preserve">6)  Федеральным </w:t>
      </w:r>
      <w:hyperlink r:id="rId44" w:history="1">
        <w:r w:rsidRPr="00B37695">
          <w:rPr>
            <w:sz w:val="20"/>
            <w:szCs w:val="20"/>
          </w:rPr>
          <w:t>законом</w:t>
        </w:r>
      </w:hyperlink>
      <w:r w:rsidRPr="00B37695">
        <w:rPr>
          <w:sz w:val="20"/>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7) Федеральным </w:t>
      </w:r>
      <w:hyperlink r:id="rId45" w:history="1">
        <w:r w:rsidRPr="00B37695">
          <w:rPr>
            <w:sz w:val="20"/>
            <w:szCs w:val="20"/>
          </w:rPr>
          <w:t>законом</w:t>
        </w:r>
      </w:hyperlink>
      <w:r w:rsidRPr="00B37695">
        <w:rPr>
          <w:sz w:val="20"/>
          <w:szCs w:val="20"/>
        </w:rPr>
        <w:t xml:space="preserve"> от 27 июля 2010 года № 210-ФЗ  «Об организации предоставления государственных и муниципальных услуг» («Российская газета», № 168, 30.07.2010);</w:t>
      </w:r>
    </w:p>
    <w:p w:rsidR="007B4ADC" w:rsidRPr="00B37695" w:rsidRDefault="007B4ADC" w:rsidP="007B4ADC">
      <w:pPr>
        <w:pStyle w:val="ConsPlusNormal"/>
        <w:ind w:firstLine="709"/>
        <w:jc w:val="both"/>
        <w:rPr>
          <w:rFonts w:ascii="Times New Roman" w:hAnsi="Times New Roman"/>
          <w:sz w:val="20"/>
          <w:szCs w:val="20"/>
          <w:lang w:eastAsia="en-US"/>
        </w:rPr>
      </w:pPr>
      <w:r w:rsidRPr="00B37695">
        <w:rPr>
          <w:rFonts w:ascii="Times New Roman" w:hAnsi="Times New Roman"/>
          <w:sz w:val="20"/>
          <w:szCs w:val="20"/>
        </w:rPr>
        <w:t xml:space="preserve">8) Федеральным </w:t>
      </w:r>
      <w:hyperlink r:id="rId46" w:history="1">
        <w:r w:rsidRPr="00B37695">
          <w:rPr>
            <w:rFonts w:ascii="Times New Roman" w:hAnsi="Times New Roman"/>
            <w:sz w:val="20"/>
            <w:szCs w:val="20"/>
          </w:rPr>
          <w:t>законом</w:t>
        </w:r>
      </w:hyperlink>
      <w:r w:rsidRPr="00B37695">
        <w:rPr>
          <w:rFonts w:ascii="Times New Roman" w:hAnsi="Times New Roman"/>
          <w:sz w:val="20"/>
          <w:szCs w:val="20"/>
        </w:rPr>
        <w:t xml:space="preserve"> от 13 июля 2015 года № 218-ФЗ                         «О государственной регистрации недвижимости» («</w:t>
      </w:r>
      <w:r w:rsidRPr="00B37695">
        <w:rPr>
          <w:rFonts w:ascii="Times New Roman" w:hAnsi="Times New Roman"/>
          <w:sz w:val="20"/>
          <w:szCs w:val="20"/>
          <w:lang w:eastAsia="en-US"/>
        </w:rPr>
        <w:t>Официальный интернет-портал правовой информации» (www.pravo.gov.ru), 14.07.2015);</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9) Федеральным </w:t>
      </w:r>
      <w:hyperlink r:id="rId47" w:history="1">
        <w:r w:rsidRPr="00B37695">
          <w:rPr>
            <w:sz w:val="20"/>
            <w:szCs w:val="20"/>
          </w:rPr>
          <w:t>законом</w:t>
        </w:r>
      </w:hyperlink>
      <w:r w:rsidRPr="00B37695">
        <w:rPr>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w:t>
      </w:r>
      <w:r w:rsidRPr="00B37695">
        <w:rPr>
          <w:sz w:val="20"/>
          <w:szCs w:val="20"/>
        </w:rPr>
        <w:lastRenderedPageBreak/>
        <w:t>3822);</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10) Федеральным </w:t>
      </w:r>
      <w:hyperlink r:id="rId48" w:history="1">
        <w:r w:rsidRPr="00B37695">
          <w:rPr>
            <w:rFonts w:ascii="Times New Roman" w:hAnsi="Times New Roman"/>
            <w:sz w:val="20"/>
            <w:szCs w:val="20"/>
          </w:rPr>
          <w:t>законом</w:t>
        </w:r>
      </w:hyperlink>
      <w:r w:rsidRPr="00B37695">
        <w:rPr>
          <w:rFonts w:ascii="Times New Roman" w:hAnsi="Times New Roman"/>
          <w:sz w:val="20"/>
          <w:szCs w:val="20"/>
        </w:rPr>
        <w:t xml:space="preserve"> от 6 апреля 2011 года № 63-ФЗ                       «Об электронной подписи» («</w:t>
      </w:r>
      <w:r w:rsidRPr="00B37695">
        <w:rPr>
          <w:rFonts w:ascii="Times New Roman" w:hAnsi="Times New Roman"/>
          <w:sz w:val="20"/>
          <w:szCs w:val="20"/>
          <w:lang w:eastAsia="en-US"/>
        </w:rPr>
        <w:t>Российская газета», № 75, 08.04.2011)</w:t>
      </w:r>
      <w:r w:rsidRPr="00B37695">
        <w:rPr>
          <w:rFonts w:ascii="Times New Roman" w:hAnsi="Times New Roman"/>
          <w:sz w:val="20"/>
          <w:szCs w:val="20"/>
        </w:rPr>
        <w:t>;</w:t>
      </w:r>
    </w:p>
    <w:p w:rsidR="007B4ADC" w:rsidRPr="00B37695" w:rsidRDefault="007B4ADC" w:rsidP="007B4ADC">
      <w:pPr>
        <w:ind w:firstLine="709"/>
        <w:jc w:val="both"/>
        <w:rPr>
          <w:sz w:val="20"/>
          <w:szCs w:val="20"/>
        </w:rPr>
      </w:pPr>
      <w:r w:rsidRPr="00B37695">
        <w:rPr>
          <w:sz w:val="20"/>
          <w:szCs w:val="20"/>
        </w:rPr>
        <w:t>11)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7B4ADC" w:rsidRPr="00B37695" w:rsidRDefault="007B4ADC" w:rsidP="007B4ADC">
      <w:pPr>
        <w:autoSpaceDE w:val="0"/>
        <w:autoSpaceDN w:val="0"/>
        <w:adjustRightInd w:val="0"/>
        <w:ind w:firstLine="709"/>
        <w:jc w:val="both"/>
        <w:rPr>
          <w:rFonts w:eastAsia="Times New Roman"/>
          <w:sz w:val="20"/>
          <w:szCs w:val="20"/>
        </w:rPr>
      </w:pPr>
      <w:r w:rsidRPr="00B37695">
        <w:rPr>
          <w:rFonts w:eastAsia="Times New Roman"/>
          <w:sz w:val="20"/>
          <w:szCs w:val="20"/>
        </w:rPr>
        <w:t>12)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7B4ADC" w:rsidRPr="00B37695" w:rsidRDefault="007B4ADC" w:rsidP="007B4ADC">
      <w:pPr>
        <w:pStyle w:val="ConsPlusNormal"/>
        <w:ind w:firstLine="709"/>
        <w:jc w:val="both"/>
        <w:rPr>
          <w:rFonts w:ascii="Times New Roman" w:hAnsi="Times New Roman"/>
          <w:sz w:val="20"/>
          <w:szCs w:val="20"/>
          <w:lang w:eastAsia="en-US"/>
        </w:rPr>
      </w:pPr>
      <w:r w:rsidRPr="00B37695">
        <w:rPr>
          <w:rFonts w:ascii="Times New Roman" w:hAnsi="Times New Roman"/>
          <w:sz w:val="20"/>
          <w:szCs w:val="20"/>
        </w:rPr>
        <w:t>13) п</w:t>
      </w:r>
      <w:r w:rsidRPr="00B37695">
        <w:rPr>
          <w:rFonts w:ascii="Times New Roman" w:hAnsi="Times New Roman"/>
          <w:sz w:val="20"/>
          <w:szCs w:val="20"/>
          <w:lang w:eastAsia="en-US"/>
        </w:rPr>
        <w:t xml:space="preserve">риказом Министерства экономического развития </w:t>
      </w:r>
      <w:r w:rsidRPr="00B37695">
        <w:rPr>
          <w:rFonts w:ascii="Times New Roman" w:hAnsi="Times New Roman"/>
          <w:sz w:val="20"/>
          <w:szCs w:val="20"/>
        </w:rPr>
        <w:t>Российской Федерации от 12 января 2015 года № 1 «Об утверждения перечня документов, подтверждающих право заявителя на приобретение земельного участка без проведения торгов» («</w:t>
      </w:r>
      <w:r w:rsidRPr="00B37695">
        <w:rPr>
          <w:rFonts w:ascii="Times New Roman" w:hAnsi="Times New Roman"/>
          <w:sz w:val="20"/>
          <w:szCs w:val="20"/>
          <w:lang w:eastAsia="en-US"/>
        </w:rPr>
        <w:t>Официальный интернет-портал правовой информации» (www.pravo.gov.ru), 28.02.2015);</w:t>
      </w:r>
    </w:p>
    <w:p w:rsidR="007B4ADC" w:rsidRPr="00B37695" w:rsidRDefault="007B4ADC" w:rsidP="007B4ADC">
      <w:pPr>
        <w:pStyle w:val="ConsPlusNormal"/>
        <w:ind w:firstLine="709"/>
        <w:jc w:val="both"/>
        <w:rPr>
          <w:rFonts w:ascii="Times New Roman" w:hAnsi="Times New Roman"/>
          <w:sz w:val="20"/>
          <w:szCs w:val="20"/>
          <w:lang w:eastAsia="en-US"/>
        </w:rPr>
      </w:pPr>
      <w:r w:rsidRPr="00B37695">
        <w:rPr>
          <w:rFonts w:ascii="Times New Roman" w:hAnsi="Times New Roman"/>
          <w:sz w:val="20"/>
          <w:szCs w:val="20"/>
          <w:lang w:eastAsia="en-US"/>
        </w:rPr>
        <w:t xml:space="preserve">14) приказом Министерства экономического развития </w:t>
      </w:r>
      <w:r w:rsidRPr="00B37695">
        <w:rPr>
          <w:rFonts w:ascii="Times New Roman" w:hAnsi="Times New Roman"/>
          <w:sz w:val="20"/>
          <w:szCs w:val="20"/>
        </w:rPr>
        <w:t>Российской Федерации</w:t>
      </w:r>
      <w:r w:rsidRPr="00B37695">
        <w:rPr>
          <w:rFonts w:ascii="Times New Roman" w:hAnsi="Times New Roman"/>
          <w:sz w:val="20"/>
          <w:szCs w:val="20"/>
          <w:lang w:eastAsia="en-US"/>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 («Официальный интернет-портал правовой информации» (www.pravo.gov.ru), 27.02.2015);</w:t>
      </w:r>
    </w:p>
    <w:p w:rsidR="007B4ADC" w:rsidRPr="00B37695" w:rsidRDefault="007B4ADC" w:rsidP="007B4ADC">
      <w:pPr>
        <w:ind w:firstLine="709"/>
        <w:jc w:val="both"/>
        <w:rPr>
          <w:sz w:val="20"/>
          <w:szCs w:val="20"/>
        </w:rPr>
      </w:pPr>
      <w:r w:rsidRPr="00B37695">
        <w:rPr>
          <w:sz w:val="20"/>
          <w:szCs w:val="20"/>
        </w:rPr>
        <w:t>10. В перечень документов, необходимых для предоставления муниципальной услуги входят:</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1) заявление о предоставлении земельного участка </w:t>
      </w:r>
      <w:r w:rsidRPr="00B37695">
        <w:rPr>
          <w:rFonts w:ascii="Times New Roman" w:hAnsi="Times New Roman"/>
          <w:color w:val="000000"/>
          <w:sz w:val="20"/>
          <w:szCs w:val="20"/>
        </w:rPr>
        <w:t>по форме согласно приложению № 2 к административному регламенту</w:t>
      </w:r>
      <w:r w:rsidRPr="00B37695">
        <w:rPr>
          <w:rFonts w:ascii="Times New Roman" w:hAnsi="Times New Roman"/>
          <w:sz w:val="20"/>
          <w:szCs w:val="20"/>
        </w:rPr>
        <w:t>;</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паспорт гражданина Российской Федерации;</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разрешение на временное проживание;</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вид на жительство;</w:t>
      </w:r>
    </w:p>
    <w:p w:rsidR="007B4ADC" w:rsidRPr="00B37695" w:rsidRDefault="007B4ADC" w:rsidP="007B4ADC">
      <w:pPr>
        <w:pStyle w:val="11"/>
        <w:spacing w:line="240" w:lineRule="auto"/>
        <w:ind w:firstLine="709"/>
        <w:rPr>
          <w:color w:val="000000"/>
          <w:sz w:val="20"/>
          <w:szCs w:val="20"/>
        </w:rPr>
      </w:pPr>
      <w:r w:rsidRPr="00B37695">
        <w:rPr>
          <w:sz w:val="20"/>
          <w:szCs w:val="20"/>
        </w:rPr>
        <w:t xml:space="preserve">3) </w:t>
      </w:r>
      <w:r w:rsidRPr="00B37695">
        <w:rPr>
          <w:color w:val="000000"/>
          <w:sz w:val="20"/>
          <w:szCs w:val="20"/>
        </w:rPr>
        <w:t>выписка из Единого государственного реестра недвижимости (далее – ЕГРН) об объекте недвижимости (об испрашиваемом земельном участке);</w:t>
      </w:r>
    </w:p>
    <w:p w:rsidR="007B4ADC" w:rsidRPr="00B37695" w:rsidRDefault="007B4ADC" w:rsidP="007B4ADC">
      <w:pPr>
        <w:ind w:firstLine="709"/>
        <w:jc w:val="both"/>
        <w:rPr>
          <w:color w:val="000000"/>
          <w:sz w:val="20"/>
          <w:szCs w:val="20"/>
        </w:rPr>
      </w:pPr>
      <w:r w:rsidRPr="00B37695">
        <w:rPr>
          <w:sz w:val="20"/>
          <w:szCs w:val="20"/>
        </w:rPr>
        <w:t xml:space="preserve">4) </w:t>
      </w:r>
      <w:r w:rsidRPr="00B37695">
        <w:rPr>
          <w:color w:val="000000"/>
          <w:sz w:val="20"/>
          <w:szCs w:val="20"/>
        </w:rPr>
        <w:t>выписка из ЕГРН об объекте недвижимости (о здании и (или) сооружении, расположенном(-ых) на испрашиваемом земельном участке);</w:t>
      </w:r>
    </w:p>
    <w:p w:rsidR="007B4ADC" w:rsidRPr="00B37695" w:rsidRDefault="007B4ADC" w:rsidP="007B4ADC">
      <w:pPr>
        <w:pStyle w:val="11"/>
        <w:spacing w:line="240" w:lineRule="auto"/>
        <w:ind w:firstLine="709"/>
        <w:rPr>
          <w:color w:val="000000"/>
          <w:sz w:val="20"/>
          <w:szCs w:val="20"/>
        </w:rPr>
      </w:pPr>
      <w:r w:rsidRPr="00B37695">
        <w:rPr>
          <w:color w:val="000000"/>
          <w:sz w:val="20"/>
          <w:szCs w:val="20"/>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B37695">
        <w:rPr>
          <w:sz w:val="20"/>
          <w:szCs w:val="20"/>
        </w:rPr>
        <w:t xml:space="preserve"> (в случае, если обратился заявитель, указанный в абзаце втором подпункта 1 </w:t>
      </w:r>
      <w:r w:rsidRPr="00B37695">
        <w:rPr>
          <w:color w:val="000000"/>
          <w:sz w:val="20"/>
          <w:szCs w:val="20"/>
        </w:rPr>
        <w:t>пункта 2,</w:t>
      </w:r>
      <w:r w:rsidRPr="00B37695">
        <w:rPr>
          <w:sz w:val="20"/>
          <w:szCs w:val="20"/>
        </w:rPr>
        <w:t xml:space="preserve"> абзаце втором подпункта 3 </w:t>
      </w:r>
      <w:r w:rsidRPr="00B37695">
        <w:rPr>
          <w:color w:val="000000"/>
          <w:sz w:val="20"/>
          <w:szCs w:val="20"/>
        </w:rPr>
        <w:t>пункта 2 административного регламента);</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6) </w:t>
      </w:r>
      <w:r w:rsidRPr="00B37695">
        <w:rPr>
          <w:sz w:val="20"/>
          <w:szCs w:val="20"/>
        </w:rPr>
        <w:t>выписка из Единого государственного реестра юридических лиц (далее – ЕГРЮЛ) о юридическом лице, являющемся заявителем;</w:t>
      </w:r>
    </w:p>
    <w:p w:rsidR="007B4ADC" w:rsidRPr="00B37695" w:rsidRDefault="007B4ADC" w:rsidP="007B4ADC">
      <w:pPr>
        <w:autoSpaceDE w:val="0"/>
        <w:autoSpaceDN w:val="0"/>
        <w:adjustRightInd w:val="0"/>
        <w:ind w:firstLine="709"/>
        <w:jc w:val="both"/>
        <w:rPr>
          <w:bCs/>
          <w:sz w:val="20"/>
          <w:szCs w:val="20"/>
        </w:rPr>
      </w:pPr>
      <w:r w:rsidRPr="00B37695">
        <w:rPr>
          <w:sz w:val="20"/>
          <w:szCs w:val="20"/>
        </w:rPr>
        <w:t xml:space="preserve">7) </w:t>
      </w:r>
      <w:r w:rsidRPr="00B37695">
        <w:rPr>
          <w:bCs/>
          <w:sz w:val="20"/>
          <w:szCs w:val="20"/>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B4ADC" w:rsidRPr="00B37695" w:rsidRDefault="007B4ADC" w:rsidP="007B4ADC">
      <w:pPr>
        <w:pStyle w:val="11"/>
        <w:spacing w:line="240" w:lineRule="auto"/>
        <w:ind w:firstLine="709"/>
        <w:rPr>
          <w:color w:val="000000"/>
          <w:sz w:val="20"/>
          <w:szCs w:val="20"/>
        </w:rPr>
      </w:pPr>
      <w:r w:rsidRPr="00B37695">
        <w:rPr>
          <w:color w:val="000000"/>
          <w:sz w:val="20"/>
          <w:szCs w:val="20"/>
        </w:rPr>
        <w:t>8) 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7B4ADC" w:rsidRPr="00B37695" w:rsidRDefault="007B4ADC" w:rsidP="007B4ADC">
      <w:pPr>
        <w:pStyle w:val="11"/>
        <w:spacing w:line="240" w:lineRule="auto"/>
        <w:ind w:firstLine="709"/>
        <w:rPr>
          <w:color w:val="000000"/>
          <w:sz w:val="20"/>
          <w:szCs w:val="20"/>
        </w:rPr>
      </w:pPr>
      <w:r w:rsidRPr="00B37695">
        <w:rPr>
          <w:color w:val="000000"/>
          <w:sz w:val="20"/>
          <w:szCs w:val="20"/>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4ADC" w:rsidRPr="00B37695" w:rsidRDefault="007B4ADC" w:rsidP="007B4ADC">
      <w:pPr>
        <w:pStyle w:val="11"/>
        <w:spacing w:line="240" w:lineRule="auto"/>
        <w:ind w:firstLine="709"/>
        <w:rPr>
          <w:color w:val="000000"/>
          <w:sz w:val="20"/>
          <w:szCs w:val="20"/>
        </w:rPr>
      </w:pPr>
      <w:r w:rsidRPr="00B37695">
        <w:rPr>
          <w:color w:val="000000"/>
          <w:sz w:val="20"/>
          <w:szCs w:val="20"/>
        </w:rPr>
        <w:t>10) документы, подтверждающие право заявителя на предоставление земельного участка без проведения торгов:</w:t>
      </w:r>
    </w:p>
    <w:p w:rsidR="007B4ADC" w:rsidRPr="00B37695" w:rsidRDefault="007B4ADC" w:rsidP="007B4ADC">
      <w:pPr>
        <w:pStyle w:val="11"/>
        <w:spacing w:line="240" w:lineRule="auto"/>
        <w:ind w:firstLine="709"/>
        <w:rPr>
          <w:color w:val="000000"/>
          <w:sz w:val="20"/>
          <w:szCs w:val="20"/>
        </w:rPr>
      </w:pPr>
      <w:r w:rsidRPr="00B37695">
        <w:rPr>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(в случае, если обратился заявитель, указанный в абзаце втором подпункта 1 </w:t>
      </w:r>
      <w:r w:rsidRPr="00B37695">
        <w:rPr>
          <w:color w:val="000000"/>
          <w:sz w:val="20"/>
          <w:szCs w:val="20"/>
        </w:rPr>
        <w:t xml:space="preserve">пункта 2, </w:t>
      </w:r>
      <w:r w:rsidRPr="00B37695">
        <w:rPr>
          <w:sz w:val="20"/>
          <w:szCs w:val="20"/>
        </w:rPr>
        <w:t xml:space="preserve">абзаце втором подпункта 2 </w:t>
      </w:r>
      <w:r w:rsidRPr="00B37695">
        <w:rPr>
          <w:color w:val="000000"/>
          <w:sz w:val="20"/>
          <w:szCs w:val="20"/>
        </w:rPr>
        <w:t xml:space="preserve">пункта 2, </w:t>
      </w:r>
      <w:r w:rsidRPr="00B37695">
        <w:rPr>
          <w:sz w:val="20"/>
          <w:szCs w:val="20"/>
        </w:rPr>
        <w:t xml:space="preserve">абзаце втором подпункта 3 </w:t>
      </w:r>
      <w:r w:rsidRPr="00B37695">
        <w:rPr>
          <w:color w:val="000000"/>
          <w:sz w:val="20"/>
          <w:szCs w:val="20"/>
        </w:rPr>
        <w:t>пункта 2 административного регламента);</w:t>
      </w:r>
    </w:p>
    <w:p w:rsidR="007B4ADC" w:rsidRPr="00B37695" w:rsidRDefault="007B4ADC" w:rsidP="007B4ADC">
      <w:pPr>
        <w:ind w:firstLine="709"/>
        <w:jc w:val="both"/>
        <w:rPr>
          <w:sz w:val="20"/>
          <w:szCs w:val="20"/>
        </w:rPr>
      </w:pPr>
      <w:r w:rsidRPr="00B37695">
        <w:rPr>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если обратился заявитель, указанный в абзаце втором подпункта 1 </w:t>
      </w:r>
      <w:r w:rsidRPr="00B37695">
        <w:rPr>
          <w:color w:val="000000"/>
          <w:sz w:val="20"/>
          <w:szCs w:val="20"/>
        </w:rPr>
        <w:t xml:space="preserve">пункта 2, </w:t>
      </w:r>
      <w:r w:rsidRPr="00B37695">
        <w:rPr>
          <w:sz w:val="20"/>
          <w:szCs w:val="20"/>
        </w:rPr>
        <w:t xml:space="preserve">абзаце втором подпункта 2 </w:t>
      </w:r>
      <w:r w:rsidRPr="00B37695">
        <w:rPr>
          <w:color w:val="000000"/>
          <w:sz w:val="20"/>
          <w:szCs w:val="20"/>
        </w:rPr>
        <w:t xml:space="preserve">пункта 2, </w:t>
      </w:r>
      <w:r w:rsidRPr="00B37695">
        <w:rPr>
          <w:sz w:val="20"/>
          <w:szCs w:val="20"/>
        </w:rPr>
        <w:t xml:space="preserve">абзаце втором подпункта 3 </w:t>
      </w:r>
      <w:r w:rsidRPr="00B37695">
        <w:rPr>
          <w:color w:val="000000"/>
          <w:sz w:val="20"/>
          <w:szCs w:val="20"/>
        </w:rPr>
        <w:t>пункта 2 административного регламента);</w:t>
      </w:r>
    </w:p>
    <w:p w:rsidR="007B4ADC" w:rsidRPr="00B37695" w:rsidRDefault="007B4ADC" w:rsidP="007B4ADC">
      <w:pPr>
        <w:ind w:firstLine="709"/>
        <w:jc w:val="both"/>
        <w:rPr>
          <w:color w:val="000000"/>
          <w:sz w:val="20"/>
          <w:szCs w:val="20"/>
        </w:rPr>
      </w:pPr>
      <w:r w:rsidRPr="00B37695">
        <w:rPr>
          <w:sz w:val="20"/>
          <w:szCs w:val="20"/>
        </w:rPr>
        <w:t xml:space="preserve">сообщение заявителя (заявителей), содержащее перечень всех зданий, сооружений, расположенных на </w:t>
      </w:r>
      <w:r w:rsidRPr="00B37695">
        <w:rPr>
          <w:sz w:val="20"/>
          <w:szCs w:val="20"/>
        </w:rPr>
        <w:lastRenderedPageBreak/>
        <w:t xml:space="preserve">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если обратился заявитель, указанный в абзаце втором подпункта 1 </w:t>
      </w:r>
      <w:r w:rsidRPr="00B37695">
        <w:rPr>
          <w:color w:val="000000"/>
          <w:sz w:val="20"/>
          <w:szCs w:val="20"/>
        </w:rPr>
        <w:t xml:space="preserve">пункта 2, </w:t>
      </w:r>
      <w:r w:rsidRPr="00B37695">
        <w:rPr>
          <w:sz w:val="20"/>
          <w:szCs w:val="20"/>
        </w:rPr>
        <w:t xml:space="preserve">абзаце втором подпункта 2 </w:t>
      </w:r>
      <w:r w:rsidRPr="00B37695">
        <w:rPr>
          <w:color w:val="000000"/>
          <w:sz w:val="20"/>
          <w:szCs w:val="20"/>
        </w:rPr>
        <w:t xml:space="preserve">пункта 2, </w:t>
      </w:r>
      <w:r w:rsidRPr="00B37695">
        <w:rPr>
          <w:sz w:val="20"/>
          <w:szCs w:val="20"/>
        </w:rPr>
        <w:t xml:space="preserve">абзаце втором подпункта 3 </w:t>
      </w:r>
      <w:r w:rsidRPr="00B37695">
        <w:rPr>
          <w:color w:val="000000"/>
          <w:sz w:val="20"/>
          <w:szCs w:val="20"/>
        </w:rPr>
        <w:t>пункта 2 административного регламента).</w:t>
      </w:r>
    </w:p>
    <w:p w:rsidR="007B4ADC" w:rsidRPr="00B37695" w:rsidRDefault="007B4ADC" w:rsidP="007B4ADC">
      <w:pPr>
        <w:autoSpaceDE w:val="0"/>
        <w:autoSpaceDN w:val="0"/>
        <w:adjustRightInd w:val="0"/>
        <w:ind w:firstLine="709"/>
        <w:jc w:val="both"/>
        <w:rPr>
          <w:iCs/>
          <w:sz w:val="20"/>
          <w:szCs w:val="20"/>
        </w:rPr>
      </w:pPr>
      <w:r w:rsidRPr="00B37695">
        <w:rPr>
          <w:sz w:val="20"/>
          <w:szCs w:val="20"/>
        </w:rPr>
        <w:t xml:space="preserve">Перечень, указанных в настоящем пункте </w:t>
      </w:r>
      <w:r w:rsidRPr="00B37695">
        <w:rPr>
          <w:color w:val="000000"/>
          <w:sz w:val="20"/>
          <w:szCs w:val="20"/>
        </w:rPr>
        <w:t xml:space="preserve">административного регламента, документов является исчерпывающим, из них </w:t>
      </w:r>
      <w:r w:rsidRPr="00B37695">
        <w:rPr>
          <w:iCs/>
          <w:sz w:val="20"/>
          <w:szCs w:val="20"/>
        </w:rPr>
        <w:t>документы, указанные в подпунктах 1, 2, 8, 9, 10 настоящего пункта, представляются заявителем самостоятельно.</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Документы, указанные в по</w:t>
      </w:r>
      <w:r w:rsidRPr="00B37695">
        <w:rPr>
          <w:sz w:val="20"/>
          <w:szCs w:val="20"/>
        </w:rPr>
        <w:t>дпунктах 3, 4, 5, 6, 7 запрашиваются администрацией самостоятельно, посредством межведомственного информационного взаимодействия.</w:t>
      </w:r>
    </w:p>
    <w:p w:rsidR="007B4ADC" w:rsidRPr="00B37695" w:rsidRDefault="007B4ADC" w:rsidP="007B4ADC">
      <w:pPr>
        <w:autoSpaceDE w:val="0"/>
        <w:autoSpaceDN w:val="0"/>
        <w:adjustRightInd w:val="0"/>
        <w:ind w:firstLine="709"/>
        <w:jc w:val="both"/>
        <w:rPr>
          <w:i/>
          <w:iCs/>
          <w:sz w:val="20"/>
          <w:szCs w:val="20"/>
          <w:u w:val="single"/>
        </w:rPr>
      </w:pPr>
      <w:r w:rsidRPr="00B37695">
        <w:rPr>
          <w:sz w:val="20"/>
          <w:szCs w:val="20"/>
        </w:rPr>
        <w:t xml:space="preserve">Заявитель вправе по собственной инициативе представить в администрацию документы, указанные </w:t>
      </w:r>
      <w:r w:rsidRPr="00B37695">
        <w:rPr>
          <w:iCs/>
          <w:sz w:val="20"/>
          <w:szCs w:val="20"/>
        </w:rPr>
        <w:t xml:space="preserve">в подпунктах </w:t>
      </w:r>
      <w:r w:rsidRPr="00B37695">
        <w:rPr>
          <w:sz w:val="20"/>
          <w:szCs w:val="20"/>
        </w:rPr>
        <w:t xml:space="preserve">3, 4, 5, 6, 7, имеющиеся в распоряжении </w:t>
      </w:r>
      <w:r w:rsidRPr="00B37695">
        <w:rPr>
          <w:iCs/>
          <w:sz w:val="20"/>
          <w:szCs w:val="20"/>
        </w:rPr>
        <w:t>государственных органов, органов местного самоуправления и иных организаций.</w:t>
      </w:r>
    </w:p>
    <w:p w:rsidR="007B4ADC" w:rsidRPr="00B37695" w:rsidRDefault="007B4ADC" w:rsidP="007B4ADC">
      <w:pPr>
        <w:pStyle w:val="ConsPlusNormal"/>
        <w:ind w:firstLine="709"/>
        <w:jc w:val="both"/>
        <w:rPr>
          <w:rFonts w:ascii="Times New Roman" w:hAnsi="Times New Roman"/>
          <w:sz w:val="20"/>
          <w:szCs w:val="20"/>
          <w:lang w:eastAsia="en-US"/>
        </w:rPr>
      </w:pPr>
      <w:r w:rsidRPr="00B37695">
        <w:rPr>
          <w:rFonts w:ascii="Times New Roman" w:hAnsi="Times New Roman"/>
          <w:sz w:val="20"/>
          <w:szCs w:val="20"/>
        </w:rPr>
        <w:t xml:space="preserve">Представление документов не требуется в случае, если указанные </w:t>
      </w:r>
      <w:r w:rsidRPr="00B37695">
        <w:rPr>
          <w:rFonts w:ascii="Times New Roman" w:hAnsi="Times New Roman"/>
          <w:sz w:val="20"/>
          <w:szCs w:val="20"/>
          <w:lang w:eastAsia="en-US"/>
        </w:rPr>
        <w:t>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4ADC" w:rsidRPr="00B37695" w:rsidRDefault="007B4ADC" w:rsidP="007B4ADC">
      <w:pPr>
        <w:autoSpaceDE w:val="0"/>
        <w:autoSpaceDN w:val="0"/>
        <w:adjustRightInd w:val="0"/>
        <w:ind w:firstLine="709"/>
        <w:jc w:val="both"/>
        <w:rPr>
          <w:sz w:val="20"/>
          <w:szCs w:val="20"/>
        </w:rPr>
      </w:pPr>
      <w:r w:rsidRPr="00B37695">
        <w:rPr>
          <w:sz w:val="20"/>
          <w:szCs w:val="20"/>
        </w:rPr>
        <w:t>Запрещается требовать от заявителя:</w:t>
      </w:r>
    </w:p>
    <w:p w:rsidR="007B4ADC" w:rsidRPr="00B37695" w:rsidRDefault="007B4ADC" w:rsidP="007B4ADC">
      <w:pPr>
        <w:ind w:firstLine="709"/>
        <w:jc w:val="both"/>
        <w:rPr>
          <w:color w:val="000000"/>
          <w:sz w:val="20"/>
          <w:szCs w:val="20"/>
        </w:rPr>
      </w:pPr>
      <w:r w:rsidRPr="00B37695">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ADC" w:rsidRPr="00B37695" w:rsidRDefault="007B4ADC" w:rsidP="007B4ADC">
      <w:pPr>
        <w:ind w:firstLine="709"/>
        <w:jc w:val="both"/>
        <w:rPr>
          <w:sz w:val="20"/>
          <w:szCs w:val="20"/>
        </w:rPr>
      </w:pPr>
      <w:r w:rsidRPr="00B37695">
        <w:rPr>
          <w:sz w:val="20"/>
          <w:szCs w:val="20"/>
        </w:rPr>
        <w:t>представления документов и информации, которые находятся в распоряжении</w:t>
      </w:r>
      <w:r w:rsidRPr="00B37695">
        <w:rPr>
          <w:iCs/>
          <w:sz w:val="20"/>
          <w:szCs w:val="20"/>
        </w:rPr>
        <w:t xml:space="preserve"> администрации</w:t>
      </w:r>
      <w:r w:rsidRPr="00B37695">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B37695">
        <w:rPr>
          <w:iCs/>
          <w:sz w:val="20"/>
          <w:szCs w:val="20"/>
        </w:rPr>
        <w:t xml:space="preserve">администрацию </w:t>
      </w:r>
      <w:r w:rsidRPr="00B37695">
        <w:rPr>
          <w:sz w:val="20"/>
          <w:szCs w:val="20"/>
        </w:rPr>
        <w:t>по собственной инициативе;</w:t>
      </w:r>
    </w:p>
    <w:p w:rsidR="007B4ADC" w:rsidRPr="00B37695" w:rsidRDefault="007B4ADC" w:rsidP="007B4ADC">
      <w:pPr>
        <w:ind w:firstLine="709"/>
        <w:jc w:val="both"/>
        <w:rPr>
          <w:sz w:val="20"/>
          <w:szCs w:val="20"/>
        </w:rPr>
      </w:pPr>
      <w:r w:rsidRPr="00B37695">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администрации, которым утвержден перечень услуг, которые являются необходимыми и обязательными для предоставления муниципальных услуг.</w:t>
      </w:r>
    </w:p>
    <w:p w:rsidR="007B4ADC" w:rsidRPr="00B37695" w:rsidRDefault="007B4ADC" w:rsidP="007B4ADC">
      <w:pPr>
        <w:tabs>
          <w:tab w:val="num" w:pos="928"/>
        </w:tabs>
        <w:autoSpaceDE w:val="0"/>
        <w:autoSpaceDN w:val="0"/>
        <w:adjustRightInd w:val="0"/>
        <w:ind w:firstLine="709"/>
        <w:jc w:val="both"/>
        <w:rPr>
          <w:sz w:val="20"/>
          <w:szCs w:val="20"/>
        </w:rPr>
      </w:pPr>
      <w:r w:rsidRPr="00B37695">
        <w:rPr>
          <w:sz w:val="20"/>
          <w:szCs w:val="20"/>
        </w:rPr>
        <w:t>11. Документы, предоставляемые заявителем, должны соответствовать следующим требованиям:</w:t>
      </w:r>
    </w:p>
    <w:p w:rsidR="007B4ADC" w:rsidRPr="00B37695" w:rsidRDefault="007B4ADC" w:rsidP="007B4ADC">
      <w:pPr>
        <w:tabs>
          <w:tab w:val="num" w:pos="0"/>
        </w:tabs>
        <w:autoSpaceDE w:val="0"/>
        <w:autoSpaceDN w:val="0"/>
        <w:adjustRightInd w:val="0"/>
        <w:ind w:firstLine="709"/>
        <w:jc w:val="both"/>
        <w:rPr>
          <w:sz w:val="20"/>
          <w:szCs w:val="20"/>
        </w:rPr>
      </w:pPr>
      <w:r w:rsidRPr="00B37695">
        <w:rPr>
          <w:sz w:val="20"/>
          <w:szCs w:val="20"/>
        </w:rPr>
        <w:t>тексты документов должны быть написаны разборчиво;</w:t>
      </w:r>
    </w:p>
    <w:p w:rsidR="007B4ADC" w:rsidRPr="00B37695" w:rsidRDefault="007B4ADC" w:rsidP="007B4ADC">
      <w:pPr>
        <w:tabs>
          <w:tab w:val="num" w:pos="0"/>
        </w:tabs>
        <w:autoSpaceDE w:val="0"/>
        <w:autoSpaceDN w:val="0"/>
        <w:adjustRightInd w:val="0"/>
        <w:ind w:firstLine="709"/>
        <w:jc w:val="both"/>
        <w:rPr>
          <w:sz w:val="20"/>
          <w:szCs w:val="20"/>
        </w:rPr>
      </w:pPr>
      <w:r w:rsidRPr="00B37695">
        <w:rPr>
          <w:sz w:val="20"/>
          <w:szCs w:val="20"/>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7B4ADC" w:rsidRPr="00B37695" w:rsidRDefault="007B4ADC" w:rsidP="007B4ADC">
      <w:pPr>
        <w:tabs>
          <w:tab w:val="num" w:pos="0"/>
        </w:tabs>
        <w:autoSpaceDE w:val="0"/>
        <w:autoSpaceDN w:val="0"/>
        <w:adjustRightInd w:val="0"/>
        <w:ind w:firstLine="709"/>
        <w:jc w:val="both"/>
        <w:rPr>
          <w:sz w:val="20"/>
          <w:szCs w:val="20"/>
        </w:rPr>
      </w:pPr>
      <w:r w:rsidRPr="00B37695">
        <w:rPr>
          <w:sz w:val="20"/>
          <w:szCs w:val="20"/>
        </w:rPr>
        <w:t>документы не должны содержать подчисток, приписок, зачеркнутых слов и иных неоговоренных исправлений;</w:t>
      </w:r>
    </w:p>
    <w:p w:rsidR="007B4ADC" w:rsidRPr="00B37695" w:rsidRDefault="007B4ADC" w:rsidP="007B4ADC">
      <w:pPr>
        <w:tabs>
          <w:tab w:val="num" w:pos="0"/>
        </w:tabs>
        <w:autoSpaceDE w:val="0"/>
        <w:autoSpaceDN w:val="0"/>
        <w:adjustRightInd w:val="0"/>
        <w:ind w:firstLine="709"/>
        <w:jc w:val="both"/>
        <w:rPr>
          <w:sz w:val="20"/>
          <w:szCs w:val="20"/>
        </w:rPr>
      </w:pPr>
      <w:r w:rsidRPr="00B37695">
        <w:rPr>
          <w:sz w:val="20"/>
          <w:szCs w:val="20"/>
        </w:rPr>
        <w:t>документы не должны быть исполнены карандашом;</w:t>
      </w:r>
    </w:p>
    <w:p w:rsidR="007B4ADC" w:rsidRPr="00B37695" w:rsidRDefault="007B4ADC" w:rsidP="007B4ADC">
      <w:pPr>
        <w:ind w:firstLine="709"/>
        <w:jc w:val="both"/>
        <w:rPr>
          <w:sz w:val="20"/>
          <w:szCs w:val="20"/>
        </w:rPr>
      </w:pPr>
      <w:r w:rsidRPr="00B37695">
        <w:rPr>
          <w:sz w:val="20"/>
          <w:szCs w:val="20"/>
        </w:rPr>
        <w:t>документы не должны иметь серьезных повреждений, наличие которых допускает неоднозначность их толкования.</w:t>
      </w:r>
    </w:p>
    <w:p w:rsidR="007B4ADC" w:rsidRPr="00B37695" w:rsidRDefault="007B4ADC" w:rsidP="007B4ADC">
      <w:pPr>
        <w:ind w:firstLine="709"/>
        <w:jc w:val="both"/>
        <w:rPr>
          <w:sz w:val="20"/>
          <w:szCs w:val="20"/>
        </w:rPr>
      </w:pPr>
      <w:r w:rsidRPr="00B37695">
        <w:rPr>
          <w:sz w:val="20"/>
          <w:szCs w:val="20"/>
        </w:rPr>
        <w:t xml:space="preserve">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Pr="00B37695">
        <w:rPr>
          <w:iCs/>
          <w:sz w:val="20"/>
          <w:szCs w:val="20"/>
        </w:rPr>
        <w:t xml:space="preserve">администрации </w:t>
      </w:r>
      <w:r w:rsidRPr="00B37695">
        <w:rPr>
          <w:sz w:val="20"/>
          <w:szCs w:val="20"/>
        </w:rPr>
        <w:t>или МФЦ в случае предоставления муниципальной услуги в МФЦ на основании представленного подлинника этого документа.</w:t>
      </w:r>
    </w:p>
    <w:p w:rsidR="007B4ADC" w:rsidRPr="00B37695" w:rsidRDefault="007B4ADC" w:rsidP="007B4ADC">
      <w:pPr>
        <w:ind w:firstLine="709"/>
        <w:jc w:val="both"/>
        <w:rPr>
          <w:color w:val="000000"/>
          <w:sz w:val="20"/>
          <w:szCs w:val="20"/>
        </w:rPr>
      </w:pPr>
      <w:r w:rsidRPr="00B37695">
        <w:rPr>
          <w:color w:val="000000"/>
          <w:sz w:val="20"/>
          <w:szCs w:val="20"/>
        </w:rPr>
        <w:t xml:space="preserve">Заявитель может подать заявление о получении муниципальной услуги в электронной форме с использованием </w:t>
      </w:r>
      <w:r w:rsidRPr="00B37695">
        <w:rPr>
          <w:sz w:val="20"/>
          <w:szCs w:val="20"/>
        </w:rPr>
        <w:t xml:space="preserve">региональной информационной системы «Единый </w:t>
      </w:r>
      <w:r w:rsidRPr="00B37695">
        <w:rPr>
          <w:color w:val="000000"/>
          <w:sz w:val="20"/>
          <w:szCs w:val="20"/>
        </w:rPr>
        <w:t>портал Костромской области».</w:t>
      </w:r>
    </w:p>
    <w:p w:rsidR="007B4ADC" w:rsidRPr="00B37695" w:rsidRDefault="007B4ADC" w:rsidP="007B4ADC">
      <w:pPr>
        <w:ind w:firstLine="709"/>
        <w:jc w:val="both"/>
        <w:rPr>
          <w:color w:val="000000"/>
          <w:sz w:val="20"/>
          <w:szCs w:val="20"/>
        </w:rPr>
      </w:pPr>
      <w:r w:rsidRPr="00B37695">
        <w:rPr>
          <w:color w:val="000000"/>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электронной подписью заявителя (представителя заявителя);</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усиленной квалифицированной электронной подписью заявителя (представителя заявителя).</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лица, действующего от имени юридического лица без доверенности;</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4ADC" w:rsidRPr="00B37695" w:rsidRDefault="007B4ADC" w:rsidP="007B4ADC">
      <w:pPr>
        <w:pStyle w:val="ConsPlusNormal"/>
        <w:ind w:firstLine="709"/>
        <w:jc w:val="both"/>
        <w:rPr>
          <w:rFonts w:ascii="Times New Roman" w:hAnsi="Times New Roman"/>
          <w:iCs/>
          <w:sz w:val="20"/>
          <w:szCs w:val="20"/>
        </w:rPr>
      </w:pPr>
      <w:r w:rsidRPr="00B37695">
        <w:rPr>
          <w:rFonts w:ascii="Times New Roman" w:hAnsi="Times New Roman"/>
          <w:sz w:val="20"/>
          <w:szCs w:val="20"/>
        </w:rPr>
        <w:t xml:space="preserve">Доверенность, подтверждающая правомочие на обращение за получением муниципальной услуги, направляется </w:t>
      </w:r>
      <w:r w:rsidRPr="00B37695">
        <w:rPr>
          <w:rFonts w:ascii="Times New Roman" w:hAnsi="Times New Roman"/>
          <w:sz w:val="20"/>
          <w:szCs w:val="20"/>
          <w:lang w:eastAsia="en-US"/>
        </w:rPr>
        <w:t>в виде электронного образа такого документа</w:t>
      </w:r>
      <w:r w:rsidRPr="00B37695">
        <w:rPr>
          <w:rFonts w:ascii="Times New Roman" w:hAnsi="Times New Roman"/>
          <w:iCs/>
          <w:sz w:val="20"/>
          <w:szCs w:val="20"/>
        </w:rPr>
        <w:t>.</w:t>
      </w:r>
    </w:p>
    <w:p w:rsidR="007B4ADC" w:rsidRPr="00B37695" w:rsidRDefault="007B4ADC" w:rsidP="007B4ADC">
      <w:pPr>
        <w:ind w:firstLine="709"/>
        <w:jc w:val="both"/>
        <w:rPr>
          <w:sz w:val="20"/>
          <w:szCs w:val="20"/>
        </w:rPr>
      </w:pPr>
      <w:r w:rsidRPr="00B37695">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B37695">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B4ADC" w:rsidRPr="00B37695" w:rsidRDefault="007B4ADC" w:rsidP="007B4ADC">
      <w:pPr>
        <w:autoSpaceDE w:val="0"/>
        <w:autoSpaceDN w:val="0"/>
        <w:adjustRightInd w:val="0"/>
        <w:ind w:firstLine="709"/>
        <w:jc w:val="both"/>
        <w:rPr>
          <w:sz w:val="20"/>
          <w:szCs w:val="20"/>
        </w:rPr>
      </w:pPr>
      <w:r w:rsidRPr="00B37695">
        <w:rPr>
          <w:sz w:val="20"/>
          <w:szCs w:val="20"/>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для сверки с электронными версиями документов после получения уведомления о принятии заявления к рассмотрению.</w:t>
      </w:r>
    </w:p>
    <w:p w:rsidR="007B4ADC" w:rsidRPr="00B37695" w:rsidRDefault="007B4ADC" w:rsidP="007B4ADC">
      <w:pPr>
        <w:ind w:firstLine="709"/>
        <w:jc w:val="both"/>
        <w:rPr>
          <w:sz w:val="20"/>
          <w:szCs w:val="20"/>
        </w:rPr>
      </w:pPr>
      <w:r w:rsidRPr="00B37695">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7B4ADC" w:rsidRPr="00B37695" w:rsidRDefault="007B4ADC" w:rsidP="007B4ADC">
      <w:pPr>
        <w:ind w:firstLine="709"/>
        <w:jc w:val="both"/>
        <w:rPr>
          <w:sz w:val="20"/>
          <w:szCs w:val="20"/>
        </w:rPr>
      </w:pPr>
      <w:r w:rsidRPr="00B37695">
        <w:rPr>
          <w:sz w:val="20"/>
          <w:szCs w:val="20"/>
        </w:rPr>
        <w:lastRenderedPageBreak/>
        <w:t xml:space="preserve">Требования к формату документов, представляемых в электронном виде, установлены </w:t>
      </w:r>
      <w:r w:rsidRPr="00B37695">
        <w:rPr>
          <w:sz w:val="20"/>
          <w:szCs w:val="20"/>
          <w:lang w:eastAsia="en-US"/>
        </w:rPr>
        <w:t>– Порядок подачи заявлений в электронном виде</w:t>
      </w:r>
      <w:r w:rsidRPr="00B37695">
        <w:rPr>
          <w:sz w:val="20"/>
          <w:szCs w:val="20"/>
        </w:rPr>
        <w:t>, утвержденным приказом Минэкономразвития России от 14.01.2015 № 7.</w:t>
      </w:r>
    </w:p>
    <w:p w:rsidR="007B4ADC" w:rsidRPr="00B37695" w:rsidRDefault="007B4ADC" w:rsidP="007B4ADC">
      <w:pPr>
        <w:autoSpaceDE w:val="0"/>
        <w:autoSpaceDN w:val="0"/>
        <w:adjustRightInd w:val="0"/>
        <w:ind w:firstLine="709"/>
        <w:jc w:val="both"/>
        <w:rPr>
          <w:rFonts w:eastAsia="Arial Unicode MS"/>
          <w:kern w:val="1"/>
          <w:sz w:val="20"/>
          <w:szCs w:val="20"/>
        </w:rPr>
      </w:pPr>
      <w:r w:rsidRPr="00B37695">
        <w:rPr>
          <w:sz w:val="20"/>
          <w:szCs w:val="20"/>
          <w:lang w:eastAsia="en-US"/>
        </w:rPr>
        <w:t xml:space="preserve">12. </w:t>
      </w:r>
      <w:r w:rsidRPr="00B37695">
        <w:rPr>
          <w:sz w:val="20"/>
          <w:szCs w:val="20"/>
        </w:rPr>
        <w:t xml:space="preserve">В перечень необходимых и обязательных услуг для предоставления муниципальной услуги входит </w:t>
      </w:r>
      <w:r w:rsidRPr="00B37695">
        <w:rPr>
          <w:rFonts w:eastAsia="Times New Roman"/>
          <w:sz w:val="20"/>
          <w:szCs w:val="20"/>
        </w:rPr>
        <w:t xml:space="preserve">проведение кадастровых работ </w:t>
      </w:r>
      <w:r w:rsidRPr="00B37695">
        <w:rPr>
          <w:rFonts w:eastAsia="Arial Unicode MS"/>
          <w:kern w:val="1"/>
          <w:sz w:val="20"/>
          <w:szCs w:val="20"/>
        </w:rPr>
        <w:t>в отношении земельного участка (в целях образования земельного участка либо уточнения границ земельного участка,</w:t>
      </w:r>
      <w:r w:rsidRPr="00B37695">
        <w:rPr>
          <w:rFonts w:eastAsia="Times New Roman"/>
          <w:sz w:val="20"/>
          <w:szCs w:val="20"/>
        </w:rPr>
        <w:t xml:space="preserve"> в случае, если принято решение о предварительном согласовании предоставления земельного участка).</w:t>
      </w:r>
    </w:p>
    <w:p w:rsidR="007B4ADC" w:rsidRPr="00B37695" w:rsidRDefault="007B4ADC" w:rsidP="007B4ADC">
      <w:pPr>
        <w:autoSpaceDE w:val="0"/>
        <w:autoSpaceDN w:val="0"/>
        <w:adjustRightInd w:val="0"/>
        <w:ind w:firstLine="709"/>
        <w:jc w:val="both"/>
        <w:rPr>
          <w:rFonts w:eastAsia="Arial Unicode MS"/>
          <w:kern w:val="1"/>
          <w:sz w:val="20"/>
          <w:szCs w:val="20"/>
        </w:rPr>
      </w:pPr>
      <w:r w:rsidRPr="00B37695">
        <w:rPr>
          <w:rFonts w:eastAsia="Arial Unicode MS"/>
          <w:kern w:val="1"/>
          <w:sz w:val="20"/>
          <w:szCs w:val="20"/>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13. При предоставлении муниципальной услуги:</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1) заявитель взаимодействует:</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со специализированными подрядными организациями, осуществляющими выполнение кадастровых работ;</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с Федеральной службой государственной регистрации, кадастра и картографии для постановки на государственный кадастровый учет земельного участка.</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2) администрация взаимодействует:</w:t>
      </w:r>
    </w:p>
    <w:p w:rsidR="007B4ADC" w:rsidRPr="00B37695" w:rsidRDefault="007B4ADC" w:rsidP="007B4ADC">
      <w:pPr>
        <w:autoSpaceDE w:val="0"/>
        <w:autoSpaceDN w:val="0"/>
        <w:adjustRightInd w:val="0"/>
        <w:ind w:firstLine="709"/>
        <w:jc w:val="both"/>
        <w:rPr>
          <w:iCs/>
          <w:sz w:val="20"/>
          <w:szCs w:val="20"/>
        </w:rPr>
      </w:pPr>
      <w:r w:rsidRPr="00B37695">
        <w:rPr>
          <w:iCs/>
          <w:sz w:val="20"/>
          <w:szCs w:val="20"/>
        </w:rPr>
        <w:t>с Федеральной налоговой службой для получения выписок из ЕГРЮЛ, ЕГРИП;</w:t>
      </w:r>
    </w:p>
    <w:p w:rsidR="007B4ADC" w:rsidRPr="00B37695" w:rsidRDefault="007B4ADC" w:rsidP="007B4ADC">
      <w:pPr>
        <w:autoSpaceDE w:val="0"/>
        <w:autoSpaceDN w:val="0"/>
        <w:adjustRightInd w:val="0"/>
        <w:ind w:firstLine="709"/>
        <w:jc w:val="both"/>
        <w:rPr>
          <w:sz w:val="20"/>
          <w:szCs w:val="20"/>
        </w:rPr>
      </w:pPr>
      <w:r w:rsidRPr="00B37695">
        <w:rPr>
          <w:rStyle w:val="a3"/>
          <w:b w:val="0"/>
          <w:bCs/>
          <w:color w:val="000000"/>
          <w:sz w:val="20"/>
          <w:szCs w:val="20"/>
        </w:rPr>
        <w:t xml:space="preserve">с Федеральной службой государственной регистрации, кадастра и картографии для получения </w:t>
      </w:r>
      <w:r w:rsidRPr="00B37695">
        <w:rPr>
          <w:sz w:val="20"/>
          <w:szCs w:val="20"/>
        </w:rPr>
        <w:t xml:space="preserve">выписок из ЕГРН об объекте недвижимости (об испрашиваемом земельном участке, о здании и (или) сооружении, расположенном(-ых) на испрашиваемом земельном участке, о </w:t>
      </w:r>
      <w:r w:rsidRPr="00B37695">
        <w:rPr>
          <w:color w:val="000000"/>
          <w:sz w:val="20"/>
          <w:szCs w:val="20"/>
        </w:rPr>
        <w:t>помещении в здании, сооружении, расположенном на испрашиваемом земельном участке</w:t>
      </w:r>
      <w:r w:rsidRPr="00B37695">
        <w:rPr>
          <w:sz w:val="20"/>
          <w:szCs w:val="20"/>
        </w:rPr>
        <w:t>).</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Основания для отказа в приеме к рассмотрению документов, полученных от заявителя в форме электронного документа:</w:t>
      </w:r>
    </w:p>
    <w:p w:rsidR="007B4ADC" w:rsidRPr="00B37695" w:rsidRDefault="007B4ADC" w:rsidP="007B4ADC">
      <w:pPr>
        <w:pStyle w:val="ConsPlusNormal"/>
        <w:widowControl/>
        <w:ind w:firstLine="709"/>
        <w:jc w:val="both"/>
        <w:rPr>
          <w:rFonts w:ascii="Times New Roman" w:hAnsi="Times New Roman"/>
          <w:sz w:val="20"/>
          <w:szCs w:val="20"/>
        </w:rPr>
      </w:pPr>
      <w:r w:rsidRPr="00B37695">
        <w:rPr>
          <w:rFonts w:ascii="Times New Roman" w:hAnsi="Times New Roman"/>
          <w:sz w:val="20"/>
          <w:szCs w:val="20"/>
        </w:rPr>
        <w:t>1) заявление в электронной форме подписано с использованием электронной подписи, не принадлежащей заявителю;</w:t>
      </w:r>
    </w:p>
    <w:p w:rsidR="007B4ADC" w:rsidRPr="00B37695" w:rsidRDefault="007B4ADC" w:rsidP="007B4ADC">
      <w:pPr>
        <w:pStyle w:val="ConsPlusNormal"/>
        <w:widowControl/>
        <w:ind w:firstLine="709"/>
        <w:jc w:val="both"/>
        <w:rPr>
          <w:rFonts w:ascii="Times New Roman" w:hAnsi="Times New Roman"/>
          <w:sz w:val="20"/>
          <w:szCs w:val="20"/>
        </w:rPr>
      </w:pPr>
      <w:r w:rsidRPr="00B37695">
        <w:rPr>
          <w:rFonts w:ascii="Times New Roman" w:hAnsi="Times New Roman"/>
          <w:sz w:val="20"/>
          <w:szCs w:val="20"/>
        </w:rPr>
        <w:t>2)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7B4ADC" w:rsidRPr="00B37695" w:rsidRDefault="007B4ADC" w:rsidP="007B4ADC">
      <w:pPr>
        <w:pStyle w:val="ConsPlusNormal"/>
        <w:widowControl/>
        <w:ind w:firstLine="709"/>
        <w:jc w:val="both"/>
        <w:rPr>
          <w:rFonts w:ascii="Times New Roman" w:hAnsi="Times New Roman"/>
          <w:sz w:val="20"/>
          <w:szCs w:val="20"/>
        </w:rPr>
      </w:pPr>
      <w:r w:rsidRPr="00B37695">
        <w:rPr>
          <w:rFonts w:ascii="Times New Roman" w:hAnsi="Times New Roman"/>
          <w:sz w:val="20"/>
          <w:szCs w:val="20"/>
        </w:rPr>
        <w:t xml:space="preserve">3) к заявлению в электронной форме прикреплены документы, не соответствующие перечню документов, необходимых для предоставления государственной услуги, </w:t>
      </w:r>
      <w:r w:rsidRPr="00B37695">
        <w:rPr>
          <w:rFonts w:ascii="Times New Roman" w:hAnsi="Times New Roman"/>
          <w:iCs/>
          <w:sz w:val="20"/>
          <w:szCs w:val="20"/>
        </w:rPr>
        <w:t xml:space="preserve">предусмотренные пунктом 10 административного регламента и/или </w:t>
      </w:r>
      <w:r w:rsidRPr="00B37695">
        <w:rPr>
          <w:rFonts w:ascii="Times New Roman" w:hAnsi="Times New Roman"/>
          <w:sz w:val="20"/>
          <w:szCs w:val="20"/>
        </w:rPr>
        <w:t>не подписанные соответствующей электронной подписью</w:t>
      </w:r>
      <w:r w:rsidRPr="00B37695">
        <w:rPr>
          <w:rFonts w:ascii="Times New Roman" w:hAnsi="Times New Roman"/>
          <w:iCs/>
          <w:sz w:val="20"/>
          <w:szCs w:val="20"/>
        </w:rPr>
        <w:t>;</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15. Заявление о предоставлении земельного участка, полученное от заявителя на бумажном носителе, подлежит возврату заявителю в течение 10 календарных дней со дня его поступления в администрацию в случае если:</w:t>
      </w:r>
    </w:p>
    <w:p w:rsidR="007B4ADC" w:rsidRPr="00B37695" w:rsidRDefault="007B4ADC" w:rsidP="007B4ADC">
      <w:pPr>
        <w:pStyle w:val="ConsPlusNormal"/>
        <w:widowControl/>
        <w:ind w:firstLine="709"/>
        <w:jc w:val="both"/>
        <w:rPr>
          <w:rFonts w:ascii="Times New Roman" w:hAnsi="Times New Roman"/>
          <w:sz w:val="20"/>
          <w:szCs w:val="20"/>
        </w:rPr>
      </w:pPr>
      <w:r w:rsidRPr="00B37695">
        <w:rPr>
          <w:rFonts w:ascii="Times New Roman" w:hAnsi="Times New Roman"/>
          <w:bCs/>
          <w:color w:val="000000"/>
          <w:sz w:val="20"/>
          <w:szCs w:val="20"/>
        </w:rPr>
        <w:t>заявление</w:t>
      </w:r>
      <w:r w:rsidRPr="00B37695">
        <w:rPr>
          <w:rFonts w:ascii="Times New Roman" w:hAnsi="Times New Roman"/>
          <w:sz w:val="20"/>
          <w:szCs w:val="20"/>
        </w:rPr>
        <w:t xml:space="preserve"> </w:t>
      </w:r>
      <w:r w:rsidRPr="00B37695">
        <w:rPr>
          <w:rFonts w:ascii="Times New Roman" w:hAnsi="Times New Roman"/>
          <w:color w:val="000000"/>
          <w:sz w:val="20"/>
          <w:szCs w:val="20"/>
        </w:rPr>
        <w:t xml:space="preserve">о предоставлении земельного участка </w:t>
      </w:r>
      <w:r w:rsidRPr="00B37695">
        <w:rPr>
          <w:rFonts w:ascii="Times New Roman" w:hAnsi="Times New Roman"/>
          <w:sz w:val="20"/>
          <w:szCs w:val="20"/>
        </w:rPr>
        <w:t>не соответствует форме заявления (приложение № 2 к административному регламенту);</w:t>
      </w:r>
    </w:p>
    <w:p w:rsidR="007B4ADC" w:rsidRPr="00B37695" w:rsidRDefault="007B4ADC" w:rsidP="007B4ADC">
      <w:pPr>
        <w:pStyle w:val="ConsPlusNormal"/>
        <w:widowControl/>
        <w:ind w:firstLine="709"/>
        <w:jc w:val="both"/>
        <w:rPr>
          <w:rFonts w:ascii="Times New Roman" w:hAnsi="Times New Roman"/>
          <w:sz w:val="20"/>
          <w:szCs w:val="20"/>
        </w:rPr>
      </w:pPr>
      <w:r w:rsidRPr="00B37695">
        <w:rPr>
          <w:rFonts w:ascii="Times New Roman" w:hAnsi="Times New Roman"/>
          <w:sz w:val="20"/>
          <w:szCs w:val="20"/>
        </w:rPr>
        <w:t xml:space="preserve">к заявлению </w:t>
      </w:r>
      <w:r w:rsidRPr="00B37695">
        <w:rPr>
          <w:rFonts w:ascii="Times New Roman" w:hAnsi="Times New Roman"/>
          <w:color w:val="000000"/>
          <w:sz w:val="20"/>
          <w:szCs w:val="20"/>
        </w:rPr>
        <w:t xml:space="preserve">о предоставлении земельного участка </w:t>
      </w:r>
      <w:r w:rsidRPr="00B37695">
        <w:rPr>
          <w:rFonts w:ascii="Times New Roman" w:hAnsi="Times New Roman"/>
          <w:sz w:val="20"/>
          <w:szCs w:val="20"/>
        </w:rPr>
        <w:t>не приложены документы, предусмотренные пунктом 10 административного регламента, за исключением документов, которые администрация запрашивает в порядке межведомственного информационного взаимодействия;</w:t>
      </w:r>
    </w:p>
    <w:p w:rsidR="007B4ADC" w:rsidRPr="00B37695" w:rsidRDefault="007B4ADC" w:rsidP="007B4ADC">
      <w:pPr>
        <w:pStyle w:val="ConsPlusNormal"/>
        <w:widowControl/>
        <w:ind w:firstLine="709"/>
        <w:jc w:val="both"/>
        <w:rPr>
          <w:rFonts w:ascii="Times New Roman" w:hAnsi="Times New Roman"/>
          <w:sz w:val="20"/>
          <w:szCs w:val="20"/>
        </w:rPr>
      </w:pPr>
      <w:r w:rsidRPr="00B37695">
        <w:rPr>
          <w:rFonts w:ascii="Times New Roman" w:hAnsi="Times New Roman"/>
          <w:sz w:val="20"/>
          <w:szCs w:val="20"/>
        </w:rPr>
        <w:t>заявление подано в иной уполномоченный орган.</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Заявление о предоставлении земельного участка, полученное от заявителя в форме электронного документа, не подлежит рассмотрению в случае нарушения – Порядок подачи заявлений в электронном виде, утвержденного приказом Минэкономразвития России от 14.01.2015 № 7.</w:t>
      </w:r>
    </w:p>
    <w:p w:rsidR="007B4ADC" w:rsidRPr="00B37695" w:rsidRDefault="007B4ADC" w:rsidP="007B4ADC">
      <w:pPr>
        <w:autoSpaceDE w:val="0"/>
        <w:autoSpaceDN w:val="0"/>
        <w:adjustRightInd w:val="0"/>
        <w:ind w:firstLine="709"/>
        <w:jc w:val="both"/>
        <w:rPr>
          <w:sz w:val="20"/>
          <w:szCs w:val="20"/>
          <w:lang w:eastAsia="en-US"/>
        </w:rPr>
      </w:pPr>
      <w:r w:rsidRPr="00B37695">
        <w:rPr>
          <w:sz w:val="20"/>
          <w:szCs w:val="20"/>
          <w:lang w:eastAsia="en-US"/>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B4ADC" w:rsidRPr="00B37695" w:rsidRDefault="007B4ADC" w:rsidP="007B4ADC">
      <w:pPr>
        <w:autoSpaceDE w:val="0"/>
        <w:autoSpaceDN w:val="0"/>
        <w:adjustRightInd w:val="0"/>
        <w:ind w:firstLine="709"/>
        <w:jc w:val="both"/>
        <w:outlineLvl w:val="2"/>
        <w:rPr>
          <w:sz w:val="20"/>
          <w:szCs w:val="20"/>
        </w:rPr>
      </w:pPr>
      <w:r w:rsidRPr="00B37695">
        <w:rPr>
          <w:sz w:val="20"/>
          <w:szCs w:val="20"/>
          <w:lang w:eastAsia="en-US"/>
        </w:rPr>
        <w:t xml:space="preserve">16. </w:t>
      </w:r>
      <w:r w:rsidRPr="00B37695">
        <w:rPr>
          <w:sz w:val="20"/>
          <w:szCs w:val="20"/>
        </w:rPr>
        <w:t>Основания для отказа в предоставлении муниципальной услуги:</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B37695">
        <w:rPr>
          <w:rFonts w:eastAsia="Times New Roman"/>
          <w:sz w:val="20"/>
          <w:szCs w:val="20"/>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49" w:anchor="block_39363" w:history="1">
        <w:r w:rsidRPr="00B37695">
          <w:rPr>
            <w:rFonts w:eastAsia="Times New Roman"/>
            <w:sz w:val="20"/>
            <w:szCs w:val="20"/>
          </w:rPr>
          <w:t>пунктом 3 статьи 39.36</w:t>
        </w:r>
      </w:hyperlink>
      <w:r w:rsidRPr="00B37695">
        <w:rPr>
          <w:rFonts w:eastAsia="Times New Roman"/>
          <w:sz w:val="20"/>
          <w:szCs w:val="20"/>
        </w:rPr>
        <w:t xml:space="preserve"> Земельного кодекса </w:t>
      </w:r>
      <w:r w:rsidRPr="00B37695">
        <w:rPr>
          <w:sz w:val="20"/>
          <w:szCs w:val="20"/>
        </w:rPr>
        <w:t>Российской Федерации</w:t>
      </w:r>
      <w:r w:rsidRPr="00B37695">
        <w:rPr>
          <w:rFonts w:eastAsia="Times New Roman"/>
          <w:sz w:val="20"/>
          <w:szCs w:val="20"/>
        </w:rPr>
        <w:t xml:space="preserve">, и это не </w:t>
      </w:r>
      <w:r w:rsidRPr="00B37695">
        <w:rPr>
          <w:rFonts w:eastAsia="Times New Roman"/>
          <w:iCs/>
          <w:sz w:val="20"/>
          <w:szCs w:val="20"/>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4ADC" w:rsidRPr="00B37695" w:rsidRDefault="007B4ADC" w:rsidP="007B4ADC">
      <w:pPr>
        <w:autoSpaceDE w:val="0"/>
        <w:autoSpaceDN w:val="0"/>
        <w:adjustRightInd w:val="0"/>
        <w:ind w:firstLine="709"/>
        <w:jc w:val="both"/>
        <w:rPr>
          <w:sz w:val="20"/>
          <w:szCs w:val="20"/>
        </w:rPr>
      </w:pPr>
      <w:r w:rsidRPr="00B37695">
        <w:rPr>
          <w:rFonts w:eastAsia="Times New Roman"/>
          <w:iCs/>
          <w:sz w:val="20"/>
          <w:szCs w:val="20"/>
        </w:rPr>
        <w:t xml:space="preserve">6) </w:t>
      </w:r>
      <w:r w:rsidRPr="00B37695">
        <w:rPr>
          <w:sz w:val="20"/>
          <w:szCs w:val="20"/>
        </w:rPr>
        <w:t xml:space="preserve">указанный в заявлении о предоставлении земельного участка земельный участок является зарезервированным </w:t>
      </w:r>
      <w:r w:rsidRPr="00B37695">
        <w:rPr>
          <w:sz w:val="20"/>
          <w:szCs w:val="20"/>
        </w:rPr>
        <w:lastRenderedPageBreak/>
        <w:t>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sz w:val="20"/>
          <w:szCs w:val="20"/>
        </w:rPr>
        <w:t xml:space="preserve">7) </w:t>
      </w:r>
      <w:r w:rsidRPr="00B37695">
        <w:rPr>
          <w:rFonts w:eastAsia="Times New Roman"/>
          <w:iCs/>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sz w:val="20"/>
          <w:szCs w:val="20"/>
        </w:rPr>
        <w:t xml:space="preserve">8) </w:t>
      </w:r>
      <w:r w:rsidRPr="00B37695">
        <w:rPr>
          <w:rFonts w:eastAsia="Times New Roman"/>
          <w:iCs/>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anchor="block_391119" w:history="1">
        <w:r w:rsidRPr="00B37695">
          <w:rPr>
            <w:rFonts w:eastAsia="Times New Roman"/>
            <w:iCs/>
            <w:sz w:val="20"/>
            <w:szCs w:val="20"/>
          </w:rPr>
          <w:t>пунктом 19 статьи 39.11</w:t>
        </w:r>
      </w:hyperlink>
      <w:r w:rsidRPr="00B37695">
        <w:rPr>
          <w:rFonts w:eastAsia="Times New Roman"/>
          <w:iCs/>
          <w:sz w:val="20"/>
          <w:szCs w:val="20"/>
        </w:rPr>
        <w:t xml:space="preserve"> Земельного кодекса </w:t>
      </w:r>
      <w:r w:rsidRPr="00B37695">
        <w:rPr>
          <w:sz w:val="20"/>
          <w:szCs w:val="20"/>
        </w:rPr>
        <w:t>Российской Федерации</w:t>
      </w:r>
      <w:r w:rsidRPr="00B37695">
        <w:rPr>
          <w:rFonts w:eastAsia="Times New Roman"/>
          <w:iCs/>
          <w:sz w:val="20"/>
          <w:szCs w:val="20"/>
        </w:rPr>
        <w:t>;</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 xml:space="preserve">11) в отношении земельного участка, указанного в заявлении о его предоставлении, поступило предусмотренное </w:t>
      </w:r>
      <w:hyperlink r:id="rId51" w:anchor="block_391146" w:history="1">
        <w:r w:rsidRPr="00B37695">
          <w:rPr>
            <w:rFonts w:eastAsia="Times New Roman"/>
            <w:iCs/>
            <w:sz w:val="20"/>
            <w:szCs w:val="20"/>
          </w:rPr>
          <w:t>подпунктом 6 пункта 4 статьи 39.11</w:t>
        </w:r>
      </w:hyperlink>
      <w:r w:rsidRPr="00B37695">
        <w:rPr>
          <w:rFonts w:eastAsia="Times New Roman"/>
          <w:iCs/>
          <w:sz w:val="20"/>
          <w:szCs w:val="20"/>
        </w:rPr>
        <w:t xml:space="preserve"> Земельного кодекса </w:t>
      </w:r>
      <w:r w:rsidRPr="00B37695">
        <w:rPr>
          <w:sz w:val="20"/>
          <w:szCs w:val="20"/>
        </w:rPr>
        <w:t>Российской Федерации</w:t>
      </w:r>
      <w:r w:rsidRPr="00B37695">
        <w:rPr>
          <w:rFonts w:eastAsia="Times New Roman"/>
          <w:iCs/>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anchor="block_391144" w:history="1">
        <w:r w:rsidRPr="00B37695">
          <w:rPr>
            <w:rFonts w:eastAsia="Times New Roman"/>
            <w:iCs/>
            <w:sz w:val="20"/>
            <w:szCs w:val="20"/>
          </w:rPr>
          <w:t>подпунктом 4 пункта 4 статьи 39.11</w:t>
        </w:r>
      </w:hyperlink>
      <w:r w:rsidRPr="00B37695">
        <w:rPr>
          <w:rFonts w:eastAsia="Times New Roman"/>
          <w:iCs/>
          <w:sz w:val="20"/>
          <w:szCs w:val="20"/>
        </w:rPr>
        <w:t xml:space="preserve"> Земельного кодекса </w:t>
      </w:r>
      <w:r w:rsidRPr="00B37695">
        <w:rPr>
          <w:sz w:val="20"/>
          <w:szCs w:val="20"/>
        </w:rPr>
        <w:t>Российской Федерации</w:t>
      </w:r>
      <w:r w:rsidRPr="00B37695">
        <w:rPr>
          <w:rFonts w:eastAsia="Times New Roman"/>
          <w:iCs/>
          <w:sz w:val="20"/>
          <w:szCs w:val="20"/>
        </w:rPr>
        <w:t xml:space="preserve"> и уполномоченным органом не принято решение об отказе в проведении этого аукциона по основаниям, предусмотренным </w:t>
      </w:r>
      <w:hyperlink r:id="rId53" w:anchor="block_39118" w:history="1">
        <w:r w:rsidRPr="00B37695">
          <w:rPr>
            <w:rFonts w:eastAsia="Times New Roman"/>
            <w:iCs/>
            <w:sz w:val="20"/>
            <w:szCs w:val="20"/>
          </w:rPr>
          <w:t>пунктом 8 статьи 39.11</w:t>
        </w:r>
      </w:hyperlink>
      <w:r w:rsidRPr="00B37695">
        <w:rPr>
          <w:rFonts w:eastAsia="Times New Roman"/>
          <w:iCs/>
          <w:sz w:val="20"/>
          <w:szCs w:val="20"/>
        </w:rPr>
        <w:t xml:space="preserve"> Земельного кодекса </w:t>
      </w:r>
      <w:r w:rsidRPr="00B37695">
        <w:rPr>
          <w:sz w:val="20"/>
          <w:szCs w:val="20"/>
        </w:rPr>
        <w:t>Российской Федерации</w:t>
      </w:r>
      <w:r w:rsidRPr="00B37695">
        <w:rPr>
          <w:rFonts w:eastAsia="Times New Roman"/>
          <w:iCs/>
          <w:sz w:val="20"/>
          <w:szCs w:val="20"/>
        </w:rPr>
        <w:t>;</w:t>
      </w:r>
    </w:p>
    <w:p w:rsidR="007B4ADC" w:rsidRPr="00B37695" w:rsidRDefault="007B4ADC" w:rsidP="007B4ADC">
      <w:pPr>
        <w:autoSpaceDE w:val="0"/>
        <w:autoSpaceDN w:val="0"/>
        <w:adjustRightInd w:val="0"/>
        <w:ind w:firstLine="709"/>
        <w:jc w:val="both"/>
        <w:rPr>
          <w:sz w:val="20"/>
          <w:szCs w:val="20"/>
        </w:rPr>
      </w:pPr>
      <w:r w:rsidRPr="00B37695">
        <w:rPr>
          <w:rFonts w:eastAsia="Times New Roman"/>
          <w:iCs/>
          <w:sz w:val="20"/>
          <w:szCs w:val="20"/>
        </w:rPr>
        <w:t xml:space="preserve">12) </w:t>
      </w:r>
      <w:r w:rsidRPr="00B37695">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sz w:val="20"/>
          <w:szCs w:val="20"/>
        </w:rPr>
        <w:t xml:space="preserve">13) </w:t>
      </w:r>
      <w:r w:rsidRPr="00B37695">
        <w:rPr>
          <w:rFonts w:eastAsia="Times New Roman"/>
          <w:iCs/>
          <w:sz w:val="20"/>
          <w:szCs w:val="2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14) предоставление земельного участка на заявленном виде прав не допускается;</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15) в отношении земельного участка, указанного в заявлении о его предоставлении, не установлен вид разрешенного использования;</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16) указанный в заявлении о предоставлении земельного участка земельный участок не отнесен к определенной категории земель;</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 xml:space="preserve">19) границы земельного участка, указанного в заявлении о его предоставлении, подлежат уточнению в соответствии с </w:t>
      </w:r>
      <w:hyperlink r:id="rId54" w:anchor="block_2503" w:history="1">
        <w:r w:rsidRPr="00B37695">
          <w:rPr>
            <w:rFonts w:eastAsia="Times New Roman"/>
            <w:iCs/>
            <w:sz w:val="20"/>
            <w:szCs w:val="20"/>
          </w:rPr>
          <w:t>Федеральным законом</w:t>
        </w:r>
      </w:hyperlink>
      <w:r w:rsidRPr="00B37695">
        <w:rPr>
          <w:rFonts w:eastAsia="Times New Roman"/>
          <w:iCs/>
          <w:sz w:val="20"/>
          <w:szCs w:val="20"/>
        </w:rPr>
        <w:t xml:space="preserve"> от 13 июля 2015 года № 218-ФЗ «О государственной регистрации недвижимости»;</w:t>
      </w:r>
    </w:p>
    <w:p w:rsidR="007B4ADC" w:rsidRPr="00B37695" w:rsidRDefault="007B4ADC" w:rsidP="007B4ADC">
      <w:pPr>
        <w:autoSpaceDE w:val="0"/>
        <w:autoSpaceDN w:val="0"/>
        <w:adjustRightInd w:val="0"/>
        <w:ind w:firstLine="709"/>
        <w:jc w:val="both"/>
        <w:rPr>
          <w:rFonts w:eastAsia="Times New Roman"/>
          <w:iCs/>
          <w:sz w:val="20"/>
          <w:szCs w:val="20"/>
        </w:rPr>
      </w:pPr>
      <w:r w:rsidRPr="00B37695">
        <w:rPr>
          <w:rFonts w:eastAsia="Times New Roman"/>
          <w:iCs/>
          <w:sz w:val="20"/>
          <w:szCs w:val="20"/>
        </w:rPr>
        <w:t>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17. Муниципальная</w:t>
      </w:r>
      <w:r w:rsidRPr="00B37695">
        <w:rPr>
          <w:sz w:val="20"/>
          <w:szCs w:val="20"/>
        </w:rPr>
        <w:t xml:space="preserve"> услуга предоставляется бесплатно. </w:t>
      </w:r>
    </w:p>
    <w:p w:rsidR="007B4ADC" w:rsidRPr="00B37695" w:rsidRDefault="007B4ADC" w:rsidP="007B4ADC">
      <w:pPr>
        <w:autoSpaceDE w:val="0"/>
        <w:autoSpaceDN w:val="0"/>
        <w:adjustRightInd w:val="0"/>
        <w:ind w:firstLine="709"/>
        <w:jc w:val="both"/>
        <w:outlineLvl w:val="2"/>
        <w:rPr>
          <w:sz w:val="20"/>
          <w:szCs w:val="20"/>
        </w:rPr>
      </w:pPr>
      <w:r w:rsidRPr="00B37695">
        <w:rPr>
          <w:sz w:val="20"/>
          <w:szCs w:val="20"/>
        </w:rPr>
        <w:t>18. Максимальный срок ожидания в очереди при подаче заявления о предоставлении муниципальной услуги составляет 15 минут.</w:t>
      </w:r>
    </w:p>
    <w:p w:rsidR="007B4ADC" w:rsidRPr="00B37695" w:rsidRDefault="007B4ADC" w:rsidP="007B4ADC">
      <w:pPr>
        <w:autoSpaceDE w:val="0"/>
        <w:autoSpaceDN w:val="0"/>
        <w:adjustRightInd w:val="0"/>
        <w:ind w:firstLine="709"/>
        <w:jc w:val="both"/>
        <w:outlineLvl w:val="2"/>
        <w:rPr>
          <w:sz w:val="20"/>
          <w:szCs w:val="20"/>
        </w:rPr>
      </w:pPr>
      <w:r w:rsidRPr="00B37695">
        <w:rPr>
          <w:sz w:val="20"/>
          <w:szCs w:val="20"/>
        </w:rPr>
        <w:t>19. Максимальный срок ожидания в очереди при получении результата предоставления муниципальной услуги составляет 15 минут.</w:t>
      </w:r>
    </w:p>
    <w:p w:rsidR="007B4ADC" w:rsidRPr="00B37695" w:rsidRDefault="007B4ADC" w:rsidP="007B4ADC">
      <w:pPr>
        <w:ind w:firstLine="709"/>
        <w:jc w:val="both"/>
        <w:rPr>
          <w:sz w:val="20"/>
          <w:szCs w:val="20"/>
        </w:rPr>
      </w:pPr>
      <w:r w:rsidRPr="00B37695">
        <w:rPr>
          <w:sz w:val="20"/>
          <w:szCs w:val="20"/>
          <w:lang w:eastAsia="en-US"/>
        </w:rPr>
        <w:t>20. С</w:t>
      </w:r>
      <w:r w:rsidRPr="00B37695">
        <w:rPr>
          <w:sz w:val="20"/>
          <w:szCs w:val="20"/>
        </w:rPr>
        <w:t xml:space="preserve">рок регистрации </w:t>
      </w:r>
      <w:r w:rsidRPr="00B37695">
        <w:rPr>
          <w:iCs/>
          <w:sz w:val="20"/>
          <w:szCs w:val="20"/>
        </w:rPr>
        <w:t>заявления</w:t>
      </w:r>
      <w:r w:rsidRPr="00B37695">
        <w:rPr>
          <w:sz w:val="20"/>
          <w:szCs w:val="20"/>
        </w:rPr>
        <w:t xml:space="preserve"> заявителя о предоставлении муниципальной услуги составляет 10 минут.</w:t>
      </w:r>
    </w:p>
    <w:p w:rsidR="007B4ADC" w:rsidRPr="00B37695" w:rsidRDefault="007B4ADC" w:rsidP="007B4ADC">
      <w:pPr>
        <w:ind w:firstLine="709"/>
        <w:jc w:val="both"/>
        <w:rPr>
          <w:color w:val="000000"/>
          <w:sz w:val="20"/>
          <w:szCs w:val="20"/>
        </w:rPr>
      </w:pPr>
      <w:r w:rsidRPr="00B37695">
        <w:rPr>
          <w:sz w:val="20"/>
          <w:szCs w:val="20"/>
          <w:lang w:eastAsia="en-US"/>
        </w:rPr>
        <w:t xml:space="preserve">21. </w:t>
      </w:r>
      <w:r w:rsidRPr="00B37695">
        <w:rPr>
          <w:sz w:val="20"/>
          <w:szCs w:val="20"/>
        </w:rPr>
        <w:t xml:space="preserve">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по телефону: 8(49442)3-40-03, или в МФЦ по телефону: 8(49442)3-49-2, а также посредством записи </w:t>
      </w:r>
      <w:r w:rsidRPr="00B37695">
        <w:rPr>
          <w:color w:val="000000"/>
          <w:sz w:val="20"/>
          <w:szCs w:val="20"/>
        </w:rPr>
        <w:t xml:space="preserve">с использованием </w:t>
      </w:r>
      <w:r w:rsidRPr="00B37695">
        <w:rPr>
          <w:sz w:val="20"/>
          <w:szCs w:val="20"/>
        </w:rPr>
        <w:t xml:space="preserve">региональной информационной системы «Единый </w:t>
      </w:r>
      <w:r w:rsidRPr="00B37695">
        <w:rPr>
          <w:color w:val="000000"/>
          <w:sz w:val="20"/>
          <w:szCs w:val="20"/>
        </w:rPr>
        <w:t>портал Костромской области».</w:t>
      </w:r>
    </w:p>
    <w:p w:rsidR="007B4ADC" w:rsidRPr="00B37695" w:rsidRDefault="007B4ADC" w:rsidP="007B4ADC">
      <w:pPr>
        <w:ind w:firstLine="709"/>
        <w:jc w:val="both"/>
        <w:rPr>
          <w:color w:val="000000"/>
          <w:sz w:val="20"/>
          <w:szCs w:val="20"/>
        </w:rPr>
      </w:pPr>
      <w:r w:rsidRPr="00B37695">
        <w:rPr>
          <w:sz w:val="20"/>
          <w:szCs w:val="20"/>
        </w:rPr>
        <w:t>При предварительной записи при обращении в администрацию</w:t>
      </w:r>
      <w:r w:rsidRPr="00B37695">
        <w:rPr>
          <w:i/>
          <w:sz w:val="20"/>
          <w:szCs w:val="20"/>
          <w:u w:val="single"/>
        </w:rPr>
        <w:t xml:space="preserve"> </w:t>
      </w:r>
      <w:r w:rsidRPr="00B37695">
        <w:rPr>
          <w:sz w:val="20"/>
          <w:szCs w:val="20"/>
        </w:rPr>
        <w:t xml:space="preserve">заявитель сообщает свои фамилию, имя, отчество (при наличии), адрес места жительства, контактный телефон и желаемые дату и время представления документов. </w:t>
      </w:r>
      <w:r w:rsidRPr="00B37695">
        <w:rPr>
          <w:sz w:val="20"/>
          <w:szCs w:val="20"/>
        </w:rPr>
        <w:lastRenderedPageBreak/>
        <w:t xml:space="preserve">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B37695">
        <w:rPr>
          <w:color w:val="000000"/>
          <w:sz w:val="20"/>
          <w:szCs w:val="20"/>
        </w:rPr>
        <w:t xml:space="preserve">с использованием </w:t>
      </w:r>
      <w:r w:rsidRPr="00B37695">
        <w:rPr>
          <w:sz w:val="20"/>
          <w:szCs w:val="20"/>
        </w:rPr>
        <w:t xml:space="preserve">региональной информационной системы «Единый </w:t>
      </w:r>
      <w:r w:rsidRPr="00B37695">
        <w:rPr>
          <w:color w:val="000000"/>
          <w:sz w:val="20"/>
          <w:szCs w:val="20"/>
        </w:rPr>
        <w:t>портал Костромской области» ему направляется уведомление о приближении даты подачи документов и (или) получения результата муниципальной услуги. 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7B4ADC" w:rsidRPr="00B37695" w:rsidRDefault="007B4ADC" w:rsidP="007B4ADC">
      <w:pPr>
        <w:ind w:firstLine="709"/>
        <w:jc w:val="both"/>
        <w:rPr>
          <w:sz w:val="20"/>
          <w:szCs w:val="20"/>
        </w:rPr>
      </w:pPr>
      <w:r w:rsidRPr="00B37695">
        <w:rPr>
          <w:color w:val="000000"/>
          <w:sz w:val="20"/>
          <w:szCs w:val="20"/>
        </w:rPr>
        <w:t xml:space="preserve">22. </w:t>
      </w:r>
      <w:r w:rsidRPr="00B37695">
        <w:rPr>
          <w:sz w:val="20"/>
          <w:szCs w:val="20"/>
        </w:rPr>
        <w:t>Помещения, в которых предоставляется муниципальная услуга, соответствуют следующим требованиям:</w:t>
      </w:r>
    </w:p>
    <w:p w:rsidR="007B4ADC" w:rsidRPr="00B37695" w:rsidRDefault="007B4ADC" w:rsidP="007B4ADC">
      <w:pPr>
        <w:tabs>
          <w:tab w:val="left" w:pos="-2127"/>
        </w:tabs>
        <w:ind w:firstLine="709"/>
        <w:jc w:val="both"/>
        <w:rPr>
          <w:sz w:val="20"/>
          <w:szCs w:val="20"/>
        </w:rPr>
      </w:pPr>
      <w:r w:rsidRPr="00B37695">
        <w:rPr>
          <w:color w:val="000000"/>
          <w:sz w:val="20"/>
          <w:szCs w:val="20"/>
        </w:rPr>
        <w:t>1) з</w:t>
      </w:r>
      <w:r w:rsidRPr="00B37695">
        <w:rPr>
          <w:sz w:val="20"/>
          <w:szCs w:val="20"/>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7B4ADC" w:rsidRPr="00B37695" w:rsidRDefault="007B4ADC" w:rsidP="007B4ADC">
      <w:pPr>
        <w:ind w:firstLine="709"/>
        <w:jc w:val="both"/>
        <w:rPr>
          <w:sz w:val="20"/>
          <w:szCs w:val="20"/>
        </w:rPr>
      </w:pPr>
      <w:r w:rsidRPr="00B37695">
        <w:rPr>
          <w:color w:val="000000"/>
          <w:sz w:val="20"/>
          <w:szCs w:val="20"/>
        </w:rPr>
        <w:t>2) н</w:t>
      </w:r>
      <w:r w:rsidRPr="00B37695">
        <w:rPr>
          <w:sz w:val="20"/>
          <w:szCs w:val="20"/>
        </w:rPr>
        <w:t xml:space="preserve">а территории, прилегающей к месторасположению </w:t>
      </w:r>
      <w:r w:rsidRPr="00B37695">
        <w:rPr>
          <w:iCs/>
          <w:sz w:val="20"/>
          <w:szCs w:val="20"/>
        </w:rPr>
        <w:t>администрации (МФЦ),</w:t>
      </w:r>
      <w:r w:rsidRPr="00B37695">
        <w:rPr>
          <w:sz w:val="20"/>
          <w:szCs w:val="20"/>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B4ADC" w:rsidRPr="00B37695" w:rsidRDefault="007B4ADC" w:rsidP="007B4ADC">
      <w:pPr>
        <w:ind w:firstLine="709"/>
        <w:jc w:val="both"/>
        <w:rPr>
          <w:sz w:val="20"/>
          <w:szCs w:val="20"/>
        </w:rPr>
      </w:pPr>
      <w:r w:rsidRPr="00B37695">
        <w:rPr>
          <w:sz w:val="20"/>
          <w:szCs w:val="20"/>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7B4ADC" w:rsidRPr="00B37695" w:rsidRDefault="007B4ADC" w:rsidP="007B4ADC">
      <w:pPr>
        <w:ind w:firstLine="709"/>
        <w:jc w:val="both"/>
        <w:rPr>
          <w:sz w:val="20"/>
          <w:szCs w:val="20"/>
        </w:rPr>
      </w:pPr>
      <w:r w:rsidRPr="00B37695">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B37695">
        <w:rPr>
          <w:color w:val="1F497D"/>
          <w:sz w:val="20"/>
          <w:szCs w:val="20"/>
        </w:rPr>
        <w:t xml:space="preserve">, </w:t>
      </w:r>
      <w:r w:rsidRPr="00B37695">
        <w:rPr>
          <w:sz w:val="20"/>
          <w:szCs w:val="20"/>
        </w:rPr>
        <w:t>администрация</w:t>
      </w:r>
      <w:r w:rsidRPr="00B37695">
        <w:rPr>
          <w:i/>
          <w:sz w:val="20"/>
          <w:szCs w:val="20"/>
          <w:u w:val="single"/>
        </w:rPr>
        <w:t xml:space="preserve"> </w:t>
      </w:r>
      <w:r w:rsidRPr="00B37695">
        <w:rPr>
          <w:b/>
          <w:i/>
          <w:sz w:val="20"/>
          <w:szCs w:val="20"/>
        </w:rPr>
        <w:t>(</w:t>
      </w:r>
      <w:r w:rsidRPr="00B37695">
        <w:rPr>
          <w:sz w:val="20"/>
          <w:szCs w:val="20"/>
        </w:rPr>
        <w:t>МФЦ) обеспечивает:</w:t>
      </w:r>
    </w:p>
    <w:p w:rsidR="007B4ADC" w:rsidRPr="00B37695" w:rsidRDefault="007B4ADC" w:rsidP="007B4ADC">
      <w:pPr>
        <w:autoSpaceDE w:val="0"/>
        <w:autoSpaceDN w:val="0"/>
        <w:ind w:firstLine="709"/>
        <w:jc w:val="both"/>
        <w:rPr>
          <w:sz w:val="20"/>
          <w:szCs w:val="20"/>
        </w:rPr>
      </w:pPr>
      <w:r w:rsidRPr="00B37695">
        <w:rPr>
          <w:sz w:val="20"/>
          <w:szCs w:val="20"/>
        </w:rPr>
        <w:t>условия для беспрепятственного доступа к зданиям</w:t>
      </w:r>
      <w:r w:rsidRPr="00B37695">
        <w:rPr>
          <w:rStyle w:val="aa"/>
          <w:sz w:val="20"/>
          <w:szCs w:val="20"/>
        </w:rPr>
        <w:footnoteReference w:id="3"/>
      </w:r>
      <w:r w:rsidRPr="00B37695">
        <w:rPr>
          <w:sz w:val="20"/>
          <w:szCs w:val="20"/>
        </w:rPr>
        <w:t>, а также для беспрепятственного пользования средствами связи и информации;</w:t>
      </w:r>
    </w:p>
    <w:p w:rsidR="007B4ADC" w:rsidRPr="00B37695" w:rsidRDefault="007B4ADC" w:rsidP="007B4ADC">
      <w:pPr>
        <w:autoSpaceDE w:val="0"/>
        <w:autoSpaceDN w:val="0"/>
        <w:ind w:firstLine="709"/>
        <w:jc w:val="both"/>
        <w:rPr>
          <w:sz w:val="20"/>
          <w:szCs w:val="20"/>
        </w:rPr>
      </w:pPr>
      <w:r w:rsidRPr="00B37695">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7B4ADC" w:rsidRPr="00B37695" w:rsidRDefault="007B4ADC" w:rsidP="007B4ADC">
      <w:pPr>
        <w:autoSpaceDE w:val="0"/>
        <w:autoSpaceDN w:val="0"/>
        <w:ind w:firstLine="709"/>
        <w:jc w:val="both"/>
        <w:rPr>
          <w:sz w:val="20"/>
          <w:szCs w:val="20"/>
        </w:rPr>
      </w:pPr>
      <w:r w:rsidRPr="00B37695">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7B4ADC" w:rsidRPr="00B37695" w:rsidRDefault="007B4ADC" w:rsidP="007B4ADC">
      <w:pPr>
        <w:autoSpaceDE w:val="0"/>
        <w:autoSpaceDN w:val="0"/>
        <w:ind w:firstLine="709"/>
        <w:jc w:val="both"/>
        <w:rPr>
          <w:sz w:val="20"/>
          <w:szCs w:val="20"/>
        </w:rPr>
      </w:pPr>
      <w:r w:rsidRPr="00B37695">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7B4ADC" w:rsidRPr="00B37695" w:rsidRDefault="007B4ADC" w:rsidP="007B4ADC">
      <w:pPr>
        <w:autoSpaceDE w:val="0"/>
        <w:autoSpaceDN w:val="0"/>
        <w:ind w:firstLine="709"/>
        <w:jc w:val="both"/>
        <w:rPr>
          <w:color w:val="000000"/>
          <w:sz w:val="20"/>
          <w:szCs w:val="20"/>
        </w:rPr>
      </w:pPr>
      <w:r w:rsidRPr="00B37695">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B37695">
        <w:rPr>
          <w:color w:val="000000"/>
          <w:sz w:val="20"/>
          <w:szCs w:val="20"/>
        </w:rPr>
        <w:t>тифлосурдопереводчика;</w:t>
      </w:r>
    </w:p>
    <w:p w:rsidR="007B4ADC" w:rsidRPr="00B37695" w:rsidRDefault="007B4ADC" w:rsidP="007B4ADC">
      <w:pPr>
        <w:autoSpaceDE w:val="0"/>
        <w:autoSpaceDN w:val="0"/>
        <w:ind w:firstLine="709"/>
        <w:jc w:val="both"/>
        <w:rPr>
          <w:sz w:val="20"/>
          <w:szCs w:val="20"/>
        </w:rPr>
      </w:pPr>
      <w:r w:rsidRPr="00B37695">
        <w:rPr>
          <w:color w:val="000000"/>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55" w:history="1">
        <w:r w:rsidRPr="00B37695">
          <w:rPr>
            <w:rStyle w:val="a6"/>
            <w:color w:val="000000"/>
            <w:sz w:val="20"/>
            <w:szCs w:val="20"/>
          </w:rPr>
          <w:t>форме</w:t>
        </w:r>
      </w:hyperlink>
      <w:r w:rsidRPr="00B37695">
        <w:rPr>
          <w:color w:val="000000"/>
          <w:sz w:val="20"/>
          <w:szCs w:val="20"/>
        </w:rPr>
        <w:t xml:space="preserve"> и в </w:t>
      </w:r>
      <w:hyperlink r:id="rId56" w:history="1">
        <w:r w:rsidRPr="00B37695">
          <w:rPr>
            <w:rStyle w:val="a6"/>
            <w:color w:val="000000"/>
            <w:sz w:val="20"/>
            <w:szCs w:val="20"/>
          </w:rPr>
          <w:t>порядке</w:t>
        </w:r>
      </w:hyperlink>
      <w:r w:rsidRPr="00B37695">
        <w:rPr>
          <w:color w:val="000000"/>
          <w:sz w:val="20"/>
          <w:szCs w:val="20"/>
        </w:rPr>
        <w:t>, которые определяются федеральным</w:t>
      </w:r>
      <w:r w:rsidRPr="00B37695">
        <w:rPr>
          <w:sz w:val="20"/>
          <w:szCs w:val="20"/>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4ADC" w:rsidRPr="00B37695" w:rsidRDefault="007B4ADC" w:rsidP="007B4ADC">
      <w:pPr>
        <w:autoSpaceDE w:val="0"/>
        <w:autoSpaceDN w:val="0"/>
        <w:ind w:firstLine="709"/>
        <w:jc w:val="both"/>
        <w:rPr>
          <w:sz w:val="20"/>
          <w:szCs w:val="20"/>
        </w:rPr>
      </w:pPr>
      <w:r w:rsidRPr="00B37695">
        <w:rPr>
          <w:sz w:val="20"/>
          <w:szCs w:val="20"/>
        </w:rPr>
        <w:t>оказание помощи инвалидам в преодолении барьеров, мешающих получению ими услуг наравне с другими лицами.</w:t>
      </w:r>
    </w:p>
    <w:p w:rsidR="007B4ADC" w:rsidRPr="00B37695" w:rsidRDefault="007B4ADC" w:rsidP="007B4ADC">
      <w:pPr>
        <w:autoSpaceDE w:val="0"/>
        <w:autoSpaceDN w:val="0"/>
        <w:adjustRightInd w:val="0"/>
        <w:ind w:firstLine="709"/>
        <w:jc w:val="both"/>
        <w:rPr>
          <w:sz w:val="20"/>
          <w:szCs w:val="20"/>
        </w:rPr>
      </w:pPr>
      <w:r w:rsidRPr="00B37695">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7B4ADC" w:rsidRPr="00B37695" w:rsidRDefault="007B4ADC" w:rsidP="007B4ADC">
      <w:pPr>
        <w:ind w:firstLine="709"/>
        <w:jc w:val="both"/>
        <w:rPr>
          <w:color w:val="000000"/>
          <w:sz w:val="20"/>
          <w:szCs w:val="20"/>
        </w:rPr>
      </w:pPr>
      <w:r w:rsidRPr="00B37695">
        <w:rPr>
          <w:sz w:val="20"/>
          <w:szCs w:val="20"/>
        </w:rPr>
        <w:t>5) м</w:t>
      </w:r>
      <w:r w:rsidRPr="00B37695">
        <w:rPr>
          <w:color w:val="000000"/>
          <w:sz w:val="20"/>
          <w:szCs w:val="20"/>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7B4ADC" w:rsidRPr="00B37695" w:rsidRDefault="007B4ADC" w:rsidP="007B4ADC">
      <w:pPr>
        <w:ind w:firstLine="709"/>
        <w:jc w:val="both"/>
        <w:rPr>
          <w:sz w:val="20"/>
          <w:szCs w:val="20"/>
        </w:rPr>
      </w:pPr>
      <w:r w:rsidRPr="00B37695">
        <w:rPr>
          <w:color w:val="000000"/>
          <w:sz w:val="20"/>
          <w:szCs w:val="20"/>
        </w:rPr>
        <w:t xml:space="preserve">6) </w:t>
      </w:r>
      <w:r w:rsidRPr="00B37695">
        <w:rPr>
          <w:sz w:val="20"/>
          <w:szCs w:val="20"/>
        </w:rPr>
        <w:t>помещения приема граждан оборудованы информационными табличками с указанием:</w:t>
      </w:r>
    </w:p>
    <w:p w:rsidR="007B4ADC" w:rsidRPr="00B37695" w:rsidRDefault="007B4ADC" w:rsidP="007B4ADC">
      <w:pPr>
        <w:ind w:firstLine="709"/>
        <w:jc w:val="both"/>
        <w:rPr>
          <w:iCs/>
          <w:sz w:val="20"/>
          <w:szCs w:val="20"/>
        </w:rPr>
      </w:pPr>
      <w:r w:rsidRPr="00B37695">
        <w:rPr>
          <w:iCs/>
          <w:sz w:val="20"/>
          <w:szCs w:val="20"/>
        </w:rPr>
        <w:t>Наименования отдела по экономике;</w:t>
      </w:r>
    </w:p>
    <w:p w:rsidR="007B4ADC" w:rsidRPr="00B37695" w:rsidRDefault="007B4ADC" w:rsidP="007B4ADC">
      <w:pPr>
        <w:autoSpaceDE w:val="0"/>
        <w:autoSpaceDN w:val="0"/>
        <w:adjustRightInd w:val="0"/>
        <w:ind w:firstLine="709"/>
        <w:jc w:val="both"/>
        <w:rPr>
          <w:sz w:val="20"/>
          <w:szCs w:val="20"/>
        </w:rPr>
      </w:pPr>
      <w:r w:rsidRPr="00B37695">
        <w:rPr>
          <w:sz w:val="20"/>
          <w:szCs w:val="20"/>
        </w:rPr>
        <w:t>номера помещения;</w:t>
      </w:r>
    </w:p>
    <w:p w:rsidR="007B4ADC" w:rsidRPr="00B37695" w:rsidRDefault="007B4ADC" w:rsidP="007B4ADC">
      <w:pPr>
        <w:autoSpaceDE w:val="0"/>
        <w:autoSpaceDN w:val="0"/>
        <w:adjustRightInd w:val="0"/>
        <w:ind w:firstLine="709"/>
        <w:jc w:val="both"/>
        <w:rPr>
          <w:sz w:val="20"/>
          <w:szCs w:val="20"/>
        </w:rPr>
      </w:pPr>
      <w:r w:rsidRPr="00B37695">
        <w:rPr>
          <w:sz w:val="20"/>
          <w:szCs w:val="20"/>
        </w:rPr>
        <w:t>фамилии, имени, отчества и должности специалиста;</w:t>
      </w:r>
    </w:p>
    <w:p w:rsidR="007B4ADC" w:rsidRPr="00B37695" w:rsidRDefault="007B4ADC" w:rsidP="007B4ADC">
      <w:pPr>
        <w:ind w:firstLine="709"/>
        <w:jc w:val="both"/>
        <w:rPr>
          <w:sz w:val="20"/>
          <w:szCs w:val="20"/>
        </w:rPr>
      </w:pPr>
      <w:r w:rsidRPr="00B37695">
        <w:rPr>
          <w:sz w:val="20"/>
          <w:szCs w:val="20"/>
        </w:rPr>
        <w:t>технического перерыва (при наличии);</w:t>
      </w:r>
    </w:p>
    <w:p w:rsidR="007B4ADC" w:rsidRPr="00B37695" w:rsidRDefault="007B4ADC" w:rsidP="007B4ADC">
      <w:pPr>
        <w:ind w:firstLine="709"/>
        <w:jc w:val="both"/>
        <w:rPr>
          <w:sz w:val="20"/>
          <w:szCs w:val="20"/>
        </w:rPr>
      </w:pPr>
      <w:r w:rsidRPr="00B37695">
        <w:rPr>
          <w:sz w:val="20"/>
          <w:szCs w:val="20"/>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7B4ADC" w:rsidRPr="00B37695" w:rsidRDefault="007B4ADC" w:rsidP="007B4ADC">
      <w:pPr>
        <w:ind w:firstLine="709"/>
        <w:jc w:val="both"/>
        <w:rPr>
          <w:sz w:val="20"/>
          <w:szCs w:val="20"/>
        </w:rPr>
      </w:pPr>
      <w:r w:rsidRPr="00B37695">
        <w:rPr>
          <w:sz w:val="20"/>
          <w:szCs w:val="20"/>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7B4ADC" w:rsidRPr="00B37695" w:rsidRDefault="007B4ADC" w:rsidP="007B4ADC">
      <w:pPr>
        <w:ind w:firstLine="709"/>
        <w:jc w:val="both"/>
        <w:rPr>
          <w:color w:val="000000"/>
          <w:sz w:val="20"/>
          <w:szCs w:val="20"/>
        </w:rPr>
      </w:pPr>
      <w:r w:rsidRPr="00B37695">
        <w:rPr>
          <w:color w:val="000000"/>
          <w:sz w:val="20"/>
          <w:szCs w:val="20"/>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7B4ADC" w:rsidRPr="00B37695" w:rsidRDefault="007B4ADC" w:rsidP="007B4ADC">
      <w:pPr>
        <w:tabs>
          <w:tab w:val="left" w:pos="12"/>
          <w:tab w:val="left" w:pos="1019"/>
        </w:tabs>
        <w:ind w:firstLine="709"/>
        <w:jc w:val="both"/>
        <w:rPr>
          <w:color w:val="000000"/>
          <w:sz w:val="20"/>
          <w:szCs w:val="20"/>
        </w:rPr>
      </w:pPr>
      <w:r w:rsidRPr="00B37695">
        <w:rPr>
          <w:color w:val="000000"/>
          <w:sz w:val="20"/>
          <w:szCs w:val="20"/>
        </w:rPr>
        <w:t>10) на информационных стендах размещается следующая информация:</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t xml:space="preserve">информация о месте нахождения и графике работы </w:t>
      </w:r>
      <w:r w:rsidRPr="00B37695">
        <w:rPr>
          <w:color w:val="000000"/>
          <w:sz w:val="20"/>
          <w:szCs w:val="20"/>
        </w:rPr>
        <w:t>администрации</w:t>
      </w:r>
      <w:r w:rsidRPr="00B37695">
        <w:rPr>
          <w:sz w:val="20"/>
          <w:szCs w:val="20"/>
        </w:rPr>
        <w:t>, а также МФЦ;</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t xml:space="preserve">справочные телефоны </w:t>
      </w:r>
      <w:r w:rsidRPr="00B37695">
        <w:rPr>
          <w:color w:val="000000"/>
          <w:sz w:val="20"/>
          <w:szCs w:val="20"/>
        </w:rPr>
        <w:t>администрации (МФЦ)</w:t>
      </w:r>
      <w:r w:rsidRPr="00B37695">
        <w:rPr>
          <w:sz w:val="20"/>
          <w:szCs w:val="20"/>
        </w:rPr>
        <w:t>, в том числе номер телефона-автоинформатора (при наличии технической возможности);</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t xml:space="preserve">адрес официального сайта </w:t>
      </w:r>
      <w:r w:rsidRPr="00B37695">
        <w:rPr>
          <w:color w:val="000000"/>
          <w:sz w:val="20"/>
          <w:szCs w:val="20"/>
        </w:rPr>
        <w:t>администрации</w:t>
      </w:r>
      <w:r w:rsidRPr="00B37695">
        <w:rPr>
          <w:sz w:val="20"/>
          <w:szCs w:val="20"/>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B4ADC" w:rsidRPr="00B37695" w:rsidRDefault="007B4ADC" w:rsidP="007B4ADC">
      <w:pPr>
        <w:shd w:val="clear" w:color="auto" w:fill="FFFFFF"/>
        <w:autoSpaceDE w:val="0"/>
        <w:autoSpaceDN w:val="0"/>
        <w:adjustRightInd w:val="0"/>
        <w:ind w:firstLine="709"/>
        <w:jc w:val="both"/>
        <w:rPr>
          <w:sz w:val="20"/>
          <w:szCs w:val="20"/>
        </w:rPr>
      </w:pPr>
      <w:r w:rsidRPr="00B37695">
        <w:rPr>
          <w:sz w:val="20"/>
          <w:szCs w:val="20"/>
        </w:rPr>
        <w:lastRenderedPageBreak/>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sidRPr="00B37695">
        <w:rPr>
          <w:color w:val="000000"/>
          <w:sz w:val="20"/>
          <w:szCs w:val="20"/>
        </w:rPr>
        <w:t>портал Костромской области»</w:t>
      </w:r>
      <w:r w:rsidRPr="00B37695">
        <w:rPr>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23. </w:t>
      </w:r>
      <w:r w:rsidRPr="00B37695">
        <w:rPr>
          <w:sz w:val="20"/>
          <w:szCs w:val="20"/>
        </w:rPr>
        <w:t>Показатели доступности и качества предоставления муниципальной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1) для получения муниципальной услуги заявитель обращается в администрацию  или МФЦ не более двух раз.</w:t>
      </w:r>
    </w:p>
    <w:p w:rsidR="007B4ADC" w:rsidRPr="00B37695" w:rsidRDefault="007B4ADC" w:rsidP="007B4ADC">
      <w:pPr>
        <w:tabs>
          <w:tab w:val="num" w:pos="142"/>
        </w:tabs>
        <w:autoSpaceDE w:val="0"/>
        <w:autoSpaceDN w:val="0"/>
        <w:adjustRightInd w:val="0"/>
        <w:ind w:firstLine="709"/>
        <w:jc w:val="both"/>
        <w:rPr>
          <w:sz w:val="20"/>
          <w:szCs w:val="20"/>
        </w:rPr>
      </w:pPr>
      <w:r w:rsidRPr="00B37695">
        <w:rPr>
          <w:color w:val="000000"/>
          <w:sz w:val="20"/>
          <w:szCs w:val="20"/>
        </w:rPr>
        <w:t>Время</w:t>
      </w:r>
      <w:r w:rsidRPr="00B37695">
        <w:rPr>
          <w:sz w:val="20"/>
          <w:szCs w:val="20"/>
        </w:rPr>
        <w:t xml:space="preserve"> общения с должностными лицами при предоставлении муниципальной услуги не должно превышать 30 минут;</w:t>
      </w:r>
    </w:p>
    <w:p w:rsidR="007B4ADC" w:rsidRPr="00B37695" w:rsidRDefault="007B4ADC" w:rsidP="007B4ADC">
      <w:pPr>
        <w:autoSpaceDE w:val="0"/>
        <w:autoSpaceDN w:val="0"/>
        <w:adjustRightInd w:val="0"/>
        <w:ind w:firstLine="709"/>
        <w:jc w:val="both"/>
        <w:rPr>
          <w:color w:val="000000"/>
          <w:sz w:val="20"/>
          <w:szCs w:val="20"/>
        </w:rPr>
      </w:pPr>
      <w:r w:rsidRPr="00B37695">
        <w:rPr>
          <w:sz w:val="20"/>
          <w:szCs w:val="20"/>
        </w:rPr>
        <w:t>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sidRPr="00B37695">
        <w:rPr>
          <w:color w:val="000000"/>
          <w:sz w:val="20"/>
          <w:szCs w:val="20"/>
        </w:rPr>
        <w:t>портал Костромской области» (при наличии технической возможности)</w:t>
      </w:r>
      <w:r w:rsidRPr="00B37695">
        <w:rPr>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4) заявителю предоставляется информация о ходе предоставления муниципальной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Для получения сведений информация о ходе предоставления муниципальной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(МФЦ</w:t>
      </w:r>
      <w:r w:rsidRPr="00B37695">
        <w:rPr>
          <w:b/>
          <w:i/>
          <w:sz w:val="20"/>
          <w:szCs w:val="20"/>
        </w:rPr>
        <w:t>)</w:t>
      </w:r>
      <w:r w:rsidRPr="00B37695">
        <w:rPr>
          <w:sz w:val="20"/>
          <w:szCs w:val="20"/>
        </w:rPr>
        <w:t xml:space="preserve"> при подаче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при обращении через региональную информационную систему «Единый </w:t>
      </w:r>
      <w:r w:rsidRPr="00B37695">
        <w:rPr>
          <w:color w:val="000000"/>
          <w:sz w:val="20"/>
          <w:szCs w:val="20"/>
        </w:rPr>
        <w:t xml:space="preserve">портал Костромской области» </w:t>
      </w:r>
      <w:r w:rsidRPr="00B37695">
        <w:rPr>
          <w:sz w:val="20"/>
          <w:szCs w:val="20"/>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7B4ADC" w:rsidRPr="00B37695" w:rsidRDefault="007B4ADC" w:rsidP="007B4ADC">
      <w:pPr>
        <w:autoSpaceDE w:val="0"/>
        <w:autoSpaceDN w:val="0"/>
        <w:adjustRightInd w:val="0"/>
        <w:ind w:firstLine="709"/>
        <w:jc w:val="both"/>
        <w:rPr>
          <w:sz w:val="20"/>
          <w:szCs w:val="20"/>
        </w:rPr>
      </w:pPr>
      <w:r w:rsidRPr="00B37695">
        <w:rPr>
          <w:sz w:val="20"/>
          <w:szCs w:val="20"/>
        </w:rPr>
        <w:t>информирование и консультирование заявителей по вопросу предоставления муниципальной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прием </w:t>
      </w:r>
      <w:r w:rsidRPr="00B37695">
        <w:rPr>
          <w:iCs/>
          <w:sz w:val="20"/>
          <w:szCs w:val="20"/>
        </w:rPr>
        <w:t>заявления</w:t>
      </w:r>
      <w:r w:rsidRPr="00B37695">
        <w:rPr>
          <w:sz w:val="20"/>
          <w:szCs w:val="20"/>
        </w:rPr>
        <w:t xml:space="preserve"> и документов в соответствии с административным регламентом;</w:t>
      </w:r>
    </w:p>
    <w:p w:rsidR="007B4ADC" w:rsidRPr="00B37695" w:rsidRDefault="007B4ADC" w:rsidP="007B4ADC">
      <w:pPr>
        <w:ind w:firstLine="709"/>
        <w:jc w:val="both"/>
        <w:rPr>
          <w:sz w:val="20"/>
          <w:szCs w:val="20"/>
        </w:rPr>
      </w:pPr>
      <w:r w:rsidRPr="00B37695">
        <w:rPr>
          <w:sz w:val="20"/>
          <w:szCs w:val="20"/>
        </w:rPr>
        <w:t>выдача результатов предоставления муниципальной услуги в соответствии с административным регламентом.</w:t>
      </w:r>
    </w:p>
    <w:p w:rsidR="007B4ADC" w:rsidRPr="00B37695" w:rsidRDefault="007B4ADC" w:rsidP="007B4ADC">
      <w:pPr>
        <w:ind w:firstLine="709"/>
        <w:jc w:val="both"/>
        <w:rPr>
          <w:sz w:val="20"/>
          <w:szCs w:val="20"/>
        </w:rPr>
      </w:pPr>
      <w:r w:rsidRPr="00B37695">
        <w:rPr>
          <w:sz w:val="20"/>
          <w:szCs w:val="20"/>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B4ADC" w:rsidRPr="00B37695" w:rsidRDefault="007B4ADC" w:rsidP="007B4ADC">
      <w:pPr>
        <w:ind w:firstLine="709"/>
        <w:jc w:val="both"/>
        <w:rPr>
          <w:sz w:val="20"/>
          <w:szCs w:val="20"/>
        </w:rPr>
      </w:pPr>
    </w:p>
    <w:p w:rsidR="007B4ADC" w:rsidRPr="00B37695" w:rsidRDefault="007B4ADC" w:rsidP="007B4ADC">
      <w:pPr>
        <w:autoSpaceDE w:val="0"/>
        <w:autoSpaceDN w:val="0"/>
        <w:adjustRightInd w:val="0"/>
        <w:ind w:firstLine="709"/>
        <w:jc w:val="center"/>
        <w:rPr>
          <w:rFonts w:eastAsia="Times New Roman"/>
          <w:color w:val="000000"/>
          <w:sz w:val="20"/>
          <w:szCs w:val="20"/>
        </w:rPr>
      </w:pPr>
      <w:r w:rsidRPr="00B37695">
        <w:rPr>
          <w:color w:val="000000"/>
          <w:sz w:val="20"/>
          <w:szCs w:val="2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37695">
        <w:rPr>
          <w:i/>
          <w:color w:val="000000"/>
          <w:sz w:val="20"/>
          <w:szCs w:val="20"/>
        </w:rPr>
        <w:t xml:space="preserve">, </w:t>
      </w:r>
      <w:r w:rsidRPr="00B37695">
        <w:rPr>
          <w:color w:val="000000"/>
          <w:sz w:val="20"/>
          <w:szCs w:val="20"/>
        </w:rPr>
        <w:t>а также особенности выполнения административных процедур</w:t>
      </w:r>
      <w:r w:rsidRPr="00B37695">
        <w:rPr>
          <w:rFonts w:eastAsia="Times New Roman"/>
          <w:color w:val="000000"/>
          <w:sz w:val="20"/>
          <w:szCs w:val="20"/>
        </w:rPr>
        <w:t xml:space="preserve"> в многофункциональных центрах</w:t>
      </w:r>
    </w:p>
    <w:p w:rsidR="007B4ADC" w:rsidRPr="00B37695" w:rsidRDefault="007B4ADC" w:rsidP="007B4ADC">
      <w:pPr>
        <w:ind w:firstLine="709"/>
        <w:jc w:val="both"/>
        <w:rPr>
          <w:sz w:val="20"/>
          <w:szCs w:val="20"/>
        </w:rPr>
      </w:pP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26. </w:t>
      </w:r>
      <w:r w:rsidRPr="00B37695">
        <w:rPr>
          <w:sz w:val="20"/>
          <w:szCs w:val="20"/>
        </w:rPr>
        <w:t>Предоставление муниципальной услуги включает в себя следующие административные процедуры:</w:t>
      </w:r>
    </w:p>
    <w:p w:rsidR="007B4ADC" w:rsidRPr="00B37695" w:rsidRDefault="007B4ADC" w:rsidP="007B4ADC">
      <w:pPr>
        <w:autoSpaceDE w:val="0"/>
        <w:autoSpaceDN w:val="0"/>
        <w:adjustRightInd w:val="0"/>
        <w:ind w:firstLine="709"/>
        <w:jc w:val="both"/>
        <w:rPr>
          <w:sz w:val="20"/>
          <w:szCs w:val="20"/>
        </w:rPr>
      </w:pPr>
      <w:r w:rsidRPr="00B37695">
        <w:rPr>
          <w:sz w:val="20"/>
          <w:szCs w:val="20"/>
        </w:rPr>
        <w:t>1) прием и регистрация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7B4ADC" w:rsidRPr="00B37695" w:rsidRDefault="007B4ADC" w:rsidP="007B4ADC">
      <w:pPr>
        <w:autoSpaceDE w:val="0"/>
        <w:autoSpaceDN w:val="0"/>
        <w:adjustRightInd w:val="0"/>
        <w:ind w:firstLine="709"/>
        <w:jc w:val="both"/>
        <w:rPr>
          <w:sz w:val="20"/>
          <w:szCs w:val="20"/>
        </w:rPr>
      </w:pPr>
      <w:r w:rsidRPr="00B37695">
        <w:rPr>
          <w:sz w:val="20"/>
          <w:szCs w:val="20"/>
        </w:rPr>
        <w:t>3) рассмотрение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4) принятие решения о предоставлении (об отказе в предоставлении) муниципальной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5) выдача (направление) документов по результатам предоставления муниципальной услуги.</w:t>
      </w:r>
    </w:p>
    <w:p w:rsidR="007B4ADC" w:rsidRPr="00B37695" w:rsidRDefault="00B32BCC" w:rsidP="007B4ADC">
      <w:pPr>
        <w:autoSpaceDE w:val="0"/>
        <w:autoSpaceDN w:val="0"/>
        <w:adjustRightInd w:val="0"/>
        <w:ind w:firstLine="709"/>
        <w:jc w:val="both"/>
        <w:rPr>
          <w:sz w:val="20"/>
          <w:szCs w:val="20"/>
        </w:rPr>
      </w:pPr>
      <w:hyperlink w:anchor="Par658" w:history="1">
        <w:r w:rsidR="007B4ADC" w:rsidRPr="00B37695">
          <w:rPr>
            <w:sz w:val="20"/>
            <w:szCs w:val="20"/>
          </w:rPr>
          <w:t>Блок-схема</w:t>
        </w:r>
      </w:hyperlink>
      <w:r w:rsidR="007B4ADC" w:rsidRPr="00B37695">
        <w:rPr>
          <w:sz w:val="20"/>
          <w:szCs w:val="20"/>
        </w:rPr>
        <w:t xml:space="preserve"> предоставления муниципальной услуги приведена в приложении № 3 к административному регламенту.</w:t>
      </w:r>
    </w:p>
    <w:p w:rsidR="007B4ADC" w:rsidRPr="00B37695" w:rsidRDefault="007B4ADC" w:rsidP="007B4ADC">
      <w:pPr>
        <w:autoSpaceDE w:val="0"/>
        <w:autoSpaceDN w:val="0"/>
        <w:adjustRightInd w:val="0"/>
        <w:ind w:firstLine="709"/>
        <w:jc w:val="both"/>
        <w:rPr>
          <w:color w:val="000000"/>
          <w:sz w:val="20"/>
          <w:szCs w:val="20"/>
        </w:rPr>
      </w:pPr>
      <w:r w:rsidRPr="00B37695">
        <w:rPr>
          <w:sz w:val="20"/>
          <w:szCs w:val="20"/>
        </w:rPr>
        <w:t xml:space="preserve">27. </w:t>
      </w:r>
      <w:bookmarkStart w:id="8" w:name="_GoBack"/>
      <w:bookmarkEnd w:id="8"/>
      <w:r w:rsidRPr="00B37695">
        <w:rPr>
          <w:color w:val="000000"/>
          <w:sz w:val="20"/>
          <w:szCs w:val="20"/>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7B4ADC" w:rsidRPr="00B37695" w:rsidRDefault="007B4ADC" w:rsidP="007B4ADC">
      <w:pPr>
        <w:tabs>
          <w:tab w:val="num" w:pos="0"/>
        </w:tabs>
        <w:autoSpaceDE w:val="0"/>
        <w:autoSpaceDN w:val="0"/>
        <w:adjustRightInd w:val="0"/>
        <w:ind w:firstLine="709"/>
        <w:jc w:val="both"/>
        <w:rPr>
          <w:b/>
          <w:i/>
          <w:color w:val="000000"/>
          <w:sz w:val="20"/>
          <w:szCs w:val="20"/>
        </w:rPr>
      </w:pPr>
      <w:r w:rsidRPr="00B37695">
        <w:rPr>
          <w:color w:val="000000"/>
          <w:sz w:val="20"/>
          <w:szCs w:val="20"/>
        </w:rPr>
        <w:t xml:space="preserve">1) личного обращения заявителя (представителя заявителя) с </w:t>
      </w:r>
      <w:r w:rsidRPr="00B37695">
        <w:rPr>
          <w:iCs/>
          <w:color w:val="000000"/>
          <w:sz w:val="20"/>
          <w:szCs w:val="20"/>
        </w:rPr>
        <w:t>заявлением</w:t>
      </w:r>
      <w:r w:rsidRPr="00B37695">
        <w:rPr>
          <w:color w:val="000000"/>
          <w:sz w:val="20"/>
          <w:szCs w:val="20"/>
        </w:rPr>
        <w:t xml:space="preserve"> и документами, необходимыми для предоставления муниципальной услуги, в администрации, МФЦ</w:t>
      </w:r>
      <w:r w:rsidRPr="00B37695">
        <w:rPr>
          <w:b/>
          <w:i/>
          <w:color w:val="000000"/>
          <w:sz w:val="20"/>
          <w:szCs w:val="20"/>
        </w:rPr>
        <w:t>;</w:t>
      </w:r>
    </w:p>
    <w:p w:rsidR="007B4ADC" w:rsidRPr="00B37695" w:rsidRDefault="007B4ADC" w:rsidP="007B4ADC">
      <w:pPr>
        <w:tabs>
          <w:tab w:val="num" w:pos="0"/>
        </w:tabs>
        <w:autoSpaceDE w:val="0"/>
        <w:autoSpaceDN w:val="0"/>
        <w:adjustRightInd w:val="0"/>
        <w:ind w:firstLine="709"/>
        <w:jc w:val="both"/>
        <w:rPr>
          <w:bCs/>
          <w:color w:val="000000"/>
          <w:sz w:val="20"/>
          <w:szCs w:val="20"/>
        </w:rPr>
      </w:pPr>
      <w:r w:rsidRPr="00B37695">
        <w:rPr>
          <w:color w:val="000000"/>
          <w:sz w:val="20"/>
          <w:szCs w:val="20"/>
        </w:rPr>
        <w:t xml:space="preserve">2) почтового отправления </w:t>
      </w:r>
      <w:r w:rsidRPr="00B37695">
        <w:rPr>
          <w:iCs/>
          <w:color w:val="000000"/>
          <w:sz w:val="20"/>
          <w:szCs w:val="20"/>
        </w:rPr>
        <w:t>заявления</w:t>
      </w:r>
      <w:r w:rsidRPr="00B37695">
        <w:rPr>
          <w:color w:val="000000"/>
          <w:sz w:val="20"/>
          <w:szCs w:val="20"/>
        </w:rPr>
        <w:t xml:space="preserve"> и документов, необходимых для предоставления муниципальной услуги</w:t>
      </w:r>
      <w:r w:rsidRPr="00B37695">
        <w:rPr>
          <w:bCs/>
          <w:color w:val="000000"/>
          <w:sz w:val="20"/>
          <w:szCs w:val="20"/>
        </w:rPr>
        <w:t>;</w:t>
      </w:r>
    </w:p>
    <w:p w:rsidR="007B4ADC" w:rsidRPr="00B37695" w:rsidRDefault="007B4ADC" w:rsidP="007B4ADC">
      <w:pPr>
        <w:ind w:firstLine="709"/>
        <w:jc w:val="both"/>
        <w:rPr>
          <w:color w:val="000000"/>
          <w:sz w:val="20"/>
          <w:szCs w:val="20"/>
        </w:rPr>
      </w:pPr>
      <w:r w:rsidRPr="00B37695">
        <w:rPr>
          <w:color w:val="000000"/>
          <w:sz w:val="20"/>
          <w:szCs w:val="20"/>
        </w:rPr>
        <w:t xml:space="preserve">3) направления </w:t>
      </w:r>
      <w:r w:rsidRPr="00B37695">
        <w:rPr>
          <w:iCs/>
          <w:color w:val="000000"/>
          <w:sz w:val="20"/>
          <w:szCs w:val="20"/>
        </w:rPr>
        <w:t>заявления</w:t>
      </w:r>
      <w:r w:rsidRPr="00B37695">
        <w:rPr>
          <w:color w:val="000000"/>
          <w:sz w:val="20"/>
          <w:szCs w:val="20"/>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B37695">
        <w:rPr>
          <w:sz w:val="20"/>
          <w:szCs w:val="20"/>
        </w:rPr>
        <w:t xml:space="preserve">региональную информационную систему «Единый </w:t>
      </w:r>
      <w:r w:rsidRPr="00B37695">
        <w:rPr>
          <w:color w:val="000000"/>
          <w:sz w:val="20"/>
          <w:szCs w:val="20"/>
        </w:rPr>
        <w:t>портал Костромской области», официальной электронной почте</w:t>
      </w:r>
      <w:r w:rsidRPr="00B37695">
        <w:rPr>
          <w:sz w:val="20"/>
          <w:szCs w:val="20"/>
        </w:rPr>
        <w:t xml:space="preserve"> </w:t>
      </w:r>
      <w:r w:rsidRPr="00B37695">
        <w:rPr>
          <w:color w:val="000000"/>
          <w:sz w:val="20"/>
          <w:szCs w:val="20"/>
        </w:rPr>
        <w:t>в виде электронных документов, подписанных электронной подписью.</w:t>
      </w:r>
    </w:p>
    <w:p w:rsidR="007B4ADC" w:rsidRPr="00B37695" w:rsidRDefault="007B4ADC" w:rsidP="007B4ADC">
      <w:pPr>
        <w:ind w:firstLine="709"/>
        <w:jc w:val="both"/>
        <w:rPr>
          <w:iCs/>
          <w:sz w:val="20"/>
          <w:szCs w:val="20"/>
        </w:rPr>
      </w:pPr>
      <w:r w:rsidRPr="00B37695">
        <w:rPr>
          <w:color w:val="000000"/>
          <w:sz w:val="20"/>
          <w:szCs w:val="20"/>
        </w:rPr>
        <w:t xml:space="preserve">28. </w:t>
      </w:r>
      <w:r w:rsidRPr="00B37695">
        <w:rPr>
          <w:sz w:val="20"/>
          <w:szCs w:val="20"/>
        </w:rPr>
        <w:t>При поступлении заявления с</w:t>
      </w:r>
      <w:r w:rsidRPr="00B37695">
        <w:rPr>
          <w:iCs/>
          <w:sz w:val="20"/>
          <w:szCs w:val="20"/>
        </w:rPr>
        <w:t>пециалист, ответственный за прием и регистрацию документов:</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1) устанавливает предмет обращения заявителя;</w:t>
      </w:r>
    </w:p>
    <w:p w:rsidR="007B4ADC" w:rsidRPr="00B37695" w:rsidRDefault="007B4ADC" w:rsidP="007B4ADC">
      <w:pPr>
        <w:tabs>
          <w:tab w:val="left" w:pos="0"/>
        </w:tabs>
        <w:autoSpaceDE w:val="0"/>
        <w:autoSpaceDN w:val="0"/>
        <w:adjustRightInd w:val="0"/>
        <w:ind w:firstLine="709"/>
        <w:jc w:val="both"/>
        <w:rPr>
          <w:sz w:val="20"/>
          <w:szCs w:val="20"/>
        </w:rPr>
      </w:pPr>
      <w:r w:rsidRPr="00B37695">
        <w:rPr>
          <w:sz w:val="20"/>
          <w:szCs w:val="20"/>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7B4ADC" w:rsidRPr="00B37695" w:rsidRDefault="007B4ADC" w:rsidP="007B4ADC">
      <w:pPr>
        <w:autoSpaceDE w:val="0"/>
        <w:autoSpaceDN w:val="0"/>
        <w:adjustRightInd w:val="0"/>
        <w:ind w:firstLine="709"/>
        <w:jc w:val="both"/>
        <w:outlineLvl w:val="1"/>
        <w:rPr>
          <w:sz w:val="20"/>
          <w:szCs w:val="20"/>
        </w:rPr>
      </w:pPr>
      <w:r w:rsidRPr="00B37695">
        <w:rPr>
          <w:sz w:val="20"/>
          <w:szCs w:val="20"/>
        </w:rPr>
        <w:t xml:space="preserve">3) при отсутствии у заявителя заполненного </w:t>
      </w:r>
      <w:r w:rsidRPr="00B37695">
        <w:rPr>
          <w:iCs/>
          <w:sz w:val="20"/>
          <w:szCs w:val="20"/>
        </w:rPr>
        <w:t>заявления</w:t>
      </w:r>
      <w:r w:rsidRPr="00B37695">
        <w:rPr>
          <w:sz w:val="20"/>
          <w:szCs w:val="20"/>
        </w:rPr>
        <w:t xml:space="preserve"> или неправильном его заполнении, помогает заявителю заполнить </w:t>
      </w:r>
      <w:r w:rsidRPr="00B37695">
        <w:rPr>
          <w:iCs/>
          <w:sz w:val="20"/>
          <w:szCs w:val="20"/>
        </w:rPr>
        <w:t>заявление</w:t>
      </w:r>
      <w:r w:rsidRPr="00B37695">
        <w:rPr>
          <w:sz w:val="20"/>
          <w:szCs w:val="20"/>
        </w:rPr>
        <w:t xml:space="preserve"> или заполняет их самостоятельно и представляет на подпись заявителю;</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7B4ADC" w:rsidRPr="00B37695" w:rsidRDefault="007B4ADC" w:rsidP="007B4ADC">
      <w:pPr>
        <w:ind w:firstLine="709"/>
        <w:jc w:val="both"/>
        <w:rPr>
          <w:sz w:val="20"/>
          <w:szCs w:val="20"/>
        </w:rPr>
      </w:pPr>
      <w:r w:rsidRPr="00B37695">
        <w:rPr>
          <w:color w:val="000000"/>
          <w:sz w:val="20"/>
          <w:szCs w:val="20"/>
        </w:rPr>
        <w:t xml:space="preserve">5) </w:t>
      </w:r>
      <w:r w:rsidRPr="00B37695">
        <w:rPr>
          <w:sz w:val="20"/>
          <w:szCs w:val="20"/>
        </w:rPr>
        <w:t>информирует заявителя о сроках и способах получения муниципальной услуги, в случае личного обращения заявителя;</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6) комплектует заявление и представленные заявителем документы (сведения) в установленном порядке делопроизводства;</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 xml:space="preserve">В случае обращения заявителя в МФЦ, специалист МФЦ, ответственный за прием документов, передает дело </w:t>
      </w:r>
      <w:r w:rsidRPr="00B37695">
        <w:rPr>
          <w:color w:val="000000"/>
          <w:sz w:val="20"/>
          <w:szCs w:val="20"/>
        </w:rPr>
        <w:lastRenderedPageBreak/>
        <w:t>заявителя в установленном порядке в администрации.</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 xml:space="preserve">Специалист администрации, </w:t>
      </w:r>
      <w:r w:rsidRPr="00B37695">
        <w:rPr>
          <w:iCs/>
          <w:sz w:val="20"/>
          <w:szCs w:val="20"/>
        </w:rPr>
        <w:t>ответственный за прием и регистрацию документов:</w:t>
      </w:r>
    </w:p>
    <w:p w:rsidR="007B4ADC" w:rsidRPr="00B37695" w:rsidRDefault="007B4ADC" w:rsidP="007B4ADC">
      <w:pPr>
        <w:autoSpaceDE w:val="0"/>
        <w:autoSpaceDN w:val="0"/>
        <w:adjustRightInd w:val="0"/>
        <w:ind w:firstLine="709"/>
        <w:jc w:val="both"/>
        <w:outlineLvl w:val="1"/>
        <w:rPr>
          <w:sz w:val="20"/>
          <w:szCs w:val="20"/>
        </w:rPr>
      </w:pPr>
      <w:r w:rsidRPr="00B37695">
        <w:rPr>
          <w:color w:val="000000"/>
          <w:sz w:val="20"/>
          <w:szCs w:val="20"/>
        </w:rPr>
        <w:t xml:space="preserve">1) </w:t>
      </w:r>
      <w:r w:rsidRPr="00B37695">
        <w:rPr>
          <w:sz w:val="20"/>
          <w:szCs w:val="20"/>
        </w:rPr>
        <w:t xml:space="preserve">регистрирует </w:t>
      </w:r>
      <w:r w:rsidRPr="00B37695">
        <w:rPr>
          <w:iCs/>
          <w:sz w:val="20"/>
          <w:szCs w:val="20"/>
        </w:rPr>
        <w:t>поступление</w:t>
      </w:r>
      <w:r w:rsidRPr="00B37695">
        <w:rPr>
          <w:sz w:val="20"/>
          <w:szCs w:val="20"/>
        </w:rPr>
        <w:t xml:space="preserve"> </w:t>
      </w:r>
      <w:r w:rsidRPr="00B37695">
        <w:rPr>
          <w:iCs/>
          <w:sz w:val="20"/>
          <w:szCs w:val="20"/>
        </w:rPr>
        <w:t>заявления</w:t>
      </w:r>
      <w:r w:rsidRPr="00B37695">
        <w:rPr>
          <w:sz w:val="20"/>
          <w:szCs w:val="20"/>
        </w:rPr>
        <w:t xml:space="preserve"> в Журнале регистрации входящей корреспонденции (далее – Журнал регистрации документов);</w:t>
      </w:r>
    </w:p>
    <w:p w:rsidR="007B4ADC" w:rsidRPr="00B37695" w:rsidRDefault="007B4ADC" w:rsidP="007B4ADC">
      <w:pPr>
        <w:tabs>
          <w:tab w:val="left" w:pos="0"/>
        </w:tabs>
        <w:autoSpaceDE w:val="0"/>
        <w:autoSpaceDN w:val="0"/>
        <w:adjustRightInd w:val="0"/>
        <w:ind w:firstLine="709"/>
        <w:jc w:val="both"/>
        <w:rPr>
          <w:iCs/>
          <w:sz w:val="20"/>
          <w:szCs w:val="20"/>
        </w:rPr>
      </w:pPr>
      <w:r w:rsidRPr="00B37695">
        <w:rPr>
          <w:color w:val="000000"/>
          <w:sz w:val="20"/>
          <w:szCs w:val="20"/>
        </w:rPr>
        <w:t xml:space="preserve">2) передает комплект документов специалисту, </w:t>
      </w:r>
      <w:r w:rsidRPr="00B37695">
        <w:rPr>
          <w:iCs/>
          <w:sz w:val="20"/>
          <w:szCs w:val="20"/>
        </w:rPr>
        <w:t>ответственному за истребование документов.</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29. Особенности приема заявления и документов, полученных от заявителя в форме электронного документа.</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Заявление в форме электронного документа представляется в администрацию по выбору заявителя:</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 xml:space="preserve">путем заполнения формы заявления через региональную информационную систему </w:t>
      </w:r>
      <w:r w:rsidRPr="00B37695">
        <w:rPr>
          <w:sz w:val="20"/>
          <w:szCs w:val="20"/>
        </w:rPr>
        <w:t xml:space="preserve">«Единый </w:t>
      </w:r>
      <w:r w:rsidRPr="00B37695">
        <w:rPr>
          <w:color w:val="000000"/>
          <w:sz w:val="20"/>
          <w:szCs w:val="20"/>
        </w:rPr>
        <w:t>портал Костромской области»;</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путем направления электронного документа на официальную электронную почту администрации.</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При поступлении заявления и документов в форме электронного документа специалист, ответственный за прием и регистрацию документов, осуществляет прием заявления и документов с учетом следующих особенностей:</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7" w:history="1">
        <w:r w:rsidRPr="00B37695">
          <w:rPr>
            <w:rFonts w:ascii="Times New Roman" w:hAnsi="Times New Roman"/>
            <w:sz w:val="20"/>
            <w:szCs w:val="20"/>
          </w:rPr>
          <w:t>законом</w:t>
        </w:r>
      </w:hyperlink>
      <w:r w:rsidRPr="00B37695">
        <w:rPr>
          <w:rFonts w:ascii="Times New Roman" w:hAnsi="Times New Roman"/>
          <w:sz w:val="20"/>
          <w:szCs w:val="20"/>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2) отказывает в приеме к рассмотрению документов (с последующим направлением уведомления в электронной форме) в случаях:</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а) если заявление в электронной форме подписано с использованием электронной подписи, не принадлежащей заявителю;</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 xml:space="preserve">б) если заявление поступило </w:t>
      </w:r>
      <w:r w:rsidRPr="00B37695">
        <w:rPr>
          <w:sz w:val="20"/>
          <w:szCs w:val="20"/>
        </w:rPr>
        <w:t>с незаполненными полями, предусмотренными формой заявления, являющейся приложением к настоящему административному регламенту</w:t>
      </w:r>
      <w:r w:rsidRPr="00B37695">
        <w:rPr>
          <w:color w:val="000000"/>
          <w:sz w:val="20"/>
          <w:szCs w:val="20"/>
        </w:rPr>
        <w:t>;</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 xml:space="preserve">в) к заявлению в электронной форме прикреплены документы, не соответствующие перечню документов, необходимых для предоставления муниципальной услуги, предусмотренных пунктом 10 настоящего административного регламента; </w:t>
      </w:r>
    </w:p>
    <w:p w:rsidR="007B4ADC" w:rsidRPr="00B37695" w:rsidRDefault="007B4ADC" w:rsidP="007B4ADC">
      <w:pPr>
        <w:tabs>
          <w:tab w:val="left" w:pos="0"/>
        </w:tabs>
        <w:autoSpaceDE w:val="0"/>
        <w:autoSpaceDN w:val="0"/>
        <w:adjustRightInd w:val="0"/>
        <w:ind w:firstLine="709"/>
        <w:jc w:val="both"/>
        <w:rPr>
          <w:color w:val="000000"/>
          <w:sz w:val="20"/>
          <w:szCs w:val="20"/>
        </w:rPr>
      </w:pPr>
      <w:r w:rsidRPr="00B37695">
        <w:rPr>
          <w:color w:val="000000"/>
          <w:sz w:val="20"/>
          <w:szCs w:val="20"/>
        </w:rPr>
        <w:t>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Решение об отказе в приеме к рассмотрению заявления и прилагаемых к нему документов принимается руководитель администрации в течение 3 календарных дней со дня завершения проведения такой проверки. Специалист, ответственный за прием и регистрацию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58" w:history="1">
        <w:r w:rsidRPr="00B37695">
          <w:rPr>
            <w:rFonts w:ascii="Times New Roman" w:hAnsi="Times New Roman"/>
            <w:sz w:val="20"/>
            <w:szCs w:val="20"/>
          </w:rPr>
          <w:t>статьи 11</w:t>
        </w:r>
      </w:hyperlink>
      <w:r w:rsidRPr="00B37695">
        <w:rPr>
          <w:rFonts w:ascii="Times New Roman" w:hAnsi="Times New Roman"/>
          <w:sz w:val="20"/>
          <w:szCs w:val="20"/>
        </w:rPr>
        <w:t xml:space="preserve"> Федерального закона от 6 апреля 2011 года № 63-ФЗ «Об электронной подписи», которые послужили основанием для принятия решения.</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Указанное уведомление подписывается усиленной квалифицированной электронной подписью руководителя администрации</w:t>
      </w:r>
      <w:r w:rsidRPr="00B37695">
        <w:rPr>
          <w:rFonts w:ascii="Times New Roman" w:hAnsi="Times New Roman"/>
          <w:i/>
          <w:sz w:val="20"/>
          <w:szCs w:val="20"/>
          <w:u w:val="single"/>
        </w:rPr>
        <w:t xml:space="preserve"> </w:t>
      </w:r>
      <w:r w:rsidRPr="00B37695">
        <w:rPr>
          <w:rFonts w:ascii="Times New Roman" w:hAnsi="Times New Roman"/>
          <w:sz w:val="20"/>
          <w:szCs w:val="20"/>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sz w:val="20"/>
          <w:szCs w:val="20"/>
        </w:rPr>
        <w:t xml:space="preserve">3) </w:t>
      </w:r>
      <w:r w:rsidRPr="00B37695">
        <w:rPr>
          <w:rFonts w:ascii="Times New Roman" w:hAnsi="Times New Roman"/>
          <w:color w:val="000000"/>
          <w:sz w:val="20"/>
          <w:szCs w:val="20"/>
        </w:rPr>
        <w:t xml:space="preserve">оформляет </w:t>
      </w:r>
      <w:r w:rsidRPr="00B37695">
        <w:rPr>
          <w:rFonts w:ascii="Times New Roman" w:hAnsi="Times New Roman"/>
          <w:iCs/>
          <w:color w:val="000000"/>
          <w:sz w:val="20"/>
          <w:szCs w:val="20"/>
        </w:rPr>
        <w:t>заявление</w:t>
      </w:r>
      <w:r w:rsidRPr="00B37695">
        <w:rPr>
          <w:rFonts w:ascii="Times New Roman" w:hAnsi="Times New Roman"/>
          <w:color w:val="000000"/>
          <w:sz w:val="20"/>
          <w:szCs w:val="20"/>
        </w:rPr>
        <w:t xml:space="preserve"> и электронные образы полученных от заявителя документов на бумажных носителях, заверяет их надписью «копия верна», датой, подписью и печатью </w:t>
      </w:r>
      <w:r w:rsidRPr="00B37695">
        <w:rPr>
          <w:rFonts w:ascii="Times New Roman" w:hAnsi="Times New Roman"/>
          <w:iCs/>
          <w:sz w:val="20"/>
          <w:szCs w:val="20"/>
        </w:rPr>
        <w:t>администрации</w:t>
      </w:r>
      <w:r w:rsidRPr="00B37695">
        <w:rPr>
          <w:rFonts w:ascii="Times New Roman" w:hAnsi="Times New Roman"/>
          <w:color w:val="000000"/>
          <w:sz w:val="20"/>
          <w:szCs w:val="20"/>
        </w:rPr>
        <w:t>.</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color w:val="000000"/>
          <w:sz w:val="20"/>
          <w:szCs w:val="20"/>
        </w:rPr>
        <w:t xml:space="preserve">4) регистрирует </w:t>
      </w:r>
      <w:r w:rsidRPr="00B37695">
        <w:rPr>
          <w:rFonts w:ascii="Times New Roman" w:hAnsi="Times New Roman"/>
          <w:iCs/>
          <w:color w:val="000000"/>
          <w:sz w:val="20"/>
          <w:szCs w:val="20"/>
        </w:rPr>
        <w:t>заявление</w:t>
      </w:r>
      <w:r w:rsidRPr="00B37695">
        <w:rPr>
          <w:rFonts w:ascii="Times New Roman" w:hAnsi="Times New Roman"/>
          <w:color w:val="000000"/>
          <w:sz w:val="20"/>
          <w:szCs w:val="20"/>
        </w:rPr>
        <w:t xml:space="preserve"> в Журнале регистрации документов. Регистрация </w:t>
      </w:r>
      <w:r w:rsidRPr="00B37695">
        <w:rPr>
          <w:rFonts w:ascii="Times New Roman" w:hAnsi="Times New Roman"/>
          <w:iCs/>
          <w:color w:val="000000"/>
          <w:sz w:val="20"/>
          <w:szCs w:val="20"/>
        </w:rPr>
        <w:t>заявления</w:t>
      </w:r>
      <w:r w:rsidRPr="00B37695">
        <w:rPr>
          <w:rFonts w:ascii="Times New Roman" w:hAnsi="Times New Roman"/>
          <w:color w:val="000000"/>
          <w:sz w:val="20"/>
          <w:szCs w:val="20"/>
        </w:rPr>
        <w:t xml:space="preserve">, сформированного и отправленного через </w:t>
      </w:r>
      <w:r w:rsidRPr="00B37695">
        <w:rPr>
          <w:rFonts w:ascii="Times New Roman" w:hAnsi="Times New Roman"/>
          <w:sz w:val="20"/>
          <w:szCs w:val="20"/>
        </w:rPr>
        <w:t xml:space="preserve">региональную информационную систему «Единый </w:t>
      </w:r>
      <w:r w:rsidRPr="00B37695">
        <w:rPr>
          <w:rFonts w:ascii="Times New Roman" w:hAnsi="Times New Roman"/>
          <w:color w:val="000000"/>
          <w:sz w:val="20"/>
          <w:szCs w:val="20"/>
        </w:rPr>
        <w:t xml:space="preserve">портал Костромской области»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w:t>
      </w:r>
      <w:r w:rsidRPr="00B37695">
        <w:rPr>
          <w:rFonts w:ascii="Times New Roman" w:hAnsi="Times New Roman"/>
          <w:iCs/>
          <w:sz w:val="20"/>
          <w:szCs w:val="20"/>
        </w:rPr>
        <w:t>администрации</w:t>
      </w:r>
      <w:r w:rsidRPr="00B37695">
        <w:rPr>
          <w:rFonts w:ascii="Times New Roman" w:hAnsi="Times New Roman"/>
          <w:i/>
          <w:iCs/>
          <w:sz w:val="20"/>
          <w:szCs w:val="20"/>
        </w:rPr>
        <w:t>,</w:t>
      </w:r>
      <w:r w:rsidRPr="00B37695">
        <w:rPr>
          <w:rFonts w:ascii="Times New Roman" w:hAnsi="Times New Roman"/>
          <w:color w:val="000000"/>
          <w:sz w:val="20"/>
          <w:szCs w:val="20"/>
        </w:rPr>
        <w:t xml:space="preserve"> производится в следующий рабочий день.</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w:t>
      </w:r>
      <w:r w:rsidRPr="00B37695">
        <w:rPr>
          <w:rFonts w:ascii="Times New Roman" w:hAnsi="Times New Roman"/>
          <w:iCs/>
          <w:color w:val="000000"/>
          <w:sz w:val="20"/>
          <w:szCs w:val="20"/>
        </w:rPr>
        <w:t>заявления</w:t>
      </w:r>
      <w:r w:rsidRPr="00B37695">
        <w:rPr>
          <w:rFonts w:ascii="Times New Roman" w:hAnsi="Times New Roman"/>
          <w:color w:val="000000"/>
          <w:sz w:val="20"/>
          <w:szCs w:val="20"/>
        </w:rPr>
        <w:t xml:space="preserve">, дату получения администрации </w:t>
      </w:r>
      <w:r w:rsidRPr="00B37695">
        <w:rPr>
          <w:rFonts w:ascii="Times New Roman" w:hAnsi="Times New Roman"/>
          <w:iCs/>
          <w:color w:val="000000"/>
          <w:sz w:val="20"/>
          <w:szCs w:val="20"/>
        </w:rPr>
        <w:t xml:space="preserve">заявления и </w:t>
      </w:r>
      <w:r w:rsidRPr="00B37695">
        <w:rPr>
          <w:rFonts w:ascii="Times New Roman" w:hAnsi="Times New Roman"/>
          <w:color w:val="000000"/>
          <w:sz w:val="20"/>
          <w:szCs w:val="20"/>
        </w:rPr>
        <w:t xml:space="preserve">прилагаемых к нему документов, а также перечень наименований файлов, представленных в форме электронных </w:t>
      </w:r>
      <w:r w:rsidRPr="00B37695">
        <w:rPr>
          <w:rFonts w:ascii="Times New Roman" w:hAnsi="Times New Roman"/>
          <w:color w:val="000000"/>
          <w:sz w:val="20"/>
          <w:szCs w:val="20"/>
        </w:rPr>
        <w:lastRenderedPageBreak/>
        <w:t>документов, с указанием их объема (далее – уведомление о получении заявления).</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B4ADC" w:rsidRPr="00B37695" w:rsidRDefault="007B4ADC" w:rsidP="007B4ADC">
      <w:pPr>
        <w:ind w:firstLine="709"/>
        <w:jc w:val="both"/>
        <w:rPr>
          <w:sz w:val="20"/>
          <w:szCs w:val="20"/>
        </w:rPr>
      </w:pPr>
      <w:r w:rsidRPr="00B37695">
        <w:rPr>
          <w:sz w:val="20"/>
          <w:szCs w:val="20"/>
        </w:rPr>
        <w:t>6) передает  специалисту, ответственному за истребование документов, комплект документов заявителя.</w:t>
      </w:r>
    </w:p>
    <w:p w:rsidR="007B4ADC" w:rsidRPr="00B37695" w:rsidRDefault="007B4ADC" w:rsidP="007B4ADC">
      <w:pPr>
        <w:autoSpaceDE w:val="0"/>
        <w:autoSpaceDN w:val="0"/>
        <w:adjustRightInd w:val="0"/>
        <w:ind w:firstLine="709"/>
        <w:jc w:val="both"/>
        <w:outlineLvl w:val="1"/>
        <w:rPr>
          <w:i/>
          <w:iCs/>
          <w:sz w:val="20"/>
          <w:szCs w:val="20"/>
        </w:rPr>
      </w:pPr>
      <w:r w:rsidRPr="00B37695">
        <w:rPr>
          <w:sz w:val="20"/>
          <w:szCs w:val="20"/>
        </w:rPr>
        <w:t>30. Результатом исполнения административной процедуры является прием и регистрация в Журнале регистрации документов</w:t>
      </w:r>
      <w:r w:rsidRPr="00B37695">
        <w:rPr>
          <w:iCs/>
          <w:color w:val="000000"/>
          <w:sz w:val="20"/>
          <w:szCs w:val="20"/>
        </w:rPr>
        <w:t xml:space="preserve"> заявления</w:t>
      </w:r>
      <w:r w:rsidRPr="00B37695">
        <w:rPr>
          <w:sz w:val="20"/>
          <w:szCs w:val="20"/>
        </w:rPr>
        <w:t xml:space="preserve">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w:t>
      </w:r>
      <w:r w:rsidRPr="00B37695">
        <w:rPr>
          <w:color w:val="000000"/>
          <w:sz w:val="20"/>
          <w:szCs w:val="20"/>
        </w:rPr>
        <w:t>уведомления в электронной форме об отказе в приеме к рассмотрению заявления и прилагаемых к нему документов</w:t>
      </w:r>
      <w:r w:rsidRPr="00B37695">
        <w:rPr>
          <w:i/>
          <w:iCs/>
          <w:sz w:val="20"/>
          <w:szCs w:val="20"/>
        </w:rPr>
        <w:t>.</w:t>
      </w:r>
    </w:p>
    <w:p w:rsidR="007B4ADC" w:rsidRPr="00B37695" w:rsidRDefault="007B4ADC" w:rsidP="007B4ADC">
      <w:pPr>
        <w:ind w:firstLine="709"/>
        <w:jc w:val="both"/>
        <w:rPr>
          <w:iCs/>
          <w:sz w:val="20"/>
          <w:szCs w:val="20"/>
        </w:rPr>
      </w:pPr>
      <w:r w:rsidRPr="00B37695">
        <w:rPr>
          <w:sz w:val="20"/>
          <w:szCs w:val="20"/>
        </w:rPr>
        <w:t xml:space="preserve">31. Максимальный срок исполнения административных действий составляет 30 </w:t>
      </w:r>
      <w:r w:rsidRPr="00B37695">
        <w:rPr>
          <w:iCs/>
          <w:sz w:val="20"/>
          <w:szCs w:val="20"/>
        </w:rPr>
        <w:t>минут.</w:t>
      </w:r>
    </w:p>
    <w:p w:rsidR="007B4ADC" w:rsidRPr="00B37695" w:rsidRDefault="007B4ADC" w:rsidP="007B4ADC">
      <w:pPr>
        <w:ind w:firstLine="709"/>
        <w:jc w:val="both"/>
        <w:rPr>
          <w:iCs/>
          <w:sz w:val="20"/>
          <w:szCs w:val="20"/>
        </w:rPr>
      </w:pPr>
      <w:r w:rsidRPr="00B37695">
        <w:rPr>
          <w:sz w:val="20"/>
          <w:szCs w:val="20"/>
        </w:rPr>
        <w:t>Максимальный срок исполнения административной процедуры составляет</w:t>
      </w:r>
      <w:r w:rsidRPr="00B37695">
        <w:rPr>
          <w:iCs/>
          <w:sz w:val="20"/>
          <w:szCs w:val="20"/>
        </w:rPr>
        <w:t xml:space="preserve"> 3 календарных дня.</w:t>
      </w:r>
    </w:p>
    <w:p w:rsidR="007B4ADC" w:rsidRPr="00B37695" w:rsidRDefault="007B4ADC" w:rsidP="007B4ADC">
      <w:pPr>
        <w:pStyle w:val="a4"/>
        <w:tabs>
          <w:tab w:val="left" w:pos="-3119"/>
        </w:tabs>
        <w:spacing w:after="0"/>
        <w:ind w:left="0" w:firstLine="709"/>
        <w:jc w:val="both"/>
        <w:rPr>
          <w:color w:val="000000"/>
          <w:sz w:val="20"/>
          <w:szCs w:val="20"/>
        </w:rPr>
      </w:pPr>
      <w:r w:rsidRPr="00B37695">
        <w:rPr>
          <w:color w:val="000000"/>
          <w:sz w:val="20"/>
          <w:szCs w:val="20"/>
        </w:rPr>
        <w:t xml:space="preserve">32. </w:t>
      </w:r>
      <w:r w:rsidRPr="00B37695">
        <w:rPr>
          <w:sz w:val="20"/>
          <w:szCs w:val="20"/>
        </w:rPr>
        <w:t xml:space="preserve">Основанием для начала административной процедуры </w:t>
      </w:r>
      <w:r w:rsidRPr="00B37695">
        <w:rPr>
          <w:color w:val="000000"/>
          <w:sz w:val="20"/>
          <w:szCs w:val="20"/>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33. При выявлении оснований для возврата заявления о предоставлении земельного участка, полученного от заявителя на бумажном носителе, предусмотренных </w:t>
      </w:r>
      <w:hyperlink w:anchor="P192" w:history="1">
        <w:r w:rsidRPr="00B37695">
          <w:rPr>
            <w:rFonts w:ascii="Times New Roman" w:hAnsi="Times New Roman"/>
            <w:sz w:val="20"/>
            <w:szCs w:val="20"/>
          </w:rPr>
          <w:t>пунктом 15</w:t>
        </w:r>
      </w:hyperlink>
      <w:r w:rsidRPr="00B37695">
        <w:rPr>
          <w:rFonts w:ascii="Times New Roman" w:hAnsi="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w:t>
      </w:r>
      <w:hyperlink w:anchor="P987" w:history="1">
        <w:r w:rsidRPr="00B37695">
          <w:rPr>
            <w:rFonts w:ascii="Times New Roman" w:hAnsi="Times New Roman"/>
            <w:sz w:val="20"/>
            <w:szCs w:val="20"/>
          </w:rPr>
          <w:t>уведомления</w:t>
        </w:r>
      </w:hyperlink>
      <w:r w:rsidRPr="00B37695">
        <w:rPr>
          <w:rFonts w:ascii="Times New Roman" w:hAnsi="Times New Roman"/>
          <w:i/>
          <w:sz w:val="20"/>
          <w:szCs w:val="20"/>
          <w:u w:val="single"/>
        </w:rPr>
        <w:t xml:space="preserve"> </w:t>
      </w:r>
      <w:r w:rsidRPr="00B37695">
        <w:rPr>
          <w:rFonts w:ascii="Times New Roman" w:hAnsi="Times New Roman"/>
          <w:sz w:val="20"/>
          <w:szCs w:val="20"/>
        </w:rPr>
        <w:t>администрация о возврате заявления по форме согласно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 администрации, и направление подписанного уведомления о возврате заявления вместе с комплектом документов заявителю в течение 10 календарных дней со дня его поступления в администрацию.</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В случае выявления нарушений </w:t>
      </w:r>
      <w:r w:rsidRPr="00B37695">
        <w:rPr>
          <w:rFonts w:ascii="Times New Roman" w:hAnsi="Times New Roman"/>
          <w:sz w:val="20"/>
          <w:szCs w:val="20"/>
          <w:lang w:eastAsia="en-US"/>
        </w:rPr>
        <w:t>– Порядок подачи заявлений в электронном виде</w:t>
      </w:r>
      <w:r w:rsidRPr="00B37695">
        <w:rPr>
          <w:rFonts w:ascii="Times New Roman" w:hAnsi="Times New Roman"/>
          <w:sz w:val="20"/>
          <w:szCs w:val="20"/>
        </w:rPr>
        <w:t xml:space="preserve">, утвержденного </w:t>
      </w:r>
      <w:hyperlink r:id="rId59" w:history="1">
        <w:r w:rsidRPr="00B37695">
          <w:rPr>
            <w:rFonts w:ascii="Times New Roman" w:hAnsi="Times New Roman"/>
            <w:sz w:val="20"/>
            <w:szCs w:val="20"/>
          </w:rPr>
          <w:t>Приказом</w:t>
        </w:r>
      </w:hyperlink>
      <w:r w:rsidRPr="00B37695">
        <w:rPr>
          <w:rFonts w:ascii="Times New Roman" w:hAnsi="Times New Roman"/>
          <w:sz w:val="20"/>
          <w:szCs w:val="20"/>
        </w:rPr>
        <w:t xml:space="preserve"> Минэкономразвития России от 14.01.2015 № 7, в соответствии </w:t>
      </w:r>
      <w:hyperlink w:anchor="P192" w:history="1">
        <w:r w:rsidRPr="00B37695">
          <w:rPr>
            <w:rFonts w:ascii="Times New Roman" w:hAnsi="Times New Roman"/>
            <w:sz w:val="20"/>
            <w:szCs w:val="20"/>
          </w:rPr>
          <w:t>пунктом 15</w:t>
        </w:r>
      </w:hyperlink>
      <w:r w:rsidRPr="00B37695">
        <w:rPr>
          <w:rFonts w:ascii="Times New Roman" w:hAnsi="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администрации,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7B4ADC" w:rsidRPr="00B37695" w:rsidRDefault="007B4ADC" w:rsidP="007B4ADC">
      <w:pPr>
        <w:ind w:firstLine="709"/>
        <w:jc w:val="both"/>
        <w:rPr>
          <w:sz w:val="20"/>
          <w:szCs w:val="20"/>
        </w:rPr>
      </w:pPr>
      <w:r w:rsidRPr="00B37695">
        <w:rPr>
          <w:sz w:val="20"/>
          <w:szCs w:val="20"/>
        </w:rPr>
        <w:t xml:space="preserve">34. </w:t>
      </w:r>
      <w:r w:rsidRPr="00B37695">
        <w:rPr>
          <w:color w:val="000000"/>
          <w:sz w:val="20"/>
          <w:szCs w:val="20"/>
        </w:rPr>
        <w:t xml:space="preserve">При отсутствии оснований для возврата документов заявителю и отказа в рассмотрении заявления, </w:t>
      </w:r>
      <w:r w:rsidRPr="00B37695">
        <w:rPr>
          <w:sz w:val="20"/>
          <w:szCs w:val="20"/>
        </w:rPr>
        <w:t xml:space="preserve">предусмотренных </w:t>
      </w:r>
      <w:hyperlink w:anchor="P192" w:history="1">
        <w:r w:rsidRPr="00B37695">
          <w:rPr>
            <w:sz w:val="20"/>
            <w:szCs w:val="20"/>
          </w:rPr>
          <w:t>пунктом 15</w:t>
        </w:r>
      </w:hyperlink>
      <w:r w:rsidRPr="00B37695">
        <w:rPr>
          <w:sz w:val="20"/>
          <w:szCs w:val="20"/>
        </w:rPr>
        <w:t xml:space="preserve"> административного регламента, специалист, ответственный за истребование документов:</w:t>
      </w:r>
    </w:p>
    <w:p w:rsidR="007B4ADC" w:rsidRPr="00B37695" w:rsidRDefault="007B4ADC" w:rsidP="007B4ADC">
      <w:pPr>
        <w:ind w:firstLine="709"/>
        <w:jc w:val="both"/>
        <w:rPr>
          <w:color w:val="000000"/>
          <w:sz w:val="20"/>
          <w:szCs w:val="20"/>
        </w:rPr>
      </w:pPr>
      <w:r w:rsidRPr="00B37695">
        <w:rPr>
          <w:sz w:val="20"/>
          <w:szCs w:val="20"/>
        </w:rPr>
        <w:t>1) устанавливает факт отсутствия документов и сведений,</w:t>
      </w:r>
      <w:r w:rsidRPr="00B37695">
        <w:rPr>
          <w:color w:val="000000"/>
          <w:sz w:val="20"/>
          <w:szCs w:val="20"/>
        </w:rPr>
        <w:t xml:space="preserve"> необходимых для предоставления муниципальной услуги, которые подлежат истребованию посредством системы межведомственного взаимодействия;</w:t>
      </w:r>
    </w:p>
    <w:p w:rsidR="007B4ADC" w:rsidRPr="00B37695" w:rsidRDefault="007B4ADC" w:rsidP="007B4ADC">
      <w:pPr>
        <w:ind w:firstLine="709"/>
        <w:jc w:val="both"/>
        <w:rPr>
          <w:color w:val="000000"/>
          <w:sz w:val="20"/>
          <w:szCs w:val="20"/>
        </w:rPr>
      </w:pPr>
      <w:r w:rsidRPr="00B37695">
        <w:rPr>
          <w:color w:val="000000"/>
          <w:sz w:val="20"/>
          <w:szCs w:val="20"/>
        </w:rPr>
        <w:t>2) оформляет и направляет запросы:</w:t>
      </w:r>
    </w:p>
    <w:p w:rsidR="007B4ADC" w:rsidRPr="00B37695" w:rsidRDefault="007B4ADC" w:rsidP="007B4ADC">
      <w:pPr>
        <w:autoSpaceDE w:val="0"/>
        <w:autoSpaceDN w:val="0"/>
        <w:adjustRightInd w:val="0"/>
        <w:ind w:firstLine="709"/>
        <w:jc w:val="both"/>
        <w:rPr>
          <w:iCs/>
          <w:sz w:val="20"/>
          <w:szCs w:val="20"/>
        </w:rPr>
      </w:pPr>
      <w:r w:rsidRPr="00B37695">
        <w:rPr>
          <w:iCs/>
          <w:sz w:val="20"/>
          <w:szCs w:val="20"/>
        </w:rPr>
        <w:t>в Федеральную налоговую службу - для получения выписки из ЕГРИП или ЕГРЮЛ;</w:t>
      </w:r>
    </w:p>
    <w:p w:rsidR="007B4ADC" w:rsidRPr="00B37695" w:rsidRDefault="007B4ADC" w:rsidP="007B4ADC">
      <w:pPr>
        <w:autoSpaceDE w:val="0"/>
        <w:autoSpaceDN w:val="0"/>
        <w:adjustRightInd w:val="0"/>
        <w:ind w:firstLine="709"/>
        <w:jc w:val="both"/>
        <w:rPr>
          <w:rStyle w:val="a3"/>
          <w:b w:val="0"/>
          <w:bCs/>
          <w:color w:val="000000"/>
          <w:sz w:val="20"/>
          <w:szCs w:val="20"/>
        </w:rPr>
      </w:pPr>
      <w:r w:rsidRPr="00B37695">
        <w:rPr>
          <w:iCs/>
          <w:sz w:val="20"/>
          <w:szCs w:val="20"/>
        </w:rPr>
        <w:t xml:space="preserve">в </w:t>
      </w:r>
      <w:r w:rsidRPr="00B37695">
        <w:rPr>
          <w:rStyle w:val="a3"/>
          <w:b w:val="0"/>
          <w:bCs/>
          <w:color w:val="000000"/>
          <w:sz w:val="20"/>
          <w:szCs w:val="20"/>
        </w:rPr>
        <w:t xml:space="preserve">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 о здании и (или) сооружении, расположенном(-ых) на испрашиваемом земельном участке, о помещении </w:t>
      </w:r>
      <w:r w:rsidRPr="00B37695">
        <w:rPr>
          <w:color w:val="000000"/>
          <w:sz w:val="20"/>
          <w:szCs w:val="20"/>
        </w:rPr>
        <w:t>в здании, сооружении, расположенном на испрашиваемом земельном участке</w:t>
      </w:r>
      <w:r w:rsidRPr="00B37695">
        <w:rPr>
          <w:rStyle w:val="a3"/>
          <w:b w:val="0"/>
          <w:bCs/>
          <w:color w:val="000000"/>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7B4ADC" w:rsidRPr="00B37695" w:rsidRDefault="007B4ADC" w:rsidP="007B4ADC">
      <w:pPr>
        <w:autoSpaceDE w:val="0"/>
        <w:autoSpaceDN w:val="0"/>
        <w:adjustRightInd w:val="0"/>
        <w:ind w:firstLine="709"/>
        <w:jc w:val="both"/>
        <w:rPr>
          <w:bCs/>
          <w:sz w:val="20"/>
          <w:szCs w:val="20"/>
        </w:rPr>
      </w:pPr>
      <w:r w:rsidRPr="00B37695">
        <w:rPr>
          <w:bCs/>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B4ADC" w:rsidRPr="00B37695" w:rsidRDefault="007B4ADC" w:rsidP="007B4ADC">
      <w:pPr>
        <w:autoSpaceDE w:val="0"/>
        <w:autoSpaceDN w:val="0"/>
        <w:adjustRightInd w:val="0"/>
        <w:ind w:firstLine="709"/>
        <w:jc w:val="both"/>
        <w:rPr>
          <w:bCs/>
          <w:sz w:val="20"/>
          <w:szCs w:val="20"/>
        </w:rPr>
      </w:pPr>
      <w:r w:rsidRPr="00B37695">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7B4ADC" w:rsidRPr="00B37695" w:rsidRDefault="007B4ADC" w:rsidP="007B4ADC">
      <w:pPr>
        <w:shd w:val="clear" w:color="auto" w:fill="FFFFFF"/>
        <w:autoSpaceDE w:val="0"/>
        <w:autoSpaceDN w:val="0"/>
        <w:adjustRightInd w:val="0"/>
        <w:ind w:firstLine="709"/>
        <w:jc w:val="both"/>
        <w:rPr>
          <w:noProof/>
          <w:sz w:val="20"/>
          <w:szCs w:val="20"/>
        </w:rPr>
      </w:pPr>
      <w:r w:rsidRPr="00B37695">
        <w:rPr>
          <w:color w:val="000000"/>
          <w:sz w:val="20"/>
          <w:szCs w:val="20"/>
        </w:rPr>
        <w:t xml:space="preserve">В случае обращения заявителя за получением муниципальной услуги посредством </w:t>
      </w:r>
      <w:r w:rsidRPr="00B37695">
        <w:rPr>
          <w:sz w:val="20"/>
          <w:szCs w:val="20"/>
        </w:rPr>
        <w:t xml:space="preserve">региональной информационной системы «Единый </w:t>
      </w:r>
      <w:r w:rsidRPr="00B37695">
        <w:rPr>
          <w:color w:val="000000"/>
          <w:sz w:val="20"/>
          <w:szCs w:val="20"/>
        </w:rPr>
        <w:t>портал Костромской области» ему направляется уведомление о факте отправки межведомственных запросов (при наличии технической возможности).</w:t>
      </w:r>
    </w:p>
    <w:p w:rsidR="007B4ADC" w:rsidRPr="00B37695" w:rsidRDefault="007B4ADC" w:rsidP="007B4ADC">
      <w:pPr>
        <w:ind w:firstLine="709"/>
        <w:jc w:val="both"/>
        <w:rPr>
          <w:strike/>
          <w:sz w:val="20"/>
          <w:szCs w:val="20"/>
        </w:rPr>
      </w:pPr>
      <w:r w:rsidRPr="00B37695">
        <w:rPr>
          <w:noProof/>
          <w:sz w:val="20"/>
          <w:szCs w:val="20"/>
        </w:rPr>
        <w:t>Письменный межведомственный запрос должен содержать:</w:t>
      </w:r>
    </w:p>
    <w:p w:rsidR="007B4ADC" w:rsidRPr="00B37695" w:rsidRDefault="007B4ADC" w:rsidP="007B4ADC">
      <w:pPr>
        <w:autoSpaceDE w:val="0"/>
        <w:autoSpaceDN w:val="0"/>
        <w:adjustRightInd w:val="0"/>
        <w:ind w:firstLine="709"/>
        <w:jc w:val="both"/>
        <w:rPr>
          <w:sz w:val="20"/>
          <w:szCs w:val="20"/>
        </w:rPr>
      </w:pPr>
      <w:r w:rsidRPr="00B37695">
        <w:rPr>
          <w:sz w:val="20"/>
          <w:szCs w:val="20"/>
        </w:rPr>
        <w:t>наименование органа или организации, направляющих межведомственный запрос;</w:t>
      </w:r>
    </w:p>
    <w:p w:rsidR="007B4ADC" w:rsidRPr="00B37695" w:rsidRDefault="007B4ADC" w:rsidP="007B4ADC">
      <w:pPr>
        <w:autoSpaceDE w:val="0"/>
        <w:autoSpaceDN w:val="0"/>
        <w:adjustRightInd w:val="0"/>
        <w:ind w:firstLine="709"/>
        <w:jc w:val="both"/>
        <w:rPr>
          <w:sz w:val="20"/>
          <w:szCs w:val="20"/>
        </w:rPr>
      </w:pPr>
      <w:r w:rsidRPr="00B37695">
        <w:rPr>
          <w:sz w:val="20"/>
          <w:szCs w:val="20"/>
        </w:rPr>
        <w:t>наименование органа или организации, в адрес которых направляется межведомственный запрос;</w:t>
      </w:r>
    </w:p>
    <w:p w:rsidR="007B4ADC" w:rsidRPr="00B37695" w:rsidRDefault="007B4ADC" w:rsidP="007B4ADC">
      <w:pPr>
        <w:autoSpaceDE w:val="0"/>
        <w:autoSpaceDN w:val="0"/>
        <w:adjustRightInd w:val="0"/>
        <w:ind w:firstLine="709"/>
        <w:jc w:val="both"/>
        <w:rPr>
          <w:sz w:val="20"/>
          <w:szCs w:val="20"/>
        </w:rPr>
      </w:pPr>
      <w:r w:rsidRPr="00B37695">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B4ADC" w:rsidRPr="00B37695" w:rsidRDefault="007B4ADC" w:rsidP="007B4ADC">
      <w:pPr>
        <w:autoSpaceDE w:val="0"/>
        <w:autoSpaceDN w:val="0"/>
        <w:adjustRightInd w:val="0"/>
        <w:ind w:firstLine="709"/>
        <w:jc w:val="both"/>
        <w:rPr>
          <w:sz w:val="20"/>
          <w:szCs w:val="20"/>
        </w:rPr>
      </w:pPr>
      <w:r w:rsidRPr="00B37695">
        <w:rPr>
          <w:sz w:val="20"/>
          <w:szCs w:val="20"/>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7B4ADC" w:rsidRPr="00B37695" w:rsidRDefault="007B4ADC" w:rsidP="007B4ADC">
      <w:pPr>
        <w:autoSpaceDE w:val="0"/>
        <w:autoSpaceDN w:val="0"/>
        <w:adjustRightInd w:val="0"/>
        <w:ind w:firstLine="709"/>
        <w:jc w:val="both"/>
        <w:rPr>
          <w:sz w:val="20"/>
          <w:szCs w:val="20"/>
        </w:rPr>
      </w:pPr>
      <w:r w:rsidRPr="00B37695">
        <w:rPr>
          <w:sz w:val="20"/>
          <w:szCs w:val="20"/>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B4ADC" w:rsidRPr="00B37695" w:rsidRDefault="007B4ADC" w:rsidP="007B4ADC">
      <w:pPr>
        <w:autoSpaceDE w:val="0"/>
        <w:autoSpaceDN w:val="0"/>
        <w:adjustRightInd w:val="0"/>
        <w:ind w:firstLine="709"/>
        <w:jc w:val="both"/>
        <w:rPr>
          <w:sz w:val="20"/>
          <w:szCs w:val="20"/>
        </w:rPr>
      </w:pPr>
      <w:r w:rsidRPr="00B37695">
        <w:rPr>
          <w:sz w:val="20"/>
          <w:szCs w:val="20"/>
        </w:rPr>
        <w:t>контактная информация для направления ответа на межведомственный запрос;</w:t>
      </w:r>
    </w:p>
    <w:p w:rsidR="007B4ADC" w:rsidRPr="00B37695" w:rsidRDefault="007B4ADC" w:rsidP="007B4ADC">
      <w:pPr>
        <w:autoSpaceDE w:val="0"/>
        <w:autoSpaceDN w:val="0"/>
        <w:adjustRightInd w:val="0"/>
        <w:ind w:firstLine="709"/>
        <w:jc w:val="both"/>
        <w:rPr>
          <w:sz w:val="20"/>
          <w:szCs w:val="20"/>
        </w:rPr>
      </w:pPr>
      <w:r w:rsidRPr="00B37695">
        <w:rPr>
          <w:sz w:val="20"/>
          <w:szCs w:val="20"/>
        </w:rPr>
        <w:t>дата направления межведомственного запроса;</w:t>
      </w:r>
    </w:p>
    <w:p w:rsidR="007B4ADC" w:rsidRPr="00B37695" w:rsidRDefault="007B4ADC" w:rsidP="007B4ADC">
      <w:pPr>
        <w:autoSpaceDE w:val="0"/>
        <w:autoSpaceDN w:val="0"/>
        <w:adjustRightInd w:val="0"/>
        <w:ind w:firstLine="709"/>
        <w:jc w:val="both"/>
        <w:rPr>
          <w:sz w:val="20"/>
          <w:szCs w:val="20"/>
        </w:rPr>
      </w:pPr>
      <w:r w:rsidRPr="00B37695">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информация о факте получения согласия от заявителя, о представлении информации, доступ к которой ограничен федеральными </w:t>
      </w:r>
      <w:hyperlink r:id="rId60" w:history="1">
        <w:r w:rsidRPr="00B37695">
          <w:rPr>
            <w:sz w:val="20"/>
            <w:szCs w:val="20"/>
          </w:rPr>
          <w:t>законами</w:t>
        </w:r>
      </w:hyperlink>
      <w:r w:rsidRPr="00B37695">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61" w:history="1">
        <w:r w:rsidRPr="00B37695">
          <w:rPr>
            <w:sz w:val="20"/>
            <w:szCs w:val="20"/>
          </w:rPr>
          <w:t>законами</w:t>
        </w:r>
      </w:hyperlink>
      <w:r w:rsidRPr="00B37695">
        <w:rPr>
          <w:sz w:val="20"/>
          <w:szCs w:val="20"/>
        </w:rPr>
        <w:t>).</w:t>
      </w:r>
    </w:p>
    <w:p w:rsidR="007B4ADC" w:rsidRPr="00B37695" w:rsidRDefault="007B4ADC" w:rsidP="007B4ADC">
      <w:pPr>
        <w:autoSpaceDE w:val="0"/>
        <w:autoSpaceDN w:val="0"/>
        <w:adjustRightInd w:val="0"/>
        <w:ind w:firstLine="709"/>
        <w:jc w:val="both"/>
        <w:rPr>
          <w:sz w:val="20"/>
          <w:szCs w:val="20"/>
        </w:rPr>
      </w:pPr>
      <w:r w:rsidRPr="00B37695">
        <w:rPr>
          <w:sz w:val="20"/>
          <w:szCs w:val="20"/>
        </w:rPr>
        <w:t xml:space="preserve">3) при поступлении ответов на запросы от органов и организаций </w:t>
      </w:r>
      <w:r w:rsidRPr="00B37695">
        <w:rPr>
          <w:iCs/>
          <w:sz w:val="20"/>
          <w:szCs w:val="20"/>
        </w:rPr>
        <w:t>специалист, ответственный за истребование документов</w:t>
      </w:r>
      <w:r w:rsidRPr="00B37695">
        <w:rPr>
          <w:sz w:val="20"/>
          <w:szCs w:val="20"/>
        </w:rPr>
        <w:t>:</w:t>
      </w:r>
    </w:p>
    <w:p w:rsidR="007B4ADC" w:rsidRPr="00B37695" w:rsidRDefault="007B4ADC" w:rsidP="007B4ADC">
      <w:pPr>
        <w:ind w:firstLine="709"/>
        <w:jc w:val="both"/>
        <w:rPr>
          <w:sz w:val="20"/>
          <w:szCs w:val="20"/>
        </w:rPr>
      </w:pPr>
      <w:r w:rsidRPr="00B37695">
        <w:rPr>
          <w:sz w:val="20"/>
          <w:szCs w:val="20"/>
        </w:rPr>
        <w:lastRenderedPageBreak/>
        <w:t>дополняет комплект документов заявителя полученными ответами на запросы, оформленными на бумажном носителе;</w:t>
      </w:r>
    </w:p>
    <w:p w:rsidR="007B4ADC" w:rsidRPr="00B37695" w:rsidRDefault="007B4ADC" w:rsidP="007B4ADC">
      <w:pPr>
        <w:pStyle w:val="a4"/>
        <w:spacing w:after="0"/>
        <w:ind w:left="0" w:firstLine="709"/>
        <w:jc w:val="both"/>
        <w:rPr>
          <w:sz w:val="20"/>
          <w:szCs w:val="20"/>
        </w:rPr>
      </w:pPr>
      <w:r w:rsidRPr="00B37695">
        <w:rPr>
          <w:sz w:val="20"/>
          <w:szCs w:val="20"/>
        </w:rPr>
        <w:t>передает комплект документов заявителя специалисту, ответственному за рассмотрение документов;</w:t>
      </w:r>
    </w:p>
    <w:p w:rsidR="007B4ADC" w:rsidRPr="00B37695" w:rsidRDefault="007B4ADC" w:rsidP="007B4ADC">
      <w:pPr>
        <w:ind w:firstLine="709"/>
        <w:jc w:val="both"/>
        <w:rPr>
          <w:sz w:val="20"/>
          <w:szCs w:val="20"/>
        </w:rPr>
      </w:pPr>
      <w:r w:rsidRPr="00B37695">
        <w:rPr>
          <w:sz w:val="20"/>
          <w:szCs w:val="20"/>
        </w:rPr>
        <w:t>в случае поступления ответа по межведомственному запросу об отсутствии запрашиваемых документов (сведений)</w:t>
      </w:r>
      <w:r w:rsidRPr="00B37695">
        <w:rPr>
          <w:rStyle w:val="FontStyle11"/>
          <w:sz w:val="20"/>
          <w:szCs w:val="20"/>
        </w:rPr>
        <w:t xml:space="preserve"> </w:t>
      </w:r>
      <w:r w:rsidRPr="00B37695">
        <w:rPr>
          <w:iCs/>
          <w:sz w:val="20"/>
          <w:szCs w:val="20"/>
        </w:rPr>
        <w:t>специалист, ответственный за истребование документов</w:t>
      </w:r>
      <w:r w:rsidRPr="00B37695">
        <w:rPr>
          <w:rStyle w:val="FontStyle11"/>
          <w:sz w:val="20"/>
          <w:szCs w:val="20"/>
        </w:rPr>
        <w:t>,</w:t>
      </w:r>
      <w:r w:rsidRPr="00B37695">
        <w:rPr>
          <w:sz w:val="20"/>
          <w:szCs w:val="20"/>
        </w:rPr>
        <w:t xml:space="preserve"> готовит уведомление по 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rsidR="007B4ADC" w:rsidRPr="00B37695" w:rsidRDefault="007B4ADC" w:rsidP="007B4ADC">
      <w:pPr>
        <w:autoSpaceDE w:val="0"/>
        <w:autoSpaceDN w:val="0"/>
        <w:adjustRightInd w:val="0"/>
        <w:ind w:firstLine="709"/>
        <w:jc w:val="both"/>
        <w:rPr>
          <w:sz w:val="20"/>
          <w:szCs w:val="20"/>
        </w:rPr>
      </w:pPr>
      <w:r w:rsidRPr="00B37695">
        <w:rPr>
          <w:sz w:val="20"/>
          <w:szCs w:val="20"/>
        </w:rPr>
        <w:t>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(об отказе в рассмотрении)  заявления с комплектом представленных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36. Максимальный срок исполнения административных действий составляет 30 минут.</w:t>
      </w:r>
    </w:p>
    <w:p w:rsidR="007B4ADC" w:rsidRPr="00B37695" w:rsidRDefault="007B4ADC" w:rsidP="007B4ADC">
      <w:pPr>
        <w:autoSpaceDE w:val="0"/>
        <w:autoSpaceDN w:val="0"/>
        <w:adjustRightInd w:val="0"/>
        <w:ind w:firstLine="709"/>
        <w:jc w:val="both"/>
        <w:rPr>
          <w:iCs/>
          <w:sz w:val="20"/>
          <w:szCs w:val="20"/>
        </w:rPr>
      </w:pPr>
      <w:r w:rsidRPr="00B37695">
        <w:rPr>
          <w:sz w:val="20"/>
          <w:szCs w:val="20"/>
        </w:rPr>
        <w:t>Максимальный срок исполнения административной процедуры составляет 7</w:t>
      </w:r>
      <w:r w:rsidRPr="00B37695">
        <w:rPr>
          <w:iCs/>
          <w:sz w:val="20"/>
          <w:szCs w:val="20"/>
        </w:rPr>
        <w:t xml:space="preserve"> календарных дней.</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38. Осуществляя рассмотрение документов заявителя, специалист, ответственный за рассмотрение документов выявляет наличие (отсутствие) оснований для отказа в предоставлении муниципальной услуги, предусмотренных пунктом 16 административного регламента.</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При наличии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 осуществляет подготовку проекта акта администрации об отказе в </w:t>
      </w:r>
      <w:r w:rsidRPr="00B37695">
        <w:rPr>
          <w:sz w:val="20"/>
          <w:szCs w:val="20"/>
        </w:rPr>
        <w:t>предоставлении земельного участка.</w:t>
      </w:r>
    </w:p>
    <w:p w:rsidR="007B4ADC" w:rsidRPr="00B37695" w:rsidRDefault="007B4ADC" w:rsidP="007B4ADC">
      <w:pPr>
        <w:autoSpaceDE w:val="0"/>
        <w:autoSpaceDN w:val="0"/>
        <w:adjustRightInd w:val="0"/>
        <w:ind w:firstLine="709"/>
        <w:jc w:val="both"/>
        <w:rPr>
          <w:color w:val="000000"/>
          <w:sz w:val="20"/>
          <w:szCs w:val="20"/>
        </w:rPr>
      </w:pPr>
      <w:r w:rsidRPr="00B37695">
        <w:rPr>
          <w:sz w:val="20"/>
          <w:szCs w:val="20"/>
        </w:rPr>
        <w:t xml:space="preserve">39. </w:t>
      </w:r>
      <w:r w:rsidRPr="00B37695">
        <w:rPr>
          <w:color w:val="000000"/>
          <w:sz w:val="20"/>
          <w:szCs w:val="20"/>
        </w:rPr>
        <w:t>При отсутствии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w:t>
      </w:r>
    </w:p>
    <w:p w:rsidR="007B4ADC" w:rsidRPr="00B37695" w:rsidRDefault="007B4ADC" w:rsidP="007B4ADC">
      <w:pPr>
        <w:pStyle w:val="ConsPlusNormal"/>
        <w:ind w:firstLine="709"/>
        <w:jc w:val="both"/>
        <w:rPr>
          <w:rFonts w:ascii="Times New Roman" w:hAnsi="Times New Roman"/>
          <w:color w:val="000000"/>
          <w:sz w:val="20"/>
          <w:szCs w:val="20"/>
        </w:rPr>
      </w:pPr>
      <w:r w:rsidRPr="00B37695">
        <w:rPr>
          <w:rFonts w:ascii="Times New Roman" w:hAnsi="Times New Roman"/>
          <w:color w:val="000000"/>
          <w:sz w:val="20"/>
          <w:szCs w:val="20"/>
        </w:rPr>
        <w:t>формирует дело заявителя;</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осуществляет подготовку одного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проекта </w:t>
      </w:r>
      <w:r w:rsidRPr="00B37695">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40. Специалист, ответственный за рассмотрение документов, проводит согласование одного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проекта </w:t>
      </w:r>
      <w:r w:rsidRPr="00B37695">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проекта акта администрации об отказе в </w:t>
      </w:r>
      <w:r w:rsidRPr="00B37695">
        <w:rPr>
          <w:sz w:val="20"/>
          <w:szCs w:val="20"/>
        </w:rPr>
        <w:t>предоставлении земельного участка и передает соответствующий проект документа и дело заявителя руководителю администрации для принятия решения.</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41. Результатом исполнения административной процедуры является подготовка одного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проекта </w:t>
      </w:r>
      <w:r w:rsidRPr="00B37695">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проекта акта администрации об отказе в </w:t>
      </w:r>
      <w:r w:rsidRPr="00B37695">
        <w:rPr>
          <w:sz w:val="20"/>
          <w:szCs w:val="20"/>
        </w:rPr>
        <w:t>предоставлении земельного участка и передача их с делом заявителя руководителю администрации для принятия решения.</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42. Максимальный срок исполнения административных действий составляет 60 минут</w:t>
      </w:r>
      <w:r w:rsidRPr="00B37695">
        <w:rPr>
          <w:sz w:val="20"/>
          <w:szCs w:val="20"/>
        </w:rPr>
        <w:t>.</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Максимальный срок исполнения административной процедуры составляет 13 </w:t>
      </w:r>
      <w:r w:rsidRPr="00B37695">
        <w:rPr>
          <w:iCs/>
          <w:color w:val="000000"/>
          <w:sz w:val="20"/>
          <w:szCs w:val="20"/>
        </w:rPr>
        <w:t>календарных дней</w:t>
      </w:r>
      <w:r w:rsidRPr="00B37695">
        <w:rPr>
          <w:color w:val="000000"/>
          <w:sz w:val="20"/>
          <w:szCs w:val="20"/>
        </w:rPr>
        <w:t xml:space="preserve">. </w:t>
      </w:r>
    </w:p>
    <w:p w:rsidR="007B4ADC" w:rsidRPr="00B37695" w:rsidRDefault="007B4ADC" w:rsidP="007B4ADC">
      <w:pPr>
        <w:autoSpaceDE w:val="0"/>
        <w:autoSpaceDN w:val="0"/>
        <w:adjustRightInd w:val="0"/>
        <w:ind w:firstLine="709"/>
        <w:jc w:val="both"/>
        <w:rPr>
          <w:i/>
          <w:sz w:val="20"/>
          <w:szCs w:val="20"/>
          <w:u w:val="single"/>
        </w:rPr>
      </w:pPr>
      <w:r w:rsidRPr="00B37695">
        <w:rPr>
          <w:color w:val="000000"/>
          <w:sz w:val="20"/>
          <w:szCs w:val="20"/>
        </w:rPr>
        <w:t xml:space="preserve">43. </w:t>
      </w:r>
      <w:r w:rsidRPr="00B37695">
        <w:rPr>
          <w:sz w:val="20"/>
          <w:szCs w:val="20"/>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одного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проекта </w:t>
      </w:r>
      <w:r w:rsidRPr="00B37695">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проекта акта администрации об отказе в </w:t>
      </w:r>
      <w:r w:rsidRPr="00B37695">
        <w:rPr>
          <w:sz w:val="20"/>
          <w:szCs w:val="20"/>
        </w:rPr>
        <w:t>предоставлении земельного участка и дела заявителя.</w:t>
      </w:r>
    </w:p>
    <w:p w:rsidR="007B4ADC" w:rsidRPr="00B37695" w:rsidRDefault="007B4ADC" w:rsidP="007B4ADC">
      <w:pPr>
        <w:autoSpaceDE w:val="0"/>
        <w:autoSpaceDN w:val="0"/>
        <w:adjustRightInd w:val="0"/>
        <w:ind w:firstLine="709"/>
        <w:jc w:val="both"/>
        <w:rPr>
          <w:sz w:val="20"/>
          <w:szCs w:val="20"/>
        </w:rPr>
      </w:pPr>
      <w:r w:rsidRPr="00B37695">
        <w:rPr>
          <w:sz w:val="20"/>
          <w:szCs w:val="20"/>
        </w:rPr>
        <w:lastRenderedPageBreak/>
        <w:t xml:space="preserve">44. </w:t>
      </w:r>
      <w:r w:rsidRPr="00B37695">
        <w:rPr>
          <w:color w:val="000000"/>
          <w:sz w:val="20"/>
          <w:szCs w:val="20"/>
        </w:rPr>
        <w:t>Руководитель администрации определяет правомерность предоставления заявителю муниципальной услуги</w:t>
      </w:r>
      <w:r w:rsidRPr="00B37695">
        <w:rPr>
          <w:sz w:val="20"/>
          <w:szCs w:val="20"/>
        </w:rPr>
        <w:t xml:space="preserve"> (отказа в предоставлении муниципальной услуги).</w:t>
      </w:r>
    </w:p>
    <w:p w:rsidR="007B4ADC" w:rsidRPr="00B37695" w:rsidRDefault="007B4ADC" w:rsidP="007B4ADC">
      <w:pPr>
        <w:autoSpaceDE w:val="0"/>
        <w:autoSpaceDN w:val="0"/>
        <w:adjustRightInd w:val="0"/>
        <w:ind w:firstLine="709"/>
        <w:jc w:val="both"/>
        <w:rPr>
          <w:sz w:val="20"/>
          <w:szCs w:val="20"/>
        </w:rPr>
      </w:pPr>
      <w:r w:rsidRPr="00B37695">
        <w:rPr>
          <w:sz w:val="20"/>
          <w:szCs w:val="20"/>
        </w:rPr>
        <w:t>45. Если проект документа, указанного в пункте 43 административного регламента, не соответствуют действующему законодательству, руководитель администрации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7B4ADC" w:rsidRPr="00B37695" w:rsidRDefault="007B4ADC" w:rsidP="007B4ADC">
      <w:pPr>
        <w:autoSpaceDE w:val="0"/>
        <w:autoSpaceDN w:val="0"/>
        <w:adjustRightInd w:val="0"/>
        <w:ind w:firstLine="709"/>
        <w:jc w:val="both"/>
        <w:rPr>
          <w:color w:val="000000"/>
          <w:sz w:val="20"/>
          <w:szCs w:val="20"/>
        </w:rPr>
      </w:pPr>
      <w:r w:rsidRPr="00B37695">
        <w:rPr>
          <w:sz w:val="20"/>
          <w:szCs w:val="20"/>
        </w:rPr>
        <w:t xml:space="preserve">46. В случае соответствия проекта документа, указанного в пункте 43 административного регламента, действующему законодательству </w:t>
      </w:r>
      <w:r w:rsidRPr="00B37695">
        <w:rPr>
          <w:color w:val="000000"/>
          <w:sz w:val="20"/>
          <w:szCs w:val="20"/>
        </w:rPr>
        <w:t>руководитель администрации :</w:t>
      </w:r>
    </w:p>
    <w:p w:rsidR="007B4ADC" w:rsidRPr="00B37695" w:rsidRDefault="007B4ADC" w:rsidP="007B4ADC">
      <w:pPr>
        <w:ind w:firstLine="709"/>
        <w:jc w:val="both"/>
        <w:rPr>
          <w:sz w:val="20"/>
          <w:szCs w:val="20"/>
        </w:rPr>
      </w:pPr>
      <w:r w:rsidRPr="00B37695">
        <w:rPr>
          <w:sz w:val="20"/>
          <w:szCs w:val="20"/>
        </w:rPr>
        <w:t xml:space="preserve">1) подписывает проект одного из документов, указанного в пункте 43 административного регламента, </w:t>
      </w:r>
      <w:r w:rsidRPr="00B37695">
        <w:rPr>
          <w:color w:val="000000"/>
          <w:sz w:val="20"/>
          <w:szCs w:val="20"/>
        </w:rPr>
        <w:t>заверяет печатью администрации ;</w:t>
      </w:r>
    </w:p>
    <w:p w:rsidR="007B4ADC" w:rsidRPr="00B37695" w:rsidRDefault="007B4ADC" w:rsidP="007B4ADC">
      <w:pPr>
        <w:tabs>
          <w:tab w:val="left" w:pos="-2268"/>
        </w:tabs>
        <w:ind w:firstLine="709"/>
        <w:jc w:val="both"/>
        <w:rPr>
          <w:i/>
          <w:sz w:val="20"/>
          <w:szCs w:val="20"/>
          <w:u w:val="single"/>
        </w:rPr>
      </w:pPr>
      <w:r w:rsidRPr="00B37695">
        <w:rPr>
          <w:sz w:val="20"/>
          <w:szCs w:val="20"/>
        </w:rPr>
        <w:t>2) передает документ и дело заявителя специалисту, ответственному за выдачу документов.</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47. Результатом исполнения административной процедуры является принятие решения </w:t>
      </w:r>
      <w:r w:rsidRPr="00B37695">
        <w:rPr>
          <w:sz w:val="20"/>
          <w:szCs w:val="20"/>
        </w:rPr>
        <w:t>о предоставлении (об отказе в предоставлении) муниципальной услуги</w:t>
      </w:r>
      <w:r w:rsidRPr="00B37695">
        <w:rPr>
          <w:color w:val="000000"/>
          <w:sz w:val="20"/>
          <w:szCs w:val="20"/>
        </w:rPr>
        <w:t xml:space="preserve"> и передача специалисту, ответственному за выдачу документов, дела заявителя и одного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акта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sz w:val="20"/>
          <w:szCs w:val="20"/>
        </w:rPr>
      </w:pPr>
      <w:r w:rsidRPr="00B37695">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проекта акта администрации об отказе в </w:t>
      </w:r>
      <w:r w:rsidRPr="00B37695">
        <w:rPr>
          <w:sz w:val="20"/>
          <w:szCs w:val="20"/>
        </w:rPr>
        <w:t>предоставлении земельного участка</w:t>
      </w:r>
      <w:r w:rsidRPr="00B37695">
        <w:rPr>
          <w:color w:val="000000"/>
          <w:sz w:val="20"/>
          <w:szCs w:val="20"/>
        </w:rPr>
        <w:t>.</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48. Максимальный срок </w:t>
      </w:r>
      <w:r w:rsidRPr="00B37695">
        <w:rPr>
          <w:sz w:val="20"/>
          <w:szCs w:val="20"/>
        </w:rPr>
        <w:t>исполнения</w:t>
      </w:r>
      <w:r w:rsidRPr="00B37695">
        <w:rPr>
          <w:color w:val="000000"/>
          <w:sz w:val="20"/>
          <w:szCs w:val="20"/>
        </w:rPr>
        <w:t xml:space="preserve"> административных действий составляет 60 минут.</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Максимальный срок </w:t>
      </w:r>
      <w:r w:rsidRPr="00B37695">
        <w:rPr>
          <w:sz w:val="20"/>
          <w:szCs w:val="20"/>
        </w:rPr>
        <w:t>исполнения</w:t>
      </w:r>
      <w:r w:rsidRPr="00B37695">
        <w:rPr>
          <w:color w:val="000000"/>
          <w:sz w:val="20"/>
          <w:szCs w:val="20"/>
        </w:rPr>
        <w:t xml:space="preserve"> административной процедуры </w:t>
      </w:r>
      <w:r w:rsidRPr="00B37695">
        <w:rPr>
          <w:sz w:val="20"/>
          <w:szCs w:val="20"/>
        </w:rPr>
        <w:t>составляет 5 календарных</w:t>
      </w:r>
      <w:r w:rsidRPr="00B37695">
        <w:rPr>
          <w:iCs/>
          <w:color w:val="000000"/>
          <w:sz w:val="20"/>
          <w:szCs w:val="20"/>
        </w:rPr>
        <w:t xml:space="preserve"> дней</w:t>
      </w:r>
      <w:r w:rsidRPr="00B37695">
        <w:rPr>
          <w:color w:val="000000"/>
          <w:sz w:val="20"/>
          <w:szCs w:val="20"/>
        </w:rPr>
        <w:t>.</w:t>
      </w:r>
    </w:p>
    <w:p w:rsidR="007B4ADC" w:rsidRPr="00B37695" w:rsidRDefault="007B4ADC" w:rsidP="007B4ADC">
      <w:pPr>
        <w:ind w:firstLine="709"/>
        <w:jc w:val="both"/>
        <w:rPr>
          <w:sz w:val="20"/>
          <w:szCs w:val="20"/>
        </w:rPr>
      </w:pPr>
      <w:r w:rsidRPr="00B37695">
        <w:rPr>
          <w:sz w:val="20"/>
          <w:szCs w:val="20"/>
        </w:rPr>
        <w:t>49. Основанием для начала процедуры выдачи (направления) документов по результатам предоставления муниципальной услуги является получение специалистом, ответственным за выдачу документов, одного из документов, указанных в пункте 47 административного регламента, и дела заявителя.</w:t>
      </w:r>
    </w:p>
    <w:p w:rsidR="007B4ADC" w:rsidRPr="00B37695" w:rsidRDefault="007B4ADC" w:rsidP="007B4ADC">
      <w:pPr>
        <w:ind w:firstLine="709"/>
        <w:jc w:val="both"/>
        <w:rPr>
          <w:i/>
          <w:sz w:val="20"/>
          <w:szCs w:val="20"/>
          <w:u w:val="single"/>
        </w:rPr>
      </w:pPr>
      <w:r w:rsidRPr="00B37695">
        <w:rPr>
          <w:sz w:val="20"/>
          <w:szCs w:val="20"/>
        </w:rPr>
        <w:t>50.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7B4ADC" w:rsidRPr="00B37695" w:rsidRDefault="007B4ADC" w:rsidP="007B4ADC">
      <w:pPr>
        <w:ind w:firstLine="709"/>
        <w:jc w:val="both"/>
        <w:rPr>
          <w:sz w:val="20"/>
          <w:szCs w:val="20"/>
        </w:rPr>
      </w:pPr>
      <w:r w:rsidRPr="00B37695">
        <w:rPr>
          <w:sz w:val="20"/>
          <w:szCs w:val="20"/>
        </w:rPr>
        <w:t xml:space="preserve">1) регистрирует </w:t>
      </w:r>
      <w:r w:rsidRPr="00B37695">
        <w:rPr>
          <w:color w:val="000000"/>
          <w:sz w:val="20"/>
          <w:szCs w:val="20"/>
        </w:rPr>
        <w:t xml:space="preserve">документ о предоставлении (об отказе в </w:t>
      </w:r>
      <w:r w:rsidRPr="00B37695">
        <w:rPr>
          <w:sz w:val="20"/>
          <w:szCs w:val="20"/>
        </w:rPr>
        <w:t>предоставлении) государственной услуги в Журнале регистрации исходящей корреспонденции;</w:t>
      </w:r>
    </w:p>
    <w:p w:rsidR="007B4ADC" w:rsidRPr="00B37695" w:rsidRDefault="007B4ADC" w:rsidP="007B4ADC">
      <w:pPr>
        <w:ind w:firstLine="709"/>
        <w:jc w:val="both"/>
        <w:rPr>
          <w:sz w:val="20"/>
          <w:szCs w:val="20"/>
        </w:rPr>
      </w:pPr>
      <w:r w:rsidRPr="00B37695">
        <w:rPr>
          <w:sz w:val="20"/>
          <w:szCs w:val="20"/>
        </w:rPr>
        <w:t>2) уведомляет заявителя об окончании хода предоставления муниципальной услуги  способом, указанным в заявлении;</w:t>
      </w:r>
    </w:p>
    <w:p w:rsidR="007B4ADC" w:rsidRPr="00B37695" w:rsidRDefault="007B4ADC" w:rsidP="007B4ADC">
      <w:pPr>
        <w:ind w:firstLine="709"/>
        <w:jc w:val="both"/>
        <w:rPr>
          <w:color w:val="000000"/>
          <w:sz w:val="20"/>
          <w:szCs w:val="20"/>
        </w:rPr>
      </w:pPr>
      <w:r w:rsidRPr="00B37695">
        <w:rPr>
          <w:sz w:val="20"/>
          <w:szCs w:val="20"/>
        </w:rPr>
        <w:t>3) вручает, за исключением случая, указанного в подпункте 5 настоящего пункта, либо</w:t>
      </w:r>
      <w:r w:rsidRPr="00B37695">
        <w:rPr>
          <w:color w:val="000000"/>
          <w:sz w:val="20"/>
          <w:szCs w:val="20"/>
        </w:rPr>
        <w:t xml:space="preserve"> направляет заявителю (по почтовому адресу заявителя) один из следующих документов:</w:t>
      </w:r>
    </w:p>
    <w:p w:rsidR="007B4ADC" w:rsidRPr="00B37695" w:rsidRDefault="007B4ADC" w:rsidP="007B4ADC">
      <w:pPr>
        <w:autoSpaceDE w:val="0"/>
        <w:autoSpaceDN w:val="0"/>
        <w:adjustRightInd w:val="0"/>
        <w:ind w:firstLine="709"/>
        <w:jc w:val="both"/>
        <w:rPr>
          <w:sz w:val="20"/>
          <w:szCs w:val="20"/>
        </w:rPr>
      </w:pPr>
      <w:r w:rsidRPr="00B37695">
        <w:rPr>
          <w:sz w:val="20"/>
          <w:szCs w:val="20"/>
        </w:rPr>
        <w:t>акт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3 экземпляра </w:t>
      </w:r>
      <w:r w:rsidRPr="00B37695">
        <w:rPr>
          <w:sz w:val="20"/>
          <w:szCs w:val="20"/>
        </w:rPr>
        <w:t xml:space="preserve">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w:t>
      </w:r>
      <w:r w:rsidRPr="00B37695">
        <w:rPr>
          <w:color w:val="000000"/>
          <w:sz w:val="20"/>
          <w:szCs w:val="20"/>
        </w:rPr>
        <w:t>подписанного со стороны администрации;</w:t>
      </w:r>
    </w:p>
    <w:p w:rsidR="007B4ADC" w:rsidRPr="00B37695" w:rsidRDefault="007B4ADC" w:rsidP="007B4ADC">
      <w:pPr>
        <w:autoSpaceDE w:val="0"/>
        <w:autoSpaceDN w:val="0"/>
        <w:adjustRightInd w:val="0"/>
        <w:ind w:firstLine="709"/>
        <w:jc w:val="both"/>
        <w:rPr>
          <w:color w:val="000000"/>
          <w:sz w:val="20"/>
          <w:szCs w:val="20"/>
        </w:rPr>
      </w:pPr>
      <w:r w:rsidRPr="00B37695">
        <w:rPr>
          <w:color w:val="000000"/>
          <w:sz w:val="20"/>
          <w:szCs w:val="20"/>
        </w:rPr>
        <w:t xml:space="preserve">3 экземпляра </w:t>
      </w:r>
      <w:r w:rsidRPr="00B37695">
        <w:rPr>
          <w:sz w:val="20"/>
          <w:szCs w:val="20"/>
        </w:rPr>
        <w:t xml:space="preserve">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w:t>
      </w:r>
      <w:r w:rsidRPr="00B37695">
        <w:rPr>
          <w:color w:val="000000"/>
          <w:sz w:val="20"/>
          <w:szCs w:val="20"/>
        </w:rPr>
        <w:t>подписанного со стороны администрации;</w:t>
      </w:r>
    </w:p>
    <w:p w:rsidR="007B4ADC" w:rsidRPr="00B37695" w:rsidRDefault="007B4ADC" w:rsidP="007B4ADC">
      <w:pPr>
        <w:autoSpaceDE w:val="0"/>
        <w:autoSpaceDN w:val="0"/>
        <w:adjustRightInd w:val="0"/>
        <w:ind w:firstLine="709"/>
        <w:jc w:val="both"/>
        <w:rPr>
          <w:sz w:val="20"/>
          <w:szCs w:val="20"/>
        </w:rPr>
      </w:pPr>
      <w:r w:rsidRPr="00B37695">
        <w:rPr>
          <w:color w:val="000000"/>
          <w:sz w:val="20"/>
          <w:szCs w:val="20"/>
        </w:rPr>
        <w:t xml:space="preserve">акт администрации об отказе в </w:t>
      </w:r>
      <w:r w:rsidRPr="00B37695">
        <w:rPr>
          <w:sz w:val="20"/>
          <w:szCs w:val="20"/>
        </w:rPr>
        <w:t>предоставлении земельного участка;</w:t>
      </w:r>
    </w:p>
    <w:p w:rsidR="007B4ADC" w:rsidRPr="00B37695" w:rsidRDefault="007B4ADC" w:rsidP="007B4ADC">
      <w:pPr>
        <w:pStyle w:val="a4"/>
        <w:spacing w:after="0"/>
        <w:ind w:left="0" w:firstLine="709"/>
        <w:jc w:val="both"/>
        <w:rPr>
          <w:sz w:val="20"/>
          <w:szCs w:val="20"/>
        </w:rPr>
      </w:pPr>
      <w:r w:rsidRPr="00B37695">
        <w:rPr>
          <w:sz w:val="20"/>
          <w:szCs w:val="20"/>
        </w:rPr>
        <w:t>4) передает дело специалисту, ответственному за делопроизводство, для последующей его регистрации и передачи в архив;</w:t>
      </w:r>
    </w:p>
    <w:p w:rsidR="007B4ADC" w:rsidRPr="00B37695" w:rsidRDefault="007B4ADC" w:rsidP="007B4ADC">
      <w:pPr>
        <w:pStyle w:val="a4"/>
        <w:spacing w:after="0"/>
        <w:ind w:left="0" w:firstLine="709"/>
        <w:jc w:val="both"/>
        <w:rPr>
          <w:sz w:val="20"/>
          <w:szCs w:val="20"/>
        </w:rPr>
      </w:pPr>
      <w:r w:rsidRPr="00B37695">
        <w:rPr>
          <w:sz w:val="20"/>
          <w:szCs w:val="20"/>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7B4ADC" w:rsidRPr="00B37695" w:rsidRDefault="007B4ADC" w:rsidP="007B4ADC">
      <w:pPr>
        <w:autoSpaceDE w:val="0"/>
        <w:autoSpaceDN w:val="0"/>
        <w:adjustRightInd w:val="0"/>
        <w:ind w:firstLine="709"/>
        <w:jc w:val="both"/>
        <w:rPr>
          <w:sz w:val="20"/>
          <w:szCs w:val="20"/>
        </w:rPr>
      </w:pPr>
      <w:r w:rsidRPr="00B37695">
        <w:rPr>
          <w:sz w:val="20"/>
          <w:szCs w:val="20"/>
        </w:rPr>
        <w:t>51.</w:t>
      </w:r>
      <w:r w:rsidRPr="00B37695">
        <w:rPr>
          <w:color w:val="000000"/>
          <w:sz w:val="20"/>
          <w:szCs w:val="20"/>
        </w:rPr>
        <w:t xml:space="preserve"> Результатом исполнения административной процедуры является вручение заявителю одного из документов, указанных в подпункте 3 пункта 50 административного регламента, </w:t>
      </w:r>
      <w:r w:rsidRPr="00B37695">
        <w:rPr>
          <w:sz w:val="20"/>
          <w:szCs w:val="20"/>
        </w:rPr>
        <w:t>лично либо направление его почтовым отправлением с уведомлением о доставке.</w:t>
      </w:r>
    </w:p>
    <w:p w:rsidR="007B4ADC" w:rsidRPr="00B37695" w:rsidRDefault="007B4ADC" w:rsidP="007B4ADC">
      <w:pPr>
        <w:autoSpaceDE w:val="0"/>
        <w:autoSpaceDN w:val="0"/>
        <w:adjustRightInd w:val="0"/>
        <w:ind w:firstLine="709"/>
        <w:jc w:val="both"/>
        <w:rPr>
          <w:sz w:val="20"/>
          <w:szCs w:val="20"/>
        </w:rPr>
      </w:pPr>
      <w:r w:rsidRPr="00B37695">
        <w:rPr>
          <w:sz w:val="20"/>
          <w:szCs w:val="20"/>
        </w:rPr>
        <w:t>52. Максимальный срок исполнения административных действий составляет 30 минут.</w:t>
      </w:r>
    </w:p>
    <w:p w:rsidR="007B4ADC" w:rsidRPr="00B37695" w:rsidRDefault="007B4ADC" w:rsidP="007B4ADC">
      <w:pPr>
        <w:ind w:firstLine="709"/>
        <w:jc w:val="both"/>
        <w:rPr>
          <w:sz w:val="20"/>
          <w:szCs w:val="20"/>
        </w:rPr>
      </w:pPr>
      <w:r w:rsidRPr="00B37695">
        <w:rPr>
          <w:sz w:val="20"/>
          <w:szCs w:val="20"/>
        </w:rPr>
        <w:t>Максимальный срок исполнения административной процедуры составляет 2 календарных дней.</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53. В случае обнаружения опечаток и ошибок  в выданных в результате предоставления государственной услуги документах заявитель направляет в адрес ОМС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7B4ADC" w:rsidRPr="00B37695" w:rsidRDefault="007B4ADC" w:rsidP="007B4ADC">
      <w:pPr>
        <w:autoSpaceDE w:val="0"/>
        <w:autoSpaceDN w:val="0"/>
        <w:adjustRightInd w:val="0"/>
        <w:ind w:firstLine="540"/>
        <w:jc w:val="both"/>
        <w:rPr>
          <w:sz w:val="20"/>
          <w:szCs w:val="20"/>
        </w:rPr>
      </w:pPr>
      <w:r w:rsidRPr="00B37695">
        <w:rPr>
          <w:sz w:val="20"/>
          <w:szCs w:val="20"/>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администрации и (или) должностного лица администрации,  плата с заявителя не взимается.</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 xml:space="preserve">Жалоба заявителя на отказ администрации в исправлении допущенных опечаток,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 установленном </w:t>
      </w:r>
      <w:hyperlink r:id="rId62" w:anchor="P505" w:history="1">
        <w:r w:rsidRPr="00B37695">
          <w:rPr>
            <w:rStyle w:val="a6"/>
            <w:rFonts w:ascii="Times New Roman" w:hAnsi="Times New Roman"/>
            <w:sz w:val="20"/>
            <w:szCs w:val="20"/>
          </w:rPr>
          <w:t>разделом 5</w:t>
        </w:r>
      </w:hyperlink>
      <w:r w:rsidRPr="00B37695">
        <w:rPr>
          <w:rFonts w:ascii="Times New Roman" w:hAnsi="Times New Roman"/>
          <w:sz w:val="20"/>
          <w:szCs w:val="20"/>
        </w:rPr>
        <w:t xml:space="preserve"> настоящего Административного регламента.</w:t>
      </w:r>
    </w:p>
    <w:p w:rsidR="007B4ADC" w:rsidRPr="00B37695" w:rsidRDefault="007B4ADC" w:rsidP="007B4ADC">
      <w:pPr>
        <w:autoSpaceDE w:val="0"/>
        <w:autoSpaceDN w:val="0"/>
        <w:adjustRightInd w:val="0"/>
        <w:ind w:firstLine="709"/>
        <w:jc w:val="center"/>
        <w:rPr>
          <w:sz w:val="20"/>
          <w:szCs w:val="20"/>
        </w:rPr>
      </w:pPr>
    </w:p>
    <w:p w:rsidR="007B4ADC" w:rsidRPr="00B37695" w:rsidRDefault="007B4ADC" w:rsidP="007B4ADC">
      <w:pPr>
        <w:autoSpaceDE w:val="0"/>
        <w:autoSpaceDN w:val="0"/>
        <w:adjustRightInd w:val="0"/>
        <w:ind w:firstLine="709"/>
        <w:jc w:val="center"/>
        <w:rPr>
          <w:sz w:val="20"/>
          <w:szCs w:val="20"/>
        </w:rPr>
      </w:pPr>
      <w:r w:rsidRPr="00B37695">
        <w:rPr>
          <w:sz w:val="20"/>
          <w:szCs w:val="20"/>
        </w:rPr>
        <w:t>Раздел 4. Порядок и формы контроля за исполнением административного регламента</w:t>
      </w:r>
    </w:p>
    <w:p w:rsidR="007B4ADC" w:rsidRPr="00B37695" w:rsidRDefault="007B4ADC" w:rsidP="007B4ADC">
      <w:pPr>
        <w:ind w:firstLine="709"/>
        <w:jc w:val="both"/>
        <w:rPr>
          <w:sz w:val="20"/>
          <w:szCs w:val="20"/>
        </w:rPr>
      </w:pPr>
      <w:r w:rsidRPr="00B37695">
        <w:rPr>
          <w:sz w:val="20"/>
          <w:szCs w:val="20"/>
        </w:rPr>
        <w:lastRenderedPageBreak/>
        <w:t xml:space="preserve">54. Текущий контроль соблюдения и исполнения ответственными должностными лицами </w:t>
      </w:r>
      <w:r w:rsidRPr="00B37695">
        <w:rPr>
          <w:iCs/>
          <w:sz w:val="20"/>
          <w:szCs w:val="20"/>
        </w:rPr>
        <w:t xml:space="preserve">администрации </w:t>
      </w:r>
      <w:r w:rsidRPr="00B37695">
        <w:rPr>
          <w:sz w:val="20"/>
          <w:szCs w:val="20"/>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B37695">
        <w:rPr>
          <w:iCs/>
          <w:sz w:val="20"/>
          <w:szCs w:val="20"/>
        </w:rPr>
        <w:t xml:space="preserve">администрации </w:t>
      </w:r>
      <w:r w:rsidRPr="00B37695">
        <w:rPr>
          <w:sz w:val="20"/>
          <w:szCs w:val="20"/>
        </w:rPr>
        <w:t xml:space="preserve">, а в период его отсутствия исполняющим обязанности руководителя </w:t>
      </w:r>
      <w:r w:rsidRPr="00B37695">
        <w:rPr>
          <w:iCs/>
          <w:sz w:val="20"/>
          <w:szCs w:val="20"/>
        </w:rPr>
        <w:t>администрации</w:t>
      </w:r>
      <w:r w:rsidRPr="00B37695">
        <w:rPr>
          <w:sz w:val="20"/>
          <w:szCs w:val="20"/>
        </w:rPr>
        <w:t>.</w:t>
      </w:r>
    </w:p>
    <w:p w:rsidR="007B4ADC" w:rsidRPr="00B37695" w:rsidRDefault="007B4ADC" w:rsidP="007B4ADC">
      <w:pPr>
        <w:ind w:firstLine="709"/>
        <w:jc w:val="both"/>
        <w:rPr>
          <w:color w:val="000000"/>
          <w:sz w:val="20"/>
          <w:szCs w:val="20"/>
        </w:rPr>
      </w:pPr>
      <w:r w:rsidRPr="00B37695">
        <w:rPr>
          <w:sz w:val="20"/>
          <w:szCs w:val="20"/>
        </w:rPr>
        <w:t>Текущий контроль осуществляется путем проведения проверок с целью выявления и</w:t>
      </w:r>
      <w:r w:rsidRPr="00B37695">
        <w:rPr>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7B4ADC" w:rsidRPr="00B37695" w:rsidRDefault="007B4ADC" w:rsidP="007B4ADC">
      <w:pPr>
        <w:ind w:firstLine="709"/>
        <w:jc w:val="both"/>
        <w:rPr>
          <w:sz w:val="20"/>
          <w:szCs w:val="20"/>
        </w:rPr>
      </w:pPr>
      <w:r w:rsidRPr="00B37695">
        <w:rPr>
          <w:sz w:val="20"/>
          <w:szCs w:val="20"/>
        </w:rPr>
        <w:t>55.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7B4ADC" w:rsidRPr="00B37695" w:rsidRDefault="007B4ADC" w:rsidP="007B4ADC">
      <w:pPr>
        <w:ind w:firstLine="709"/>
        <w:jc w:val="both"/>
        <w:rPr>
          <w:sz w:val="20"/>
          <w:szCs w:val="20"/>
        </w:rPr>
      </w:pPr>
      <w:r w:rsidRPr="00B37695">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7B4ADC" w:rsidRPr="00B37695" w:rsidRDefault="007B4ADC" w:rsidP="007B4ADC">
      <w:pPr>
        <w:ind w:firstLine="709"/>
        <w:jc w:val="both"/>
        <w:rPr>
          <w:sz w:val="20"/>
          <w:szCs w:val="20"/>
        </w:rPr>
      </w:pPr>
      <w:r w:rsidRPr="00B37695">
        <w:rPr>
          <w:sz w:val="20"/>
          <w:szCs w:val="20"/>
        </w:rPr>
        <w:t>56. Контроль за полнотой и качеством предоставления муниципальной услуги включает в себя:</w:t>
      </w:r>
    </w:p>
    <w:p w:rsidR="007B4ADC" w:rsidRPr="00B37695" w:rsidRDefault="007B4ADC" w:rsidP="007B4ADC">
      <w:pPr>
        <w:ind w:firstLine="709"/>
        <w:jc w:val="both"/>
        <w:rPr>
          <w:sz w:val="20"/>
          <w:szCs w:val="20"/>
        </w:rPr>
      </w:pPr>
      <w:r w:rsidRPr="00B37695">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7B4ADC" w:rsidRPr="00B37695" w:rsidRDefault="007B4ADC" w:rsidP="007B4ADC">
      <w:pPr>
        <w:ind w:firstLine="709"/>
        <w:jc w:val="both"/>
        <w:rPr>
          <w:sz w:val="20"/>
          <w:szCs w:val="20"/>
        </w:rPr>
      </w:pPr>
      <w:r w:rsidRPr="00B37695">
        <w:rPr>
          <w:sz w:val="20"/>
          <w:szCs w:val="20"/>
        </w:rPr>
        <w:t>выявление и устранение нарушений прав граждан, юридических лиц, индивидуальных предпринимателей.</w:t>
      </w:r>
    </w:p>
    <w:p w:rsidR="007B4ADC" w:rsidRPr="00B37695" w:rsidRDefault="007B4ADC" w:rsidP="007B4ADC">
      <w:pPr>
        <w:ind w:firstLine="709"/>
        <w:jc w:val="both"/>
        <w:rPr>
          <w:sz w:val="20"/>
          <w:szCs w:val="20"/>
        </w:rPr>
      </w:pPr>
      <w:r w:rsidRPr="00B37695">
        <w:rPr>
          <w:sz w:val="20"/>
          <w:szCs w:val="20"/>
        </w:rPr>
        <w:t xml:space="preserve">57.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 </w:t>
      </w:r>
      <w:r w:rsidRPr="00B37695">
        <w:rPr>
          <w:iCs/>
          <w:sz w:val="20"/>
          <w:szCs w:val="20"/>
        </w:rPr>
        <w:t>администрации</w:t>
      </w:r>
      <w:r w:rsidRPr="00B37695">
        <w:rPr>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B4ADC" w:rsidRPr="00B37695" w:rsidRDefault="007B4ADC" w:rsidP="007B4ADC">
      <w:pPr>
        <w:ind w:firstLine="709"/>
        <w:jc w:val="both"/>
        <w:rPr>
          <w:sz w:val="20"/>
          <w:szCs w:val="20"/>
        </w:rPr>
      </w:pPr>
      <w:r w:rsidRPr="00B37695">
        <w:rPr>
          <w:sz w:val="20"/>
          <w:szCs w:val="20"/>
        </w:rPr>
        <w:t>58.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7B4ADC" w:rsidRPr="00B37695" w:rsidRDefault="007B4ADC" w:rsidP="007B4ADC">
      <w:pPr>
        <w:ind w:firstLine="709"/>
        <w:jc w:val="both"/>
        <w:rPr>
          <w:color w:val="000000"/>
          <w:sz w:val="20"/>
          <w:szCs w:val="20"/>
        </w:rPr>
      </w:pPr>
      <w:r w:rsidRPr="00B37695">
        <w:rPr>
          <w:color w:val="000000"/>
          <w:sz w:val="20"/>
          <w:szCs w:val="20"/>
        </w:rPr>
        <w:t xml:space="preserve">59. Должностные лица </w:t>
      </w:r>
      <w:r w:rsidRPr="00B37695">
        <w:rPr>
          <w:sz w:val="20"/>
          <w:szCs w:val="20"/>
        </w:rPr>
        <w:t xml:space="preserve">администрации </w:t>
      </w:r>
      <w:r w:rsidRPr="00B37695">
        <w:rPr>
          <w:color w:val="000000"/>
          <w:sz w:val="20"/>
          <w:szCs w:val="20"/>
        </w:rPr>
        <w:t xml:space="preserve">в случае ненадлежащих </w:t>
      </w:r>
      <w:r w:rsidRPr="00B37695">
        <w:rPr>
          <w:sz w:val="20"/>
          <w:szCs w:val="20"/>
        </w:rPr>
        <w:t>предоставления муниципальной услуги</w:t>
      </w:r>
      <w:r w:rsidRPr="00B37695">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4ADC" w:rsidRPr="00B37695" w:rsidRDefault="007B4ADC" w:rsidP="007B4ADC">
      <w:pPr>
        <w:ind w:firstLine="709"/>
        <w:jc w:val="both"/>
        <w:rPr>
          <w:sz w:val="20"/>
          <w:szCs w:val="20"/>
        </w:rPr>
      </w:pPr>
      <w:r w:rsidRPr="00B37695">
        <w:rPr>
          <w:bCs/>
          <w:color w:val="000000"/>
          <w:sz w:val="20"/>
          <w:szCs w:val="20"/>
        </w:rPr>
        <w:t>60.</w:t>
      </w:r>
      <w:r w:rsidRPr="00B37695">
        <w:rPr>
          <w:sz w:val="20"/>
          <w:szCs w:val="20"/>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7B4ADC" w:rsidRPr="00B37695" w:rsidRDefault="007B4ADC" w:rsidP="007B4ADC">
      <w:pPr>
        <w:ind w:firstLine="709"/>
        <w:jc w:val="both"/>
        <w:rPr>
          <w:sz w:val="20"/>
          <w:szCs w:val="20"/>
        </w:rPr>
      </w:pPr>
      <w:r w:rsidRPr="00B37695">
        <w:rPr>
          <w:sz w:val="20"/>
          <w:szCs w:val="20"/>
        </w:rPr>
        <w:t xml:space="preserve">61. 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w:t>
      </w:r>
      <w:r w:rsidRPr="00B37695">
        <w:rPr>
          <w:iCs/>
          <w:sz w:val="20"/>
          <w:szCs w:val="20"/>
        </w:rPr>
        <w:t>администрации</w:t>
      </w:r>
      <w:r w:rsidRPr="00B37695">
        <w:rPr>
          <w:i/>
          <w:iCs/>
          <w:sz w:val="20"/>
          <w:szCs w:val="20"/>
          <w:u w:val="single"/>
        </w:rPr>
        <w:t xml:space="preserve"> </w:t>
      </w:r>
      <w:r w:rsidRPr="00B37695">
        <w:rPr>
          <w:sz w:val="20"/>
          <w:szCs w:val="20"/>
        </w:rPr>
        <w:t>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7B4ADC" w:rsidRPr="00B37695" w:rsidRDefault="007B4ADC" w:rsidP="007B4ADC">
      <w:pPr>
        <w:ind w:firstLine="709"/>
        <w:jc w:val="both"/>
        <w:rPr>
          <w:sz w:val="20"/>
          <w:szCs w:val="20"/>
        </w:rPr>
      </w:pPr>
      <w:r w:rsidRPr="00B37695">
        <w:rPr>
          <w:sz w:val="20"/>
          <w:szCs w:val="20"/>
        </w:rPr>
        <w:t>Обращение заинтересованных лиц, поступившее в администрацию</w:t>
      </w:r>
      <w:r w:rsidRPr="00B37695">
        <w:rPr>
          <w:i/>
          <w:sz w:val="20"/>
          <w:szCs w:val="20"/>
          <w:u w:val="single"/>
        </w:rPr>
        <w:t xml:space="preserve"> </w:t>
      </w:r>
      <w:r w:rsidRPr="00B37695">
        <w:rPr>
          <w:sz w:val="20"/>
          <w:szCs w:val="20"/>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7B4ADC" w:rsidRPr="00B37695" w:rsidRDefault="007B4ADC" w:rsidP="007B4ADC">
      <w:pPr>
        <w:ind w:firstLine="709"/>
        <w:jc w:val="both"/>
        <w:rPr>
          <w:sz w:val="20"/>
          <w:szCs w:val="20"/>
        </w:rPr>
      </w:pPr>
      <w:r w:rsidRPr="00B37695">
        <w:rPr>
          <w:sz w:val="20"/>
          <w:szCs w:val="20"/>
        </w:rPr>
        <w:t>62. Жалоба заявителя рассматривается в порядке, установленном разделом 5 административного регламента.</w:t>
      </w:r>
    </w:p>
    <w:p w:rsidR="007B4ADC" w:rsidRPr="00B37695" w:rsidRDefault="007B4ADC" w:rsidP="007B4ADC">
      <w:pPr>
        <w:ind w:firstLine="709"/>
        <w:jc w:val="both"/>
        <w:rPr>
          <w:sz w:val="20"/>
          <w:szCs w:val="20"/>
        </w:rPr>
      </w:pPr>
    </w:p>
    <w:p w:rsidR="007B4ADC" w:rsidRPr="00B37695" w:rsidRDefault="007B4ADC" w:rsidP="007B4ADC">
      <w:pPr>
        <w:autoSpaceDE w:val="0"/>
        <w:autoSpaceDN w:val="0"/>
        <w:adjustRightInd w:val="0"/>
        <w:ind w:firstLine="709"/>
        <w:jc w:val="center"/>
        <w:rPr>
          <w:color w:val="000000"/>
          <w:sz w:val="20"/>
          <w:szCs w:val="20"/>
        </w:rPr>
      </w:pPr>
      <w:r w:rsidRPr="00B37695">
        <w:rPr>
          <w:color w:val="000000"/>
          <w:sz w:val="20"/>
          <w:szCs w:val="20"/>
        </w:rPr>
        <w:t>Раздел 5 Д</w:t>
      </w:r>
      <w:r w:rsidRPr="00B37695">
        <w:rPr>
          <w:rStyle w:val="blk"/>
          <w:sz w:val="20"/>
          <w:szCs w:val="20"/>
        </w:rPr>
        <w:t>осудебный (внесудебный) порядок обжалования решений и действий (бездействия) органа,  предоставляющего муниципальную услугу</w:t>
      </w:r>
      <w:r w:rsidRPr="00B37695">
        <w:rPr>
          <w:bCs/>
          <w:sz w:val="20"/>
          <w:szCs w:val="20"/>
        </w:rPr>
        <w:t xml:space="preserve">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p>
    <w:p w:rsidR="007B4ADC" w:rsidRPr="00B37695" w:rsidRDefault="007B4ADC" w:rsidP="007B4ADC">
      <w:pPr>
        <w:autoSpaceDE w:val="0"/>
        <w:autoSpaceDN w:val="0"/>
        <w:adjustRightInd w:val="0"/>
        <w:ind w:firstLine="709"/>
        <w:jc w:val="center"/>
        <w:rPr>
          <w:sz w:val="20"/>
          <w:szCs w:val="20"/>
        </w:rPr>
      </w:pPr>
    </w:p>
    <w:p w:rsidR="007B4ADC" w:rsidRPr="00B37695" w:rsidRDefault="007B4ADC" w:rsidP="007B4ADC">
      <w:pPr>
        <w:adjustRightInd w:val="0"/>
        <w:ind w:firstLine="709"/>
        <w:jc w:val="both"/>
        <w:outlineLvl w:val="0"/>
        <w:rPr>
          <w:sz w:val="20"/>
          <w:szCs w:val="20"/>
        </w:rPr>
      </w:pPr>
      <w:r w:rsidRPr="00B37695">
        <w:rPr>
          <w:sz w:val="20"/>
          <w:szCs w:val="20"/>
        </w:rPr>
        <w:t>63. Заявители имеют право на обжалование, оспаривание решений, действий (бездействия) администрации, МФЦ</w:t>
      </w:r>
      <w:r w:rsidRPr="00B37695">
        <w:rPr>
          <w:bCs/>
          <w:sz w:val="20"/>
          <w:szCs w:val="20"/>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B37695">
        <w:rPr>
          <w:sz w:val="20"/>
          <w:szCs w:val="20"/>
        </w:rPr>
        <w:t>а также их должностных лиц, муниципальных служащих,</w:t>
      </w:r>
      <w:r w:rsidRPr="00B37695">
        <w:rPr>
          <w:bCs/>
          <w:sz w:val="20"/>
          <w:szCs w:val="20"/>
        </w:rPr>
        <w:t xml:space="preserve">  работников </w:t>
      </w:r>
      <w:r w:rsidRPr="00B37695">
        <w:rPr>
          <w:sz w:val="20"/>
          <w:szCs w:val="20"/>
        </w:rPr>
        <w:t xml:space="preserve"> при предоставлении муниципальной услуги в судебном или в досудебном (внесудебном) порядке.</w:t>
      </w:r>
    </w:p>
    <w:p w:rsidR="007B4ADC" w:rsidRPr="00B37695" w:rsidRDefault="007B4ADC" w:rsidP="007B4ADC">
      <w:pPr>
        <w:adjustRightInd w:val="0"/>
        <w:ind w:firstLine="709"/>
        <w:jc w:val="both"/>
        <w:rPr>
          <w:sz w:val="20"/>
          <w:szCs w:val="20"/>
        </w:rPr>
      </w:pPr>
      <w:r w:rsidRPr="00B37695">
        <w:rPr>
          <w:sz w:val="20"/>
          <w:szCs w:val="20"/>
        </w:rPr>
        <w:t xml:space="preserve"> Обжалование решений и действий (бездействия) администрации, МФЦ,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7B4ADC" w:rsidRPr="00B37695" w:rsidRDefault="007B4ADC" w:rsidP="007B4ADC">
      <w:pPr>
        <w:adjustRightInd w:val="0"/>
        <w:ind w:firstLine="709"/>
        <w:jc w:val="both"/>
        <w:rPr>
          <w:sz w:val="20"/>
          <w:szCs w:val="20"/>
        </w:rPr>
      </w:pPr>
      <w:r w:rsidRPr="00B37695">
        <w:rPr>
          <w:sz w:val="20"/>
          <w:szCs w:val="20"/>
        </w:rPr>
        <w:t>64. Заявитель может обратиться с жалобой, в том числе в следующих случаях:</w:t>
      </w:r>
    </w:p>
    <w:p w:rsidR="007B4ADC" w:rsidRPr="00B37695" w:rsidRDefault="007B4ADC" w:rsidP="007B4ADC">
      <w:pPr>
        <w:adjustRightInd w:val="0"/>
        <w:ind w:firstLine="709"/>
        <w:jc w:val="both"/>
        <w:rPr>
          <w:sz w:val="20"/>
          <w:szCs w:val="20"/>
        </w:rPr>
      </w:pPr>
      <w:r w:rsidRPr="00B37695">
        <w:rPr>
          <w:sz w:val="20"/>
          <w:szCs w:val="20"/>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7B4ADC" w:rsidRPr="00B37695" w:rsidRDefault="007B4ADC" w:rsidP="007B4ADC">
      <w:pPr>
        <w:adjustRightInd w:val="0"/>
        <w:ind w:firstLine="709"/>
        <w:jc w:val="both"/>
        <w:rPr>
          <w:sz w:val="20"/>
          <w:szCs w:val="20"/>
        </w:rPr>
      </w:pPr>
      <w:r w:rsidRPr="00B37695">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B4ADC" w:rsidRPr="00B37695" w:rsidRDefault="007B4ADC" w:rsidP="007B4ADC">
      <w:pPr>
        <w:adjustRightInd w:val="0"/>
        <w:ind w:firstLine="709"/>
        <w:jc w:val="both"/>
        <w:rPr>
          <w:sz w:val="20"/>
          <w:szCs w:val="20"/>
        </w:rPr>
      </w:pPr>
      <w:r w:rsidRPr="00B3769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7B4ADC" w:rsidRPr="00B37695" w:rsidRDefault="007B4ADC" w:rsidP="007B4ADC">
      <w:pPr>
        <w:adjustRightInd w:val="0"/>
        <w:ind w:firstLine="709"/>
        <w:jc w:val="both"/>
        <w:rPr>
          <w:sz w:val="20"/>
          <w:szCs w:val="20"/>
        </w:rPr>
      </w:pPr>
      <w:r w:rsidRPr="00B3769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7B4ADC" w:rsidRPr="00B37695" w:rsidRDefault="007B4ADC" w:rsidP="007B4ADC">
      <w:pPr>
        <w:adjustRightInd w:val="0"/>
        <w:ind w:firstLine="709"/>
        <w:jc w:val="both"/>
        <w:rPr>
          <w:sz w:val="20"/>
          <w:szCs w:val="20"/>
        </w:rPr>
      </w:pPr>
      <w:r w:rsidRPr="00B37695">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37695">
        <w:rPr>
          <w:sz w:val="20"/>
          <w:szCs w:val="20"/>
        </w:rPr>
        <w:lastRenderedPageBreak/>
        <w:t>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B4ADC" w:rsidRPr="00B37695" w:rsidRDefault="007B4ADC" w:rsidP="007B4ADC">
      <w:pPr>
        <w:adjustRightInd w:val="0"/>
        <w:ind w:firstLine="709"/>
        <w:jc w:val="both"/>
        <w:rPr>
          <w:sz w:val="20"/>
          <w:szCs w:val="20"/>
        </w:rPr>
      </w:pPr>
      <w:r w:rsidRPr="00B37695">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B4ADC" w:rsidRPr="00B37695" w:rsidRDefault="007B4ADC" w:rsidP="007B4ADC">
      <w:pPr>
        <w:adjustRightInd w:val="0"/>
        <w:ind w:firstLine="709"/>
        <w:jc w:val="both"/>
        <w:rPr>
          <w:rFonts w:eastAsia="BatangChe"/>
          <w:sz w:val="20"/>
          <w:szCs w:val="20"/>
        </w:rPr>
      </w:pPr>
      <w:r w:rsidRPr="00B37695">
        <w:rPr>
          <w:sz w:val="20"/>
          <w:szCs w:val="20"/>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37695">
        <w:rPr>
          <w:rFonts w:eastAsia="BatangChe"/>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B4ADC" w:rsidRPr="00B37695" w:rsidRDefault="007B4ADC" w:rsidP="007B4ADC">
      <w:pPr>
        <w:ind w:firstLine="709"/>
        <w:jc w:val="both"/>
        <w:rPr>
          <w:sz w:val="20"/>
          <w:szCs w:val="20"/>
        </w:rPr>
      </w:pPr>
      <w:r w:rsidRPr="00B37695">
        <w:rPr>
          <w:sz w:val="20"/>
          <w:szCs w:val="20"/>
        </w:rPr>
        <w:t>8) нарушение срока или порядка выдачи документов по результатам предоставления муниципальной услуги;</w:t>
      </w:r>
    </w:p>
    <w:p w:rsidR="007B4ADC" w:rsidRPr="00B37695" w:rsidRDefault="007B4ADC" w:rsidP="007B4ADC">
      <w:pPr>
        <w:ind w:firstLine="709"/>
        <w:jc w:val="both"/>
        <w:rPr>
          <w:sz w:val="20"/>
          <w:szCs w:val="20"/>
        </w:rPr>
      </w:pPr>
      <w:r w:rsidRPr="00B37695">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B4ADC" w:rsidRPr="00B37695" w:rsidRDefault="007B4ADC" w:rsidP="007B4ADC">
      <w:pPr>
        <w:adjustRightInd w:val="0"/>
        <w:ind w:firstLine="709"/>
        <w:jc w:val="both"/>
        <w:rPr>
          <w:sz w:val="20"/>
          <w:szCs w:val="20"/>
        </w:rPr>
      </w:pPr>
      <w:r w:rsidRPr="00B37695">
        <w:rPr>
          <w:sz w:val="20"/>
          <w:szCs w:val="20"/>
        </w:rPr>
        <w:t>65. Жалоба подается в письменной форме на бумажном носителе, в электронной форме в администрацию, МФЦ, либо в орган, являющийся учредителем МФЦ (далее - учредитель МФЦ), а также в привлекаемые организации.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7B4ADC" w:rsidRPr="00B37695" w:rsidRDefault="007B4ADC" w:rsidP="007B4ADC">
      <w:pPr>
        <w:ind w:firstLine="709"/>
        <w:jc w:val="both"/>
        <w:rPr>
          <w:sz w:val="20"/>
          <w:szCs w:val="20"/>
        </w:rPr>
      </w:pPr>
      <w:r w:rsidRPr="00B37695">
        <w:rPr>
          <w:sz w:val="20"/>
          <w:szCs w:val="20"/>
        </w:rPr>
        <w:t xml:space="preserve">66.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сети «Интернет», официального сайта администрации, </w:t>
      </w:r>
      <w:r w:rsidRPr="00B37695">
        <w:rPr>
          <w:color w:val="000000"/>
          <w:sz w:val="20"/>
          <w:szCs w:val="20"/>
        </w:rPr>
        <w:t>федеральной государственной информационной системы «Единый портал государственных и муниципальных услуг (функций)» либо региона</w:t>
      </w:r>
      <w:r w:rsidRPr="00B37695">
        <w:rPr>
          <w:sz w:val="20"/>
          <w:szCs w:val="20"/>
        </w:rPr>
        <w:t>льной информационной системы «Единый портал Костромской области», а также может быть принята при личном приеме заявителя.</w:t>
      </w:r>
    </w:p>
    <w:p w:rsidR="007B4ADC" w:rsidRPr="00B37695" w:rsidRDefault="007B4ADC" w:rsidP="007B4ADC">
      <w:pPr>
        <w:ind w:firstLine="709"/>
        <w:jc w:val="both"/>
        <w:rPr>
          <w:sz w:val="20"/>
          <w:szCs w:val="20"/>
        </w:rPr>
      </w:pPr>
      <w:r w:rsidRPr="00B37695">
        <w:rPr>
          <w:sz w:val="20"/>
          <w:szCs w:val="20"/>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B37695">
        <w:rPr>
          <w:color w:val="000000"/>
          <w:sz w:val="20"/>
          <w:szCs w:val="20"/>
        </w:rPr>
        <w:t>федеральной государственной информационной системы «Единый портал государственных и муниципальных услуг (функций)» либо региона</w:t>
      </w:r>
      <w:r w:rsidRPr="00B37695">
        <w:rPr>
          <w:sz w:val="20"/>
          <w:szCs w:val="20"/>
        </w:rPr>
        <w:t xml:space="preserve">льной информационной системы «Единый портал Костромской области», а также может быть принята при личном приеме заявителя. </w:t>
      </w:r>
    </w:p>
    <w:p w:rsidR="007B4ADC" w:rsidRPr="00B37695" w:rsidRDefault="007B4ADC" w:rsidP="007B4ADC">
      <w:pPr>
        <w:ind w:firstLine="709"/>
        <w:jc w:val="both"/>
        <w:rPr>
          <w:sz w:val="20"/>
          <w:szCs w:val="20"/>
        </w:rPr>
      </w:pPr>
      <w:r w:rsidRPr="00B37695">
        <w:rPr>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B37695">
        <w:rPr>
          <w:color w:val="000000"/>
          <w:sz w:val="20"/>
          <w:szCs w:val="20"/>
        </w:rPr>
        <w:t>федеральной государственной информационной системы «Единый портал государственных и муниципальных услуг (функций)» либо региона</w:t>
      </w:r>
      <w:r w:rsidRPr="00B37695">
        <w:rPr>
          <w:sz w:val="20"/>
          <w:szCs w:val="20"/>
        </w:rPr>
        <w:t>льной информационной системы «Единый портал Костромской области», а также может быть принята при личном приеме заявителя.</w:t>
      </w:r>
    </w:p>
    <w:p w:rsidR="007B4ADC" w:rsidRPr="00B37695" w:rsidRDefault="007B4ADC" w:rsidP="007B4ADC">
      <w:pPr>
        <w:adjustRightInd w:val="0"/>
        <w:ind w:firstLine="709"/>
        <w:jc w:val="both"/>
        <w:rPr>
          <w:sz w:val="20"/>
          <w:szCs w:val="20"/>
        </w:rPr>
      </w:pPr>
      <w:r w:rsidRPr="00B37695">
        <w:rPr>
          <w:sz w:val="20"/>
          <w:szCs w:val="20"/>
        </w:rPr>
        <w:t>67. Жалоба должна содержать:</w:t>
      </w:r>
    </w:p>
    <w:p w:rsidR="007B4ADC" w:rsidRPr="00B37695" w:rsidRDefault="007B4ADC" w:rsidP="007B4ADC">
      <w:pPr>
        <w:adjustRightInd w:val="0"/>
        <w:ind w:firstLine="709"/>
        <w:jc w:val="both"/>
        <w:rPr>
          <w:sz w:val="20"/>
          <w:szCs w:val="20"/>
        </w:rPr>
      </w:pPr>
      <w:r w:rsidRPr="00B37695">
        <w:rPr>
          <w:sz w:val="20"/>
          <w:szCs w:val="20"/>
        </w:rPr>
        <w:t>1)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B4ADC" w:rsidRPr="00B37695" w:rsidRDefault="007B4ADC" w:rsidP="007B4ADC">
      <w:pPr>
        <w:adjustRightInd w:val="0"/>
        <w:ind w:firstLine="709"/>
        <w:jc w:val="both"/>
        <w:rPr>
          <w:sz w:val="20"/>
          <w:szCs w:val="20"/>
        </w:rPr>
      </w:pPr>
      <w:r w:rsidRPr="00B3769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ADC" w:rsidRPr="00B37695" w:rsidRDefault="007B4ADC" w:rsidP="007B4ADC">
      <w:pPr>
        <w:adjustRightInd w:val="0"/>
        <w:ind w:firstLine="709"/>
        <w:jc w:val="both"/>
        <w:rPr>
          <w:sz w:val="20"/>
          <w:szCs w:val="20"/>
        </w:rPr>
      </w:pPr>
      <w:r w:rsidRPr="00B37695">
        <w:rPr>
          <w:sz w:val="20"/>
          <w:szCs w:val="20"/>
        </w:rPr>
        <w:t>3) сведения об обжалуемых решениях и действиях (бездействии) администрации</w:t>
      </w:r>
      <w:r w:rsidRPr="00B37695">
        <w:rPr>
          <w:iCs/>
          <w:sz w:val="20"/>
          <w:szCs w:val="20"/>
        </w:rPr>
        <w:t>, предоставляющего муниципальную услугу,</w:t>
      </w:r>
      <w:r w:rsidRPr="00B37695">
        <w:rPr>
          <w:sz w:val="20"/>
          <w:szCs w:val="20"/>
        </w:rPr>
        <w:t xml:space="preserve"> должностного лица администрации</w:t>
      </w:r>
      <w:r w:rsidRPr="00B37695">
        <w:rPr>
          <w:iCs/>
          <w:sz w:val="20"/>
          <w:szCs w:val="20"/>
        </w:rPr>
        <w:t xml:space="preserve">, предоставляющего муниципальную услугу, либо муниципального служащего, </w:t>
      </w:r>
      <w:r w:rsidRPr="00B37695">
        <w:rPr>
          <w:sz w:val="20"/>
          <w:szCs w:val="20"/>
        </w:rPr>
        <w:t>МФЦ, работника МФЦ, привлекаемых организаций, их работников;</w:t>
      </w:r>
    </w:p>
    <w:p w:rsidR="007B4ADC" w:rsidRPr="00B37695" w:rsidRDefault="007B4ADC" w:rsidP="007B4ADC">
      <w:pPr>
        <w:adjustRightInd w:val="0"/>
        <w:ind w:firstLine="709"/>
        <w:jc w:val="both"/>
        <w:rPr>
          <w:i/>
          <w:sz w:val="20"/>
          <w:szCs w:val="20"/>
        </w:rPr>
      </w:pPr>
      <w:r w:rsidRPr="00B37695">
        <w:rPr>
          <w:sz w:val="20"/>
          <w:szCs w:val="20"/>
        </w:rPr>
        <w:t>4) доводы, на основании которых заявитель не согласен с решением и действием (бездействием) администрации</w:t>
      </w:r>
      <w:r w:rsidRPr="00B37695">
        <w:rPr>
          <w:iCs/>
          <w:sz w:val="20"/>
          <w:szCs w:val="20"/>
        </w:rPr>
        <w:t>,</w:t>
      </w:r>
      <w:r w:rsidRPr="00B37695">
        <w:rPr>
          <w:sz w:val="20"/>
          <w:szCs w:val="20"/>
        </w:rPr>
        <w:t xml:space="preserve"> должностного лица </w:t>
      </w:r>
      <w:r w:rsidRPr="00B37695">
        <w:rPr>
          <w:iCs/>
          <w:sz w:val="20"/>
          <w:szCs w:val="20"/>
        </w:rPr>
        <w:t xml:space="preserve"> администрации</w:t>
      </w:r>
      <w:r w:rsidRPr="00B37695">
        <w:rPr>
          <w:sz w:val="20"/>
          <w:szCs w:val="20"/>
        </w:rPr>
        <w:t>, либо муниципального служащего, МФЦ, работника МФЦ, привлекаемых организаций, их работников.</w:t>
      </w:r>
      <w:r w:rsidRPr="00B37695">
        <w:rPr>
          <w:i/>
          <w:sz w:val="20"/>
          <w:szCs w:val="20"/>
        </w:rPr>
        <w:t xml:space="preserve"> </w:t>
      </w:r>
    </w:p>
    <w:p w:rsidR="007B4ADC" w:rsidRPr="00B37695" w:rsidRDefault="007B4ADC" w:rsidP="007B4ADC">
      <w:pPr>
        <w:ind w:firstLine="709"/>
        <w:jc w:val="both"/>
        <w:rPr>
          <w:sz w:val="20"/>
          <w:szCs w:val="20"/>
        </w:rPr>
      </w:pPr>
      <w:r w:rsidRPr="00B37695">
        <w:rPr>
          <w:sz w:val="20"/>
          <w:szCs w:val="20"/>
        </w:rPr>
        <w:t>68. При рассмотрении жалобы заявитель имеет право:</w:t>
      </w:r>
    </w:p>
    <w:p w:rsidR="007B4ADC" w:rsidRPr="00B37695" w:rsidRDefault="007B4ADC" w:rsidP="007B4ADC">
      <w:pPr>
        <w:ind w:firstLine="709"/>
        <w:jc w:val="both"/>
        <w:rPr>
          <w:sz w:val="20"/>
          <w:szCs w:val="20"/>
        </w:rPr>
      </w:pPr>
      <w:r w:rsidRPr="00B37695">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7B4ADC" w:rsidRPr="00B37695" w:rsidRDefault="007B4ADC" w:rsidP="007B4ADC">
      <w:pPr>
        <w:ind w:firstLine="709"/>
        <w:jc w:val="both"/>
        <w:rPr>
          <w:sz w:val="20"/>
          <w:szCs w:val="20"/>
        </w:rPr>
      </w:pPr>
      <w:r w:rsidRPr="00B37695">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4ADC" w:rsidRPr="00B37695" w:rsidRDefault="007B4ADC" w:rsidP="007B4ADC">
      <w:pPr>
        <w:ind w:firstLine="709"/>
        <w:jc w:val="both"/>
        <w:rPr>
          <w:sz w:val="20"/>
          <w:szCs w:val="20"/>
        </w:rPr>
      </w:pPr>
      <w:r w:rsidRPr="00B37695">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7B4ADC" w:rsidRPr="00B37695" w:rsidRDefault="007B4ADC" w:rsidP="007B4ADC">
      <w:pPr>
        <w:ind w:firstLine="709"/>
        <w:jc w:val="both"/>
        <w:rPr>
          <w:sz w:val="20"/>
          <w:szCs w:val="20"/>
        </w:rPr>
      </w:pPr>
      <w:r w:rsidRPr="00B37695">
        <w:rPr>
          <w:sz w:val="20"/>
          <w:szCs w:val="20"/>
        </w:rPr>
        <w:t>4) обращаться с заявлением о прекращении рассмотрения жалобы.</w:t>
      </w:r>
    </w:p>
    <w:p w:rsidR="007B4ADC" w:rsidRPr="00B37695" w:rsidRDefault="007B4ADC" w:rsidP="007B4ADC">
      <w:pPr>
        <w:adjustRightInd w:val="0"/>
        <w:ind w:firstLine="709"/>
        <w:jc w:val="both"/>
        <w:rPr>
          <w:sz w:val="20"/>
          <w:szCs w:val="20"/>
        </w:rPr>
      </w:pPr>
      <w:r w:rsidRPr="00B37695">
        <w:rPr>
          <w:sz w:val="20"/>
          <w:szCs w:val="20"/>
        </w:rPr>
        <w:t xml:space="preserve">69.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lang w:eastAsia="en-US"/>
        </w:rPr>
        <w:t xml:space="preserve">70. </w:t>
      </w:r>
      <w:r w:rsidRPr="00B37695">
        <w:rPr>
          <w:rFonts w:ascii="Times New Roman" w:hAnsi="Times New Roman"/>
          <w:sz w:val="20"/>
          <w:szCs w:val="20"/>
        </w:rPr>
        <w:t>Основания для приостановления рассмотрения жалобы отсутствуют.</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lastRenderedPageBreak/>
        <w:t>71. Ответ на жалобу не дается в случаях, если в ней (указываются основания, установленные соответствующим нормативным правовым актом администрации):</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1) не указаны фамилия заявителя, направившего жалобу, и адрес, по которому должен быть направлен ответ;</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7B4ADC" w:rsidRPr="00B37695" w:rsidRDefault="007B4ADC" w:rsidP="007B4ADC">
      <w:pPr>
        <w:pStyle w:val="ConsPlusNormal"/>
        <w:ind w:firstLine="709"/>
        <w:jc w:val="both"/>
        <w:rPr>
          <w:rFonts w:ascii="Times New Roman" w:hAnsi="Times New Roman"/>
          <w:sz w:val="20"/>
          <w:szCs w:val="20"/>
        </w:rPr>
      </w:pPr>
      <w:r w:rsidRPr="00B37695">
        <w:rPr>
          <w:rFonts w:ascii="Times New Roman" w:hAnsi="Times New Roman"/>
          <w:sz w:val="20"/>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7B4ADC" w:rsidRPr="00B37695" w:rsidRDefault="007B4ADC" w:rsidP="007B4ADC">
      <w:pPr>
        <w:adjustRightInd w:val="0"/>
        <w:ind w:firstLine="709"/>
        <w:jc w:val="both"/>
        <w:rPr>
          <w:sz w:val="20"/>
          <w:szCs w:val="20"/>
        </w:rPr>
      </w:pPr>
      <w:r w:rsidRPr="00B37695">
        <w:rPr>
          <w:sz w:val="20"/>
          <w:szCs w:val="20"/>
        </w:rPr>
        <w:t>72. По результатам рассмотрения жалобы принимается одно из следующих решений:</w:t>
      </w:r>
    </w:p>
    <w:p w:rsidR="007B4ADC" w:rsidRPr="00B37695" w:rsidRDefault="007B4ADC" w:rsidP="007B4ADC">
      <w:pPr>
        <w:adjustRightInd w:val="0"/>
        <w:ind w:firstLine="709"/>
        <w:jc w:val="both"/>
        <w:rPr>
          <w:sz w:val="20"/>
          <w:szCs w:val="20"/>
        </w:rPr>
      </w:pPr>
      <w:r w:rsidRPr="00B3769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7B4ADC" w:rsidRPr="00B37695" w:rsidRDefault="007B4ADC" w:rsidP="007B4ADC">
      <w:pPr>
        <w:adjustRightInd w:val="0"/>
        <w:ind w:firstLine="709"/>
        <w:jc w:val="both"/>
        <w:rPr>
          <w:sz w:val="20"/>
          <w:szCs w:val="20"/>
        </w:rPr>
      </w:pPr>
      <w:r w:rsidRPr="00B37695">
        <w:rPr>
          <w:sz w:val="20"/>
          <w:szCs w:val="20"/>
        </w:rPr>
        <w:t>2) в удовлетворении жалобы отказывается.</w:t>
      </w:r>
    </w:p>
    <w:p w:rsidR="007B4ADC" w:rsidRPr="00B37695" w:rsidRDefault="007B4ADC" w:rsidP="007B4ADC">
      <w:pPr>
        <w:adjustRightInd w:val="0"/>
        <w:ind w:firstLine="709"/>
        <w:jc w:val="both"/>
        <w:rPr>
          <w:sz w:val="20"/>
          <w:szCs w:val="20"/>
        </w:rPr>
      </w:pPr>
      <w:r w:rsidRPr="00B37695">
        <w:rPr>
          <w:sz w:val="20"/>
          <w:szCs w:val="20"/>
        </w:rPr>
        <w:t xml:space="preserve">73. Не позднее дня, следующего за днем принятия решения, заявителю в письменной форме </w:t>
      </w:r>
      <w:r w:rsidRPr="00B37695">
        <w:rPr>
          <w:color w:val="000000"/>
          <w:sz w:val="20"/>
          <w:szCs w:val="20"/>
        </w:rPr>
        <w:t>и по желанию заявителя в электронной форме направляется</w:t>
      </w:r>
      <w:r w:rsidRPr="00B37695">
        <w:rPr>
          <w:sz w:val="20"/>
          <w:szCs w:val="20"/>
        </w:rPr>
        <w:t xml:space="preserve"> мотивированный ответ о результатах рассмотрения жалобы.</w:t>
      </w:r>
    </w:p>
    <w:p w:rsidR="007B4ADC" w:rsidRPr="00B37695" w:rsidRDefault="007B4ADC" w:rsidP="00596470">
      <w:pPr>
        <w:adjustRightInd w:val="0"/>
        <w:ind w:firstLine="709"/>
        <w:jc w:val="both"/>
        <w:rPr>
          <w:sz w:val="20"/>
          <w:szCs w:val="20"/>
        </w:rPr>
      </w:pPr>
      <w:r w:rsidRPr="00B37695">
        <w:rPr>
          <w:sz w:val="20"/>
          <w:szCs w:val="20"/>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7B4ADC" w:rsidRPr="00B37695" w:rsidRDefault="00487BC3" w:rsidP="007B4ADC">
      <w:pPr>
        <w:autoSpaceDE w:val="0"/>
        <w:autoSpaceDN w:val="0"/>
        <w:adjustRightInd w:val="0"/>
        <w:jc w:val="right"/>
        <w:outlineLvl w:val="1"/>
        <w:rPr>
          <w:sz w:val="20"/>
          <w:szCs w:val="20"/>
        </w:rPr>
      </w:pPr>
      <w:r>
        <w:rPr>
          <w:sz w:val="20"/>
          <w:szCs w:val="20"/>
        </w:rPr>
        <w:t>П</w:t>
      </w:r>
      <w:r w:rsidR="007B4ADC" w:rsidRPr="00B37695">
        <w:rPr>
          <w:sz w:val="20"/>
          <w:szCs w:val="20"/>
        </w:rPr>
        <w:t>риложение № 1</w:t>
      </w:r>
    </w:p>
    <w:p w:rsidR="007B4ADC" w:rsidRPr="00B37695" w:rsidRDefault="007B4ADC" w:rsidP="007B4ADC">
      <w:pPr>
        <w:autoSpaceDE w:val="0"/>
        <w:autoSpaceDN w:val="0"/>
        <w:adjustRightInd w:val="0"/>
        <w:jc w:val="right"/>
        <w:rPr>
          <w:sz w:val="20"/>
          <w:szCs w:val="20"/>
        </w:rPr>
      </w:pPr>
      <w:r w:rsidRPr="00B37695">
        <w:rPr>
          <w:sz w:val="20"/>
          <w:szCs w:val="20"/>
        </w:rPr>
        <w:t>к административному регламенту</w:t>
      </w:r>
    </w:p>
    <w:p w:rsidR="007B4ADC" w:rsidRPr="00B37695" w:rsidRDefault="007B4ADC" w:rsidP="007B4ADC">
      <w:pPr>
        <w:autoSpaceDE w:val="0"/>
        <w:autoSpaceDN w:val="0"/>
        <w:adjustRightInd w:val="0"/>
        <w:jc w:val="right"/>
        <w:rPr>
          <w:sz w:val="20"/>
          <w:szCs w:val="20"/>
        </w:rPr>
      </w:pPr>
      <w:r w:rsidRPr="00B37695">
        <w:rPr>
          <w:sz w:val="20"/>
          <w:szCs w:val="20"/>
        </w:rPr>
        <w:t>предоставления администрацией Кадыйского</w:t>
      </w:r>
    </w:p>
    <w:p w:rsidR="007B4ADC" w:rsidRPr="00B37695" w:rsidRDefault="007B4ADC" w:rsidP="007B4ADC">
      <w:pPr>
        <w:autoSpaceDE w:val="0"/>
        <w:autoSpaceDN w:val="0"/>
        <w:adjustRightInd w:val="0"/>
        <w:jc w:val="right"/>
        <w:rPr>
          <w:sz w:val="20"/>
          <w:szCs w:val="20"/>
        </w:rPr>
      </w:pPr>
      <w:r w:rsidRPr="00B37695">
        <w:rPr>
          <w:sz w:val="20"/>
          <w:szCs w:val="20"/>
        </w:rPr>
        <w:t>муниципального района  муниципальной</w:t>
      </w:r>
    </w:p>
    <w:p w:rsidR="007B4ADC" w:rsidRPr="00B37695" w:rsidRDefault="007B4ADC" w:rsidP="007B4ADC">
      <w:pPr>
        <w:autoSpaceDE w:val="0"/>
        <w:autoSpaceDN w:val="0"/>
        <w:adjustRightInd w:val="0"/>
        <w:ind w:firstLine="540"/>
        <w:jc w:val="right"/>
        <w:rPr>
          <w:iCs/>
          <w:sz w:val="20"/>
          <w:szCs w:val="20"/>
        </w:rPr>
      </w:pPr>
      <w:r w:rsidRPr="00B37695">
        <w:rPr>
          <w:sz w:val="20"/>
          <w:szCs w:val="20"/>
        </w:rPr>
        <w:t>услуги по п</w:t>
      </w:r>
      <w:r w:rsidRPr="00B37695">
        <w:rPr>
          <w:iCs/>
          <w:sz w:val="20"/>
          <w:szCs w:val="20"/>
        </w:rPr>
        <w:t>редоставлению в собственность</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 xml:space="preserve"> или аренду земельных участков,</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находящихся в муниципальной собственности,</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и земельных участков, государственная</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собственность на которые не разграничена,</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 которых расположены здания, сооружения</w:t>
      </w:r>
    </w:p>
    <w:p w:rsidR="007B4ADC" w:rsidRPr="00B37695" w:rsidRDefault="007B4ADC" w:rsidP="007B4ADC">
      <w:pPr>
        <w:pStyle w:val="ConsPlusNormal"/>
        <w:jc w:val="center"/>
        <w:rPr>
          <w:rFonts w:ascii="Times New Roman" w:hAnsi="Times New Roman"/>
          <w:sz w:val="20"/>
          <w:szCs w:val="20"/>
        </w:rPr>
      </w:pPr>
    </w:p>
    <w:p w:rsidR="007B4ADC" w:rsidRPr="00B37695" w:rsidRDefault="007B4ADC" w:rsidP="007B4ADC">
      <w:pPr>
        <w:pStyle w:val="ConsPlusNormal"/>
        <w:jc w:val="center"/>
        <w:rPr>
          <w:rFonts w:ascii="Times New Roman" w:hAnsi="Times New Roman"/>
          <w:sz w:val="20"/>
          <w:szCs w:val="20"/>
        </w:rPr>
      </w:pPr>
    </w:p>
    <w:p w:rsidR="007B4ADC" w:rsidRPr="00B37695" w:rsidRDefault="007B4ADC" w:rsidP="007B4ADC">
      <w:pPr>
        <w:pStyle w:val="ConsPlusNormal"/>
        <w:jc w:val="center"/>
        <w:rPr>
          <w:rFonts w:ascii="Times New Roman" w:hAnsi="Times New Roman"/>
          <w:sz w:val="20"/>
          <w:szCs w:val="20"/>
        </w:rPr>
      </w:pPr>
      <w:r w:rsidRPr="00B37695">
        <w:rPr>
          <w:rFonts w:ascii="Times New Roman" w:hAnsi="Times New Roman"/>
          <w:sz w:val="20"/>
          <w:szCs w:val="20"/>
        </w:rPr>
        <w:t>Информация</w:t>
      </w:r>
    </w:p>
    <w:p w:rsidR="007B4ADC" w:rsidRPr="00B37695" w:rsidRDefault="007B4ADC" w:rsidP="007B4ADC">
      <w:pPr>
        <w:pStyle w:val="ConsPlusNormal"/>
        <w:jc w:val="center"/>
        <w:rPr>
          <w:rFonts w:ascii="Times New Roman" w:hAnsi="Times New Roman"/>
          <w:sz w:val="20"/>
          <w:szCs w:val="20"/>
        </w:rPr>
      </w:pPr>
      <w:r w:rsidRPr="00B37695">
        <w:rPr>
          <w:rFonts w:ascii="Times New Roman" w:hAnsi="Times New Roman"/>
          <w:sz w:val="20"/>
          <w:szCs w:val="20"/>
        </w:rPr>
        <w:t>о месте нахождения, справочных телефонах, графике работы, адресах официальных сайтов в сети Интернет, адресах электронной почты администрации</w:t>
      </w:r>
      <w:r w:rsidRPr="00B37695">
        <w:rPr>
          <w:rFonts w:ascii="Times New Roman" w:hAnsi="Times New Roman"/>
          <w:i/>
          <w:sz w:val="20"/>
          <w:szCs w:val="20"/>
          <w:u w:val="single"/>
        </w:rPr>
        <w:t xml:space="preserve"> </w:t>
      </w:r>
      <w:r w:rsidRPr="00B37695">
        <w:rPr>
          <w:rFonts w:ascii="Times New Roman" w:hAnsi="Times New Roman"/>
          <w:sz w:val="20"/>
          <w:szCs w:val="20"/>
        </w:rPr>
        <w:t>и МФЦ</w:t>
      </w:r>
    </w:p>
    <w:p w:rsidR="007B4ADC" w:rsidRPr="00B37695" w:rsidRDefault="007B4ADC" w:rsidP="007B4ADC">
      <w:pPr>
        <w:autoSpaceDE w:val="0"/>
        <w:autoSpaceDN w:val="0"/>
        <w:adjustRightInd w:val="0"/>
        <w:ind w:firstLine="709"/>
        <w:jc w:val="center"/>
        <w:rPr>
          <w:color w:val="000000"/>
          <w:sz w:val="20"/>
          <w:szCs w:val="20"/>
        </w:rPr>
      </w:pPr>
    </w:p>
    <w:p w:rsidR="007B4ADC" w:rsidRPr="00B37695" w:rsidRDefault="007B4ADC" w:rsidP="007B4ADC">
      <w:pPr>
        <w:autoSpaceDE w:val="0"/>
        <w:autoSpaceDN w:val="0"/>
        <w:adjustRightInd w:val="0"/>
        <w:ind w:firstLine="709"/>
        <w:jc w:val="center"/>
        <w:rPr>
          <w:color w:val="000000"/>
          <w:sz w:val="20"/>
          <w:szCs w:val="20"/>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7B4ADC" w:rsidRPr="00B37695" w:rsidTr="007B4ADC">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jc w:val="center"/>
              <w:rPr>
                <w:rFonts w:ascii="Times New Roman" w:hAnsi="Times New Roman"/>
                <w:sz w:val="20"/>
                <w:szCs w:val="20"/>
              </w:rPr>
            </w:pPr>
            <w:r w:rsidRPr="00B37695">
              <w:rPr>
                <w:rFonts w:ascii="Times New Roman" w:hAnsi="Times New Roman"/>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ind w:firstLine="0"/>
              <w:jc w:val="center"/>
              <w:rPr>
                <w:rFonts w:ascii="Times New Roman" w:hAnsi="Times New Roman"/>
                <w:sz w:val="20"/>
                <w:szCs w:val="20"/>
              </w:rPr>
            </w:pPr>
            <w:r w:rsidRPr="00B37695">
              <w:rPr>
                <w:rFonts w:ascii="Times New Roman" w:hAnsi="Times New Roman"/>
                <w:sz w:val="20"/>
                <w:szCs w:val="20"/>
              </w:rPr>
              <w:t>Наименование органа местного самоуправления,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ind w:firstLine="0"/>
              <w:jc w:val="center"/>
              <w:rPr>
                <w:rFonts w:ascii="Times New Roman" w:hAnsi="Times New Roman"/>
                <w:sz w:val="20"/>
                <w:szCs w:val="20"/>
              </w:rPr>
            </w:pPr>
            <w:r w:rsidRPr="00B37695">
              <w:rPr>
                <w:rFonts w:ascii="Times New Roman" w:hAnsi="Times New Roman"/>
                <w:sz w:val="20"/>
                <w:szCs w:val="20"/>
              </w:rPr>
              <w:t>Адрес местонахождения</w:t>
            </w:r>
          </w:p>
        </w:tc>
        <w:tc>
          <w:tcPr>
            <w:tcW w:w="1515"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ind w:firstLine="0"/>
              <w:jc w:val="center"/>
              <w:rPr>
                <w:rFonts w:ascii="Times New Roman" w:hAnsi="Times New Roman"/>
                <w:sz w:val="20"/>
                <w:szCs w:val="20"/>
              </w:rPr>
            </w:pPr>
            <w:r w:rsidRPr="00B37695">
              <w:rPr>
                <w:rFonts w:ascii="Times New Roman" w:hAnsi="Times New Roman"/>
                <w:sz w:val="20"/>
                <w:szCs w:val="20"/>
              </w:rPr>
              <w:t>Справочные телефоны</w:t>
            </w:r>
          </w:p>
        </w:tc>
        <w:tc>
          <w:tcPr>
            <w:tcW w:w="1515"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ind w:firstLine="12"/>
              <w:jc w:val="center"/>
              <w:rPr>
                <w:rFonts w:ascii="Times New Roman" w:hAnsi="Times New Roman"/>
                <w:sz w:val="20"/>
                <w:szCs w:val="20"/>
              </w:rPr>
            </w:pPr>
            <w:r w:rsidRPr="00B37695">
              <w:rPr>
                <w:rFonts w:ascii="Times New Roman" w:hAnsi="Times New Roman"/>
                <w:sz w:val="20"/>
                <w:szCs w:val="20"/>
              </w:rPr>
              <w:t>Адрес Интернет-сайта / электронной почты</w:t>
            </w:r>
          </w:p>
        </w:tc>
      </w:tr>
      <w:tr w:rsidR="007B4ADC" w:rsidRPr="00B37695" w:rsidTr="007B4ADC">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jc w:val="center"/>
              <w:rPr>
                <w:rFonts w:ascii="Times New Roman" w:hAnsi="Times New Roman"/>
                <w:sz w:val="20"/>
                <w:szCs w:val="20"/>
              </w:rPr>
            </w:pPr>
          </w:p>
        </w:tc>
        <w:tc>
          <w:tcPr>
            <w:tcW w:w="3326"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jc w:val="center"/>
              <w:rPr>
                <w:rFonts w:ascii="Times New Roman" w:hAnsi="Times New Roman"/>
                <w:sz w:val="20"/>
                <w:szCs w:val="20"/>
              </w:rPr>
            </w:pPr>
            <w:r w:rsidRPr="00B37695">
              <w:rPr>
                <w:rFonts w:ascii="Times New Roman" w:hAnsi="Times New Roman"/>
                <w:sz w:val="20"/>
                <w:szCs w:val="20"/>
              </w:rPr>
              <w:t>Администрация Кадыйского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jc w:val="center"/>
              <w:rPr>
                <w:rFonts w:ascii="Times New Roman" w:hAnsi="Times New Roman"/>
                <w:sz w:val="20"/>
                <w:szCs w:val="20"/>
              </w:rPr>
            </w:pPr>
            <w:r w:rsidRPr="00B37695">
              <w:rPr>
                <w:rFonts w:ascii="Times New Roman" w:hAnsi="Times New Roman"/>
                <w:sz w:val="20"/>
                <w:szCs w:val="20"/>
              </w:rPr>
              <w:t>П.Кадый,ул.Центральная,д.3</w:t>
            </w:r>
          </w:p>
        </w:tc>
        <w:tc>
          <w:tcPr>
            <w:tcW w:w="1515"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jc w:val="center"/>
              <w:rPr>
                <w:rFonts w:ascii="Times New Roman" w:hAnsi="Times New Roman"/>
                <w:sz w:val="20"/>
                <w:szCs w:val="20"/>
              </w:rPr>
            </w:pPr>
            <w:r w:rsidRPr="00B37695">
              <w:rPr>
                <w:rFonts w:ascii="Times New Roman" w:hAnsi="Times New Roman"/>
                <w:sz w:val="20"/>
                <w:szCs w:val="20"/>
              </w:rPr>
              <w:t>8(49442)3-40-03</w:t>
            </w:r>
          </w:p>
        </w:tc>
        <w:tc>
          <w:tcPr>
            <w:tcW w:w="1515" w:type="dxa"/>
            <w:tcBorders>
              <w:top w:val="single" w:sz="4" w:space="0" w:color="auto"/>
              <w:left w:val="single" w:sz="4" w:space="0" w:color="auto"/>
              <w:bottom w:val="single" w:sz="4" w:space="0" w:color="auto"/>
              <w:right w:val="single" w:sz="4" w:space="0" w:color="auto"/>
            </w:tcBorders>
          </w:tcPr>
          <w:p w:rsidR="007B4ADC" w:rsidRPr="00B37695" w:rsidRDefault="007B4ADC" w:rsidP="007B4ADC">
            <w:pPr>
              <w:pStyle w:val="ConsPlusNormal"/>
              <w:ind w:firstLine="12"/>
              <w:jc w:val="center"/>
              <w:rPr>
                <w:rFonts w:ascii="Times New Roman" w:hAnsi="Times New Roman"/>
                <w:sz w:val="20"/>
                <w:szCs w:val="20"/>
                <w:lang w:val="en-US"/>
              </w:rPr>
            </w:pPr>
            <w:r w:rsidRPr="00B37695">
              <w:rPr>
                <w:rFonts w:ascii="Times New Roman" w:hAnsi="Times New Roman"/>
                <w:sz w:val="20"/>
                <w:szCs w:val="20"/>
                <w:lang w:val="en-US"/>
              </w:rPr>
              <w:t>fdmkad.ru</w:t>
            </w:r>
          </w:p>
        </w:tc>
      </w:tr>
    </w:tbl>
    <w:p w:rsidR="007B4ADC" w:rsidRPr="00B37695" w:rsidRDefault="007B4ADC" w:rsidP="007B4ADC">
      <w:pPr>
        <w:autoSpaceDE w:val="0"/>
        <w:autoSpaceDN w:val="0"/>
        <w:adjustRightInd w:val="0"/>
        <w:ind w:firstLine="709"/>
        <w:jc w:val="center"/>
        <w:rPr>
          <w:color w:val="000000"/>
          <w:sz w:val="20"/>
          <w:szCs w:val="20"/>
        </w:rPr>
      </w:pPr>
    </w:p>
    <w:p w:rsidR="007B4ADC" w:rsidRPr="00B37695" w:rsidRDefault="007B4ADC" w:rsidP="007B4ADC">
      <w:pPr>
        <w:autoSpaceDE w:val="0"/>
        <w:autoSpaceDN w:val="0"/>
        <w:adjustRightInd w:val="0"/>
        <w:ind w:firstLine="709"/>
        <w:jc w:val="center"/>
        <w:rPr>
          <w:color w:val="000000"/>
          <w:sz w:val="20"/>
          <w:szCs w:val="20"/>
        </w:rPr>
      </w:pPr>
    </w:p>
    <w:p w:rsidR="007B4ADC" w:rsidRPr="00B37695" w:rsidRDefault="007B4ADC" w:rsidP="007B4ADC">
      <w:pPr>
        <w:autoSpaceDE w:val="0"/>
        <w:autoSpaceDN w:val="0"/>
        <w:adjustRightInd w:val="0"/>
        <w:ind w:firstLine="709"/>
        <w:jc w:val="center"/>
        <w:outlineLvl w:val="0"/>
        <w:rPr>
          <w:bCs/>
          <w:sz w:val="20"/>
          <w:szCs w:val="20"/>
        </w:rPr>
      </w:pPr>
      <w:r w:rsidRPr="00B37695">
        <w:rPr>
          <w:bCs/>
          <w:sz w:val="20"/>
          <w:szCs w:val="20"/>
        </w:rPr>
        <w:t>График работы</w:t>
      </w:r>
    </w:p>
    <w:p w:rsidR="007B4ADC" w:rsidRPr="00B37695" w:rsidRDefault="007B4ADC" w:rsidP="007B4ADC">
      <w:pPr>
        <w:autoSpaceDE w:val="0"/>
        <w:autoSpaceDN w:val="0"/>
        <w:adjustRightInd w:val="0"/>
        <w:ind w:firstLine="709"/>
        <w:jc w:val="center"/>
        <w:rPr>
          <w:bCs/>
          <w:sz w:val="20"/>
          <w:szCs w:val="20"/>
        </w:rPr>
      </w:pPr>
      <w:r w:rsidRPr="00B37695">
        <w:rPr>
          <w:bCs/>
          <w:sz w:val="20"/>
          <w:szCs w:val="20"/>
        </w:rPr>
        <w:t xml:space="preserve"> (Администрации Кадыйского муниципального района)</w:t>
      </w:r>
    </w:p>
    <w:p w:rsidR="007B4ADC" w:rsidRPr="00B37695" w:rsidRDefault="007B4ADC" w:rsidP="007B4ADC">
      <w:pPr>
        <w:autoSpaceDE w:val="0"/>
        <w:autoSpaceDN w:val="0"/>
        <w:adjustRightInd w:val="0"/>
        <w:jc w:val="center"/>
        <w:rPr>
          <w:bCs/>
          <w:i/>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7B4ADC" w:rsidRPr="00B37695" w:rsidTr="007B4ADC">
        <w:tc>
          <w:tcPr>
            <w:tcW w:w="4643"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День недели</w:t>
            </w:r>
          </w:p>
        </w:tc>
        <w:tc>
          <w:tcPr>
            <w:tcW w:w="4644"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Время работы</w:t>
            </w:r>
          </w:p>
        </w:tc>
      </w:tr>
      <w:tr w:rsidR="007B4ADC" w:rsidRPr="00B37695" w:rsidTr="007B4ADC">
        <w:tc>
          <w:tcPr>
            <w:tcW w:w="4643"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Пн-пт</w:t>
            </w:r>
          </w:p>
        </w:tc>
        <w:tc>
          <w:tcPr>
            <w:tcW w:w="4644"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8.00-17.00</w:t>
            </w:r>
          </w:p>
          <w:p w:rsidR="007B4ADC" w:rsidRPr="00B37695" w:rsidRDefault="007B4ADC" w:rsidP="007B4ADC">
            <w:pPr>
              <w:autoSpaceDE w:val="0"/>
              <w:autoSpaceDN w:val="0"/>
              <w:adjustRightInd w:val="0"/>
              <w:ind w:firstLine="567"/>
              <w:jc w:val="center"/>
              <w:rPr>
                <w:bCs/>
                <w:sz w:val="20"/>
                <w:szCs w:val="20"/>
              </w:rPr>
            </w:pPr>
            <w:r w:rsidRPr="00B37695">
              <w:rPr>
                <w:bCs/>
                <w:sz w:val="20"/>
                <w:szCs w:val="20"/>
              </w:rPr>
              <w:t>Перерыв на обед 12.00-13.00</w:t>
            </w:r>
          </w:p>
        </w:tc>
      </w:tr>
    </w:tbl>
    <w:p w:rsidR="007B4ADC" w:rsidRPr="00B37695" w:rsidRDefault="007B4ADC" w:rsidP="007B4ADC">
      <w:pPr>
        <w:autoSpaceDE w:val="0"/>
        <w:autoSpaceDN w:val="0"/>
        <w:adjustRightInd w:val="0"/>
        <w:jc w:val="center"/>
        <w:rPr>
          <w:bCs/>
          <w:sz w:val="20"/>
          <w:szCs w:val="20"/>
        </w:rPr>
      </w:pPr>
    </w:p>
    <w:p w:rsidR="007B4ADC" w:rsidRPr="00B37695" w:rsidRDefault="007B4ADC" w:rsidP="007B4ADC">
      <w:pPr>
        <w:autoSpaceDE w:val="0"/>
        <w:autoSpaceDN w:val="0"/>
        <w:adjustRightInd w:val="0"/>
        <w:jc w:val="center"/>
        <w:rPr>
          <w:bCs/>
          <w:sz w:val="20"/>
          <w:szCs w:val="20"/>
        </w:rPr>
      </w:pPr>
    </w:p>
    <w:p w:rsidR="007B4ADC" w:rsidRPr="00B37695" w:rsidRDefault="007B4ADC" w:rsidP="007B4ADC">
      <w:pPr>
        <w:autoSpaceDE w:val="0"/>
        <w:autoSpaceDN w:val="0"/>
        <w:adjustRightInd w:val="0"/>
        <w:ind w:firstLine="709"/>
        <w:jc w:val="center"/>
        <w:outlineLvl w:val="0"/>
        <w:rPr>
          <w:bCs/>
          <w:sz w:val="20"/>
          <w:szCs w:val="20"/>
        </w:rPr>
      </w:pPr>
      <w:r w:rsidRPr="00B37695">
        <w:rPr>
          <w:bCs/>
          <w:sz w:val="20"/>
          <w:szCs w:val="20"/>
        </w:rPr>
        <w:t>График работы</w:t>
      </w:r>
    </w:p>
    <w:p w:rsidR="007B4ADC" w:rsidRPr="00B37695" w:rsidRDefault="007B4ADC" w:rsidP="007B4ADC">
      <w:pPr>
        <w:autoSpaceDE w:val="0"/>
        <w:autoSpaceDN w:val="0"/>
        <w:adjustRightInd w:val="0"/>
        <w:ind w:firstLine="709"/>
        <w:jc w:val="center"/>
        <w:outlineLvl w:val="0"/>
        <w:rPr>
          <w:bCs/>
          <w:sz w:val="20"/>
          <w:szCs w:val="20"/>
        </w:rPr>
      </w:pPr>
      <w:r w:rsidRPr="00B37695">
        <w:rPr>
          <w:bCs/>
          <w:sz w:val="20"/>
          <w:szCs w:val="20"/>
        </w:rPr>
        <w:t>областного государственного казенного учреждения</w:t>
      </w:r>
    </w:p>
    <w:p w:rsidR="007B4ADC" w:rsidRPr="00B37695" w:rsidRDefault="007B4ADC" w:rsidP="007B4ADC">
      <w:pPr>
        <w:autoSpaceDE w:val="0"/>
        <w:autoSpaceDN w:val="0"/>
        <w:adjustRightInd w:val="0"/>
        <w:ind w:firstLine="709"/>
        <w:jc w:val="center"/>
        <w:outlineLvl w:val="0"/>
        <w:rPr>
          <w:bCs/>
          <w:sz w:val="20"/>
          <w:szCs w:val="20"/>
        </w:rPr>
      </w:pPr>
      <w:r w:rsidRPr="00B37695">
        <w:rPr>
          <w:bCs/>
          <w:sz w:val="20"/>
          <w:szCs w:val="20"/>
        </w:rPr>
        <w:t>«Многофункциональный центр предоставления государственный и муниципальных услуг населению» (МФЦ)</w:t>
      </w:r>
    </w:p>
    <w:p w:rsidR="007B4ADC" w:rsidRPr="00B37695" w:rsidRDefault="007B4ADC" w:rsidP="007B4ADC">
      <w:pPr>
        <w:autoSpaceDE w:val="0"/>
        <w:autoSpaceDN w:val="0"/>
        <w:adjustRightInd w:val="0"/>
        <w:jc w:val="center"/>
        <w:outlineLvl w:val="0"/>
        <w:rPr>
          <w:bCs/>
          <w:sz w:val="20"/>
          <w:szCs w:val="20"/>
        </w:rPr>
      </w:pPr>
    </w:p>
    <w:p w:rsidR="007B4ADC" w:rsidRPr="00B37695" w:rsidRDefault="007B4ADC" w:rsidP="007B4ADC">
      <w:pPr>
        <w:autoSpaceDE w:val="0"/>
        <w:autoSpaceDN w:val="0"/>
        <w:adjustRightInd w:val="0"/>
        <w:ind w:firstLine="709"/>
        <w:jc w:val="both"/>
        <w:outlineLvl w:val="0"/>
        <w:rPr>
          <w:bCs/>
          <w:sz w:val="20"/>
          <w:szCs w:val="20"/>
        </w:rPr>
      </w:pPr>
      <w:r w:rsidRPr="00B37695">
        <w:rPr>
          <w:bCs/>
          <w:sz w:val="20"/>
          <w:szCs w:val="20"/>
        </w:rPr>
        <w:t>Адрес местонахождения главного, дополнительных офисов, филиалов МФЦ</w:t>
      </w:r>
    </w:p>
    <w:p w:rsidR="007B4ADC" w:rsidRPr="00B37695" w:rsidRDefault="007B4ADC" w:rsidP="007B4ADC">
      <w:pPr>
        <w:autoSpaceDE w:val="0"/>
        <w:autoSpaceDN w:val="0"/>
        <w:adjustRightInd w:val="0"/>
        <w:jc w:val="center"/>
        <w:outlineLvl w:val="0"/>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7B4ADC" w:rsidRPr="00B37695" w:rsidTr="007B4ADC">
        <w:tc>
          <w:tcPr>
            <w:tcW w:w="4643"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День недели</w:t>
            </w:r>
          </w:p>
        </w:tc>
        <w:tc>
          <w:tcPr>
            <w:tcW w:w="4644"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Время работы</w:t>
            </w:r>
          </w:p>
        </w:tc>
      </w:tr>
      <w:tr w:rsidR="007B4ADC" w:rsidRPr="00B37695" w:rsidTr="007B4ADC">
        <w:tc>
          <w:tcPr>
            <w:tcW w:w="4643"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Пн-пт</w:t>
            </w:r>
          </w:p>
        </w:tc>
        <w:tc>
          <w:tcPr>
            <w:tcW w:w="4644" w:type="dxa"/>
          </w:tcPr>
          <w:p w:rsidR="007B4ADC" w:rsidRPr="00B37695" w:rsidRDefault="007B4ADC" w:rsidP="007B4ADC">
            <w:pPr>
              <w:autoSpaceDE w:val="0"/>
              <w:autoSpaceDN w:val="0"/>
              <w:adjustRightInd w:val="0"/>
              <w:ind w:firstLine="567"/>
              <w:jc w:val="center"/>
              <w:rPr>
                <w:bCs/>
                <w:sz w:val="20"/>
                <w:szCs w:val="20"/>
              </w:rPr>
            </w:pPr>
            <w:r w:rsidRPr="00B37695">
              <w:rPr>
                <w:bCs/>
                <w:sz w:val="20"/>
                <w:szCs w:val="20"/>
              </w:rPr>
              <w:t>8.00-17.00</w:t>
            </w:r>
          </w:p>
          <w:p w:rsidR="007B4ADC" w:rsidRPr="00B37695" w:rsidRDefault="007B4ADC" w:rsidP="007B4ADC">
            <w:pPr>
              <w:autoSpaceDE w:val="0"/>
              <w:autoSpaceDN w:val="0"/>
              <w:adjustRightInd w:val="0"/>
              <w:ind w:firstLine="567"/>
              <w:jc w:val="center"/>
              <w:rPr>
                <w:bCs/>
                <w:sz w:val="20"/>
                <w:szCs w:val="20"/>
              </w:rPr>
            </w:pPr>
            <w:r w:rsidRPr="00B37695">
              <w:rPr>
                <w:bCs/>
                <w:sz w:val="20"/>
                <w:szCs w:val="20"/>
              </w:rPr>
              <w:t>Перерыв на обед 12.00-13.00</w:t>
            </w:r>
          </w:p>
        </w:tc>
      </w:tr>
    </w:tbl>
    <w:p w:rsidR="007B4ADC" w:rsidRPr="00B37695" w:rsidRDefault="007B4ADC" w:rsidP="007B4ADC">
      <w:pPr>
        <w:autoSpaceDE w:val="0"/>
        <w:autoSpaceDN w:val="0"/>
        <w:adjustRightInd w:val="0"/>
        <w:rPr>
          <w:sz w:val="20"/>
          <w:szCs w:val="20"/>
        </w:rPr>
      </w:pPr>
    </w:p>
    <w:p w:rsidR="007B4ADC" w:rsidRPr="00B37695" w:rsidRDefault="007B4ADC" w:rsidP="007B4ADC">
      <w:pPr>
        <w:autoSpaceDE w:val="0"/>
        <w:autoSpaceDN w:val="0"/>
        <w:adjustRightInd w:val="0"/>
        <w:rPr>
          <w:sz w:val="20"/>
          <w:szCs w:val="20"/>
        </w:rPr>
      </w:pPr>
    </w:p>
    <w:p w:rsidR="007B4ADC" w:rsidRPr="00B37695" w:rsidRDefault="007B4ADC" w:rsidP="007B4ADC">
      <w:pPr>
        <w:autoSpaceDE w:val="0"/>
        <w:autoSpaceDN w:val="0"/>
        <w:adjustRightInd w:val="0"/>
        <w:ind w:firstLine="709"/>
        <w:jc w:val="right"/>
        <w:rPr>
          <w:sz w:val="20"/>
          <w:szCs w:val="20"/>
        </w:rPr>
      </w:pPr>
      <w:r w:rsidRPr="00B37695">
        <w:rPr>
          <w:sz w:val="20"/>
          <w:szCs w:val="20"/>
        </w:rPr>
        <w:t>Приложение № 2</w:t>
      </w:r>
    </w:p>
    <w:p w:rsidR="007B4ADC" w:rsidRPr="00B37695" w:rsidRDefault="007B4ADC" w:rsidP="007B4ADC">
      <w:pPr>
        <w:autoSpaceDE w:val="0"/>
        <w:autoSpaceDN w:val="0"/>
        <w:adjustRightInd w:val="0"/>
        <w:jc w:val="right"/>
        <w:rPr>
          <w:sz w:val="20"/>
          <w:szCs w:val="20"/>
        </w:rPr>
      </w:pPr>
      <w:r w:rsidRPr="00B37695">
        <w:rPr>
          <w:sz w:val="20"/>
          <w:szCs w:val="20"/>
        </w:rPr>
        <w:t>к административному регламенту</w:t>
      </w:r>
    </w:p>
    <w:p w:rsidR="007B4ADC" w:rsidRPr="00B37695" w:rsidRDefault="007B4ADC" w:rsidP="007B4ADC">
      <w:pPr>
        <w:autoSpaceDE w:val="0"/>
        <w:autoSpaceDN w:val="0"/>
        <w:adjustRightInd w:val="0"/>
        <w:jc w:val="right"/>
        <w:rPr>
          <w:sz w:val="20"/>
          <w:szCs w:val="20"/>
        </w:rPr>
      </w:pPr>
      <w:r w:rsidRPr="00B37695">
        <w:rPr>
          <w:sz w:val="20"/>
          <w:szCs w:val="20"/>
        </w:rPr>
        <w:t>предоставления администрацией Кадыйского</w:t>
      </w:r>
    </w:p>
    <w:p w:rsidR="007B4ADC" w:rsidRPr="00B37695" w:rsidRDefault="007B4ADC" w:rsidP="007B4ADC">
      <w:pPr>
        <w:autoSpaceDE w:val="0"/>
        <w:autoSpaceDN w:val="0"/>
        <w:adjustRightInd w:val="0"/>
        <w:jc w:val="right"/>
        <w:rPr>
          <w:sz w:val="20"/>
          <w:szCs w:val="20"/>
        </w:rPr>
      </w:pPr>
      <w:r w:rsidRPr="00B37695">
        <w:rPr>
          <w:sz w:val="20"/>
          <w:szCs w:val="20"/>
        </w:rPr>
        <w:t>муниципального района муниципальной</w:t>
      </w:r>
    </w:p>
    <w:p w:rsidR="007B4ADC" w:rsidRPr="00B37695" w:rsidRDefault="007B4ADC" w:rsidP="007B4ADC">
      <w:pPr>
        <w:autoSpaceDE w:val="0"/>
        <w:autoSpaceDN w:val="0"/>
        <w:adjustRightInd w:val="0"/>
        <w:ind w:firstLine="540"/>
        <w:jc w:val="right"/>
        <w:rPr>
          <w:iCs/>
          <w:sz w:val="20"/>
          <w:szCs w:val="20"/>
        </w:rPr>
      </w:pPr>
      <w:r w:rsidRPr="00B37695">
        <w:rPr>
          <w:sz w:val="20"/>
          <w:szCs w:val="20"/>
        </w:rPr>
        <w:t>услуги по п</w:t>
      </w:r>
      <w:r w:rsidRPr="00B37695">
        <w:rPr>
          <w:iCs/>
          <w:sz w:val="20"/>
          <w:szCs w:val="20"/>
        </w:rPr>
        <w:t>редоставлению в собственность</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 xml:space="preserve"> или аренду земельных участков,</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находящихся в муниципальной собственности,</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и земельных участков, государственная</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собственность на которые не разграничена,</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 которых расположены здания, сооружения</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ФОРМА</w:t>
      </w:r>
    </w:p>
    <w:p w:rsidR="007B4ADC" w:rsidRPr="00B37695" w:rsidRDefault="007B4ADC" w:rsidP="007B4ADC">
      <w:pPr>
        <w:autoSpaceDE w:val="0"/>
        <w:autoSpaceDN w:val="0"/>
        <w:adjustRightInd w:val="0"/>
        <w:jc w:val="right"/>
        <w:rPr>
          <w:rFonts w:eastAsia="Times New Roman"/>
          <w:i/>
          <w:sz w:val="20"/>
          <w:szCs w:val="20"/>
        </w:rPr>
      </w:pPr>
    </w:p>
    <w:p w:rsidR="007B4ADC" w:rsidRPr="00B37695" w:rsidRDefault="007B4ADC" w:rsidP="007B4ADC">
      <w:pPr>
        <w:autoSpaceDE w:val="0"/>
        <w:autoSpaceDN w:val="0"/>
        <w:adjustRightInd w:val="0"/>
        <w:rPr>
          <w:sz w:val="20"/>
          <w:szCs w:val="20"/>
        </w:rPr>
      </w:pPr>
      <w:r w:rsidRPr="00B37695">
        <w:rPr>
          <w:sz w:val="20"/>
          <w:szCs w:val="20"/>
        </w:rPr>
        <w:t>(заявитель - гражданин)</w:t>
      </w:r>
    </w:p>
    <w:p w:rsidR="007B4ADC" w:rsidRPr="00B37695" w:rsidRDefault="007B4ADC" w:rsidP="007B4ADC">
      <w:pPr>
        <w:autoSpaceDE w:val="0"/>
        <w:autoSpaceDN w:val="0"/>
        <w:adjustRightInd w:val="0"/>
        <w:ind w:firstLine="709"/>
        <w:rPr>
          <w:sz w:val="20"/>
          <w:szCs w:val="20"/>
        </w:rPr>
      </w:pPr>
    </w:p>
    <w:tbl>
      <w:tblPr>
        <w:tblW w:w="9648" w:type="dxa"/>
        <w:tblLook w:val="00A0"/>
      </w:tblPr>
      <w:tblGrid>
        <w:gridCol w:w="4788"/>
        <w:gridCol w:w="4860"/>
      </w:tblGrid>
      <w:tr w:rsidR="007B4ADC" w:rsidRPr="00B37695" w:rsidTr="007B4ADC">
        <w:tc>
          <w:tcPr>
            <w:tcW w:w="4788" w:type="dxa"/>
          </w:tcPr>
          <w:p w:rsidR="007B4ADC" w:rsidRPr="00B37695" w:rsidRDefault="007B4ADC" w:rsidP="007B4ADC">
            <w:pPr>
              <w:autoSpaceDE w:val="0"/>
              <w:autoSpaceDN w:val="0"/>
              <w:adjustRightInd w:val="0"/>
              <w:rPr>
                <w:sz w:val="20"/>
                <w:szCs w:val="20"/>
              </w:rPr>
            </w:pPr>
          </w:p>
        </w:tc>
        <w:tc>
          <w:tcPr>
            <w:tcW w:w="4860" w:type="dxa"/>
          </w:tcPr>
          <w:p w:rsidR="007B4ADC" w:rsidRPr="00B37695" w:rsidRDefault="007B4ADC" w:rsidP="007B4ADC">
            <w:pPr>
              <w:autoSpaceDE w:val="0"/>
              <w:autoSpaceDN w:val="0"/>
              <w:adjustRightInd w:val="0"/>
              <w:ind w:right="218"/>
              <w:rPr>
                <w:sz w:val="20"/>
                <w:szCs w:val="20"/>
              </w:rPr>
            </w:pPr>
            <w:r w:rsidRPr="00B37695">
              <w:rPr>
                <w:sz w:val="20"/>
                <w:szCs w:val="20"/>
              </w:rPr>
              <w:t>Главе администрации Кадыйского муниципального района_____________________________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от (ФИО)______________________________,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проживающего по адресу_________________</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документ, удостоверяющий личность,</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_______________________________________</w:t>
            </w:r>
          </w:p>
          <w:p w:rsidR="007B4ADC" w:rsidRPr="00B37695" w:rsidRDefault="007B4ADC" w:rsidP="007B4ADC">
            <w:pPr>
              <w:autoSpaceDE w:val="0"/>
              <w:autoSpaceDN w:val="0"/>
              <w:adjustRightInd w:val="0"/>
              <w:ind w:right="218"/>
              <w:jc w:val="center"/>
              <w:rPr>
                <w:sz w:val="20"/>
                <w:szCs w:val="20"/>
              </w:rPr>
            </w:pPr>
            <w:r w:rsidRPr="00B37695">
              <w:rPr>
                <w:sz w:val="20"/>
                <w:szCs w:val="20"/>
              </w:rPr>
              <w:t>(номер, кем и когда выдан)</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адрес электронной почты _______________________________________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тел. ___________________________________</w:t>
            </w:r>
          </w:p>
        </w:tc>
      </w:tr>
    </w:tbl>
    <w:p w:rsidR="007B4ADC" w:rsidRPr="00B37695" w:rsidRDefault="007B4ADC" w:rsidP="007B4ADC">
      <w:pPr>
        <w:autoSpaceDE w:val="0"/>
        <w:autoSpaceDN w:val="0"/>
        <w:adjustRightInd w:val="0"/>
        <w:ind w:firstLine="709"/>
        <w:jc w:val="both"/>
        <w:rPr>
          <w:sz w:val="20"/>
          <w:szCs w:val="20"/>
        </w:rPr>
      </w:pPr>
    </w:p>
    <w:p w:rsidR="007B4ADC" w:rsidRPr="00B37695" w:rsidRDefault="007B4ADC" w:rsidP="007B4ADC">
      <w:pPr>
        <w:autoSpaceDE w:val="0"/>
        <w:autoSpaceDN w:val="0"/>
        <w:adjustRightInd w:val="0"/>
        <w:jc w:val="both"/>
        <w:rPr>
          <w:sz w:val="20"/>
          <w:szCs w:val="20"/>
        </w:rPr>
      </w:pPr>
      <w:r w:rsidRPr="00B37695">
        <w:rPr>
          <w:sz w:val="20"/>
          <w:szCs w:val="20"/>
        </w:rPr>
        <w:t>(заявитель - юридическое лицо/индивидуальный предприниматель)</w:t>
      </w:r>
    </w:p>
    <w:p w:rsidR="007B4ADC" w:rsidRPr="00B37695" w:rsidRDefault="007B4ADC" w:rsidP="007B4ADC">
      <w:pPr>
        <w:autoSpaceDE w:val="0"/>
        <w:autoSpaceDN w:val="0"/>
        <w:adjustRightInd w:val="0"/>
        <w:ind w:firstLine="709"/>
        <w:jc w:val="both"/>
        <w:rPr>
          <w:sz w:val="20"/>
          <w:szCs w:val="20"/>
        </w:rPr>
      </w:pPr>
    </w:p>
    <w:tbl>
      <w:tblPr>
        <w:tblW w:w="9648" w:type="dxa"/>
        <w:tblLook w:val="00A0"/>
      </w:tblPr>
      <w:tblGrid>
        <w:gridCol w:w="4788"/>
        <w:gridCol w:w="4860"/>
      </w:tblGrid>
      <w:tr w:rsidR="007B4ADC" w:rsidRPr="00B37695" w:rsidTr="007B4ADC">
        <w:tc>
          <w:tcPr>
            <w:tcW w:w="4788" w:type="dxa"/>
          </w:tcPr>
          <w:p w:rsidR="007B4ADC" w:rsidRPr="00B37695" w:rsidRDefault="007B4ADC" w:rsidP="007B4ADC">
            <w:pPr>
              <w:autoSpaceDE w:val="0"/>
              <w:autoSpaceDN w:val="0"/>
              <w:adjustRightInd w:val="0"/>
              <w:jc w:val="both"/>
              <w:rPr>
                <w:sz w:val="20"/>
                <w:szCs w:val="20"/>
              </w:rPr>
            </w:pPr>
          </w:p>
        </w:tc>
        <w:tc>
          <w:tcPr>
            <w:tcW w:w="4860" w:type="dxa"/>
          </w:tcPr>
          <w:p w:rsidR="007B4ADC" w:rsidRPr="00B37695" w:rsidRDefault="007B4ADC" w:rsidP="007B4ADC">
            <w:pPr>
              <w:autoSpaceDE w:val="0"/>
              <w:autoSpaceDN w:val="0"/>
              <w:adjustRightInd w:val="0"/>
              <w:ind w:right="218"/>
              <w:rPr>
                <w:sz w:val="20"/>
                <w:szCs w:val="20"/>
              </w:rPr>
            </w:pPr>
            <w:r w:rsidRPr="00B37695">
              <w:rPr>
                <w:sz w:val="20"/>
                <w:szCs w:val="20"/>
              </w:rPr>
              <w:t>Главе администрации Кадыйского муниципального района 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от____________________________________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w:t>
            </w:r>
          </w:p>
          <w:p w:rsidR="007B4ADC" w:rsidRPr="00B37695" w:rsidRDefault="007B4ADC" w:rsidP="007B4ADC">
            <w:pPr>
              <w:autoSpaceDE w:val="0"/>
              <w:autoSpaceDN w:val="0"/>
              <w:adjustRightInd w:val="0"/>
              <w:ind w:right="218"/>
              <w:jc w:val="center"/>
              <w:rPr>
                <w:sz w:val="20"/>
                <w:szCs w:val="20"/>
              </w:rPr>
            </w:pPr>
            <w:r w:rsidRPr="00B37695">
              <w:rPr>
                <w:sz w:val="20"/>
                <w:szCs w:val="20"/>
              </w:rPr>
              <w:t>(наименование юридического лица/ФИО индивидуального предпринимателя)</w:t>
            </w:r>
          </w:p>
          <w:p w:rsidR="007B4ADC" w:rsidRPr="00B37695" w:rsidRDefault="007B4ADC" w:rsidP="007B4ADC">
            <w:pPr>
              <w:autoSpaceDE w:val="0"/>
              <w:autoSpaceDN w:val="0"/>
              <w:adjustRightInd w:val="0"/>
              <w:ind w:right="218"/>
              <w:rPr>
                <w:sz w:val="20"/>
                <w:szCs w:val="20"/>
              </w:rPr>
            </w:pPr>
            <w:r w:rsidRPr="00B37695">
              <w:rPr>
                <w:sz w:val="20"/>
                <w:szCs w:val="20"/>
              </w:rPr>
              <w:t>ИНН__________________________________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ОГРН_________________________________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находящегося по адресу:_________________</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в лице 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______________________________________</w:t>
            </w:r>
          </w:p>
          <w:p w:rsidR="007B4ADC" w:rsidRPr="00B37695" w:rsidRDefault="007B4ADC" w:rsidP="007B4ADC">
            <w:pPr>
              <w:autoSpaceDE w:val="0"/>
              <w:autoSpaceDN w:val="0"/>
              <w:adjustRightInd w:val="0"/>
              <w:ind w:right="218"/>
              <w:jc w:val="center"/>
              <w:rPr>
                <w:sz w:val="20"/>
                <w:szCs w:val="20"/>
              </w:rPr>
            </w:pPr>
            <w:r w:rsidRPr="00B37695">
              <w:rPr>
                <w:sz w:val="20"/>
                <w:szCs w:val="20"/>
              </w:rPr>
              <w:t>(ФИО и должность представителя юридического лица)</w:t>
            </w:r>
          </w:p>
          <w:p w:rsidR="007B4ADC" w:rsidRPr="00B37695" w:rsidRDefault="007B4ADC" w:rsidP="007B4ADC">
            <w:pPr>
              <w:autoSpaceDE w:val="0"/>
              <w:autoSpaceDN w:val="0"/>
              <w:adjustRightInd w:val="0"/>
              <w:ind w:right="218"/>
              <w:rPr>
                <w:sz w:val="20"/>
                <w:szCs w:val="20"/>
              </w:rPr>
            </w:pPr>
            <w:r w:rsidRPr="00B37695">
              <w:rPr>
                <w:sz w:val="20"/>
                <w:szCs w:val="20"/>
              </w:rPr>
              <w:t>действующего на основании______________</w:t>
            </w:r>
          </w:p>
          <w:p w:rsidR="007B4ADC" w:rsidRPr="00B37695" w:rsidRDefault="007B4ADC" w:rsidP="007B4ADC">
            <w:pPr>
              <w:autoSpaceDE w:val="0"/>
              <w:autoSpaceDN w:val="0"/>
              <w:adjustRightInd w:val="0"/>
              <w:ind w:right="218"/>
              <w:rPr>
                <w:sz w:val="20"/>
                <w:szCs w:val="20"/>
              </w:rPr>
            </w:pPr>
            <w:r w:rsidRPr="00B37695">
              <w:rPr>
                <w:sz w:val="20"/>
                <w:szCs w:val="20"/>
              </w:rPr>
              <w:t>адрес электронной почты _______________________________________</w:t>
            </w:r>
          </w:p>
          <w:p w:rsidR="007B4ADC" w:rsidRPr="00B37695" w:rsidRDefault="007B4ADC" w:rsidP="007B4ADC">
            <w:pPr>
              <w:autoSpaceDE w:val="0"/>
              <w:autoSpaceDN w:val="0"/>
              <w:adjustRightInd w:val="0"/>
              <w:ind w:right="218"/>
              <w:rPr>
                <w:sz w:val="20"/>
                <w:szCs w:val="20"/>
              </w:rPr>
            </w:pPr>
            <w:r w:rsidRPr="00B37695">
              <w:rPr>
                <w:sz w:val="20"/>
                <w:szCs w:val="20"/>
              </w:rPr>
              <w:t>тел.____________________________________</w:t>
            </w:r>
          </w:p>
          <w:p w:rsidR="007B4ADC" w:rsidRPr="00B37695" w:rsidRDefault="007B4ADC" w:rsidP="007B4ADC">
            <w:pPr>
              <w:autoSpaceDE w:val="0"/>
              <w:autoSpaceDN w:val="0"/>
              <w:adjustRightInd w:val="0"/>
              <w:ind w:right="218"/>
              <w:rPr>
                <w:sz w:val="20"/>
                <w:szCs w:val="20"/>
              </w:rPr>
            </w:pPr>
          </w:p>
        </w:tc>
      </w:tr>
    </w:tbl>
    <w:p w:rsidR="007B4ADC" w:rsidRPr="00B37695" w:rsidRDefault="007B4ADC" w:rsidP="007B4ADC">
      <w:pPr>
        <w:autoSpaceDE w:val="0"/>
        <w:autoSpaceDN w:val="0"/>
        <w:adjustRightInd w:val="0"/>
        <w:jc w:val="right"/>
        <w:rPr>
          <w:sz w:val="20"/>
          <w:szCs w:val="20"/>
        </w:rPr>
      </w:pPr>
    </w:p>
    <w:p w:rsidR="007B4ADC" w:rsidRPr="00B37695" w:rsidRDefault="007B4ADC" w:rsidP="007B4ADC">
      <w:pPr>
        <w:autoSpaceDE w:val="0"/>
        <w:autoSpaceDN w:val="0"/>
        <w:adjustRightInd w:val="0"/>
        <w:jc w:val="center"/>
        <w:rPr>
          <w:sz w:val="20"/>
          <w:szCs w:val="20"/>
        </w:rPr>
      </w:pPr>
      <w:r w:rsidRPr="00B37695">
        <w:rPr>
          <w:sz w:val="20"/>
          <w:szCs w:val="20"/>
        </w:rPr>
        <w:t>Заявление</w:t>
      </w:r>
    </w:p>
    <w:p w:rsidR="007B4ADC" w:rsidRPr="00B37695" w:rsidRDefault="007B4ADC" w:rsidP="007B4ADC">
      <w:pPr>
        <w:autoSpaceDE w:val="0"/>
        <w:autoSpaceDN w:val="0"/>
        <w:adjustRightInd w:val="0"/>
        <w:jc w:val="center"/>
        <w:rPr>
          <w:sz w:val="20"/>
          <w:szCs w:val="20"/>
        </w:rPr>
      </w:pPr>
    </w:p>
    <w:p w:rsidR="007B4ADC" w:rsidRPr="00B37695" w:rsidRDefault="007B4ADC" w:rsidP="007B4ADC">
      <w:pPr>
        <w:pStyle w:val="ConsPlusNonformat"/>
        <w:ind w:firstLine="709"/>
        <w:jc w:val="both"/>
        <w:rPr>
          <w:rFonts w:ascii="Times New Roman" w:hAnsi="Times New Roman" w:cs="Times New Roman"/>
        </w:rPr>
      </w:pPr>
      <w:r w:rsidRPr="00B37695">
        <w:rPr>
          <w:rFonts w:ascii="Times New Roman" w:hAnsi="Times New Roman" w:cs="Times New Roman"/>
        </w:rPr>
        <w:t>Прошу предоставить земельный участок, расположенный по адресу ____________________________________</w:t>
      </w:r>
      <w:r w:rsidR="00487BC3">
        <w:rPr>
          <w:rFonts w:ascii="Times New Roman" w:hAnsi="Times New Roman" w:cs="Times New Roman"/>
        </w:rPr>
        <w:t>_____________________</w:t>
      </w:r>
      <w:r w:rsidRPr="00B37695">
        <w:rPr>
          <w:rFonts w:ascii="Times New Roman" w:hAnsi="Times New Roman" w:cs="Times New Roman"/>
        </w:rPr>
        <w:t xml:space="preserve">_______________________________________, </w:t>
      </w:r>
    </w:p>
    <w:p w:rsidR="007B4ADC" w:rsidRPr="00B37695" w:rsidRDefault="007B4ADC" w:rsidP="007B4ADC">
      <w:pPr>
        <w:pStyle w:val="ConsPlusNonformat"/>
        <w:jc w:val="center"/>
        <w:rPr>
          <w:rFonts w:ascii="Times New Roman" w:hAnsi="Times New Roman" w:cs="Times New Roman"/>
        </w:rPr>
      </w:pPr>
      <w:r w:rsidRPr="00B37695">
        <w:rPr>
          <w:rFonts w:ascii="Times New Roman" w:hAnsi="Times New Roman" w:cs="Times New Roman"/>
        </w:rPr>
        <w:t>(указывается район (городской округ), сельское поселение, улица, дом, литер)</w:t>
      </w:r>
    </w:p>
    <w:p w:rsidR="007B4ADC" w:rsidRPr="00B37695" w:rsidRDefault="007B4ADC" w:rsidP="007B4ADC">
      <w:pPr>
        <w:pStyle w:val="ConsPlusNonformat"/>
        <w:jc w:val="both"/>
        <w:rPr>
          <w:rFonts w:ascii="Times New Roman" w:hAnsi="Times New Roman" w:cs="Times New Roman"/>
        </w:rPr>
      </w:pPr>
      <w:r w:rsidRPr="00B37695">
        <w:rPr>
          <w:rFonts w:ascii="Times New Roman" w:hAnsi="Times New Roman" w:cs="Times New Roman"/>
        </w:rPr>
        <w:t>с кадастровым номером 44:____:__________:_________, площадью____________ кв. м,</w:t>
      </w:r>
    </w:p>
    <w:p w:rsidR="007B4ADC" w:rsidRPr="00B37695" w:rsidRDefault="007B4ADC" w:rsidP="007B4ADC">
      <w:pPr>
        <w:pStyle w:val="ConsPlusNonformat"/>
        <w:jc w:val="both"/>
        <w:rPr>
          <w:rFonts w:ascii="Times New Roman" w:hAnsi="Times New Roman" w:cs="Times New Roman"/>
        </w:rPr>
      </w:pPr>
      <w:r w:rsidRPr="00B37695">
        <w:rPr>
          <w:rFonts w:ascii="Times New Roman" w:hAnsi="Times New Roman" w:cs="Times New Roman"/>
        </w:rPr>
        <w:t>в (вид права) _______________________________________________________________,</w:t>
      </w:r>
    </w:p>
    <w:p w:rsidR="007B4ADC" w:rsidRPr="00B37695" w:rsidRDefault="007B4ADC" w:rsidP="007B4ADC">
      <w:pPr>
        <w:pStyle w:val="ConsPlusNonformat"/>
        <w:jc w:val="both"/>
        <w:rPr>
          <w:rFonts w:ascii="Times New Roman" w:hAnsi="Times New Roman" w:cs="Times New Roman"/>
        </w:rPr>
      </w:pPr>
      <w:r w:rsidRPr="00B37695">
        <w:rPr>
          <w:rFonts w:ascii="Times New Roman" w:hAnsi="Times New Roman" w:cs="Times New Roman"/>
        </w:rPr>
        <w:t>сроком (в случае предоставления земельного участка в аренду)_____________________,</w:t>
      </w:r>
    </w:p>
    <w:p w:rsidR="007B4ADC" w:rsidRPr="00B37695" w:rsidRDefault="007B4ADC" w:rsidP="007B4ADC">
      <w:pPr>
        <w:pStyle w:val="ConsPlusNonformat"/>
        <w:rPr>
          <w:rFonts w:ascii="Times New Roman" w:hAnsi="Times New Roman" w:cs="Times New Roman"/>
        </w:rPr>
      </w:pPr>
      <w:r w:rsidRPr="00B37695">
        <w:rPr>
          <w:rFonts w:ascii="Times New Roman" w:hAnsi="Times New Roman" w:cs="Times New Roman"/>
        </w:rPr>
        <w:t>для использования в целях ___________________________________________________,</w:t>
      </w:r>
    </w:p>
    <w:p w:rsidR="007B4ADC" w:rsidRPr="00B37695" w:rsidRDefault="007B4ADC" w:rsidP="007B4ADC">
      <w:pPr>
        <w:autoSpaceDE w:val="0"/>
        <w:autoSpaceDN w:val="0"/>
        <w:adjustRightInd w:val="0"/>
        <w:jc w:val="both"/>
        <w:rPr>
          <w:sz w:val="20"/>
          <w:szCs w:val="20"/>
          <w:lang w:eastAsia="en-US"/>
        </w:rPr>
      </w:pPr>
      <w:r w:rsidRPr="00B37695">
        <w:rPr>
          <w:sz w:val="20"/>
          <w:szCs w:val="20"/>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B4ADC" w:rsidRPr="00B37695" w:rsidRDefault="007B4ADC" w:rsidP="007B4ADC">
      <w:pPr>
        <w:autoSpaceDE w:val="0"/>
        <w:autoSpaceDN w:val="0"/>
        <w:adjustRightInd w:val="0"/>
        <w:jc w:val="both"/>
        <w:rPr>
          <w:sz w:val="20"/>
          <w:szCs w:val="20"/>
          <w:lang w:eastAsia="en-US"/>
        </w:rPr>
      </w:pPr>
      <w:r w:rsidRPr="00B37695">
        <w:rPr>
          <w:sz w:val="20"/>
          <w:szCs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w:t>
      </w:r>
    </w:p>
    <w:p w:rsidR="007B4ADC" w:rsidRPr="00B37695" w:rsidRDefault="007B4ADC" w:rsidP="007B4ADC">
      <w:pPr>
        <w:autoSpaceDE w:val="0"/>
        <w:autoSpaceDN w:val="0"/>
        <w:adjustRightInd w:val="0"/>
        <w:jc w:val="both"/>
        <w:rPr>
          <w:sz w:val="20"/>
          <w:szCs w:val="20"/>
          <w:lang w:eastAsia="en-US"/>
        </w:rPr>
      </w:pPr>
      <w:r w:rsidRPr="00B37695">
        <w:rPr>
          <w:sz w:val="20"/>
          <w:szCs w:val="20"/>
          <w:lang w:eastAsia="en-US"/>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w:t>
      </w:r>
      <w:r w:rsidRPr="00B37695">
        <w:rPr>
          <w:sz w:val="20"/>
          <w:szCs w:val="20"/>
          <w:lang w:eastAsia="en-US"/>
        </w:rPr>
        <w:lastRenderedPageBreak/>
        <w:t>нужд___________________________________________________________________</w:t>
      </w:r>
    </w:p>
    <w:p w:rsidR="007B4ADC" w:rsidRPr="00B37695" w:rsidRDefault="007B4ADC" w:rsidP="007B4ADC">
      <w:pPr>
        <w:pStyle w:val="ConsPlusNonformat"/>
        <w:rPr>
          <w:rFonts w:ascii="Times New Roman" w:hAnsi="Times New Roman" w:cs="Times New Roman"/>
        </w:rPr>
      </w:pPr>
    </w:p>
    <w:p w:rsidR="007B4ADC" w:rsidRPr="00B37695" w:rsidRDefault="007B4ADC" w:rsidP="007B4ADC">
      <w:pPr>
        <w:spacing w:after="1" w:line="200" w:lineRule="atLeast"/>
        <w:ind w:firstLine="709"/>
        <w:jc w:val="both"/>
        <w:rPr>
          <w:sz w:val="20"/>
          <w:szCs w:val="20"/>
        </w:rPr>
      </w:pPr>
      <w:r w:rsidRPr="00B37695">
        <w:rPr>
          <w:sz w:val="20"/>
          <w:szCs w:val="20"/>
        </w:rPr>
        <w:t xml:space="preserve">Заявителю известно, что в соответствии с </w:t>
      </w:r>
      <w:hyperlink r:id="rId63" w:history="1">
        <w:r w:rsidRPr="00B37695">
          <w:rPr>
            <w:sz w:val="20"/>
            <w:szCs w:val="20"/>
          </w:rPr>
          <w:t>пп. 4 п. 1 ст. 6</w:t>
        </w:r>
      </w:hyperlink>
      <w:r w:rsidRPr="00B37695">
        <w:rPr>
          <w:sz w:val="20"/>
          <w:szCs w:val="20"/>
        </w:rPr>
        <w:t xml:space="preserve"> Федерального закона от 27.07.2006 № 152-ФЗ «О персональных данных» наименование ОМС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7B4ADC" w:rsidRPr="00B37695" w:rsidRDefault="007B4ADC" w:rsidP="007B4ADC">
      <w:pPr>
        <w:pStyle w:val="ConsPlusNonformat"/>
        <w:rPr>
          <w:rFonts w:ascii="Times New Roman" w:hAnsi="Times New Roman" w:cs="Times New Roman"/>
        </w:rPr>
      </w:pPr>
    </w:p>
    <w:p w:rsidR="007B4ADC" w:rsidRPr="00B37695" w:rsidRDefault="007B4ADC" w:rsidP="007B4ADC">
      <w:pPr>
        <w:pStyle w:val="ConsPlusNonformat"/>
        <w:ind w:firstLine="709"/>
        <w:rPr>
          <w:rFonts w:ascii="Times New Roman" w:hAnsi="Times New Roman" w:cs="Times New Roman"/>
        </w:rPr>
      </w:pPr>
      <w:r w:rsidRPr="00B37695">
        <w:rPr>
          <w:rFonts w:ascii="Times New Roman" w:hAnsi="Times New Roman" w:cs="Times New Roman"/>
        </w:rPr>
        <w:t>К заявлению прилагаются следующие документы:</w:t>
      </w:r>
    </w:p>
    <w:p w:rsidR="007B4ADC" w:rsidRPr="00B37695" w:rsidRDefault="007B4ADC" w:rsidP="007B4ADC">
      <w:pPr>
        <w:pStyle w:val="ConsPlusNonformat"/>
        <w:ind w:firstLine="709"/>
        <w:rPr>
          <w:rFonts w:ascii="Times New Roman" w:hAnsi="Times New Roman" w:cs="Times New Roman"/>
        </w:rPr>
      </w:pPr>
      <w:r w:rsidRPr="00B37695">
        <w:rPr>
          <w:rFonts w:ascii="Times New Roman" w:hAnsi="Times New Roman" w:cs="Times New Roman"/>
        </w:rPr>
        <w:t>1. ___________________________________________________________________</w:t>
      </w:r>
    </w:p>
    <w:p w:rsidR="007B4ADC" w:rsidRPr="00B37695" w:rsidRDefault="007B4ADC" w:rsidP="007B4ADC">
      <w:pPr>
        <w:pStyle w:val="ConsPlusNonformat"/>
        <w:ind w:firstLine="709"/>
        <w:rPr>
          <w:rFonts w:ascii="Times New Roman" w:hAnsi="Times New Roman" w:cs="Times New Roman"/>
        </w:rPr>
      </w:pPr>
      <w:r w:rsidRPr="00B37695">
        <w:rPr>
          <w:rFonts w:ascii="Times New Roman" w:hAnsi="Times New Roman" w:cs="Times New Roman"/>
          <w:lang w:val="en-US"/>
        </w:rPr>
        <w:t>n</w:t>
      </w:r>
      <w:r w:rsidRPr="00B37695">
        <w:rPr>
          <w:rFonts w:ascii="Times New Roman" w:hAnsi="Times New Roman" w:cs="Times New Roman"/>
        </w:rPr>
        <w:t>. ___________________________________________________________________</w:t>
      </w:r>
    </w:p>
    <w:p w:rsidR="007B4ADC" w:rsidRPr="00B37695" w:rsidRDefault="007B4ADC" w:rsidP="007B4ADC">
      <w:pPr>
        <w:pStyle w:val="ConsPlusNonformat"/>
        <w:jc w:val="both"/>
        <w:rPr>
          <w:rFonts w:ascii="Times New Roman" w:hAnsi="Times New Roman" w:cs="Times New Roman"/>
        </w:rPr>
      </w:pPr>
    </w:p>
    <w:p w:rsidR="007B4ADC" w:rsidRPr="00B37695" w:rsidRDefault="007B4ADC" w:rsidP="007B4ADC">
      <w:pPr>
        <w:pStyle w:val="ConsPlusNonformat"/>
        <w:jc w:val="both"/>
        <w:rPr>
          <w:rFonts w:ascii="Times New Roman" w:hAnsi="Times New Roman" w:cs="Times New Roman"/>
          <w:color w:val="000000"/>
        </w:rPr>
      </w:pPr>
      <w:r w:rsidRPr="00B37695">
        <w:rPr>
          <w:rFonts w:ascii="Times New Roman" w:hAnsi="Times New Roman" w:cs="Times New Roman"/>
        </w:rPr>
        <w:t>Способ получения документов, сопровождающих предоставление муниципальной услуги</w:t>
      </w:r>
      <w:r w:rsidRPr="00B37695">
        <w:rPr>
          <w:rFonts w:ascii="Times New Roman" w:hAnsi="Times New Roman" w:cs="Times New Roman"/>
          <w:color w:val="000000"/>
        </w:rPr>
        <w:t>: ____________________________________________________________________</w:t>
      </w:r>
    </w:p>
    <w:p w:rsidR="007B4ADC" w:rsidRPr="00B37695" w:rsidRDefault="007B4ADC" w:rsidP="007B4ADC">
      <w:pPr>
        <w:pStyle w:val="ConsPlusNonformat"/>
        <w:rPr>
          <w:rFonts w:ascii="Times New Roman" w:hAnsi="Times New Roman" w:cs="Times New Roman"/>
        </w:rPr>
      </w:pPr>
    </w:p>
    <w:p w:rsidR="007B4ADC" w:rsidRPr="00B37695" w:rsidRDefault="007B4ADC" w:rsidP="007B4ADC">
      <w:pPr>
        <w:pStyle w:val="ConsPlusNonformat"/>
        <w:jc w:val="both"/>
        <w:rPr>
          <w:rFonts w:ascii="Times New Roman" w:hAnsi="Times New Roman" w:cs="Times New Roman"/>
        </w:rPr>
      </w:pPr>
      <w:r w:rsidRPr="00B37695">
        <w:rPr>
          <w:rFonts w:ascii="Times New Roman" w:hAnsi="Times New Roman" w:cs="Times New Roman"/>
        </w:rPr>
        <w:t>Способ предоставления результата рассмотрения заявления:_____________________</w:t>
      </w:r>
    </w:p>
    <w:p w:rsidR="007B4ADC" w:rsidRPr="00B37695" w:rsidRDefault="007B4ADC" w:rsidP="007B4ADC">
      <w:pPr>
        <w:pStyle w:val="ConsPlusNonformat"/>
        <w:jc w:val="both"/>
        <w:rPr>
          <w:rFonts w:ascii="Times New Roman" w:hAnsi="Times New Roman" w:cs="Times New Roman"/>
        </w:rPr>
      </w:pPr>
      <w:r w:rsidRPr="00B37695">
        <w:rPr>
          <w:rFonts w:ascii="Times New Roman" w:hAnsi="Times New Roman" w:cs="Times New Roman"/>
        </w:rPr>
        <w:t>_________________________________________________________________________</w:t>
      </w:r>
    </w:p>
    <w:p w:rsidR="007B4ADC" w:rsidRPr="00B37695" w:rsidRDefault="007B4ADC" w:rsidP="007B4ADC">
      <w:pPr>
        <w:pStyle w:val="ConsPlusNonformat"/>
        <w:rPr>
          <w:rFonts w:ascii="Times New Roman" w:hAnsi="Times New Roman" w:cs="Times New Roman"/>
        </w:rPr>
      </w:pPr>
    </w:p>
    <w:p w:rsidR="007B4ADC" w:rsidRPr="00B37695" w:rsidRDefault="007B4ADC" w:rsidP="007B4ADC">
      <w:pPr>
        <w:pStyle w:val="ConsPlusNonformat"/>
        <w:rPr>
          <w:rFonts w:ascii="Times New Roman" w:hAnsi="Times New Roman" w:cs="Times New Roman"/>
        </w:rPr>
      </w:pPr>
      <w:r w:rsidRPr="00B37695">
        <w:rPr>
          <w:rFonts w:ascii="Times New Roman" w:hAnsi="Times New Roman" w:cs="Times New Roman"/>
        </w:rPr>
        <w:t>________________</w:t>
      </w:r>
      <w:r w:rsidRPr="00B37695">
        <w:rPr>
          <w:rFonts w:ascii="Times New Roman" w:hAnsi="Times New Roman" w:cs="Times New Roman"/>
        </w:rPr>
        <w:tab/>
      </w:r>
      <w:r w:rsidRPr="00B37695">
        <w:rPr>
          <w:rFonts w:ascii="Times New Roman" w:hAnsi="Times New Roman" w:cs="Times New Roman"/>
        </w:rPr>
        <w:tab/>
        <w:t xml:space="preserve">      ______________________</w:t>
      </w:r>
      <w:r w:rsidRPr="00B37695">
        <w:rPr>
          <w:rFonts w:ascii="Times New Roman" w:hAnsi="Times New Roman" w:cs="Times New Roman"/>
        </w:rPr>
        <w:tab/>
        <w:t xml:space="preserve">     «___» ________ 20__ г.</w:t>
      </w:r>
    </w:p>
    <w:p w:rsidR="007B4ADC" w:rsidRPr="00B37695" w:rsidRDefault="007B4ADC" w:rsidP="007B4ADC">
      <w:pPr>
        <w:pStyle w:val="ConsPlusNonformat"/>
        <w:rPr>
          <w:rFonts w:ascii="Times New Roman" w:hAnsi="Times New Roman" w:cs="Times New Roman"/>
        </w:rPr>
      </w:pPr>
      <w:r w:rsidRPr="00B37695">
        <w:rPr>
          <w:rFonts w:ascii="Times New Roman" w:hAnsi="Times New Roman" w:cs="Times New Roman"/>
        </w:rPr>
        <w:t xml:space="preserve">        (подпись                                    (расшифровка</w:t>
      </w:r>
    </w:p>
    <w:p w:rsidR="007B4ADC" w:rsidRPr="00596470" w:rsidRDefault="007B4ADC" w:rsidP="00596470">
      <w:pPr>
        <w:pStyle w:val="ConsPlusNonformat"/>
        <w:rPr>
          <w:rFonts w:ascii="Times New Roman" w:hAnsi="Times New Roman" w:cs="Times New Roman"/>
        </w:rPr>
      </w:pPr>
      <w:r w:rsidRPr="00B37695">
        <w:rPr>
          <w:rFonts w:ascii="Times New Roman" w:hAnsi="Times New Roman" w:cs="Times New Roman"/>
        </w:rPr>
        <w:t xml:space="preserve">        заявителя)                                      подписи</w:t>
      </w:r>
      <w:r w:rsidRPr="00596470">
        <w:rPr>
          <w:rFonts w:ascii="Times New Roman" w:hAnsi="Times New Roman" w:cs="Times New Roman"/>
        </w:rPr>
        <w:t>)</w:t>
      </w:r>
      <w:r w:rsidR="00596470" w:rsidRPr="00596470">
        <w:rPr>
          <w:rFonts w:ascii="Times New Roman" w:hAnsi="Times New Roman" w:cs="Times New Roman"/>
        </w:rPr>
        <w:t xml:space="preserve">                                                                           При</w:t>
      </w:r>
      <w:r w:rsidRPr="00596470">
        <w:rPr>
          <w:rFonts w:ascii="Times New Roman" w:hAnsi="Times New Roman" w:cs="Times New Roman"/>
        </w:rPr>
        <w:t>ложение № 3</w:t>
      </w:r>
    </w:p>
    <w:p w:rsidR="007B4ADC" w:rsidRPr="00B37695" w:rsidRDefault="007B4ADC" w:rsidP="007B4ADC">
      <w:pPr>
        <w:autoSpaceDE w:val="0"/>
        <w:autoSpaceDN w:val="0"/>
        <w:adjustRightInd w:val="0"/>
        <w:jc w:val="right"/>
        <w:rPr>
          <w:sz w:val="20"/>
          <w:szCs w:val="20"/>
        </w:rPr>
      </w:pPr>
      <w:r w:rsidRPr="00B37695">
        <w:rPr>
          <w:sz w:val="20"/>
          <w:szCs w:val="20"/>
        </w:rPr>
        <w:t>к административному регламенту</w:t>
      </w:r>
    </w:p>
    <w:p w:rsidR="007B4ADC" w:rsidRPr="00B37695" w:rsidRDefault="007B4ADC" w:rsidP="007B4ADC">
      <w:pPr>
        <w:autoSpaceDE w:val="0"/>
        <w:autoSpaceDN w:val="0"/>
        <w:adjustRightInd w:val="0"/>
        <w:jc w:val="right"/>
        <w:rPr>
          <w:sz w:val="20"/>
          <w:szCs w:val="20"/>
        </w:rPr>
      </w:pPr>
      <w:r w:rsidRPr="00B37695">
        <w:rPr>
          <w:sz w:val="20"/>
          <w:szCs w:val="20"/>
        </w:rPr>
        <w:t>предоставления администрацией Кадыйского</w:t>
      </w:r>
    </w:p>
    <w:p w:rsidR="007B4ADC" w:rsidRPr="00B37695" w:rsidRDefault="007B4ADC" w:rsidP="007B4ADC">
      <w:pPr>
        <w:autoSpaceDE w:val="0"/>
        <w:autoSpaceDN w:val="0"/>
        <w:adjustRightInd w:val="0"/>
        <w:jc w:val="right"/>
        <w:rPr>
          <w:sz w:val="20"/>
          <w:szCs w:val="20"/>
        </w:rPr>
      </w:pPr>
      <w:r w:rsidRPr="00B37695">
        <w:rPr>
          <w:sz w:val="20"/>
          <w:szCs w:val="20"/>
        </w:rPr>
        <w:t>муниципального района муниципальной</w:t>
      </w:r>
    </w:p>
    <w:p w:rsidR="007B4ADC" w:rsidRPr="00B37695" w:rsidRDefault="007B4ADC" w:rsidP="007B4ADC">
      <w:pPr>
        <w:autoSpaceDE w:val="0"/>
        <w:autoSpaceDN w:val="0"/>
        <w:adjustRightInd w:val="0"/>
        <w:ind w:firstLine="540"/>
        <w:jc w:val="right"/>
        <w:rPr>
          <w:iCs/>
          <w:sz w:val="20"/>
          <w:szCs w:val="20"/>
        </w:rPr>
      </w:pPr>
      <w:r w:rsidRPr="00B37695">
        <w:rPr>
          <w:sz w:val="20"/>
          <w:szCs w:val="20"/>
        </w:rPr>
        <w:t>услуги по п</w:t>
      </w:r>
      <w:r w:rsidRPr="00B37695">
        <w:rPr>
          <w:iCs/>
          <w:sz w:val="20"/>
          <w:szCs w:val="20"/>
        </w:rPr>
        <w:t>редоставлению в собственность</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 xml:space="preserve"> или аренду земельных участков,</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находящихся в муниципальной собственности,</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и земельных участков, государственная</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собственность на которые не разграничена,</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 которых расположены здания, сооружения</w:t>
      </w:r>
    </w:p>
    <w:p w:rsidR="007B4ADC" w:rsidRPr="00B37695" w:rsidRDefault="007B4ADC" w:rsidP="007B4ADC">
      <w:pPr>
        <w:autoSpaceDE w:val="0"/>
        <w:autoSpaceDN w:val="0"/>
        <w:adjustRightInd w:val="0"/>
        <w:jc w:val="center"/>
        <w:rPr>
          <w:sz w:val="20"/>
          <w:szCs w:val="20"/>
        </w:rPr>
      </w:pPr>
      <w:r w:rsidRPr="00B37695">
        <w:rPr>
          <w:sz w:val="20"/>
          <w:szCs w:val="20"/>
        </w:rPr>
        <w:t>Блок-схема</w:t>
      </w:r>
    </w:p>
    <w:p w:rsidR="007B4ADC" w:rsidRPr="00B37695" w:rsidRDefault="00B32BCC" w:rsidP="007B4ADC">
      <w:pPr>
        <w:autoSpaceDE w:val="0"/>
        <w:autoSpaceDN w:val="0"/>
        <w:adjustRightInd w:val="0"/>
        <w:jc w:val="center"/>
        <w:rPr>
          <w:sz w:val="20"/>
          <w:szCs w:val="20"/>
        </w:rPr>
      </w:pPr>
      <w:r>
        <w:rPr>
          <w:noProof/>
          <w:sz w:val="20"/>
          <w:szCs w:val="20"/>
        </w:rPr>
        <w:pict>
          <v:shape id="_x0000_s1051" type="#_x0000_t202" style="position:absolute;left:0;text-align:left;margin-left:57.45pt;margin-top:7.55pt;width:352.5pt;height:5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_x0000_s1051">
              <w:txbxContent>
                <w:p w:rsidR="009F157C" w:rsidRPr="00B37695" w:rsidRDefault="009F157C" w:rsidP="007B4ADC">
                  <w:pPr>
                    <w:pStyle w:val="ConsPlusNonformat"/>
                    <w:jc w:val="center"/>
                  </w:pPr>
                  <w:r w:rsidRPr="00B37695">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7B4ADC" w:rsidRPr="00B37695" w:rsidRDefault="007B4ADC" w:rsidP="007B4ADC">
      <w:pPr>
        <w:autoSpaceDE w:val="0"/>
        <w:autoSpaceDN w:val="0"/>
        <w:adjustRightInd w:val="0"/>
        <w:jc w:val="center"/>
        <w:rPr>
          <w:sz w:val="20"/>
          <w:szCs w:val="20"/>
        </w:rPr>
      </w:pPr>
    </w:p>
    <w:p w:rsidR="007B4ADC" w:rsidRPr="00B37695" w:rsidRDefault="007B4ADC" w:rsidP="007B4ADC">
      <w:pPr>
        <w:autoSpaceDE w:val="0"/>
        <w:autoSpaceDN w:val="0"/>
        <w:adjustRightInd w:val="0"/>
        <w:jc w:val="center"/>
        <w:rPr>
          <w:sz w:val="20"/>
          <w:szCs w:val="20"/>
        </w:rPr>
      </w:pPr>
    </w:p>
    <w:p w:rsidR="007B4ADC" w:rsidRPr="00B37695" w:rsidRDefault="007B4ADC" w:rsidP="007B4ADC">
      <w:pPr>
        <w:autoSpaceDE w:val="0"/>
        <w:autoSpaceDN w:val="0"/>
        <w:adjustRightInd w:val="0"/>
        <w:jc w:val="center"/>
        <w:rPr>
          <w:sz w:val="20"/>
          <w:szCs w:val="20"/>
        </w:rPr>
      </w:pPr>
    </w:p>
    <w:p w:rsidR="007B4ADC" w:rsidRPr="00B37695" w:rsidRDefault="007B4ADC" w:rsidP="007B4ADC">
      <w:pPr>
        <w:tabs>
          <w:tab w:val="center" w:pos="4535"/>
          <w:tab w:val="left" w:pos="7695"/>
        </w:tabs>
        <w:autoSpaceDE w:val="0"/>
        <w:autoSpaceDN w:val="0"/>
        <w:adjustRightInd w:val="0"/>
        <w:rPr>
          <w:sz w:val="20"/>
          <w:szCs w:val="20"/>
        </w:rPr>
      </w:pPr>
      <w:r w:rsidRPr="00B37695">
        <w:rPr>
          <w:sz w:val="20"/>
          <w:szCs w:val="20"/>
        </w:rPr>
        <w:tab/>
      </w:r>
      <w:r w:rsidRPr="00B37695">
        <w:rPr>
          <w:sz w:val="20"/>
          <w:szCs w:val="20"/>
        </w:rPr>
        <w:tab/>
      </w:r>
    </w:p>
    <w:p w:rsidR="007B4ADC" w:rsidRPr="00B37695" w:rsidRDefault="00B445AE" w:rsidP="007B4ADC">
      <w:pPr>
        <w:autoSpaceDE w:val="0"/>
        <w:autoSpaceDN w:val="0"/>
        <w:adjustRightInd w:val="0"/>
        <w:jc w:val="center"/>
        <w:rPr>
          <w:sz w:val="20"/>
          <w:szCs w:val="20"/>
        </w:rPr>
      </w:pPr>
      <w:r>
        <w:rPr>
          <w:noProof/>
          <w:sz w:val="20"/>
          <w:szCs w:val="20"/>
        </w:rPr>
        <w:pict>
          <v:shape id="_x0000_s1052" type="#_x0000_t32" style="position:absolute;left:0;text-align:left;margin-left:235.95pt;margin-top:1.35pt;width:0;height:1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7B4ADC" w:rsidRPr="00B37695" w:rsidRDefault="00B445AE" w:rsidP="007B4ADC">
      <w:pPr>
        <w:autoSpaceDE w:val="0"/>
        <w:autoSpaceDN w:val="0"/>
        <w:adjustRightInd w:val="0"/>
        <w:jc w:val="center"/>
        <w:rPr>
          <w:sz w:val="20"/>
          <w:szCs w:val="20"/>
        </w:rPr>
      </w:pPr>
      <w:r>
        <w:rPr>
          <w:noProof/>
          <w:sz w:val="20"/>
          <w:szCs w:val="20"/>
        </w:rPr>
        <w:pict>
          <v:shape id="_x0000_s1053" type="#_x0000_t202" style="position:absolute;left:0;text-align:left;margin-left:57.45pt;margin-top:7.4pt;width:352.5pt;height:2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_x0000_s1053">
              <w:txbxContent>
                <w:p w:rsidR="009F157C" w:rsidRPr="00B37695" w:rsidRDefault="009F157C" w:rsidP="007B4ADC">
                  <w:pPr>
                    <w:jc w:val="center"/>
                    <w:rPr>
                      <w:sz w:val="20"/>
                      <w:szCs w:val="20"/>
                    </w:rPr>
                  </w:pPr>
                  <w:r w:rsidRPr="00B37695">
                    <w:rPr>
                      <w:sz w:val="20"/>
                      <w:szCs w:val="20"/>
                    </w:rPr>
                    <w:t>Прием и регистрация заявления и документов</w:t>
                  </w:r>
                </w:p>
              </w:txbxContent>
            </v:textbox>
          </v:shape>
        </w:pict>
      </w:r>
    </w:p>
    <w:p w:rsidR="007B4ADC" w:rsidRPr="00B37695" w:rsidRDefault="007B4ADC" w:rsidP="007B4ADC">
      <w:pPr>
        <w:autoSpaceDE w:val="0"/>
        <w:autoSpaceDN w:val="0"/>
        <w:adjustRightInd w:val="0"/>
        <w:jc w:val="center"/>
        <w:rPr>
          <w:sz w:val="20"/>
          <w:szCs w:val="20"/>
        </w:rPr>
      </w:pPr>
    </w:p>
    <w:p w:rsidR="007B4ADC" w:rsidRPr="00B37695" w:rsidRDefault="00B445AE" w:rsidP="007B4ADC">
      <w:pPr>
        <w:autoSpaceDE w:val="0"/>
        <w:autoSpaceDN w:val="0"/>
        <w:adjustRightInd w:val="0"/>
        <w:jc w:val="center"/>
        <w:rPr>
          <w:sz w:val="20"/>
          <w:szCs w:val="20"/>
        </w:rPr>
      </w:pPr>
      <w:r>
        <w:rPr>
          <w:noProof/>
          <w:sz w:val="20"/>
          <w:szCs w:val="20"/>
        </w:rPr>
        <w:pict>
          <v:shape id="_x0000_s1068" type="#_x0000_t32" style="position:absolute;left:0;text-align:left;margin-left:387.05pt;margin-top:7.4pt;width:.15pt;height:17.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sz w:val="20"/>
          <w:szCs w:val="20"/>
        </w:rPr>
        <w:pict>
          <v:shape id="_x0000_s1061" type="#_x0000_t32" style="position:absolute;left:0;text-align:left;margin-left:183.95pt;margin-top:7.4pt;width:0;height:1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7B4ADC" w:rsidRPr="00B37695" w:rsidRDefault="007B4ADC" w:rsidP="007B4ADC">
      <w:pPr>
        <w:autoSpaceDE w:val="0"/>
        <w:autoSpaceDN w:val="0"/>
        <w:adjustRightInd w:val="0"/>
        <w:jc w:val="center"/>
        <w:rPr>
          <w:sz w:val="20"/>
          <w:szCs w:val="20"/>
        </w:rPr>
      </w:pPr>
    </w:p>
    <w:p w:rsidR="007B4ADC" w:rsidRPr="00B37695" w:rsidRDefault="00B445AE" w:rsidP="007B4ADC">
      <w:pPr>
        <w:tabs>
          <w:tab w:val="left" w:pos="6240"/>
        </w:tabs>
        <w:autoSpaceDE w:val="0"/>
        <w:autoSpaceDN w:val="0"/>
        <w:adjustRightInd w:val="0"/>
        <w:rPr>
          <w:sz w:val="20"/>
          <w:szCs w:val="20"/>
        </w:rPr>
      </w:pPr>
      <w:r>
        <w:rPr>
          <w:noProof/>
          <w:sz w:val="20"/>
          <w:szCs w:val="20"/>
        </w:rPr>
        <w:pict>
          <v:shape id="_x0000_s1067" type="#_x0000_t202" style="position:absolute;margin-left:354.95pt;margin-top:4.8pt;width:165.95pt;height:11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67">
              <w:txbxContent>
                <w:p w:rsidR="009F157C" w:rsidRDefault="009F157C" w:rsidP="007B4ADC">
                  <w:pPr>
                    <w:jc w:val="center"/>
                  </w:pPr>
                  <w:r w:rsidRPr="00B37695">
                    <w:rPr>
                      <w:sz w:val="20"/>
                      <w:szCs w:val="20"/>
                    </w:rPr>
                    <w:t>При наличии оснований для</w:t>
                  </w:r>
                  <w:r>
                    <w:t xml:space="preserve"> </w:t>
                  </w:r>
                  <w:r w:rsidRPr="00487BC3">
                    <w:rPr>
                      <w:sz w:val="20"/>
                      <w:szCs w:val="20"/>
                    </w:rPr>
                    <w:t>отказа в приеме заявления и документов, полученных в форме электронного документа, уведомление об отказе в приеме к рассмотрению заявления и прилагаемых документов</w:t>
                  </w:r>
                </w:p>
              </w:txbxContent>
            </v:textbox>
          </v:shape>
        </w:pict>
      </w:r>
      <w:r>
        <w:rPr>
          <w:noProof/>
          <w:sz w:val="20"/>
          <w:szCs w:val="20"/>
        </w:rPr>
        <w:pict>
          <v:shape id="_x0000_s1055" type="#_x0000_t202" style="position:absolute;margin-left:35.45pt;margin-top:4.8pt;width:315pt;height:5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55">
              <w:txbxContent>
                <w:p w:rsidR="009F157C" w:rsidRPr="00B37695" w:rsidRDefault="009F157C" w:rsidP="007B4ADC">
                  <w:pPr>
                    <w:jc w:val="center"/>
                    <w:rPr>
                      <w:sz w:val="20"/>
                      <w:szCs w:val="20"/>
                    </w:rPr>
                  </w:pPr>
                  <w:r w:rsidRPr="00B37695">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r w:rsidR="007B4ADC" w:rsidRPr="00B37695">
        <w:rPr>
          <w:sz w:val="20"/>
          <w:szCs w:val="20"/>
        </w:rPr>
        <w:tab/>
      </w:r>
    </w:p>
    <w:p w:rsidR="007B4ADC" w:rsidRPr="00B37695" w:rsidRDefault="007B4ADC" w:rsidP="007B4ADC">
      <w:pPr>
        <w:autoSpaceDE w:val="0"/>
        <w:autoSpaceDN w:val="0"/>
        <w:adjustRightInd w:val="0"/>
        <w:jc w:val="center"/>
        <w:rPr>
          <w:sz w:val="20"/>
          <w:szCs w:val="20"/>
        </w:rPr>
      </w:pPr>
    </w:p>
    <w:p w:rsidR="007B4ADC" w:rsidRPr="00B37695" w:rsidRDefault="007B4ADC" w:rsidP="007B4ADC">
      <w:pPr>
        <w:autoSpaceDE w:val="0"/>
        <w:autoSpaceDN w:val="0"/>
        <w:adjustRightInd w:val="0"/>
        <w:jc w:val="center"/>
        <w:rPr>
          <w:sz w:val="20"/>
          <w:szCs w:val="20"/>
        </w:rPr>
      </w:pPr>
    </w:p>
    <w:p w:rsidR="007B4ADC" w:rsidRPr="00B37695" w:rsidRDefault="007B4ADC" w:rsidP="007B4ADC">
      <w:pPr>
        <w:autoSpaceDE w:val="0"/>
        <w:autoSpaceDN w:val="0"/>
        <w:adjustRightInd w:val="0"/>
        <w:jc w:val="center"/>
        <w:rPr>
          <w:sz w:val="20"/>
          <w:szCs w:val="20"/>
        </w:rPr>
      </w:pPr>
    </w:p>
    <w:p w:rsidR="007B4ADC" w:rsidRPr="00B37695" w:rsidRDefault="007B4ADC" w:rsidP="007B4ADC">
      <w:pPr>
        <w:autoSpaceDE w:val="0"/>
        <w:autoSpaceDN w:val="0"/>
        <w:adjustRightInd w:val="0"/>
        <w:jc w:val="center"/>
        <w:rPr>
          <w:sz w:val="20"/>
          <w:szCs w:val="20"/>
        </w:rPr>
      </w:pPr>
    </w:p>
    <w:p w:rsidR="007B4ADC" w:rsidRPr="00B37695" w:rsidRDefault="00B445AE" w:rsidP="007B4ADC">
      <w:pPr>
        <w:autoSpaceDE w:val="0"/>
        <w:autoSpaceDN w:val="0"/>
        <w:adjustRightInd w:val="0"/>
        <w:rPr>
          <w:sz w:val="20"/>
          <w:szCs w:val="20"/>
        </w:rPr>
      </w:pPr>
      <w:r>
        <w:rPr>
          <w:noProof/>
          <w:sz w:val="20"/>
          <w:szCs w:val="20"/>
        </w:rPr>
        <w:pict>
          <v:shape id="_x0000_s1054" type="#_x0000_t32" style="position:absolute;margin-left:175.15pt;margin-top:14.25pt;width:17.5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r>
        <w:rPr>
          <w:noProof/>
          <w:sz w:val="20"/>
          <w:szCs w:val="20"/>
        </w:rPr>
        <w:pict>
          <v:shape id="_x0000_s1071" type="#_x0000_t32" style="position:absolute;margin-left:294.3pt;margin-top:34.75pt;width:58.25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41818,-1,-141818">
            <v:stroke endarrow="block"/>
          </v:shape>
        </w:pict>
      </w:r>
    </w:p>
    <w:p w:rsidR="007B4ADC" w:rsidRPr="00B37695" w:rsidRDefault="007B4ADC" w:rsidP="007B4ADC">
      <w:pPr>
        <w:autoSpaceDE w:val="0"/>
        <w:autoSpaceDN w:val="0"/>
        <w:adjustRightInd w:val="0"/>
        <w:jc w:val="center"/>
        <w:rPr>
          <w:sz w:val="20"/>
          <w:szCs w:val="20"/>
        </w:rPr>
      </w:pPr>
    </w:p>
    <w:p w:rsidR="007B4ADC" w:rsidRPr="00B37695" w:rsidRDefault="00B445AE" w:rsidP="007B4ADC">
      <w:pPr>
        <w:autoSpaceDE w:val="0"/>
        <w:autoSpaceDN w:val="0"/>
        <w:adjustRightInd w:val="0"/>
        <w:jc w:val="center"/>
        <w:rPr>
          <w:sz w:val="20"/>
          <w:szCs w:val="20"/>
        </w:rPr>
      </w:pPr>
      <w:r>
        <w:rPr>
          <w:noProof/>
          <w:sz w:val="20"/>
          <w:szCs w:val="20"/>
        </w:rPr>
        <w:pict>
          <v:shape id="_x0000_s1057" type="#_x0000_t202" style="position:absolute;left:0;text-align:left;margin-left:40.7pt;margin-top:0;width:273.1pt;height:2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57">
              <w:txbxContent>
                <w:p w:rsidR="009F157C" w:rsidRPr="00B37695" w:rsidRDefault="009F157C" w:rsidP="007B4ADC">
                  <w:pPr>
                    <w:jc w:val="center"/>
                    <w:rPr>
                      <w:sz w:val="20"/>
                      <w:szCs w:val="20"/>
                    </w:rPr>
                  </w:pPr>
                  <w:r w:rsidRPr="00B37695">
                    <w:rPr>
                      <w:sz w:val="20"/>
                      <w:szCs w:val="20"/>
                    </w:rPr>
                    <w:t>Рассмотрение документов</w:t>
                  </w:r>
                </w:p>
              </w:txbxContent>
            </v:textbox>
          </v:shape>
        </w:pict>
      </w:r>
    </w:p>
    <w:p w:rsidR="007B4ADC" w:rsidRPr="00B37695" w:rsidRDefault="00596470" w:rsidP="007B4ADC">
      <w:pPr>
        <w:autoSpaceDE w:val="0"/>
        <w:autoSpaceDN w:val="0"/>
        <w:adjustRightInd w:val="0"/>
        <w:jc w:val="center"/>
        <w:rPr>
          <w:sz w:val="20"/>
          <w:szCs w:val="20"/>
        </w:rPr>
      </w:pPr>
      <w:r>
        <w:rPr>
          <w:noProof/>
          <w:sz w:val="20"/>
          <w:szCs w:val="20"/>
        </w:rPr>
        <w:pict>
          <v:shape id="_x0000_s1060" type="#_x0000_t32" style="position:absolute;left:0;text-align:left;margin-left:269.9pt;margin-top:6.15pt;width:.15pt;height:17.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sidR="00B445AE">
        <w:rPr>
          <w:noProof/>
          <w:sz w:val="20"/>
          <w:szCs w:val="20"/>
        </w:rPr>
        <w:pict>
          <v:shape id="_x0000_s1056" type="#_x0000_t32" style="position:absolute;left:0;text-align:left;margin-left:70.2pt;margin-top:16.5pt;width:14.4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p>
    <w:p w:rsidR="007B4ADC" w:rsidRPr="00B37695" w:rsidRDefault="00596470" w:rsidP="007B4ADC">
      <w:pPr>
        <w:autoSpaceDE w:val="0"/>
        <w:autoSpaceDN w:val="0"/>
        <w:adjustRightInd w:val="0"/>
        <w:jc w:val="center"/>
        <w:rPr>
          <w:sz w:val="20"/>
          <w:szCs w:val="20"/>
        </w:rPr>
      </w:pPr>
      <w:r>
        <w:rPr>
          <w:noProof/>
          <w:sz w:val="20"/>
          <w:szCs w:val="20"/>
        </w:rPr>
        <w:pict>
          <v:shape id="_x0000_s1058" type="#_x0000_t202" style="position:absolute;left:0;text-align:left;margin-left:159.6pt;margin-top:10pt;width:138.7pt;height:7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58">
              <w:txbxContent>
                <w:p w:rsidR="009F157C" w:rsidRDefault="009F157C" w:rsidP="007B4ADC">
                  <w:pPr>
                    <w:jc w:val="center"/>
                  </w:pPr>
                  <w:r w:rsidRPr="00B37695">
                    <w:rPr>
                      <w:sz w:val="20"/>
                      <w:szCs w:val="20"/>
                    </w:rPr>
                    <w:t>Принятие решения об</w:t>
                  </w:r>
                  <w:r>
                    <w:t xml:space="preserve"> </w:t>
                  </w:r>
                  <w:r w:rsidRPr="00B37695">
                    <w:rPr>
                      <w:sz w:val="20"/>
                      <w:szCs w:val="20"/>
                    </w:rPr>
                    <w:t>отказе в предоставлении муниципальной услуги</w:t>
                  </w:r>
                </w:p>
              </w:txbxContent>
            </v:textbox>
          </v:shape>
        </w:pict>
      </w:r>
    </w:p>
    <w:p w:rsidR="007B4ADC" w:rsidRPr="00B37695" w:rsidRDefault="00B445AE" w:rsidP="007B4ADC">
      <w:pPr>
        <w:autoSpaceDE w:val="0"/>
        <w:autoSpaceDN w:val="0"/>
        <w:adjustRightInd w:val="0"/>
        <w:jc w:val="right"/>
        <w:outlineLvl w:val="1"/>
        <w:rPr>
          <w:sz w:val="20"/>
          <w:szCs w:val="20"/>
        </w:rPr>
      </w:pPr>
      <w:r>
        <w:rPr>
          <w:noProof/>
          <w:sz w:val="20"/>
          <w:szCs w:val="20"/>
        </w:rPr>
        <w:pict>
          <v:shape id="_x0000_s1059" type="#_x0000_t202" style="position:absolute;left:0;text-align:left;margin-left:9.95pt;margin-top:.7pt;width:133.9pt;height:70.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59">
              <w:txbxContent>
                <w:p w:rsidR="009F157C" w:rsidRPr="00B37695" w:rsidRDefault="009F157C" w:rsidP="007B4ADC">
                  <w:pPr>
                    <w:jc w:val="center"/>
                    <w:rPr>
                      <w:sz w:val="20"/>
                      <w:szCs w:val="20"/>
                    </w:rPr>
                  </w:pPr>
                  <w:r w:rsidRPr="00B37695">
                    <w:rPr>
                      <w:sz w:val="20"/>
                      <w:szCs w:val="20"/>
                    </w:rPr>
                    <w:t>Принятие решения о</w:t>
                  </w:r>
                  <w:r>
                    <w:t xml:space="preserve"> </w:t>
                  </w:r>
                  <w:r w:rsidRPr="00B37695">
                    <w:rPr>
                      <w:sz w:val="20"/>
                      <w:szCs w:val="20"/>
                    </w:rPr>
                    <w:t>предоставлении муниципальной услуги</w:t>
                  </w:r>
                </w:p>
              </w:txbxContent>
            </v:textbox>
          </v:shape>
        </w:pict>
      </w:r>
      <w:r>
        <w:rPr>
          <w:noProof/>
          <w:sz w:val="20"/>
          <w:szCs w:val="20"/>
        </w:rPr>
        <w:pict>
          <v:shape id="_x0000_s1072" type="#_x0000_t202" style="position:absolute;left:0;text-align:left;margin-left:302.45pt;margin-top:6.35pt;width:202.25pt;height:115.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72">
              <w:txbxContent>
                <w:p w:rsidR="009F157C" w:rsidRPr="00B37695" w:rsidRDefault="009F157C" w:rsidP="007B4ADC">
                  <w:pPr>
                    <w:jc w:val="center"/>
                    <w:rPr>
                      <w:sz w:val="20"/>
                      <w:szCs w:val="20"/>
                    </w:rPr>
                  </w:pPr>
                  <w:r w:rsidRPr="00B37695">
                    <w:rPr>
                      <w:sz w:val="20"/>
                      <w:szCs w:val="20"/>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w:r>
    </w:p>
    <w:p w:rsidR="007B4ADC" w:rsidRPr="00B37695" w:rsidRDefault="007B4ADC" w:rsidP="007B4ADC">
      <w:pPr>
        <w:rPr>
          <w:sz w:val="20"/>
          <w:szCs w:val="20"/>
        </w:rPr>
      </w:pPr>
    </w:p>
    <w:p w:rsidR="007B4ADC" w:rsidRPr="00B37695" w:rsidRDefault="007B4ADC" w:rsidP="007B4ADC">
      <w:pPr>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596470" w:rsidP="007B4ADC">
      <w:pPr>
        <w:autoSpaceDE w:val="0"/>
        <w:autoSpaceDN w:val="0"/>
        <w:adjustRightInd w:val="0"/>
        <w:jc w:val="right"/>
        <w:rPr>
          <w:sz w:val="20"/>
          <w:szCs w:val="20"/>
        </w:rPr>
      </w:pPr>
      <w:r>
        <w:rPr>
          <w:noProof/>
          <w:sz w:val="20"/>
          <w:szCs w:val="20"/>
        </w:rPr>
        <w:pict>
          <v:shape id="_x0000_s1069" type="#_x0000_t32" style="position:absolute;left:0;text-align:left;margin-left:77.45pt;margin-top:-.05pt;width:0;height:17.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r>
        <w:rPr>
          <w:noProof/>
          <w:sz w:val="20"/>
          <w:szCs w:val="20"/>
        </w:rPr>
        <w:pict>
          <v:shape id="_x0000_s1062" type="#_x0000_t32" style="position:absolute;left:0;text-align:left;margin-left:220.15pt;margin-top:2.1pt;width:0;height:17.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p>
    <w:p w:rsidR="00487BC3" w:rsidRDefault="00596470" w:rsidP="007B4ADC">
      <w:pPr>
        <w:autoSpaceDE w:val="0"/>
        <w:autoSpaceDN w:val="0"/>
        <w:adjustRightInd w:val="0"/>
        <w:jc w:val="right"/>
        <w:rPr>
          <w:sz w:val="20"/>
          <w:szCs w:val="20"/>
        </w:rPr>
      </w:pPr>
      <w:r>
        <w:rPr>
          <w:noProof/>
          <w:sz w:val="20"/>
          <w:szCs w:val="20"/>
        </w:rPr>
        <w:pict>
          <v:shape id="_x0000_s1063" type="#_x0000_t202" style="position:absolute;left:0;text-align:left;margin-left:35.45pt;margin-top:8.15pt;width:222.6pt;height:3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_x0000_s1063">
              <w:txbxContent>
                <w:p w:rsidR="009F157C" w:rsidRPr="00B37695" w:rsidRDefault="009F157C" w:rsidP="007B4ADC">
                  <w:pPr>
                    <w:jc w:val="center"/>
                    <w:rPr>
                      <w:i/>
                      <w:sz w:val="20"/>
                      <w:szCs w:val="20"/>
                      <w:u w:val="single"/>
                    </w:rPr>
                  </w:pPr>
                  <w:r w:rsidRPr="00B37695">
                    <w:rPr>
                      <w:sz w:val="20"/>
                      <w:szCs w:val="20"/>
                    </w:rPr>
                    <w:t>Выдача (направление) документов заявителю</w:t>
                  </w:r>
                </w:p>
                <w:p w:rsidR="009F157C" w:rsidRDefault="009F157C" w:rsidP="007B4ADC">
                  <w:pPr>
                    <w:jc w:val="center"/>
                  </w:pPr>
                </w:p>
              </w:txbxContent>
            </v:textbox>
          </v:shape>
        </w:pict>
      </w: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596470" w:rsidP="007B4ADC">
      <w:pPr>
        <w:autoSpaceDE w:val="0"/>
        <w:autoSpaceDN w:val="0"/>
        <w:adjustRightInd w:val="0"/>
        <w:jc w:val="right"/>
        <w:rPr>
          <w:sz w:val="20"/>
          <w:szCs w:val="20"/>
        </w:rPr>
      </w:pPr>
      <w:r>
        <w:rPr>
          <w:noProof/>
          <w:sz w:val="20"/>
          <w:szCs w:val="20"/>
        </w:rPr>
        <w:pict>
          <v:shape id="_x0000_s1064" type="#_x0000_t32" style="position:absolute;left:0;text-align:left;margin-left:208.95pt;margin-top:10.9pt;width:27pt;height:2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sz w:val="20"/>
          <w:szCs w:val="20"/>
        </w:rPr>
        <w:pict>
          <v:shape id="_x0000_s1070" type="#_x0000_t32" style="position:absolute;left:0;text-align:left;margin-left:88.7pt;margin-top:10.9pt;width:0;height:17.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487BC3" w:rsidRDefault="00487BC3" w:rsidP="007B4ADC">
      <w:pPr>
        <w:autoSpaceDE w:val="0"/>
        <w:autoSpaceDN w:val="0"/>
        <w:adjustRightInd w:val="0"/>
        <w:jc w:val="right"/>
        <w:rPr>
          <w:sz w:val="20"/>
          <w:szCs w:val="20"/>
        </w:rPr>
      </w:pPr>
    </w:p>
    <w:p w:rsidR="00487BC3" w:rsidRDefault="00596470" w:rsidP="007B4ADC">
      <w:pPr>
        <w:autoSpaceDE w:val="0"/>
        <w:autoSpaceDN w:val="0"/>
        <w:adjustRightInd w:val="0"/>
        <w:jc w:val="right"/>
        <w:rPr>
          <w:sz w:val="20"/>
          <w:szCs w:val="20"/>
        </w:rPr>
      </w:pPr>
      <w:r>
        <w:rPr>
          <w:noProof/>
          <w:sz w:val="20"/>
          <w:szCs w:val="20"/>
        </w:rPr>
        <w:pict>
          <v:shape id="_x0000_s1065" type="#_x0000_t202" style="position:absolute;left:0;text-align:left;margin-left:-22.3pt;margin-top:5.45pt;width:225.85pt;height:12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_x0000_s1065">
              <w:txbxContent>
                <w:p w:rsidR="009F157C" w:rsidRPr="00B37695" w:rsidRDefault="009F157C" w:rsidP="007B4ADC">
                  <w:pPr>
                    <w:autoSpaceDE w:val="0"/>
                    <w:autoSpaceDN w:val="0"/>
                    <w:adjustRightInd w:val="0"/>
                    <w:jc w:val="both"/>
                    <w:rPr>
                      <w:sz w:val="20"/>
                      <w:szCs w:val="20"/>
                    </w:rPr>
                  </w:pPr>
                  <w:r w:rsidRPr="00B37695">
                    <w:rPr>
                      <w:sz w:val="20"/>
                      <w:szCs w:val="20"/>
                    </w:rPr>
                    <w:t>- акт ОМС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расположено здание, сооружение, в собственность бесплатно;</w:t>
                  </w:r>
                </w:p>
                <w:p w:rsidR="009F157C" w:rsidRPr="00B37695" w:rsidRDefault="009F157C" w:rsidP="007B4ADC">
                  <w:pPr>
                    <w:autoSpaceDE w:val="0"/>
                    <w:autoSpaceDN w:val="0"/>
                    <w:adjustRightInd w:val="0"/>
                    <w:jc w:val="both"/>
                    <w:rPr>
                      <w:sz w:val="20"/>
                      <w:szCs w:val="20"/>
                    </w:rPr>
                  </w:pPr>
                  <w:r w:rsidRPr="00B37695">
                    <w:rPr>
                      <w:sz w:val="20"/>
                      <w:szCs w:val="20"/>
                    </w:rPr>
                    <w:t>- проект договора купли-продажи земельного участка;</w:t>
                  </w:r>
                </w:p>
                <w:p w:rsidR="009F157C" w:rsidRPr="00B37695" w:rsidRDefault="009F157C" w:rsidP="007B4ADC">
                  <w:pPr>
                    <w:autoSpaceDE w:val="0"/>
                    <w:autoSpaceDN w:val="0"/>
                    <w:adjustRightInd w:val="0"/>
                    <w:jc w:val="both"/>
                    <w:rPr>
                      <w:sz w:val="20"/>
                      <w:szCs w:val="20"/>
                    </w:rPr>
                  </w:pPr>
                  <w:r w:rsidRPr="00B37695">
                    <w:rPr>
                      <w:sz w:val="20"/>
                      <w:szCs w:val="20"/>
                    </w:rPr>
                    <w:t>- проект договора аренды земельного участка;</w:t>
                  </w:r>
                </w:p>
                <w:p w:rsidR="009F157C" w:rsidRPr="00B37695" w:rsidRDefault="009F157C" w:rsidP="007B4ADC">
                  <w:pPr>
                    <w:autoSpaceDE w:val="0"/>
                    <w:autoSpaceDN w:val="0"/>
                    <w:adjustRightInd w:val="0"/>
                    <w:jc w:val="both"/>
                    <w:rPr>
                      <w:sz w:val="20"/>
                      <w:szCs w:val="20"/>
                    </w:rPr>
                  </w:pPr>
                </w:p>
                <w:p w:rsidR="009F157C" w:rsidRPr="00B37695" w:rsidRDefault="009F157C" w:rsidP="007B4ADC">
                  <w:pPr>
                    <w:rPr>
                      <w:sz w:val="20"/>
                      <w:szCs w:val="20"/>
                    </w:rPr>
                  </w:pPr>
                </w:p>
                <w:p w:rsidR="009F157C" w:rsidRPr="00B37695" w:rsidRDefault="009F157C" w:rsidP="007B4ADC">
                  <w:pPr>
                    <w:rPr>
                      <w:sz w:val="20"/>
                      <w:szCs w:val="20"/>
                    </w:rPr>
                  </w:pPr>
                </w:p>
                <w:p w:rsidR="009F157C" w:rsidRPr="00B37695" w:rsidRDefault="009F157C" w:rsidP="007B4ADC">
                  <w:pPr>
                    <w:rPr>
                      <w:sz w:val="20"/>
                      <w:szCs w:val="20"/>
                    </w:rPr>
                  </w:pPr>
                </w:p>
              </w:txbxContent>
            </v:textbox>
          </v:shape>
        </w:pict>
      </w:r>
    </w:p>
    <w:p w:rsidR="00487BC3" w:rsidRDefault="00487BC3" w:rsidP="007B4ADC">
      <w:pPr>
        <w:autoSpaceDE w:val="0"/>
        <w:autoSpaceDN w:val="0"/>
        <w:adjustRightInd w:val="0"/>
        <w:jc w:val="right"/>
        <w:rPr>
          <w:sz w:val="20"/>
          <w:szCs w:val="20"/>
        </w:rPr>
      </w:pPr>
    </w:p>
    <w:p w:rsidR="00487BC3" w:rsidRDefault="00B445AE" w:rsidP="007B4ADC">
      <w:pPr>
        <w:autoSpaceDE w:val="0"/>
        <w:autoSpaceDN w:val="0"/>
        <w:adjustRightInd w:val="0"/>
        <w:jc w:val="right"/>
        <w:rPr>
          <w:sz w:val="20"/>
          <w:szCs w:val="20"/>
        </w:rPr>
      </w:pPr>
      <w:r>
        <w:rPr>
          <w:noProof/>
          <w:sz w:val="20"/>
          <w:szCs w:val="20"/>
        </w:rPr>
        <w:pict>
          <v:shape id="_x0000_s1066" type="#_x0000_t202" style="position:absolute;left:0;text-align:left;margin-left:216.2pt;margin-top:4.1pt;width:228pt;height:77.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_x0000_s1066">
              <w:txbxContent>
                <w:p w:rsidR="009F157C" w:rsidRPr="00B37695" w:rsidRDefault="009F157C" w:rsidP="007B4ADC">
                  <w:pPr>
                    <w:rPr>
                      <w:sz w:val="20"/>
                      <w:szCs w:val="20"/>
                    </w:rPr>
                  </w:pPr>
                  <w:r w:rsidRPr="00B37695">
                    <w:rPr>
                      <w:sz w:val="20"/>
                      <w:szCs w:val="20"/>
                    </w:rPr>
                    <w:t xml:space="preserve">- акт </w:t>
                  </w:r>
                  <w:r w:rsidRPr="00B37695">
                    <w:rPr>
                      <w:i/>
                      <w:sz w:val="20"/>
                      <w:szCs w:val="20"/>
                    </w:rPr>
                    <w:t>ОМС</w:t>
                  </w:r>
                  <w:r w:rsidRPr="00B37695">
                    <w:rPr>
                      <w:sz w:val="20"/>
                      <w:szCs w:val="20"/>
                    </w:rPr>
                    <w:t xml:space="preserve"> об отказе в предоставлении земельного участка</w:t>
                  </w:r>
                </w:p>
                <w:p w:rsidR="009F157C" w:rsidRPr="00B37695" w:rsidRDefault="009F157C" w:rsidP="007B4ADC">
                  <w:pPr>
                    <w:jc w:val="center"/>
                    <w:rPr>
                      <w:sz w:val="20"/>
                      <w:szCs w:val="20"/>
                    </w:rPr>
                  </w:pPr>
                </w:p>
              </w:txbxContent>
            </v:textbox>
          </v:shape>
        </w:pict>
      </w: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487BC3" w:rsidRDefault="00487BC3" w:rsidP="007B4ADC">
      <w:pPr>
        <w:autoSpaceDE w:val="0"/>
        <w:autoSpaceDN w:val="0"/>
        <w:adjustRightInd w:val="0"/>
        <w:jc w:val="right"/>
        <w:rPr>
          <w:sz w:val="20"/>
          <w:szCs w:val="20"/>
        </w:rPr>
      </w:pPr>
    </w:p>
    <w:p w:rsidR="007B4ADC" w:rsidRPr="00B37695" w:rsidRDefault="007B4ADC" w:rsidP="007B4ADC">
      <w:pPr>
        <w:autoSpaceDE w:val="0"/>
        <w:autoSpaceDN w:val="0"/>
        <w:adjustRightInd w:val="0"/>
        <w:jc w:val="right"/>
        <w:rPr>
          <w:sz w:val="20"/>
          <w:szCs w:val="20"/>
        </w:rPr>
      </w:pPr>
      <w:r w:rsidRPr="00B37695">
        <w:rPr>
          <w:sz w:val="20"/>
          <w:szCs w:val="20"/>
        </w:rPr>
        <w:t>Приложение № 4</w:t>
      </w:r>
    </w:p>
    <w:p w:rsidR="007B4ADC" w:rsidRPr="00B37695" w:rsidRDefault="007B4ADC" w:rsidP="007B4ADC">
      <w:pPr>
        <w:autoSpaceDE w:val="0"/>
        <w:autoSpaceDN w:val="0"/>
        <w:adjustRightInd w:val="0"/>
        <w:jc w:val="right"/>
        <w:rPr>
          <w:sz w:val="20"/>
          <w:szCs w:val="20"/>
        </w:rPr>
      </w:pPr>
      <w:r w:rsidRPr="00B37695">
        <w:rPr>
          <w:sz w:val="20"/>
          <w:szCs w:val="20"/>
        </w:rPr>
        <w:t>к административному регламенту</w:t>
      </w:r>
    </w:p>
    <w:p w:rsidR="007B4ADC" w:rsidRPr="00B37695" w:rsidRDefault="007B4ADC" w:rsidP="007B4ADC">
      <w:pPr>
        <w:autoSpaceDE w:val="0"/>
        <w:autoSpaceDN w:val="0"/>
        <w:adjustRightInd w:val="0"/>
        <w:jc w:val="right"/>
        <w:rPr>
          <w:sz w:val="20"/>
          <w:szCs w:val="20"/>
        </w:rPr>
      </w:pPr>
      <w:r w:rsidRPr="00B37695">
        <w:rPr>
          <w:sz w:val="20"/>
          <w:szCs w:val="20"/>
        </w:rPr>
        <w:t>предоставления администрацией Кадыйского</w:t>
      </w:r>
    </w:p>
    <w:p w:rsidR="007B4ADC" w:rsidRPr="00B37695" w:rsidRDefault="007B4ADC" w:rsidP="007B4ADC">
      <w:pPr>
        <w:autoSpaceDE w:val="0"/>
        <w:autoSpaceDN w:val="0"/>
        <w:adjustRightInd w:val="0"/>
        <w:jc w:val="right"/>
        <w:rPr>
          <w:i/>
          <w:sz w:val="20"/>
          <w:szCs w:val="20"/>
        </w:rPr>
      </w:pPr>
      <w:r w:rsidRPr="00B37695">
        <w:rPr>
          <w:sz w:val="20"/>
          <w:szCs w:val="20"/>
        </w:rPr>
        <w:t>муниципального района муниципальной</w:t>
      </w:r>
    </w:p>
    <w:p w:rsidR="007B4ADC" w:rsidRPr="00B37695" w:rsidRDefault="007B4ADC" w:rsidP="007B4ADC">
      <w:pPr>
        <w:autoSpaceDE w:val="0"/>
        <w:autoSpaceDN w:val="0"/>
        <w:adjustRightInd w:val="0"/>
        <w:ind w:firstLine="540"/>
        <w:jc w:val="right"/>
        <w:rPr>
          <w:iCs/>
          <w:sz w:val="20"/>
          <w:szCs w:val="20"/>
        </w:rPr>
      </w:pPr>
      <w:r w:rsidRPr="00B37695">
        <w:rPr>
          <w:sz w:val="20"/>
          <w:szCs w:val="20"/>
        </w:rPr>
        <w:t>услуги по п</w:t>
      </w:r>
      <w:r w:rsidRPr="00B37695">
        <w:rPr>
          <w:iCs/>
          <w:sz w:val="20"/>
          <w:szCs w:val="20"/>
        </w:rPr>
        <w:t>редоставлению в собственность</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 xml:space="preserve"> или аренду земельных участков,</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находящихся в муниципальной собственности,</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и земельных участков, государственная</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собственность на которые не разграничена,</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 которых расположены здания, сооружения</w:t>
      </w:r>
    </w:p>
    <w:p w:rsidR="007B4ADC" w:rsidRPr="00B37695" w:rsidRDefault="007B4ADC" w:rsidP="007B4ADC">
      <w:pPr>
        <w:autoSpaceDE w:val="0"/>
        <w:autoSpaceDN w:val="0"/>
        <w:adjustRightInd w:val="0"/>
        <w:ind w:firstLine="540"/>
        <w:jc w:val="right"/>
        <w:rPr>
          <w:sz w:val="20"/>
          <w:szCs w:val="20"/>
        </w:rPr>
      </w:pPr>
    </w:p>
    <w:p w:rsidR="007B4ADC" w:rsidRPr="00B37695" w:rsidRDefault="007B4ADC" w:rsidP="007B4ADC">
      <w:pPr>
        <w:autoSpaceDE w:val="0"/>
        <w:autoSpaceDN w:val="0"/>
        <w:adjustRightInd w:val="0"/>
        <w:ind w:firstLine="540"/>
        <w:jc w:val="right"/>
        <w:rPr>
          <w:sz w:val="20"/>
          <w:szCs w:val="20"/>
        </w:rPr>
      </w:pPr>
    </w:p>
    <w:p w:rsidR="007B4ADC" w:rsidRPr="00B37695" w:rsidRDefault="007B4ADC" w:rsidP="007B4ADC">
      <w:pPr>
        <w:autoSpaceDE w:val="0"/>
        <w:autoSpaceDN w:val="0"/>
        <w:adjustRightInd w:val="0"/>
        <w:ind w:firstLine="540"/>
        <w:jc w:val="right"/>
        <w:rPr>
          <w:sz w:val="20"/>
          <w:szCs w:val="20"/>
        </w:rPr>
      </w:pPr>
      <w:r w:rsidRPr="00B37695">
        <w:rPr>
          <w:sz w:val="20"/>
          <w:szCs w:val="20"/>
        </w:rPr>
        <w:t>ФОРМА</w:t>
      </w:r>
    </w:p>
    <w:p w:rsidR="007B4ADC" w:rsidRPr="00B37695" w:rsidRDefault="007B4ADC" w:rsidP="007B4ADC">
      <w:pPr>
        <w:autoSpaceDE w:val="0"/>
        <w:autoSpaceDN w:val="0"/>
        <w:adjustRightInd w:val="0"/>
        <w:ind w:firstLine="540"/>
        <w:jc w:val="right"/>
        <w:rPr>
          <w:sz w:val="20"/>
          <w:szCs w:val="20"/>
        </w:rPr>
      </w:pPr>
    </w:p>
    <w:p w:rsidR="007B4ADC" w:rsidRPr="00B37695" w:rsidRDefault="007B4ADC" w:rsidP="007B4ADC">
      <w:pPr>
        <w:ind w:left="5245"/>
        <w:rPr>
          <w:sz w:val="20"/>
          <w:szCs w:val="20"/>
        </w:rPr>
      </w:pPr>
    </w:p>
    <w:p w:rsidR="007B4ADC" w:rsidRPr="00B37695" w:rsidRDefault="007B4ADC" w:rsidP="007B4ADC">
      <w:pPr>
        <w:spacing w:after="1" w:line="240" w:lineRule="atLeast"/>
        <w:jc w:val="center"/>
        <w:rPr>
          <w:sz w:val="20"/>
          <w:szCs w:val="20"/>
        </w:rPr>
      </w:pPr>
      <w:r w:rsidRPr="00B37695">
        <w:rPr>
          <w:sz w:val="20"/>
          <w:szCs w:val="20"/>
        </w:rPr>
        <w:t>Уведомление о возврате заявления</w:t>
      </w:r>
    </w:p>
    <w:p w:rsidR="007B4ADC" w:rsidRPr="00B37695" w:rsidRDefault="007B4ADC" w:rsidP="007B4ADC">
      <w:pPr>
        <w:spacing w:after="1" w:line="240" w:lineRule="atLeast"/>
        <w:jc w:val="both"/>
        <w:outlineLvl w:val="0"/>
        <w:rPr>
          <w:sz w:val="20"/>
          <w:szCs w:val="20"/>
        </w:rPr>
      </w:pPr>
    </w:p>
    <w:p w:rsidR="007B4ADC" w:rsidRPr="00B37695" w:rsidRDefault="007B4ADC" w:rsidP="007B4ADC">
      <w:pPr>
        <w:spacing w:after="1" w:line="200" w:lineRule="atLeast"/>
        <w:ind w:firstLine="709"/>
        <w:jc w:val="both"/>
        <w:rPr>
          <w:sz w:val="20"/>
          <w:szCs w:val="20"/>
        </w:rPr>
      </w:pPr>
      <w:r w:rsidRPr="00B37695">
        <w:rPr>
          <w:sz w:val="20"/>
          <w:szCs w:val="20"/>
        </w:rPr>
        <w:t xml:space="preserve"> Администрация Кадыйского муниципального района в соответствии с: ____________________________________,</w:t>
      </w:r>
    </w:p>
    <w:p w:rsidR="007B4ADC" w:rsidRPr="00B37695" w:rsidRDefault="007B4ADC" w:rsidP="007B4ADC">
      <w:pPr>
        <w:spacing w:after="1" w:line="200" w:lineRule="atLeast"/>
        <w:jc w:val="both"/>
        <w:rPr>
          <w:sz w:val="20"/>
          <w:szCs w:val="20"/>
        </w:rPr>
      </w:pPr>
      <w:r w:rsidRPr="00B37695">
        <w:rPr>
          <w:sz w:val="20"/>
          <w:szCs w:val="20"/>
        </w:rPr>
        <w:t>___________________________________________________________________________,</w:t>
      </w:r>
    </w:p>
    <w:p w:rsidR="007B4ADC" w:rsidRPr="00B37695" w:rsidRDefault="007B4ADC" w:rsidP="007B4ADC">
      <w:pPr>
        <w:spacing w:after="1" w:line="200" w:lineRule="atLeast"/>
        <w:jc w:val="both"/>
        <w:rPr>
          <w:sz w:val="20"/>
          <w:szCs w:val="20"/>
        </w:rPr>
      </w:pPr>
      <w:r w:rsidRPr="00B37695">
        <w:rPr>
          <w:sz w:val="20"/>
          <w:szCs w:val="20"/>
        </w:rPr>
        <w:t>___________________________________________________________________________</w:t>
      </w:r>
    </w:p>
    <w:p w:rsidR="007B4ADC" w:rsidRPr="00B37695" w:rsidRDefault="007B4ADC" w:rsidP="007B4ADC">
      <w:pPr>
        <w:spacing w:after="1" w:line="200" w:lineRule="atLeast"/>
        <w:jc w:val="both"/>
        <w:rPr>
          <w:sz w:val="20"/>
          <w:szCs w:val="20"/>
        </w:rPr>
      </w:pPr>
      <w:r w:rsidRPr="00B37695">
        <w:rPr>
          <w:sz w:val="20"/>
          <w:szCs w:val="20"/>
        </w:rPr>
        <w:t>возвращает заявление о предоставлении земельного участка:_______________________</w:t>
      </w:r>
    </w:p>
    <w:p w:rsidR="007B4ADC" w:rsidRPr="00B37695" w:rsidRDefault="007B4ADC" w:rsidP="007B4ADC">
      <w:pPr>
        <w:spacing w:after="1" w:line="200" w:lineRule="atLeast"/>
        <w:jc w:val="both"/>
        <w:rPr>
          <w:sz w:val="20"/>
          <w:szCs w:val="20"/>
        </w:rPr>
      </w:pPr>
      <w:r w:rsidRPr="00B37695">
        <w:rPr>
          <w:sz w:val="20"/>
          <w:szCs w:val="20"/>
        </w:rPr>
        <w:t>___________________________________________________________________________</w:t>
      </w:r>
    </w:p>
    <w:p w:rsidR="007B4ADC" w:rsidRPr="00B37695" w:rsidRDefault="007B4ADC" w:rsidP="007B4ADC">
      <w:pPr>
        <w:spacing w:after="1" w:line="200" w:lineRule="atLeast"/>
        <w:jc w:val="center"/>
        <w:rPr>
          <w:sz w:val="20"/>
          <w:szCs w:val="20"/>
        </w:rPr>
      </w:pPr>
      <w:r w:rsidRPr="00B37695">
        <w:rPr>
          <w:sz w:val="20"/>
          <w:szCs w:val="20"/>
        </w:rPr>
        <w:t>(Ф.И.О. заявителя/наименование юридического лица)</w:t>
      </w:r>
    </w:p>
    <w:p w:rsidR="007B4ADC" w:rsidRPr="00B37695" w:rsidRDefault="007B4ADC" w:rsidP="007B4ADC">
      <w:pPr>
        <w:spacing w:after="1" w:line="200" w:lineRule="atLeast"/>
        <w:jc w:val="both"/>
        <w:rPr>
          <w:sz w:val="20"/>
          <w:szCs w:val="20"/>
        </w:rPr>
      </w:pPr>
      <w:r w:rsidRPr="00B37695">
        <w:rPr>
          <w:sz w:val="20"/>
          <w:szCs w:val="20"/>
        </w:rPr>
        <w:t>по причине (причинам):</w:t>
      </w:r>
    </w:p>
    <w:p w:rsidR="007B4ADC" w:rsidRPr="00B37695" w:rsidRDefault="007B4ADC" w:rsidP="007B4ADC">
      <w:pPr>
        <w:spacing w:after="1" w:line="200" w:lineRule="atLeast"/>
        <w:jc w:val="both"/>
        <w:rPr>
          <w:sz w:val="20"/>
          <w:szCs w:val="20"/>
        </w:rPr>
      </w:pPr>
      <w:r w:rsidRPr="00B37695">
        <w:rPr>
          <w:sz w:val="20"/>
          <w:szCs w:val="20"/>
        </w:rPr>
        <w:t>1._________________________________________________________________________,</w:t>
      </w:r>
    </w:p>
    <w:p w:rsidR="007B4ADC" w:rsidRPr="00B37695" w:rsidRDefault="007B4ADC" w:rsidP="007B4ADC">
      <w:pPr>
        <w:spacing w:after="1" w:line="200" w:lineRule="atLeast"/>
        <w:jc w:val="both"/>
        <w:rPr>
          <w:sz w:val="20"/>
          <w:szCs w:val="20"/>
        </w:rPr>
      </w:pPr>
      <w:r w:rsidRPr="00B37695">
        <w:rPr>
          <w:sz w:val="20"/>
          <w:szCs w:val="20"/>
        </w:rPr>
        <w:t>n. _________________________________________________________________________.</w:t>
      </w:r>
    </w:p>
    <w:p w:rsidR="007B4ADC" w:rsidRPr="00B37695" w:rsidRDefault="007B4ADC" w:rsidP="007B4ADC">
      <w:pPr>
        <w:spacing w:after="1" w:line="200" w:lineRule="atLeast"/>
        <w:jc w:val="both"/>
        <w:rPr>
          <w:sz w:val="20"/>
          <w:szCs w:val="20"/>
        </w:rPr>
      </w:pPr>
    </w:p>
    <w:p w:rsidR="007B4ADC" w:rsidRPr="00B37695" w:rsidRDefault="007B4ADC" w:rsidP="007B4ADC">
      <w:pPr>
        <w:spacing w:after="1" w:line="200" w:lineRule="atLeast"/>
        <w:jc w:val="both"/>
        <w:rPr>
          <w:sz w:val="20"/>
          <w:szCs w:val="20"/>
        </w:rPr>
      </w:pPr>
      <w:r w:rsidRPr="00B37695">
        <w:rPr>
          <w:sz w:val="20"/>
          <w:szCs w:val="20"/>
        </w:rPr>
        <w:t>Регистрационный номер _______________________ дата __________________________</w:t>
      </w:r>
    </w:p>
    <w:p w:rsidR="007B4ADC" w:rsidRPr="00B37695" w:rsidRDefault="007B4ADC" w:rsidP="007B4ADC">
      <w:pPr>
        <w:spacing w:after="1" w:line="200" w:lineRule="atLeast"/>
        <w:jc w:val="both"/>
        <w:rPr>
          <w:sz w:val="20"/>
          <w:szCs w:val="20"/>
        </w:rPr>
      </w:pPr>
    </w:p>
    <w:p w:rsidR="007B4ADC" w:rsidRPr="00B37695" w:rsidRDefault="007B4ADC" w:rsidP="007B4ADC">
      <w:pPr>
        <w:spacing w:after="1" w:line="200" w:lineRule="atLeast"/>
        <w:jc w:val="both"/>
        <w:rPr>
          <w:i/>
          <w:sz w:val="20"/>
          <w:szCs w:val="20"/>
          <w:u w:val="single"/>
        </w:rPr>
      </w:pPr>
      <w:r w:rsidRPr="00B37695">
        <w:rPr>
          <w:i/>
          <w:sz w:val="20"/>
          <w:szCs w:val="20"/>
          <w:u w:val="single"/>
        </w:rPr>
        <w:t>Руководитель администрации</w:t>
      </w:r>
    </w:p>
    <w:p w:rsidR="007B4ADC" w:rsidRPr="00B37695" w:rsidRDefault="007B4ADC" w:rsidP="007B4ADC">
      <w:pPr>
        <w:spacing w:after="1" w:line="200" w:lineRule="atLeast"/>
        <w:jc w:val="both"/>
        <w:rPr>
          <w:sz w:val="20"/>
          <w:szCs w:val="20"/>
        </w:rPr>
      </w:pPr>
      <w:r w:rsidRPr="00B37695">
        <w:rPr>
          <w:sz w:val="20"/>
          <w:szCs w:val="20"/>
        </w:rPr>
        <w:t>_____________________________ /___________________________/</w:t>
      </w:r>
    </w:p>
    <w:p w:rsidR="007B4ADC" w:rsidRPr="00B37695" w:rsidRDefault="007B4ADC" w:rsidP="007B4ADC">
      <w:pPr>
        <w:spacing w:after="1" w:line="200" w:lineRule="atLeast"/>
        <w:jc w:val="both"/>
        <w:rPr>
          <w:sz w:val="20"/>
          <w:szCs w:val="20"/>
        </w:rPr>
      </w:pPr>
      <w:r w:rsidRPr="00B37695">
        <w:rPr>
          <w:sz w:val="20"/>
          <w:szCs w:val="20"/>
        </w:rPr>
        <w:t xml:space="preserve">                                                      (подпись)                            (расшифровка подписи)</w:t>
      </w:r>
    </w:p>
    <w:p w:rsidR="007B4ADC" w:rsidRPr="00B37695" w:rsidRDefault="007B4ADC" w:rsidP="007B4ADC">
      <w:pPr>
        <w:autoSpaceDE w:val="0"/>
        <w:autoSpaceDN w:val="0"/>
        <w:adjustRightInd w:val="0"/>
        <w:jc w:val="right"/>
        <w:outlineLvl w:val="1"/>
        <w:rPr>
          <w:sz w:val="20"/>
          <w:szCs w:val="20"/>
        </w:rPr>
      </w:pPr>
    </w:p>
    <w:p w:rsidR="007B4ADC" w:rsidRPr="00B37695" w:rsidRDefault="007B4ADC" w:rsidP="007B4ADC">
      <w:pPr>
        <w:autoSpaceDE w:val="0"/>
        <w:autoSpaceDN w:val="0"/>
        <w:adjustRightInd w:val="0"/>
        <w:jc w:val="right"/>
        <w:outlineLvl w:val="1"/>
        <w:rPr>
          <w:sz w:val="20"/>
          <w:szCs w:val="20"/>
        </w:rPr>
      </w:pPr>
      <w:r w:rsidRPr="00B37695">
        <w:rPr>
          <w:sz w:val="20"/>
          <w:szCs w:val="20"/>
        </w:rPr>
        <w:t>Приложение № 5</w:t>
      </w:r>
    </w:p>
    <w:p w:rsidR="007B4ADC" w:rsidRPr="00B37695" w:rsidRDefault="007B4ADC" w:rsidP="007B4ADC">
      <w:pPr>
        <w:autoSpaceDE w:val="0"/>
        <w:autoSpaceDN w:val="0"/>
        <w:adjustRightInd w:val="0"/>
        <w:jc w:val="right"/>
        <w:rPr>
          <w:sz w:val="20"/>
          <w:szCs w:val="20"/>
        </w:rPr>
      </w:pPr>
      <w:r w:rsidRPr="00B37695">
        <w:rPr>
          <w:sz w:val="20"/>
          <w:szCs w:val="20"/>
        </w:rPr>
        <w:t>к административному регламенту</w:t>
      </w:r>
    </w:p>
    <w:p w:rsidR="007B4ADC" w:rsidRPr="00B37695" w:rsidRDefault="007B4ADC" w:rsidP="007B4ADC">
      <w:pPr>
        <w:autoSpaceDE w:val="0"/>
        <w:autoSpaceDN w:val="0"/>
        <w:adjustRightInd w:val="0"/>
        <w:jc w:val="right"/>
        <w:rPr>
          <w:sz w:val="20"/>
          <w:szCs w:val="20"/>
        </w:rPr>
      </w:pPr>
      <w:r w:rsidRPr="00B37695">
        <w:rPr>
          <w:sz w:val="20"/>
          <w:szCs w:val="20"/>
        </w:rPr>
        <w:t>предоставления администрацией Кадыйского</w:t>
      </w:r>
    </w:p>
    <w:p w:rsidR="007B4ADC" w:rsidRPr="00B37695" w:rsidRDefault="007B4ADC" w:rsidP="007B4ADC">
      <w:pPr>
        <w:autoSpaceDE w:val="0"/>
        <w:autoSpaceDN w:val="0"/>
        <w:adjustRightInd w:val="0"/>
        <w:jc w:val="right"/>
        <w:rPr>
          <w:sz w:val="20"/>
          <w:szCs w:val="20"/>
        </w:rPr>
      </w:pPr>
      <w:r w:rsidRPr="00B37695">
        <w:rPr>
          <w:sz w:val="20"/>
          <w:szCs w:val="20"/>
        </w:rPr>
        <w:t>муниципального района муниципальной</w:t>
      </w:r>
    </w:p>
    <w:p w:rsidR="007B4ADC" w:rsidRPr="00B37695" w:rsidRDefault="007B4ADC" w:rsidP="007B4ADC">
      <w:pPr>
        <w:autoSpaceDE w:val="0"/>
        <w:autoSpaceDN w:val="0"/>
        <w:adjustRightInd w:val="0"/>
        <w:ind w:firstLine="540"/>
        <w:jc w:val="right"/>
        <w:rPr>
          <w:iCs/>
          <w:sz w:val="20"/>
          <w:szCs w:val="20"/>
        </w:rPr>
      </w:pPr>
      <w:r w:rsidRPr="00B37695">
        <w:rPr>
          <w:sz w:val="20"/>
          <w:szCs w:val="20"/>
        </w:rPr>
        <w:t>услуги по п</w:t>
      </w:r>
      <w:r w:rsidRPr="00B37695">
        <w:rPr>
          <w:iCs/>
          <w:sz w:val="20"/>
          <w:szCs w:val="20"/>
        </w:rPr>
        <w:t>редоставлению в собственность</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 xml:space="preserve"> или аренду земельных участков,</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находящихся в муниципальной собственности,</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и земельных участков, государственная</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собственность на которые не разграничена,</w:t>
      </w:r>
    </w:p>
    <w:p w:rsidR="007B4ADC" w:rsidRPr="00B37695" w:rsidRDefault="007B4ADC" w:rsidP="007B4ADC">
      <w:pPr>
        <w:autoSpaceDE w:val="0"/>
        <w:autoSpaceDN w:val="0"/>
        <w:adjustRightInd w:val="0"/>
        <w:ind w:firstLine="540"/>
        <w:jc w:val="right"/>
        <w:rPr>
          <w:iCs/>
          <w:sz w:val="20"/>
          <w:szCs w:val="20"/>
        </w:rPr>
      </w:pPr>
      <w:r w:rsidRPr="00B37695">
        <w:rPr>
          <w:iCs/>
          <w:sz w:val="20"/>
          <w:szCs w:val="20"/>
        </w:rPr>
        <w:t>на которых расположены здания, сооружения</w:t>
      </w:r>
    </w:p>
    <w:p w:rsidR="007B4ADC" w:rsidRPr="00B37695" w:rsidRDefault="007B4ADC" w:rsidP="007B4ADC">
      <w:pPr>
        <w:ind w:left="5245"/>
        <w:rPr>
          <w:sz w:val="20"/>
          <w:szCs w:val="20"/>
        </w:rPr>
      </w:pPr>
    </w:p>
    <w:p w:rsidR="007B4ADC" w:rsidRPr="00B37695" w:rsidRDefault="007B4ADC" w:rsidP="007B4ADC">
      <w:pPr>
        <w:ind w:left="5245"/>
        <w:rPr>
          <w:sz w:val="20"/>
          <w:szCs w:val="20"/>
        </w:rPr>
      </w:pPr>
    </w:p>
    <w:p w:rsidR="007B4ADC" w:rsidRPr="00B37695" w:rsidRDefault="007B4ADC" w:rsidP="007B4ADC">
      <w:pPr>
        <w:ind w:left="5245"/>
        <w:jc w:val="right"/>
        <w:rPr>
          <w:sz w:val="20"/>
          <w:szCs w:val="20"/>
        </w:rPr>
      </w:pPr>
      <w:r w:rsidRPr="00B37695">
        <w:rPr>
          <w:sz w:val="20"/>
          <w:szCs w:val="20"/>
        </w:rPr>
        <w:t>ФОРМА</w:t>
      </w:r>
    </w:p>
    <w:p w:rsidR="007B4ADC" w:rsidRPr="00B37695" w:rsidRDefault="007B4ADC" w:rsidP="007B4ADC">
      <w:pPr>
        <w:ind w:left="5245"/>
        <w:jc w:val="right"/>
        <w:rPr>
          <w:sz w:val="20"/>
          <w:szCs w:val="20"/>
        </w:rPr>
      </w:pPr>
    </w:p>
    <w:p w:rsidR="007B4ADC" w:rsidRPr="00B37695" w:rsidRDefault="007B4ADC" w:rsidP="007B4ADC">
      <w:pPr>
        <w:ind w:left="5245"/>
        <w:jc w:val="right"/>
        <w:rPr>
          <w:sz w:val="20"/>
          <w:szCs w:val="20"/>
        </w:rPr>
      </w:pPr>
    </w:p>
    <w:p w:rsidR="007B4ADC" w:rsidRPr="00B37695" w:rsidRDefault="007B4ADC" w:rsidP="007B4ADC">
      <w:pPr>
        <w:spacing w:after="1" w:line="280" w:lineRule="atLeast"/>
        <w:jc w:val="center"/>
        <w:rPr>
          <w:sz w:val="20"/>
          <w:szCs w:val="20"/>
        </w:rPr>
      </w:pPr>
      <w:r w:rsidRPr="00B37695">
        <w:rPr>
          <w:sz w:val="20"/>
          <w:szCs w:val="20"/>
        </w:rPr>
        <w:t>УВЕДОМЛЕНИЕ</w:t>
      </w:r>
    </w:p>
    <w:p w:rsidR="007B4ADC" w:rsidRPr="00B37695" w:rsidRDefault="007B4ADC" w:rsidP="007B4ADC">
      <w:pPr>
        <w:spacing w:after="1" w:line="280" w:lineRule="atLeast"/>
        <w:jc w:val="both"/>
        <w:outlineLvl w:val="0"/>
        <w:rPr>
          <w:sz w:val="20"/>
          <w:szCs w:val="20"/>
        </w:rPr>
      </w:pPr>
    </w:p>
    <w:p w:rsidR="007B4ADC" w:rsidRPr="00B37695" w:rsidRDefault="007B4ADC" w:rsidP="007B4ADC">
      <w:pPr>
        <w:spacing w:after="1" w:line="200" w:lineRule="atLeast"/>
        <w:ind w:firstLine="709"/>
        <w:jc w:val="both"/>
        <w:rPr>
          <w:sz w:val="20"/>
          <w:szCs w:val="20"/>
        </w:rPr>
      </w:pPr>
      <w:r w:rsidRPr="00B37695">
        <w:rPr>
          <w:sz w:val="20"/>
          <w:szCs w:val="20"/>
        </w:rPr>
        <w:t>Администрацией Кадыйского муниципального района рассмотрено Ваше заявление от «____» __________ 20___ г. № _______ о предоставлении _________________________________________________.</w:t>
      </w:r>
    </w:p>
    <w:p w:rsidR="007B4ADC" w:rsidRPr="00B37695" w:rsidRDefault="007B4ADC" w:rsidP="007B4ADC">
      <w:pPr>
        <w:spacing w:after="1" w:line="200" w:lineRule="atLeast"/>
        <w:ind w:firstLine="709"/>
        <w:jc w:val="both"/>
        <w:rPr>
          <w:sz w:val="20"/>
          <w:szCs w:val="20"/>
        </w:rPr>
      </w:pPr>
      <w:r w:rsidRPr="00B37695">
        <w:rPr>
          <w:sz w:val="20"/>
          <w:szCs w:val="20"/>
        </w:rPr>
        <w:t>В рамках межведомственного информационного взаимодействия администрацией были запрошены следующие документы (сведения): _________________________</w:t>
      </w:r>
    </w:p>
    <w:p w:rsidR="007B4ADC" w:rsidRPr="00B37695" w:rsidRDefault="007B4ADC" w:rsidP="007B4ADC">
      <w:pPr>
        <w:spacing w:after="1" w:line="200" w:lineRule="atLeast"/>
        <w:jc w:val="both"/>
        <w:rPr>
          <w:sz w:val="20"/>
          <w:szCs w:val="20"/>
        </w:rPr>
      </w:pPr>
      <w:r w:rsidRPr="00B37695">
        <w:rPr>
          <w:sz w:val="20"/>
          <w:szCs w:val="20"/>
        </w:rPr>
        <w:t>___________________________________________________________________________</w:t>
      </w:r>
    </w:p>
    <w:p w:rsidR="007B4ADC" w:rsidRPr="00B37695" w:rsidRDefault="007B4ADC" w:rsidP="007B4ADC">
      <w:pPr>
        <w:spacing w:after="1" w:line="200" w:lineRule="atLeast"/>
        <w:jc w:val="both"/>
        <w:rPr>
          <w:sz w:val="20"/>
          <w:szCs w:val="20"/>
        </w:rPr>
      </w:pPr>
      <w:r w:rsidRPr="00B37695">
        <w:rPr>
          <w:sz w:val="20"/>
          <w:szCs w:val="20"/>
        </w:rPr>
        <w:t>___________________________________________________________________________</w:t>
      </w:r>
    </w:p>
    <w:p w:rsidR="007B4ADC" w:rsidRPr="00B37695" w:rsidRDefault="007B4ADC" w:rsidP="007B4ADC">
      <w:pPr>
        <w:spacing w:after="1" w:line="200" w:lineRule="atLeast"/>
        <w:jc w:val="center"/>
        <w:rPr>
          <w:sz w:val="20"/>
          <w:szCs w:val="20"/>
        </w:rPr>
      </w:pPr>
      <w:r w:rsidRPr="00B37695">
        <w:rPr>
          <w:sz w:val="20"/>
          <w:szCs w:val="20"/>
        </w:rPr>
        <w:t>(указываются документы (информация), запрошенные по межведомственным запросам)</w:t>
      </w:r>
    </w:p>
    <w:p w:rsidR="007B4ADC" w:rsidRPr="00B37695" w:rsidRDefault="007B4ADC" w:rsidP="007B4ADC">
      <w:pPr>
        <w:spacing w:after="1" w:line="200" w:lineRule="atLeast"/>
        <w:jc w:val="both"/>
        <w:rPr>
          <w:sz w:val="20"/>
          <w:szCs w:val="20"/>
        </w:rPr>
      </w:pPr>
      <w:r w:rsidRPr="00B37695">
        <w:rPr>
          <w:sz w:val="20"/>
          <w:szCs w:val="20"/>
        </w:rPr>
        <w:t>от _________________________________________________________________________</w:t>
      </w:r>
    </w:p>
    <w:p w:rsidR="007B4ADC" w:rsidRPr="00B37695" w:rsidRDefault="007B4ADC" w:rsidP="007B4ADC">
      <w:pPr>
        <w:spacing w:after="1" w:line="200" w:lineRule="atLeast"/>
        <w:jc w:val="both"/>
        <w:rPr>
          <w:sz w:val="20"/>
          <w:szCs w:val="20"/>
        </w:rPr>
      </w:pPr>
      <w:r w:rsidRPr="00B37695">
        <w:rPr>
          <w:sz w:val="20"/>
          <w:szCs w:val="20"/>
        </w:rPr>
        <w:lastRenderedPageBreak/>
        <w:t>___________________________________________________________________________</w:t>
      </w:r>
    </w:p>
    <w:p w:rsidR="007B4ADC" w:rsidRPr="00B37695" w:rsidRDefault="007B4ADC" w:rsidP="007B4ADC">
      <w:pPr>
        <w:spacing w:after="1" w:line="200" w:lineRule="atLeast"/>
        <w:jc w:val="both"/>
        <w:rPr>
          <w:sz w:val="20"/>
          <w:szCs w:val="20"/>
        </w:rPr>
      </w:pPr>
      <w:r w:rsidRPr="00B37695">
        <w:rPr>
          <w:sz w:val="20"/>
          <w:szCs w:val="20"/>
        </w:rPr>
        <w:t>___________________________________________________________________________</w:t>
      </w:r>
    </w:p>
    <w:p w:rsidR="007B4ADC" w:rsidRPr="00B37695" w:rsidRDefault="007B4ADC" w:rsidP="007B4ADC">
      <w:pPr>
        <w:spacing w:after="1" w:line="200" w:lineRule="atLeast"/>
        <w:jc w:val="center"/>
        <w:rPr>
          <w:sz w:val="20"/>
          <w:szCs w:val="20"/>
        </w:rPr>
      </w:pPr>
      <w:r w:rsidRPr="00B37695">
        <w:rPr>
          <w:sz w:val="20"/>
          <w:szCs w:val="20"/>
        </w:rPr>
        <w:t>(указывается орган, подготовивший ответ на межведомственный запрос)</w:t>
      </w:r>
    </w:p>
    <w:p w:rsidR="007B4ADC" w:rsidRPr="00B37695" w:rsidRDefault="007B4ADC" w:rsidP="007B4ADC">
      <w:pPr>
        <w:spacing w:after="1" w:line="200" w:lineRule="atLeast"/>
        <w:jc w:val="both"/>
        <w:rPr>
          <w:sz w:val="20"/>
          <w:szCs w:val="20"/>
        </w:rPr>
      </w:pPr>
      <w:r w:rsidRPr="00B37695">
        <w:rPr>
          <w:sz w:val="20"/>
          <w:szCs w:val="20"/>
        </w:rPr>
        <w:t>поступил ответ на межведомственный запрос, свидетельствующий об отсутствии запрашиваемого документа (сведений).</w:t>
      </w:r>
    </w:p>
    <w:p w:rsidR="007B4ADC" w:rsidRPr="00B37695" w:rsidRDefault="007B4ADC" w:rsidP="007B4ADC">
      <w:pPr>
        <w:spacing w:after="1" w:line="200" w:lineRule="atLeast"/>
        <w:ind w:firstLine="709"/>
        <w:jc w:val="both"/>
        <w:rPr>
          <w:sz w:val="20"/>
          <w:szCs w:val="20"/>
        </w:rPr>
      </w:pPr>
      <w:r w:rsidRPr="00B37695">
        <w:rPr>
          <w:sz w:val="20"/>
          <w:szCs w:val="20"/>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7B4ADC" w:rsidRPr="00B37695" w:rsidRDefault="007B4ADC" w:rsidP="007B4ADC">
      <w:pPr>
        <w:spacing w:after="1" w:line="200" w:lineRule="atLeast"/>
        <w:jc w:val="both"/>
        <w:rPr>
          <w:sz w:val="20"/>
          <w:szCs w:val="20"/>
        </w:rPr>
      </w:pPr>
    </w:p>
    <w:p w:rsidR="007B4ADC" w:rsidRPr="00B37695" w:rsidRDefault="007B4ADC" w:rsidP="007B4ADC">
      <w:pPr>
        <w:spacing w:after="1" w:line="200" w:lineRule="atLeast"/>
        <w:jc w:val="both"/>
        <w:rPr>
          <w:sz w:val="20"/>
          <w:szCs w:val="20"/>
        </w:rPr>
      </w:pPr>
      <w:r w:rsidRPr="00B37695">
        <w:rPr>
          <w:sz w:val="20"/>
          <w:szCs w:val="20"/>
        </w:rPr>
        <w:t>Руководитель администрации</w:t>
      </w:r>
    </w:p>
    <w:p w:rsidR="007B4ADC" w:rsidRPr="00B37695" w:rsidRDefault="007B4ADC" w:rsidP="007B4ADC">
      <w:pPr>
        <w:spacing w:after="1" w:line="200" w:lineRule="atLeast"/>
        <w:jc w:val="both"/>
        <w:rPr>
          <w:sz w:val="20"/>
          <w:szCs w:val="20"/>
        </w:rPr>
      </w:pPr>
      <w:r w:rsidRPr="00B37695">
        <w:rPr>
          <w:sz w:val="20"/>
          <w:szCs w:val="20"/>
        </w:rPr>
        <w:t>_____________________________ /___________________________/</w:t>
      </w:r>
    </w:p>
    <w:p w:rsidR="007B4ADC" w:rsidRPr="00B37695" w:rsidRDefault="007B4ADC" w:rsidP="007B4ADC">
      <w:pPr>
        <w:spacing w:after="1" w:line="200" w:lineRule="atLeast"/>
        <w:jc w:val="both"/>
        <w:rPr>
          <w:sz w:val="20"/>
          <w:szCs w:val="20"/>
        </w:rPr>
      </w:pPr>
      <w:r w:rsidRPr="00B37695">
        <w:rPr>
          <w:sz w:val="20"/>
          <w:szCs w:val="20"/>
        </w:rPr>
        <w:t xml:space="preserve">                                                      (подпись)                            (расшифровка подписи)</w:t>
      </w:r>
    </w:p>
    <w:p w:rsidR="007B4ADC" w:rsidRPr="00B37695" w:rsidRDefault="007B4ADC" w:rsidP="007B4ADC">
      <w:pPr>
        <w:spacing w:after="1" w:line="200" w:lineRule="atLeast"/>
        <w:jc w:val="both"/>
        <w:rPr>
          <w:sz w:val="20"/>
          <w:szCs w:val="20"/>
        </w:rPr>
      </w:pPr>
    </w:p>
    <w:p w:rsidR="009F157C" w:rsidRPr="009F157C" w:rsidRDefault="009F157C" w:rsidP="009F157C">
      <w:pPr>
        <w:jc w:val="center"/>
        <w:rPr>
          <w:sz w:val="20"/>
          <w:szCs w:val="20"/>
        </w:rPr>
      </w:pPr>
      <w:r w:rsidRPr="009F157C">
        <w:rPr>
          <w:sz w:val="20"/>
          <w:szCs w:val="20"/>
        </w:rPr>
        <w:t>РОССИЙСКАЯ  ФЕДЕРАЦИЯ</w:t>
      </w:r>
    </w:p>
    <w:p w:rsidR="009F157C" w:rsidRPr="009F157C" w:rsidRDefault="009F157C" w:rsidP="009F157C">
      <w:pPr>
        <w:jc w:val="center"/>
        <w:rPr>
          <w:sz w:val="20"/>
          <w:szCs w:val="20"/>
        </w:rPr>
      </w:pPr>
      <w:r w:rsidRPr="009F157C">
        <w:rPr>
          <w:sz w:val="20"/>
          <w:szCs w:val="20"/>
        </w:rPr>
        <w:t xml:space="preserve"> КОСТРОМСКАЯ  ОБЛАСТЬ</w:t>
      </w:r>
    </w:p>
    <w:p w:rsidR="009F157C" w:rsidRPr="009F157C" w:rsidRDefault="009F157C" w:rsidP="009F157C">
      <w:pPr>
        <w:jc w:val="center"/>
        <w:rPr>
          <w:sz w:val="20"/>
          <w:szCs w:val="20"/>
        </w:rPr>
      </w:pPr>
      <w:r w:rsidRPr="009F157C">
        <w:rPr>
          <w:sz w:val="20"/>
          <w:szCs w:val="20"/>
        </w:rPr>
        <w:t xml:space="preserve">  АДМИНИСТРАЦИЯ  КАДЫЙСКОГО МУНИЦИПАЛЬНОГО РАЙОНА</w:t>
      </w:r>
    </w:p>
    <w:p w:rsidR="009F157C" w:rsidRPr="009F157C" w:rsidRDefault="009F157C" w:rsidP="009F157C">
      <w:pPr>
        <w:jc w:val="center"/>
        <w:rPr>
          <w:sz w:val="20"/>
          <w:szCs w:val="20"/>
        </w:rPr>
      </w:pPr>
    </w:p>
    <w:p w:rsidR="009F157C" w:rsidRPr="009F157C" w:rsidRDefault="009F157C" w:rsidP="009F157C">
      <w:pPr>
        <w:jc w:val="center"/>
        <w:rPr>
          <w:sz w:val="20"/>
          <w:szCs w:val="20"/>
        </w:rPr>
      </w:pPr>
      <w:r w:rsidRPr="009F157C">
        <w:rPr>
          <w:sz w:val="20"/>
          <w:szCs w:val="20"/>
        </w:rPr>
        <w:t>П О С Т А Н О В Л Е Н И Е</w:t>
      </w:r>
    </w:p>
    <w:p w:rsidR="009F157C" w:rsidRPr="009F157C" w:rsidRDefault="009F157C" w:rsidP="009F157C">
      <w:pPr>
        <w:rPr>
          <w:sz w:val="20"/>
          <w:szCs w:val="20"/>
        </w:rPr>
      </w:pPr>
      <w:r w:rsidRPr="009F157C">
        <w:rPr>
          <w:sz w:val="20"/>
          <w:szCs w:val="20"/>
        </w:rPr>
        <w:t xml:space="preserve">       14 мая  2018 г.                                                                              </w:t>
      </w:r>
      <w:r>
        <w:rPr>
          <w:sz w:val="20"/>
          <w:szCs w:val="20"/>
        </w:rPr>
        <w:t xml:space="preserve">                                                                        </w:t>
      </w:r>
      <w:r w:rsidRPr="009F157C">
        <w:rPr>
          <w:sz w:val="20"/>
          <w:szCs w:val="20"/>
        </w:rPr>
        <w:t xml:space="preserve">   № 137</w:t>
      </w:r>
    </w:p>
    <w:p w:rsidR="009F157C" w:rsidRPr="009F157C" w:rsidRDefault="009F157C" w:rsidP="009F157C">
      <w:pPr>
        <w:pStyle w:val="1"/>
        <w:tabs>
          <w:tab w:val="left" w:pos="708"/>
        </w:tabs>
        <w:jc w:val="center"/>
        <w:rPr>
          <w:sz w:val="20"/>
          <w:szCs w:val="20"/>
        </w:rPr>
      </w:pPr>
      <w:r w:rsidRPr="009F157C">
        <w:rPr>
          <w:sz w:val="20"/>
          <w:szCs w:val="20"/>
        </w:rPr>
        <w:t xml:space="preserve">                                                                                                                 </w:t>
      </w:r>
    </w:p>
    <w:p w:rsidR="009F157C" w:rsidRPr="009F157C" w:rsidRDefault="009F157C" w:rsidP="009F157C">
      <w:pPr>
        <w:pStyle w:val="af3"/>
        <w:spacing w:after="0"/>
        <w:rPr>
          <w:sz w:val="20"/>
          <w:szCs w:val="20"/>
        </w:rPr>
      </w:pPr>
      <w:r w:rsidRPr="009F157C">
        <w:rPr>
          <w:sz w:val="20"/>
          <w:szCs w:val="20"/>
        </w:rPr>
        <w:t xml:space="preserve">Об утверждении административного регламента </w:t>
      </w:r>
    </w:p>
    <w:p w:rsidR="009F157C" w:rsidRPr="009F157C" w:rsidRDefault="009F157C" w:rsidP="009F157C">
      <w:pPr>
        <w:pStyle w:val="af3"/>
        <w:spacing w:after="0"/>
        <w:rPr>
          <w:sz w:val="20"/>
          <w:szCs w:val="20"/>
        </w:rPr>
      </w:pPr>
      <w:r w:rsidRPr="009F157C">
        <w:rPr>
          <w:sz w:val="20"/>
          <w:szCs w:val="20"/>
        </w:rPr>
        <w:t xml:space="preserve">предоставления администрацией Кадыйского муниципального района </w:t>
      </w:r>
    </w:p>
    <w:p w:rsidR="009F157C" w:rsidRPr="009F157C" w:rsidRDefault="009F157C" w:rsidP="009F157C">
      <w:pPr>
        <w:pStyle w:val="af3"/>
        <w:spacing w:after="0"/>
        <w:rPr>
          <w:sz w:val="20"/>
          <w:szCs w:val="20"/>
        </w:rPr>
      </w:pPr>
      <w:r w:rsidRPr="009F157C">
        <w:rPr>
          <w:sz w:val="20"/>
          <w:szCs w:val="20"/>
        </w:rPr>
        <w:t>Костромской области муниципальной услуги по предоставлению</w:t>
      </w:r>
    </w:p>
    <w:p w:rsidR="009F157C" w:rsidRPr="009F157C" w:rsidRDefault="009F157C" w:rsidP="009F157C">
      <w:pPr>
        <w:pStyle w:val="af3"/>
        <w:spacing w:after="0"/>
        <w:rPr>
          <w:sz w:val="20"/>
          <w:szCs w:val="20"/>
        </w:rPr>
      </w:pPr>
      <w:r w:rsidRPr="009F157C">
        <w:rPr>
          <w:sz w:val="20"/>
          <w:szCs w:val="20"/>
        </w:rPr>
        <w:t xml:space="preserve">земельных участков, находящихся в муниципальной собственности  </w:t>
      </w:r>
    </w:p>
    <w:p w:rsidR="009F157C" w:rsidRPr="009F157C" w:rsidRDefault="009F157C" w:rsidP="009F157C">
      <w:pPr>
        <w:pStyle w:val="af3"/>
        <w:spacing w:after="0"/>
        <w:rPr>
          <w:sz w:val="20"/>
          <w:szCs w:val="20"/>
        </w:rPr>
      </w:pPr>
      <w:r w:rsidRPr="009F157C">
        <w:rPr>
          <w:sz w:val="20"/>
          <w:szCs w:val="20"/>
        </w:rPr>
        <w:t>и земельных участков государственная собственность на которые</w:t>
      </w:r>
    </w:p>
    <w:p w:rsidR="009F157C" w:rsidRPr="009F157C" w:rsidRDefault="009F157C" w:rsidP="009F157C">
      <w:pPr>
        <w:pStyle w:val="af3"/>
        <w:spacing w:after="0"/>
        <w:rPr>
          <w:sz w:val="20"/>
          <w:szCs w:val="20"/>
        </w:rPr>
      </w:pPr>
      <w:r w:rsidRPr="009F157C">
        <w:rPr>
          <w:sz w:val="20"/>
          <w:szCs w:val="20"/>
        </w:rPr>
        <w:t>не разграничена, гражданам для индивидуального жилищного</w:t>
      </w:r>
    </w:p>
    <w:p w:rsidR="009F157C" w:rsidRPr="009F157C" w:rsidRDefault="009F157C" w:rsidP="009F157C">
      <w:pPr>
        <w:pStyle w:val="af3"/>
        <w:spacing w:after="0"/>
        <w:rPr>
          <w:sz w:val="20"/>
          <w:szCs w:val="20"/>
        </w:rPr>
      </w:pPr>
      <w:r w:rsidRPr="009F157C">
        <w:rPr>
          <w:sz w:val="20"/>
          <w:szCs w:val="20"/>
        </w:rPr>
        <w:t xml:space="preserve">строительства, ведения личного подсобного хозяйства в границах </w:t>
      </w:r>
    </w:p>
    <w:p w:rsidR="009F157C" w:rsidRPr="009F157C" w:rsidRDefault="009F157C" w:rsidP="009F157C">
      <w:pPr>
        <w:pStyle w:val="af3"/>
        <w:spacing w:after="0"/>
        <w:rPr>
          <w:sz w:val="20"/>
          <w:szCs w:val="20"/>
        </w:rPr>
      </w:pPr>
      <w:r w:rsidRPr="009F157C">
        <w:rPr>
          <w:sz w:val="20"/>
          <w:szCs w:val="20"/>
        </w:rPr>
        <w:t xml:space="preserve">населенного пункта,  садоводства, дачного хозяйства, гражданам и </w:t>
      </w:r>
    </w:p>
    <w:p w:rsidR="009F157C" w:rsidRPr="009F157C" w:rsidRDefault="009F157C" w:rsidP="009F157C">
      <w:pPr>
        <w:pStyle w:val="af3"/>
        <w:spacing w:after="0"/>
        <w:rPr>
          <w:sz w:val="20"/>
          <w:szCs w:val="20"/>
        </w:rPr>
      </w:pPr>
      <w:r w:rsidRPr="009F157C">
        <w:rPr>
          <w:sz w:val="20"/>
          <w:szCs w:val="20"/>
        </w:rPr>
        <w:t>крестьянским(фермерским)хозяйствам для осуществления</w:t>
      </w:r>
    </w:p>
    <w:p w:rsidR="009F157C" w:rsidRPr="009F157C" w:rsidRDefault="009F157C" w:rsidP="009F157C">
      <w:pPr>
        <w:pStyle w:val="af3"/>
        <w:spacing w:after="0"/>
        <w:rPr>
          <w:sz w:val="20"/>
          <w:szCs w:val="20"/>
        </w:rPr>
      </w:pPr>
      <w:r w:rsidRPr="009F157C">
        <w:rPr>
          <w:sz w:val="20"/>
          <w:szCs w:val="20"/>
        </w:rPr>
        <w:t xml:space="preserve">крестьянским(фермерским)хозяйством его деятельности </w:t>
      </w:r>
    </w:p>
    <w:p w:rsidR="009F157C" w:rsidRPr="009F157C" w:rsidRDefault="009F157C" w:rsidP="009F157C">
      <w:pPr>
        <w:pStyle w:val="af3"/>
        <w:spacing w:after="0"/>
        <w:rPr>
          <w:sz w:val="20"/>
          <w:szCs w:val="20"/>
        </w:rPr>
      </w:pPr>
      <w:r w:rsidRPr="009F157C">
        <w:rPr>
          <w:sz w:val="20"/>
          <w:szCs w:val="20"/>
        </w:rPr>
        <w:t>без проведения торгов</w:t>
      </w:r>
    </w:p>
    <w:p w:rsidR="009F157C" w:rsidRPr="009F157C" w:rsidRDefault="009F157C" w:rsidP="009F157C">
      <w:pPr>
        <w:pStyle w:val="af3"/>
        <w:spacing w:after="0"/>
        <w:jc w:val="center"/>
        <w:rPr>
          <w:sz w:val="20"/>
          <w:szCs w:val="20"/>
        </w:rPr>
      </w:pPr>
    </w:p>
    <w:p w:rsidR="009F157C" w:rsidRPr="009F157C" w:rsidRDefault="009F157C" w:rsidP="009F157C">
      <w:pPr>
        <w:pStyle w:val="af3"/>
        <w:spacing w:after="0"/>
        <w:ind w:firstLine="709"/>
        <w:jc w:val="both"/>
        <w:rPr>
          <w:sz w:val="20"/>
          <w:szCs w:val="20"/>
        </w:rPr>
      </w:pPr>
      <w:r w:rsidRPr="009F157C">
        <w:rPr>
          <w:sz w:val="20"/>
          <w:szCs w:val="20"/>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9F157C" w:rsidRPr="009F157C" w:rsidRDefault="009F157C" w:rsidP="009F157C">
      <w:pPr>
        <w:pStyle w:val="af3"/>
        <w:spacing w:after="0"/>
        <w:ind w:firstLine="709"/>
        <w:jc w:val="both"/>
        <w:rPr>
          <w:sz w:val="20"/>
          <w:szCs w:val="20"/>
        </w:rPr>
      </w:pPr>
    </w:p>
    <w:p w:rsidR="009F157C" w:rsidRPr="009F157C" w:rsidRDefault="009F157C" w:rsidP="009F157C">
      <w:pPr>
        <w:pStyle w:val="af3"/>
        <w:spacing w:after="0"/>
        <w:ind w:firstLine="720"/>
        <w:jc w:val="both"/>
        <w:rPr>
          <w:sz w:val="20"/>
          <w:szCs w:val="20"/>
        </w:rPr>
      </w:pPr>
      <w:r w:rsidRPr="009F157C">
        <w:rPr>
          <w:sz w:val="20"/>
          <w:szCs w:val="20"/>
        </w:rPr>
        <w:t xml:space="preserve">                                                     ПОСТАНОВЛЯЕТ:</w:t>
      </w:r>
    </w:p>
    <w:p w:rsidR="009F157C" w:rsidRPr="009F157C" w:rsidRDefault="009F157C" w:rsidP="009F157C">
      <w:pPr>
        <w:pStyle w:val="af3"/>
        <w:spacing w:after="0"/>
        <w:ind w:firstLine="720"/>
        <w:jc w:val="both"/>
        <w:rPr>
          <w:sz w:val="20"/>
          <w:szCs w:val="20"/>
        </w:rPr>
      </w:pPr>
    </w:p>
    <w:p w:rsidR="009F157C" w:rsidRPr="009F157C" w:rsidRDefault="009F157C" w:rsidP="009F157C">
      <w:pPr>
        <w:pStyle w:val="af3"/>
        <w:spacing w:after="0"/>
        <w:jc w:val="both"/>
        <w:rPr>
          <w:sz w:val="20"/>
          <w:szCs w:val="20"/>
        </w:rPr>
      </w:pPr>
      <w:r w:rsidRPr="009F157C">
        <w:rPr>
          <w:sz w:val="20"/>
          <w:szCs w:val="20"/>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w:t>
      </w:r>
    </w:p>
    <w:p w:rsidR="009F157C" w:rsidRPr="009F157C" w:rsidRDefault="009F157C" w:rsidP="009F157C">
      <w:pPr>
        <w:pStyle w:val="af3"/>
        <w:spacing w:after="0"/>
        <w:jc w:val="both"/>
        <w:rPr>
          <w:sz w:val="20"/>
          <w:szCs w:val="20"/>
        </w:rPr>
      </w:pPr>
      <w:r w:rsidRPr="009F157C">
        <w:rPr>
          <w:sz w:val="20"/>
          <w:szCs w:val="20"/>
        </w:rPr>
        <w:t>крестьянским(фермерским)хозяйством его деятельности без проведения торгов на территории Кадыйского муниципального района Костромской области.</w:t>
      </w:r>
    </w:p>
    <w:p w:rsidR="009F157C" w:rsidRPr="009F157C" w:rsidRDefault="009F157C" w:rsidP="009F157C">
      <w:pPr>
        <w:pStyle w:val="af3"/>
        <w:spacing w:after="0"/>
        <w:jc w:val="both"/>
        <w:rPr>
          <w:sz w:val="20"/>
          <w:szCs w:val="20"/>
        </w:rPr>
      </w:pPr>
      <w:r w:rsidRPr="009F157C">
        <w:rPr>
          <w:sz w:val="20"/>
          <w:szCs w:val="20"/>
        </w:rPr>
        <w:t xml:space="preserve">2. Положения Административного регламента, утвержденного </w:t>
      </w:r>
      <w:hyperlink r:id="rId64" w:history="1">
        <w:r w:rsidRPr="009F157C">
          <w:rPr>
            <w:rStyle w:val="a6"/>
            <w:sz w:val="20"/>
            <w:szCs w:val="20"/>
          </w:rPr>
          <w:t>пунктом 1</w:t>
        </w:r>
      </w:hyperlink>
      <w:r w:rsidRPr="009F157C">
        <w:rPr>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 без проведения торгов на территории Кадыйского муниципального района Костромской области.</w:t>
      </w:r>
    </w:p>
    <w:p w:rsidR="009F157C" w:rsidRPr="009F157C" w:rsidRDefault="009F157C" w:rsidP="009F157C">
      <w:pPr>
        <w:pStyle w:val="af3"/>
        <w:spacing w:after="0"/>
        <w:jc w:val="both"/>
        <w:rPr>
          <w:sz w:val="20"/>
          <w:szCs w:val="20"/>
        </w:rPr>
      </w:pPr>
      <w:r w:rsidRPr="009F157C">
        <w:rPr>
          <w:sz w:val="20"/>
          <w:szCs w:val="20"/>
        </w:rPr>
        <w:t xml:space="preserve">3.Положения Административного регламента, утвержденного </w:t>
      </w:r>
      <w:hyperlink r:id="rId65" w:history="1">
        <w:r w:rsidRPr="009F157C">
          <w:rPr>
            <w:rStyle w:val="a6"/>
            <w:sz w:val="20"/>
            <w:szCs w:val="20"/>
          </w:rPr>
          <w:t>пунктом 1</w:t>
        </w:r>
      </w:hyperlink>
      <w:r w:rsidRPr="009F157C">
        <w:rPr>
          <w:sz w:val="20"/>
          <w:szCs w:val="20"/>
        </w:rPr>
        <w:t xml:space="preserve">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 без проведения торгов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9F157C" w:rsidRPr="009F157C" w:rsidRDefault="009F157C" w:rsidP="009F157C">
      <w:pPr>
        <w:pStyle w:val="af3"/>
        <w:spacing w:after="0"/>
        <w:jc w:val="both"/>
        <w:rPr>
          <w:sz w:val="20"/>
          <w:szCs w:val="20"/>
        </w:rPr>
      </w:pPr>
      <w:r w:rsidRPr="009F157C">
        <w:rPr>
          <w:sz w:val="20"/>
          <w:szCs w:val="20"/>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9F157C" w:rsidRPr="009F157C" w:rsidRDefault="009F157C" w:rsidP="009F157C">
      <w:pPr>
        <w:pStyle w:val="af3"/>
        <w:spacing w:after="0"/>
        <w:jc w:val="both"/>
        <w:rPr>
          <w:sz w:val="20"/>
          <w:szCs w:val="20"/>
        </w:rPr>
      </w:pPr>
      <w:r w:rsidRPr="009F157C">
        <w:rPr>
          <w:sz w:val="20"/>
          <w:szCs w:val="20"/>
        </w:rPr>
        <w:t>5. Настоящее постановление подлежит официальному опубликованию .</w:t>
      </w:r>
    </w:p>
    <w:p w:rsidR="009F157C" w:rsidRPr="009F157C" w:rsidRDefault="009F157C" w:rsidP="009F157C">
      <w:pPr>
        <w:pStyle w:val="af3"/>
        <w:spacing w:after="0"/>
        <w:jc w:val="both"/>
        <w:rPr>
          <w:sz w:val="20"/>
          <w:szCs w:val="20"/>
        </w:rPr>
      </w:pPr>
    </w:p>
    <w:p w:rsidR="009F157C" w:rsidRPr="009F157C" w:rsidRDefault="009F157C" w:rsidP="009F157C">
      <w:pPr>
        <w:pStyle w:val="af3"/>
        <w:spacing w:after="0"/>
        <w:jc w:val="both"/>
        <w:rPr>
          <w:sz w:val="20"/>
          <w:szCs w:val="20"/>
        </w:rPr>
      </w:pPr>
    </w:p>
    <w:p w:rsidR="009F157C" w:rsidRPr="009F157C" w:rsidRDefault="009F157C" w:rsidP="009F157C">
      <w:pPr>
        <w:pStyle w:val="af3"/>
        <w:spacing w:after="0"/>
        <w:jc w:val="both"/>
        <w:rPr>
          <w:sz w:val="20"/>
          <w:szCs w:val="20"/>
        </w:rPr>
      </w:pPr>
    </w:p>
    <w:p w:rsidR="009F157C" w:rsidRPr="009F157C" w:rsidRDefault="009F157C" w:rsidP="009F157C">
      <w:pPr>
        <w:pStyle w:val="af3"/>
        <w:spacing w:after="0"/>
        <w:jc w:val="both"/>
        <w:rPr>
          <w:sz w:val="20"/>
          <w:szCs w:val="20"/>
        </w:rPr>
      </w:pPr>
    </w:p>
    <w:p w:rsidR="009F157C" w:rsidRPr="009F157C" w:rsidRDefault="009F157C" w:rsidP="009F157C">
      <w:pPr>
        <w:pStyle w:val="af3"/>
        <w:spacing w:after="0"/>
        <w:jc w:val="both"/>
        <w:rPr>
          <w:sz w:val="20"/>
          <w:szCs w:val="20"/>
        </w:rPr>
      </w:pPr>
      <w:r w:rsidRPr="009F157C">
        <w:rPr>
          <w:sz w:val="20"/>
          <w:szCs w:val="20"/>
        </w:rPr>
        <w:t xml:space="preserve">Глава Кадыйского муниципального района                                                       </w:t>
      </w:r>
    </w:p>
    <w:p w:rsidR="009F157C" w:rsidRPr="009F157C" w:rsidRDefault="009F157C" w:rsidP="009F157C">
      <w:pPr>
        <w:pStyle w:val="af3"/>
        <w:spacing w:after="0"/>
        <w:jc w:val="both"/>
        <w:rPr>
          <w:sz w:val="20"/>
          <w:szCs w:val="20"/>
        </w:rPr>
      </w:pPr>
      <w:r w:rsidRPr="009F157C">
        <w:rPr>
          <w:sz w:val="20"/>
          <w:szCs w:val="20"/>
        </w:rPr>
        <w:t>Костромской об</w:t>
      </w:r>
      <w:r>
        <w:rPr>
          <w:sz w:val="20"/>
          <w:szCs w:val="20"/>
        </w:rPr>
        <w:t>ласти    </w:t>
      </w:r>
      <w:r w:rsidRPr="009F157C">
        <w:rPr>
          <w:sz w:val="20"/>
          <w:szCs w:val="20"/>
        </w:rPr>
        <w:t xml:space="preserve"> В.В.Зайцев</w:t>
      </w:r>
    </w:p>
    <w:p w:rsidR="009F157C" w:rsidRPr="00A945F7" w:rsidRDefault="009F157C" w:rsidP="009F157C">
      <w:pPr>
        <w:autoSpaceDE w:val="0"/>
        <w:autoSpaceDN w:val="0"/>
        <w:adjustRightInd w:val="0"/>
        <w:ind w:firstLine="709"/>
        <w:jc w:val="center"/>
        <w:rPr>
          <w:bCs/>
          <w:sz w:val="28"/>
          <w:szCs w:val="28"/>
        </w:rPr>
      </w:pPr>
    </w:p>
    <w:p w:rsidR="009F157C" w:rsidRPr="009F157C" w:rsidRDefault="009F157C" w:rsidP="009F157C">
      <w:pPr>
        <w:autoSpaceDE w:val="0"/>
        <w:autoSpaceDN w:val="0"/>
        <w:adjustRightInd w:val="0"/>
        <w:ind w:firstLine="709"/>
        <w:jc w:val="center"/>
        <w:rPr>
          <w:bCs/>
          <w:sz w:val="20"/>
          <w:szCs w:val="20"/>
        </w:rPr>
      </w:pPr>
      <w:r w:rsidRPr="009F157C">
        <w:rPr>
          <w:bCs/>
          <w:sz w:val="20"/>
          <w:szCs w:val="20"/>
        </w:rPr>
        <w:t>Административный регламент</w:t>
      </w:r>
    </w:p>
    <w:p w:rsidR="009F157C" w:rsidRPr="009F157C" w:rsidRDefault="009F157C" w:rsidP="009F157C">
      <w:pPr>
        <w:autoSpaceDE w:val="0"/>
        <w:autoSpaceDN w:val="0"/>
        <w:adjustRightInd w:val="0"/>
        <w:ind w:firstLine="709"/>
        <w:jc w:val="center"/>
        <w:rPr>
          <w:i/>
          <w:iCs/>
          <w:sz w:val="20"/>
          <w:szCs w:val="20"/>
          <w:u w:val="single"/>
        </w:rPr>
      </w:pPr>
      <w:r w:rsidRPr="009F157C">
        <w:rPr>
          <w:bCs/>
          <w:sz w:val="20"/>
          <w:szCs w:val="20"/>
        </w:rPr>
        <w:t xml:space="preserve">предоставления </w:t>
      </w:r>
      <w:r w:rsidRPr="009F157C">
        <w:rPr>
          <w:sz w:val="20"/>
          <w:szCs w:val="20"/>
        </w:rPr>
        <w:t>администрацией Кадыйского муниципального района Костромской области</w:t>
      </w:r>
      <w:r w:rsidRPr="009F157C">
        <w:rPr>
          <w:i/>
          <w:iCs/>
          <w:sz w:val="20"/>
          <w:szCs w:val="20"/>
          <w:u w:val="single"/>
        </w:rPr>
        <w:t xml:space="preserve"> </w:t>
      </w:r>
    </w:p>
    <w:p w:rsidR="009F157C" w:rsidRPr="009F157C" w:rsidRDefault="009F157C" w:rsidP="009F157C">
      <w:pPr>
        <w:autoSpaceDE w:val="0"/>
        <w:autoSpaceDN w:val="0"/>
        <w:adjustRightInd w:val="0"/>
        <w:ind w:firstLine="709"/>
        <w:jc w:val="center"/>
        <w:rPr>
          <w:iCs/>
          <w:sz w:val="20"/>
          <w:szCs w:val="20"/>
        </w:rPr>
      </w:pPr>
      <w:r w:rsidRPr="009F157C">
        <w:rPr>
          <w:i/>
          <w:iCs/>
          <w:sz w:val="20"/>
          <w:szCs w:val="20"/>
        </w:rPr>
        <w:t xml:space="preserve"> </w:t>
      </w:r>
      <w:r w:rsidRPr="009F157C">
        <w:rPr>
          <w:iCs/>
          <w:sz w:val="20"/>
          <w:szCs w:val="20"/>
        </w:rPr>
        <w:t xml:space="preserve">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9F157C">
        <w:rPr>
          <w:bCs/>
          <w:sz w:val="20"/>
          <w:szCs w:val="2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9F157C" w:rsidRPr="009F157C" w:rsidRDefault="009F157C" w:rsidP="009F157C">
      <w:pPr>
        <w:ind w:firstLine="709"/>
        <w:jc w:val="center"/>
        <w:rPr>
          <w:sz w:val="20"/>
          <w:szCs w:val="20"/>
        </w:rPr>
      </w:pPr>
    </w:p>
    <w:p w:rsidR="009F157C" w:rsidRPr="009F157C" w:rsidRDefault="009F157C" w:rsidP="009F157C">
      <w:pPr>
        <w:ind w:firstLine="709"/>
        <w:jc w:val="center"/>
        <w:rPr>
          <w:sz w:val="20"/>
          <w:szCs w:val="20"/>
        </w:rPr>
      </w:pPr>
      <w:r w:rsidRPr="009F157C">
        <w:rPr>
          <w:sz w:val="20"/>
          <w:szCs w:val="20"/>
        </w:rPr>
        <w:t>Раздел 1.Общие положения</w:t>
      </w:r>
    </w:p>
    <w:p w:rsidR="009F157C" w:rsidRPr="009F157C" w:rsidRDefault="009F157C" w:rsidP="009F157C">
      <w:pPr>
        <w:ind w:firstLine="709"/>
        <w:jc w:val="center"/>
        <w:rPr>
          <w:sz w:val="20"/>
          <w:szCs w:val="20"/>
        </w:rPr>
      </w:pPr>
    </w:p>
    <w:p w:rsidR="009F157C" w:rsidRPr="009F157C" w:rsidRDefault="009F157C" w:rsidP="009F157C">
      <w:pPr>
        <w:autoSpaceDE w:val="0"/>
        <w:autoSpaceDN w:val="0"/>
        <w:adjustRightInd w:val="0"/>
        <w:ind w:firstLine="709"/>
        <w:jc w:val="both"/>
        <w:rPr>
          <w:bCs/>
          <w:sz w:val="20"/>
          <w:szCs w:val="20"/>
        </w:rPr>
      </w:pPr>
      <w:r w:rsidRPr="009F157C">
        <w:rPr>
          <w:sz w:val="20"/>
          <w:szCs w:val="20"/>
        </w:rPr>
        <w:t xml:space="preserve">1. Административный регламент предоставления администрацией Кадыйского муниципального района Костромской области(далее – сокращенное наименование -администрация) муниципальной услуги по </w:t>
      </w:r>
      <w:r w:rsidRPr="009F157C">
        <w:rPr>
          <w:bCs/>
          <w:sz w:val="20"/>
          <w:szCs w:val="20"/>
        </w:rPr>
        <w:t xml:space="preserve">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w:t>
      </w:r>
      <w:r w:rsidRPr="009F157C">
        <w:rPr>
          <w:sz w:val="20"/>
          <w:szCs w:val="20"/>
        </w:rPr>
        <w:t>(далее соответственно - административный регламент, муниципальная услуга) регулирует отношения, связанные с предоставлением муниципальной услуги</w:t>
      </w:r>
      <w:r w:rsidRPr="009F157C">
        <w:rPr>
          <w:bCs/>
          <w:sz w:val="20"/>
          <w:szCs w:val="20"/>
        </w:rPr>
        <w:t xml:space="preserve">, </w:t>
      </w:r>
      <w:r w:rsidRPr="009F157C">
        <w:rPr>
          <w:sz w:val="20"/>
          <w:szCs w:val="20"/>
        </w:rPr>
        <w:t>устанавливает сроки и последовательность административных процедур (действий) при осуществлении полномочий по предоставлению муниципальной услуги,</w:t>
      </w:r>
      <w:r w:rsidRPr="009F157C">
        <w:rPr>
          <w:bCs/>
          <w:sz w:val="20"/>
          <w:szCs w:val="20"/>
        </w:rPr>
        <w:t xml:space="preserve"> порядок взаимодействия между администрацией с заявителями, органами государственной власти и местного самоуправления, учреждениями и организациями.</w:t>
      </w:r>
    </w:p>
    <w:p w:rsidR="009F157C" w:rsidRPr="009F157C" w:rsidRDefault="009F157C" w:rsidP="009F157C">
      <w:pPr>
        <w:pStyle w:val="Default"/>
        <w:ind w:firstLine="709"/>
        <w:jc w:val="both"/>
        <w:rPr>
          <w:sz w:val="20"/>
          <w:szCs w:val="20"/>
        </w:rPr>
      </w:pPr>
      <w:r w:rsidRPr="009F157C">
        <w:rPr>
          <w:sz w:val="20"/>
          <w:szCs w:val="20"/>
        </w:rPr>
        <w:t>2. Заявителями, в отношении которых предоставляется муниципальная услуга, являются:</w:t>
      </w:r>
    </w:p>
    <w:p w:rsidR="009F157C" w:rsidRPr="009F157C" w:rsidRDefault="009F157C" w:rsidP="009F157C">
      <w:pPr>
        <w:pStyle w:val="Default"/>
        <w:ind w:firstLine="709"/>
        <w:jc w:val="both"/>
        <w:rPr>
          <w:sz w:val="20"/>
          <w:szCs w:val="20"/>
        </w:rPr>
      </w:pPr>
      <w:r w:rsidRPr="009F157C">
        <w:rPr>
          <w:sz w:val="20"/>
          <w:szCs w:val="20"/>
        </w:rPr>
        <w:t>1)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F157C" w:rsidRPr="009F157C" w:rsidRDefault="009F157C" w:rsidP="009F157C">
      <w:pPr>
        <w:pStyle w:val="Default"/>
        <w:ind w:firstLine="709"/>
        <w:jc w:val="both"/>
        <w:rPr>
          <w:sz w:val="20"/>
          <w:szCs w:val="20"/>
        </w:rPr>
      </w:pPr>
      <w:r w:rsidRPr="009F157C">
        <w:rPr>
          <w:sz w:val="20"/>
          <w:szCs w:val="20"/>
        </w:rPr>
        <w:t>2) граждане и крестьянские (фермерские) хозяйства для осуществления крестьянским (фермерским) хозяйством его деятельности (далее – заявитель, заявители).</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3. От имени заявителя – физического лица, с </w:t>
      </w:r>
      <w:r w:rsidRPr="009F157C">
        <w:rPr>
          <w:color w:val="000000"/>
          <w:sz w:val="20"/>
          <w:szCs w:val="20"/>
        </w:rPr>
        <w:t xml:space="preserve">заявлением </w:t>
      </w:r>
      <w:r w:rsidRPr="009F157C">
        <w:rPr>
          <w:sz w:val="20"/>
          <w:szCs w:val="20"/>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9F157C" w:rsidRPr="009F157C" w:rsidRDefault="009F157C" w:rsidP="009F157C">
      <w:pPr>
        <w:pStyle w:val="Default"/>
        <w:ind w:firstLine="709"/>
        <w:jc w:val="both"/>
        <w:rPr>
          <w:sz w:val="20"/>
          <w:szCs w:val="20"/>
        </w:rPr>
      </w:pPr>
      <w:r w:rsidRPr="009F157C">
        <w:rPr>
          <w:sz w:val="20"/>
          <w:szCs w:val="20"/>
        </w:rPr>
        <w:t>В случае, когда заявителем является крестьянское (фермерское) хозяйство,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земельного участка (далее – представитель заявителя), имеющее право действовать без доверенности от имени крестьянского (фермерского) хозяйства, либо полномочия которого подтверждаются доверенностью от имени крестьянского (фермерского) хозяйства за подписью его главы или иного лица, уполномоченного на это в соответствии с законом и учредительными документами.</w:t>
      </w:r>
    </w:p>
    <w:p w:rsidR="009F157C" w:rsidRPr="009F157C" w:rsidRDefault="009F157C" w:rsidP="009F157C">
      <w:pPr>
        <w:ind w:firstLine="709"/>
        <w:jc w:val="both"/>
        <w:rPr>
          <w:sz w:val="20"/>
          <w:szCs w:val="20"/>
        </w:rPr>
      </w:pPr>
      <w:r w:rsidRPr="009F157C">
        <w:rPr>
          <w:sz w:val="20"/>
          <w:szCs w:val="20"/>
        </w:rPr>
        <w:t xml:space="preserve">4. </w:t>
      </w:r>
      <w:r w:rsidRPr="009F157C">
        <w:rPr>
          <w:color w:val="000000"/>
          <w:sz w:val="20"/>
          <w:szCs w:val="20"/>
        </w:rPr>
        <w:t>И</w:t>
      </w:r>
      <w:r w:rsidRPr="009F157C">
        <w:rPr>
          <w:sz w:val="20"/>
          <w:szCs w:val="20"/>
        </w:rPr>
        <w:t>нформация о месте нахождения, графике работы, справочных телефонах,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9F157C" w:rsidRPr="009F157C" w:rsidRDefault="009F157C" w:rsidP="009F157C">
      <w:pPr>
        <w:ind w:firstLine="709"/>
        <w:jc w:val="both"/>
        <w:rPr>
          <w:sz w:val="20"/>
          <w:szCs w:val="20"/>
        </w:rPr>
      </w:pPr>
      <w:r w:rsidRPr="009F157C">
        <w:rPr>
          <w:sz w:val="20"/>
          <w:szCs w:val="20"/>
        </w:rPr>
        <w:t xml:space="preserve">Информация о месте нахождения, графиках работы, справочных телефонах,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w:t>
      </w:r>
      <w:r w:rsidRPr="009F157C">
        <w:rPr>
          <w:iCs/>
          <w:sz w:val="20"/>
          <w:szCs w:val="20"/>
        </w:rPr>
        <w:t xml:space="preserve">администрации </w:t>
      </w:r>
      <w:r w:rsidRPr="009F157C">
        <w:rPr>
          <w:sz w:val="20"/>
          <w:szCs w:val="20"/>
        </w:rPr>
        <w:t>(</w:t>
      </w:r>
      <w:r w:rsidRPr="009F157C">
        <w:rPr>
          <w:sz w:val="20"/>
          <w:szCs w:val="20"/>
          <w:lang w:val="en-US"/>
        </w:rPr>
        <w:t>admkad</w:t>
      </w:r>
      <w:r w:rsidRPr="009F157C">
        <w:rPr>
          <w:sz w:val="20"/>
          <w:szCs w:val="20"/>
        </w:rPr>
        <w:t>.</w:t>
      </w:r>
      <w:r w:rsidRPr="009F157C">
        <w:rPr>
          <w:sz w:val="20"/>
          <w:szCs w:val="20"/>
          <w:lang w:val="en-US"/>
        </w:rPr>
        <w:t>ru</w:t>
      </w:r>
      <w:r w:rsidRPr="009F157C">
        <w:rPr>
          <w:sz w:val="20"/>
          <w:szCs w:val="20"/>
        </w:rPr>
        <w:t>) в сети Интернет, непосредственно в</w:t>
      </w:r>
      <w:r w:rsidRPr="009F157C">
        <w:rPr>
          <w:i/>
          <w:iCs/>
          <w:sz w:val="20"/>
          <w:szCs w:val="20"/>
          <w:u w:val="single"/>
        </w:rPr>
        <w:t xml:space="preserve"> </w:t>
      </w:r>
      <w:r w:rsidRPr="009F157C">
        <w:rPr>
          <w:iCs/>
          <w:sz w:val="20"/>
          <w:szCs w:val="20"/>
        </w:rPr>
        <w:t>администрации</w:t>
      </w:r>
      <w:r w:rsidRPr="009F157C">
        <w:rPr>
          <w:sz w:val="20"/>
          <w:szCs w:val="20"/>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9F157C">
        <w:rPr>
          <w:color w:val="000000"/>
          <w:sz w:val="20"/>
          <w:szCs w:val="20"/>
        </w:rPr>
        <w:t>портал Костромской области»</w:t>
      </w:r>
      <w:r w:rsidRPr="009F157C">
        <w:rPr>
          <w:sz w:val="20"/>
          <w:szCs w:val="20"/>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w:t>
      </w:r>
      <w:r w:rsidRPr="009F157C">
        <w:rPr>
          <w:iCs/>
          <w:sz w:val="20"/>
          <w:szCs w:val="20"/>
        </w:rPr>
        <w:t>администрацию</w:t>
      </w:r>
      <w:r w:rsidRPr="009F157C">
        <w:rPr>
          <w:sz w:val="20"/>
          <w:szCs w:val="20"/>
        </w:rPr>
        <w:t xml:space="preserve">,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9F157C">
        <w:rPr>
          <w:color w:val="000000"/>
          <w:sz w:val="20"/>
          <w:szCs w:val="20"/>
        </w:rPr>
        <w:t>портал Костромской области»</w:t>
      </w:r>
      <w:r w:rsidRPr="009F157C">
        <w:rPr>
          <w:sz w:val="20"/>
          <w:szCs w:val="20"/>
        </w:rPr>
        <w:t>.</w:t>
      </w:r>
    </w:p>
    <w:p w:rsidR="009F157C" w:rsidRPr="009F157C" w:rsidRDefault="009F157C" w:rsidP="009F157C">
      <w:pPr>
        <w:ind w:firstLine="709"/>
        <w:jc w:val="both"/>
        <w:rPr>
          <w:sz w:val="20"/>
          <w:szCs w:val="20"/>
        </w:rPr>
      </w:pPr>
      <w:r w:rsidRPr="009F157C">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регистрационного номера заявления, обозначенного в расписке о приеме документов, а при использовании региональной информационной системы «Единый </w:t>
      </w:r>
      <w:r w:rsidRPr="009F157C">
        <w:rPr>
          <w:color w:val="000000"/>
          <w:sz w:val="20"/>
          <w:szCs w:val="20"/>
        </w:rPr>
        <w:t>портал Костромской области» -</w:t>
      </w:r>
      <w:r w:rsidRPr="009F157C">
        <w:rPr>
          <w:sz w:val="20"/>
          <w:szCs w:val="20"/>
        </w:rPr>
        <w:t xml:space="preserve"> после прохождения процедур авторизации.</w:t>
      </w:r>
    </w:p>
    <w:p w:rsidR="009F157C" w:rsidRPr="009F157C" w:rsidRDefault="009F157C" w:rsidP="009F157C">
      <w:pPr>
        <w:ind w:firstLine="709"/>
        <w:jc w:val="both"/>
        <w:rPr>
          <w:sz w:val="20"/>
          <w:szCs w:val="20"/>
        </w:rPr>
      </w:pPr>
      <w:r w:rsidRPr="009F157C">
        <w:rPr>
          <w:sz w:val="20"/>
          <w:szCs w:val="20"/>
        </w:rPr>
        <w:t>Информирование (консультирование) по вопросам предоставления муниципальной услуги осуществляется специалистами отдела по экономике администрации , в том числе специально выделенными для предоставления консультаций.</w:t>
      </w:r>
    </w:p>
    <w:p w:rsidR="009F157C" w:rsidRPr="009F157C" w:rsidRDefault="009F157C" w:rsidP="009F157C">
      <w:pPr>
        <w:autoSpaceDE w:val="0"/>
        <w:autoSpaceDN w:val="0"/>
        <w:adjustRightInd w:val="0"/>
        <w:ind w:firstLine="709"/>
        <w:jc w:val="both"/>
        <w:rPr>
          <w:sz w:val="20"/>
          <w:szCs w:val="20"/>
        </w:rPr>
      </w:pPr>
      <w:r w:rsidRPr="009F157C">
        <w:rPr>
          <w:sz w:val="20"/>
          <w:szCs w:val="20"/>
        </w:rPr>
        <w:lastRenderedPageBreak/>
        <w:t>Консультации предоставляются по следующим вопросам:</w:t>
      </w:r>
    </w:p>
    <w:p w:rsidR="009F157C" w:rsidRPr="009F157C" w:rsidRDefault="009F157C" w:rsidP="009F157C">
      <w:pPr>
        <w:autoSpaceDE w:val="0"/>
        <w:autoSpaceDN w:val="0"/>
        <w:adjustRightInd w:val="0"/>
        <w:ind w:firstLine="709"/>
        <w:jc w:val="both"/>
        <w:rPr>
          <w:sz w:val="20"/>
          <w:szCs w:val="20"/>
        </w:rPr>
      </w:pPr>
      <w:r w:rsidRPr="009F157C">
        <w:rPr>
          <w:sz w:val="20"/>
          <w:szCs w:val="20"/>
        </w:rPr>
        <w:t>содержание и ход предоставления муниципальной услуги;</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время приема и выдачи документов специалистами </w:t>
      </w:r>
      <w:r w:rsidRPr="009F157C">
        <w:rPr>
          <w:iCs/>
          <w:sz w:val="20"/>
          <w:szCs w:val="20"/>
        </w:rPr>
        <w:t>отдела по экономике администрации</w:t>
      </w:r>
      <w:r w:rsidRPr="009F157C">
        <w:rPr>
          <w:sz w:val="20"/>
          <w:szCs w:val="20"/>
        </w:rPr>
        <w:t>, МФЦ;</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 xml:space="preserve">срок принятия </w:t>
      </w:r>
      <w:r w:rsidRPr="009F157C">
        <w:rPr>
          <w:iCs/>
          <w:sz w:val="20"/>
          <w:szCs w:val="20"/>
        </w:rPr>
        <w:t xml:space="preserve">администрацией </w:t>
      </w:r>
      <w:r w:rsidRPr="009F157C">
        <w:rPr>
          <w:color w:val="000000"/>
          <w:sz w:val="20"/>
          <w:szCs w:val="20"/>
        </w:rPr>
        <w:t>решения о предоставлении муниципальной услуги;</w:t>
      </w:r>
    </w:p>
    <w:p w:rsidR="009F157C" w:rsidRPr="009F157C" w:rsidRDefault="009F157C" w:rsidP="009F157C">
      <w:pPr>
        <w:ind w:firstLine="709"/>
        <w:jc w:val="both"/>
        <w:rPr>
          <w:color w:val="000000"/>
          <w:sz w:val="20"/>
          <w:szCs w:val="20"/>
        </w:rPr>
      </w:pPr>
      <w:r w:rsidRPr="009F157C">
        <w:rPr>
          <w:color w:val="000000"/>
          <w:sz w:val="20"/>
          <w:szCs w:val="20"/>
        </w:rPr>
        <w:t xml:space="preserve">порядок обжалования действий (бездействия) и решений, осуществляемых и принимаемых </w:t>
      </w:r>
      <w:r w:rsidRPr="009F157C">
        <w:rPr>
          <w:iCs/>
          <w:sz w:val="20"/>
          <w:szCs w:val="20"/>
        </w:rPr>
        <w:t xml:space="preserve">администрацией </w:t>
      </w:r>
      <w:r w:rsidRPr="009F157C">
        <w:rPr>
          <w:color w:val="000000"/>
          <w:sz w:val="20"/>
          <w:szCs w:val="20"/>
        </w:rPr>
        <w:t>в ходе предоставления муниципальной услуги.</w:t>
      </w:r>
    </w:p>
    <w:p w:rsidR="009F157C" w:rsidRPr="009F157C" w:rsidRDefault="009F157C" w:rsidP="009F157C">
      <w:pPr>
        <w:ind w:firstLine="709"/>
        <w:jc w:val="both"/>
        <w:rPr>
          <w:sz w:val="20"/>
          <w:szCs w:val="20"/>
        </w:rPr>
      </w:pPr>
      <w:r w:rsidRPr="009F157C">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9F157C" w:rsidRPr="009F157C" w:rsidRDefault="009F157C" w:rsidP="009F157C">
      <w:pPr>
        <w:tabs>
          <w:tab w:val="left" w:pos="0"/>
        </w:tabs>
        <w:autoSpaceDE w:val="0"/>
        <w:autoSpaceDN w:val="0"/>
        <w:adjustRightInd w:val="0"/>
        <w:ind w:firstLine="709"/>
        <w:jc w:val="both"/>
        <w:rPr>
          <w:sz w:val="20"/>
          <w:szCs w:val="20"/>
        </w:rPr>
      </w:pPr>
      <w:r w:rsidRPr="009F157C">
        <w:rPr>
          <w:sz w:val="20"/>
          <w:szCs w:val="20"/>
        </w:rPr>
        <w:t>Информация по вопросам предоставления муниципальной услуги размещается:</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на информационных стендах </w:t>
      </w:r>
      <w:r w:rsidRPr="009F157C">
        <w:rPr>
          <w:iCs/>
          <w:sz w:val="20"/>
          <w:szCs w:val="20"/>
        </w:rPr>
        <w:t xml:space="preserve">администрации, </w:t>
      </w:r>
      <w:r w:rsidRPr="009F157C">
        <w:rPr>
          <w:b/>
          <w:i/>
          <w:iCs/>
          <w:sz w:val="20"/>
          <w:szCs w:val="20"/>
        </w:rPr>
        <w:t>МФЦ,</w:t>
      </w:r>
      <w:r w:rsidRPr="009F157C">
        <w:rPr>
          <w:iCs/>
          <w:sz w:val="20"/>
          <w:szCs w:val="20"/>
        </w:rPr>
        <w:t xml:space="preserve"> общественных организаций, органов территориального общественного самоуправления (по согласованию)</w:t>
      </w:r>
      <w:r w:rsidRPr="009F157C">
        <w:rPr>
          <w:sz w:val="20"/>
          <w:szCs w:val="20"/>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на официальном сайте </w:t>
      </w:r>
      <w:r w:rsidRPr="009F157C">
        <w:rPr>
          <w:iCs/>
          <w:sz w:val="20"/>
          <w:szCs w:val="20"/>
        </w:rPr>
        <w:t>администрации</w:t>
      </w:r>
      <w:r w:rsidRPr="009F157C">
        <w:rPr>
          <w:sz w:val="20"/>
          <w:szCs w:val="20"/>
        </w:rPr>
        <w:t>(</w:t>
      </w:r>
      <w:r w:rsidRPr="009F157C">
        <w:rPr>
          <w:sz w:val="20"/>
          <w:szCs w:val="20"/>
          <w:lang w:val="en-US"/>
        </w:rPr>
        <w:t>admkad</w:t>
      </w:r>
      <w:r w:rsidRPr="009F157C">
        <w:rPr>
          <w:sz w:val="20"/>
          <w:szCs w:val="20"/>
        </w:rPr>
        <w:t>.</w:t>
      </w:r>
      <w:r w:rsidRPr="009F157C">
        <w:rPr>
          <w:sz w:val="20"/>
          <w:szCs w:val="20"/>
          <w:lang w:val="en-US"/>
        </w:rPr>
        <w:t>ru</w:t>
      </w:r>
      <w:r w:rsidRPr="009F157C">
        <w:rPr>
          <w:sz w:val="20"/>
          <w:szCs w:val="20"/>
        </w:rPr>
        <w:t>) в сети Интернет;</w:t>
      </w:r>
    </w:p>
    <w:p w:rsidR="009F157C" w:rsidRPr="009F157C" w:rsidRDefault="009F157C" w:rsidP="009F157C">
      <w:pPr>
        <w:autoSpaceDE w:val="0"/>
        <w:autoSpaceDN w:val="0"/>
        <w:adjustRightInd w:val="0"/>
        <w:ind w:firstLine="709"/>
        <w:jc w:val="both"/>
        <w:rPr>
          <w:sz w:val="20"/>
          <w:szCs w:val="20"/>
        </w:rPr>
      </w:pPr>
      <w:r w:rsidRPr="009F157C">
        <w:rPr>
          <w:sz w:val="20"/>
          <w:szCs w:val="20"/>
        </w:rPr>
        <w:t>в федеральной государственной информационной системе «Единый портал государственных и муниципальных услуг (функций)» (</w:t>
      </w:r>
      <w:hyperlink r:id="rId66" w:history="1">
        <w:r w:rsidRPr="009F157C">
          <w:rPr>
            <w:rStyle w:val="a6"/>
            <w:sz w:val="20"/>
            <w:szCs w:val="20"/>
            <w:lang w:val="en-US"/>
          </w:rPr>
          <w:t>www</w:t>
        </w:r>
        <w:r w:rsidRPr="009F157C">
          <w:rPr>
            <w:rStyle w:val="a6"/>
            <w:sz w:val="20"/>
            <w:szCs w:val="20"/>
          </w:rPr>
          <w:t>.gosuslugi.ru</w:t>
        </w:r>
      </w:hyperlink>
      <w:r w:rsidRPr="009F157C">
        <w:rPr>
          <w:sz w:val="20"/>
          <w:szCs w:val="20"/>
        </w:rPr>
        <w:t>);</w:t>
      </w:r>
    </w:p>
    <w:p w:rsidR="009F157C" w:rsidRPr="009F157C" w:rsidRDefault="009F157C" w:rsidP="009F157C">
      <w:pPr>
        <w:ind w:firstLine="709"/>
        <w:jc w:val="both"/>
        <w:rPr>
          <w:sz w:val="20"/>
          <w:szCs w:val="20"/>
        </w:rPr>
      </w:pPr>
      <w:r w:rsidRPr="009F157C">
        <w:rPr>
          <w:sz w:val="20"/>
          <w:szCs w:val="20"/>
        </w:rPr>
        <w:t xml:space="preserve">в региональной информационной системе «Единый </w:t>
      </w:r>
      <w:r w:rsidRPr="009F157C">
        <w:rPr>
          <w:color w:val="000000"/>
          <w:sz w:val="20"/>
          <w:szCs w:val="20"/>
        </w:rPr>
        <w:t xml:space="preserve">портал </w:t>
      </w:r>
      <w:r w:rsidRPr="009F157C">
        <w:rPr>
          <w:sz w:val="20"/>
          <w:szCs w:val="20"/>
        </w:rPr>
        <w:t>Костромской области» (</w:t>
      </w:r>
      <w:hyperlink r:id="rId67" w:history="1">
        <w:r w:rsidRPr="009F157C">
          <w:rPr>
            <w:rStyle w:val="a6"/>
            <w:sz w:val="20"/>
            <w:szCs w:val="20"/>
          </w:rPr>
          <w:t>44gosuslugi.ru</w:t>
        </w:r>
      </w:hyperlink>
      <w:r w:rsidRPr="009F157C">
        <w:rPr>
          <w:sz w:val="20"/>
          <w:szCs w:val="20"/>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в средствах массовой информации, в информационных материалах (брошюрах, буклетах и т.д.).</w:t>
      </w:r>
    </w:p>
    <w:p w:rsidR="009F157C" w:rsidRPr="009F157C" w:rsidRDefault="009F157C" w:rsidP="009F157C">
      <w:pPr>
        <w:autoSpaceDE w:val="0"/>
        <w:autoSpaceDN w:val="0"/>
        <w:adjustRightInd w:val="0"/>
        <w:ind w:firstLine="709"/>
        <w:jc w:val="both"/>
        <w:rPr>
          <w:sz w:val="20"/>
          <w:szCs w:val="20"/>
        </w:rPr>
      </w:pPr>
      <w:r w:rsidRPr="009F157C">
        <w:rPr>
          <w:sz w:val="20"/>
          <w:szCs w:val="20"/>
        </w:rPr>
        <w:t>Размещаемая информация содержит в том числе:</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информацию о месте нахождения и графике работы </w:t>
      </w:r>
      <w:r w:rsidRPr="009F157C">
        <w:rPr>
          <w:color w:val="000000"/>
          <w:sz w:val="20"/>
          <w:szCs w:val="20"/>
        </w:rPr>
        <w:t>администрации</w:t>
      </w:r>
      <w:r w:rsidRPr="009F157C">
        <w:rPr>
          <w:i/>
          <w:color w:val="000000"/>
          <w:sz w:val="20"/>
          <w:szCs w:val="20"/>
          <w:u w:val="single"/>
        </w:rPr>
        <w:t xml:space="preserve"> </w:t>
      </w:r>
      <w:r w:rsidRPr="009F157C">
        <w:rPr>
          <w:sz w:val="20"/>
          <w:szCs w:val="20"/>
        </w:rPr>
        <w:t>, а также МФЦ;</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справочные телефоны </w:t>
      </w:r>
      <w:r w:rsidRPr="009F157C">
        <w:rPr>
          <w:color w:val="000000"/>
          <w:sz w:val="20"/>
          <w:szCs w:val="20"/>
        </w:rPr>
        <w:t>администрации</w:t>
      </w:r>
      <w:r w:rsidRPr="009F157C">
        <w:rPr>
          <w:i/>
          <w:color w:val="000000"/>
          <w:sz w:val="20"/>
          <w:szCs w:val="20"/>
          <w:u w:val="single"/>
        </w:rPr>
        <w:t>,</w:t>
      </w:r>
      <w:r w:rsidRPr="009F157C">
        <w:rPr>
          <w:sz w:val="20"/>
          <w:szCs w:val="20"/>
        </w:rPr>
        <w:t xml:space="preserve"> в том числе номер телефона-автоинформатора (при наличии технической возможности);</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адрес официального сайта </w:t>
      </w:r>
      <w:r w:rsidRPr="009F157C">
        <w:rPr>
          <w:color w:val="000000"/>
          <w:sz w:val="20"/>
          <w:szCs w:val="20"/>
        </w:rPr>
        <w:t xml:space="preserve">администрации </w:t>
      </w:r>
      <w:r w:rsidRPr="009F157C">
        <w:rPr>
          <w:sz w:val="20"/>
          <w:szCs w:val="20"/>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9F157C">
        <w:rPr>
          <w:color w:val="000000"/>
          <w:sz w:val="20"/>
          <w:szCs w:val="20"/>
        </w:rPr>
        <w:t>портал Костромской области»</w:t>
      </w:r>
      <w:r w:rsidRPr="009F157C">
        <w:rPr>
          <w:sz w:val="20"/>
          <w:szCs w:val="20"/>
        </w:rPr>
        <w:t>.</w:t>
      </w:r>
    </w:p>
    <w:p w:rsidR="009F157C" w:rsidRPr="009F157C" w:rsidRDefault="009F157C" w:rsidP="009F157C">
      <w:pPr>
        <w:tabs>
          <w:tab w:val="left" w:pos="1008"/>
          <w:tab w:val="left" w:pos="1260"/>
        </w:tabs>
        <w:ind w:firstLine="709"/>
        <w:jc w:val="both"/>
        <w:rPr>
          <w:color w:val="000000"/>
          <w:sz w:val="20"/>
          <w:szCs w:val="20"/>
        </w:rPr>
      </w:pPr>
    </w:p>
    <w:p w:rsidR="009F157C" w:rsidRPr="009F157C" w:rsidRDefault="009F157C" w:rsidP="009F157C">
      <w:pPr>
        <w:autoSpaceDE w:val="0"/>
        <w:autoSpaceDN w:val="0"/>
        <w:adjustRightInd w:val="0"/>
        <w:ind w:firstLine="709"/>
        <w:jc w:val="center"/>
        <w:rPr>
          <w:bCs/>
          <w:color w:val="000000"/>
          <w:sz w:val="20"/>
          <w:szCs w:val="20"/>
        </w:rPr>
      </w:pPr>
      <w:r w:rsidRPr="009F157C">
        <w:rPr>
          <w:bCs/>
          <w:color w:val="000000"/>
          <w:sz w:val="20"/>
          <w:szCs w:val="20"/>
        </w:rPr>
        <w:t>Раздел 2. Стандарт предоставления муниципальной услуги</w:t>
      </w:r>
    </w:p>
    <w:p w:rsidR="009F157C" w:rsidRPr="009F157C" w:rsidRDefault="009F157C" w:rsidP="009F157C">
      <w:pPr>
        <w:autoSpaceDE w:val="0"/>
        <w:autoSpaceDN w:val="0"/>
        <w:adjustRightInd w:val="0"/>
        <w:ind w:firstLine="709"/>
        <w:jc w:val="center"/>
        <w:rPr>
          <w:color w:val="000000"/>
          <w:sz w:val="20"/>
          <w:szCs w:val="20"/>
        </w:rPr>
      </w:pP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 xml:space="preserve">5. </w:t>
      </w:r>
      <w:r w:rsidRPr="009F157C">
        <w:rPr>
          <w:sz w:val="20"/>
          <w:szCs w:val="20"/>
        </w:rPr>
        <w:t xml:space="preserve">Наименование муниципальной услуги – </w:t>
      </w:r>
      <w:r w:rsidRPr="009F157C">
        <w:rPr>
          <w:iCs/>
          <w:sz w:val="20"/>
          <w:szCs w:val="20"/>
        </w:rPr>
        <w:t xml:space="preserve">предоставление </w:t>
      </w:r>
      <w:r w:rsidRPr="009F157C">
        <w:rPr>
          <w:bCs/>
          <w:sz w:val="20"/>
          <w:szCs w:val="20"/>
        </w:rPr>
        <w:t>земельных участков, находящихся в муниципальной собственности, или земельных участков, государственная собственность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9F157C">
        <w:rPr>
          <w:iCs/>
          <w:sz w:val="20"/>
          <w:szCs w:val="20"/>
        </w:rPr>
        <w:t>.</w:t>
      </w:r>
    </w:p>
    <w:p w:rsidR="009F157C" w:rsidRPr="009F157C" w:rsidRDefault="009F157C" w:rsidP="009F157C">
      <w:pPr>
        <w:pStyle w:val="11"/>
        <w:tabs>
          <w:tab w:val="left" w:pos="1418"/>
        </w:tabs>
        <w:spacing w:line="240" w:lineRule="auto"/>
        <w:ind w:firstLine="709"/>
        <w:rPr>
          <w:color w:val="000000"/>
          <w:sz w:val="20"/>
          <w:szCs w:val="20"/>
        </w:rPr>
      </w:pPr>
      <w:r w:rsidRPr="009F157C">
        <w:rPr>
          <w:sz w:val="20"/>
          <w:szCs w:val="20"/>
        </w:rPr>
        <w:t xml:space="preserve">6. </w:t>
      </w:r>
      <w:r w:rsidRPr="009F157C">
        <w:rPr>
          <w:color w:val="000000"/>
          <w:sz w:val="20"/>
          <w:szCs w:val="20"/>
        </w:rPr>
        <w:t xml:space="preserve">Муниципальная услуга предоставляется </w:t>
      </w:r>
      <w:r w:rsidRPr="009F157C">
        <w:rPr>
          <w:sz w:val="20"/>
          <w:szCs w:val="20"/>
        </w:rPr>
        <w:t>администрацией Кадыйского муниципального района Костромской области(далее –администрация).</w:t>
      </w:r>
    </w:p>
    <w:p w:rsidR="009F157C" w:rsidRPr="009F157C" w:rsidRDefault="009F157C" w:rsidP="009F157C">
      <w:pPr>
        <w:autoSpaceDE w:val="0"/>
        <w:autoSpaceDN w:val="0"/>
        <w:adjustRightInd w:val="0"/>
        <w:ind w:firstLine="709"/>
        <w:jc w:val="both"/>
        <w:rPr>
          <w:sz w:val="20"/>
          <w:szCs w:val="20"/>
        </w:rPr>
      </w:pPr>
      <w:r w:rsidRPr="009F157C">
        <w:rPr>
          <w:sz w:val="20"/>
          <w:szCs w:val="20"/>
        </w:rPr>
        <w:t>7. Результатом предоставления муниципальной услуги является:</w:t>
      </w:r>
    </w:p>
    <w:p w:rsidR="009F157C" w:rsidRPr="009F157C" w:rsidRDefault="009F157C" w:rsidP="009F157C">
      <w:pPr>
        <w:autoSpaceDE w:val="0"/>
        <w:autoSpaceDN w:val="0"/>
        <w:adjustRightInd w:val="0"/>
        <w:ind w:firstLine="709"/>
        <w:jc w:val="both"/>
        <w:rPr>
          <w:sz w:val="20"/>
          <w:szCs w:val="20"/>
        </w:rPr>
      </w:pPr>
      <w:r w:rsidRPr="009F157C">
        <w:rPr>
          <w:sz w:val="20"/>
          <w:szCs w:val="20"/>
        </w:rPr>
        <w:t>1) подписание со стороны администрации 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разграниченная;</w:t>
      </w:r>
    </w:p>
    <w:p w:rsidR="009F157C" w:rsidRPr="009F157C" w:rsidRDefault="009F157C" w:rsidP="009F157C">
      <w:pPr>
        <w:autoSpaceDE w:val="0"/>
        <w:autoSpaceDN w:val="0"/>
        <w:adjustRightInd w:val="0"/>
        <w:ind w:firstLine="709"/>
        <w:jc w:val="both"/>
        <w:rPr>
          <w:sz w:val="20"/>
          <w:szCs w:val="20"/>
        </w:rPr>
      </w:pPr>
      <w:r w:rsidRPr="009F157C">
        <w:rPr>
          <w:sz w:val="20"/>
          <w:szCs w:val="20"/>
        </w:rPr>
        <w:t>2) подписание со стороны администрации 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разграниченная;</w:t>
      </w:r>
    </w:p>
    <w:p w:rsidR="009F157C" w:rsidRPr="009F157C" w:rsidRDefault="009F157C" w:rsidP="009F157C">
      <w:pPr>
        <w:pStyle w:val="aff"/>
        <w:tabs>
          <w:tab w:val="left" w:pos="-2268"/>
        </w:tabs>
        <w:spacing w:line="240" w:lineRule="auto"/>
        <w:ind w:firstLine="709"/>
        <w:rPr>
          <w:sz w:val="20"/>
          <w:szCs w:val="20"/>
        </w:rPr>
      </w:pPr>
      <w:r w:rsidRPr="009F157C">
        <w:rPr>
          <w:sz w:val="20"/>
          <w:szCs w:val="20"/>
        </w:rPr>
        <w:t>3) принятие решения об отказе в предоставлении земельного участка;</w:t>
      </w:r>
    </w:p>
    <w:p w:rsidR="009F157C" w:rsidRPr="009F157C" w:rsidRDefault="009F157C" w:rsidP="009F157C">
      <w:pPr>
        <w:pStyle w:val="aff"/>
        <w:tabs>
          <w:tab w:val="left" w:pos="1418"/>
        </w:tabs>
        <w:spacing w:line="240" w:lineRule="auto"/>
        <w:ind w:firstLine="709"/>
        <w:rPr>
          <w:sz w:val="20"/>
          <w:szCs w:val="20"/>
        </w:rPr>
      </w:pPr>
      <w:r w:rsidRPr="009F157C">
        <w:rPr>
          <w:sz w:val="20"/>
          <w:szCs w:val="20"/>
        </w:rPr>
        <w:t>4)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157C" w:rsidRPr="009F157C" w:rsidRDefault="009F157C" w:rsidP="009F157C">
      <w:pPr>
        <w:pStyle w:val="aff"/>
        <w:tabs>
          <w:tab w:val="left" w:pos="-2268"/>
        </w:tabs>
        <w:spacing w:line="240" w:lineRule="auto"/>
        <w:ind w:firstLine="709"/>
        <w:rPr>
          <w:sz w:val="20"/>
          <w:szCs w:val="20"/>
        </w:rPr>
      </w:pPr>
      <w:r w:rsidRPr="009F157C">
        <w:rPr>
          <w:sz w:val="20"/>
          <w:szCs w:val="20"/>
        </w:rPr>
        <w:t>Процедура предоставления муниципальной услуги завершается выдачей (направлением) заявителю одного из следующих документов:</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разграниченная, подписанного со стороны администрации </w:t>
      </w:r>
      <w:r w:rsidRPr="009F157C">
        <w:rPr>
          <w:i/>
          <w:sz w:val="20"/>
          <w:szCs w:val="20"/>
          <w:u w:val="single"/>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разграниченная, подписанного со стороны администрации</w:t>
      </w:r>
      <w:r w:rsidRPr="009F157C">
        <w:rPr>
          <w:i/>
          <w:sz w:val="20"/>
          <w:szCs w:val="20"/>
          <w:u w:val="single"/>
        </w:rPr>
        <w:t>;</w:t>
      </w:r>
    </w:p>
    <w:p w:rsidR="009F157C" w:rsidRPr="009F157C" w:rsidRDefault="009F157C" w:rsidP="009F157C">
      <w:pPr>
        <w:pStyle w:val="aff"/>
        <w:tabs>
          <w:tab w:val="left" w:pos="-2268"/>
        </w:tabs>
        <w:spacing w:line="240" w:lineRule="auto"/>
        <w:ind w:firstLine="709"/>
        <w:rPr>
          <w:sz w:val="20"/>
          <w:szCs w:val="20"/>
        </w:rPr>
      </w:pPr>
      <w:r w:rsidRPr="009F157C">
        <w:rPr>
          <w:sz w:val="20"/>
          <w:szCs w:val="20"/>
        </w:rPr>
        <w:t>акта администрации об отказе в предоставлении земельного участка;</w:t>
      </w:r>
    </w:p>
    <w:p w:rsidR="009F157C" w:rsidRPr="009F157C" w:rsidRDefault="009F157C" w:rsidP="009F157C">
      <w:pPr>
        <w:pStyle w:val="aff"/>
        <w:tabs>
          <w:tab w:val="left" w:pos="-2268"/>
        </w:tabs>
        <w:spacing w:line="240" w:lineRule="auto"/>
        <w:ind w:firstLine="709"/>
        <w:rPr>
          <w:sz w:val="20"/>
          <w:szCs w:val="20"/>
        </w:rPr>
      </w:pPr>
      <w:r w:rsidRPr="009F157C">
        <w:rPr>
          <w:sz w:val="20"/>
          <w:szCs w:val="20"/>
        </w:rPr>
        <w:t>акта администрации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color w:val="000000"/>
          <w:sz w:val="20"/>
          <w:szCs w:val="20"/>
        </w:rPr>
        <w:t>8. С</w:t>
      </w:r>
      <w:r w:rsidRPr="009F157C">
        <w:rPr>
          <w:rFonts w:ascii="Times New Roman" w:hAnsi="Times New Roman"/>
          <w:sz w:val="20"/>
          <w:szCs w:val="20"/>
        </w:rPr>
        <w:t>рок предоставления муниципальной услуги:</w:t>
      </w:r>
    </w:p>
    <w:p w:rsidR="009F157C" w:rsidRPr="009F157C" w:rsidRDefault="009F157C" w:rsidP="009F157C">
      <w:pPr>
        <w:pStyle w:val="ConsPlusNormal"/>
        <w:ind w:firstLine="709"/>
        <w:jc w:val="both"/>
        <w:rPr>
          <w:rFonts w:ascii="Times New Roman" w:hAnsi="Times New Roman"/>
          <w:b/>
          <w:i/>
          <w:color w:val="000000"/>
          <w:sz w:val="20"/>
          <w:szCs w:val="20"/>
        </w:rPr>
      </w:pPr>
      <w:r w:rsidRPr="009F157C">
        <w:rPr>
          <w:rFonts w:ascii="Times New Roman" w:hAnsi="Times New Roman"/>
          <w:sz w:val="20"/>
          <w:szCs w:val="20"/>
        </w:rPr>
        <w:t>67 календарных дней со дня поступления заявления и комплекта документов, необходимых для предоставления муниципальной услуги, в администрации , МФЦ</w:t>
      </w:r>
      <w:r w:rsidRPr="009F157C">
        <w:rPr>
          <w:rFonts w:ascii="Times New Roman" w:hAnsi="Times New Roman"/>
          <w:b/>
          <w:i/>
          <w:color w:val="000000"/>
          <w:sz w:val="20"/>
          <w:szCs w:val="20"/>
        </w:rPr>
        <w:t>.</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Приостановление предоставления муниципальной услуги действующим законодательством не предусмотрено.</w:t>
      </w: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 xml:space="preserve">9. </w:t>
      </w:r>
      <w:r w:rsidRPr="009F157C">
        <w:rPr>
          <w:sz w:val="20"/>
          <w:szCs w:val="20"/>
        </w:rPr>
        <w:t>Предоставление муниципальной услуги осуществляется в соответствии со следующими нормативными правовыми актами:</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1) Гражданским кодексом Российской Федерации (часть первая)           от 30 ноября 1994 года № 51-ФЗ («Собрание </w:t>
      </w:r>
      <w:r w:rsidRPr="009F157C">
        <w:rPr>
          <w:sz w:val="20"/>
          <w:szCs w:val="20"/>
        </w:rPr>
        <w:lastRenderedPageBreak/>
        <w:t>законодательства Российской Федерации», 05.12.1994, № 32, ст. 3301);</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2) Земельным </w:t>
      </w:r>
      <w:hyperlink r:id="rId68" w:history="1">
        <w:r w:rsidRPr="009F157C">
          <w:rPr>
            <w:sz w:val="20"/>
            <w:szCs w:val="20"/>
          </w:rPr>
          <w:t>кодексом</w:t>
        </w:r>
      </w:hyperlink>
      <w:r w:rsidRPr="009F157C">
        <w:rPr>
          <w:sz w:val="20"/>
          <w:szCs w:val="20"/>
        </w:rPr>
        <w:t xml:space="preserve"> Российской Федерации от 25 октября      2001 года № 136-ФЗ («Собрание законодательства Российской Федерации», 29.10.2001, № 44, ст. 4147);</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3) Федеральным </w:t>
      </w:r>
      <w:hyperlink r:id="rId69" w:history="1">
        <w:r w:rsidRPr="009F157C">
          <w:rPr>
            <w:sz w:val="20"/>
            <w:szCs w:val="20"/>
          </w:rPr>
          <w:t>законом</w:t>
        </w:r>
      </w:hyperlink>
      <w:r w:rsidRPr="009F157C">
        <w:rPr>
          <w:sz w:val="20"/>
          <w:szCs w:val="20"/>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9F157C" w:rsidRPr="009F157C" w:rsidRDefault="009F157C" w:rsidP="009F157C">
      <w:pPr>
        <w:autoSpaceDE w:val="0"/>
        <w:autoSpaceDN w:val="0"/>
        <w:adjustRightInd w:val="0"/>
        <w:ind w:firstLine="709"/>
        <w:jc w:val="both"/>
        <w:rPr>
          <w:sz w:val="20"/>
          <w:szCs w:val="20"/>
        </w:rPr>
      </w:pPr>
      <w:r w:rsidRPr="009F157C">
        <w:rPr>
          <w:sz w:val="20"/>
          <w:szCs w:val="20"/>
        </w:rPr>
        <w:t>4) Градостроительным кодексом Российской Федерации от 29 декабря 2004 года № 190-ФЗ («Российская газета», № 290, 30.12.2004);</w:t>
      </w:r>
    </w:p>
    <w:p w:rsidR="009F157C" w:rsidRPr="009F157C" w:rsidRDefault="009F157C" w:rsidP="009F157C">
      <w:pPr>
        <w:autoSpaceDE w:val="0"/>
        <w:autoSpaceDN w:val="0"/>
        <w:adjustRightInd w:val="0"/>
        <w:ind w:firstLine="709"/>
        <w:jc w:val="both"/>
        <w:rPr>
          <w:sz w:val="20"/>
          <w:szCs w:val="20"/>
        </w:rPr>
      </w:pPr>
      <w:r w:rsidRPr="009F157C">
        <w:rPr>
          <w:sz w:val="20"/>
          <w:szCs w:val="20"/>
        </w:rPr>
        <w:t>5) Федеральным законом от 29 декабря 2004 года № 191-ФЗ                      «О введении в действие Градостроительного кодекса Российской Федерации» («Российская газета», № 290, 30.12.2004);</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6) Федеральным законом от 27 июля 2006 года № 152-ФЗ «О персональных данных» («Российская газета», № 165, 29.07.2006);</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7) Федеральным </w:t>
      </w:r>
      <w:hyperlink r:id="rId70" w:history="1">
        <w:r w:rsidRPr="009F157C">
          <w:rPr>
            <w:sz w:val="20"/>
            <w:szCs w:val="20"/>
          </w:rPr>
          <w:t>законом</w:t>
        </w:r>
      </w:hyperlink>
      <w:r w:rsidRPr="009F157C">
        <w:rPr>
          <w:sz w:val="20"/>
          <w:szCs w:val="20"/>
        </w:rPr>
        <w:t xml:space="preserve"> от 24 июля 2007 года № 221-ФЗ                            «О кадастровой деятельности» («Собрание законодательства Российской Федерации», 30.07.2007, № 31, ст. 4017);</w:t>
      </w:r>
    </w:p>
    <w:p w:rsidR="009F157C" w:rsidRPr="009F157C" w:rsidRDefault="009F157C" w:rsidP="009F157C">
      <w:pPr>
        <w:tabs>
          <w:tab w:val="left" w:pos="993"/>
        </w:tabs>
        <w:autoSpaceDE w:val="0"/>
        <w:autoSpaceDN w:val="0"/>
        <w:adjustRightInd w:val="0"/>
        <w:ind w:firstLine="709"/>
        <w:jc w:val="both"/>
        <w:rPr>
          <w:sz w:val="20"/>
          <w:szCs w:val="20"/>
        </w:rPr>
      </w:pPr>
      <w:r w:rsidRPr="009F157C">
        <w:rPr>
          <w:sz w:val="20"/>
          <w:szCs w:val="20"/>
        </w:rPr>
        <w:t xml:space="preserve">8)  Федеральным </w:t>
      </w:r>
      <w:hyperlink r:id="rId71" w:history="1">
        <w:r w:rsidRPr="009F157C">
          <w:rPr>
            <w:sz w:val="20"/>
            <w:szCs w:val="20"/>
          </w:rPr>
          <w:t>законом</w:t>
        </w:r>
      </w:hyperlink>
      <w:r w:rsidRPr="009F157C">
        <w:rPr>
          <w:sz w:val="20"/>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9) Федеральным </w:t>
      </w:r>
      <w:hyperlink r:id="rId72" w:history="1">
        <w:r w:rsidRPr="009F157C">
          <w:rPr>
            <w:sz w:val="20"/>
            <w:szCs w:val="20"/>
          </w:rPr>
          <w:t>законом</w:t>
        </w:r>
      </w:hyperlink>
      <w:r w:rsidRPr="009F157C">
        <w:rPr>
          <w:sz w:val="20"/>
          <w:szCs w:val="20"/>
        </w:rPr>
        <w:t xml:space="preserve"> от 27 июля 2010 года № 210-ФЗ                         «Об организации предоставления государственных и муниципальных услуг» («Российская газета», № 168, 30.07.2010);</w:t>
      </w:r>
    </w:p>
    <w:p w:rsidR="009F157C" w:rsidRPr="009F157C" w:rsidRDefault="009F157C" w:rsidP="009F157C">
      <w:pPr>
        <w:pStyle w:val="ConsPlusNormal"/>
        <w:ind w:firstLine="709"/>
        <w:jc w:val="both"/>
        <w:rPr>
          <w:rFonts w:ascii="Times New Roman" w:hAnsi="Times New Roman"/>
          <w:sz w:val="20"/>
          <w:szCs w:val="20"/>
          <w:lang w:eastAsia="en-US"/>
        </w:rPr>
      </w:pPr>
      <w:r w:rsidRPr="009F157C">
        <w:rPr>
          <w:rFonts w:ascii="Times New Roman" w:hAnsi="Times New Roman"/>
          <w:sz w:val="20"/>
          <w:szCs w:val="20"/>
        </w:rPr>
        <w:t xml:space="preserve">10) Федеральным </w:t>
      </w:r>
      <w:hyperlink r:id="rId73" w:history="1">
        <w:r w:rsidRPr="009F157C">
          <w:rPr>
            <w:rFonts w:ascii="Times New Roman" w:hAnsi="Times New Roman"/>
            <w:sz w:val="20"/>
            <w:szCs w:val="20"/>
          </w:rPr>
          <w:t>законом</w:t>
        </w:r>
      </w:hyperlink>
      <w:r w:rsidRPr="009F157C">
        <w:rPr>
          <w:rFonts w:ascii="Times New Roman" w:hAnsi="Times New Roman"/>
          <w:sz w:val="20"/>
          <w:szCs w:val="20"/>
        </w:rPr>
        <w:t xml:space="preserve"> от 13 июля 2015 года № 218-ФЗ                         «О государственной регистрации недвижимости» («</w:t>
      </w:r>
      <w:r w:rsidRPr="009F157C">
        <w:rPr>
          <w:rFonts w:ascii="Times New Roman" w:hAnsi="Times New Roman"/>
          <w:sz w:val="20"/>
          <w:szCs w:val="20"/>
          <w:lang w:eastAsia="en-US"/>
        </w:rPr>
        <w:t>Официальный интернет-портал правовой информации» (www.pravo.gov.ru), 14.07.2015);</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11) Федеральным </w:t>
      </w:r>
      <w:hyperlink r:id="rId74" w:history="1">
        <w:r w:rsidRPr="009F157C">
          <w:rPr>
            <w:sz w:val="20"/>
            <w:szCs w:val="20"/>
          </w:rPr>
          <w:t>законом</w:t>
        </w:r>
      </w:hyperlink>
      <w:r w:rsidRPr="009F157C">
        <w:rPr>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12) Федеральным </w:t>
      </w:r>
      <w:hyperlink r:id="rId75" w:history="1">
        <w:r w:rsidRPr="009F157C">
          <w:rPr>
            <w:rFonts w:ascii="Times New Roman" w:hAnsi="Times New Roman"/>
            <w:sz w:val="20"/>
            <w:szCs w:val="20"/>
          </w:rPr>
          <w:t>законом</w:t>
        </w:r>
      </w:hyperlink>
      <w:r w:rsidRPr="009F157C">
        <w:rPr>
          <w:rFonts w:ascii="Times New Roman" w:hAnsi="Times New Roman"/>
          <w:sz w:val="20"/>
          <w:szCs w:val="20"/>
        </w:rPr>
        <w:t xml:space="preserve"> от 6 апреля 2011 года № 63-ФЗ                       «Об электронной подписи» («</w:t>
      </w:r>
      <w:r w:rsidRPr="009F157C">
        <w:rPr>
          <w:rFonts w:ascii="Times New Roman" w:hAnsi="Times New Roman"/>
          <w:sz w:val="20"/>
          <w:szCs w:val="20"/>
          <w:lang w:eastAsia="en-US"/>
        </w:rPr>
        <w:t>Российская газета», № 75, 08.04.2011)</w:t>
      </w:r>
      <w:r w:rsidRPr="009F157C">
        <w:rPr>
          <w:rFonts w:ascii="Times New Roman" w:hAnsi="Times New Roman"/>
          <w:sz w:val="20"/>
          <w:szCs w:val="20"/>
        </w:rPr>
        <w:t>;</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13) Федеральным законом от 11 июня 2003 года № 74-ФЗ                            «О крестьянском (фермерском) хозяйстве» («</w:t>
      </w:r>
      <w:r w:rsidRPr="009F157C">
        <w:rPr>
          <w:rFonts w:ascii="Times New Roman" w:hAnsi="Times New Roman"/>
          <w:sz w:val="20"/>
          <w:szCs w:val="20"/>
          <w:lang w:eastAsia="en-US"/>
        </w:rPr>
        <w:t xml:space="preserve">Собрание законодательства </w:t>
      </w:r>
      <w:r w:rsidRPr="009F157C">
        <w:rPr>
          <w:rFonts w:ascii="Times New Roman" w:hAnsi="Times New Roman"/>
          <w:sz w:val="20"/>
          <w:szCs w:val="20"/>
        </w:rPr>
        <w:t>Российской Федерации</w:t>
      </w:r>
      <w:r w:rsidRPr="009F157C">
        <w:rPr>
          <w:rFonts w:ascii="Times New Roman" w:hAnsi="Times New Roman"/>
          <w:sz w:val="20"/>
          <w:szCs w:val="20"/>
          <w:lang w:eastAsia="en-US"/>
        </w:rPr>
        <w:t>», 16.06.2003, № 24, ст. 2249</w:t>
      </w:r>
      <w:r w:rsidRPr="009F157C">
        <w:rPr>
          <w:rFonts w:ascii="Times New Roman" w:hAnsi="Times New Roman"/>
          <w:sz w:val="20"/>
          <w:szCs w:val="20"/>
        </w:rPr>
        <w:t>);</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14) Федеральным законом от 15 апреля 1998 года № 66-ФЗ                              «О садоводческих, огороднических и дачных некоммерческих объединениях граждан» («</w:t>
      </w:r>
      <w:r w:rsidRPr="009F157C">
        <w:rPr>
          <w:rFonts w:ascii="Times New Roman" w:hAnsi="Times New Roman"/>
          <w:sz w:val="20"/>
          <w:szCs w:val="20"/>
          <w:lang w:eastAsia="en-US"/>
        </w:rPr>
        <w:t xml:space="preserve">Собрание законодательства </w:t>
      </w:r>
      <w:r w:rsidRPr="009F157C">
        <w:rPr>
          <w:rFonts w:ascii="Times New Roman" w:hAnsi="Times New Roman"/>
          <w:sz w:val="20"/>
          <w:szCs w:val="20"/>
        </w:rPr>
        <w:t>Российской Федерации</w:t>
      </w:r>
      <w:r w:rsidRPr="009F157C">
        <w:rPr>
          <w:rFonts w:ascii="Times New Roman" w:hAnsi="Times New Roman"/>
          <w:sz w:val="20"/>
          <w:szCs w:val="20"/>
          <w:lang w:eastAsia="en-US"/>
        </w:rPr>
        <w:t>», 20.04.1998, № 16, ст. 1801</w:t>
      </w:r>
      <w:r w:rsidRPr="009F157C">
        <w:rPr>
          <w:rFonts w:ascii="Times New Roman" w:hAnsi="Times New Roman"/>
          <w:sz w:val="20"/>
          <w:szCs w:val="20"/>
        </w:rPr>
        <w:t>);</w:t>
      </w:r>
    </w:p>
    <w:p w:rsidR="009F157C" w:rsidRPr="009F157C" w:rsidRDefault="009F157C" w:rsidP="009F157C">
      <w:pPr>
        <w:ind w:firstLine="709"/>
        <w:jc w:val="both"/>
        <w:rPr>
          <w:sz w:val="20"/>
          <w:szCs w:val="20"/>
        </w:rPr>
      </w:pPr>
      <w:r w:rsidRPr="009F157C">
        <w:rPr>
          <w:sz w:val="20"/>
          <w:szCs w:val="20"/>
        </w:rPr>
        <w:t>15)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9F157C" w:rsidRPr="009F157C" w:rsidRDefault="009F157C" w:rsidP="009F157C">
      <w:pPr>
        <w:autoSpaceDE w:val="0"/>
        <w:autoSpaceDN w:val="0"/>
        <w:adjustRightInd w:val="0"/>
        <w:ind w:firstLine="709"/>
        <w:jc w:val="both"/>
        <w:rPr>
          <w:sz w:val="20"/>
          <w:szCs w:val="20"/>
        </w:rPr>
      </w:pPr>
      <w:r w:rsidRPr="009F157C">
        <w:rPr>
          <w:sz w:val="20"/>
          <w:szCs w:val="20"/>
        </w:rPr>
        <w:t>16)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9F157C" w:rsidRPr="009F157C" w:rsidRDefault="009F157C" w:rsidP="009F157C">
      <w:pPr>
        <w:pStyle w:val="ConsPlusNormal"/>
        <w:ind w:firstLine="709"/>
        <w:jc w:val="both"/>
        <w:rPr>
          <w:rFonts w:ascii="Times New Roman" w:hAnsi="Times New Roman"/>
          <w:sz w:val="20"/>
          <w:szCs w:val="20"/>
          <w:lang w:eastAsia="en-US"/>
        </w:rPr>
      </w:pPr>
      <w:r w:rsidRPr="009F157C">
        <w:rPr>
          <w:rFonts w:ascii="Times New Roman" w:hAnsi="Times New Roman"/>
          <w:sz w:val="20"/>
          <w:szCs w:val="20"/>
          <w:lang w:eastAsia="en-US"/>
        </w:rPr>
        <w:t xml:space="preserve">17) приказом Министерства экономического развития </w:t>
      </w:r>
      <w:r w:rsidRPr="009F157C">
        <w:rPr>
          <w:rFonts w:ascii="Times New Roman" w:hAnsi="Times New Roman"/>
          <w:sz w:val="20"/>
          <w:szCs w:val="20"/>
        </w:rPr>
        <w:t>Российской Федерации от 12 января 2015 года № 1 «Об утверждения перечня документов, подтверждающих право заявителя на приобретение земельного участка без проведения торгов» («</w:t>
      </w:r>
      <w:r w:rsidRPr="009F157C">
        <w:rPr>
          <w:rFonts w:ascii="Times New Roman" w:hAnsi="Times New Roman"/>
          <w:sz w:val="20"/>
          <w:szCs w:val="20"/>
          <w:lang w:eastAsia="en-US"/>
        </w:rPr>
        <w:t>Официальный интернет-портал правовой информации» (www.pravo.gov.ru), 28.02.2015);</w:t>
      </w:r>
    </w:p>
    <w:p w:rsidR="009F157C" w:rsidRPr="009F157C" w:rsidRDefault="009F157C" w:rsidP="009F157C">
      <w:pPr>
        <w:pStyle w:val="ConsPlusNormal"/>
        <w:ind w:firstLine="709"/>
        <w:jc w:val="both"/>
        <w:rPr>
          <w:rFonts w:ascii="Times New Roman" w:hAnsi="Times New Roman"/>
          <w:sz w:val="20"/>
          <w:szCs w:val="20"/>
          <w:lang w:eastAsia="en-US"/>
        </w:rPr>
      </w:pPr>
      <w:r w:rsidRPr="009F157C">
        <w:rPr>
          <w:rFonts w:ascii="Times New Roman" w:hAnsi="Times New Roman"/>
          <w:sz w:val="20"/>
          <w:szCs w:val="20"/>
          <w:lang w:eastAsia="en-US"/>
        </w:rPr>
        <w:t xml:space="preserve">18) приказом Министерства экономического развития </w:t>
      </w:r>
      <w:r w:rsidRPr="009F157C">
        <w:rPr>
          <w:rFonts w:ascii="Times New Roman" w:hAnsi="Times New Roman"/>
          <w:sz w:val="20"/>
          <w:szCs w:val="20"/>
        </w:rPr>
        <w:t>Российской Федерации</w:t>
      </w:r>
      <w:r w:rsidRPr="009F157C">
        <w:rPr>
          <w:rFonts w:ascii="Times New Roman" w:hAnsi="Times New Roman"/>
          <w:sz w:val="20"/>
          <w:szCs w:val="20"/>
          <w:lang w:eastAsia="en-US"/>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w:t>
      </w:r>
      <w:r w:rsidRPr="009F157C">
        <w:rPr>
          <w:rFonts w:ascii="Times New Roman" w:hAnsi="Times New Roman"/>
          <w:sz w:val="20"/>
          <w:szCs w:val="20"/>
        </w:rPr>
        <w:t xml:space="preserve">Порядком </w:t>
      </w:r>
      <w:r w:rsidRPr="009F157C">
        <w:rPr>
          <w:rFonts w:ascii="Times New Roman" w:hAnsi="Times New Roman"/>
          <w:sz w:val="20"/>
          <w:szCs w:val="20"/>
          <w:lang w:eastAsia="en-US"/>
        </w:rPr>
        <w:t>подачи заявлений в электронном виде) («Официальный интернет-портал правовой информации»(www.pravo.gov.ru), 27.02.2015);</w:t>
      </w:r>
    </w:p>
    <w:p w:rsidR="009F157C" w:rsidRPr="009F157C" w:rsidRDefault="009F157C" w:rsidP="009F157C">
      <w:pPr>
        <w:autoSpaceDE w:val="0"/>
        <w:autoSpaceDN w:val="0"/>
        <w:adjustRightInd w:val="0"/>
        <w:ind w:firstLine="709"/>
        <w:jc w:val="both"/>
        <w:rPr>
          <w:iCs/>
          <w:sz w:val="20"/>
          <w:szCs w:val="20"/>
        </w:rPr>
      </w:pPr>
      <w:r w:rsidRPr="009F157C">
        <w:rPr>
          <w:color w:val="000000"/>
          <w:sz w:val="20"/>
          <w:szCs w:val="20"/>
        </w:rPr>
        <w:t>10.</w:t>
      </w:r>
      <w:r w:rsidRPr="009F157C">
        <w:rPr>
          <w:iCs/>
          <w:sz w:val="20"/>
          <w:szCs w:val="20"/>
        </w:rPr>
        <w:t>В перечень документов, необходимых для предоставления муниципальной услуги входят:</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1) заявление о предоставлении земельного участка </w:t>
      </w:r>
      <w:r w:rsidRPr="009F157C">
        <w:rPr>
          <w:rFonts w:ascii="Times New Roman" w:hAnsi="Times New Roman"/>
          <w:color w:val="000000"/>
          <w:sz w:val="20"/>
          <w:szCs w:val="20"/>
        </w:rPr>
        <w:t>по форме согласно приложению № 2 к административному регламенту</w:t>
      </w:r>
      <w:r w:rsidRPr="009F157C">
        <w:rPr>
          <w:rFonts w:ascii="Times New Roman" w:hAnsi="Times New Roman"/>
          <w:sz w:val="20"/>
          <w:szCs w:val="20"/>
        </w:rPr>
        <w:t>;</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паспорт гражданина Российской Федерации;</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разрешение на временное проживание;</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вид на жительство;</w:t>
      </w:r>
    </w:p>
    <w:p w:rsidR="009F157C" w:rsidRPr="009F157C" w:rsidRDefault="009F157C" w:rsidP="009F157C">
      <w:pPr>
        <w:pStyle w:val="11"/>
        <w:spacing w:line="240" w:lineRule="auto"/>
        <w:ind w:firstLine="709"/>
        <w:rPr>
          <w:color w:val="000000"/>
          <w:sz w:val="20"/>
          <w:szCs w:val="20"/>
        </w:rPr>
      </w:pPr>
      <w:r w:rsidRPr="009F157C">
        <w:rPr>
          <w:iCs/>
          <w:sz w:val="20"/>
          <w:szCs w:val="20"/>
        </w:rPr>
        <w:lastRenderedPageBreak/>
        <w:t xml:space="preserve">3) </w:t>
      </w:r>
      <w:r w:rsidRPr="009F157C">
        <w:rPr>
          <w:color w:val="000000"/>
          <w:sz w:val="20"/>
          <w:szCs w:val="20"/>
        </w:rPr>
        <w:t>выписка из Единого государственного реестра недвижимости (далее – ЕГРН) об объекте недвижимости (об испрашиваемом земельном участке);</w:t>
      </w:r>
    </w:p>
    <w:p w:rsidR="009F157C" w:rsidRPr="009F157C" w:rsidRDefault="009F157C" w:rsidP="009F157C">
      <w:pPr>
        <w:autoSpaceDE w:val="0"/>
        <w:autoSpaceDN w:val="0"/>
        <w:adjustRightInd w:val="0"/>
        <w:ind w:firstLine="709"/>
        <w:jc w:val="both"/>
        <w:rPr>
          <w:bCs/>
          <w:sz w:val="20"/>
          <w:szCs w:val="20"/>
        </w:rPr>
      </w:pPr>
      <w:r w:rsidRPr="009F157C">
        <w:rPr>
          <w:iCs/>
          <w:sz w:val="20"/>
          <w:szCs w:val="20"/>
        </w:rPr>
        <w:t xml:space="preserve">4) </w:t>
      </w:r>
      <w:r w:rsidRPr="009F157C">
        <w:rPr>
          <w:bCs/>
          <w:sz w:val="20"/>
          <w:szCs w:val="20"/>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 (в случае, если обратился заявитель, указанный в подпункте 2 пункта 2 административного регламента);</w:t>
      </w:r>
    </w:p>
    <w:p w:rsidR="009F157C" w:rsidRPr="009F157C" w:rsidRDefault="009F157C" w:rsidP="009F157C">
      <w:pPr>
        <w:autoSpaceDE w:val="0"/>
        <w:autoSpaceDN w:val="0"/>
        <w:adjustRightInd w:val="0"/>
        <w:ind w:firstLine="709"/>
        <w:jc w:val="both"/>
        <w:rPr>
          <w:bCs/>
          <w:sz w:val="20"/>
          <w:szCs w:val="20"/>
        </w:rPr>
      </w:pPr>
      <w:r w:rsidRPr="009F157C">
        <w:rPr>
          <w:bCs/>
          <w:sz w:val="20"/>
          <w:szCs w:val="20"/>
        </w:rPr>
        <w:t>5) выписка из Единого государственного реестра юридических лиц(далее - ЕГРЮЛ) о юридическом лице, являющемся заявителем (в случае, если обратился заявитель, указанный в подпункте 2 пункта 2 административного регламента);</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 xml:space="preserve">6) </w:t>
      </w:r>
      <w:r w:rsidRPr="009F157C">
        <w:rPr>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(в случае, если обратился заявитель, </w:t>
      </w:r>
      <w:r w:rsidRPr="009F157C">
        <w:rPr>
          <w:bCs/>
          <w:sz w:val="20"/>
          <w:szCs w:val="20"/>
        </w:rPr>
        <w:t>указанный в подпункте 2 пункта 2 административного регламента);</w:t>
      </w:r>
    </w:p>
    <w:p w:rsidR="009F157C" w:rsidRPr="009F157C" w:rsidRDefault="009F157C" w:rsidP="009F157C">
      <w:pPr>
        <w:pStyle w:val="11"/>
        <w:spacing w:line="240" w:lineRule="auto"/>
        <w:ind w:firstLine="709"/>
        <w:rPr>
          <w:color w:val="000000"/>
          <w:sz w:val="20"/>
          <w:szCs w:val="20"/>
        </w:rPr>
      </w:pPr>
      <w:r w:rsidRPr="009F157C">
        <w:rPr>
          <w:color w:val="000000"/>
          <w:sz w:val="20"/>
          <w:szCs w:val="20"/>
        </w:rPr>
        <w:t xml:space="preserve">7) </w:t>
      </w:r>
      <w:r w:rsidRPr="009F157C">
        <w:rPr>
          <w:iCs/>
          <w:sz w:val="20"/>
          <w:szCs w:val="20"/>
        </w:rPr>
        <w:t>решение о предварительном согласовании предоставления земельного участка, если такое решение принято иным уполномоченным органом (в случае, если обратился заявитель, указанный в подпункте 1 пункта 2 административного регламента);</w:t>
      </w:r>
    </w:p>
    <w:p w:rsidR="009F157C" w:rsidRPr="009F157C" w:rsidRDefault="009F157C" w:rsidP="009F157C">
      <w:pPr>
        <w:autoSpaceDE w:val="0"/>
        <w:autoSpaceDN w:val="0"/>
        <w:adjustRightInd w:val="0"/>
        <w:ind w:firstLine="709"/>
        <w:jc w:val="both"/>
        <w:rPr>
          <w:color w:val="000000"/>
          <w:sz w:val="20"/>
          <w:szCs w:val="20"/>
        </w:rPr>
      </w:pPr>
      <w:r w:rsidRPr="009F157C">
        <w:rPr>
          <w:iCs/>
          <w:sz w:val="20"/>
          <w:szCs w:val="20"/>
        </w:rPr>
        <w:t xml:space="preserve">8) </w:t>
      </w:r>
      <w:r w:rsidRPr="009F157C">
        <w:rPr>
          <w:color w:val="000000"/>
          <w:sz w:val="20"/>
          <w:szCs w:val="20"/>
        </w:rPr>
        <w:t>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Перечень, указанных в настоящем пункте </w:t>
      </w:r>
      <w:r w:rsidRPr="009F157C">
        <w:rPr>
          <w:color w:val="000000"/>
          <w:sz w:val="20"/>
          <w:szCs w:val="20"/>
        </w:rPr>
        <w:t xml:space="preserve">административного регламента, документов является исчерпывающим, из них </w:t>
      </w:r>
      <w:r w:rsidRPr="009F157C">
        <w:rPr>
          <w:iCs/>
          <w:sz w:val="20"/>
          <w:szCs w:val="20"/>
        </w:rPr>
        <w:t>документы, указанные в подпунктах 1, 2, 5, 6, 7 настоящего пункта, представляются заявителем самостоятельно.</w:t>
      </w: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Документы, указанные в по</w:t>
      </w:r>
      <w:r w:rsidRPr="009F157C">
        <w:rPr>
          <w:sz w:val="20"/>
          <w:szCs w:val="20"/>
        </w:rPr>
        <w:t>дпунктах 3, 4 запрашиваются администрацией самостоятельно, посредством межведомственного информационного взаимодействия.</w:t>
      </w:r>
    </w:p>
    <w:p w:rsidR="009F157C" w:rsidRPr="009F157C" w:rsidRDefault="009F157C" w:rsidP="009F157C">
      <w:pPr>
        <w:autoSpaceDE w:val="0"/>
        <w:autoSpaceDN w:val="0"/>
        <w:adjustRightInd w:val="0"/>
        <w:ind w:firstLine="709"/>
        <w:jc w:val="both"/>
        <w:rPr>
          <w:i/>
          <w:iCs/>
          <w:sz w:val="20"/>
          <w:szCs w:val="20"/>
          <w:u w:val="single"/>
        </w:rPr>
      </w:pPr>
      <w:r w:rsidRPr="009F157C">
        <w:rPr>
          <w:sz w:val="20"/>
          <w:szCs w:val="20"/>
        </w:rPr>
        <w:t xml:space="preserve">Заявитель вправе по собственной инициативе представить в администрацию документы, указанные </w:t>
      </w:r>
      <w:r w:rsidRPr="009F157C">
        <w:rPr>
          <w:iCs/>
          <w:sz w:val="20"/>
          <w:szCs w:val="20"/>
        </w:rPr>
        <w:t xml:space="preserve">в подпунктах </w:t>
      </w:r>
      <w:r w:rsidRPr="009F157C">
        <w:rPr>
          <w:sz w:val="20"/>
          <w:szCs w:val="20"/>
        </w:rPr>
        <w:t xml:space="preserve">3, 4 имеющиеся в распоряжении </w:t>
      </w:r>
      <w:r w:rsidRPr="009F157C">
        <w:rPr>
          <w:iCs/>
          <w:sz w:val="20"/>
          <w:szCs w:val="20"/>
        </w:rPr>
        <w:t>государственных органов, органов местного самоуправления и иных организаций.</w:t>
      </w:r>
    </w:p>
    <w:p w:rsidR="009F157C" w:rsidRPr="009F157C" w:rsidRDefault="009F157C" w:rsidP="009F157C">
      <w:pPr>
        <w:pStyle w:val="ConsPlusNormal"/>
        <w:ind w:firstLine="709"/>
        <w:jc w:val="both"/>
        <w:rPr>
          <w:rFonts w:ascii="Times New Roman" w:hAnsi="Times New Roman"/>
          <w:sz w:val="20"/>
          <w:szCs w:val="20"/>
          <w:lang w:eastAsia="en-US"/>
        </w:rPr>
      </w:pPr>
      <w:r w:rsidRPr="009F157C">
        <w:rPr>
          <w:rFonts w:ascii="Times New Roman" w:hAnsi="Times New Roman"/>
          <w:sz w:val="20"/>
          <w:szCs w:val="20"/>
        </w:rPr>
        <w:t xml:space="preserve">Представление документов не требуется в случае, если указанные </w:t>
      </w:r>
      <w:r w:rsidRPr="009F157C">
        <w:rPr>
          <w:rFonts w:ascii="Times New Roman" w:hAnsi="Times New Roman"/>
          <w:sz w:val="20"/>
          <w:szCs w:val="20"/>
          <w:lang w:eastAsia="en-US"/>
        </w:rPr>
        <w:t>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157C" w:rsidRPr="009F157C" w:rsidRDefault="009F157C" w:rsidP="009F157C">
      <w:pPr>
        <w:autoSpaceDE w:val="0"/>
        <w:autoSpaceDN w:val="0"/>
        <w:adjustRightInd w:val="0"/>
        <w:ind w:firstLine="709"/>
        <w:jc w:val="both"/>
        <w:rPr>
          <w:sz w:val="20"/>
          <w:szCs w:val="20"/>
        </w:rPr>
      </w:pPr>
      <w:r w:rsidRPr="009F157C">
        <w:rPr>
          <w:sz w:val="20"/>
          <w:szCs w:val="20"/>
        </w:rPr>
        <w:t>Запрещается требовать от заявителя:</w:t>
      </w:r>
    </w:p>
    <w:p w:rsidR="009F157C" w:rsidRPr="009F157C" w:rsidRDefault="009F157C" w:rsidP="009F157C">
      <w:pPr>
        <w:ind w:firstLine="709"/>
        <w:jc w:val="both"/>
        <w:rPr>
          <w:color w:val="000000"/>
          <w:sz w:val="20"/>
          <w:szCs w:val="20"/>
        </w:rPr>
      </w:pPr>
      <w:r w:rsidRPr="009F157C">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57C" w:rsidRPr="009F157C" w:rsidRDefault="009F157C" w:rsidP="009F157C">
      <w:pPr>
        <w:ind w:firstLine="709"/>
        <w:jc w:val="both"/>
        <w:rPr>
          <w:sz w:val="20"/>
          <w:szCs w:val="20"/>
        </w:rPr>
      </w:pPr>
      <w:r w:rsidRPr="009F157C">
        <w:rPr>
          <w:sz w:val="20"/>
          <w:szCs w:val="20"/>
        </w:rPr>
        <w:t>представления документов и информации, которые находятся в распоряжении</w:t>
      </w:r>
      <w:r w:rsidRPr="009F157C">
        <w:rPr>
          <w:iCs/>
          <w:sz w:val="20"/>
          <w:szCs w:val="20"/>
        </w:rPr>
        <w:t xml:space="preserve"> администрации</w:t>
      </w:r>
      <w:r w:rsidRPr="009F157C">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9F157C">
        <w:rPr>
          <w:iCs/>
          <w:sz w:val="20"/>
          <w:szCs w:val="20"/>
        </w:rPr>
        <w:t xml:space="preserve">администрацию </w:t>
      </w:r>
      <w:r w:rsidRPr="009F157C">
        <w:rPr>
          <w:sz w:val="20"/>
          <w:szCs w:val="20"/>
        </w:rPr>
        <w:t>по собственной инициативе;</w:t>
      </w:r>
    </w:p>
    <w:p w:rsidR="009F157C" w:rsidRPr="009F157C" w:rsidRDefault="009F157C" w:rsidP="009F157C">
      <w:pPr>
        <w:ind w:firstLine="709"/>
        <w:jc w:val="both"/>
        <w:rPr>
          <w:sz w:val="20"/>
          <w:szCs w:val="20"/>
        </w:rPr>
      </w:pPr>
      <w:r w:rsidRPr="009F157C">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администрации, которым утвержден перечень услуг, которые являются необходимыми и обязательными для предоставления муниципальных услуг.</w:t>
      </w:r>
    </w:p>
    <w:p w:rsidR="009F157C" w:rsidRPr="009F157C" w:rsidRDefault="009F157C" w:rsidP="009F157C">
      <w:pPr>
        <w:tabs>
          <w:tab w:val="num" w:pos="928"/>
        </w:tabs>
        <w:autoSpaceDE w:val="0"/>
        <w:autoSpaceDN w:val="0"/>
        <w:adjustRightInd w:val="0"/>
        <w:ind w:firstLine="709"/>
        <w:jc w:val="both"/>
        <w:rPr>
          <w:sz w:val="20"/>
          <w:szCs w:val="20"/>
        </w:rPr>
      </w:pPr>
      <w:r w:rsidRPr="009F157C">
        <w:rPr>
          <w:sz w:val="20"/>
          <w:szCs w:val="20"/>
        </w:rPr>
        <w:t>11. Документы, предоставляемые заявителем, должны соответствовать следующим требованиям:</w:t>
      </w:r>
    </w:p>
    <w:p w:rsidR="009F157C" w:rsidRPr="009F157C" w:rsidRDefault="009F157C" w:rsidP="009F157C">
      <w:pPr>
        <w:tabs>
          <w:tab w:val="num" w:pos="0"/>
        </w:tabs>
        <w:autoSpaceDE w:val="0"/>
        <w:autoSpaceDN w:val="0"/>
        <w:adjustRightInd w:val="0"/>
        <w:ind w:firstLine="709"/>
        <w:jc w:val="both"/>
        <w:rPr>
          <w:sz w:val="20"/>
          <w:szCs w:val="20"/>
        </w:rPr>
      </w:pPr>
      <w:r w:rsidRPr="009F157C">
        <w:rPr>
          <w:sz w:val="20"/>
          <w:szCs w:val="20"/>
        </w:rPr>
        <w:t>тексты документов должны быть написаны разборчиво;</w:t>
      </w:r>
    </w:p>
    <w:p w:rsidR="009F157C" w:rsidRPr="009F157C" w:rsidRDefault="009F157C" w:rsidP="009F157C">
      <w:pPr>
        <w:tabs>
          <w:tab w:val="num" w:pos="0"/>
        </w:tabs>
        <w:autoSpaceDE w:val="0"/>
        <w:autoSpaceDN w:val="0"/>
        <w:adjustRightInd w:val="0"/>
        <w:ind w:firstLine="709"/>
        <w:jc w:val="both"/>
        <w:rPr>
          <w:sz w:val="20"/>
          <w:szCs w:val="20"/>
        </w:rPr>
      </w:pPr>
      <w:r w:rsidRPr="009F157C">
        <w:rPr>
          <w:sz w:val="20"/>
          <w:szCs w:val="20"/>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9F157C" w:rsidRPr="009F157C" w:rsidRDefault="009F157C" w:rsidP="009F157C">
      <w:pPr>
        <w:tabs>
          <w:tab w:val="num" w:pos="0"/>
        </w:tabs>
        <w:autoSpaceDE w:val="0"/>
        <w:autoSpaceDN w:val="0"/>
        <w:adjustRightInd w:val="0"/>
        <w:ind w:firstLine="709"/>
        <w:jc w:val="both"/>
        <w:rPr>
          <w:sz w:val="20"/>
          <w:szCs w:val="20"/>
        </w:rPr>
      </w:pPr>
      <w:r w:rsidRPr="009F157C">
        <w:rPr>
          <w:sz w:val="20"/>
          <w:szCs w:val="20"/>
        </w:rPr>
        <w:t>документы не должны содержать подчисток, приписок, зачеркнутых слов и иных неоговоренных исправлений;</w:t>
      </w:r>
    </w:p>
    <w:p w:rsidR="009F157C" w:rsidRPr="009F157C" w:rsidRDefault="009F157C" w:rsidP="009F157C">
      <w:pPr>
        <w:tabs>
          <w:tab w:val="num" w:pos="0"/>
        </w:tabs>
        <w:autoSpaceDE w:val="0"/>
        <w:autoSpaceDN w:val="0"/>
        <w:adjustRightInd w:val="0"/>
        <w:ind w:firstLine="709"/>
        <w:jc w:val="both"/>
        <w:rPr>
          <w:sz w:val="20"/>
          <w:szCs w:val="20"/>
        </w:rPr>
      </w:pPr>
      <w:r w:rsidRPr="009F157C">
        <w:rPr>
          <w:sz w:val="20"/>
          <w:szCs w:val="20"/>
        </w:rPr>
        <w:t>документы не должны быть исполнены карандашом;</w:t>
      </w:r>
    </w:p>
    <w:p w:rsidR="009F157C" w:rsidRPr="009F157C" w:rsidRDefault="009F157C" w:rsidP="009F157C">
      <w:pPr>
        <w:ind w:firstLine="709"/>
        <w:jc w:val="both"/>
        <w:rPr>
          <w:sz w:val="20"/>
          <w:szCs w:val="20"/>
        </w:rPr>
      </w:pPr>
      <w:r w:rsidRPr="009F157C">
        <w:rPr>
          <w:sz w:val="20"/>
          <w:szCs w:val="20"/>
        </w:rPr>
        <w:t>документы не должны иметь серьезных повреждений, наличие которых допускает неоднозначность их толкования.</w:t>
      </w:r>
    </w:p>
    <w:p w:rsidR="009F157C" w:rsidRPr="009F157C" w:rsidRDefault="009F157C" w:rsidP="009F157C">
      <w:pPr>
        <w:ind w:firstLine="709"/>
        <w:jc w:val="both"/>
        <w:rPr>
          <w:sz w:val="20"/>
          <w:szCs w:val="20"/>
        </w:rPr>
      </w:pPr>
      <w:r w:rsidRPr="009F157C">
        <w:rPr>
          <w:sz w:val="20"/>
          <w:szCs w:val="20"/>
        </w:rPr>
        <w:t xml:space="preserve">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Pr="009F157C">
        <w:rPr>
          <w:iCs/>
          <w:sz w:val="20"/>
          <w:szCs w:val="20"/>
        </w:rPr>
        <w:t>администрации</w:t>
      </w:r>
      <w:r w:rsidRPr="009F157C">
        <w:rPr>
          <w:b/>
          <w:sz w:val="20"/>
          <w:szCs w:val="20"/>
        </w:rPr>
        <w:t xml:space="preserve">  </w:t>
      </w:r>
      <w:r w:rsidRPr="009F157C">
        <w:rPr>
          <w:sz w:val="20"/>
          <w:szCs w:val="20"/>
        </w:rPr>
        <w:t>или МФЦ в случае предоставления муниципальной услуги в МФЦ</w:t>
      </w:r>
      <w:r w:rsidRPr="009F157C">
        <w:rPr>
          <w:i/>
          <w:sz w:val="20"/>
          <w:szCs w:val="20"/>
        </w:rPr>
        <w:t xml:space="preserve"> </w:t>
      </w:r>
      <w:r w:rsidRPr="009F157C">
        <w:rPr>
          <w:sz w:val="20"/>
          <w:szCs w:val="20"/>
        </w:rPr>
        <w:t>на основании представленного подлинника этого документа.</w:t>
      </w:r>
    </w:p>
    <w:p w:rsidR="009F157C" w:rsidRPr="009F157C" w:rsidRDefault="009F157C" w:rsidP="009F157C">
      <w:pPr>
        <w:ind w:firstLine="709"/>
        <w:jc w:val="both"/>
        <w:rPr>
          <w:color w:val="000000"/>
          <w:sz w:val="20"/>
          <w:szCs w:val="20"/>
        </w:rPr>
      </w:pPr>
      <w:r w:rsidRPr="009F157C">
        <w:rPr>
          <w:color w:val="000000"/>
          <w:sz w:val="20"/>
          <w:szCs w:val="20"/>
        </w:rPr>
        <w:t xml:space="preserve">Заявитель может подать заявление о получении муниципальной услуги в электронной форме с использованием </w:t>
      </w:r>
      <w:r w:rsidRPr="009F157C">
        <w:rPr>
          <w:sz w:val="20"/>
          <w:szCs w:val="20"/>
        </w:rPr>
        <w:t xml:space="preserve">региональной информационной системы «Единый </w:t>
      </w:r>
      <w:r w:rsidRPr="009F157C">
        <w:rPr>
          <w:color w:val="000000"/>
          <w:sz w:val="20"/>
          <w:szCs w:val="20"/>
        </w:rPr>
        <w:t>портал Костромской области».</w:t>
      </w:r>
    </w:p>
    <w:p w:rsidR="009F157C" w:rsidRPr="009F157C" w:rsidRDefault="009F157C" w:rsidP="009F157C">
      <w:pPr>
        <w:ind w:firstLine="709"/>
        <w:jc w:val="both"/>
        <w:rPr>
          <w:color w:val="000000"/>
          <w:sz w:val="20"/>
          <w:szCs w:val="20"/>
        </w:rPr>
      </w:pPr>
      <w:r w:rsidRPr="009F157C">
        <w:rPr>
          <w:color w:val="000000"/>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электронной подписью заявителя (представителя заявителя);</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усиленной квалифицированной электронной подписью заявителя (представителя заявителя).</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лица, действующего от имени юридического лица без доверенности;</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F157C" w:rsidRPr="009F157C" w:rsidRDefault="009F157C" w:rsidP="009F157C">
      <w:pPr>
        <w:pStyle w:val="ConsPlusNormal"/>
        <w:ind w:firstLine="709"/>
        <w:jc w:val="both"/>
        <w:rPr>
          <w:rFonts w:ascii="Times New Roman" w:hAnsi="Times New Roman"/>
          <w:iCs/>
          <w:sz w:val="20"/>
          <w:szCs w:val="20"/>
        </w:rPr>
      </w:pPr>
      <w:r w:rsidRPr="009F157C">
        <w:rPr>
          <w:rFonts w:ascii="Times New Roman" w:hAnsi="Times New Roman"/>
          <w:sz w:val="20"/>
          <w:szCs w:val="20"/>
        </w:rPr>
        <w:lastRenderedPageBreak/>
        <w:t xml:space="preserve">Доверенность, подтверждающая правомочие на обращение за получением муниципальной услуги, направляется </w:t>
      </w:r>
      <w:r w:rsidRPr="009F157C">
        <w:rPr>
          <w:rFonts w:ascii="Times New Roman" w:hAnsi="Times New Roman"/>
          <w:sz w:val="20"/>
          <w:szCs w:val="20"/>
          <w:lang w:eastAsia="en-US"/>
        </w:rPr>
        <w:t>в виде электронного образа такого документа</w:t>
      </w:r>
      <w:r w:rsidRPr="009F157C">
        <w:rPr>
          <w:rFonts w:ascii="Times New Roman" w:hAnsi="Times New Roman"/>
          <w:iCs/>
          <w:sz w:val="20"/>
          <w:szCs w:val="20"/>
        </w:rPr>
        <w:t>.</w:t>
      </w:r>
    </w:p>
    <w:p w:rsidR="009F157C" w:rsidRPr="009F157C" w:rsidRDefault="009F157C" w:rsidP="009F157C">
      <w:pPr>
        <w:ind w:firstLine="709"/>
        <w:jc w:val="both"/>
        <w:rPr>
          <w:sz w:val="20"/>
          <w:szCs w:val="20"/>
        </w:rPr>
      </w:pPr>
      <w:r w:rsidRPr="009F157C">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9F157C">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F157C" w:rsidRPr="009F157C" w:rsidRDefault="009F157C" w:rsidP="009F157C">
      <w:pPr>
        <w:autoSpaceDE w:val="0"/>
        <w:autoSpaceDN w:val="0"/>
        <w:adjustRightInd w:val="0"/>
        <w:ind w:firstLine="709"/>
        <w:jc w:val="both"/>
        <w:rPr>
          <w:sz w:val="20"/>
          <w:szCs w:val="20"/>
        </w:rPr>
      </w:pPr>
      <w:r w:rsidRPr="009F157C">
        <w:rPr>
          <w:sz w:val="20"/>
          <w:szCs w:val="20"/>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ОМС для сверки с электронными версиями документов после получения уведомления о принятии заявления к рассмотрению.</w:t>
      </w:r>
    </w:p>
    <w:p w:rsidR="009F157C" w:rsidRPr="009F157C" w:rsidRDefault="009F157C" w:rsidP="009F157C">
      <w:pPr>
        <w:ind w:firstLine="709"/>
        <w:jc w:val="both"/>
        <w:rPr>
          <w:sz w:val="20"/>
          <w:szCs w:val="20"/>
        </w:rPr>
      </w:pPr>
      <w:r w:rsidRPr="009F157C">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9F157C" w:rsidRPr="009F157C" w:rsidRDefault="009F157C" w:rsidP="009F157C">
      <w:pPr>
        <w:ind w:firstLine="709"/>
        <w:jc w:val="both"/>
        <w:rPr>
          <w:sz w:val="20"/>
          <w:szCs w:val="20"/>
        </w:rPr>
      </w:pPr>
      <w:r w:rsidRPr="009F157C">
        <w:rPr>
          <w:sz w:val="20"/>
          <w:szCs w:val="20"/>
        </w:rPr>
        <w:t>Требования к формату документов, представляемых в электронном виде, установлены Порядком подачи заявлений в электронном виде, утвержденный приказом Минэкономразвития России от 14.01.2015 № 7.</w:t>
      </w:r>
    </w:p>
    <w:p w:rsidR="009F157C" w:rsidRPr="009F157C" w:rsidRDefault="009F157C" w:rsidP="009F157C">
      <w:pPr>
        <w:autoSpaceDE w:val="0"/>
        <w:autoSpaceDN w:val="0"/>
        <w:adjustRightInd w:val="0"/>
        <w:ind w:firstLine="709"/>
        <w:jc w:val="both"/>
        <w:rPr>
          <w:kern w:val="1"/>
          <w:sz w:val="20"/>
          <w:szCs w:val="20"/>
        </w:rPr>
      </w:pPr>
      <w:r w:rsidRPr="009F157C">
        <w:rPr>
          <w:sz w:val="20"/>
          <w:szCs w:val="20"/>
        </w:rPr>
        <w:t xml:space="preserve">12. В перечень необходимых и обязательных услуг для предоставления муниципальной услуги входит проведение кадастровых работ </w:t>
      </w:r>
      <w:r w:rsidRPr="009F157C">
        <w:rPr>
          <w:kern w:val="1"/>
          <w:sz w:val="20"/>
          <w:szCs w:val="20"/>
        </w:rPr>
        <w:t>в отношении земельного участка (в целях образования земельного участка либо уточнения границ земельного участка, в случае, если принято решение о предварительном согласовании предоставления земельного участка).</w:t>
      </w:r>
    </w:p>
    <w:p w:rsidR="009F157C" w:rsidRPr="009F157C" w:rsidRDefault="009F157C" w:rsidP="009F157C">
      <w:pPr>
        <w:autoSpaceDE w:val="0"/>
        <w:autoSpaceDN w:val="0"/>
        <w:adjustRightInd w:val="0"/>
        <w:ind w:firstLine="709"/>
        <w:jc w:val="both"/>
        <w:rPr>
          <w:kern w:val="1"/>
          <w:sz w:val="20"/>
          <w:szCs w:val="20"/>
        </w:rPr>
      </w:pPr>
      <w:r w:rsidRPr="009F157C">
        <w:rPr>
          <w:kern w:val="1"/>
          <w:sz w:val="20"/>
          <w:szCs w:val="20"/>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13. При предоставлении муниципальной услуги:</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1) заявитель взаимодействует:</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со специализированными подрядными организациями, осуществляющими выполнение кадастровых работ;</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с Федеральной службой государственной регистрации, кадастра и картографии для постановки на государственный кадастровый учет земельного участка.</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2) администрация взаимодействует:</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с Федеральной налоговой службой для получения выписки из ЕГРИП;</w:t>
      </w:r>
    </w:p>
    <w:p w:rsidR="009F157C" w:rsidRPr="009F157C" w:rsidRDefault="009F157C" w:rsidP="009F157C">
      <w:pPr>
        <w:autoSpaceDE w:val="0"/>
        <w:autoSpaceDN w:val="0"/>
        <w:adjustRightInd w:val="0"/>
        <w:ind w:firstLine="709"/>
        <w:jc w:val="both"/>
        <w:rPr>
          <w:sz w:val="20"/>
          <w:szCs w:val="20"/>
        </w:rPr>
      </w:pPr>
      <w:r w:rsidRPr="009F157C">
        <w:rPr>
          <w:rStyle w:val="a3"/>
          <w:b w:val="0"/>
          <w:bCs/>
          <w:color w:val="000000"/>
          <w:sz w:val="20"/>
          <w:szCs w:val="20"/>
        </w:rPr>
        <w:t xml:space="preserve">с Федеральной службой государственной регистрации, кадастра и картографии для получения </w:t>
      </w:r>
      <w:r w:rsidRPr="009F157C">
        <w:rPr>
          <w:sz w:val="20"/>
          <w:szCs w:val="20"/>
        </w:rPr>
        <w:t>выписок из ЕГРН об объекте недвижимости (об испрашиваемом земельном участке).</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color w:val="000000"/>
          <w:sz w:val="20"/>
          <w:szCs w:val="20"/>
        </w:rPr>
        <w:t>Основания для отказа в приеме к рассмотрению документов, полученных от заявителя в форме электронного документа:</w:t>
      </w:r>
    </w:p>
    <w:p w:rsidR="009F157C" w:rsidRPr="009F157C" w:rsidRDefault="009F157C" w:rsidP="009F157C">
      <w:pPr>
        <w:pStyle w:val="ConsPlusNormal"/>
        <w:widowControl/>
        <w:ind w:firstLine="709"/>
        <w:jc w:val="both"/>
        <w:rPr>
          <w:rFonts w:ascii="Times New Roman" w:hAnsi="Times New Roman"/>
          <w:sz w:val="20"/>
          <w:szCs w:val="20"/>
        </w:rPr>
      </w:pPr>
      <w:r w:rsidRPr="009F157C">
        <w:rPr>
          <w:rFonts w:ascii="Times New Roman" w:hAnsi="Times New Roman"/>
          <w:sz w:val="20"/>
          <w:szCs w:val="20"/>
        </w:rPr>
        <w:t>1) заявление в электронной форме подписано с использованием электронной подписи, не принадлежащей заявителю;</w:t>
      </w:r>
    </w:p>
    <w:p w:rsidR="009F157C" w:rsidRPr="009F157C" w:rsidRDefault="009F157C" w:rsidP="009F157C">
      <w:pPr>
        <w:pStyle w:val="ConsPlusNormal"/>
        <w:widowControl/>
        <w:ind w:firstLine="709"/>
        <w:jc w:val="both"/>
        <w:rPr>
          <w:rFonts w:ascii="Times New Roman" w:hAnsi="Times New Roman"/>
          <w:sz w:val="20"/>
          <w:szCs w:val="20"/>
        </w:rPr>
      </w:pPr>
      <w:r w:rsidRPr="009F157C">
        <w:rPr>
          <w:rFonts w:ascii="Times New Roman" w:hAnsi="Times New Roman"/>
          <w:sz w:val="20"/>
          <w:szCs w:val="20"/>
        </w:rPr>
        <w:t>2)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9F157C" w:rsidRPr="009F157C" w:rsidRDefault="009F157C" w:rsidP="009F157C">
      <w:pPr>
        <w:pStyle w:val="ConsPlusNormal"/>
        <w:widowControl/>
        <w:ind w:firstLine="709"/>
        <w:jc w:val="both"/>
        <w:rPr>
          <w:rFonts w:ascii="Times New Roman" w:hAnsi="Times New Roman"/>
          <w:sz w:val="20"/>
          <w:szCs w:val="20"/>
        </w:rPr>
      </w:pPr>
      <w:r w:rsidRPr="009F157C">
        <w:rPr>
          <w:rFonts w:ascii="Times New Roman" w:hAnsi="Times New Roman"/>
          <w:sz w:val="20"/>
          <w:szCs w:val="20"/>
        </w:rPr>
        <w:t xml:space="preserve">3) к заявлению в электронной форме прикреплены документы, не соответствующие перечню документов, необходимых для предоставления государственной услуги, </w:t>
      </w:r>
      <w:r w:rsidRPr="009F157C">
        <w:rPr>
          <w:rFonts w:ascii="Times New Roman" w:hAnsi="Times New Roman"/>
          <w:iCs/>
          <w:sz w:val="20"/>
          <w:szCs w:val="20"/>
        </w:rPr>
        <w:t xml:space="preserve">предусмотренные пунктом 10 административного регламента и/или </w:t>
      </w:r>
      <w:r w:rsidRPr="009F157C">
        <w:rPr>
          <w:rFonts w:ascii="Times New Roman" w:hAnsi="Times New Roman"/>
          <w:sz w:val="20"/>
          <w:szCs w:val="20"/>
        </w:rPr>
        <w:t>не подписанные соответствующей электронной подписью</w:t>
      </w:r>
      <w:r w:rsidRPr="009F157C">
        <w:rPr>
          <w:rFonts w:ascii="Times New Roman" w:hAnsi="Times New Roman"/>
          <w:iCs/>
          <w:sz w:val="20"/>
          <w:szCs w:val="20"/>
        </w:rPr>
        <w:t>;</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color w:val="000000"/>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color w:val="000000"/>
          <w:sz w:val="20"/>
          <w:szCs w:val="20"/>
        </w:rPr>
        <w:t>15. Заявление о предоставлении земельного участка, полученное от заявителя на бумажном носителе, подлежит возврату заявителю в течение 10 календарных дней со дня его поступления в администрацию в случае если:</w:t>
      </w:r>
    </w:p>
    <w:p w:rsidR="009F157C" w:rsidRPr="009F157C" w:rsidRDefault="009F157C" w:rsidP="009F157C">
      <w:pPr>
        <w:pStyle w:val="ConsPlusNormal"/>
        <w:widowControl/>
        <w:ind w:firstLine="709"/>
        <w:jc w:val="both"/>
        <w:rPr>
          <w:rFonts w:ascii="Times New Roman" w:hAnsi="Times New Roman"/>
          <w:sz w:val="20"/>
          <w:szCs w:val="20"/>
        </w:rPr>
      </w:pPr>
      <w:r w:rsidRPr="009F157C">
        <w:rPr>
          <w:rFonts w:ascii="Times New Roman" w:hAnsi="Times New Roman"/>
          <w:bCs/>
          <w:color w:val="000000"/>
          <w:sz w:val="20"/>
          <w:szCs w:val="20"/>
        </w:rPr>
        <w:t xml:space="preserve">заявление </w:t>
      </w:r>
      <w:r w:rsidRPr="009F157C">
        <w:rPr>
          <w:rFonts w:ascii="Times New Roman" w:hAnsi="Times New Roman"/>
          <w:color w:val="000000"/>
          <w:sz w:val="20"/>
          <w:szCs w:val="20"/>
        </w:rPr>
        <w:t xml:space="preserve">о предоставлении земельного участка </w:t>
      </w:r>
      <w:r w:rsidRPr="009F157C">
        <w:rPr>
          <w:rFonts w:ascii="Times New Roman" w:hAnsi="Times New Roman"/>
          <w:sz w:val="20"/>
          <w:szCs w:val="20"/>
        </w:rPr>
        <w:t>не соответствует форме заявления (приложение № 2 к административному регламенту);</w:t>
      </w:r>
    </w:p>
    <w:p w:rsidR="009F157C" w:rsidRPr="009F157C" w:rsidRDefault="009F157C" w:rsidP="009F157C">
      <w:pPr>
        <w:pStyle w:val="ConsPlusNormal"/>
        <w:widowControl/>
        <w:ind w:firstLine="709"/>
        <w:jc w:val="both"/>
        <w:rPr>
          <w:rFonts w:ascii="Times New Roman" w:hAnsi="Times New Roman"/>
          <w:sz w:val="20"/>
          <w:szCs w:val="20"/>
        </w:rPr>
      </w:pPr>
      <w:r w:rsidRPr="009F157C">
        <w:rPr>
          <w:rFonts w:ascii="Times New Roman" w:hAnsi="Times New Roman"/>
          <w:sz w:val="20"/>
          <w:szCs w:val="20"/>
        </w:rPr>
        <w:t xml:space="preserve">к заявлению </w:t>
      </w:r>
      <w:r w:rsidRPr="009F157C">
        <w:rPr>
          <w:rFonts w:ascii="Times New Roman" w:hAnsi="Times New Roman"/>
          <w:color w:val="000000"/>
          <w:sz w:val="20"/>
          <w:szCs w:val="20"/>
        </w:rPr>
        <w:t xml:space="preserve">о предоставлении земельного участка </w:t>
      </w:r>
      <w:r w:rsidRPr="009F157C">
        <w:rPr>
          <w:rFonts w:ascii="Times New Roman" w:hAnsi="Times New Roman"/>
          <w:sz w:val="20"/>
          <w:szCs w:val="20"/>
        </w:rPr>
        <w:t>не приложены документы, предусмотренные пунктом 10 административного регламента, за исключением документов, которые администрация запрашивает в порядке межведомственного информационного взаимодействия;</w:t>
      </w:r>
    </w:p>
    <w:p w:rsidR="009F157C" w:rsidRPr="009F157C" w:rsidRDefault="009F157C" w:rsidP="009F157C">
      <w:pPr>
        <w:pStyle w:val="ConsPlusNormal"/>
        <w:widowControl/>
        <w:ind w:firstLine="709"/>
        <w:jc w:val="both"/>
        <w:rPr>
          <w:rFonts w:ascii="Times New Roman" w:hAnsi="Times New Roman"/>
          <w:sz w:val="20"/>
          <w:szCs w:val="20"/>
        </w:rPr>
      </w:pPr>
      <w:r w:rsidRPr="009F157C">
        <w:rPr>
          <w:rFonts w:ascii="Times New Roman" w:hAnsi="Times New Roman"/>
          <w:sz w:val="20"/>
          <w:szCs w:val="20"/>
        </w:rPr>
        <w:t>заявление подано в иной уполномоченный орган.</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Заявление о предоставлении земельного участка,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9F157C" w:rsidRPr="009F157C" w:rsidRDefault="009F157C" w:rsidP="009F157C">
      <w:pPr>
        <w:autoSpaceDE w:val="0"/>
        <w:autoSpaceDN w:val="0"/>
        <w:adjustRightInd w:val="0"/>
        <w:ind w:firstLine="709"/>
        <w:jc w:val="both"/>
        <w:rPr>
          <w:sz w:val="20"/>
          <w:szCs w:val="20"/>
          <w:lang w:eastAsia="en-US"/>
        </w:rPr>
      </w:pPr>
      <w:r w:rsidRPr="009F157C">
        <w:rPr>
          <w:sz w:val="20"/>
          <w:szCs w:val="20"/>
          <w:lang w:eastAsia="en-US"/>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F157C" w:rsidRPr="009F157C" w:rsidRDefault="009F157C" w:rsidP="009F157C">
      <w:pPr>
        <w:autoSpaceDE w:val="0"/>
        <w:autoSpaceDN w:val="0"/>
        <w:adjustRightInd w:val="0"/>
        <w:ind w:firstLine="709"/>
        <w:jc w:val="both"/>
        <w:outlineLvl w:val="2"/>
        <w:rPr>
          <w:sz w:val="20"/>
          <w:szCs w:val="20"/>
        </w:rPr>
      </w:pPr>
      <w:r w:rsidRPr="009F157C">
        <w:rPr>
          <w:sz w:val="20"/>
          <w:szCs w:val="20"/>
          <w:lang w:eastAsia="en-US"/>
        </w:rPr>
        <w:t xml:space="preserve">16. </w:t>
      </w:r>
      <w:r w:rsidRPr="009F157C">
        <w:rPr>
          <w:sz w:val="20"/>
          <w:szCs w:val="20"/>
        </w:rPr>
        <w:t>Основания для отказа в предоставлении муниципальной услуги:</w:t>
      </w:r>
    </w:p>
    <w:p w:rsidR="009F157C" w:rsidRPr="009F157C" w:rsidRDefault="009F157C" w:rsidP="009F157C">
      <w:pPr>
        <w:tabs>
          <w:tab w:val="left" w:pos="0"/>
        </w:tabs>
        <w:ind w:firstLine="709"/>
        <w:jc w:val="both"/>
        <w:rPr>
          <w:sz w:val="20"/>
          <w:szCs w:val="20"/>
        </w:rPr>
      </w:pPr>
      <w:r w:rsidRPr="009F157C">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9F157C">
        <w:rPr>
          <w:sz w:val="20"/>
          <w:szCs w:val="20"/>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76" w:anchor="block_39363" w:history="1">
        <w:r w:rsidRPr="009F157C">
          <w:rPr>
            <w:sz w:val="20"/>
            <w:szCs w:val="20"/>
          </w:rPr>
          <w:t>пунктом 3 статьи 39.36</w:t>
        </w:r>
      </w:hyperlink>
      <w:r w:rsidRPr="009F157C">
        <w:rPr>
          <w:sz w:val="20"/>
          <w:szCs w:val="20"/>
        </w:rPr>
        <w:t xml:space="preserve"> Земельного кодекса Российской Федерации, и это не</w:t>
      </w:r>
      <w:r w:rsidRPr="009F157C">
        <w:rPr>
          <w:iCs/>
          <w:sz w:val="20"/>
          <w:szCs w:val="20"/>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5) </w:t>
      </w:r>
      <w:r w:rsidRPr="009F157C">
        <w:rPr>
          <w:iCs/>
          <w:sz w:val="20"/>
          <w:szCs w:val="2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7) </w:t>
      </w:r>
      <w:r w:rsidRPr="009F157C">
        <w:rPr>
          <w:iCs/>
          <w:sz w:val="20"/>
          <w:szCs w:val="2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8) </w:t>
      </w:r>
      <w:r w:rsidRPr="009F157C">
        <w:rPr>
          <w:iCs/>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9) </w:t>
      </w:r>
      <w:r w:rsidRPr="009F157C">
        <w:rPr>
          <w:iCs/>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10) </w:t>
      </w:r>
      <w:r w:rsidRPr="009F157C">
        <w:rPr>
          <w:iCs/>
          <w:sz w:val="20"/>
          <w:szCs w:val="2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11) </w:t>
      </w:r>
      <w:r w:rsidRPr="009F157C">
        <w:rPr>
          <w:iCs/>
          <w:sz w:val="20"/>
          <w:szCs w:val="20"/>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7" w:anchor="block_391119" w:history="1">
        <w:r w:rsidRPr="009F157C">
          <w:rPr>
            <w:iCs/>
            <w:sz w:val="20"/>
            <w:szCs w:val="20"/>
          </w:rPr>
          <w:t>пунктом 19 статьи 39.11</w:t>
        </w:r>
      </w:hyperlink>
      <w:r w:rsidRPr="009F157C">
        <w:rPr>
          <w:iCs/>
          <w:sz w:val="20"/>
          <w:szCs w:val="20"/>
        </w:rPr>
        <w:t xml:space="preserve"> Земельного кодекса </w:t>
      </w:r>
      <w:r w:rsidRPr="009F157C">
        <w:rPr>
          <w:sz w:val="20"/>
          <w:szCs w:val="20"/>
        </w:rPr>
        <w:t>Российской Федерации</w:t>
      </w:r>
      <w:r w:rsidRPr="009F157C">
        <w:rPr>
          <w:iCs/>
          <w:sz w:val="20"/>
          <w:szCs w:val="20"/>
        </w:rPr>
        <w:t>;</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12) </w:t>
      </w:r>
      <w:r w:rsidRPr="009F157C">
        <w:rPr>
          <w:iCs/>
          <w:sz w:val="20"/>
          <w:szCs w:val="20"/>
        </w:rPr>
        <w:t xml:space="preserve">в отношении земельного участка, указанного в заявлении о его предоставлении, поступило предусмотренное </w:t>
      </w:r>
      <w:hyperlink r:id="rId78" w:anchor="block_391146" w:history="1">
        <w:r w:rsidRPr="009F157C">
          <w:rPr>
            <w:iCs/>
            <w:sz w:val="20"/>
            <w:szCs w:val="20"/>
          </w:rPr>
          <w:t>подпунктом 6 пункта 4 статьи 39.11</w:t>
        </w:r>
      </w:hyperlink>
      <w:r w:rsidRPr="009F157C">
        <w:rPr>
          <w:iCs/>
          <w:sz w:val="20"/>
          <w:szCs w:val="20"/>
        </w:rPr>
        <w:t xml:space="preserve"> Земельного кодекса </w:t>
      </w:r>
      <w:r w:rsidRPr="009F157C">
        <w:rPr>
          <w:sz w:val="20"/>
          <w:szCs w:val="20"/>
        </w:rPr>
        <w:t>Российской Федерации</w:t>
      </w:r>
      <w:r w:rsidRPr="009F157C">
        <w:rPr>
          <w:iCs/>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9" w:anchor="block_391144" w:history="1">
        <w:r w:rsidRPr="009F157C">
          <w:rPr>
            <w:iCs/>
            <w:sz w:val="20"/>
            <w:szCs w:val="20"/>
          </w:rPr>
          <w:t>подпунктом 4 пункта 4 статьи 39.11</w:t>
        </w:r>
      </w:hyperlink>
      <w:r w:rsidRPr="009F157C">
        <w:rPr>
          <w:iCs/>
          <w:sz w:val="20"/>
          <w:szCs w:val="20"/>
        </w:rPr>
        <w:t xml:space="preserve"> Земельного кодекса </w:t>
      </w:r>
      <w:r w:rsidRPr="009F157C">
        <w:rPr>
          <w:sz w:val="20"/>
          <w:szCs w:val="20"/>
        </w:rPr>
        <w:t>Российской Федерации</w:t>
      </w:r>
      <w:r w:rsidRPr="009F157C">
        <w:rPr>
          <w:iCs/>
          <w:sz w:val="20"/>
          <w:szCs w:val="20"/>
        </w:rPr>
        <w:t xml:space="preserve"> и уполномоченным органом не принято решение об отказе в проведении этого аукциона по основаниям, предусмотренным </w:t>
      </w:r>
      <w:hyperlink r:id="rId80" w:anchor="block_39118" w:history="1">
        <w:r w:rsidRPr="009F157C">
          <w:rPr>
            <w:iCs/>
            <w:sz w:val="20"/>
            <w:szCs w:val="20"/>
          </w:rPr>
          <w:t>пунктом 8 статьи 39.11</w:t>
        </w:r>
      </w:hyperlink>
      <w:r w:rsidRPr="009F157C">
        <w:rPr>
          <w:iCs/>
          <w:sz w:val="20"/>
          <w:szCs w:val="20"/>
        </w:rPr>
        <w:t xml:space="preserve"> Земельного кодекса </w:t>
      </w:r>
      <w:r w:rsidRPr="009F157C">
        <w:rPr>
          <w:sz w:val="20"/>
          <w:szCs w:val="20"/>
        </w:rPr>
        <w:t>Российской Федерации</w:t>
      </w:r>
      <w:r w:rsidRPr="009F157C">
        <w:rPr>
          <w:iCs/>
          <w:sz w:val="20"/>
          <w:szCs w:val="20"/>
        </w:rPr>
        <w:t>;</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13) </w:t>
      </w:r>
      <w:r w:rsidRPr="009F157C">
        <w:rPr>
          <w:iCs/>
          <w:sz w:val="20"/>
          <w:szCs w:val="20"/>
        </w:rPr>
        <w:t xml:space="preserve">в отношении земельного участка, указанного в заявлении о его предоставлении, опубликовано и размещено в соответствии с </w:t>
      </w:r>
      <w:hyperlink r:id="rId81" w:anchor="block_391811" w:history="1">
        <w:r w:rsidRPr="009F157C">
          <w:rPr>
            <w:iCs/>
            <w:sz w:val="20"/>
            <w:szCs w:val="20"/>
          </w:rPr>
          <w:t>подпунктом 1 пункта 1 статьи 39.18</w:t>
        </w:r>
      </w:hyperlink>
      <w:r w:rsidRPr="009F157C">
        <w:rPr>
          <w:iCs/>
          <w:sz w:val="20"/>
          <w:szCs w:val="20"/>
        </w:rPr>
        <w:t xml:space="preserve"> Земельного кодекса </w:t>
      </w:r>
      <w:r w:rsidRPr="009F157C">
        <w:rPr>
          <w:sz w:val="20"/>
          <w:szCs w:val="20"/>
        </w:rPr>
        <w:t>Российской Федерации</w:t>
      </w:r>
      <w:r w:rsidRPr="009F157C">
        <w:rPr>
          <w:iCs/>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157C" w:rsidRPr="009F157C" w:rsidRDefault="009F157C" w:rsidP="009F157C">
      <w:pPr>
        <w:autoSpaceDE w:val="0"/>
        <w:autoSpaceDN w:val="0"/>
        <w:adjustRightInd w:val="0"/>
        <w:ind w:firstLine="709"/>
        <w:jc w:val="both"/>
        <w:rPr>
          <w:sz w:val="20"/>
          <w:szCs w:val="20"/>
        </w:rPr>
      </w:pPr>
      <w:r w:rsidRPr="009F157C">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15) </w:t>
      </w:r>
      <w:r w:rsidRPr="009F157C">
        <w:rPr>
          <w:iCs/>
          <w:sz w:val="20"/>
          <w:szCs w:val="2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16) </w:t>
      </w:r>
      <w:r w:rsidRPr="009F157C">
        <w:rPr>
          <w:iCs/>
          <w:sz w:val="20"/>
          <w:szCs w:val="2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Костромской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17) </w:t>
      </w:r>
      <w:r w:rsidRPr="009F157C">
        <w:rPr>
          <w:iCs/>
          <w:sz w:val="20"/>
          <w:szCs w:val="20"/>
        </w:rPr>
        <w:t>предоставление земельного участка на заявленном виде прав не допускается;</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18) </w:t>
      </w:r>
      <w:r w:rsidRPr="009F157C">
        <w:rPr>
          <w:iCs/>
          <w:sz w:val="20"/>
          <w:szCs w:val="20"/>
        </w:rPr>
        <w:t>в отношении земельного участка, указанного в заявлении о его предоставлении, не установлен вид разрешенного использования;</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19) </w:t>
      </w:r>
      <w:r w:rsidRPr="009F157C">
        <w:rPr>
          <w:iCs/>
          <w:sz w:val="20"/>
          <w:szCs w:val="20"/>
        </w:rPr>
        <w:t>указанный в заявлении о предоставлении земельного участка земельный участок не отнесен к определенной категории земель;</w:t>
      </w:r>
    </w:p>
    <w:p w:rsidR="009F157C" w:rsidRPr="009F157C" w:rsidRDefault="009F157C" w:rsidP="009F157C">
      <w:pPr>
        <w:tabs>
          <w:tab w:val="left" w:pos="0"/>
        </w:tabs>
        <w:ind w:firstLine="709"/>
        <w:jc w:val="both"/>
        <w:rPr>
          <w:iCs/>
          <w:sz w:val="20"/>
          <w:szCs w:val="20"/>
        </w:rPr>
      </w:pPr>
      <w:r w:rsidRPr="009F157C">
        <w:rPr>
          <w:sz w:val="20"/>
          <w:szCs w:val="20"/>
        </w:rPr>
        <w:t xml:space="preserve">20) </w:t>
      </w:r>
      <w:r w:rsidRPr="009F157C">
        <w:rPr>
          <w:iCs/>
          <w:sz w:val="20"/>
          <w:szCs w:val="20"/>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w:t>
      </w:r>
      <w:r w:rsidRPr="009F157C">
        <w:rPr>
          <w:iCs/>
          <w:sz w:val="20"/>
          <w:szCs w:val="20"/>
        </w:rPr>
        <w:lastRenderedPageBreak/>
        <w:t>земельного участка обратилось иное не указанное в этом решении лицо;</w:t>
      </w:r>
    </w:p>
    <w:p w:rsidR="009F157C" w:rsidRPr="009F157C" w:rsidRDefault="009F157C" w:rsidP="009F157C">
      <w:pPr>
        <w:tabs>
          <w:tab w:val="left" w:pos="0"/>
        </w:tabs>
        <w:ind w:firstLine="709"/>
        <w:jc w:val="both"/>
        <w:rPr>
          <w:iCs/>
          <w:sz w:val="20"/>
          <w:szCs w:val="20"/>
        </w:rPr>
      </w:pPr>
      <w:r w:rsidRPr="009F157C">
        <w:rPr>
          <w:iCs/>
          <w:sz w:val="20"/>
          <w:szCs w:val="20"/>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 xml:space="preserve">22) границы земельного участка, указанного в заявлении о его предоставлении, подлежат уточнению в соответствии с </w:t>
      </w:r>
      <w:hyperlink r:id="rId82" w:anchor="block_2503" w:history="1">
        <w:r w:rsidRPr="009F157C">
          <w:rPr>
            <w:iCs/>
            <w:sz w:val="20"/>
            <w:szCs w:val="20"/>
          </w:rPr>
          <w:t>Федеральным законом</w:t>
        </w:r>
      </w:hyperlink>
      <w:r w:rsidRPr="009F157C">
        <w:rPr>
          <w:iCs/>
          <w:sz w:val="20"/>
          <w:szCs w:val="20"/>
        </w:rPr>
        <w:t xml:space="preserve"> от 13 июля 2015 года № 218-ФЗ «О государственной регистрации недвижимости»;</w:t>
      </w:r>
    </w:p>
    <w:p w:rsidR="009F157C" w:rsidRPr="009F157C" w:rsidRDefault="009F157C" w:rsidP="009F157C">
      <w:pPr>
        <w:autoSpaceDE w:val="0"/>
        <w:autoSpaceDN w:val="0"/>
        <w:adjustRightInd w:val="0"/>
        <w:ind w:firstLine="709"/>
        <w:jc w:val="both"/>
        <w:rPr>
          <w:iCs/>
          <w:sz w:val="20"/>
          <w:szCs w:val="20"/>
        </w:rPr>
      </w:pPr>
      <w:r w:rsidRPr="009F157C">
        <w:rPr>
          <w:sz w:val="20"/>
          <w:szCs w:val="20"/>
        </w:rPr>
        <w:t xml:space="preserve">23) </w:t>
      </w:r>
      <w:r w:rsidRPr="009F157C">
        <w:rPr>
          <w:iCs/>
          <w:sz w:val="20"/>
          <w:szCs w:val="20"/>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9F157C" w:rsidRPr="009F157C" w:rsidRDefault="009F157C" w:rsidP="009F157C">
      <w:pPr>
        <w:pStyle w:val="11"/>
        <w:spacing w:line="240" w:lineRule="auto"/>
        <w:ind w:firstLine="709"/>
        <w:rPr>
          <w:sz w:val="20"/>
          <w:szCs w:val="20"/>
        </w:rPr>
      </w:pPr>
      <w:r w:rsidRPr="009F157C">
        <w:rPr>
          <w:color w:val="000000"/>
          <w:sz w:val="20"/>
          <w:szCs w:val="20"/>
        </w:rPr>
        <w:t>17. Муниципальная</w:t>
      </w:r>
      <w:r w:rsidRPr="009F157C">
        <w:rPr>
          <w:sz w:val="20"/>
          <w:szCs w:val="20"/>
        </w:rPr>
        <w:t xml:space="preserve"> услуга предоставляется бесплатно.</w:t>
      </w:r>
    </w:p>
    <w:p w:rsidR="009F157C" w:rsidRPr="009F157C" w:rsidRDefault="009F157C" w:rsidP="009F157C">
      <w:pPr>
        <w:autoSpaceDE w:val="0"/>
        <w:autoSpaceDN w:val="0"/>
        <w:adjustRightInd w:val="0"/>
        <w:ind w:firstLine="709"/>
        <w:jc w:val="both"/>
        <w:outlineLvl w:val="2"/>
        <w:rPr>
          <w:sz w:val="20"/>
          <w:szCs w:val="20"/>
        </w:rPr>
      </w:pPr>
      <w:r w:rsidRPr="009F157C">
        <w:rPr>
          <w:sz w:val="20"/>
          <w:szCs w:val="20"/>
        </w:rPr>
        <w:t>18. Максимальный срок ожидания в очереди при подаче заявления о предоставлении муниципальной услуги составляет 15 минут.</w:t>
      </w:r>
    </w:p>
    <w:p w:rsidR="009F157C" w:rsidRPr="009F157C" w:rsidRDefault="009F157C" w:rsidP="009F157C">
      <w:pPr>
        <w:autoSpaceDE w:val="0"/>
        <w:autoSpaceDN w:val="0"/>
        <w:adjustRightInd w:val="0"/>
        <w:ind w:firstLine="709"/>
        <w:jc w:val="both"/>
        <w:outlineLvl w:val="2"/>
        <w:rPr>
          <w:sz w:val="20"/>
          <w:szCs w:val="20"/>
        </w:rPr>
      </w:pPr>
      <w:r w:rsidRPr="009F157C">
        <w:rPr>
          <w:sz w:val="20"/>
          <w:szCs w:val="20"/>
        </w:rPr>
        <w:t>19. Максимальный срок ожидания в очереди при получении результата предоставления муниципальной услуги составляет 15 минут.</w:t>
      </w:r>
    </w:p>
    <w:p w:rsidR="009F157C" w:rsidRPr="009F157C" w:rsidRDefault="009F157C" w:rsidP="009F157C">
      <w:pPr>
        <w:ind w:firstLine="709"/>
        <w:jc w:val="both"/>
        <w:rPr>
          <w:sz w:val="20"/>
          <w:szCs w:val="20"/>
        </w:rPr>
      </w:pPr>
      <w:r w:rsidRPr="009F157C">
        <w:rPr>
          <w:sz w:val="20"/>
          <w:szCs w:val="20"/>
          <w:lang w:eastAsia="en-US"/>
        </w:rPr>
        <w:t>20. С</w:t>
      </w:r>
      <w:r w:rsidRPr="009F157C">
        <w:rPr>
          <w:sz w:val="20"/>
          <w:szCs w:val="20"/>
        </w:rPr>
        <w:t xml:space="preserve">рок регистрации </w:t>
      </w:r>
      <w:r w:rsidRPr="009F157C">
        <w:rPr>
          <w:iCs/>
          <w:sz w:val="20"/>
          <w:szCs w:val="20"/>
        </w:rPr>
        <w:t>заявления</w:t>
      </w:r>
      <w:r w:rsidRPr="009F157C">
        <w:rPr>
          <w:sz w:val="20"/>
          <w:szCs w:val="20"/>
        </w:rPr>
        <w:t xml:space="preserve"> заявителя о предоставлении муниципальной услуги составляет 10 минут.</w:t>
      </w:r>
    </w:p>
    <w:p w:rsidR="009F157C" w:rsidRPr="009F157C" w:rsidRDefault="009F157C" w:rsidP="009F157C">
      <w:pPr>
        <w:ind w:firstLine="709"/>
        <w:jc w:val="both"/>
        <w:rPr>
          <w:color w:val="000000"/>
          <w:sz w:val="20"/>
          <w:szCs w:val="20"/>
        </w:rPr>
      </w:pPr>
      <w:r w:rsidRPr="009F157C">
        <w:rPr>
          <w:sz w:val="20"/>
          <w:szCs w:val="20"/>
          <w:lang w:eastAsia="en-US"/>
        </w:rPr>
        <w:t xml:space="preserve">21. </w:t>
      </w:r>
      <w:r w:rsidRPr="009F157C">
        <w:rPr>
          <w:sz w:val="20"/>
          <w:szCs w:val="20"/>
        </w:rPr>
        <w:t>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по телефону: 8(49442)3-40-03, или в МФЦ по телефону:8(49442)3-49-27</w:t>
      </w:r>
      <w:r w:rsidRPr="009F157C">
        <w:rPr>
          <w:b/>
          <w:i/>
          <w:sz w:val="20"/>
          <w:szCs w:val="20"/>
        </w:rPr>
        <w:t>,</w:t>
      </w:r>
      <w:r w:rsidRPr="009F157C">
        <w:rPr>
          <w:sz w:val="20"/>
          <w:szCs w:val="20"/>
        </w:rPr>
        <w:t xml:space="preserve"> а также посредством записи </w:t>
      </w:r>
      <w:r w:rsidRPr="009F157C">
        <w:rPr>
          <w:color w:val="000000"/>
          <w:sz w:val="20"/>
          <w:szCs w:val="20"/>
        </w:rPr>
        <w:t xml:space="preserve">с использованием </w:t>
      </w:r>
      <w:r w:rsidRPr="009F157C">
        <w:rPr>
          <w:sz w:val="20"/>
          <w:szCs w:val="20"/>
        </w:rPr>
        <w:t xml:space="preserve">региональной информационной системы «Единый </w:t>
      </w:r>
      <w:r w:rsidRPr="009F157C">
        <w:rPr>
          <w:color w:val="000000"/>
          <w:sz w:val="20"/>
          <w:szCs w:val="20"/>
        </w:rPr>
        <w:t>портал Костромской области».</w:t>
      </w:r>
    </w:p>
    <w:p w:rsidR="009F157C" w:rsidRPr="009F157C" w:rsidRDefault="009F157C" w:rsidP="009F157C">
      <w:pPr>
        <w:ind w:firstLine="709"/>
        <w:jc w:val="both"/>
        <w:rPr>
          <w:color w:val="000000"/>
          <w:sz w:val="20"/>
          <w:szCs w:val="20"/>
        </w:rPr>
      </w:pPr>
      <w:r w:rsidRPr="009F157C">
        <w:rPr>
          <w:sz w:val="20"/>
          <w:szCs w:val="20"/>
        </w:rPr>
        <w:t>При предварительной записи при обращении в администрацию</w:t>
      </w:r>
      <w:r w:rsidRPr="009F157C">
        <w:rPr>
          <w:i/>
          <w:sz w:val="20"/>
          <w:szCs w:val="20"/>
          <w:u w:val="single"/>
        </w:rPr>
        <w:t xml:space="preserve"> </w:t>
      </w:r>
      <w:r w:rsidRPr="009F157C">
        <w:rPr>
          <w:sz w:val="20"/>
          <w:szCs w:val="20"/>
        </w:rPr>
        <w:t xml:space="preserve">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9F157C">
        <w:rPr>
          <w:color w:val="000000"/>
          <w:sz w:val="20"/>
          <w:szCs w:val="20"/>
        </w:rPr>
        <w:t xml:space="preserve">с использованием </w:t>
      </w:r>
      <w:r w:rsidRPr="009F157C">
        <w:rPr>
          <w:sz w:val="20"/>
          <w:szCs w:val="20"/>
        </w:rPr>
        <w:t xml:space="preserve">региональной информационной системы «Единый </w:t>
      </w:r>
      <w:r w:rsidRPr="009F157C">
        <w:rPr>
          <w:color w:val="000000"/>
          <w:sz w:val="20"/>
          <w:szCs w:val="20"/>
        </w:rPr>
        <w:t>портал Костромской области» ему направляется уведомление о приближении даты подачи документов и (или) получения результата муниципальной услуги. 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9F157C" w:rsidRPr="009F157C" w:rsidRDefault="009F157C" w:rsidP="009F157C">
      <w:pPr>
        <w:ind w:firstLine="709"/>
        <w:jc w:val="both"/>
        <w:rPr>
          <w:sz w:val="20"/>
          <w:szCs w:val="20"/>
        </w:rPr>
      </w:pPr>
      <w:r w:rsidRPr="009F157C">
        <w:rPr>
          <w:color w:val="000000"/>
          <w:sz w:val="20"/>
          <w:szCs w:val="20"/>
        </w:rPr>
        <w:t xml:space="preserve">22. </w:t>
      </w:r>
      <w:r w:rsidRPr="009F157C">
        <w:rPr>
          <w:sz w:val="20"/>
          <w:szCs w:val="20"/>
        </w:rPr>
        <w:t>Помещения, в которых предоставляется муниципальная услуга, соответствуют следующим требованиям:</w:t>
      </w:r>
    </w:p>
    <w:p w:rsidR="009F157C" w:rsidRPr="009F157C" w:rsidRDefault="009F157C" w:rsidP="009F157C">
      <w:pPr>
        <w:tabs>
          <w:tab w:val="left" w:pos="-2127"/>
        </w:tabs>
        <w:ind w:firstLine="709"/>
        <w:jc w:val="both"/>
        <w:rPr>
          <w:sz w:val="20"/>
          <w:szCs w:val="20"/>
        </w:rPr>
      </w:pPr>
      <w:r w:rsidRPr="009F157C">
        <w:rPr>
          <w:color w:val="000000"/>
          <w:sz w:val="20"/>
          <w:szCs w:val="20"/>
        </w:rPr>
        <w:t>1) з</w:t>
      </w:r>
      <w:r w:rsidRPr="009F157C">
        <w:rPr>
          <w:sz w:val="20"/>
          <w:szCs w:val="20"/>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9F157C" w:rsidRPr="009F157C" w:rsidRDefault="009F157C" w:rsidP="009F157C">
      <w:pPr>
        <w:ind w:firstLine="709"/>
        <w:jc w:val="both"/>
        <w:rPr>
          <w:sz w:val="20"/>
          <w:szCs w:val="20"/>
        </w:rPr>
      </w:pPr>
      <w:r w:rsidRPr="009F157C">
        <w:rPr>
          <w:color w:val="000000"/>
          <w:sz w:val="20"/>
          <w:szCs w:val="20"/>
        </w:rPr>
        <w:t>2) н</w:t>
      </w:r>
      <w:r w:rsidRPr="009F157C">
        <w:rPr>
          <w:sz w:val="20"/>
          <w:szCs w:val="20"/>
        </w:rPr>
        <w:t xml:space="preserve">а территории, прилегающей к месторасположению </w:t>
      </w:r>
      <w:r w:rsidRPr="009F157C">
        <w:rPr>
          <w:iCs/>
          <w:sz w:val="20"/>
          <w:szCs w:val="20"/>
        </w:rPr>
        <w:t>администрации (МФЦ</w:t>
      </w:r>
      <w:r w:rsidRPr="009F157C">
        <w:rPr>
          <w:b/>
          <w:i/>
          <w:iCs/>
          <w:sz w:val="20"/>
          <w:szCs w:val="20"/>
        </w:rPr>
        <w:t>),</w:t>
      </w:r>
      <w:r w:rsidRPr="009F157C">
        <w:rPr>
          <w:sz w:val="20"/>
          <w:szCs w:val="20"/>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F157C" w:rsidRPr="009F157C" w:rsidRDefault="009F157C" w:rsidP="009F157C">
      <w:pPr>
        <w:ind w:firstLine="709"/>
        <w:jc w:val="both"/>
        <w:rPr>
          <w:sz w:val="20"/>
          <w:szCs w:val="20"/>
        </w:rPr>
      </w:pPr>
      <w:r w:rsidRPr="009F157C">
        <w:rPr>
          <w:sz w:val="20"/>
          <w:szCs w:val="20"/>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9F157C" w:rsidRPr="009F157C" w:rsidRDefault="009F157C" w:rsidP="009F157C">
      <w:pPr>
        <w:ind w:firstLine="709"/>
        <w:jc w:val="both"/>
        <w:rPr>
          <w:sz w:val="20"/>
          <w:szCs w:val="20"/>
        </w:rPr>
      </w:pPr>
      <w:r w:rsidRPr="009F157C">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9F157C">
        <w:rPr>
          <w:color w:val="1F497D"/>
          <w:sz w:val="20"/>
          <w:szCs w:val="20"/>
        </w:rPr>
        <w:t xml:space="preserve">, </w:t>
      </w:r>
      <w:r w:rsidRPr="009F157C">
        <w:rPr>
          <w:sz w:val="20"/>
          <w:szCs w:val="20"/>
        </w:rPr>
        <w:t>администрация</w:t>
      </w:r>
      <w:r w:rsidRPr="009F157C">
        <w:rPr>
          <w:b/>
          <w:sz w:val="20"/>
          <w:szCs w:val="20"/>
        </w:rPr>
        <w:t>(МФЦ</w:t>
      </w:r>
      <w:r w:rsidRPr="009F157C">
        <w:rPr>
          <w:sz w:val="20"/>
          <w:szCs w:val="20"/>
        </w:rPr>
        <w:t>) обеспечивает:</w:t>
      </w:r>
    </w:p>
    <w:p w:rsidR="009F157C" w:rsidRPr="009F157C" w:rsidRDefault="009F157C" w:rsidP="009F157C">
      <w:pPr>
        <w:autoSpaceDE w:val="0"/>
        <w:autoSpaceDN w:val="0"/>
        <w:ind w:firstLine="709"/>
        <w:jc w:val="both"/>
        <w:rPr>
          <w:sz w:val="20"/>
          <w:szCs w:val="20"/>
        </w:rPr>
      </w:pPr>
      <w:r w:rsidRPr="009F157C">
        <w:rPr>
          <w:sz w:val="20"/>
          <w:szCs w:val="20"/>
        </w:rPr>
        <w:t>условия для беспрепятственного доступа к зданиям</w:t>
      </w:r>
      <w:r w:rsidRPr="009F157C">
        <w:rPr>
          <w:rStyle w:val="aa"/>
          <w:sz w:val="20"/>
          <w:szCs w:val="20"/>
        </w:rPr>
        <w:footnoteReference w:id="4"/>
      </w:r>
      <w:r w:rsidRPr="009F157C">
        <w:rPr>
          <w:sz w:val="20"/>
          <w:szCs w:val="20"/>
        </w:rPr>
        <w:t>, а также для беспрепятственного пользования средствами связи и информации;</w:t>
      </w:r>
    </w:p>
    <w:p w:rsidR="009F157C" w:rsidRPr="009F157C" w:rsidRDefault="009F157C" w:rsidP="009F157C">
      <w:pPr>
        <w:autoSpaceDE w:val="0"/>
        <w:autoSpaceDN w:val="0"/>
        <w:ind w:firstLine="709"/>
        <w:jc w:val="both"/>
        <w:rPr>
          <w:sz w:val="20"/>
          <w:szCs w:val="20"/>
        </w:rPr>
      </w:pPr>
      <w:r w:rsidRPr="009F157C">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9F157C" w:rsidRPr="009F157C" w:rsidRDefault="009F157C" w:rsidP="009F157C">
      <w:pPr>
        <w:autoSpaceDE w:val="0"/>
        <w:autoSpaceDN w:val="0"/>
        <w:ind w:firstLine="709"/>
        <w:jc w:val="both"/>
        <w:rPr>
          <w:sz w:val="20"/>
          <w:szCs w:val="20"/>
        </w:rPr>
      </w:pPr>
      <w:r w:rsidRPr="009F157C">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9F157C" w:rsidRPr="009F157C" w:rsidRDefault="009F157C" w:rsidP="009F157C">
      <w:pPr>
        <w:autoSpaceDE w:val="0"/>
        <w:autoSpaceDN w:val="0"/>
        <w:ind w:firstLine="709"/>
        <w:jc w:val="both"/>
        <w:rPr>
          <w:sz w:val="20"/>
          <w:szCs w:val="20"/>
        </w:rPr>
      </w:pPr>
      <w:r w:rsidRPr="009F157C">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F157C" w:rsidRPr="009F157C" w:rsidRDefault="009F157C" w:rsidP="009F157C">
      <w:pPr>
        <w:autoSpaceDE w:val="0"/>
        <w:autoSpaceDN w:val="0"/>
        <w:ind w:firstLine="709"/>
        <w:jc w:val="both"/>
        <w:rPr>
          <w:color w:val="000000"/>
          <w:sz w:val="20"/>
          <w:szCs w:val="20"/>
        </w:rPr>
      </w:pPr>
      <w:r w:rsidRPr="009F157C">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9F157C">
        <w:rPr>
          <w:color w:val="000000"/>
          <w:sz w:val="20"/>
          <w:szCs w:val="20"/>
        </w:rPr>
        <w:t>тифлосурдопереводчика;</w:t>
      </w:r>
    </w:p>
    <w:p w:rsidR="009F157C" w:rsidRPr="009F157C" w:rsidRDefault="009F157C" w:rsidP="009F157C">
      <w:pPr>
        <w:autoSpaceDE w:val="0"/>
        <w:autoSpaceDN w:val="0"/>
        <w:ind w:firstLine="709"/>
        <w:jc w:val="both"/>
        <w:rPr>
          <w:sz w:val="20"/>
          <w:szCs w:val="20"/>
        </w:rPr>
      </w:pPr>
      <w:r w:rsidRPr="009F157C">
        <w:rPr>
          <w:color w:val="000000"/>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83" w:history="1">
        <w:r w:rsidRPr="009F157C">
          <w:rPr>
            <w:rStyle w:val="a6"/>
            <w:color w:val="000000"/>
            <w:sz w:val="20"/>
            <w:szCs w:val="20"/>
            <w:u w:val="none"/>
          </w:rPr>
          <w:t>форме</w:t>
        </w:r>
      </w:hyperlink>
      <w:r w:rsidRPr="009F157C">
        <w:rPr>
          <w:color w:val="000000"/>
          <w:sz w:val="20"/>
          <w:szCs w:val="20"/>
        </w:rPr>
        <w:t xml:space="preserve"> и в </w:t>
      </w:r>
      <w:hyperlink r:id="rId84" w:history="1">
        <w:r w:rsidRPr="009F157C">
          <w:rPr>
            <w:rStyle w:val="a6"/>
            <w:color w:val="000000"/>
            <w:sz w:val="20"/>
            <w:szCs w:val="20"/>
            <w:u w:val="none"/>
          </w:rPr>
          <w:t>порядке</w:t>
        </w:r>
      </w:hyperlink>
      <w:r w:rsidRPr="009F157C">
        <w:rPr>
          <w:color w:val="000000"/>
          <w:sz w:val="20"/>
          <w:szCs w:val="20"/>
        </w:rPr>
        <w:t>, которые определяются федеральным</w:t>
      </w:r>
      <w:r w:rsidRPr="009F157C">
        <w:rPr>
          <w:sz w:val="20"/>
          <w:szCs w:val="20"/>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57C" w:rsidRPr="009F157C" w:rsidRDefault="009F157C" w:rsidP="009F157C">
      <w:pPr>
        <w:autoSpaceDE w:val="0"/>
        <w:autoSpaceDN w:val="0"/>
        <w:ind w:firstLine="709"/>
        <w:jc w:val="both"/>
        <w:rPr>
          <w:sz w:val="20"/>
          <w:szCs w:val="20"/>
        </w:rPr>
      </w:pPr>
      <w:r w:rsidRPr="009F157C">
        <w:rPr>
          <w:sz w:val="20"/>
          <w:szCs w:val="20"/>
        </w:rPr>
        <w:t>оказание помощи инвалидам в преодолении барьеров, мешающих получению ими услуг наравне с другими лицами.</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В случаях, если существующие здания невозможно полностью приспособить с учетом потребностей инвалидов, </w:t>
      </w:r>
      <w:r w:rsidRPr="009F157C">
        <w:rPr>
          <w:sz w:val="20"/>
          <w:szCs w:val="20"/>
        </w:rPr>
        <w:lastRenderedPageBreak/>
        <w:t>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9F157C" w:rsidRPr="009F157C" w:rsidRDefault="009F157C" w:rsidP="009F157C">
      <w:pPr>
        <w:ind w:firstLine="709"/>
        <w:jc w:val="both"/>
        <w:rPr>
          <w:color w:val="000000"/>
          <w:sz w:val="20"/>
          <w:szCs w:val="20"/>
        </w:rPr>
      </w:pPr>
      <w:r w:rsidRPr="009F157C">
        <w:rPr>
          <w:sz w:val="20"/>
          <w:szCs w:val="20"/>
        </w:rPr>
        <w:t>5) м</w:t>
      </w:r>
      <w:r w:rsidRPr="009F157C">
        <w:rPr>
          <w:color w:val="000000"/>
          <w:sz w:val="20"/>
          <w:szCs w:val="20"/>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9F157C" w:rsidRPr="009F157C" w:rsidRDefault="009F157C" w:rsidP="009F157C">
      <w:pPr>
        <w:ind w:firstLine="709"/>
        <w:jc w:val="both"/>
        <w:rPr>
          <w:sz w:val="20"/>
          <w:szCs w:val="20"/>
        </w:rPr>
      </w:pPr>
      <w:r w:rsidRPr="009F157C">
        <w:rPr>
          <w:color w:val="000000"/>
          <w:sz w:val="20"/>
          <w:szCs w:val="20"/>
        </w:rPr>
        <w:t xml:space="preserve">6) </w:t>
      </w:r>
      <w:r w:rsidRPr="009F157C">
        <w:rPr>
          <w:sz w:val="20"/>
          <w:szCs w:val="20"/>
        </w:rPr>
        <w:t>помещения приема граждан оборудованы информационными табличками с указанием:</w:t>
      </w:r>
    </w:p>
    <w:p w:rsidR="009F157C" w:rsidRPr="009F157C" w:rsidRDefault="009F157C" w:rsidP="009F157C">
      <w:pPr>
        <w:ind w:firstLine="709"/>
        <w:jc w:val="both"/>
        <w:rPr>
          <w:iCs/>
          <w:sz w:val="20"/>
          <w:szCs w:val="20"/>
        </w:rPr>
      </w:pPr>
      <w:r w:rsidRPr="009F157C">
        <w:rPr>
          <w:iCs/>
          <w:sz w:val="20"/>
          <w:szCs w:val="20"/>
        </w:rPr>
        <w:t>Наименования отдела по экономике администрации;</w:t>
      </w:r>
    </w:p>
    <w:p w:rsidR="009F157C" w:rsidRPr="009F157C" w:rsidRDefault="009F157C" w:rsidP="009F157C">
      <w:pPr>
        <w:autoSpaceDE w:val="0"/>
        <w:autoSpaceDN w:val="0"/>
        <w:adjustRightInd w:val="0"/>
        <w:ind w:firstLine="709"/>
        <w:jc w:val="both"/>
        <w:rPr>
          <w:sz w:val="20"/>
          <w:szCs w:val="20"/>
        </w:rPr>
      </w:pPr>
      <w:r w:rsidRPr="009F157C">
        <w:rPr>
          <w:sz w:val="20"/>
          <w:szCs w:val="20"/>
        </w:rPr>
        <w:t>номера помещения;</w:t>
      </w:r>
    </w:p>
    <w:p w:rsidR="009F157C" w:rsidRPr="009F157C" w:rsidRDefault="009F157C" w:rsidP="009F157C">
      <w:pPr>
        <w:autoSpaceDE w:val="0"/>
        <w:autoSpaceDN w:val="0"/>
        <w:adjustRightInd w:val="0"/>
        <w:ind w:firstLine="709"/>
        <w:jc w:val="both"/>
        <w:rPr>
          <w:sz w:val="20"/>
          <w:szCs w:val="20"/>
        </w:rPr>
      </w:pPr>
      <w:r w:rsidRPr="009F157C">
        <w:rPr>
          <w:sz w:val="20"/>
          <w:szCs w:val="20"/>
        </w:rPr>
        <w:t>фамилии, имени, отчества и должности специалиста;</w:t>
      </w:r>
    </w:p>
    <w:p w:rsidR="009F157C" w:rsidRPr="009F157C" w:rsidRDefault="009F157C" w:rsidP="009F157C">
      <w:pPr>
        <w:ind w:firstLine="709"/>
        <w:jc w:val="both"/>
        <w:rPr>
          <w:sz w:val="20"/>
          <w:szCs w:val="20"/>
        </w:rPr>
      </w:pPr>
      <w:r w:rsidRPr="009F157C">
        <w:rPr>
          <w:sz w:val="20"/>
          <w:szCs w:val="20"/>
        </w:rPr>
        <w:t>технического перерыва (при наличии);</w:t>
      </w:r>
    </w:p>
    <w:p w:rsidR="009F157C" w:rsidRPr="009F157C" w:rsidRDefault="009F157C" w:rsidP="009F157C">
      <w:pPr>
        <w:ind w:firstLine="709"/>
        <w:jc w:val="both"/>
        <w:rPr>
          <w:sz w:val="20"/>
          <w:szCs w:val="20"/>
        </w:rPr>
      </w:pPr>
      <w:r w:rsidRPr="009F157C">
        <w:rPr>
          <w:sz w:val="20"/>
          <w:szCs w:val="20"/>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9F157C" w:rsidRPr="009F157C" w:rsidRDefault="009F157C" w:rsidP="009F157C">
      <w:pPr>
        <w:ind w:firstLine="709"/>
        <w:jc w:val="both"/>
        <w:rPr>
          <w:sz w:val="20"/>
          <w:szCs w:val="20"/>
        </w:rPr>
      </w:pPr>
      <w:r w:rsidRPr="009F157C">
        <w:rPr>
          <w:sz w:val="20"/>
          <w:szCs w:val="20"/>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9F157C" w:rsidRPr="009F157C" w:rsidRDefault="009F157C" w:rsidP="009F157C">
      <w:pPr>
        <w:ind w:firstLine="709"/>
        <w:jc w:val="both"/>
        <w:rPr>
          <w:color w:val="000000"/>
          <w:sz w:val="20"/>
          <w:szCs w:val="20"/>
        </w:rPr>
      </w:pPr>
      <w:r w:rsidRPr="009F157C">
        <w:rPr>
          <w:color w:val="000000"/>
          <w:sz w:val="20"/>
          <w:szCs w:val="20"/>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9F157C" w:rsidRPr="009F157C" w:rsidRDefault="009F157C" w:rsidP="009F157C">
      <w:pPr>
        <w:tabs>
          <w:tab w:val="left" w:pos="12"/>
          <w:tab w:val="left" w:pos="1019"/>
        </w:tabs>
        <w:ind w:firstLine="709"/>
        <w:jc w:val="both"/>
        <w:rPr>
          <w:color w:val="000000"/>
          <w:sz w:val="20"/>
          <w:szCs w:val="20"/>
        </w:rPr>
      </w:pPr>
      <w:r w:rsidRPr="009F157C">
        <w:rPr>
          <w:color w:val="000000"/>
          <w:sz w:val="20"/>
          <w:szCs w:val="20"/>
        </w:rPr>
        <w:t>10) на информационных стендах размещается следующая информация:</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информация о месте нахождения и графике работы </w:t>
      </w:r>
      <w:r w:rsidRPr="009F157C">
        <w:rPr>
          <w:color w:val="000000"/>
          <w:sz w:val="20"/>
          <w:szCs w:val="20"/>
        </w:rPr>
        <w:t>администрации</w:t>
      </w:r>
      <w:r w:rsidRPr="009F157C">
        <w:rPr>
          <w:sz w:val="20"/>
          <w:szCs w:val="20"/>
        </w:rPr>
        <w:t>, а также МФЦ;</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справочные телефоны </w:t>
      </w:r>
      <w:r w:rsidRPr="009F157C">
        <w:rPr>
          <w:color w:val="000000"/>
          <w:sz w:val="20"/>
          <w:szCs w:val="20"/>
        </w:rPr>
        <w:t xml:space="preserve">администрации </w:t>
      </w:r>
      <w:r w:rsidRPr="009F157C">
        <w:rPr>
          <w:b/>
          <w:i/>
          <w:color w:val="000000"/>
          <w:sz w:val="20"/>
          <w:szCs w:val="20"/>
        </w:rPr>
        <w:t>(</w:t>
      </w:r>
      <w:r w:rsidRPr="009F157C">
        <w:rPr>
          <w:color w:val="000000"/>
          <w:sz w:val="20"/>
          <w:szCs w:val="20"/>
        </w:rPr>
        <w:t>МФЦ)</w:t>
      </w:r>
      <w:r w:rsidRPr="009F157C">
        <w:rPr>
          <w:sz w:val="20"/>
          <w:szCs w:val="20"/>
        </w:rPr>
        <w:t>, в том числе номер телефона-автоинформатора (при наличии технической возможности);</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адрес официального сайта </w:t>
      </w:r>
      <w:r w:rsidRPr="009F157C">
        <w:rPr>
          <w:color w:val="000000"/>
          <w:sz w:val="20"/>
          <w:szCs w:val="20"/>
        </w:rPr>
        <w:t>администрации</w:t>
      </w:r>
      <w:r w:rsidRPr="009F157C">
        <w:rPr>
          <w:sz w:val="20"/>
          <w:szCs w:val="20"/>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sidRPr="009F157C">
        <w:rPr>
          <w:color w:val="000000"/>
          <w:sz w:val="20"/>
          <w:szCs w:val="20"/>
        </w:rPr>
        <w:t>портал Костромской области» (при наличии технической возможности)</w:t>
      </w:r>
      <w:r w:rsidRPr="009F157C">
        <w:rPr>
          <w:sz w:val="20"/>
          <w:szCs w:val="20"/>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 xml:space="preserve">23. </w:t>
      </w:r>
      <w:r w:rsidRPr="009F157C">
        <w:rPr>
          <w:sz w:val="20"/>
          <w:szCs w:val="20"/>
        </w:rPr>
        <w:t>Показатели доступности и качества предоставления муниципальной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1) для получения муниципальной услуги заявитель обращается в наименование ОМС или МФЦ не более двух раз.</w:t>
      </w:r>
    </w:p>
    <w:p w:rsidR="009F157C" w:rsidRPr="009F157C" w:rsidRDefault="009F157C" w:rsidP="009F157C">
      <w:pPr>
        <w:tabs>
          <w:tab w:val="num" w:pos="142"/>
        </w:tabs>
        <w:autoSpaceDE w:val="0"/>
        <w:autoSpaceDN w:val="0"/>
        <w:adjustRightInd w:val="0"/>
        <w:ind w:firstLine="709"/>
        <w:jc w:val="both"/>
        <w:rPr>
          <w:sz w:val="20"/>
          <w:szCs w:val="20"/>
        </w:rPr>
      </w:pPr>
      <w:r w:rsidRPr="009F157C">
        <w:rPr>
          <w:color w:val="000000"/>
          <w:sz w:val="20"/>
          <w:szCs w:val="20"/>
        </w:rPr>
        <w:t>Время</w:t>
      </w:r>
      <w:r w:rsidRPr="009F157C">
        <w:rPr>
          <w:sz w:val="20"/>
          <w:szCs w:val="20"/>
        </w:rPr>
        <w:t xml:space="preserve"> общения с должностными лицами при предоставлении муниципальной услуги не должно превышать 30 минут;</w:t>
      </w:r>
    </w:p>
    <w:p w:rsidR="009F157C" w:rsidRPr="009F157C" w:rsidRDefault="009F157C" w:rsidP="009F157C">
      <w:pPr>
        <w:autoSpaceDE w:val="0"/>
        <w:autoSpaceDN w:val="0"/>
        <w:adjustRightInd w:val="0"/>
        <w:ind w:firstLine="709"/>
        <w:jc w:val="both"/>
        <w:rPr>
          <w:color w:val="000000"/>
          <w:sz w:val="20"/>
          <w:szCs w:val="20"/>
        </w:rPr>
      </w:pPr>
      <w:r w:rsidRPr="009F157C">
        <w:rPr>
          <w:sz w:val="20"/>
          <w:szCs w:val="20"/>
        </w:rPr>
        <w:t>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sidRPr="009F157C">
        <w:rPr>
          <w:color w:val="000000"/>
          <w:sz w:val="20"/>
          <w:szCs w:val="20"/>
        </w:rPr>
        <w:t>портал Костромской области» (при наличии технической возможности)</w:t>
      </w:r>
      <w:r w:rsidRPr="009F157C">
        <w:rPr>
          <w:sz w:val="20"/>
          <w:szCs w:val="20"/>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4) заявителю предоставляется информация о ходе предоставления муниципальной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Для получения сведений информация о ходе предоставления муниципальной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(МФЦ</w:t>
      </w:r>
      <w:r w:rsidRPr="009F157C">
        <w:rPr>
          <w:b/>
          <w:i/>
          <w:sz w:val="20"/>
          <w:szCs w:val="20"/>
        </w:rPr>
        <w:t>)</w:t>
      </w:r>
      <w:r w:rsidRPr="009F157C">
        <w:rPr>
          <w:sz w:val="20"/>
          <w:szCs w:val="20"/>
        </w:rPr>
        <w:t xml:space="preserve"> при подаче документов;</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при обращении через региональную информационную систему «Единый </w:t>
      </w:r>
      <w:r w:rsidRPr="009F157C">
        <w:rPr>
          <w:color w:val="000000"/>
          <w:sz w:val="20"/>
          <w:szCs w:val="20"/>
        </w:rPr>
        <w:t xml:space="preserve">портал Костромской области» </w:t>
      </w:r>
      <w:r w:rsidRPr="009F157C">
        <w:rPr>
          <w:sz w:val="20"/>
          <w:szCs w:val="20"/>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9F157C" w:rsidRPr="009F157C" w:rsidRDefault="009F157C" w:rsidP="009F157C">
      <w:pPr>
        <w:autoSpaceDE w:val="0"/>
        <w:autoSpaceDN w:val="0"/>
        <w:adjustRightInd w:val="0"/>
        <w:ind w:firstLine="709"/>
        <w:jc w:val="both"/>
        <w:rPr>
          <w:sz w:val="20"/>
          <w:szCs w:val="20"/>
        </w:rPr>
      </w:pPr>
      <w:r w:rsidRPr="009F157C">
        <w:rPr>
          <w:sz w:val="20"/>
          <w:szCs w:val="20"/>
        </w:rPr>
        <w:t>информирование и консультирование заявителей по вопросу предоставления муниципальной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прием </w:t>
      </w:r>
      <w:r w:rsidRPr="009F157C">
        <w:rPr>
          <w:iCs/>
          <w:sz w:val="20"/>
          <w:szCs w:val="20"/>
        </w:rPr>
        <w:t>заявления</w:t>
      </w:r>
      <w:r w:rsidRPr="009F157C">
        <w:rPr>
          <w:sz w:val="20"/>
          <w:szCs w:val="20"/>
        </w:rPr>
        <w:t xml:space="preserve"> и документов в соответствии с административным регламентом;</w:t>
      </w:r>
    </w:p>
    <w:p w:rsidR="009F157C" w:rsidRPr="009F157C" w:rsidRDefault="009F157C" w:rsidP="009F157C">
      <w:pPr>
        <w:ind w:firstLine="709"/>
        <w:jc w:val="both"/>
        <w:rPr>
          <w:sz w:val="20"/>
          <w:szCs w:val="20"/>
        </w:rPr>
      </w:pPr>
      <w:r w:rsidRPr="009F157C">
        <w:rPr>
          <w:sz w:val="20"/>
          <w:szCs w:val="20"/>
        </w:rPr>
        <w:t>выдача результатов предоставления муниципальной услуги в соответствии с административным регламентом.</w:t>
      </w:r>
    </w:p>
    <w:p w:rsidR="009F157C" w:rsidRPr="009F157C" w:rsidRDefault="009F157C" w:rsidP="009F157C">
      <w:pPr>
        <w:ind w:firstLine="709"/>
        <w:jc w:val="both"/>
        <w:rPr>
          <w:sz w:val="20"/>
          <w:szCs w:val="20"/>
        </w:rPr>
      </w:pPr>
      <w:r w:rsidRPr="009F157C">
        <w:rPr>
          <w:sz w:val="20"/>
          <w:szCs w:val="20"/>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F157C" w:rsidRPr="009F157C" w:rsidRDefault="009F157C" w:rsidP="009F157C">
      <w:pPr>
        <w:ind w:firstLine="709"/>
        <w:jc w:val="both"/>
        <w:rPr>
          <w:sz w:val="20"/>
          <w:szCs w:val="20"/>
        </w:rPr>
      </w:pPr>
    </w:p>
    <w:p w:rsidR="009F157C" w:rsidRPr="009F157C" w:rsidRDefault="009F157C" w:rsidP="009F157C">
      <w:pPr>
        <w:autoSpaceDE w:val="0"/>
        <w:autoSpaceDN w:val="0"/>
        <w:adjustRightInd w:val="0"/>
        <w:ind w:firstLine="709"/>
        <w:jc w:val="center"/>
        <w:rPr>
          <w:color w:val="000000"/>
          <w:sz w:val="20"/>
          <w:szCs w:val="20"/>
        </w:rPr>
      </w:pPr>
      <w:r w:rsidRPr="009F157C">
        <w:rPr>
          <w:color w:val="000000"/>
          <w:sz w:val="20"/>
          <w:szCs w:val="20"/>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F157C" w:rsidRPr="009F157C" w:rsidRDefault="009F157C" w:rsidP="009F157C">
      <w:pPr>
        <w:ind w:firstLine="709"/>
        <w:jc w:val="both"/>
        <w:rPr>
          <w:sz w:val="20"/>
          <w:szCs w:val="20"/>
        </w:rPr>
      </w:pP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 xml:space="preserve">26. </w:t>
      </w:r>
      <w:r w:rsidRPr="009F157C">
        <w:rPr>
          <w:sz w:val="20"/>
          <w:szCs w:val="20"/>
        </w:rPr>
        <w:t>Предоставление муниципальной услуги включает в себя следующие административные процедуры:</w:t>
      </w:r>
    </w:p>
    <w:p w:rsidR="009F157C" w:rsidRPr="009F157C" w:rsidRDefault="009F157C" w:rsidP="009F157C">
      <w:pPr>
        <w:autoSpaceDE w:val="0"/>
        <w:autoSpaceDN w:val="0"/>
        <w:adjustRightInd w:val="0"/>
        <w:ind w:firstLine="709"/>
        <w:jc w:val="both"/>
        <w:rPr>
          <w:sz w:val="20"/>
          <w:szCs w:val="20"/>
        </w:rPr>
      </w:pPr>
      <w:r w:rsidRPr="009F157C">
        <w:rPr>
          <w:sz w:val="20"/>
          <w:szCs w:val="20"/>
        </w:rPr>
        <w:t>1) прием и регистрация документов;</w:t>
      </w:r>
    </w:p>
    <w:p w:rsidR="009F157C" w:rsidRPr="009F157C" w:rsidRDefault="009F157C" w:rsidP="009F157C">
      <w:pPr>
        <w:autoSpaceDE w:val="0"/>
        <w:autoSpaceDN w:val="0"/>
        <w:adjustRightInd w:val="0"/>
        <w:ind w:firstLine="709"/>
        <w:jc w:val="both"/>
        <w:rPr>
          <w:sz w:val="20"/>
          <w:szCs w:val="20"/>
        </w:rPr>
      </w:pPr>
      <w:r w:rsidRPr="009F157C">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9F157C" w:rsidRPr="009F157C" w:rsidRDefault="009F157C" w:rsidP="009F157C">
      <w:pPr>
        <w:autoSpaceDE w:val="0"/>
        <w:autoSpaceDN w:val="0"/>
        <w:adjustRightInd w:val="0"/>
        <w:ind w:firstLine="709"/>
        <w:jc w:val="both"/>
        <w:rPr>
          <w:sz w:val="20"/>
          <w:szCs w:val="20"/>
        </w:rPr>
      </w:pPr>
      <w:r w:rsidRPr="009F157C">
        <w:rPr>
          <w:sz w:val="20"/>
          <w:szCs w:val="20"/>
        </w:rPr>
        <w:t>3) рассмотрение документов;</w:t>
      </w:r>
    </w:p>
    <w:p w:rsidR="009F157C" w:rsidRPr="009F157C" w:rsidRDefault="009F157C" w:rsidP="009F157C">
      <w:pPr>
        <w:autoSpaceDE w:val="0"/>
        <w:autoSpaceDN w:val="0"/>
        <w:adjustRightInd w:val="0"/>
        <w:ind w:firstLine="709"/>
        <w:jc w:val="both"/>
        <w:rPr>
          <w:sz w:val="20"/>
          <w:szCs w:val="20"/>
        </w:rPr>
      </w:pPr>
      <w:r w:rsidRPr="009F157C">
        <w:rPr>
          <w:sz w:val="20"/>
          <w:szCs w:val="20"/>
        </w:rPr>
        <w:t>4) принятие решения о предоставлении (об отказе в предоставлении) муниципальной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5) выдача (направление) документов по результатам предоставления муниципальной услуги.</w:t>
      </w:r>
    </w:p>
    <w:p w:rsidR="009F157C" w:rsidRPr="009F157C" w:rsidRDefault="009F157C" w:rsidP="009F157C">
      <w:pPr>
        <w:autoSpaceDE w:val="0"/>
        <w:autoSpaceDN w:val="0"/>
        <w:adjustRightInd w:val="0"/>
        <w:ind w:firstLine="709"/>
        <w:jc w:val="both"/>
        <w:rPr>
          <w:sz w:val="20"/>
          <w:szCs w:val="20"/>
        </w:rPr>
      </w:pPr>
      <w:hyperlink w:anchor="Par658" w:history="1">
        <w:r w:rsidRPr="009F157C">
          <w:rPr>
            <w:sz w:val="20"/>
            <w:szCs w:val="20"/>
          </w:rPr>
          <w:t>Блок-схема</w:t>
        </w:r>
      </w:hyperlink>
      <w:r w:rsidRPr="009F157C">
        <w:rPr>
          <w:sz w:val="20"/>
          <w:szCs w:val="20"/>
        </w:rPr>
        <w:t xml:space="preserve"> предоставления муниципальной услуги приведена в приложении № 3 к административному регламенту.</w:t>
      </w:r>
    </w:p>
    <w:p w:rsidR="009F157C" w:rsidRPr="009F157C" w:rsidRDefault="009F157C" w:rsidP="009F157C">
      <w:pPr>
        <w:autoSpaceDE w:val="0"/>
        <w:autoSpaceDN w:val="0"/>
        <w:adjustRightInd w:val="0"/>
        <w:ind w:firstLine="709"/>
        <w:jc w:val="both"/>
        <w:rPr>
          <w:color w:val="000000"/>
          <w:sz w:val="20"/>
          <w:szCs w:val="20"/>
        </w:rPr>
      </w:pPr>
      <w:r w:rsidRPr="009F157C">
        <w:rPr>
          <w:sz w:val="20"/>
          <w:szCs w:val="20"/>
        </w:rPr>
        <w:lastRenderedPageBreak/>
        <w:t xml:space="preserve">27. </w:t>
      </w:r>
      <w:r w:rsidRPr="009F157C">
        <w:rPr>
          <w:color w:val="000000"/>
          <w:sz w:val="20"/>
          <w:szCs w:val="20"/>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9F157C" w:rsidRPr="009F157C" w:rsidRDefault="009F157C" w:rsidP="009F157C">
      <w:pPr>
        <w:tabs>
          <w:tab w:val="num" w:pos="0"/>
        </w:tabs>
        <w:autoSpaceDE w:val="0"/>
        <w:autoSpaceDN w:val="0"/>
        <w:adjustRightInd w:val="0"/>
        <w:ind w:firstLine="709"/>
        <w:jc w:val="both"/>
        <w:rPr>
          <w:color w:val="000000"/>
          <w:sz w:val="20"/>
          <w:szCs w:val="20"/>
        </w:rPr>
      </w:pPr>
      <w:r w:rsidRPr="009F157C">
        <w:rPr>
          <w:color w:val="000000"/>
          <w:sz w:val="20"/>
          <w:szCs w:val="20"/>
        </w:rPr>
        <w:t xml:space="preserve">1) личного обращения заявителя (представителя заявителя) с </w:t>
      </w:r>
      <w:r w:rsidRPr="009F157C">
        <w:rPr>
          <w:iCs/>
          <w:color w:val="000000"/>
          <w:sz w:val="20"/>
          <w:szCs w:val="20"/>
        </w:rPr>
        <w:t>заявлением</w:t>
      </w:r>
      <w:r w:rsidRPr="009F157C">
        <w:rPr>
          <w:color w:val="000000"/>
          <w:sz w:val="20"/>
          <w:szCs w:val="20"/>
        </w:rPr>
        <w:t xml:space="preserve"> и документами, необходимыми для предоставления муниципальной услуги, в администрацию, МФЦ</w:t>
      </w:r>
      <w:r w:rsidRPr="009F157C">
        <w:rPr>
          <w:b/>
          <w:i/>
          <w:color w:val="000000"/>
          <w:sz w:val="20"/>
          <w:szCs w:val="20"/>
        </w:rPr>
        <w:t>;</w:t>
      </w:r>
    </w:p>
    <w:p w:rsidR="009F157C" w:rsidRPr="009F157C" w:rsidRDefault="009F157C" w:rsidP="009F157C">
      <w:pPr>
        <w:tabs>
          <w:tab w:val="num" w:pos="0"/>
        </w:tabs>
        <w:autoSpaceDE w:val="0"/>
        <w:autoSpaceDN w:val="0"/>
        <w:adjustRightInd w:val="0"/>
        <w:ind w:firstLine="709"/>
        <w:jc w:val="both"/>
        <w:rPr>
          <w:bCs/>
          <w:color w:val="000000"/>
          <w:sz w:val="20"/>
          <w:szCs w:val="20"/>
        </w:rPr>
      </w:pPr>
      <w:r w:rsidRPr="009F157C">
        <w:rPr>
          <w:color w:val="000000"/>
          <w:sz w:val="20"/>
          <w:szCs w:val="20"/>
        </w:rPr>
        <w:t xml:space="preserve">2) почтового отправления </w:t>
      </w:r>
      <w:r w:rsidRPr="009F157C">
        <w:rPr>
          <w:iCs/>
          <w:color w:val="000000"/>
          <w:sz w:val="20"/>
          <w:szCs w:val="20"/>
        </w:rPr>
        <w:t>заявления</w:t>
      </w:r>
      <w:r w:rsidRPr="009F157C">
        <w:rPr>
          <w:color w:val="000000"/>
          <w:sz w:val="20"/>
          <w:szCs w:val="20"/>
        </w:rPr>
        <w:t xml:space="preserve"> и документов, необходимых для предоставления муниципальной услуги</w:t>
      </w:r>
      <w:r w:rsidRPr="009F157C">
        <w:rPr>
          <w:bCs/>
          <w:color w:val="000000"/>
          <w:sz w:val="20"/>
          <w:szCs w:val="20"/>
        </w:rPr>
        <w:t>;</w:t>
      </w:r>
    </w:p>
    <w:p w:rsidR="009F157C" w:rsidRPr="009F157C" w:rsidRDefault="009F157C" w:rsidP="009F157C">
      <w:pPr>
        <w:ind w:firstLine="709"/>
        <w:jc w:val="both"/>
        <w:rPr>
          <w:color w:val="000000"/>
          <w:sz w:val="20"/>
          <w:szCs w:val="20"/>
        </w:rPr>
      </w:pPr>
      <w:r w:rsidRPr="009F157C">
        <w:rPr>
          <w:color w:val="000000"/>
          <w:sz w:val="20"/>
          <w:szCs w:val="20"/>
        </w:rPr>
        <w:t xml:space="preserve">3) направления </w:t>
      </w:r>
      <w:r w:rsidRPr="009F157C">
        <w:rPr>
          <w:iCs/>
          <w:color w:val="000000"/>
          <w:sz w:val="20"/>
          <w:szCs w:val="20"/>
        </w:rPr>
        <w:t>заявления</w:t>
      </w:r>
      <w:r w:rsidRPr="009F157C">
        <w:rPr>
          <w:color w:val="000000"/>
          <w:sz w:val="20"/>
          <w:szCs w:val="20"/>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9F157C">
        <w:rPr>
          <w:sz w:val="20"/>
          <w:szCs w:val="20"/>
        </w:rPr>
        <w:t xml:space="preserve">региональную информационную систему «Единый </w:t>
      </w:r>
      <w:r w:rsidRPr="009F157C">
        <w:rPr>
          <w:color w:val="000000"/>
          <w:sz w:val="20"/>
          <w:szCs w:val="20"/>
        </w:rPr>
        <w:t>портал Костромской области», официальной электронной почте в виде электронных документов, подписанных электронной подписью.</w:t>
      </w:r>
    </w:p>
    <w:p w:rsidR="009F157C" w:rsidRPr="009F157C" w:rsidRDefault="009F157C" w:rsidP="009F157C">
      <w:pPr>
        <w:ind w:firstLine="709"/>
        <w:jc w:val="both"/>
        <w:rPr>
          <w:iCs/>
          <w:sz w:val="20"/>
          <w:szCs w:val="20"/>
        </w:rPr>
      </w:pPr>
      <w:r w:rsidRPr="009F157C">
        <w:rPr>
          <w:color w:val="000000"/>
          <w:sz w:val="20"/>
          <w:szCs w:val="20"/>
        </w:rPr>
        <w:t xml:space="preserve">28. </w:t>
      </w:r>
      <w:r w:rsidRPr="009F157C">
        <w:rPr>
          <w:sz w:val="20"/>
          <w:szCs w:val="20"/>
        </w:rPr>
        <w:t>При поступлении заявления с</w:t>
      </w:r>
      <w:r w:rsidRPr="009F157C">
        <w:rPr>
          <w:iCs/>
          <w:sz w:val="20"/>
          <w:szCs w:val="20"/>
        </w:rPr>
        <w:t>пециалист, ответственный за прием и регистрацию документов:</w:t>
      </w:r>
    </w:p>
    <w:p w:rsidR="009F157C" w:rsidRPr="009F157C" w:rsidRDefault="009F157C" w:rsidP="009F157C">
      <w:pPr>
        <w:autoSpaceDE w:val="0"/>
        <w:autoSpaceDN w:val="0"/>
        <w:adjustRightInd w:val="0"/>
        <w:ind w:firstLine="709"/>
        <w:jc w:val="both"/>
        <w:outlineLvl w:val="1"/>
        <w:rPr>
          <w:sz w:val="20"/>
          <w:szCs w:val="20"/>
        </w:rPr>
      </w:pPr>
      <w:r w:rsidRPr="009F157C">
        <w:rPr>
          <w:sz w:val="20"/>
          <w:szCs w:val="20"/>
        </w:rPr>
        <w:t>1) устанавливает предмет обращения заявителя;</w:t>
      </w:r>
    </w:p>
    <w:p w:rsidR="009F157C" w:rsidRPr="009F157C" w:rsidRDefault="009F157C" w:rsidP="009F157C">
      <w:pPr>
        <w:tabs>
          <w:tab w:val="left" w:pos="0"/>
        </w:tabs>
        <w:autoSpaceDE w:val="0"/>
        <w:autoSpaceDN w:val="0"/>
        <w:adjustRightInd w:val="0"/>
        <w:ind w:firstLine="709"/>
        <w:jc w:val="both"/>
        <w:rPr>
          <w:sz w:val="20"/>
          <w:szCs w:val="20"/>
        </w:rPr>
      </w:pPr>
      <w:r w:rsidRPr="009F157C">
        <w:rPr>
          <w:sz w:val="20"/>
          <w:szCs w:val="20"/>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9F157C" w:rsidRPr="009F157C" w:rsidRDefault="009F157C" w:rsidP="009F157C">
      <w:pPr>
        <w:autoSpaceDE w:val="0"/>
        <w:autoSpaceDN w:val="0"/>
        <w:adjustRightInd w:val="0"/>
        <w:ind w:firstLine="709"/>
        <w:jc w:val="both"/>
        <w:outlineLvl w:val="1"/>
        <w:rPr>
          <w:sz w:val="20"/>
          <w:szCs w:val="20"/>
        </w:rPr>
      </w:pPr>
      <w:r w:rsidRPr="009F157C">
        <w:rPr>
          <w:sz w:val="20"/>
          <w:szCs w:val="20"/>
        </w:rPr>
        <w:t xml:space="preserve">3) при отсутствии у заявителя заполненного </w:t>
      </w:r>
      <w:r w:rsidRPr="009F157C">
        <w:rPr>
          <w:iCs/>
          <w:sz w:val="20"/>
          <w:szCs w:val="20"/>
        </w:rPr>
        <w:t>заявления</w:t>
      </w:r>
      <w:r w:rsidRPr="009F157C">
        <w:rPr>
          <w:sz w:val="20"/>
          <w:szCs w:val="20"/>
        </w:rPr>
        <w:t xml:space="preserve"> или неправильном его заполнении, помогает заявителю заполнить </w:t>
      </w:r>
      <w:r w:rsidRPr="009F157C">
        <w:rPr>
          <w:iCs/>
          <w:sz w:val="20"/>
          <w:szCs w:val="20"/>
        </w:rPr>
        <w:t>заявление</w:t>
      </w:r>
      <w:r w:rsidRPr="009F157C">
        <w:rPr>
          <w:sz w:val="20"/>
          <w:szCs w:val="20"/>
        </w:rPr>
        <w:t xml:space="preserve"> или заполняет их самостоятельно и представляет на подпись заявителю;</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9F157C" w:rsidRPr="009F157C" w:rsidRDefault="009F157C" w:rsidP="009F157C">
      <w:pPr>
        <w:ind w:firstLine="709"/>
        <w:jc w:val="both"/>
        <w:rPr>
          <w:sz w:val="20"/>
          <w:szCs w:val="20"/>
        </w:rPr>
      </w:pPr>
      <w:r w:rsidRPr="009F157C">
        <w:rPr>
          <w:color w:val="000000"/>
          <w:sz w:val="20"/>
          <w:szCs w:val="20"/>
        </w:rPr>
        <w:t xml:space="preserve">5) </w:t>
      </w:r>
      <w:r w:rsidRPr="009F157C">
        <w:rPr>
          <w:sz w:val="20"/>
          <w:szCs w:val="20"/>
        </w:rPr>
        <w:t>информирует заявителя о сроках и способах получения муниципальной услуги, в случае личного обращения заявителя;</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6) комплектует заявление и представленные заявителем документы (сведения) в установленном порядке делопроизводства;</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В случае обращения заявителя в МФЦ, специалист МФЦ, ответственный за прием и регистрацию документов, передает дело заявителя в установленном порядке в администрацию.</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 xml:space="preserve">Специалист администрации, </w:t>
      </w:r>
      <w:r w:rsidRPr="009F157C">
        <w:rPr>
          <w:iCs/>
          <w:sz w:val="20"/>
          <w:szCs w:val="20"/>
        </w:rPr>
        <w:t>ответственный за прием и регистрацию документов:</w:t>
      </w:r>
    </w:p>
    <w:p w:rsidR="009F157C" w:rsidRPr="009F157C" w:rsidRDefault="009F157C" w:rsidP="009F157C">
      <w:pPr>
        <w:autoSpaceDE w:val="0"/>
        <w:autoSpaceDN w:val="0"/>
        <w:adjustRightInd w:val="0"/>
        <w:ind w:firstLine="709"/>
        <w:jc w:val="both"/>
        <w:outlineLvl w:val="1"/>
        <w:rPr>
          <w:sz w:val="20"/>
          <w:szCs w:val="20"/>
        </w:rPr>
      </w:pPr>
      <w:r w:rsidRPr="009F157C">
        <w:rPr>
          <w:color w:val="000000"/>
          <w:sz w:val="20"/>
          <w:szCs w:val="20"/>
        </w:rPr>
        <w:t xml:space="preserve">1) </w:t>
      </w:r>
      <w:r w:rsidRPr="009F157C">
        <w:rPr>
          <w:sz w:val="20"/>
          <w:szCs w:val="20"/>
        </w:rPr>
        <w:t xml:space="preserve">регистрирует </w:t>
      </w:r>
      <w:r w:rsidRPr="009F157C">
        <w:rPr>
          <w:iCs/>
          <w:sz w:val="20"/>
          <w:szCs w:val="20"/>
        </w:rPr>
        <w:t>поступление заявления</w:t>
      </w:r>
      <w:r w:rsidRPr="009F157C">
        <w:rPr>
          <w:sz w:val="20"/>
          <w:szCs w:val="20"/>
        </w:rPr>
        <w:t xml:space="preserve"> в Журнале регистрации входящей корреспонденции (далее – Журнал регистрации документов);</w:t>
      </w:r>
    </w:p>
    <w:p w:rsidR="009F157C" w:rsidRPr="009F157C" w:rsidRDefault="009F157C" w:rsidP="009F157C">
      <w:pPr>
        <w:tabs>
          <w:tab w:val="left" w:pos="0"/>
        </w:tabs>
        <w:autoSpaceDE w:val="0"/>
        <w:autoSpaceDN w:val="0"/>
        <w:adjustRightInd w:val="0"/>
        <w:ind w:firstLine="709"/>
        <w:jc w:val="both"/>
        <w:rPr>
          <w:iCs/>
          <w:sz w:val="20"/>
          <w:szCs w:val="20"/>
        </w:rPr>
      </w:pPr>
      <w:r w:rsidRPr="009F157C">
        <w:rPr>
          <w:color w:val="000000"/>
          <w:sz w:val="20"/>
          <w:szCs w:val="20"/>
        </w:rPr>
        <w:t xml:space="preserve">2) передает комплект документов специалисту, </w:t>
      </w:r>
      <w:r w:rsidRPr="009F157C">
        <w:rPr>
          <w:iCs/>
          <w:sz w:val="20"/>
          <w:szCs w:val="20"/>
        </w:rPr>
        <w:t>ответственному за истребование документов.</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29. Особенности приема заявления и документов, полученных от заявителя в форме электронного документа.</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Заявление в форме электронного документа представляется в администрацию по выбору заявителя:</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 xml:space="preserve">путем заполнения формы заявления через региональную информационную систему </w:t>
      </w:r>
      <w:r w:rsidRPr="009F157C">
        <w:rPr>
          <w:sz w:val="20"/>
          <w:szCs w:val="20"/>
        </w:rPr>
        <w:t xml:space="preserve">«Единый </w:t>
      </w:r>
      <w:r w:rsidRPr="009F157C">
        <w:rPr>
          <w:color w:val="000000"/>
          <w:sz w:val="20"/>
          <w:szCs w:val="20"/>
        </w:rPr>
        <w:t>портал Костромской области» (при наличии технической возможности);</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путем направления электронного документа на официальную электронную почту администрации.</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При поступлении заявления и документов в форме электронного документа специалист, ответственный за прием и регистрацию документов, осуществляет прием заявления и документов с учетом следующих особенностей:</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85" w:history="1">
        <w:r w:rsidRPr="009F157C">
          <w:rPr>
            <w:rFonts w:ascii="Times New Roman" w:hAnsi="Times New Roman"/>
            <w:sz w:val="20"/>
            <w:szCs w:val="20"/>
          </w:rPr>
          <w:t>законом</w:t>
        </w:r>
      </w:hyperlink>
      <w:r w:rsidRPr="009F157C">
        <w:rPr>
          <w:rFonts w:ascii="Times New Roman" w:hAnsi="Times New Roman"/>
          <w:sz w:val="20"/>
          <w:szCs w:val="20"/>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2) отказывает в приеме к рассмотрению документов (с последующим направлением уведомления в электронной форме) в случаях:</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а) если заявление в электронной форме подписано с использованием электронной подписи, не принадлежащей заявителю;</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 xml:space="preserve">б) если заявление поступило </w:t>
      </w:r>
      <w:r w:rsidRPr="009F157C">
        <w:rPr>
          <w:sz w:val="20"/>
          <w:szCs w:val="20"/>
        </w:rPr>
        <w:t>с незаполненными полями, предусмотренными формой заявления, являющейся приложением к настоящему административному регламенту</w:t>
      </w:r>
      <w:r w:rsidRPr="009F157C">
        <w:rPr>
          <w:color w:val="000000"/>
          <w:sz w:val="20"/>
          <w:szCs w:val="20"/>
        </w:rPr>
        <w:t>;</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 xml:space="preserve">в) к заявлению в электронной форме прикреплены документы, не соответствующие перечню документов, </w:t>
      </w:r>
      <w:r w:rsidRPr="009F157C">
        <w:rPr>
          <w:color w:val="000000"/>
          <w:sz w:val="20"/>
          <w:szCs w:val="20"/>
        </w:rPr>
        <w:lastRenderedPageBreak/>
        <w:t xml:space="preserve">необходимых для предоставления муниципальной услуги, предусмотренных пунктом 10 настоящего административного регламента; </w:t>
      </w:r>
    </w:p>
    <w:p w:rsidR="009F157C" w:rsidRPr="009F157C" w:rsidRDefault="009F157C" w:rsidP="009F157C">
      <w:pPr>
        <w:tabs>
          <w:tab w:val="left" w:pos="0"/>
        </w:tabs>
        <w:autoSpaceDE w:val="0"/>
        <w:autoSpaceDN w:val="0"/>
        <w:adjustRightInd w:val="0"/>
        <w:ind w:firstLine="709"/>
        <w:jc w:val="both"/>
        <w:rPr>
          <w:color w:val="000000"/>
          <w:sz w:val="20"/>
          <w:szCs w:val="20"/>
        </w:rPr>
      </w:pPr>
      <w:r w:rsidRPr="009F157C">
        <w:rPr>
          <w:color w:val="000000"/>
          <w:sz w:val="20"/>
          <w:szCs w:val="20"/>
        </w:rPr>
        <w:t>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Решение об отказе в приеме к рассмотрению заявления и прилагаемых к нему документов принимается руководитель администрации  в течение 3 календарных дней со дня завершения проведения такой проверки. Специалист, ответственный за прием и регистрацию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86" w:history="1">
        <w:r w:rsidRPr="009F157C">
          <w:rPr>
            <w:rFonts w:ascii="Times New Roman" w:hAnsi="Times New Roman"/>
            <w:sz w:val="20"/>
            <w:szCs w:val="20"/>
          </w:rPr>
          <w:t>статьи 11</w:t>
        </w:r>
      </w:hyperlink>
      <w:r w:rsidRPr="009F157C">
        <w:rPr>
          <w:rFonts w:ascii="Times New Roman" w:hAnsi="Times New Roman"/>
          <w:sz w:val="20"/>
          <w:szCs w:val="20"/>
        </w:rPr>
        <w:t xml:space="preserve"> Федерального закона от 6 апреля 2011 года № 63-ФЗ «Об электронной подписи», которые послужили основанием для принятия решения.</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Указанное уведомление подписывается усиленной квалифицированной электронной подписью руководителя администрации</w:t>
      </w:r>
      <w:r w:rsidRPr="009F157C">
        <w:rPr>
          <w:rFonts w:ascii="Times New Roman" w:hAnsi="Times New Roman"/>
          <w:i/>
          <w:sz w:val="20"/>
          <w:szCs w:val="20"/>
          <w:u w:val="single"/>
        </w:rPr>
        <w:t xml:space="preserve"> </w:t>
      </w:r>
      <w:r w:rsidRPr="009F157C">
        <w:rPr>
          <w:rFonts w:ascii="Times New Roman" w:hAnsi="Times New Roman"/>
          <w:sz w:val="20"/>
          <w:szCs w:val="20"/>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sz w:val="20"/>
          <w:szCs w:val="20"/>
        </w:rPr>
        <w:t xml:space="preserve">3) </w:t>
      </w:r>
      <w:r w:rsidRPr="009F157C">
        <w:rPr>
          <w:rFonts w:ascii="Times New Roman" w:hAnsi="Times New Roman"/>
          <w:color w:val="000000"/>
          <w:sz w:val="20"/>
          <w:szCs w:val="20"/>
        </w:rPr>
        <w:t xml:space="preserve">оформляет </w:t>
      </w:r>
      <w:r w:rsidRPr="009F157C">
        <w:rPr>
          <w:rFonts w:ascii="Times New Roman" w:hAnsi="Times New Roman"/>
          <w:iCs/>
          <w:color w:val="000000"/>
          <w:sz w:val="20"/>
          <w:szCs w:val="20"/>
        </w:rPr>
        <w:t>заявление</w:t>
      </w:r>
      <w:r w:rsidRPr="009F157C">
        <w:rPr>
          <w:rFonts w:ascii="Times New Roman" w:hAnsi="Times New Roman"/>
          <w:color w:val="000000"/>
          <w:sz w:val="20"/>
          <w:szCs w:val="20"/>
        </w:rPr>
        <w:t xml:space="preserve"> и электронные образы полученных от заявителя документов на бумажных носителях, заверяет их надписью «копия верна», датой, подписью и печатью </w:t>
      </w:r>
      <w:r w:rsidRPr="009F157C">
        <w:rPr>
          <w:rFonts w:ascii="Times New Roman" w:hAnsi="Times New Roman"/>
          <w:iCs/>
          <w:sz w:val="20"/>
          <w:szCs w:val="20"/>
        </w:rPr>
        <w:t>администрации</w:t>
      </w:r>
      <w:r w:rsidRPr="009F157C">
        <w:rPr>
          <w:rFonts w:ascii="Times New Roman" w:hAnsi="Times New Roman"/>
          <w:color w:val="000000"/>
          <w:sz w:val="20"/>
          <w:szCs w:val="20"/>
        </w:rPr>
        <w:t>.</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color w:val="000000"/>
          <w:sz w:val="20"/>
          <w:szCs w:val="20"/>
        </w:rPr>
        <w:t xml:space="preserve">4) регистрирует </w:t>
      </w:r>
      <w:r w:rsidRPr="009F157C">
        <w:rPr>
          <w:rFonts w:ascii="Times New Roman" w:hAnsi="Times New Roman"/>
          <w:iCs/>
          <w:color w:val="000000"/>
          <w:sz w:val="20"/>
          <w:szCs w:val="20"/>
        </w:rPr>
        <w:t>заявление</w:t>
      </w:r>
      <w:r w:rsidRPr="009F157C">
        <w:rPr>
          <w:rFonts w:ascii="Times New Roman" w:hAnsi="Times New Roman"/>
          <w:color w:val="000000"/>
          <w:sz w:val="20"/>
          <w:szCs w:val="20"/>
        </w:rPr>
        <w:t xml:space="preserve"> в Журнале регистрации документов. Регистрация </w:t>
      </w:r>
      <w:r w:rsidRPr="009F157C">
        <w:rPr>
          <w:rFonts w:ascii="Times New Roman" w:hAnsi="Times New Roman"/>
          <w:iCs/>
          <w:color w:val="000000"/>
          <w:sz w:val="20"/>
          <w:szCs w:val="20"/>
        </w:rPr>
        <w:t>заявления</w:t>
      </w:r>
      <w:r w:rsidRPr="009F157C">
        <w:rPr>
          <w:rFonts w:ascii="Times New Roman" w:hAnsi="Times New Roman"/>
          <w:color w:val="000000"/>
          <w:sz w:val="20"/>
          <w:szCs w:val="20"/>
        </w:rPr>
        <w:t xml:space="preserve">, сформированного и отправленного через </w:t>
      </w:r>
      <w:r w:rsidRPr="009F157C">
        <w:rPr>
          <w:rFonts w:ascii="Times New Roman" w:hAnsi="Times New Roman"/>
          <w:sz w:val="20"/>
          <w:szCs w:val="20"/>
        </w:rPr>
        <w:t xml:space="preserve">региональную информационную систему «Единый </w:t>
      </w:r>
      <w:r w:rsidRPr="009F157C">
        <w:rPr>
          <w:rFonts w:ascii="Times New Roman" w:hAnsi="Times New Roman"/>
          <w:color w:val="000000"/>
          <w:sz w:val="20"/>
          <w:szCs w:val="20"/>
        </w:rPr>
        <w:t xml:space="preserve">портал Костромской области»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w:t>
      </w:r>
      <w:r w:rsidRPr="009F157C">
        <w:rPr>
          <w:rFonts w:ascii="Times New Roman" w:hAnsi="Times New Roman"/>
          <w:iCs/>
          <w:sz w:val="20"/>
          <w:szCs w:val="20"/>
        </w:rPr>
        <w:t>администрации,</w:t>
      </w:r>
      <w:r w:rsidRPr="009F157C">
        <w:rPr>
          <w:rFonts w:ascii="Times New Roman" w:hAnsi="Times New Roman"/>
          <w:color w:val="000000"/>
          <w:sz w:val="20"/>
          <w:szCs w:val="20"/>
        </w:rPr>
        <w:t xml:space="preserve"> производится в следующий рабочий день.</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color w:val="000000"/>
          <w:sz w:val="20"/>
          <w:szCs w:val="20"/>
        </w:rPr>
        <w:t xml:space="preserve">5) уведомляет заявителя о получении заявления и прилагаемых к нему документов путем направления уведомления, содержащего  регистрационный номер </w:t>
      </w:r>
      <w:r w:rsidRPr="009F157C">
        <w:rPr>
          <w:rFonts w:ascii="Times New Roman" w:hAnsi="Times New Roman"/>
          <w:iCs/>
          <w:color w:val="000000"/>
          <w:sz w:val="20"/>
          <w:szCs w:val="20"/>
        </w:rPr>
        <w:t>заявления</w:t>
      </w:r>
      <w:r w:rsidRPr="009F157C">
        <w:rPr>
          <w:rFonts w:ascii="Times New Roman" w:hAnsi="Times New Roman"/>
          <w:color w:val="000000"/>
          <w:sz w:val="20"/>
          <w:szCs w:val="20"/>
        </w:rPr>
        <w:t>, дату получения администрацией</w:t>
      </w:r>
      <w:r w:rsidRPr="009F157C">
        <w:rPr>
          <w:rFonts w:ascii="Times New Roman" w:hAnsi="Times New Roman"/>
          <w:i/>
          <w:color w:val="000000"/>
          <w:sz w:val="20"/>
          <w:szCs w:val="20"/>
          <w:u w:val="single"/>
        </w:rPr>
        <w:t xml:space="preserve"> </w:t>
      </w:r>
      <w:r w:rsidRPr="009F157C">
        <w:rPr>
          <w:rFonts w:ascii="Times New Roman" w:hAnsi="Times New Roman"/>
          <w:iCs/>
          <w:color w:val="000000"/>
          <w:sz w:val="20"/>
          <w:szCs w:val="20"/>
        </w:rPr>
        <w:t xml:space="preserve">заявления и </w:t>
      </w:r>
      <w:r w:rsidRPr="009F157C">
        <w:rPr>
          <w:rFonts w:ascii="Times New Roman" w:hAnsi="Times New Roman"/>
          <w:color w:val="000000"/>
          <w:sz w:val="20"/>
          <w:szCs w:val="20"/>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color w:val="000000"/>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F157C" w:rsidRPr="009F157C" w:rsidRDefault="009F157C" w:rsidP="009F157C">
      <w:pPr>
        <w:ind w:firstLine="709"/>
        <w:jc w:val="both"/>
        <w:rPr>
          <w:sz w:val="20"/>
          <w:szCs w:val="20"/>
        </w:rPr>
      </w:pPr>
      <w:r w:rsidRPr="009F157C">
        <w:rPr>
          <w:sz w:val="20"/>
          <w:szCs w:val="20"/>
        </w:rPr>
        <w:t>6) передает  специалисту, ответственному за истребование документов, комплект документов заявителя.</w:t>
      </w:r>
    </w:p>
    <w:p w:rsidR="009F157C" w:rsidRPr="009F157C" w:rsidRDefault="009F157C" w:rsidP="009F157C">
      <w:pPr>
        <w:autoSpaceDE w:val="0"/>
        <w:autoSpaceDN w:val="0"/>
        <w:adjustRightInd w:val="0"/>
        <w:ind w:firstLine="709"/>
        <w:jc w:val="both"/>
        <w:outlineLvl w:val="1"/>
        <w:rPr>
          <w:i/>
          <w:iCs/>
          <w:sz w:val="20"/>
          <w:szCs w:val="20"/>
        </w:rPr>
      </w:pPr>
      <w:r w:rsidRPr="009F157C">
        <w:rPr>
          <w:sz w:val="20"/>
          <w:szCs w:val="20"/>
        </w:rPr>
        <w:t>30. Результатом исполнения административной процедуры является прием и регистрация в Журнале регистрации документов</w:t>
      </w:r>
      <w:r w:rsidRPr="009F157C">
        <w:rPr>
          <w:iCs/>
          <w:color w:val="000000"/>
          <w:sz w:val="20"/>
          <w:szCs w:val="20"/>
        </w:rPr>
        <w:t xml:space="preserve"> заявления</w:t>
      </w:r>
      <w:r w:rsidRPr="009F157C">
        <w:rPr>
          <w:sz w:val="20"/>
          <w:szCs w:val="20"/>
        </w:rPr>
        <w:t xml:space="preserve">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w:t>
      </w:r>
      <w:r w:rsidRPr="009F157C">
        <w:rPr>
          <w:color w:val="000000"/>
          <w:sz w:val="20"/>
          <w:szCs w:val="20"/>
        </w:rPr>
        <w:t>уведомления в электронной форме об отказе в приеме к рассмотрению заявления и прилагаемых к нему документов</w:t>
      </w:r>
      <w:r w:rsidRPr="009F157C">
        <w:rPr>
          <w:i/>
          <w:iCs/>
          <w:sz w:val="20"/>
          <w:szCs w:val="20"/>
        </w:rPr>
        <w:t>.</w:t>
      </w:r>
    </w:p>
    <w:p w:rsidR="009F157C" w:rsidRPr="009F157C" w:rsidRDefault="009F157C" w:rsidP="009F157C">
      <w:pPr>
        <w:ind w:firstLine="709"/>
        <w:jc w:val="both"/>
        <w:rPr>
          <w:iCs/>
          <w:sz w:val="20"/>
          <w:szCs w:val="20"/>
        </w:rPr>
      </w:pPr>
      <w:r w:rsidRPr="009F157C">
        <w:rPr>
          <w:sz w:val="20"/>
          <w:szCs w:val="20"/>
        </w:rPr>
        <w:t xml:space="preserve">31. Максимальный срок исполнения административных действий составляет 30 </w:t>
      </w:r>
      <w:r w:rsidRPr="009F157C">
        <w:rPr>
          <w:iCs/>
          <w:sz w:val="20"/>
          <w:szCs w:val="20"/>
        </w:rPr>
        <w:t>минут.</w:t>
      </w:r>
    </w:p>
    <w:p w:rsidR="009F157C" w:rsidRPr="009F157C" w:rsidRDefault="009F157C" w:rsidP="009F157C">
      <w:pPr>
        <w:ind w:firstLine="709"/>
        <w:jc w:val="both"/>
        <w:rPr>
          <w:iCs/>
          <w:sz w:val="20"/>
          <w:szCs w:val="20"/>
        </w:rPr>
      </w:pPr>
      <w:r w:rsidRPr="009F157C">
        <w:rPr>
          <w:sz w:val="20"/>
          <w:szCs w:val="20"/>
        </w:rPr>
        <w:t>Максимальный срок исполнения административной процедуры составляет</w:t>
      </w:r>
      <w:r w:rsidRPr="009F157C">
        <w:rPr>
          <w:iCs/>
          <w:sz w:val="20"/>
          <w:szCs w:val="20"/>
        </w:rPr>
        <w:t xml:space="preserve"> 3 календарных дня.</w:t>
      </w:r>
    </w:p>
    <w:p w:rsidR="009F157C" w:rsidRPr="009F157C" w:rsidRDefault="009F157C" w:rsidP="009F157C">
      <w:pPr>
        <w:pStyle w:val="a4"/>
        <w:tabs>
          <w:tab w:val="left" w:pos="-3119"/>
        </w:tabs>
        <w:spacing w:after="0"/>
        <w:ind w:left="0" w:firstLine="709"/>
        <w:jc w:val="both"/>
        <w:rPr>
          <w:color w:val="000000"/>
          <w:sz w:val="20"/>
          <w:szCs w:val="20"/>
        </w:rPr>
      </w:pPr>
      <w:r w:rsidRPr="009F157C">
        <w:rPr>
          <w:color w:val="000000"/>
          <w:sz w:val="20"/>
          <w:szCs w:val="20"/>
        </w:rPr>
        <w:t xml:space="preserve">32. </w:t>
      </w:r>
      <w:r w:rsidRPr="009F157C">
        <w:rPr>
          <w:sz w:val="20"/>
          <w:szCs w:val="20"/>
        </w:rPr>
        <w:t xml:space="preserve">Основанием для начала административной процедуры </w:t>
      </w:r>
      <w:r w:rsidRPr="009F157C">
        <w:rPr>
          <w:color w:val="000000"/>
          <w:sz w:val="20"/>
          <w:szCs w:val="20"/>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33. При выявлении оснований для возврата заявления о предоставлении земельного участка, полученного от заявителя на бумажном носителе, предусмотренных </w:t>
      </w:r>
      <w:hyperlink w:anchor="P192" w:history="1">
        <w:r w:rsidRPr="009F157C">
          <w:rPr>
            <w:rFonts w:ascii="Times New Roman" w:hAnsi="Times New Roman"/>
            <w:sz w:val="20"/>
            <w:szCs w:val="20"/>
          </w:rPr>
          <w:t>пунктом 15</w:t>
        </w:r>
      </w:hyperlink>
      <w:r w:rsidRPr="009F157C">
        <w:rPr>
          <w:rFonts w:ascii="Times New Roman" w:hAnsi="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w:t>
      </w:r>
      <w:hyperlink w:anchor="P987" w:history="1">
        <w:r w:rsidRPr="009F157C">
          <w:rPr>
            <w:rFonts w:ascii="Times New Roman" w:hAnsi="Times New Roman"/>
            <w:sz w:val="20"/>
            <w:szCs w:val="20"/>
          </w:rPr>
          <w:t>уведомления</w:t>
        </w:r>
      </w:hyperlink>
      <w:r w:rsidRPr="009F157C">
        <w:rPr>
          <w:rFonts w:ascii="Times New Roman" w:hAnsi="Times New Roman"/>
          <w:sz w:val="20"/>
          <w:szCs w:val="20"/>
        </w:rPr>
        <w:t xml:space="preserve"> администрация</w:t>
      </w:r>
      <w:r w:rsidRPr="009F157C">
        <w:rPr>
          <w:rFonts w:ascii="Times New Roman" w:hAnsi="Times New Roman"/>
          <w:i/>
          <w:sz w:val="20"/>
          <w:szCs w:val="20"/>
          <w:u w:val="single"/>
        </w:rPr>
        <w:t xml:space="preserve"> </w:t>
      </w:r>
      <w:r w:rsidRPr="009F157C">
        <w:rPr>
          <w:rFonts w:ascii="Times New Roman" w:hAnsi="Times New Roman"/>
          <w:sz w:val="20"/>
          <w:szCs w:val="20"/>
        </w:rPr>
        <w:t>о возврате заявления по форме согласно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w:t>
      </w:r>
      <w:r w:rsidRPr="009F157C">
        <w:rPr>
          <w:rFonts w:ascii="Times New Roman" w:hAnsi="Times New Roman"/>
          <w:i/>
          <w:sz w:val="20"/>
          <w:szCs w:val="20"/>
          <w:u w:val="single"/>
        </w:rPr>
        <w:t xml:space="preserve"> </w:t>
      </w:r>
      <w:r w:rsidRPr="009F157C">
        <w:rPr>
          <w:rFonts w:ascii="Times New Roman" w:hAnsi="Times New Roman"/>
          <w:sz w:val="20"/>
          <w:szCs w:val="20"/>
        </w:rPr>
        <w:t>администрации, и направление подписанного уведомления о возврате заявления вместе с комплектом документов заявителю в течение 10 календарных дней со дня его поступления в администрацию.</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В случае выявления нарушений Порядка подачи заявлений в электронном виде, утвержденного </w:t>
      </w:r>
      <w:hyperlink r:id="rId87" w:history="1">
        <w:r w:rsidRPr="009F157C">
          <w:rPr>
            <w:rFonts w:ascii="Times New Roman" w:hAnsi="Times New Roman"/>
            <w:sz w:val="20"/>
            <w:szCs w:val="20"/>
          </w:rPr>
          <w:t>Приказом</w:t>
        </w:r>
      </w:hyperlink>
      <w:r w:rsidRPr="009F157C">
        <w:rPr>
          <w:rFonts w:ascii="Times New Roman" w:hAnsi="Times New Roman"/>
          <w:sz w:val="20"/>
          <w:szCs w:val="20"/>
        </w:rPr>
        <w:t xml:space="preserve"> Минэкономразвития России от 14.01.2015 № 7, в соответствии </w:t>
      </w:r>
      <w:hyperlink w:anchor="P192" w:history="1">
        <w:r w:rsidRPr="009F157C">
          <w:rPr>
            <w:rFonts w:ascii="Times New Roman" w:hAnsi="Times New Roman"/>
            <w:sz w:val="20"/>
            <w:szCs w:val="20"/>
          </w:rPr>
          <w:t>пунктом 15</w:t>
        </w:r>
      </w:hyperlink>
      <w:r w:rsidRPr="009F157C">
        <w:rPr>
          <w:rFonts w:ascii="Times New Roman" w:hAnsi="Times New Roman"/>
          <w:sz w:val="20"/>
          <w:szCs w:val="20"/>
        </w:rPr>
        <w:t xml:space="preserve">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администрации,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9F157C" w:rsidRPr="009F157C" w:rsidRDefault="009F157C" w:rsidP="009F157C">
      <w:pPr>
        <w:ind w:firstLine="709"/>
        <w:jc w:val="both"/>
        <w:rPr>
          <w:sz w:val="20"/>
          <w:szCs w:val="20"/>
        </w:rPr>
      </w:pPr>
      <w:r w:rsidRPr="009F157C">
        <w:rPr>
          <w:sz w:val="20"/>
          <w:szCs w:val="20"/>
        </w:rPr>
        <w:t xml:space="preserve">34. </w:t>
      </w:r>
      <w:r w:rsidRPr="009F157C">
        <w:rPr>
          <w:color w:val="000000"/>
          <w:sz w:val="20"/>
          <w:szCs w:val="20"/>
        </w:rPr>
        <w:t xml:space="preserve">При отсутствии оснований для возврата документов заявителю и отказа в рассмотрении заявления, </w:t>
      </w:r>
      <w:r w:rsidRPr="009F157C">
        <w:rPr>
          <w:sz w:val="20"/>
          <w:szCs w:val="20"/>
        </w:rPr>
        <w:t xml:space="preserve">предусмотренных </w:t>
      </w:r>
      <w:hyperlink w:anchor="P192" w:history="1">
        <w:r w:rsidRPr="009F157C">
          <w:rPr>
            <w:sz w:val="20"/>
            <w:szCs w:val="20"/>
          </w:rPr>
          <w:t>пунктом 15</w:t>
        </w:r>
      </w:hyperlink>
      <w:r w:rsidRPr="009F157C">
        <w:rPr>
          <w:sz w:val="20"/>
          <w:szCs w:val="20"/>
        </w:rPr>
        <w:t xml:space="preserve"> административного регламента, специалист, ответственный за истребование документов:</w:t>
      </w:r>
    </w:p>
    <w:p w:rsidR="009F157C" w:rsidRPr="009F157C" w:rsidRDefault="009F157C" w:rsidP="009F157C">
      <w:pPr>
        <w:ind w:firstLine="709"/>
        <w:jc w:val="both"/>
        <w:rPr>
          <w:color w:val="000000"/>
          <w:sz w:val="20"/>
          <w:szCs w:val="20"/>
        </w:rPr>
      </w:pPr>
      <w:r w:rsidRPr="009F157C">
        <w:rPr>
          <w:sz w:val="20"/>
          <w:szCs w:val="20"/>
        </w:rPr>
        <w:t>1) устанавливает факт отсутствия документов и сведений,</w:t>
      </w:r>
      <w:r w:rsidRPr="009F157C">
        <w:rPr>
          <w:color w:val="000000"/>
          <w:sz w:val="20"/>
          <w:szCs w:val="20"/>
        </w:rPr>
        <w:t xml:space="preserve"> необходимых для предоставления муниципальной услуги, которые подлежат истребованию посредством системы межведомственного взаимодействия;</w:t>
      </w:r>
    </w:p>
    <w:p w:rsidR="009F157C" w:rsidRPr="009F157C" w:rsidRDefault="009F157C" w:rsidP="009F157C">
      <w:pPr>
        <w:ind w:firstLine="709"/>
        <w:jc w:val="both"/>
        <w:rPr>
          <w:color w:val="000000"/>
          <w:sz w:val="20"/>
          <w:szCs w:val="20"/>
        </w:rPr>
      </w:pPr>
      <w:r w:rsidRPr="009F157C">
        <w:rPr>
          <w:color w:val="000000"/>
          <w:sz w:val="20"/>
          <w:szCs w:val="20"/>
        </w:rPr>
        <w:t>2) оформляет и направляет запросы:</w:t>
      </w:r>
    </w:p>
    <w:p w:rsidR="009F157C" w:rsidRPr="009F157C" w:rsidRDefault="009F157C" w:rsidP="009F157C">
      <w:pPr>
        <w:autoSpaceDE w:val="0"/>
        <w:autoSpaceDN w:val="0"/>
        <w:adjustRightInd w:val="0"/>
        <w:ind w:firstLine="709"/>
        <w:jc w:val="both"/>
        <w:rPr>
          <w:iCs/>
          <w:sz w:val="20"/>
          <w:szCs w:val="20"/>
        </w:rPr>
      </w:pPr>
      <w:r w:rsidRPr="009F157C">
        <w:rPr>
          <w:iCs/>
          <w:sz w:val="20"/>
          <w:szCs w:val="20"/>
        </w:rPr>
        <w:t>в Федеральную налоговую службу - для получения выписки из ЕГРИП;</w:t>
      </w:r>
    </w:p>
    <w:p w:rsidR="009F157C" w:rsidRPr="009F157C" w:rsidRDefault="009F157C" w:rsidP="009F157C">
      <w:pPr>
        <w:autoSpaceDE w:val="0"/>
        <w:autoSpaceDN w:val="0"/>
        <w:adjustRightInd w:val="0"/>
        <w:ind w:firstLine="709"/>
        <w:jc w:val="both"/>
        <w:rPr>
          <w:rStyle w:val="a3"/>
          <w:b w:val="0"/>
          <w:bCs/>
          <w:color w:val="000000"/>
          <w:sz w:val="20"/>
          <w:szCs w:val="20"/>
        </w:rPr>
      </w:pPr>
      <w:r w:rsidRPr="009F157C">
        <w:rPr>
          <w:iCs/>
          <w:sz w:val="20"/>
          <w:szCs w:val="20"/>
        </w:rPr>
        <w:t xml:space="preserve">в </w:t>
      </w:r>
      <w:r w:rsidRPr="009F157C">
        <w:rPr>
          <w:rStyle w:val="a3"/>
          <w:b w:val="0"/>
          <w:bCs/>
          <w:color w:val="000000"/>
          <w:sz w:val="20"/>
          <w:szCs w:val="20"/>
        </w:rPr>
        <w:t>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p>
    <w:p w:rsidR="009F157C" w:rsidRPr="009F157C" w:rsidRDefault="009F157C" w:rsidP="009F157C">
      <w:pPr>
        <w:autoSpaceDE w:val="0"/>
        <w:autoSpaceDN w:val="0"/>
        <w:adjustRightInd w:val="0"/>
        <w:ind w:firstLine="709"/>
        <w:jc w:val="both"/>
        <w:rPr>
          <w:sz w:val="20"/>
          <w:szCs w:val="20"/>
        </w:rPr>
      </w:pPr>
      <w:r w:rsidRPr="009F157C">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9F157C" w:rsidRPr="009F157C" w:rsidRDefault="009F157C" w:rsidP="009F157C">
      <w:pPr>
        <w:autoSpaceDE w:val="0"/>
        <w:autoSpaceDN w:val="0"/>
        <w:adjustRightInd w:val="0"/>
        <w:ind w:firstLine="709"/>
        <w:jc w:val="both"/>
        <w:rPr>
          <w:bCs/>
          <w:sz w:val="20"/>
          <w:szCs w:val="20"/>
        </w:rPr>
      </w:pPr>
      <w:r w:rsidRPr="009F157C">
        <w:rPr>
          <w:bCs/>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57C" w:rsidRPr="009F157C" w:rsidRDefault="009F157C" w:rsidP="009F157C">
      <w:pPr>
        <w:autoSpaceDE w:val="0"/>
        <w:autoSpaceDN w:val="0"/>
        <w:adjustRightInd w:val="0"/>
        <w:ind w:firstLine="709"/>
        <w:jc w:val="both"/>
        <w:rPr>
          <w:bCs/>
          <w:sz w:val="20"/>
          <w:szCs w:val="20"/>
        </w:rPr>
      </w:pPr>
      <w:r w:rsidRPr="009F157C">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9F157C" w:rsidRPr="009F157C" w:rsidRDefault="009F157C" w:rsidP="009F157C">
      <w:pPr>
        <w:shd w:val="clear" w:color="auto" w:fill="FFFFFF"/>
        <w:autoSpaceDE w:val="0"/>
        <w:autoSpaceDN w:val="0"/>
        <w:adjustRightInd w:val="0"/>
        <w:ind w:firstLine="709"/>
        <w:jc w:val="both"/>
        <w:rPr>
          <w:sz w:val="20"/>
          <w:szCs w:val="20"/>
        </w:rPr>
      </w:pPr>
      <w:r w:rsidRPr="009F157C">
        <w:rPr>
          <w:color w:val="000000"/>
          <w:sz w:val="20"/>
          <w:szCs w:val="20"/>
        </w:rPr>
        <w:t xml:space="preserve">В случае обращения заявителя за получением муниципальной услуги посредством </w:t>
      </w:r>
      <w:r w:rsidRPr="009F157C">
        <w:rPr>
          <w:sz w:val="20"/>
          <w:szCs w:val="20"/>
        </w:rPr>
        <w:t xml:space="preserve">региональной информационной </w:t>
      </w:r>
      <w:r w:rsidRPr="009F157C">
        <w:rPr>
          <w:sz w:val="20"/>
          <w:szCs w:val="20"/>
        </w:rPr>
        <w:lastRenderedPageBreak/>
        <w:t xml:space="preserve">системы «Единый </w:t>
      </w:r>
      <w:r w:rsidRPr="009F157C">
        <w:rPr>
          <w:color w:val="000000"/>
          <w:sz w:val="20"/>
          <w:szCs w:val="20"/>
        </w:rPr>
        <w:t>портал Костромской области» ему направляется уведомление о факте отправки межведомственных запросов.</w:t>
      </w:r>
    </w:p>
    <w:p w:rsidR="009F157C" w:rsidRPr="009F157C" w:rsidRDefault="009F157C" w:rsidP="009F157C">
      <w:pPr>
        <w:ind w:firstLine="709"/>
        <w:jc w:val="both"/>
        <w:rPr>
          <w:strike/>
          <w:sz w:val="20"/>
          <w:szCs w:val="20"/>
        </w:rPr>
      </w:pPr>
      <w:r w:rsidRPr="009F157C">
        <w:rPr>
          <w:noProof/>
          <w:sz w:val="20"/>
          <w:szCs w:val="20"/>
        </w:rPr>
        <w:t>Письменный межведомственный запрос должен содержать:</w:t>
      </w:r>
    </w:p>
    <w:p w:rsidR="009F157C" w:rsidRPr="009F157C" w:rsidRDefault="009F157C" w:rsidP="009F157C">
      <w:pPr>
        <w:autoSpaceDE w:val="0"/>
        <w:autoSpaceDN w:val="0"/>
        <w:adjustRightInd w:val="0"/>
        <w:ind w:firstLine="709"/>
        <w:jc w:val="both"/>
        <w:rPr>
          <w:sz w:val="20"/>
          <w:szCs w:val="20"/>
        </w:rPr>
      </w:pPr>
      <w:r w:rsidRPr="009F157C">
        <w:rPr>
          <w:sz w:val="20"/>
          <w:szCs w:val="20"/>
        </w:rPr>
        <w:t>наименование органа или организации, направляющих межведомственный запрос;</w:t>
      </w:r>
    </w:p>
    <w:p w:rsidR="009F157C" w:rsidRPr="009F157C" w:rsidRDefault="009F157C" w:rsidP="009F157C">
      <w:pPr>
        <w:autoSpaceDE w:val="0"/>
        <w:autoSpaceDN w:val="0"/>
        <w:adjustRightInd w:val="0"/>
        <w:ind w:firstLine="709"/>
        <w:jc w:val="both"/>
        <w:rPr>
          <w:sz w:val="20"/>
          <w:szCs w:val="20"/>
        </w:rPr>
      </w:pPr>
      <w:r w:rsidRPr="009F157C">
        <w:rPr>
          <w:sz w:val="20"/>
          <w:szCs w:val="20"/>
        </w:rPr>
        <w:t>наименование органа или организации, в адрес которых направляется межведомственный запрос;</w:t>
      </w:r>
    </w:p>
    <w:p w:rsidR="009F157C" w:rsidRPr="009F157C" w:rsidRDefault="009F157C" w:rsidP="009F157C">
      <w:pPr>
        <w:autoSpaceDE w:val="0"/>
        <w:autoSpaceDN w:val="0"/>
        <w:adjustRightInd w:val="0"/>
        <w:ind w:firstLine="709"/>
        <w:jc w:val="both"/>
        <w:rPr>
          <w:sz w:val="20"/>
          <w:szCs w:val="20"/>
        </w:rPr>
      </w:pPr>
      <w:r w:rsidRPr="009F157C">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F157C" w:rsidRPr="009F157C" w:rsidRDefault="009F157C" w:rsidP="009F157C">
      <w:pPr>
        <w:autoSpaceDE w:val="0"/>
        <w:autoSpaceDN w:val="0"/>
        <w:adjustRightInd w:val="0"/>
        <w:ind w:firstLine="709"/>
        <w:jc w:val="both"/>
        <w:rPr>
          <w:sz w:val="20"/>
          <w:szCs w:val="20"/>
        </w:rPr>
      </w:pPr>
      <w:r w:rsidRPr="009F157C">
        <w:rPr>
          <w:sz w:val="20"/>
          <w:szCs w:val="20"/>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9F157C" w:rsidRPr="009F157C" w:rsidRDefault="009F157C" w:rsidP="009F157C">
      <w:pPr>
        <w:autoSpaceDE w:val="0"/>
        <w:autoSpaceDN w:val="0"/>
        <w:adjustRightInd w:val="0"/>
        <w:ind w:firstLine="709"/>
        <w:jc w:val="both"/>
        <w:rPr>
          <w:sz w:val="20"/>
          <w:szCs w:val="20"/>
        </w:rPr>
      </w:pPr>
      <w:r w:rsidRPr="009F157C">
        <w:rPr>
          <w:sz w:val="20"/>
          <w:szCs w:val="20"/>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F157C" w:rsidRPr="009F157C" w:rsidRDefault="009F157C" w:rsidP="009F157C">
      <w:pPr>
        <w:autoSpaceDE w:val="0"/>
        <w:autoSpaceDN w:val="0"/>
        <w:adjustRightInd w:val="0"/>
        <w:ind w:firstLine="709"/>
        <w:jc w:val="both"/>
        <w:rPr>
          <w:sz w:val="20"/>
          <w:szCs w:val="20"/>
        </w:rPr>
      </w:pPr>
      <w:r w:rsidRPr="009F157C">
        <w:rPr>
          <w:sz w:val="20"/>
          <w:szCs w:val="20"/>
        </w:rPr>
        <w:t>контактная информация для направления ответа на межведомственный запрос;</w:t>
      </w:r>
    </w:p>
    <w:p w:rsidR="009F157C" w:rsidRPr="009F157C" w:rsidRDefault="009F157C" w:rsidP="009F157C">
      <w:pPr>
        <w:autoSpaceDE w:val="0"/>
        <w:autoSpaceDN w:val="0"/>
        <w:adjustRightInd w:val="0"/>
        <w:ind w:firstLine="709"/>
        <w:jc w:val="both"/>
        <w:rPr>
          <w:sz w:val="20"/>
          <w:szCs w:val="20"/>
        </w:rPr>
      </w:pPr>
      <w:r w:rsidRPr="009F157C">
        <w:rPr>
          <w:sz w:val="20"/>
          <w:szCs w:val="20"/>
        </w:rPr>
        <w:t>дата направления межведомственного запроса;</w:t>
      </w:r>
    </w:p>
    <w:p w:rsidR="009F157C" w:rsidRPr="009F157C" w:rsidRDefault="009F157C" w:rsidP="009F157C">
      <w:pPr>
        <w:autoSpaceDE w:val="0"/>
        <w:autoSpaceDN w:val="0"/>
        <w:adjustRightInd w:val="0"/>
        <w:ind w:firstLine="709"/>
        <w:jc w:val="both"/>
        <w:rPr>
          <w:sz w:val="20"/>
          <w:szCs w:val="20"/>
        </w:rPr>
      </w:pPr>
      <w:r w:rsidRPr="009F157C">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информация о факте получения согласия от заявителя, о представлении информации, доступ к которой ограничен федеральными </w:t>
      </w:r>
      <w:hyperlink r:id="rId88" w:history="1">
        <w:r w:rsidRPr="009F157C">
          <w:rPr>
            <w:sz w:val="20"/>
            <w:szCs w:val="20"/>
          </w:rPr>
          <w:t>законами</w:t>
        </w:r>
      </w:hyperlink>
      <w:r w:rsidRPr="009F157C">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89" w:history="1">
        <w:r w:rsidRPr="009F157C">
          <w:rPr>
            <w:sz w:val="20"/>
            <w:szCs w:val="20"/>
          </w:rPr>
          <w:t>законами</w:t>
        </w:r>
      </w:hyperlink>
      <w:r w:rsidRPr="009F157C">
        <w:rPr>
          <w:sz w:val="20"/>
          <w:szCs w:val="20"/>
        </w:rPr>
        <w:t>).</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3) при поступлении ответов на запросы от органов и организаций </w:t>
      </w:r>
      <w:r w:rsidRPr="009F157C">
        <w:rPr>
          <w:iCs/>
          <w:sz w:val="20"/>
          <w:szCs w:val="20"/>
        </w:rPr>
        <w:t>специалист, ответственный за истребование документов</w:t>
      </w:r>
      <w:r w:rsidRPr="009F157C">
        <w:rPr>
          <w:sz w:val="20"/>
          <w:szCs w:val="20"/>
        </w:rPr>
        <w:t>:</w:t>
      </w:r>
    </w:p>
    <w:p w:rsidR="009F157C" w:rsidRPr="009F157C" w:rsidRDefault="009F157C" w:rsidP="009F157C">
      <w:pPr>
        <w:ind w:firstLine="709"/>
        <w:jc w:val="both"/>
        <w:rPr>
          <w:sz w:val="20"/>
          <w:szCs w:val="20"/>
        </w:rPr>
      </w:pPr>
      <w:r w:rsidRPr="009F157C">
        <w:rPr>
          <w:sz w:val="20"/>
          <w:szCs w:val="20"/>
        </w:rPr>
        <w:t>дополняет комплект документов заявителя полученными ответами на запросы, оформленными на бумажном носителе;</w:t>
      </w:r>
    </w:p>
    <w:p w:rsidR="009F157C" w:rsidRPr="009F157C" w:rsidRDefault="009F157C" w:rsidP="009F157C">
      <w:pPr>
        <w:pStyle w:val="a4"/>
        <w:spacing w:after="0"/>
        <w:ind w:left="0" w:firstLine="709"/>
        <w:jc w:val="both"/>
        <w:rPr>
          <w:sz w:val="20"/>
          <w:szCs w:val="20"/>
        </w:rPr>
      </w:pPr>
      <w:r w:rsidRPr="009F157C">
        <w:rPr>
          <w:sz w:val="20"/>
          <w:szCs w:val="20"/>
        </w:rPr>
        <w:t>передает комплект документов заявителя специалисту, ответственному за рассмотрение документов;</w:t>
      </w:r>
    </w:p>
    <w:p w:rsidR="009F157C" w:rsidRPr="009F157C" w:rsidRDefault="009F157C" w:rsidP="009F157C">
      <w:pPr>
        <w:ind w:firstLine="709"/>
        <w:jc w:val="both"/>
        <w:rPr>
          <w:sz w:val="20"/>
          <w:szCs w:val="20"/>
        </w:rPr>
      </w:pPr>
      <w:r w:rsidRPr="009F157C">
        <w:rPr>
          <w:sz w:val="20"/>
          <w:szCs w:val="20"/>
        </w:rPr>
        <w:t>в случае поступления ответа по межведомственному запросу об отсутствии запрашиваемых документов (сведений)</w:t>
      </w:r>
      <w:r w:rsidRPr="009F157C">
        <w:rPr>
          <w:iCs/>
          <w:sz w:val="20"/>
          <w:szCs w:val="20"/>
        </w:rPr>
        <w:t>специалист, ответственный за истребование документов</w:t>
      </w:r>
      <w:r w:rsidRPr="009F157C">
        <w:rPr>
          <w:rStyle w:val="FontStyle11"/>
          <w:sz w:val="20"/>
          <w:szCs w:val="20"/>
        </w:rPr>
        <w:t>,</w:t>
      </w:r>
      <w:r w:rsidRPr="009F157C">
        <w:rPr>
          <w:sz w:val="20"/>
          <w:szCs w:val="20"/>
        </w:rPr>
        <w:t xml:space="preserve"> готовит уведомление по 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rsidR="009F157C" w:rsidRPr="009F157C" w:rsidRDefault="009F157C" w:rsidP="009F157C">
      <w:pPr>
        <w:autoSpaceDE w:val="0"/>
        <w:autoSpaceDN w:val="0"/>
        <w:adjustRightInd w:val="0"/>
        <w:ind w:firstLine="709"/>
        <w:jc w:val="both"/>
        <w:rPr>
          <w:sz w:val="20"/>
          <w:szCs w:val="20"/>
        </w:rPr>
      </w:pPr>
      <w:r w:rsidRPr="009F157C">
        <w:rPr>
          <w:sz w:val="20"/>
          <w:szCs w:val="20"/>
        </w:rPr>
        <w:t>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(об отказе в рассмотрении) заявления с комплектом представленных документов.</w:t>
      </w:r>
    </w:p>
    <w:p w:rsidR="009F157C" w:rsidRPr="009F157C" w:rsidRDefault="009F157C" w:rsidP="009F157C">
      <w:pPr>
        <w:autoSpaceDE w:val="0"/>
        <w:autoSpaceDN w:val="0"/>
        <w:adjustRightInd w:val="0"/>
        <w:ind w:firstLine="709"/>
        <w:jc w:val="both"/>
        <w:rPr>
          <w:sz w:val="20"/>
          <w:szCs w:val="20"/>
        </w:rPr>
      </w:pPr>
      <w:r w:rsidRPr="009F157C">
        <w:rPr>
          <w:sz w:val="20"/>
          <w:szCs w:val="20"/>
        </w:rPr>
        <w:t>36. Максимальный срок исполнения административных действий составляет 30 минут.</w:t>
      </w:r>
    </w:p>
    <w:p w:rsidR="009F157C" w:rsidRPr="009F157C" w:rsidRDefault="009F157C" w:rsidP="009F157C">
      <w:pPr>
        <w:autoSpaceDE w:val="0"/>
        <w:autoSpaceDN w:val="0"/>
        <w:adjustRightInd w:val="0"/>
        <w:ind w:firstLine="709"/>
        <w:jc w:val="both"/>
        <w:rPr>
          <w:iCs/>
          <w:sz w:val="20"/>
          <w:szCs w:val="20"/>
        </w:rPr>
      </w:pPr>
      <w:r w:rsidRPr="009F157C">
        <w:rPr>
          <w:sz w:val="20"/>
          <w:szCs w:val="20"/>
        </w:rPr>
        <w:t>Максимальный срок исполнения административной процедуры составляет 7</w:t>
      </w:r>
      <w:r w:rsidRPr="009F157C">
        <w:rPr>
          <w:iCs/>
          <w:sz w:val="20"/>
          <w:szCs w:val="20"/>
        </w:rPr>
        <w:t xml:space="preserve"> календарных дней.</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38. Осуществляя рассмотрение документов заявителя, специалист, ответственный за рассмотрение документов выявляет наличие (отсутствие) оснований для отказа в предоставлении муниципальной услуги, предусмотренных пунктом 16 административного регламента.</w:t>
      </w: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При наличии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 осуществляет подготовку проекта акта администрации</w:t>
      </w:r>
      <w:r w:rsidRPr="009F157C">
        <w:rPr>
          <w:i/>
          <w:color w:val="000000"/>
          <w:sz w:val="20"/>
          <w:szCs w:val="20"/>
          <w:u w:val="single"/>
        </w:rPr>
        <w:t xml:space="preserve"> </w:t>
      </w:r>
      <w:r w:rsidRPr="009F157C">
        <w:rPr>
          <w:color w:val="000000"/>
          <w:sz w:val="20"/>
          <w:szCs w:val="20"/>
        </w:rPr>
        <w:t xml:space="preserve">об отказе в </w:t>
      </w:r>
      <w:r w:rsidRPr="009F157C">
        <w:rPr>
          <w:sz w:val="20"/>
          <w:szCs w:val="20"/>
        </w:rPr>
        <w:t>предоставлении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sz w:val="20"/>
          <w:szCs w:val="20"/>
        </w:rPr>
        <w:t xml:space="preserve">39. </w:t>
      </w:r>
      <w:r w:rsidRPr="009F157C">
        <w:rPr>
          <w:color w:val="000000"/>
          <w:sz w:val="20"/>
          <w:szCs w:val="20"/>
        </w:rPr>
        <w:t>При отсутствии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w:t>
      </w:r>
    </w:p>
    <w:p w:rsidR="009F157C" w:rsidRPr="009F157C" w:rsidRDefault="009F157C" w:rsidP="009F157C">
      <w:pPr>
        <w:pStyle w:val="ConsPlusNormal"/>
        <w:ind w:firstLine="709"/>
        <w:jc w:val="both"/>
        <w:rPr>
          <w:rFonts w:ascii="Times New Roman" w:hAnsi="Times New Roman"/>
          <w:color w:val="000000"/>
          <w:sz w:val="20"/>
          <w:szCs w:val="20"/>
        </w:rPr>
      </w:pPr>
      <w:r w:rsidRPr="009F157C">
        <w:rPr>
          <w:rFonts w:ascii="Times New Roman" w:hAnsi="Times New Roman"/>
          <w:color w:val="000000"/>
          <w:sz w:val="20"/>
          <w:szCs w:val="20"/>
        </w:rPr>
        <w:t>формирует дело заявителя;</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осуществляет подготовку и опубликование в срок, не превышающий 30 дней с даты поступления заявления, извещения о предоставлении земельного участка для указанных в заявлении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9F157C">
        <w:rPr>
          <w:color w:val="000000"/>
          <w:sz w:val="20"/>
          <w:szCs w:val="20"/>
          <w:lang w:val="en-US"/>
        </w:rPr>
        <w:t>www</w:t>
      </w:r>
      <w:r w:rsidRPr="009F157C">
        <w:rPr>
          <w:color w:val="000000"/>
          <w:sz w:val="20"/>
          <w:szCs w:val="20"/>
        </w:rPr>
        <w:t>.</w:t>
      </w:r>
      <w:r w:rsidRPr="009F157C">
        <w:rPr>
          <w:color w:val="000000"/>
          <w:sz w:val="20"/>
          <w:szCs w:val="20"/>
          <w:lang w:val="en-US"/>
        </w:rPr>
        <w:t>torgi</w:t>
      </w:r>
      <w:r w:rsidRPr="009F157C">
        <w:rPr>
          <w:color w:val="000000"/>
          <w:sz w:val="20"/>
          <w:szCs w:val="20"/>
        </w:rPr>
        <w:t>.</w:t>
      </w:r>
      <w:r w:rsidRPr="009F157C">
        <w:rPr>
          <w:color w:val="000000"/>
          <w:sz w:val="20"/>
          <w:szCs w:val="20"/>
          <w:lang w:val="en-US"/>
        </w:rPr>
        <w:t>gov</w:t>
      </w:r>
      <w:r w:rsidRPr="009F157C">
        <w:rPr>
          <w:color w:val="000000"/>
          <w:sz w:val="20"/>
          <w:szCs w:val="20"/>
        </w:rPr>
        <w:t>.</w:t>
      </w:r>
      <w:r w:rsidRPr="009F157C">
        <w:rPr>
          <w:color w:val="000000"/>
          <w:sz w:val="20"/>
          <w:szCs w:val="20"/>
          <w:lang w:val="en-US"/>
        </w:rPr>
        <w:t>ru</w:t>
      </w:r>
      <w:r w:rsidRPr="009F157C">
        <w:rPr>
          <w:color w:val="000000"/>
          <w:sz w:val="20"/>
          <w:szCs w:val="20"/>
        </w:rPr>
        <w:t xml:space="preserve">), а также на официальном сайте </w:t>
      </w:r>
      <w:r w:rsidRPr="009F157C">
        <w:rPr>
          <w:iCs/>
          <w:sz w:val="20"/>
          <w:szCs w:val="20"/>
        </w:rPr>
        <w:t xml:space="preserve">администрации </w:t>
      </w:r>
      <w:r w:rsidRPr="009F157C">
        <w:rPr>
          <w:color w:val="000000"/>
          <w:sz w:val="20"/>
          <w:szCs w:val="20"/>
        </w:rPr>
        <w:t>в информационно-телекоммуникационной сети «Интернет».</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40.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рассмотрение документов, обеспечивает подготовку проекта договора купли-продажи или 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документов, осуществляет подготовку проекта: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акта акдминистрации</w:t>
      </w:r>
      <w:r w:rsidRPr="009F157C">
        <w:rPr>
          <w:i/>
          <w:color w:val="000000"/>
          <w:sz w:val="20"/>
          <w:szCs w:val="20"/>
          <w:u w:val="single"/>
        </w:rPr>
        <w:t xml:space="preserve"> </w:t>
      </w:r>
      <w:r w:rsidRPr="009F157C">
        <w:rPr>
          <w:color w:val="000000"/>
          <w:sz w:val="20"/>
          <w:szCs w:val="20"/>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акта администрации об отказе в предоставлении земельного участка без проведения аукциона и о проведении аукциона).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41.Специалист, ответственный за рассмотрение документов, проводит согласование одного из следующих документов:</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купли-продажи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аренды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lastRenderedPageBreak/>
        <w:t>проекта акта администрации об отказе в предоставлении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акта администрации об отказе в предоставлении земельного участка без проведения аукциона и о проведении аукциона.</w:t>
      </w:r>
    </w:p>
    <w:p w:rsidR="009F157C" w:rsidRPr="009F157C" w:rsidRDefault="009F157C" w:rsidP="009F157C">
      <w:pPr>
        <w:autoSpaceDE w:val="0"/>
        <w:autoSpaceDN w:val="0"/>
        <w:adjustRightInd w:val="0"/>
        <w:ind w:firstLine="709"/>
        <w:jc w:val="both"/>
        <w:rPr>
          <w:sz w:val="20"/>
          <w:szCs w:val="20"/>
        </w:rPr>
      </w:pPr>
      <w:r w:rsidRPr="009F157C">
        <w:rPr>
          <w:color w:val="000000"/>
          <w:sz w:val="20"/>
          <w:szCs w:val="20"/>
        </w:rPr>
        <w:t xml:space="preserve">42. </w:t>
      </w:r>
      <w:r w:rsidRPr="009F157C">
        <w:rPr>
          <w:sz w:val="20"/>
          <w:szCs w:val="20"/>
        </w:rPr>
        <w:t>Результатом исполнения  административной процедуры является подготовка одного из следующих документов:</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купли-продажи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аренды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акта администрации об отказе в предоставлении земельного участка;</w:t>
      </w:r>
    </w:p>
    <w:p w:rsidR="009F157C" w:rsidRPr="009F157C" w:rsidRDefault="009F157C" w:rsidP="009F157C">
      <w:pPr>
        <w:autoSpaceDE w:val="0"/>
        <w:autoSpaceDN w:val="0"/>
        <w:adjustRightInd w:val="0"/>
        <w:ind w:firstLine="709"/>
        <w:jc w:val="both"/>
        <w:rPr>
          <w:iCs/>
          <w:color w:val="000000"/>
          <w:sz w:val="20"/>
          <w:szCs w:val="20"/>
        </w:rPr>
      </w:pPr>
      <w:r w:rsidRPr="009F157C">
        <w:rPr>
          <w:color w:val="000000"/>
          <w:sz w:val="20"/>
          <w:szCs w:val="20"/>
        </w:rPr>
        <w:t>проекта акта администрации об отказе в предоставлении земельного участка без проведения аукциона и о проведении аукциона и передача их с делом заявителя руководителю администрации для принятия решения.</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43. Максимальный срок исполнения административных действий составляет 60 минут.</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 xml:space="preserve">Максимальный срок исполнения административной процедуры </w:t>
      </w:r>
      <w:r w:rsidRPr="009F157C">
        <w:rPr>
          <w:sz w:val="20"/>
          <w:szCs w:val="20"/>
        </w:rPr>
        <w:t>составляет 50календарных дня.</w:t>
      </w:r>
    </w:p>
    <w:p w:rsidR="009F157C" w:rsidRPr="009F157C" w:rsidRDefault="009F157C" w:rsidP="009F157C">
      <w:pPr>
        <w:autoSpaceDE w:val="0"/>
        <w:autoSpaceDN w:val="0"/>
        <w:adjustRightInd w:val="0"/>
        <w:ind w:firstLine="709"/>
        <w:jc w:val="both"/>
        <w:rPr>
          <w:i/>
          <w:sz w:val="20"/>
          <w:szCs w:val="20"/>
          <w:u w:val="single"/>
        </w:rPr>
      </w:pPr>
      <w:r w:rsidRPr="009F157C">
        <w:rPr>
          <w:color w:val="000000"/>
          <w:sz w:val="20"/>
          <w:szCs w:val="20"/>
        </w:rPr>
        <w:t xml:space="preserve">44. </w:t>
      </w:r>
      <w:r w:rsidRPr="009F157C">
        <w:rPr>
          <w:sz w:val="20"/>
          <w:szCs w:val="20"/>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одного из следующих документов</w:t>
      </w:r>
      <w:r w:rsidRPr="009F157C">
        <w:rPr>
          <w:i/>
          <w:sz w:val="20"/>
          <w:szCs w:val="20"/>
          <w:u w:val="single"/>
        </w:rPr>
        <w:t>:</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купли-продажи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аренды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акта администрации об отказе в предоставлении земельного участка;</w:t>
      </w:r>
    </w:p>
    <w:p w:rsidR="009F157C" w:rsidRPr="009F157C" w:rsidRDefault="009F157C" w:rsidP="009F157C">
      <w:pPr>
        <w:autoSpaceDE w:val="0"/>
        <w:autoSpaceDN w:val="0"/>
        <w:adjustRightInd w:val="0"/>
        <w:ind w:firstLine="709"/>
        <w:jc w:val="both"/>
        <w:rPr>
          <w:iCs/>
          <w:color w:val="000000"/>
          <w:sz w:val="20"/>
          <w:szCs w:val="20"/>
        </w:rPr>
      </w:pPr>
      <w:r w:rsidRPr="009F157C">
        <w:rPr>
          <w:color w:val="000000"/>
          <w:sz w:val="20"/>
          <w:szCs w:val="20"/>
        </w:rPr>
        <w:t>проекта акта администрации об отказе в предоставлении земельного участка без проведения аукциона и о проведении аукциона и дела заявителя.</w:t>
      </w:r>
    </w:p>
    <w:p w:rsidR="009F157C" w:rsidRPr="009F157C" w:rsidRDefault="009F157C" w:rsidP="009F157C">
      <w:pPr>
        <w:autoSpaceDE w:val="0"/>
        <w:autoSpaceDN w:val="0"/>
        <w:adjustRightInd w:val="0"/>
        <w:ind w:firstLine="709"/>
        <w:jc w:val="both"/>
        <w:rPr>
          <w:sz w:val="20"/>
          <w:szCs w:val="20"/>
        </w:rPr>
      </w:pPr>
      <w:r w:rsidRPr="009F157C">
        <w:rPr>
          <w:sz w:val="20"/>
          <w:szCs w:val="20"/>
        </w:rPr>
        <w:t xml:space="preserve">45. </w:t>
      </w:r>
      <w:r w:rsidRPr="009F157C">
        <w:rPr>
          <w:color w:val="000000"/>
          <w:sz w:val="20"/>
          <w:szCs w:val="20"/>
        </w:rPr>
        <w:t>Руководитель администрации определяет правомерность предоставления заявителю муниципальной услуги</w:t>
      </w:r>
      <w:r w:rsidRPr="009F157C">
        <w:rPr>
          <w:sz w:val="20"/>
          <w:szCs w:val="20"/>
        </w:rPr>
        <w:t xml:space="preserve"> (отказа в предоставлении муниципальной услуги).</w:t>
      </w:r>
    </w:p>
    <w:p w:rsidR="009F157C" w:rsidRPr="009F157C" w:rsidRDefault="009F157C" w:rsidP="009F157C">
      <w:pPr>
        <w:autoSpaceDE w:val="0"/>
        <w:autoSpaceDN w:val="0"/>
        <w:adjustRightInd w:val="0"/>
        <w:ind w:firstLine="709"/>
        <w:jc w:val="both"/>
        <w:rPr>
          <w:sz w:val="20"/>
          <w:szCs w:val="20"/>
        </w:rPr>
      </w:pPr>
      <w:r w:rsidRPr="009F157C">
        <w:rPr>
          <w:sz w:val="20"/>
          <w:szCs w:val="20"/>
        </w:rPr>
        <w:t>46. Если проект документа, указанного в пункте 44 административного регламента, не соответствуют действующему законодательству, руководитель администрации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9F157C" w:rsidRPr="009F157C" w:rsidRDefault="009F157C" w:rsidP="009F157C">
      <w:pPr>
        <w:autoSpaceDE w:val="0"/>
        <w:autoSpaceDN w:val="0"/>
        <w:adjustRightInd w:val="0"/>
        <w:ind w:firstLine="709"/>
        <w:jc w:val="both"/>
        <w:rPr>
          <w:color w:val="000000"/>
          <w:sz w:val="20"/>
          <w:szCs w:val="20"/>
        </w:rPr>
      </w:pPr>
      <w:r w:rsidRPr="009F157C">
        <w:rPr>
          <w:sz w:val="20"/>
          <w:szCs w:val="20"/>
        </w:rPr>
        <w:t xml:space="preserve">47. В случае соответствия проекта документа, указанного в пункте 44 административного регламента, действующему законодательству </w:t>
      </w:r>
      <w:r w:rsidRPr="009F157C">
        <w:rPr>
          <w:color w:val="000000"/>
          <w:sz w:val="20"/>
          <w:szCs w:val="20"/>
        </w:rPr>
        <w:t>руководитель администрации</w:t>
      </w:r>
      <w:r w:rsidRPr="009F157C">
        <w:rPr>
          <w:i/>
          <w:color w:val="000000"/>
          <w:sz w:val="20"/>
          <w:szCs w:val="20"/>
          <w:u w:val="single"/>
        </w:rPr>
        <w:t xml:space="preserve"> </w:t>
      </w:r>
      <w:r w:rsidRPr="009F157C">
        <w:rPr>
          <w:color w:val="000000"/>
          <w:sz w:val="20"/>
          <w:szCs w:val="20"/>
        </w:rPr>
        <w:t>:</w:t>
      </w:r>
    </w:p>
    <w:p w:rsidR="009F157C" w:rsidRPr="009F157C" w:rsidRDefault="009F157C" w:rsidP="009F157C">
      <w:pPr>
        <w:ind w:firstLine="709"/>
        <w:jc w:val="both"/>
        <w:rPr>
          <w:sz w:val="20"/>
          <w:szCs w:val="20"/>
        </w:rPr>
      </w:pPr>
      <w:r w:rsidRPr="009F157C">
        <w:rPr>
          <w:sz w:val="20"/>
          <w:szCs w:val="20"/>
        </w:rPr>
        <w:t xml:space="preserve">1) подписывает проект документа, указанного в пункте 44 административного регламента, </w:t>
      </w:r>
      <w:r w:rsidRPr="009F157C">
        <w:rPr>
          <w:color w:val="000000"/>
          <w:sz w:val="20"/>
          <w:szCs w:val="20"/>
        </w:rPr>
        <w:t>заверяет печатью администрации;</w:t>
      </w:r>
    </w:p>
    <w:p w:rsidR="009F157C" w:rsidRPr="009F157C" w:rsidRDefault="009F157C" w:rsidP="009F157C">
      <w:pPr>
        <w:tabs>
          <w:tab w:val="left" w:pos="-2268"/>
        </w:tabs>
        <w:ind w:firstLine="709"/>
        <w:jc w:val="both"/>
        <w:rPr>
          <w:i/>
          <w:sz w:val="20"/>
          <w:szCs w:val="20"/>
          <w:u w:val="single"/>
        </w:rPr>
      </w:pPr>
      <w:r w:rsidRPr="009F157C">
        <w:rPr>
          <w:sz w:val="20"/>
          <w:szCs w:val="20"/>
        </w:rPr>
        <w:t>2) передает документ и дело заявителя специалисту, ответственному за выдачу документов.</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 xml:space="preserve">48. Результатом исполнения административной процедуры является принятие решения </w:t>
      </w:r>
      <w:r w:rsidRPr="009F157C">
        <w:rPr>
          <w:sz w:val="20"/>
          <w:szCs w:val="20"/>
        </w:rPr>
        <w:t>о предоставлении (об отказе в предоставлении) муниципальной услуги</w:t>
      </w:r>
      <w:r w:rsidRPr="009F157C">
        <w:rPr>
          <w:color w:val="000000"/>
          <w:sz w:val="20"/>
          <w:szCs w:val="20"/>
        </w:rPr>
        <w:t xml:space="preserve"> и передача специалисту, ответственному за выдачу документов, дела заявителя и одного из следующих документов:</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купли-продажи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проекта договора аренды земельного участка;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акта администрации об отказе в предоставлении земельного участка;</w:t>
      </w:r>
    </w:p>
    <w:p w:rsidR="009F157C" w:rsidRPr="009F157C" w:rsidRDefault="009F157C" w:rsidP="009F157C">
      <w:pPr>
        <w:autoSpaceDE w:val="0"/>
        <w:autoSpaceDN w:val="0"/>
        <w:adjustRightInd w:val="0"/>
        <w:ind w:firstLine="709"/>
        <w:jc w:val="both"/>
        <w:rPr>
          <w:iCs/>
          <w:color w:val="000000"/>
          <w:sz w:val="20"/>
          <w:szCs w:val="20"/>
        </w:rPr>
      </w:pPr>
      <w:r w:rsidRPr="009F157C">
        <w:rPr>
          <w:color w:val="000000"/>
          <w:sz w:val="20"/>
          <w:szCs w:val="20"/>
        </w:rPr>
        <w:t>акта администрации об отказе в предоставлении земельного участка без проведения аукциона и о проведении аукциона.</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 xml:space="preserve">49. Максимальный срок </w:t>
      </w:r>
      <w:r w:rsidRPr="009F157C">
        <w:rPr>
          <w:sz w:val="20"/>
          <w:szCs w:val="20"/>
        </w:rPr>
        <w:t>исполнения</w:t>
      </w:r>
      <w:r w:rsidRPr="009F157C">
        <w:rPr>
          <w:color w:val="000000"/>
          <w:sz w:val="20"/>
          <w:szCs w:val="20"/>
        </w:rPr>
        <w:t xml:space="preserve"> административных действий составляет 60минут.</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 xml:space="preserve">Максимальный срок </w:t>
      </w:r>
      <w:r w:rsidRPr="009F157C">
        <w:rPr>
          <w:sz w:val="20"/>
          <w:szCs w:val="20"/>
        </w:rPr>
        <w:t>исполнения</w:t>
      </w:r>
      <w:r w:rsidRPr="009F157C">
        <w:rPr>
          <w:color w:val="000000"/>
          <w:sz w:val="20"/>
          <w:szCs w:val="20"/>
        </w:rPr>
        <w:t xml:space="preserve"> административной процедуры </w:t>
      </w:r>
      <w:r w:rsidRPr="009F157C">
        <w:rPr>
          <w:sz w:val="20"/>
          <w:szCs w:val="20"/>
        </w:rPr>
        <w:t>составляет 5 календарных</w:t>
      </w:r>
      <w:r w:rsidRPr="009F157C">
        <w:rPr>
          <w:iCs/>
          <w:color w:val="000000"/>
          <w:sz w:val="20"/>
          <w:szCs w:val="20"/>
        </w:rPr>
        <w:t xml:space="preserve"> дней</w:t>
      </w:r>
      <w:r w:rsidRPr="009F157C">
        <w:rPr>
          <w:color w:val="000000"/>
          <w:sz w:val="20"/>
          <w:szCs w:val="20"/>
        </w:rPr>
        <w:t>.</w:t>
      </w:r>
    </w:p>
    <w:p w:rsidR="009F157C" w:rsidRPr="009F157C" w:rsidRDefault="009F157C" w:rsidP="009F157C">
      <w:pPr>
        <w:ind w:firstLine="709"/>
        <w:jc w:val="both"/>
        <w:rPr>
          <w:sz w:val="20"/>
          <w:szCs w:val="20"/>
        </w:rPr>
      </w:pPr>
      <w:r w:rsidRPr="009F157C">
        <w:rPr>
          <w:sz w:val="20"/>
          <w:szCs w:val="20"/>
        </w:rPr>
        <w:t>50. Основанием для начала процедуры выдачи документов является получение специалистом, ответственным за выдачу документов, документа, указанного в пункте 48 административного регламента, и дела заявителя.</w:t>
      </w:r>
    </w:p>
    <w:p w:rsidR="009F157C" w:rsidRPr="009F157C" w:rsidRDefault="009F157C" w:rsidP="009F157C">
      <w:pPr>
        <w:ind w:firstLine="709"/>
        <w:jc w:val="both"/>
        <w:rPr>
          <w:i/>
          <w:sz w:val="20"/>
          <w:szCs w:val="20"/>
          <w:u w:val="single"/>
        </w:rPr>
      </w:pPr>
      <w:r w:rsidRPr="009F157C">
        <w:rPr>
          <w:sz w:val="20"/>
          <w:szCs w:val="20"/>
        </w:rPr>
        <w:t>51.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9F157C" w:rsidRPr="009F157C" w:rsidRDefault="009F157C" w:rsidP="009F157C">
      <w:pPr>
        <w:ind w:firstLine="709"/>
        <w:jc w:val="both"/>
        <w:rPr>
          <w:sz w:val="20"/>
          <w:szCs w:val="20"/>
        </w:rPr>
      </w:pPr>
      <w:r w:rsidRPr="009F157C">
        <w:rPr>
          <w:sz w:val="20"/>
          <w:szCs w:val="20"/>
        </w:rPr>
        <w:t xml:space="preserve">1) регистрирует </w:t>
      </w:r>
      <w:r w:rsidRPr="009F157C">
        <w:rPr>
          <w:color w:val="000000"/>
          <w:sz w:val="20"/>
          <w:szCs w:val="20"/>
        </w:rPr>
        <w:t xml:space="preserve">документ о предоставлении (об отказе в </w:t>
      </w:r>
      <w:r w:rsidRPr="009F157C">
        <w:rPr>
          <w:sz w:val="20"/>
          <w:szCs w:val="20"/>
        </w:rPr>
        <w:t>предоставлении) муниципальной услуги в Журнале регистрации исходящей корреспонденции;</w:t>
      </w:r>
    </w:p>
    <w:p w:rsidR="009F157C" w:rsidRPr="009F157C" w:rsidRDefault="009F157C" w:rsidP="009F157C">
      <w:pPr>
        <w:ind w:firstLine="709"/>
        <w:jc w:val="both"/>
        <w:rPr>
          <w:sz w:val="20"/>
          <w:szCs w:val="20"/>
        </w:rPr>
      </w:pPr>
      <w:r w:rsidRPr="009F157C">
        <w:rPr>
          <w:sz w:val="20"/>
          <w:szCs w:val="20"/>
        </w:rPr>
        <w:t>2) уведомляет заявителя об окончании хода предоставления муниципальной услуги способом, указанным в заявлении;</w:t>
      </w:r>
    </w:p>
    <w:p w:rsidR="009F157C" w:rsidRPr="009F157C" w:rsidRDefault="009F157C" w:rsidP="009F157C">
      <w:pPr>
        <w:ind w:firstLine="709"/>
        <w:jc w:val="both"/>
        <w:rPr>
          <w:color w:val="000000"/>
          <w:sz w:val="20"/>
          <w:szCs w:val="20"/>
        </w:rPr>
      </w:pPr>
      <w:r w:rsidRPr="009F157C">
        <w:rPr>
          <w:sz w:val="20"/>
          <w:szCs w:val="20"/>
        </w:rPr>
        <w:t>3) вручает, за исключением случая, указанного в подпункте 5 настоящего пункта, либо</w:t>
      </w:r>
      <w:r w:rsidRPr="009F157C">
        <w:rPr>
          <w:color w:val="000000"/>
          <w:sz w:val="20"/>
          <w:szCs w:val="20"/>
        </w:rPr>
        <w:t xml:space="preserve"> направляет заявителю (по почтовому адресу заявителя) один из следующих документов:</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3 экземпляра проекта договора купли-продажи земельного участка, подписанного со стороны администрации;</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3 экземпляра проекта договора аренды земельного участка, подписанного со стороны администрации;</w:t>
      </w:r>
    </w:p>
    <w:p w:rsidR="009F157C" w:rsidRPr="009F157C" w:rsidRDefault="009F157C" w:rsidP="009F157C">
      <w:pPr>
        <w:autoSpaceDE w:val="0"/>
        <w:autoSpaceDN w:val="0"/>
        <w:adjustRightInd w:val="0"/>
        <w:ind w:firstLine="709"/>
        <w:jc w:val="both"/>
        <w:rPr>
          <w:color w:val="000000"/>
          <w:sz w:val="20"/>
          <w:szCs w:val="20"/>
        </w:rPr>
      </w:pPr>
      <w:r w:rsidRPr="009F157C">
        <w:rPr>
          <w:color w:val="000000"/>
          <w:sz w:val="20"/>
          <w:szCs w:val="20"/>
        </w:rPr>
        <w:t>акт администрации об отказе в предоставлении земельного участка;</w:t>
      </w:r>
    </w:p>
    <w:p w:rsidR="009F157C" w:rsidRPr="009F157C" w:rsidRDefault="009F157C" w:rsidP="009F157C">
      <w:pPr>
        <w:autoSpaceDE w:val="0"/>
        <w:autoSpaceDN w:val="0"/>
        <w:adjustRightInd w:val="0"/>
        <w:ind w:firstLine="709"/>
        <w:jc w:val="both"/>
        <w:rPr>
          <w:iCs/>
          <w:color w:val="000000"/>
          <w:sz w:val="20"/>
          <w:szCs w:val="20"/>
        </w:rPr>
      </w:pPr>
      <w:r w:rsidRPr="009F157C">
        <w:rPr>
          <w:color w:val="000000"/>
          <w:sz w:val="20"/>
          <w:szCs w:val="20"/>
        </w:rPr>
        <w:t>акт администрации об отказе в предоставлении земельного участка без проведения аукциона и о проведении аукциона, а также дела заявителя, специалисту, ответственному за выдачу документов.</w:t>
      </w:r>
    </w:p>
    <w:p w:rsidR="009F157C" w:rsidRPr="009F157C" w:rsidRDefault="009F157C" w:rsidP="009F157C">
      <w:pPr>
        <w:pStyle w:val="a4"/>
        <w:spacing w:after="0"/>
        <w:ind w:left="0" w:firstLine="709"/>
        <w:jc w:val="both"/>
        <w:rPr>
          <w:sz w:val="20"/>
          <w:szCs w:val="20"/>
        </w:rPr>
      </w:pPr>
      <w:r w:rsidRPr="009F157C">
        <w:rPr>
          <w:sz w:val="20"/>
          <w:szCs w:val="20"/>
        </w:rPr>
        <w:t>4) передает дело специалисту, ответственному за делопроизводство, для последующей его регистрации и передачи в архив;</w:t>
      </w:r>
    </w:p>
    <w:p w:rsidR="009F157C" w:rsidRPr="009F157C" w:rsidRDefault="009F157C" w:rsidP="009F157C">
      <w:pPr>
        <w:pStyle w:val="a4"/>
        <w:spacing w:after="0"/>
        <w:ind w:left="0" w:firstLine="709"/>
        <w:jc w:val="both"/>
        <w:rPr>
          <w:sz w:val="20"/>
          <w:szCs w:val="20"/>
        </w:rPr>
      </w:pPr>
      <w:r w:rsidRPr="009F157C">
        <w:rPr>
          <w:sz w:val="20"/>
          <w:szCs w:val="20"/>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9F157C" w:rsidRPr="009F157C" w:rsidRDefault="009F157C" w:rsidP="009F157C">
      <w:pPr>
        <w:autoSpaceDE w:val="0"/>
        <w:autoSpaceDN w:val="0"/>
        <w:adjustRightInd w:val="0"/>
        <w:ind w:firstLine="709"/>
        <w:jc w:val="both"/>
        <w:rPr>
          <w:sz w:val="20"/>
          <w:szCs w:val="20"/>
        </w:rPr>
      </w:pPr>
      <w:r w:rsidRPr="009F157C">
        <w:rPr>
          <w:sz w:val="20"/>
          <w:szCs w:val="20"/>
        </w:rPr>
        <w:t>52.</w:t>
      </w:r>
      <w:r w:rsidRPr="009F157C">
        <w:rPr>
          <w:color w:val="000000"/>
          <w:sz w:val="20"/>
          <w:szCs w:val="20"/>
        </w:rPr>
        <w:t xml:space="preserve"> Результатом исполнения административной процедуры является вручение заявителю одного из документов, указанных в подпункте 3 пункта 51 административного регламента, </w:t>
      </w:r>
      <w:r w:rsidRPr="009F157C">
        <w:rPr>
          <w:sz w:val="20"/>
          <w:szCs w:val="20"/>
        </w:rPr>
        <w:t>лично либо направление его почтовым отправлением с уведомлением о доставке.</w:t>
      </w:r>
    </w:p>
    <w:p w:rsidR="009F157C" w:rsidRPr="009F157C" w:rsidRDefault="009F157C" w:rsidP="009F157C">
      <w:pPr>
        <w:autoSpaceDE w:val="0"/>
        <w:autoSpaceDN w:val="0"/>
        <w:adjustRightInd w:val="0"/>
        <w:ind w:firstLine="709"/>
        <w:jc w:val="both"/>
        <w:rPr>
          <w:sz w:val="20"/>
          <w:szCs w:val="20"/>
        </w:rPr>
      </w:pPr>
      <w:r w:rsidRPr="009F157C">
        <w:rPr>
          <w:sz w:val="20"/>
          <w:szCs w:val="20"/>
        </w:rPr>
        <w:t>53. Максимальный срок исполнения административных действий составляет 30минут.</w:t>
      </w:r>
    </w:p>
    <w:p w:rsidR="009F157C" w:rsidRPr="009F157C" w:rsidRDefault="009F157C" w:rsidP="009F157C">
      <w:pPr>
        <w:ind w:firstLine="709"/>
        <w:jc w:val="both"/>
        <w:rPr>
          <w:sz w:val="20"/>
          <w:szCs w:val="20"/>
        </w:rPr>
      </w:pPr>
      <w:r w:rsidRPr="009F157C">
        <w:rPr>
          <w:sz w:val="20"/>
          <w:szCs w:val="20"/>
        </w:rPr>
        <w:t>Максимальный срок исполнения административной процедуры составляет 2 календарных дней.</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54. В случае обнаружения опечаток и ошибок  в выданных в результате предоставления государственной услуги документах заявитель направляет в адрес ОМС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Срок рассмотрения и выдачи документов с исправленными опечатками, ошибками не может превышать 5 рабочих </w:t>
      </w:r>
      <w:r w:rsidRPr="009F157C">
        <w:rPr>
          <w:rFonts w:ascii="Times New Roman" w:hAnsi="Times New Roman"/>
          <w:sz w:val="20"/>
          <w:szCs w:val="20"/>
        </w:rPr>
        <w:lastRenderedPageBreak/>
        <w:t>дней с момента регистрации заявления.</w:t>
      </w:r>
    </w:p>
    <w:p w:rsidR="009F157C" w:rsidRPr="009F157C" w:rsidRDefault="009F157C" w:rsidP="009F157C">
      <w:pPr>
        <w:autoSpaceDE w:val="0"/>
        <w:autoSpaceDN w:val="0"/>
        <w:adjustRightInd w:val="0"/>
        <w:ind w:firstLine="540"/>
        <w:jc w:val="both"/>
        <w:rPr>
          <w:sz w:val="20"/>
          <w:szCs w:val="20"/>
        </w:rPr>
      </w:pPr>
      <w:r w:rsidRPr="009F157C">
        <w:rPr>
          <w:sz w:val="20"/>
          <w:szCs w:val="20"/>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администрации и (или) должностного лица ОМС,  плата с заявителя не взимается.</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 xml:space="preserve">Жалоба заявителя на отказ администрации в исправлении допущенных опечаток,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 установленном </w:t>
      </w:r>
      <w:hyperlink r:id="rId90" w:anchor="P505" w:history="1">
        <w:r w:rsidRPr="009F157C">
          <w:rPr>
            <w:rStyle w:val="a6"/>
            <w:rFonts w:ascii="Times New Roman" w:hAnsi="Times New Roman"/>
            <w:color w:val="auto"/>
            <w:sz w:val="20"/>
            <w:szCs w:val="20"/>
          </w:rPr>
          <w:t>разделом 5</w:t>
        </w:r>
      </w:hyperlink>
      <w:r w:rsidRPr="009F157C">
        <w:rPr>
          <w:rFonts w:ascii="Times New Roman" w:hAnsi="Times New Roman"/>
          <w:sz w:val="20"/>
          <w:szCs w:val="20"/>
          <w:u w:val="single"/>
        </w:rPr>
        <w:t xml:space="preserve"> н</w:t>
      </w:r>
      <w:r w:rsidRPr="009F157C">
        <w:rPr>
          <w:rFonts w:ascii="Times New Roman" w:hAnsi="Times New Roman"/>
          <w:sz w:val="20"/>
          <w:szCs w:val="20"/>
        </w:rPr>
        <w:t>астоящего Административного регламента.</w:t>
      </w:r>
    </w:p>
    <w:p w:rsidR="009F157C" w:rsidRPr="009F157C" w:rsidRDefault="009F157C" w:rsidP="009F157C">
      <w:pPr>
        <w:ind w:firstLine="709"/>
        <w:jc w:val="both"/>
        <w:rPr>
          <w:sz w:val="20"/>
          <w:szCs w:val="20"/>
        </w:rPr>
      </w:pPr>
    </w:p>
    <w:p w:rsidR="009F157C" w:rsidRPr="009F157C" w:rsidRDefault="009F157C" w:rsidP="009F157C">
      <w:pPr>
        <w:autoSpaceDE w:val="0"/>
        <w:autoSpaceDN w:val="0"/>
        <w:adjustRightInd w:val="0"/>
        <w:ind w:firstLine="709"/>
        <w:jc w:val="center"/>
        <w:rPr>
          <w:sz w:val="20"/>
          <w:szCs w:val="20"/>
        </w:rPr>
      </w:pPr>
      <w:r w:rsidRPr="009F157C">
        <w:rPr>
          <w:sz w:val="20"/>
          <w:szCs w:val="20"/>
        </w:rPr>
        <w:t>Раздел 4. Порядок и формы контроля за исполнением административного регламента</w:t>
      </w:r>
    </w:p>
    <w:p w:rsidR="009F157C" w:rsidRPr="009F157C" w:rsidRDefault="009F157C" w:rsidP="009F157C">
      <w:pPr>
        <w:ind w:firstLine="709"/>
        <w:jc w:val="both"/>
        <w:rPr>
          <w:color w:val="000000"/>
          <w:sz w:val="20"/>
          <w:szCs w:val="20"/>
        </w:rPr>
      </w:pPr>
    </w:p>
    <w:p w:rsidR="009F157C" w:rsidRPr="009F157C" w:rsidRDefault="009F157C" w:rsidP="009F157C">
      <w:pPr>
        <w:ind w:firstLine="709"/>
        <w:jc w:val="both"/>
        <w:rPr>
          <w:sz w:val="20"/>
          <w:szCs w:val="20"/>
        </w:rPr>
      </w:pPr>
      <w:r w:rsidRPr="009F157C">
        <w:rPr>
          <w:sz w:val="20"/>
          <w:szCs w:val="20"/>
        </w:rPr>
        <w:t xml:space="preserve">55. Текущий контроль соблюдения и исполнения ответственными должностными лицами </w:t>
      </w:r>
      <w:r w:rsidRPr="009F157C">
        <w:rPr>
          <w:iCs/>
          <w:sz w:val="20"/>
          <w:szCs w:val="20"/>
        </w:rPr>
        <w:t xml:space="preserve">администрации </w:t>
      </w:r>
      <w:r w:rsidRPr="009F157C">
        <w:rPr>
          <w:sz w:val="20"/>
          <w:szCs w:val="20"/>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9F157C">
        <w:rPr>
          <w:iCs/>
          <w:sz w:val="20"/>
          <w:szCs w:val="20"/>
        </w:rPr>
        <w:t>администрации</w:t>
      </w:r>
      <w:r w:rsidRPr="009F157C">
        <w:rPr>
          <w:i/>
          <w:iCs/>
          <w:sz w:val="20"/>
          <w:szCs w:val="20"/>
          <w:u w:val="single"/>
        </w:rPr>
        <w:t xml:space="preserve"> </w:t>
      </w:r>
      <w:r w:rsidRPr="009F157C">
        <w:rPr>
          <w:sz w:val="20"/>
          <w:szCs w:val="20"/>
        </w:rPr>
        <w:t xml:space="preserve">, а в период его отсутствия исполняющим обязанности руководителя </w:t>
      </w:r>
      <w:r w:rsidRPr="009F157C">
        <w:rPr>
          <w:iCs/>
          <w:sz w:val="20"/>
          <w:szCs w:val="20"/>
        </w:rPr>
        <w:t>администрации</w:t>
      </w:r>
      <w:r w:rsidRPr="009F157C">
        <w:rPr>
          <w:i/>
          <w:sz w:val="20"/>
          <w:szCs w:val="20"/>
        </w:rPr>
        <w:t>.</w:t>
      </w:r>
    </w:p>
    <w:p w:rsidR="009F157C" w:rsidRPr="009F157C" w:rsidRDefault="009F157C" w:rsidP="009F157C">
      <w:pPr>
        <w:ind w:firstLine="709"/>
        <w:jc w:val="both"/>
        <w:rPr>
          <w:color w:val="000000"/>
          <w:sz w:val="20"/>
          <w:szCs w:val="20"/>
        </w:rPr>
      </w:pPr>
      <w:r w:rsidRPr="009F157C">
        <w:rPr>
          <w:sz w:val="20"/>
          <w:szCs w:val="20"/>
        </w:rPr>
        <w:t>Текущий контроль осуществляется путем проведения проверок с целью выявления и</w:t>
      </w:r>
      <w:r w:rsidRPr="009F157C">
        <w:rPr>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9F157C" w:rsidRPr="009F157C" w:rsidRDefault="009F157C" w:rsidP="009F157C">
      <w:pPr>
        <w:ind w:firstLine="709"/>
        <w:jc w:val="both"/>
        <w:rPr>
          <w:sz w:val="20"/>
          <w:szCs w:val="20"/>
        </w:rPr>
      </w:pPr>
      <w:r w:rsidRPr="009F157C">
        <w:rPr>
          <w:sz w:val="20"/>
          <w:szCs w:val="20"/>
        </w:rPr>
        <w:t>56.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9F157C" w:rsidRPr="009F157C" w:rsidRDefault="009F157C" w:rsidP="009F157C">
      <w:pPr>
        <w:ind w:firstLine="709"/>
        <w:jc w:val="both"/>
        <w:rPr>
          <w:sz w:val="20"/>
          <w:szCs w:val="20"/>
        </w:rPr>
      </w:pPr>
      <w:r w:rsidRPr="009F157C">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9F157C" w:rsidRPr="009F157C" w:rsidRDefault="009F157C" w:rsidP="009F157C">
      <w:pPr>
        <w:ind w:firstLine="709"/>
        <w:jc w:val="both"/>
        <w:rPr>
          <w:sz w:val="20"/>
          <w:szCs w:val="20"/>
        </w:rPr>
      </w:pPr>
      <w:r w:rsidRPr="009F157C">
        <w:rPr>
          <w:sz w:val="20"/>
          <w:szCs w:val="20"/>
        </w:rPr>
        <w:t>57. Контроль за полнотой и качеством предоставления муниципальной услуги включает в себя:</w:t>
      </w:r>
    </w:p>
    <w:p w:rsidR="009F157C" w:rsidRPr="009F157C" w:rsidRDefault="009F157C" w:rsidP="009F157C">
      <w:pPr>
        <w:ind w:firstLine="709"/>
        <w:jc w:val="both"/>
        <w:rPr>
          <w:sz w:val="20"/>
          <w:szCs w:val="20"/>
        </w:rPr>
      </w:pPr>
      <w:r w:rsidRPr="009F157C">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9F157C" w:rsidRPr="009F157C" w:rsidRDefault="009F157C" w:rsidP="009F157C">
      <w:pPr>
        <w:ind w:firstLine="709"/>
        <w:jc w:val="both"/>
        <w:rPr>
          <w:sz w:val="20"/>
          <w:szCs w:val="20"/>
        </w:rPr>
      </w:pPr>
      <w:r w:rsidRPr="009F157C">
        <w:rPr>
          <w:sz w:val="20"/>
          <w:szCs w:val="20"/>
        </w:rPr>
        <w:t>выявление и устранение нарушений прав граждан, юридических лиц, индивидуальных предпринимателей.</w:t>
      </w:r>
    </w:p>
    <w:p w:rsidR="009F157C" w:rsidRPr="009F157C" w:rsidRDefault="009F157C" w:rsidP="009F157C">
      <w:pPr>
        <w:ind w:firstLine="709"/>
        <w:jc w:val="both"/>
        <w:rPr>
          <w:sz w:val="20"/>
          <w:szCs w:val="20"/>
        </w:rPr>
      </w:pPr>
      <w:r w:rsidRPr="009F157C">
        <w:rPr>
          <w:sz w:val="20"/>
          <w:szCs w:val="20"/>
        </w:rPr>
        <w:t>58.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w:t>
      </w:r>
      <w:r w:rsidRPr="009F157C">
        <w:rPr>
          <w:iCs/>
          <w:sz w:val="20"/>
          <w:szCs w:val="20"/>
        </w:rPr>
        <w:t xml:space="preserve"> администрации </w:t>
      </w:r>
      <w:r w:rsidRPr="009F157C">
        <w:rPr>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F157C" w:rsidRPr="009F157C" w:rsidRDefault="009F157C" w:rsidP="009F157C">
      <w:pPr>
        <w:ind w:firstLine="709"/>
        <w:jc w:val="both"/>
        <w:rPr>
          <w:sz w:val="20"/>
          <w:szCs w:val="20"/>
        </w:rPr>
      </w:pPr>
      <w:r w:rsidRPr="009F157C">
        <w:rPr>
          <w:sz w:val="20"/>
          <w:szCs w:val="20"/>
        </w:rPr>
        <w:t>59. Персональная ответственность должностных лиц администрации</w:t>
      </w:r>
      <w:r w:rsidRPr="009F157C">
        <w:rPr>
          <w:i/>
          <w:sz w:val="20"/>
          <w:szCs w:val="20"/>
          <w:u w:val="single"/>
        </w:rPr>
        <w:t xml:space="preserve"> </w:t>
      </w:r>
      <w:r w:rsidRPr="009F157C">
        <w:rPr>
          <w:sz w:val="20"/>
          <w:szCs w:val="20"/>
        </w:rPr>
        <w:t>закрепляется в их должностных регламентах в соответствии с требованиями законодательства.</w:t>
      </w:r>
    </w:p>
    <w:p w:rsidR="009F157C" w:rsidRPr="009F157C" w:rsidRDefault="009F157C" w:rsidP="009F157C">
      <w:pPr>
        <w:ind w:firstLine="709"/>
        <w:jc w:val="both"/>
        <w:rPr>
          <w:color w:val="000000"/>
          <w:sz w:val="20"/>
          <w:szCs w:val="20"/>
        </w:rPr>
      </w:pPr>
      <w:r w:rsidRPr="009F157C">
        <w:rPr>
          <w:color w:val="000000"/>
          <w:sz w:val="20"/>
          <w:szCs w:val="20"/>
        </w:rPr>
        <w:t xml:space="preserve">60. Должностные лица </w:t>
      </w:r>
      <w:r w:rsidRPr="009F157C">
        <w:rPr>
          <w:sz w:val="20"/>
          <w:szCs w:val="20"/>
        </w:rPr>
        <w:t xml:space="preserve">администрации </w:t>
      </w:r>
      <w:r w:rsidRPr="009F157C">
        <w:rPr>
          <w:color w:val="000000"/>
          <w:sz w:val="20"/>
          <w:szCs w:val="20"/>
        </w:rPr>
        <w:t xml:space="preserve">в случае ненадлежащих </w:t>
      </w:r>
      <w:r w:rsidRPr="009F157C">
        <w:rPr>
          <w:sz w:val="20"/>
          <w:szCs w:val="20"/>
        </w:rPr>
        <w:t>предоставления муниципальной услуги</w:t>
      </w:r>
      <w:r w:rsidRPr="009F157C">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157C" w:rsidRPr="009F157C" w:rsidRDefault="009F157C" w:rsidP="009F157C">
      <w:pPr>
        <w:ind w:firstLine="709"/>
        <w:jc w:val="both"/>
        <w:rPr>
          <w:sz w:val="20"/>
          <w:szCs w:val="20"/>
        </w:rPr>
      </w:pPr>
      <w:r w:rsidRPr="009F157C">
        <w:rPr>
          <w:bCs/>
          <w:color w:val="000000"/>
          <w:sz w:val="20"/>
          <w:szCs w:val="20"/>
        </w:rPr>
        <w:t>61.</w:t>
      </w:r>
      <w:r w:rsidRPr="009F157C">
        <w:rPr>
          <w:sz w:val="20"/>
          <w:szCs w:val="20"/>
        </w:rPr>
        <w:t>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F157C" w:rsidRPr="009F157C" w:rsidRDefault="009F157C" w:rsidP="009F157C">
      <w:pPr>
        <w:ind w:firstLine="709"/>
        <w:jc w:val="both"/>
        <w:rPr>
          <w:sz w:val="20"/>
          <w:szCs w:val="20"/>
        </w:rPr>
      </w:pPr>
      <w:r w:rsidRPr="009F157C">
        <w:rPr>
          <w:sz w:val="20"/>
          <w:szCs w:val="20"/>
        </w:rPr>
        <w:t xml:space="preserve">62. 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w:t>
      </w:r>
      <w:r w:rsidRPr="009F157C">
        <w:rPr>
          <w:iCs/>
          <w:sz w:val="20"/>
          <w:szCs w:val="20"/>
        </w:rPr>
        <w:t>администрации</w:t>
      </w:r>
      <w:r w:rsidRPr="009F157C">
        <w:rPr>
          <w:i/>
          <w:iCs/>
          <w:sz w:val="20"/>
          <w:szCs w:val="20"/>
          <w:u w:val="single"/>
        </w:rPr>
        <w:t xml:space="preserve"> </w:t>
      </w:r>
      <w:r w:rsidRPr="009F157C">
        <w:rPr>
          <w:sz w:val="20"/>
          <w:szCs w:val="20"/>
        </w:rPr>
        <w:t>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9F157C" w:rsidRPr="009F157C" w:rsidRDefault="009F157C" w:rsidP="009F157C">
      <w:pPr>
        <w:ind w:firstLine="709"/>
        <w:jc w:val="both"/>
        <w:rPr>
          <w:sz w:val="20"/>
          <w:szCs w:val="20"/>
        </w:rPr>
      </w:pPr>
      <w:r w:rsidRPr="009F157C">
        <w:rPr>
          <w:sz w:val="20"/>
          <w:szCs w:val="20"/>
        </w:rPr>
        <w:t>Обращение заинтересованных лиц, поступившее в администрацию ,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9F157C" w:rsidRPr="009F157C" w:rsidRDefault="009F157C" w:rsidP="009F157C">
      <w:pPr>
        <w:ind w:firstLine="709"/>
        <w:jc w:val="both"/>
        <w:rPr>
          <w:sz w:val="20"/>
          <w:szCs w:val="20"/>
        </w:rPr>
      </w:pPr>
      <w:r w:rsidRPr="009F157C">
        <w:rPr>
          <w:sz w:val="20"/>
          <w:szCs w:val="20"/>
        </w:rPr>
        <w:t>Жалоба заявителя рассматривается в порядке, установленном разделом 5 административного регламента.</w:t>
      </w:r>
    </w:p>
    <w:p w:rsidR="009F157C" w:rsidRPr="009F157C" w:rsidRDefault="009F157C" w:rsidP="009F157C">
      <w:pPr>
        <w:ind w:firstLine="709"/>
        <w:jc w:val="both"/>
        <w:rPr>
          <w:sz w:val="20"/>
          <w:szCs w:val="20"/>
        </w:rPr>
      </w:pPr>
    </w:p>
    <w:p w:rsidR="009F157C" w:rsidRPr="009F157C" w:rsidRDefault="009F157C" w:rsidP="009F157C">
      <w:pPr>
        <w:autoSpaceDE w:val="0"/>
        <w:autoSpaceDN w:val="0"/>
        <w:adjustRightInd w:val="0"/>
        <w:ind w:firstLine="709"/>
        <w:jc w:val="center"/>
        <w:rPr>
          <w:b/>
          <w:i/>
          <w:color w:val="000000"/>
          <w:sz w:val="20"/>
          <w:szCs w:val="20"/>
        </w:rPr>
      </w:pPr>
      <w:r w:rsidRPr="009F157C">
        <w:rPr>
          <w:color w:val="000000"/>
          <w:sz w:val="20"/>
          <w:szCs w:val="20"/>
        </w:rPr>
        <w:t>Раздел 5 Д</w:t>
      </w:r>
      <w:r w:rsidRPr="009F157C">
        <w:rPr>
          <w:rStyle w:val="blk"/>
          <w:sz w:val="20"/>
          <w:szCs w:val="20"/>
        </w:rPr>
        <w:t>осудебный (внесудебный) порядок обжалования решений и действий (бездействия) органа,  предоставляющего муниципальную услугу</w:t>
      </w:r>
      <w:r w:rsidRPr="009F157C">
        <w:rPr>
          <w:bCs/>
          <w:sz w:val="20"/>
          <w:szCs w:val="20"/>
        </w:rPr>
        <w:t xml:space="preserve">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p>
    <w:p w:rsidR="009F157C" w:rsidRPr="009F157C" w:rsidRDefault="009F157C" w:rsidP="009F157C">
      <w:pPr>
        <w:autoSpaceDE w:val="0"/>
        <w:autoSpaceDN w:val="0"/>
        <w:adjustRightInd w:val="0"/>
        <w:ind w:firstLine="709"/>
        <w:jc w:val="center"/>
        <w:rPr>
          <w:sz w:val="20"/>
          <w:szCs w:val="20"/>
        </w:rPr>
      </w:pPr>
    </w:p>
    <w:p w:rsidR="009F157C" w:rsidRPr="009F157C" w:rsidRDefault="009F157C" w:rsidP="009F157C">
      <w:pPr>
        <w:adjustRightInd w:val="0"/>
        <w:ind w:firstLine="709"/>
        <w:jc w:val="both"/>
        <w:outlineLvl w:val="0"/>
        <w:rPr>
          <w:sz w:val="20"/>
          <w:szCs w:val="20"/>
        </w:rPr>
      </w:pPr>
      <w:r w:rsidRPr="009F157C">
        <w:rPr>
          <w:sz w:val="20"/>
          <w:szCs w:val="20"/>
        </w:rPr>
        <w:t>63. Заявители  имеют право на обжалование, оспаривание решений, действий (бездействия) администрации, МФЦ</w:t>
      </w:r>
      <w:r w:rsidRPr="009F157C">
        <w:rPr>
          <w:bCs/>
          <w:sz w:val="20"/>
          <w:szCs w:val="20"/>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9F157C">
        <w:rPr>
          <w:sz w:val="20"/>
          <w:szCs w:val="20"/>
        </w:rPr>
        <w:t>а также их должностных лиц, муниципальных служащих,</w:t>
      </w:r>
      <w:r w:rsidRPr="009F157C">
        <w:rPr>
          <w:bCs/>
          <w:sz w:val="20"/>
          <w:szCs w:val="20"/>
        </w:rPr>
        <w:t xml:space="preserve">  работников </w:t>
      </w:r>
      <w:r w:rsidRPr="009F157C">
        <w:rPr>
          <w:sz w:val="20"/>
          <w:szCs w:val="20"/>
        </w:rPr>
        <w:t xml:space="preserve"> при предоставлении муниципальной услуги в судебном или в досудебном (внесудебном) порядке.</w:t>
      </w:r>
    </w:p>
    <w:p w:rsidR="009F157C" w:rsidRPr="009F157C" w:rsidRDefault="009F157C" w:rsidP="009F157C">
      <w:pPr>
        <w:adjustRightInd w:val="0"/>
        <w:ind w:firstLine="709"/>
        <w:jc w:val="both"/>
        <w:rPr>
          <w:sz w:val="20"/>
          <w:szCs w:val="20"/>
        </w:rPr>
      </w:pPr>
      <w:r w:rsidRPr="009F157C">
        <w:rPr>
          <w:sz w:val="20"/>
          <w:szCs w:val="20"/>
        </w:rPr>
        <w:t xml:space="preserve"> Обжалование решений и действий (бездействия) администрации, МФЦ</w:t>
      </w:r>
      <w:r w:rsidRPr="009F157C">
        <w:rPr>
          <w:b/>
          <w:i/>
          <w:sz w:val="20"/>
          <w:szCs w:val="20"/>
        </w:rPr>
        <w:t>,</w:t>
      </w:r>
      <w:r w:rsidRPr="009F157C">
        <w:rPr>
          <w:sz w:val="20"/>
          <w:szCs w:val="20"/>
        </w:rPr>
        <w:t xml:space="preserve">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F157C" w:rsidRPr="009F157C" w:rsidRDefault="009F157C" w:rsidP="009F157C">
      <w:pPr>
        <w:adjustRightInd w:val="0"/>
        <w:ind w:firstLine="709"/>
        <w:jc w:val="both"/>
        <w:rPr>
          <w:sz w:val="20"/>
          <w:szCs w:val="20"/>
        </w:rPr>
      </w:pPr>
      <w:r w:rsidRPr="009F157C">
        <w:rPr>
          <w:sz w:val="20"/>
          <w:szCs w:val="20"/>
        </w:rPr>
        <w:t>64. Заявитель может обратиться с жалобой, в том числе в следующих случаях:</w:t>
      </w:r>
    </w:p>
    <w:p w:rsidR="009F157C" w:rsidRPr="009F157C" w:rsidRDefault="009F157C" w:rsidP="009F157C">
      <w:pPr>
        <w:adjustRightInd w:val="0"/>
        <w:ind w:firstLine="709"/>
        <w:jc w:val="both"/>
        <w:rPr>
          <w:sz w:val="20"/>
          <w:szCs w:val="20"/>
        </w:rPr>
      </w:pPr>
      <w:r w:rsidRPr="009F157C">
        <w:rPr>
          <w:sz w:val="20"/>
          <w:szCs w:val="20"/>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9F157C" w:rsidRPr="009F157C" w:rsidRDefault="009F157C" w:rsidP="009F157C">
      <w:pPr>
        <w:adjustRightInd w:val="0"/>
        <w:ind w:firstLine="709"/>
        <w:jc w:val="both"/>
        <w:rPr>
          <w:sz w:val="20"/>
          <w:szCs w:val="20"/>
        </w:rPr>
      </w:pPr>
      <w:r w:rsidRPr="009F157C">
        <w:rPr>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F157C">
        <w:rPr>
          <w:sz w:val="20"/>
          <w:szCs w:val="20"/>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F157C" w:rsidRPr="009F157C" w:rsidRDefault="009F157C" w:rsidP="009F157C">
      <w:pPr>
        <w:adjustRightInd w:val="0"/>
        <w:ind w:firstLine="709"/>
        <w:jc w:val="both"/>
        <w:rPr>
          <w:sz w:val="20"/>
          <w:szCs w:val="20"/>
        </w:rPr>
      </w:pPr>
      <w:r w:rsidRPr="009F157C">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9F157C" w:rsidRPr="009F157C" w:rsidRDefault="009F157C" w:rsidP="009F157C">
      <w:pPr>
        <w:adjustRightInd w:val="0"/>
        <w:ind w:firstLine="709"/>
        <w:jc w:val="both"/>
        <w:rPr>
          <w:sz w:val="20"/>
          <w:szCs w:val="20"/>
        </w:rPr>
      </w:pPr>
      <w:r w:rsidRPr="009F157C">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9F157C" w:rsidRPr="009F157C" w:rsidRDefault="009F157C" w:rsidP="009F157C">
      <w:pPr>
        <w:adjustRightInd w:val="0"/>
        <w:ind w:firstLine="709"/>
        <w:jc w:val="both"/>
        <w:rPr>
          <w:sz w:val="20"/>
          <w:szCs w:val="20"/>
        </w:rPr>
      </w:pPr>
      <w:r w:rsidRPr="009F157C">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F157C" w:rsidRPr="009F157C" w:rsidRDefault="009F157C" w:rsidP="009F157C">
      <w:pPr>
        <w:adjustRightInd w:val="0"/>
        <w:ind w:firstLine="709"/>
        <w:jc w:val="both"/>
        <w:rPr>
          <w:sz w:val="20"/>
          <w:szCs w:val="20"/>
        </w:rPr>
      </w:pPr>
      <w:r w:rsidRPr="009F157C">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9F157C" w:rsidRPr="009F157C" w:rsidRDefault="009F157C" w:rsidP="009F157C">
      <w:pPr>
        <w:adjustRightInd w:val="0"/>
        <w:ind w:firstLine="709"/>
        <w:jc w:val="both"/>
        <w:rPr>
          <w:rFonts w:eastAsia="BatangChe"/>
          <w:sz w:val="20"/>
          <w:szCs w:val="20"/>
        </w:rPr>
      </w:pPr>
      <w:r w:rsidRPr="009F157C">
        <w:rPr>
          <w:sz w:val="20"/>
          <w:szCs w:val="20"/>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F157C">
        <w:rPr>
          <w:rFonts w:eastAsia="BatangChe"/>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F157C" w:rsidRPr="009F157C" w:rsidRDefault="009F157C" w:rsidP="009F157C">
      <w:pPr>
        <w:ind w:firstLine="709"/>
        <w:jc w:val="both"/>
        <w:rPr>
          <w:sz w:val="20"/>
          <w:szCs w:val="20"/>
        </w:rPr>
      </w:pPr>
      <w:r w:rsidRPr="009F157C">
        <w:rPr>
          <w:sz w:val="20"/>
          <w:szCs w:val="20"/>
        </w:rPr>
        <w:t>8) нарушение срока или порядка выдачи документов по результатам предоставления муниципальной услуги;</w:t>
      </w:r>
    </w:p>
    <w:p w:rsidR="009F157C" w:rsidRPr="009F157C" w:rsidRDefault="009F157C" w:rsidP="009F157C">
      <w:pPr>
        <w:ind w:firstLine="709"/>
        <w:jc w:val="both"/>
        <w:rPr>
          <w:sz w:val="20"/>
          <w:szCs w:val="20"/>
        </w:rPr>
      </w:pPr>
      <w:r w:rsidRPr="009F157C">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F157C" w:rsidRPr="009F157C" w:rsidRDefault="009F157C" w:rsidP="009F157C">
      <w:pPr>
        <w:adjustRightInd w:val="0"/>
        <w:ind w:firstLine="709"/>
        <w:jc w:val="both"/>
        <w:rPr>
          <w:sz w:val="20"/>
          <w:szCs w:val="20"/>
        </w:rPr>
      </w:pPr>
      <w:r w:rsidRPr="009F157C">
        <w:rPr>
          <w:sz w:val="20"/>
          <w:szCs w:val="20"/>
        </w:rPr>
        <w:t>65. Жалоба подается в письменной форме на бумажном носителе, в электронной форме в администрацию, МФЦ, либо в орган, являющийся учредителем МФЦ (далее - учредитель МФЦ), а также в привлекаемые организации. Жалобы на решения и действия (бездействие) руководителя ОМСУ рассматриваются непосредственно руководителем ОМСУ.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9F157C" w:rsidRPr="009F157C" w:rsidRDefault="009F157C" w:rsidP="009F157C">
      <w:pPr>
        <w:ind w:firstLine="709"/>
        <w:jc w:val="both"/>
        <w:rPr>
          <w:sz w:val="20"/>
          <w:szCs w:val="20"/>
        </w:rPr>
      </w:pPr>
      <w:r w:rsidRPr="009F157C">
        <w:rPr>
          <w:sz w:val="20"/>
          <w:szCs w:val="20"/>
        </w:rPr>
        <w:t xml:space="preserve">66.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сети «Интернет», официального сайта администрации, </w:t>
      </w:r>
      <w:r w:rsidRPr="009F157C">
        <w:rPr>
          <w:color w:val="000000"/>
          <w:sz w:val="20"/>
          <w:szCs w:val="20"/>
        </w:rPr>
        <w:t>федеральной государственной информационной системы «Единый портал государственных и муниципальных услуг (функций)» либо региона</w:t>
      </w:r>
      <w:r w:rsidRPr="009F157C">
        <w:rPr>
          <w:sz w:val="20"/>
          <w:szCs w:val="20"/>
        </w:rPr>
        <w:t>льной информационной системы «Единый портал Костромской области», а также может быть принята при личном приеме заявителя.</w:t>
      </w:r>
    </w:p>
    <w:p w:rsidR="009F157C" w:rsidRPr="009F157C" w:rsidRDefault="009F157C" w:rsidP="009F157C">
      <w:pPr>
        <w:ind w:firstLine="709"/>
        <w:jc w:val="both"/>
        <w:rPr>
          <w:sz w:val="20"/>
          <w:szCs w:val="20"/>
        </w:rPr>
      </w:pPr>
      <w:r w:rsidRPr="009F157C">
        <w:rPr>
          <w:b/>
          <w:i/>
          <w:sz w:val="20"/>
          <w:szCs w:val="20"/>
        </w:rPr>
        <w:t xml:space="preserve"> </w:t>
      </w:r>
      <w:r w:rsidRPr="009F157C">
        <w:rPr>
          <w:sz w:val="20"/>
          <w:szCs w:val="20"/>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9F157C">
        <w:rPr>
          <w:color w:val="000000"/>
          <w:sz w:val="20"/>
          <w:szCs w:val="20"/>
        </w:rPr>
        <w:t>федеральной государственной информационной системы «Единый портал государственных и муниципальных услуг (функций)» либо региона</w:t>
      </w:r>
      <w:r w:rsidRPr="009F157C">
        <w:rPr>
          <w:sz w:val="20"/>
          <w:szCs w:val="20"/>
        </w:rPr>
        <w:t xml:space="preserve">льной информационной системы «Единый портал Костромской области», а также может быть принята при личном приеме заявителя. </w:t>
      </w:r>
    </w:p>
    <w:p w:rsidR="009F157C" w:rsidRPr="009F157C" w:rsidRDefault="009F157C" w:rsidP="009F157C">
      <w:pPr>
        <w:ind w:firstLine="709"/>
        <w:jc w:val="both"/>
        <w:rPr>
          <w:sz w:val="20"/>
          <w:szCs w:val="20"/>
        </w:rPr>
      </w:pPr>
      <w:r w:rsidRPr="009F157C">
        <w:rPr>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9F157C">
        <w:rPr>
          <w:color w:val="000000"/>
          <w:sz w:val="20"/>
          <w:szCs w:val="20"/>
        </w:rPr>
        <w:t>федеральной государственной информационной системы «Единый портал государственных и муниципальных услуг (функций)» либо региона</w:t>
      </w:r>
      <w:r w:rsidRPr="009F157C">
        <w:rPr>
          <w:sz w:val="20"/>
          <w:szCs w:val="20"/>
        </w:rPr>
        <w:t>льной информационной системы «Единый портал Костромской области», а также может быть принята при личном приеме заявителя.</w:t>
      </w:r>
    </w:p>
    <w:p w:rsidR="009F157C" w:rsidRPr="009F157C" w:rsidRDefault="009F157C" w:rsidP="009F157C">
      <w:pPr>
        <w:adjustRightInd w:val="0"/>
        <w:ind w:firstLine="709"/>
        <w:jc w:val="both"/>
        <w:rPr>
          <w:sz w:val="20"/>
          <w:szCs w:val="20"/>
        </w:rPr>
      </w:pPr>
      <w:r w:rsidRPr="009F157C">
        <w:rPr>
          <w:sz w:val="20"/>
          <w:szCs w:val="20"/>
        </w:rPr>
        <w:t>67. Жалоба должна содержать:</w:t>
      </w:r>
    </w:p>
    <w:p w:rsidR="009F157C" w:rsidRPr="009F157C" w:rsidRDefault="009F157C" w:rsidP="009F157C">
      <w:pPr>
        <w:adjustRightInd w:val="0"/>
        <w:ind w:firstLine="709"/>
        <w:jc w:val="both"/>
        <w:rPr>
          <w:sz w:val="20"/>
          <w:szCs w:val="20"/>
        </w:rPr>
      </w:pPr>
      <w:r w:rsidRPr="009F157C">
        <w:rPr>
          <w:sz w:val="20"/>
          <w:szCs w:val="20"/>
        </w:rPr>
        <w:t>1)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157C" w:rsidRPr="009F157C" w:rsidRDefault="009F157C" w:rsidP="009F157C">
      <w:pPr>
        <w:adjustRightInd w:val="0"/>
        <w:ind w:firstLine="709"/>
        <w:jc w:val="both"/>
        <w:rPr>
          <w:sz w:val="20"/>
          <w:szCs w:val="20"/>
        </w:rPr>
      </w:pPr>
      <w:r w:rsidRPr="009F157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57C" w:rsidRPr="009F157C" w:rsidRDefault="009F157C" w:rsidP="009F157C">
      <w:pPr>
        <w:adjustRightInd w:val="0"/>
        <w:ind w:firstLine="709"/>
        <w:jc w:val="both"/>
        <w:rPr>
          <w:sz w:val="20"/>
          <w:szCs w:val="20"/>
        </w:rPr>
      </w:pPr>
      <w:r w:rsidRPr="009F157C">
        <w:rPr>
          <w:sz w:val="20"/>
          <w:szCs w:val="20"/>
        </w:rPr>
        <w:t>3) сведения об обжалуемых решениях и действиях (бездействии) администрации</w:t>
      </w:r>
      <w:r w:rsidRPr="009F157C">
        <w:rPr>
          <w:iCs/>
          <w:sz w:val="20"/>
          <w:szCs w:val="20"/>
        </w:rPr>
        <w:t>, предоставляющего муниципальную услугу,</w:t>
      </w:r>
      <w:r w:rsidRPr="009F157C">
        <w:rPr>
          <w:sz w:val="20"/>
          <w:szCs w:val="20"/>
        </w:rPr>
        <w:t xml:space="preserve"> должностного лица администрации</w:t>
      </w:r>
      <w:r w:rsidRPr="009F157C">
        <w:rPr>
          <w:iCs/>
          <w:sz w:val="20"/>
          <w:szCs w:val="20"/>
        </w:rPr>
        <w:t xml:space="preserve">, предоставляющего муниципальную услугу, либо муниципального служащего, </w:t>
      </w:r>
      <w:r w:rsidRPr="009F157C">
        <w:rPr>
          <w:sz w:val="20"/>
          <w:szCs w:val="20"/>
        </w:rPr>
        <w:t>МФЦ, работника МФЦ, привлекаемых организаций, их работников;</w:t>
      </w:r>
    </w:p>
    <w:p w:rsidR="009F157C" w:rsidRPr="009F157C" w:rsidRDefault="009F157C" w:rsidP="009F157C">
      <w:pPr>
        <w:adjustRightInd w:val="0"/>
        <w:ind w:firstLine="709"/>
        <w:jc w:val="both"/>
        <w:rPr>
          <w:i/>
          <w:sz w:val="20"/>
          <w:szCs w:val="20"/>
        </w:rPr>
      </w:pPr>
      <w:r w:rsidRPr="009F157C">
        <w:rPr>
          <w:sz w:val="20"/>
          <w:szCs w:val="20"/>
        </w:rPr>
        <w:t>4) доводы, на основании которых заявитель не согласен с решением и действием (бездействием) администрации</w:t>
      </w:r>
      <w:r w:rsidRPr="009F157C">
        <w:rPr>
          <w:iCs/>
          <w:sz w:val="20"/>
          <w:szCs w:val="20"/>
        </w:rPr>
        <w:t>,</w:t>
      </w:r>
      <w:r w:rsidRPr="009F157C">
        <w:rPr>
          <w:sz w:val="20"/>
          <w:szCs w:val="20"/>
        </w:rPr>
        <w:t xml:space="preserve"> должностного лица </w:t>
      </w:r>
      <w:r w:rsidRPr="009F157C">
        <w:rPr>
          <w:iCs/>
          <w:sz w:val="20"/>
          <w:szCs w:val="20"/>
        </w:rPr>
        <w:t xml:space="preserve"> администрации</w:t>
      </w:r>
      <w:r w:rsidRPr="009F157C">
        <w:rPr>
          <w:sz w:val="20"/>
          <w:szCs w:val="20"/>
        </w:rPr>
        <w:t>, либо муниципального служащего, МФЦ, работника МФЦ, привлекаемых организаций, их работников.</w:t>
      </w:r>
      <w:r w:rsidRPr="009F157C">
        <w:rPr>
          <w:i/>
          <w:sz w:val="20"/>
          <w:szCs w:val="20"/>
        </w:rPr>
        <w:t xml:space="preserve"> </w:t>
      </w:r>
    </w:p>
    <w:p w:rsidR="009F157C" w:rsidRPr="009F157C" w:rsidRDefault="009F157C" w:rsidP="009F157C">
      <w:pPr>
        <w:ind w:firstLine="709"/>
        <w:jc w:val="both"/>
        <w:rPr>
          <w:sz w:val="20"/>
          <w:szCs w:val="20"/>
        </w:rPr>
      </w:pPr>
      <w:r w:rsidRPr="009F157C">
        <w:rPr>
          <w:sz w:val="20"/>
          <w:szCs w:val="20"/>
        </w:rPr>
        <w:t>68. При рассмотрении жалобы заявитель имеет право:</w:t>
      </w:r>
    </w:p>
    <w:p w:rsidR="009F157C" w:rsidRPr="009F157C" w:rsidRDefault="009F157C" w:rsidP="009F157C">
      <w:pPr>
        <w:ind w:firstLine="709"/>
        <w:jc w:val="both"/>
        <w:rPr>
          <w:sz w:val="20"/>
          <w:szCs w:val="20"/>
        </w:rPr>
      </w:pPr>
      <w:r w:rsidRPr="009F157C">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9F157C" w:rsidRPr="009F157C" w:rsidRDefault="009F157C" w:rsidP="009F157C">
      <w:pPr>
        <w:ind w:firstLine="709"/>
        <w:jc w:val="both"/>
        <w:rPr>
          <w:sz w:val="20"/>
          <w:szCs w:val="20"/>
        </w:rPr>
      </w:pPr>
      <w:r w:rsidRPr="009F157C">
        <w:rPr>
          <w:sz w:val="20"/>
          <w:szCs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9F157C">
        <w:rPr>
          <w:sz w:val="20"/>
          <w:szCs w:val="20"/>
        </w:rPr>
        <w:lastRenderedPageBreak/>
        <w:t>составляющие государственную или иную охраняемую федеральным законом тайну;</w:t>
      </w:r>
    </w:p>
    <w:p w:rsidR="009F157C" w:rsidRPr="009F157C" w:rsidRDefault="009F157C" w:rsidP="009F157C">
      <w:pPr>
        <w:ind w:firstLine="709"/>
        <w:jc w:val="both"/>
        <w:rPr>
          <w:sz w:val="20"/>
          <w:szCs w:val="20"/>
        </w:rPr>
      </w:pPr>
      <w:r w:rsidRPr="009F157C">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9F157C" w:rsidRPr="009F157C" w:rsidRDefault="009F157C" w:rsidP="009F157C">
      <w:pPr>
        <w:ind w:firstLine="709"/>
        <w:jc w:val="both"/>
        <w:rPr>
          <w:sz w:val="20"/>
          <w:szCs w:val="20"/>
        </w:rPr>
      </w:pPr>
      <w:r w:rsidRPr="009F157C">
        <w:rPr>
          <w:sz w:val="20"/>
          <w:szCs w:val="20"/>
        </w:rPr>
        <w:t>4) обращаться с заявлением о прекращении рассмотрения жалобы.</w:t>
      </w:r>
    </w:p>
    <w:p w:rsidR="009F157C" w:rsidRPr="009F157C" w:rsidRDefault="009F157C" w:rsidP="009F157C">
      <w:pPr>
        <w:adjustRightInd w:val="0"/>
        <w:ind w:firstLine="709"/>
        <w:jc w:val="both"/>
        <w:rPr>
          <w:sz w:val="20"/>
          <w:szCs w:val="20"/>
        </w:rPr>
      </w:pPr>
      <w:r w:rsidRPr="009F157C">
        <w:rPr>
          <w:sz w:val="20"/>
          <w:szCs w:val="20"/>
        </w:rPr>
        <w:t xml:space="preserve">69.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lang w:eastAsia="en-US"/>
        </w:rPr>
        <w:t xml:space="preserve">70. </w:t>
      </w:r>
      <w:r w:rsidRPr="009F157C">
        <w:rPr>
          <w:rFonts w:ascii="Times New Roman" w:hAnsi="Times New Roman"/>
          <w:sz w:val="20"/>
          <w:szCs w:val="20"/>
        </w:rPr>
        <w:t>Основания для приостановления рассмотрения жалобы отсутствуют.</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71. Ответ на жалобу не дается в случаях, если в ней (указываются основания, установленные соответствующим нормативным правовым актом администрации):</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1) не указаны фамилия заявителя, направившего жалобу, и адрес, по которому должен быть направлен ответ;</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9F157C" w:rsidRPr="009F157C" w:rsidRDefault="009F157C" w:rsidP="009F157C">
      <w:pPr>
        <w:pStyle w:val="ConsPlusNormal"/>
        <w:ind w:firstLine="709"/>
        <w:jc w:val="both"/>
        <w:rPr>
          <w:rFonts w:ascii="Times New Roman" w:hAnsi="Times New Roman"/>
          <w:sz w:val="20"/>
          <w:szCs w:val="20"/>
        </w:rPr>
      </w:pPr>
      <w:r w:rsidRPr="009F157C">
        <w:rPr>
          <w:rFonts w:ascii="Times New Roman" w:hAnsi="Times New Roman"/>
          <w:sz w:val="20"/>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9F157C" w:rsidRPr="009F157C" w:rsidRDefault="009F157C" w:rsidP="009F157C">
      <w:pPr>
        <w:adjustRightInd w:val="0"/>
        <w:ind w:firstLine="709"/>
        <w:jc w:val="both"/>
        <w:rPr>
          <w:sz w:val="20"/>
          <w:szCs w:val="20"/>
        </w:rPr>
      </w:pPr>
      <w:r w:rsidRPr="009F157C">
        <w:rPr>
          <w:sz w:val="20"/>
          <w:szCs w:val="20"/>
        </w:rPr>
        <w:t>72. По результатам рассмотрения жалобы принимается одно из следующих решений:</w:t>
      </w:r>
    </w:p>
    <w:p w:rsidR="009F157C" w:rsidRPr="009F157C" w:rsidRDefault="009F157C" w:rsidP="009F157C">
      <w:pPr>
        <w:adjustRightInd w:val="0"/>
        <w:ind w:firstLine="709"/>
        <w:jc w:val="both"/>
        <w:rPr>
          <w:sz w:val="20"/>
          <w:szCs w:val="20"/>
        </w:rPr>
      </w:pPr>
      <w:r w:rsidRPr="009F157C">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9F157C" w:rsidRPr="009F157C" w:rsidRDefault="009F157C" w:rsidP="009F157C">
      <w:pPr>
        <w:adjustRightInd w:val="0"/>
        <w:ind w:firstLine="709"/>
        <w:jc w:val="both"/>
        <w:rPr>
          <w:sz w:val="20"/>
          <w:szCs w:val="20"/>
        </w:rPr>
      </w:pPr>
      <w:r w:rsidRPr="009F157C">
        <w:rPr>
          <w:sz w:val="20"/>
          <w:szCs w:val="20"/>
        </w:rPr>
        <w:t>2) в удовлетворении жалобы отказывается.</w:t>
      </w:r>
    </w:p>
    <w:p w:rsidR="009F157C" w:rsidRPr="009F157C" w:rsidRDefault="009F157C" w:rsidP="009F157C">
      <w:pPr>
        <w:adjustRightInd w:val="0"/>
        <w:ind w:firstLine="709"/>
        <w:jc w:val="both"/>
        <w:rPr>
          <w:sz w:val="20"/>
          <w:szCs w:val="20"/>
        </w:rPr>
      </w:pPr>
      <w:r w:rsidRPr="009F157C">
        <w:rPr>
          <w:sz w:val="20"/>
          <w:szCs w:val="20"/>
        </w:rPr>
        <w:t xml:space="preserve">73. Не позднее дня, следующего за днем принятия решения, заявителю в письменной форме </w:t>
      </w:r>
      <w:r w:rsidRPr="009F157C">
        <w:rPr>
          <w:color w:val="000000"/>
          <w:sz w:val="20"/>
          <w:szCs w:val="20"/>
        </w:rPr>
        <w:t>и по желанию заявителя в электронной форме направляется</w:t>
      </w:r>
      <w:r w:rsidRPr="009F157C">
        <w:rPr>
          <w:sz w:val="20"/>
          <w:szCs w:val="20"/>
        </w:rPr>
        <w:t xml:space="preserve"> мотивированный ответ о результатах рассмотрения жалобы.</w:t>
      </w:r>
    </w:p>
    <w:p w:rsidR="009F157C" w:rsidRPr="009F157C" w:rsidRDefault="009F157C" w:rsidP="009F157C">
      <w:pPr>
        <w:adjustRightInd w:val="0"/>
        <w:ind w:firstLine="709"/>
        <w:jc w:val="both"/>
        <w:rPr>
          <w:sz w:val="20"/>
          <w:szCs w:val="20"/>
        </w:rPr>
      </w:pPr>
      <w:r w:rsidRPr="009F157C">
        <w:rPr>
          <w:sz w:val="20"/>
          <w:szCs w:val="20"/>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9F157C" w:rsidRPr="009F157C" w:rsidRDefault="009F157C" w:rsidP="009F157C">
      <w:pPr>
        <w:autoSpaceDE w:val="0"/>
        <w:autoSpaceDN w:val="0"/>
        <w:adjustRightInd w:val="0"/>
        <w:jc w:val="right"/>
        <w:outlineLvl w:val="1"/>
        <w:rPr>
          <w:sz w:val="20"/>
          <w:szCs w:val="20"/>
        </w:rPr>
      </w:pPr>
    </w:p>
    <w:p w:rsidR="009F157C" w:rsidRPr="009F157C" w:rsidRDefault="009F157C" w:rsidP="009F157C">
      <w:pPr>
        <w:autoSpaceDE w:val="0"/>
        <w:autoSpaceDN w:val="0"/>
        <w:adjustRightInd w:val="0"/>
        <w:jc w:val="right"/>
        <w:outlineLvl w:val="1"/>
        <w:rPr>
          <w:sz w:val="20"/>
          <w:szCs w:val="20"/>
        </w:rPr>
      </w:pPr>
    </w:p>
    <w:p w:rsidR="009F157C" w:rsidRPr="009F157C" w:rsidRDefault="009F157C" w:rsidP="009F157C">
      <w:pPr>
        <w:autoSpaceDE w:val="0"/>
        <w:autoSpaceDN w:val="0"/>
        <w:adjustRightInd w:val="0"/>
        <w:jc w:val="right"/>
        <w:outlineLvl w:val="1"/>
        <w:rPr>
          <w:sz w:val="20"/>
          <w:szCs w:val="20"/>
        </w:rPr>
      </w:pPr>
      <w:r w:rsidRPr="009F157C">
        <w:rPr>
          <w:sz w:val="20"/>
          <w:szCs w:val="20"/>
        </w:rPr>
        <w:t>Приложение №1</w:t>
      </w:r>
    </w:p>
    <w:p w:rsidR="009F157C" w:rsidRPr="009F157C" w:rsidRDefault="009F157C" w:rsidP="009F157C">
      <w:pPr>
        <w:autoSpaceDE w:val="0"/>
        <w:autoSpaceDN w:val="0"/>
        <w:adjustRightInd w:val="0"/>
        <w:jc w:val="right"/>
        <w:rPr>
          <w:sz w:val="20"/>
          <w:szCs w:val="20"/>
        </w:rPr>
      </w:pPr>
      <w:r w:rsidRPr="009F157C">
        <w:rPr>
          <w:sz w:val="20"/>
          <w:szCs w:val="20"/>
        </w:rPr>
        <w:t>к административному регламенту</w:t>
      </w:r>
    </w:p>
    <w:p w:rsidR="009F157C" w:rsidRPr="009F157C" w:rsidRDefault="009F157C" w:rsidP="009F157C">
      <w:pPr>
        <w:autoSpaceDE w:val="0"/>
        <w:autoSpaceDN w:val="0"/>
        <w:adjustRightInd w:val="0"/>
        <w:jc w:val="right"/>
        <w:rPr>
          <w:sz w:val="20"/>
          <w:szCs w:val="20"/>
        </w:rPr>
      </w:pPr>
      <w:r w:rsidRPr="009F157C">
        <w:rPr>
          <w:sz w:val="20"/>
          <w:szCs w:val="20"/>
        </w:rPr>
        <w:t>предоставления администрацией муниципальной</w:t>
      </w:r>
    </w:p>
    <w:p w:rsidR="009F157C" w:rsidRPr="009F157C" w:rsidRDefault="009F157C" w:rsidP="009F157C">
      <w:pPr>
        <w:autoSpaceDE w:val="0"/>
        <w:autoSpaceDN w:val="0"/>
        <w:adjustRightInd w:val="0"/>
        <w:ind w:firstLine="540"/>
        <w:jc w:val="right"/>
        <w:rPr>
          <w:iCs/>
          <w:sz w:val="20"/>
          <w:szCs w:val="20"/>
        </w:rPr>
      </w:pPr>
      <w:r w:rsidRPr="009F157C">
        <w:rPr>
          <w:sz w:val="20"/>
          <w:szCs w:val="20"/>
        </w:rPr>
        <w:t>услуги по п</w:t>
      </w:r>
      <w:r w:rsidRPr="009F157C">
        <w:rPr>
          <w:iCs/>
          <w:sz w:val="20"/>
          <w:szCs w:val="20"/>
        </w:rPr>
        <w:t>редоставлению земельных участков,</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находящихся в муниципальной собственности,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и земельных участков, государственная</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собственность на которые не разграничена,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гражданам для индивидуального</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жилищного строительства,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ведения личного подсобного хозяйства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 границах населенного пункта,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садоводства, дачного хозяйства, гражданам 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крестьянским (фермерским) хозяйствам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для осуществления крестьянским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(фермерским) хозяйством его деятельности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без проведения торгов</w:t>
      </w:r>
    </w:p>
    <w:p w:rsidR="009F157C" w:rsidRPr="009F157C" w:rsidRDefault="009F157C" w:rsidP="009F157C">
      <w:pPr>
        <w:pStyle w:val="ConsPlusNormal"/>
        <w:jc w:val="center"/>
        <w:rPr>
          <w:rFonts w:ascii="Times New Roman" w:hAnsi="Times New Roman"/>
          <w:sz w:val="20"/>
          <w:szCs w:val="20"/>
        </w:rPr>
      </w:pPr>
    </w:p>
    <w:p w:rsidR="009F157C" w:rsidRPr="009F157C" w:rsidRDefault="009F157C" w:rsidP="009F157C">
      <w:pPr>
        <w:pStyle w:val="ConsPlusNormal"/>
        <w:jc w:val="center"/>
        <w:rPr>
          <w:rFonts w:ascii="Times New Roman" w:hAnsi="Times New Roman"/>
          <w:sz w:val="20"/>
          <w:szCs w:val="20"/>
        </w:rPr>
      </w:pPr>
    </w:p>
    <w:p w:rsidR="009F157C" w:rsidRPr="009F157C" w:rsidRDefault="009F157C" w:rsidP="009F157C">
      <w:pPr>
        <w:pStyle w:val="ConsPlusNormal"/>
        <w:jc w:val="center"/>
        <w:rPr>
          <w:rFonts w:ascii="Times New Roman" w:hAnsi="Times New Roman"/>
          <w:sz w:val="20"/>
          <w:szCs w:val="20"/>
        </w:rPr>
      </w:pPr>
      <w:r w:rsidRPr="009F157C">
        <w:rPr>
          <w:rFonts w:ascii="Times New Roman" w:hAnsi="Times New Roman"/>
          <w:sz w:val="20"/>
          <w:szCs w:val="20"/>
        </w:rPr>
        <w:t>Информация</w:t>
      </w:r>
    </w:p>
    <w:p w:rsidR="009F157C" w:rsidRPr="009F157C" w:rsidRDefault="009F157C" w:rsidP="009F157C">
      <w:pPr>
        <w:pStyle w:val="ConsPlusNormal"/>
        <w:jc w:val="center"/>
        <w:rPr>
          <w:rFonts w:ascii="Times New Roman" w:hAnsi="Times New Roman"/>
          <w:sz w:val="20"/>
          <w:szCs w:val="20"/>
        </w:rPr>
      </w:pPr>
      <w:r w:rsidRPr="009F157C">
        <w:rPr>
          <w:rFonts w:ascii="Times New Roman" w:hAnsi="Times New Roman"/>
          <w:sz w:val="20"/>
          <w:szCs w:val="20"/>
        </w:rPr>
        <w:t>о месте нахождения, справочных телефонах, графике работы, адресах официальных сайтов в сети Интернет, адресах электронной почты администрации и МФЦ</w:t>
      </w:r>
    </w:p>
    <w:p w:rsidR="009F157C" w:rsidRPr="009F157C" w:rsidRDefault="009F157C" w:rsidP="009F157C">
      <w:pPr>
        <w:autoSpaceDE w:val="0"/>
        <w:autoSpaceDN w:val="0"/>
        <w:adjustRightInd w:val="0"/>
        <w:ind w:firstLine="709"/>
        <w:jc w:val="center"/>
        <w:rPr>
          <w:color w:val="000000"/>
          <w:sz w:val="20"/>
          <w:szCs w:val="20"/>
        </w:rPr>
      </w:pPr>
    </w:p>
    <w:p w:rsidR="009F157C" w:rsidRPr="009F157C" w:rsidRDefault="009F157C" w:rsidP="009F157C">
      <w:pPr>
        <w:autoSpaceDE w:val="0"/>
        <w:autoSpaceDN w:val="0"/>
        <w:adjustRightInd w:val="0"/>
        <w:ind w:firstLine="709"/>
        <w:jc w:val="center"/>
        <w:rPr>
          <w:color w:val="000000"/>
          <w:sz w:val="20"/>
          <w:szCs w:val="20"/>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9F157C" w:rsidRPr="009F157C" w:rsidTr="009F157C">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jc w:val="center"/>
              <w:rPr>
                <w:rFonts w:ascii="Times New Roman" w:hAnsi="Times New Roman"/>
                <w:sz w:val="20"/>
                <w:szCs w:val="20"/>
              </w:rPr>
            </w:pPr>
            <w:r w:rsidRPr="009F157C">
              <w:rPr>
                <w:rFonts w:ascii="Times New Roman" w:hAnsi="Times New Roman"/>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ind w:firstLine="0"/>
              <w:jc w:val="center"/>
              <w:rPr>
                <w:rFonts w:ascii="Times New Roman" w:hAnsi="Times New Roman"/>
                <w:sz w:val="20"/>
                <w:szCs w:val="20"/>
              </w:rPr>
            </w:pPr>
            <w:r w:rsidRPr="009F157C">
              <w:rPr>
                <w:rFonts w:ascii="Times New Roman" w:hAnsi="Times New Roman"/>
                <w:sz w:val="20"/>
                <w:szCs w:val="20"/>
              </w:rPr>
              <w:t>Наименование органа местного самоуправления,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ind w:firstLine="0"/>
              <w:jc w:val="center"/>
              <w:rPr>
                <w:rFonts w:ascii="Times New Roman" w:hAnsi="Times New Roman"/>
                <w:sz w:val="20"/>
                <w:szCs w:val="20"/>
              </w:rPr>
            </w:pPr>
            <w:r w:rsidRPr="009F157C">
              <w:rPr>
                <w:rFonts w:ascii="Times New Roman" w:hAnsi="Times New Roman"/>
                <w:sz w:val="20"/>
                <w:szCs w:val="20"/>
              </w:rPr>
              <w:t>Адрес местонахождения</w:t>
            </w:r>
          </w:p>
        </w:tc>
        <w:tc>
          <w:tcPr>
            <w:tcW w:w="1515"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ind w:firstLine="0"/>
              <w:jc w:val="center"/>
              <w:rPr>
                <w:rFonts w:ascii="Times New Roman" w:hAnsi="Times New Roman"/>
                <w:sz w:val="20"/>
                <w:szCs w:val="20"/>
              </w:rPr>
            </w:pPr>
            <w:r w:rsidRPr="009F157C">
              <w:rPr>
                <w:rFonts w:ascii="Times New Roman" w:hAnsi="Times New Roman"/>
                <w:sz w:val="20"/>
                <w:szCs w:val="20"/>
              </w:rPr>
              <w:t>Справочные телефоны</w:t>
            </w:r>
          </w:p>
        </w:tc>
        <w:tc>
          <w:tcPr>
            <w:tcW w:w="1515"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ind w:firstLine="12"/>
              <w:jc w:val="center"/>
              <w:rPr>
                <w:rFonts w:ascii="Times New Roman" w:hAnsi="Times New Roman"/>
                <w:sz w:val="20"/>
                <w:szCs w:val="20"/>
              </w:rPr>
            </w:pPr>
            <w:r w:rsidRPr="009F157C">
              <w:rPr>
                <w:rFonts w:ascii="Times New Roman" w:hAnsi="Times New Roman"/>
                <w:sz w:val="20"/>
                <w:szCs w:val="20"/>
              </w:rPr>
              <w:t>Адрес Интернет-сайта / электронной почты</w:t>
            </w:r>
          </w:p>
        </w:tc>
      </w:tr>
      <w:tr w:rsidR="009F157C" w:rsidRPr="009F157C" w:rsidTr="009F157C">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jc w:val="center"/>
              <w:rPr>
                <w:rFonts w:ascii="Times New Roman" w:hAnsi="Times New Roman"/>
                <w:sz w:val="20"/>
                <w:szCs w:val="20"/>
              </w:rPr>
            </w:pPr>
          </w:p>
        </w:tc>
        <w:tc>
          <w:tcPr>
            <w:tcW w:w="3326"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jc w:val="center"/>
              <w:rPr>
                <w:rFonts w:ascii="Times New Roman" w:hAnsi="Times New Roman"/>
                <w:sz w:val="20"/>
                <w:szCs w:val="20"/>
              </w:rPr>
            </w:pPr>
            <w:r w:rsidRPr="009F157C">
              <w:rPr>
                <w:rFonts w:ascii="Times New Roman" w:hAnsi="Times New Roman"/>
                <w:sz w:val="20"/>
                <w:szCs w:val="20"/>
              </w:rPr>
              <w:t>администрация Кадыйского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ind w:firstLine="0"/>
              <w:rPr>
                <w:rFonts w:ascii="Times New Roman" w:hAnsi="Times New Roman"/>
                <w:sz w:val="20"/>
                <w:szCs w:val="20"/>
              </w:rPr>
            </w:pPr>
            <w:r w:rsidRPr="009F157C">
              <w:rPr>
                <w:rFonts w:ascii="Times New Roman" w:hAnsi="Times New Roman"/>
                <w:sz w:val="20"/>
                <w:szCs w:val="20"/>
              </w:rPr>
              <w:t>п.Кадый,ул.Центральная,д.3</w:t>
            </w:r>
          </w:p>
        </w:tc>
        <w:tc>
          <w:tcPr>
            <w:tcW w:w="1515"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jc w:val="center"/>
              <w:rPr>
                <w:rFonts w:ascii="Times New Roman" w:hAnsi="Times New Roman"/>
                <w:sz w:val="20"/>
                <w:szCs w:val="20"/>
              </w:rPr>
            </w:pPr>
            <w:r w:rsidRPr="009F157C">
              <w:rPr>
                <w:rFonts w:ascii="Times New Roman" w:hAnsi="Times New Roman"/>
                <w:sz w:val="20"/>
                <w:szCs w:val="20"/>
              </w:rPr>
              <w:t>8(49442)3-40-03</w:t>
            </w:r>
          </w:p>
        </w:tc>
        <w:tc>
          <w:tcPr>
            <w:tcW w:w="1515" w:type="dxa"/>
            <w:tcBorders>
              <w:top w:val="single" w:sz="4" w:space="0" w:color="auto"/>
              <w:left w:val="single" w:sz="4" w:space="0" w:color="auto"/>
              <w:bottom w:val="single" w:sz="4" w:space="0" w:color="auto"/>
              <w:right w:val="single" w:sz="4" w:space="0" w:color="auto"/>
            </w:tcBorders>
          </w:tcPr>
          <w:p w:rsidR="009F157C" w:rsidRPr="009F157C" w:rsidRDefault="009F157C" w:rsidP="009F157C">
            <w:pPr>
              <w:pStyle w:val="ConsPlusNormal"/>
              <w:ind w:firstLine="12"/>
              <w:jc w:val="center"/>
              <w:rPr>
                <w:rFonts w:ascii="Times New Roman" w:hAnsi="Times New Roman"/>
                <w:sz w:val="20"/>
                <w:szCs w:val="20"/>
                <w:lang w:val="en-US"/>
              </w:rPr>
            </w:pPr>
            <w:r w:rsidRPr="009F157C">
              <w:rPr>
                <w:rFonts w:ascii="Times New Roman" w:hAnsi="Times New Roman"/>
                <w:sz w:val="20"/>
                <w:szCs w:val="20"/>
                <w:lang w:val="en-US"/>
              </w:rPr>
              <w:t>ozemkad@mail.ru</w:t>
            </w:r>
          </w:p>
        </w:tc>
      </w:tr>
    </w:tbl>
    <w:p w:rsidR="009F157C" w:rsidRPr="009F157C" w:rsidRDefault="009F157C" w:rsidP="009F157C">
      <w:pPr>
        <w:autoSpaceDE w:val="0"/>
        <w:autoSpaceDN w:val="0"/>
        <w:adjustRightInd w:val="0"/>
        <w:ind w:firstLine="709"/>
        <w:jc w:val="center"/>
        <w:rPr>
          <w:color w:val="000000"/>
          <w:sz w:val="20"/>
          <w:szCs w:val="20"/>
        </w:rPr>
      </w:pPr>
    </w:p>
    <w:p w:rsidR="009F157C" w:rsidRPr="009F157C" w:rsidRDefault="009F157C" w:rsidP="009F157C">
      <w:pPr>
        <w:autoSpaceDE w:val="0"/>
        <w:autoSpaceDN w:val="0"/>
        <w:adjustRightInd w:val="0"/>
        <w:ind w:firstLine="709"/>
        <w:jc w:val="center"/>
        <w:rPr>
          <w:color w:val="000000"/>
          <w:sz w:val="20"/>
          <w:szCs w:val="20"/>
        </w:rPr>
      </w:pPr>
    </w:p>
    <w:p w:rsidR="009F157C" w:rsidRPr="009F157C" w:rsidRDefault="009F157C" w:rsidP="009F157C">
      <w:pPr>
        <w:autoSpaceDE w:val="0"/>
        <w:autoSpaceDN w:val="0"/>
        <w:adjustRightInd w:val="0"/>
        <w:ind w:firstLine="709"/>
        <w:jc w:val="center"/>
        <w:outlineLvl w:val="0"/>
        <w:rPr>
          <w:bCs/>
          <w:sz w:val="20"/>
          <w:szCs w:val="20"/>
        </w:rPr>
      </w:pPr>
      <w:r w:rsidRPr="009F157C">
        <w:rPr>
          <w:bCs/>
          <w:sz w:val="20"/>
          <w:szCs w:val="20"/>
        </w:rPr>
        <w:t>График работы</w:t>
      </w:r>
    </w:p>
    <w:p w:rsidR="009F157C" w:rsidRPr="009F157C" w:rsidRDefault="009F157C" w:rsidP="009F157C">
      <w:pPr>
        <w:autoSpaceDE w:val="0"/>
        <w:autoSpaceDN w:val="0"/>
        <w:adjustRightInd w:val="0"/>
        <w:ind w:firstLine="709"/>
        <w:jc w:val="center"/>
        <w:rPr>
          <w:bCs/>
          <w:i/>
          <w:sz w:val="20"/>
          <w:szCs w:val="20"/>
          <w:u w:val="single"/>
        </w:rPr>
      </w:pPr>
      <w:r w:rsidRPr="009F157C">
        <w:rPr>
          <w:bCs/>
          <w:sz w:val="20"/>
          <w:szCs w:val="20"/>
        </w:rPr>
        <w:t>(администрации Кадыйского муниципального района)</w:t>
      </w:r>
    </w:p>
    <w:p w:rsidR="009F157C" w:rsidRPr="009F157C" w:rsidRDefault="009F157C" w:rsidP="009F157C">
      <w:pPr>
        <w:autoSpaceDE w:val="0"/>
        <w:autoSpaceDN w:val="0"/>
        <w:adjustRightInd w:val="0"/>
        <w:jc w:val="center"/>
        <w:rPr>
          <w:bCs/>
          <w:i/>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4"/>
      </w:tblGrid>
      <w:tr w:rsidR="009F157C" w:rsidRPr="009F157C" w:rsidTr="009F157C">
        <w:tc>
          <w:tcPr>
            <w:tcW w:w="4643" w:type="dxa"/>
          </w:tcPr>
          <w:p w:rsidR="009F157C" w:rsidRPr="009F157C" w:rsidRDefault="009F157C" w:rsidP="009F157C">
            <w:pPr>
              <w:autoSpaceDE w:val="0"/>
              <w:autoSpaceDN w:val="0"/>
              <w:adjustRightInd w:val="0"/>
              <w:jc w:val="center"/>
              <w:rPr>
                <w:bCs/>
                <w:sz w:val="20"/>
                <w:szCs w:val="20"/>
              </w:rPr>
            </w:pPr>
            <w:r w:rsidRPr="009F157C">
              <w:rPr>
                <w:bCs/>
                <w:sz w:val="20"/>
                <w:szCs w:val="20"/>
              </w:rPr>
              <w:t>День недели</w:t>
            </w:r>
          </w:p>
        </w:tc>
        <w:tc>
          <w:tcPr>
            <w:tcW w:w="4644" w:type="dxa"/>
          </w:tcPr>
          <w:p w:rsidR="009F157C" w:rsidRPr="009F157C" w:rsidRDefault="009F157C" w:rsidP="009F157C">
            <w:pPr>
              <w:autoSpaceDE w:val="0"/>
              <w:autoSpaceDN w:val="0"/>
              <w:adjustRightInd w:val="0"/>
              <w:jc w:val="center"/>
              <w:rPr>
                <w:bCs/>
                <w:sz w:val="20"/>
                <w:szCs w:val="20"/>
              </w:rPr>
            </w:pPr>
            <w:r w:rsidRPr="009F157C">
              <w:rPr>
                <w:bCs/>
                <w:sz w:val="20"/>
                <w:szCs w:val="20"/>
              </w:rPr>
              <w:t>Время работы</w:t>
            </w:r>
          </w:p>
        </w:tc>
      </w:tr>
      <w:tr w:rsidR="009F157C" w:rsidRPr="009F157C" w:rsidTr="009F157C">
        <w:tc>
          <w:tcPr>
            <w:tcW w:w="4643" w:type="dxa"/>
          </w:tcPr>
          <w:p w:rsidR="009F157C" w:rsidRPr="009F157C" w:rsidRDefault="009F157C" w:rsidP="009F157C">
            <w:pPr>
              <w:autoSpaceDE w:val="0"/>
              <w:autoSpaceDN w:val="0"/>
              <w:adjustRightInd w:val="0"/>
              <w:jc w:val="center"/>
              <w:rPr>
                <w:bCs/>
                <w:sz w:val="20"/>
                <w:szCs w:val="20"/>
              </w:rPr>
            </w:pPr>
            <w:r w:rsidRPr="009F157C">
              <w:rPr>
                <w:bCs/>
                <w:sz w:val="20"/>
                <w:szCs w:val="20"/>
              </w:rPr>
              <w:t>Пн-Пт</w:t>
            </w:r>
          </w:p>
          <w:p w:rsidR="009F157C" w:rsidRPr="009F157C" w:rsidRDefault="009F157C" w:rsidP="009F157C">
            <w:pPr>
              <w:autoSpaceDE w:val="0"/>
              <w:autoSpaceDN w:val="0"/>
              <w:adjustRightInd w:val="0"/>
              <w:jc w:val="center"/>
              <w:rPr>
                <w:bCs/>
                <w:sz w:val="20"/>
                <w:szCs w:val="20"/>
              </w:rPr>
            </w:pPr>
            <w:r w:rsidRPr="009F157C">
              <w:rPr>
                <w:bCs/>
                <w:sz w:val="20"/>
                <w:szCs w:val="20"/>
              </w:rPr>
              <w:t>Перерыв на обед</w:t>
            </w:r>
          </w:p>
        </w:tc>
        <w:tc>
          <w:tcPr>
            <w:tcW w:w="4644" w:type="dxa"/>
          </w:tcPr>
          <w:p w:rsidR="009F157C" w:rsidRPr="009F157C" w:rsidRDefault="009F157C" w:rsidP="009F157C">
            <w:pPr>
              <w:autoSpaceDE w:val="0"/>
              <w:autoSpaceDN w:val="0"/>
              <w:adjustRightInd w:val="0"/>
              <w:jc w:val="center"/>
              <w:rPr>
                <w:bCs/>
                <w:sz w:val="20"/>
                <w:szCs w:val="20"/>
              </w:rPr>
            </w:pPr>
            <w:r w:rsidRPr="009F157C">
              <w:rPr>
                <w:bCs/>
                <w:sz w:val="20"/>
                <w:szCs w:val="20"/>
              </w:rPr>
              <w:t>8.00-17.00</w:t>
            </w:r>
          </w:p>
          <w:p w:rsidR="009F157C" w:rsidRPr="009F157C" w:rsidRDefault="009F157C" w:rsidP="009F157C">
            <w:pPr>
              <w:autoSpaceDE w:val="0"/>
              <w:autoSpaceDN w:val="0"/>
              <w:adjustRightInd w:val="0"/>
              <w:jc w:val="center"/>
              <w:rPr>
                <w:bCs/>
                <w:sz w:val="20"/>
                <w:szCs w:val="20"/>
              </w:rPr>
            </w:pPr>
            <w:r w:rsidRPr="009F157C">
              <w:rPr>
                <w:bCs/>
                <w:sz w:val="20"/>
                <w:szCs w:val="20"/>
              </w:rPr>
              <w:t>12.00-13.00</w:t>
            </w:r>
          </w:p>
        </w:tc>
      </w:tr>
    </w:tbl>
    <w:p w:rsidR="009F157C" w:rsidRPr="009F157C" w:rsidRDefault="009F157C" w:rsidP="009F157C">
      <w:pPr>
        <w:autoSpaceDE w:val="0"/>
        <w:autoSpaceDN w:val="0"/>
        <w:adjustRightInd w:val="0"/>
        <w:jc w:val="center"/>
        <w:rPr>
          <w:b/>
          <w:bCs/>
          <w:i/>
          <w:sz w:val="20"/>
          <w:szCs w:val="20"/>
        </w:rPr>
      </w:pPr>
    </w:p>
    <w:p w:rsidR="009F157C" w:rsidRPr="009F157C" w:rsidRDefault="009F157C" w:rsidP="009F157C">
      <w:pPr>
        <w:autoSpaceDE w:val="0"/>
        <w:autoSpaceDN w:val="0"/>
        <w:adjustRightInd w:val="0"/>
        <w:jc w:val="center"/>
        <w:rPr>
          <w:b/>
          <w:bCs/>
          <w:i/>
          <w:sz w:val="20"/>
          <w:szCs w:val="20"/>
        </w:rPr>
      </w:pPr>
    </w:p>
    <w:p w:rsidR="009F157C" w:rsidRPr="009F157C" w:rsidRDefault="009F157C" w:rsidP="009F157C">
      <w:pPr>
        <w:autoSpaceDE w:val="0"/>
        <w:autoSpaceDN w:val="0"/>
        <w:adjustRightInd w:val="0"/>
        <w:ind w:firstLine="709"/>
        <w:jc w:val="center"/>
        <w:outlineLvl w:val="0"/>
        <w:rPr>
          <w:bCs/>
          <w:sz w:val="20"/>
          <w:szCs w:val="20"/>
        </w:rPr>
      </w:pPr>
      <w:r w:rsidRPr="009F157C">
        <w:rPr>
          <w:bCs/>
          <w:sz w:val="20"/>
          <w:szCs w:val="20"/>
        </w:rPr>
        <w:t>График работы</w:t>
      </w:r>
    </w:p>
    <w:p w:rsidR="009F157C" w:rsidRPr="009F157C" w:rsidRDefault="009F157C" w:rsidP="009F157C">
      <w:pPr>
        <w:autoSpaceDE w:val="0"/>
        <w:autoSpaceDN w:val="0"/>
        <w:adjustRightInd w:val="0"/>
        <w:ind w:firstLine="709"/>
        <w:jc w:val="center"/>
        <w:outlineLvl w:val="0"/>
        <w:rPr>
          <w:bCs/>
          <w:sz w:val="20"/>
          <w:szCs w:val="20"/>
        </w:rPr>
      </w:pPr>
      <w:r w:rsidRPr="009F157C">
        <w:rPr>
          <w:bCs/>
          <w:sz w:val="20"/>
          <w:szCs w:val="20"/>
        </w:rPr>
        <w:t>областного государственного казенного учреждения</w:t>
      </w:r>
    </w:p>
    <w:p w:rsidR="009F157C" w:rsidRPr="009F157C" w:rsidRDefault="009F157C" w:rsidP="009F157C">
      <w:pPr>
        <w:autoSpaceDE w:val="0"/>
        <w:autoSpaceDN w:val="0"/>
        <w:adjustRightInd w:val="0"/>
        <w:ind w:firstLine="709"/>
        <w:jc w:val="center"/>
        <w:outlineLvl w:val="0"/>
        <w:rPr>
          <w:bCs/>
          <w:sz w:val="20"/>
          <w:szCs w:val="20"/>
        </w:rPr>
      </w:pPr>
      <w:r w:rsidRPr="009F157C">
        <w:rPr>
          <w:bCs/>
          <w:sz w:val="20"/>
          <w:szCs w:val="20"/>
        </w:rPr>
        <w:t>«Многофункциональный центр предоставления государственный и муниципальных услуг населению» (МФЦ)</w:t>
      </w:r>
    </w:p>
    <w:p w:rsidR="009F157C" w:rsidRPr="009F157C" w:rsidRDefault="009F157C" w:rsidP="009F157C">
      <w:pPr>
        <w:autoSpaceDE w:val="0"/>
        <w:autoSpaceDN w:val="0"/>
        <w:adjustRightInd w:val="0"/>
        <w:jc w:val="center"/>
        <w:outlineLvl w:val="0"/>
        <w:rPr>
          <w:bCs/>
          <w:sz w:val="20"/>
          <w:szCs w:val="20"/>
        </w:rPr>
      </w:pPr>
    </w:p>
    <w:p w:rsidR="009F157C" w:rsidRPr="009F157C" w:rsidRDefault="009F157C" w:rsidP="009F157C">
      <w:pPr>
        <w:autoSpaceDE w:val="0"/>
        <w:autoSpaceDN w:val="0"/>
        <w:adjustRightInd w:val="0"/>
        <w:ind w:firstLine="709"/>
        <w:jc w:val="both"/>
        <w:outlineLvl w:val="0"/>
        <w:rPr>
          <w:bCs/>
          <w:sz w:val="20"/>
          <w:szCs w:val="20"/>
        </w:rPr>
      </w:pPr>
      <w:r w:rsidRPr="009F157C">
        <w:rPr>
          <w:bCs/>
          <w:sz w:val="20"/>
          <w:szCs w:val="20"/>
        </w:rPr>
        <w:t>Адрес местонахождения главного, дополнительных офисов, филиалов МФЦ</w:t>
      </w:r>
    </w:p>
    <w:p w:rsidR="009F157C" w:rsidRPr="009F157C" w:rsidRDefault="009F157C" w:rsidP="009F157C">
      <w:pPr>
        <w:autoSpaceDE w:val="0"/>
        <w:autoSpaceDN w:val="0"/>
        <w:adjustRightInd w:val="0"/>
        <w:jc w:val="center"/>
        <w:outlineLvl w:val="0"/>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4"/>
      </w:tblGrid>
      <w:tr w:rsidR="009F157C" w:rsidRPr="009F157C" w:rsidTr="009F157C">
        <w:tc>
          <w:tcPr>
            <w:tcW w:w="4643" w:type="dxa"/>
          </w:tcPr>
          <w:p w:rsidR="009F157C" w:rsidRPr="009F157C" w:rsidRDefault="009F157C" w:rsidP="009F157C">
            <w:pPr>
              <w:autoSpaceDE w:val="0"/>
              <w:autoSpaceDN w:val="0"/>
              <w:adjustRightInd w:val="0"/>
              <w:jc w:val="center"/>
              <w:rPr>
                <w:bCs/>
                <w:sz w:val="20"/>
                <w:szCs w:val="20"/>
              </w:rPr>
            </w:pPr>
            <w:r w:rsidRPr="009F157C">
              <w:rPr>
                <w:bCs/>
                <w:sz w:val="20"/>
                <w:szCs w:val="20"/>
              </w:rPr>
              <w:t>День недели</w:t>
            </w:r>
          </w:p>
        </w:tc>
        <w:tc>
          <w:tcPr>
            <w:tcW w:w="4644" w:type="dxa"/>
          </w:tcPr>
          <w:p w:rsidR="009F157C" w:rsidRPr="009F157C" w:rsidRDefault="009F157C" w:rsidP="009F157C">
            <w:pPr>
              <w:autoSpaceDE w:val="0"/>
              <w:autoSpaceDN w:val="0"/>
              <w:adjustRightInd w:val="0"/>
              <w:jc w:val="center"/>
              <w:rPr>
                <w:bCs/>
                <w:sz w:val="20"/>
                <w:szCs w:val="20"/>
              </w:rPr>
            </w:pPr>
            <w:r w:rsidRPr="009F157C">
              <w:rPr>
                <w:bCs/>
                <w:sz w:val="20"/>
                <w:szCs w:val="20"/>
              </w:rPr>
              <w:t>Время работы</w:t>
            </w:r>
          </w:p>
        </w:tc>
      </w:tr>
      <w:tr w:rsidR="009F157C" w:rsidRPr="009F157C" w:rsidTr="009F157C">
        <w:tc>
          <w:tcPr>
            <w:tcW w:w="4643" w:type="dxa"/>
          </w:tcPr>
          <w:p w:rsidR="009F157C" w:rsidRPr="009F157C" w:rsidRDefault="009F157C" w:rsidP="009F157C">
            <w:pPr>
              <w:autoSpaceDE w:val="0"/>
              <w:autoSpaceDN w:val="0"/>
              <w:adjustRightInd w:val="0"/>
              <w:jc w:val="center"/>
              <w:rPr>
                <w:bCs/>
                <w:sz w:val="20"/>
                <w:szCs w:val="20"/>
              </w:rPr>
            </w:pPr>
            <w:r w:rsidRPr="009F157C">
              <w:rPr>
                <w:bCs/>
                <w:sz w:val="20"/>
                <w:szCs w:val="20"/>
              </w:rPr>
              <w:t>Пн-Пт</w:t>
            </w:r>
          </w:p>
          <w:p w:rsidR="009F157C" w:rsidRPr="009F157C" w:rsidRDefault="009F157C" w:rsidP="009F157C">
            <w:pPr>
              <w:autoSpaceDE w:val="0"/>
              <w:autoSpaceDN w:val="0"/>
              <w:adjustRightInd w:val="0"/>
              <w:jc w:val="center"/>
              <w:rPr>
                <w:bCs/>
                <w:sz w:val="20"/>
                <w:szCs w:val="20"/>
              </w:rPr>
            </w:pPr>
            <w:r w:rsidRPr="009F157C">
              <w:rPr>
                <w:bCs/>
                <w:sz w:val="20"/>
                <w:szCs w:val="20"/>
              </w:rPr>
              <w:t>Перерыв на обед</w:t>
            </w:r>
          </w:p>
        </w:tc>
        <w:tc>
          <w:tcPr>
            <w:tcW w:w="4644" w:type="dxa"/>
          </w:tcPr>
          <w:p w:rsidR="009F157C" w:rsidRPr="009F157C" w:rsidRDefault="009F157C" w:rsidP="009F157C">
            <w:pPr>
              <w:autoSpaceDE w:val="0"/>
              <w:autoSpaceDN w:val="0"/>
              <w:adjustRightInd w:val="0"/>
              <w:jc w:val="center"/>
              <w:rPr>
                <w:bCs/>
                <w:sz w:val="20"/>
                <w:szCs w:val="20"/>
              </w:rPr>
            </w:pPr>
            <w:r w:rsidRPr="009F157C">
              <w:rPr>
                <w:bCs/>
                <w:sz w:val="20"/>
                <w:szCs w:val="20"/>
              </w:rPr>
              <w:t>8.00-17.00</w:t>
            </w:r>
          </w:p>
          <w:p w:rsidR="009F157C" w:rsidRPr="009F157C" w:rsidRDefault="009F157C" w:rsidP="009F157C">
            <w:pPr>
              <w:autoSpaceDE w:val="0"/>
              <w:autoSpaceDN w:val="0"/>
              <w:adjustRightInd w:val="0"/>
              <w:jc w:val="center"/>
              <w:rPr>
                <w:bCs/>
                <w:sz w:val="20"/>
                <w:szCs w:val="20"/>
              </w:rPr>
            </w:pPr>
            <w:r w:rsidRPr="009F157C">
              <w:rPr>
                <w:bCs/>
                <w:sz w:val="20"/>
                <w:szCs w:val="20"/>
              </w:rPr>
              <w:t>12.00-13.00</w:t>
            </w:r>
          </w:p>
        </w:tc>
      </w:tr>
    </w:tbl>
    <w:p w:rsidR="009F157C" w:rsidRPr="009F157C" w:rsidRDefault="009F157C" w:rsidP="009F157C">
      <w:pPr>
        <w:autoSpaceDE w:val="0"/>
        <w:autoSpaceDN w:val="0"/>
        <w:adjustRightInd w:val="0"/>
        <w:jc w:val="center"/>
        <w:outlineLvl w:val="0"/>
        <w:rPr>
          <w:bCs/>
          <w:sz w:val="20"/>
          <w:szCs w:val="20"/>
        </w:rPr>
      </w:pPr>
    </w:p>
    <w:p w:rsidR="009F157C" w:rsidRPr="009F157C" w:rsidRDefault="009F157C" w:rsidP="009F157C">
      <w:pPr>
        <w:jc w:val="right"/>
        <w:rPr>
          <w:sz w:val="20"/>
          <w:szCs w:val="20"/>
        </w:rPr>
      </w:pPr>
      <w:r w:rsidRPr="009F157C">
        <w:rPr>
          <w:sz w:val="20"/>
          <w:szCs w:val="20"/>
        </w:rPr>
        <w:t>Приложение № 2</w:t>
      </w:r>
    </w:p>
    <w:p w:rsidR="009F157C" w:rsidRPr="009F157C" w:rsidRDefault="009F157C" w:rsidP="009F157C">
      <w:pPr>
        <w:autoSpaceDE w:val="0"/>
        <w:autoSpaceDN w:val="0"/>
        <w:adjustRightInd w:val="0"/>
        <w:jc w:val="right"/>
        <w:rPr>
          <w:sz w:val="20"/>
          <w:szCs w:val="20"/>
        </w:rPr>
      </w:pPr>
      <w:r w:rsidRPr="009F157C">
        <w:rPr>
          <w:sz w:val="20"/>
          <w:szCs w:val="20"/>
        </w:rPr>
        <w:t>к административному регламенту</w:t>
      </w:r>
    </w:p>
    <w:p w:rsidR="009F157C" w:rsidRPr="009F157C" w:rsidRDefault="009F157C" w:rsidP="009F157C">
      <w:pPr>
        <w:autoSpaceDE w:val="0"/>
        <w:autoSpaceDN w:val="0"/>
        <w:adjustRightInd w:val="0"/>
        <w:jc w:val="right"/>
        <w:rPr>
          <w:sz w:val="20"/>
          <w:szCs w:val="20"/>
        </w:rPr>
      </w:pPr>
      <w:r w:rsidRPr="009F157C">
        <w:rPr>
          <w:sz w:val="20"/>
          <w:szCs w:val="20"/>
        </w:rPr>
        <w:t>предоставления администрацией</w:t>
      </w:r>
      <w:r w:rsidRPr="009F157C">
        <w:rPr>
          <w:sz w:val="20"/>
          <w:szCs w:val="20"/>
        </w:rPr>
        <w:tab/>
        <w:t>муниципальной</w:t>
      </w:r>
    </w:p>
    <w:p w:rsidR="009F157C" w:rsidRPr="009F157C" w:rsidRDefault="009F157C" w:rsidP="009F157C">
      <w:pPr>
        <w:autoSpaceDE w:val="0"/>
        <w:autoSpaceDN w:val="0"/>
        <w:adjustRightInd w:val="0"/>
        <w:ind w:firstLine="540"/>
        <w:jc w:val="right"/>
        <w:rPr>
          <w:iCs/>
          <w:sz w:val="20"/>
          <w:szCs w:val="20"/>
        </w:rPr>
      </w:pPr>
      <w:r w:rsidRPr="009F157C">
        <w:rPr>
          <w:sz w:val="20"/>
          <w:szCs w:val="20"/>
        </w:rPr>
        <w:t>услуги по п</w:t>
      </w:r>
      <w:r w:rsidRPr="009F157C">
        <w:rPr>
          <w:iCs/>
          <w:sz w:val="20"/>
          <w:szCs w:val="20"/>
        </w:rPr>
        <w:t>редоставлению земельных участков,</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находящихся в муниципальной собственности,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и земельных участков, государственная</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собственность на которые не разграничена,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гражданам для индивидуального</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жилищного строительства,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ведения личного подсобного хозяйства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 границах населенного пункта,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садоводства, дачного хозяйства, гражданам 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крестьянским (фермерским) хозяйствам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для осуществления крестьянским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(фермерским) хозяйством его деятельности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без проведения торгов</w:t>
      </w:r>
    </w:p>
    <w:p w:rsidR="009F157C" w:rsidRPr="009F157C" w:rsidRDefault="009F157C" w:rsidP="009F157C">
      <w:pPr>
        <w:autoSpaceDE w:val="0"/>
        <w:autoSpaceDN w:val="0"/>
        <w:adjustRightInd w:val="0"/>
        <w:ind w:firstLine="540"/>
        <w:jc w:val="right"/>
        <w:rPr>
          <w:iCs/>
          <w:sz w:val="20"/>
          <w:szCs w:val="20"/>
        </w:rPr>
      </w:pP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ФОРМА</w:t>
      </w:r>
    </w:p>
    <w:p w:rsidR="009F157C" w:rsidRPr="009F157C" w:rsidRDefault="009F157C" w:rsidP="009F157C">
      <w:pPr>
        <w:autoSpaceDE w:val="0"/>
        <w:autoSpaceDN w:val="0"/>
        <w:adjustRightInd w:val="0"/>
        <w:ind w:firstLine="540"/>
        <w:jc w:val="right"/>
        <w:rPr>
          <w:iCs/>
          <w:sz w:val="20"/>
          <w:szCs w:val="20"/>
        </w:rPr>
      </w:pPr>
    </w:p>
    <w:p w:rsidR="009F157C" w:rsidRPr="009F157C" w:rsidRDefault="009F157C" w:rsidP="009F157C">
      <w:pPr>
        <w:autoSpaceDE w:val="0"/>
        <w:autoSpaceDN w:val="0"/>
        <w:adjustRightInd w:val="0"/>
        <w:ind w:firstLine="540"/>
        <w:jc w:val="right"/>
        <w:rPr>
          <w:sz w:val="20"/>
          <w:szCs w:val="20"/>
        </w:rPr>
      </w:pPr>
    </w:p>
    <w:p w:rsidR="009F157C" w:rsidRPr="009F157C" w:rsidRDefault="009F157C" w:rsidP="009F157C">
      <w:pPr>
        <w:autoSpaceDE w:val="0"/>
        <w:autoSpaceDN w:val="0"/>
        <w:adjustRightInd w:val="0"/>
        <w:rPr>
          <w:sz w:val="20"/>
          <w:szCs w:val="20"/>
        </w:rPr>
      </w:pPr>
      <w:r w:rsidRPr="009F157C">
        <w:rPr>
          <w:sz w:val="20"/>
          <w:szCs w:val="20"/>
        </w:rPr>
        <w:t>(заявитель - гражданин)</w:t>
      </w:r>
    </w:p>
    <w:p w:rsidR="009F157C" w:rsidRPr="009F157C" w:rsidRDefault="009F157C" w:rsidP="009F157C">
      <w:pPr>
        <w:autoSpaceDE w:val="0"/>
        <w:autoSpaceDN w:val="0"/>
        <w:adjustRightInd w:val="0"/>
        <w:ind w:firstLine="709"/>
        <w:rPr>
          <w:sz w:val="20"/>
          <w:szCs w:val="20"/>
        </w:rPr>
      </w:pPr>
    </w:p>
    <w:tbl>
      <w:tblPr>
        <w:tblW w:w="9648" w:type="dxa"/>
        <w:tblLook w:val="00A0"/>
      </w:tblPr>
      <w:tblGrid>
        <w:gridCol w:w="4788"/>
        <w:gridCol w:w="4860"/>
      </w:tblGrid>
      <w:tr w:rsidR="009F157C" w:rsidRPr="009F157C" w:rsidTr="009F157C">
        <w:tc>
          <w:tcPr>
            <w:tcW w:w="4788" w:type="dxa"/>
          </w:tcPr>
          <w:p w:rsidR="009F157C" w:rsidRPr="009F157C" w:rsidRDefault="009F157C" w:rsidP="009F157C">
            <w:pPr>
              <w:autoSpaceDE w:val="0"/>
              <w:autoSpaceDN w:val="0"/>
              <w:adjustRightInd w:val="0"/>
              <w:rPr>
                <w:sz w:val="20"/>
                <w:szCs w:val="20"/>
              </w:rPr>
            </w:pPr>
          </w:p>
        </w:tc>
        <w:tc>
          <w:tcPr>
            <w:tcW w:w="4860" w:type="dxa"/>
          </w:tcPr>
          <w:p w:rsidR="009F157C" w:rsidRPr="009F157C" w:rsidRDefault="009F157C" w:rsidP="009F157C">
            <w:pPr>
              <w:autoSpaceDE w:val="0"/>
              <w:autoSpaceDN w:val="0"/>
              <w:adjustRightInd w:val="0"/>
              <w:ind w:right="218"/>
              <w:rPr>
                <w:sz w:val="20"/>
                <w:szCs w:val="20"/>
              </w:rPr>
            </w:pPr>
            <w:r w:rsidRPr="009F157C">
              <w:rPr>
                <w:sz w:val="20"/>
                <w:szCs w:val="20"/>
              </w:rPr>
              <w:t>Главе администрации Кадыйского муниципального района_____________________________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от (ФИО)______________________________,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проживающего по адресу_________________</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документ, удостоверяющий личность,</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_______________________________________</w:t>
            </w:r>
          </w:p>
          <w:p w:rsidR="009F157C" w:rsidRPr="009F157C" w:rsidRDefault="009F157C" w:rsidP="009F157C">
            <w:pPr>
              <w:autoSpaceDE w:val="0"/>
              <w:autoSpaceDN w:val="0"/>
              <w:adjustRightInd w:val="0"/>
              <w:ind w:right="218"/>
              <w:jc w:val="center"/>
              <w:rPr>
                <w:sz w:val="20"/>
                <w:szCs w:val="20"/>
              </w:rPr>
            </w:pPr>
            <w:r w:rsidRPr="009F157C">
              <w:rPr>
                <w:sz w:val="20"/>
                <w:szCs w:val="20"/>
              </w:rPr>
              <w:t>(номер, кем и когда выдан)</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адрес электронной почты _______________________________________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тел. ___________________________________</w:t>
            </w:r>
          </w:p>
        </w:tc>
      </w:tr>
    </w:tbl>
    <w:p w:rsidR="009F157C" w:rsidRPr="009F157C" w:rsidRDefault="009F157C" w:rsidP="009F157C">
      <w:pPr>
        <w:autoSpaceDE w:val="0"/>
        <w:autoSpaceDN w:val="0"/>
        <w:adjustRightInd w:val="0"/>
        <w:ind w:firstLine="709"/>
        <w:jc w:val="both"/>
        <w:rPr>
          <w:sz w:val="20"/>
          <w:szCs w:val="20"/>
        </w:rPr>
      </w:pPr>
    </w:p>
    <w:p w:rsidR="009F157C" w:rsidRPr="009F157C" w:rsidRDefault="009F157C" w:rsidP="009F157C">
      <w:pPr>
        <w:autoSpaceDE w:val="0"/>
        <w:autoSpaceDN w:val="0"/>
        <w:adjustRightInd w:val="0"/>
        <w:jc w:val="both"/>
        <w:rPr>
          <w:sz w:val="20"/>
          <w:szCs w:val="20"/>
        </w:rPr>
      </w:pPr>
      <w:r w:rsidRPr="009F157C">
        <w:rPr>
          <w:sz w:val="20"/>
          <w:szCs w:val="20"/>
        </w:rPr>
        <w:t>(заявитель - юридическое лицо/индивидуальный предприниматель)</w:t>
      </w:r>
    </w:p>
    <w:p w:rsidR="009F157C" w:rsidRPr="009F157C" w:rsidRDefault="009F157C" w:rsidP="009F157C">
      <w:pPr>
        <w:autoSpaceDE w:val="0"/>
        <w:autoSpaceDN w:val="0"/>
        <w:adjustRightInd w:val="0"/>
        <w:ind w:firstLine="709"/>
        <w:jc w:val="both"/>
        <w:rPr>
          <w:sz w:val="20"/>
          <w:szCs w:val="20"/>
        </w:rPr>
      </w:pPr>
    </w:p>
    <w:tbl>
      <w:tblPr>
        <w:tblW w:w="9648" w:type="dxa"/>
        <w:tblLook w:val="00A0"/>
      </w:tblPr>
      <w:tblGrid>
        <w:gridCol w:w="4788"/>
        <w:gridCol w:w="4860"/>
      </w:tblGrid>
      <w:tr w:rsidR="009F157C" w:rsidRPr="009F157C" w:rsidTr="009F157C">
        <w:tc>
          <w:tcPr>
            <w:tcW w:w="4788" w:type="dxa"/>
          </w:tcPr>
          <w:p w:rsidR="009F157C" w:rsidRPr="009F157C" w:rsidRDefault="009F157C" w:rsidP="009F157C">
            <w:pPr>
              <w:autoSpaceDE w:val="0"/>
              <w:autoSpaceDN w:val="0"/>
              <w:adjustRightInd w:val="0"/>
              <w:jc w:val="both"/>
              <w:rPr>
                <w:sz w:val="20"/>
                <w:szCs w:val="20"/>
              </w:rPr>
            </w:pPr>
          </w:p>
        </w:tc>
        <w:tc>
          <w:tcPr>
            <w:tcW w:w="4860" w:type="dxa"/>
          </w:tcPr>
          <w:p w:rsidR="009F157C" w:rsidRPr="009F157C" w:rsidRDefault="009F157C" w:rsidP="009F157C">
            <w:pPr>
              <w:autoSpaceDE w:val="0"/>
              <w:autoSpaceDN w:val="0"/>
              <w:adjustRightInd w:val="0"/>
              <w:ind w:right="218"/>
              <w:rPr>
                <w:sz w:val="20"/>
                <w:szCs w:val="20"/>
              </w:rPr>
            </w:pPr>
            <w:r w:rsidRPr="009F157C">
              <w:rPr>
                <w:sz w:val="20"/>
                <w:szCs w:val="20"/>
              </w:rPr>
              <w:t>Главе администрации Кадыйского муниципального района</w:t>
            </w:r>
            <w:r w:rsidRPr="009F157C">
              <w:rPr>
                <w:sz w:val="20"/>
                <w:szCs w:val="20"/>
                <w:u w:val="single"/>
              </w:rPr>
              <w:t xml:space="preserve"> </w:t>
            </w:r>
            <w:r w:rsidRPr="009F157C">
              <w:rPr>
                <w:sz w:val="20"/>
                <w:szCs w:val="20"/>
              </w:rPr>
              <w:t>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от____________________________________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w:t>
            </w:r>
          </w:p>
          <w:p w:rsidR="009F157C" w:rsidRPr="009F157C" w:rsidRDefault="009F157C" w:rsidP="009F157C">
            <w:pPr>
              <w:autoSpaceDE w:val="0"/>
              <w:autoSpaceDN w:val="0"/>
              <w:adjustRightInd w:val="0"/>
              <w:ind w:right="218"/>
              <w:jc w:val="center"/>
              <w:rPr>
                <w:sz w:val="20"/>
                <w:szCs w:val="20"/>
              </w:rPr>
            </w:pPr>
            <w:r w:rsidRPr="009F157C">
              <w:rPr>
                <w:sz w:val="20"/>
                <w:szCs w:val="20"/>
              </w:rPr>
              <w:t>(наименование юридического лица/ФИО индивидуального предпринимателя)</w:t>
            </w:r>
          </w:p>
          <w:p w:rsidR="009F157C" w:rsidRPr="009F157C" w:rsidRDefault="009F157C" w:rsidP="009F157C">
            <w:pPr>
              <w:autoSpaceDE w:val="0"/>
              <w:autoSpaceDN w:val="0"/>
              <w:adjustRightInd w:val="0"/>
              <w:ind w:right="218"/>
              <w:rPr>
                <w:sz w:val="20"/>
                <w:szCs w:val="20"/>
              </w:rPr>
            </w:pPr>
            <w:r w:rsidRPr="009F157C">
              <w:rPr>
                <w:sz w:val="20"/>
                <w:szCs w:val="20"/>
              </w:rPr>
              <w:t>ИНН__________________________________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ОГРН_________________________________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находящегося по адресу:_________________</w:t>
            </w:r>
          </w:p>
          <w:p w:rsidR="009F157C" w:rsidRPr="009F157C" w:rsidRDefault="009F157C" w:rsidP="009F157C">
            <w:pPr>
              <w:autoSpaceDE w:val="0"/>
              <w:autoSpaceDN w:val="0"/>
              <w:adjustRightInd w:val="0"/>
              <w:ind w:right="218"/>
              <w:rPr>
                <w:sz w:val="20"/>
                <w:szCs w:val="20"/>
              </w:rPr>
            </w:pPr>
            <w:r w:rsidRPr="009F157C">
              <w:rPr>
                <w:sz w:val="20"/>
                <w:szCs w:val="20"/>
              </w:rPr>
              <w:t>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в лице 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lastRenderedPageBreak/>
              <w:t>______________________________________</w:t>
            </w:r>
          </w:p>
          <w:p w:rsidR="009F157C" w:rsidRPr="009F157C" w:rsidRDefault="009F157C" w:rsidP="009F157C">
            <w:pPr>
              <w:autoSpaceDE w:val="0"/>
              <w:autoSpaceDN w:val="0"/>
              <w:adjustRightInd w:val="0"/>
              <w:ind w:right="218"/>
              <w:jc w:val="center"/>
              <w:rPr>
                <w:sz w:val="20"/>
                <w:szCs w:val="20"/>
              </w:rPr>
            </w:pPr>
            <w:r w:rsidRPr="009F157C">
              <w:rPr>
                <w:sz w:val="20"/>
                <w:szCs w:val="20"/>
              </w:rPr>
              <w:t>(ФИО и должность представителя юридического лица)</w:t>
            </w:r>
          </w:p>
          <w:p w:rsidR="009F157C" w:rsidRPr="009F157C" w:rsidRDefault="009F157C" w:rsidP="009F157C">
            <w:pPr>
              <w:autoSpaceDE w:val="0"/>
              <w:autoSpaceDN w:val="0"/>
              <w:adjustRightInd w:val="0"/>
              <w:ind w:right="218"/>
              <w:rPr>
                <w:sz w:val="20"/>
                <w:szCs w:val="20"/>
              </w:rPr>
            </w:pPr>
            <w:r w:rsidRPr="009F157C">
              <w:rPr>
                <w:sz w:val="20"/>
                <w:szCs w:val="20"/>
              </w:rPr>
              <w:t>действующего на основании______________</w:t>
            </w:r>
          </w:p>
          <w:p w:rsidR="009F157C" w:rsidRPr="009F157C" w:rsidRDefault="009F157C" w:rsidP="009F157C">
            <w:pPr>
              <w:autoSpaceDE w:val="0"/>
              <w:autoSpaceDN w:val="0"/>
              <w:adjustRightInd w:val="0"/>
              <w:ind w:right="218"/>
              <w:rPr>
                <w:sz w:val="20"/>
                <w:szCs w:val="20"/>
              </w:rPr>
            </w:pPr>
            <w:r w:rsidRPr="009F157C">
              <w:rPr>
                <w:sz w:val="20"/>
                <w:szCs w:val="20"/>
              </w:rPr>
              <w:t>адрес электронной почты _______________________________________</w:t>
            </w:r>
          </w:p>
          <w:p w:rsidR="009F157C" w:rsidRPr="009F157C" w:rsidRDefault="009F157C" w:rsidP="009F157C">
            <w:pPr>
              <w:autoSpaceDE w:val="0"/>
              <w:autoSpaceDN w:val="0"/>
              <w:adjustRightInd w:val="0"/>
              <w:ind w:right="218"/>
              <w:rPr>
                <w:sz w:val="20"/>
                <w:szCs w:val="20"/>
              </w:rPr>
            </w:pPr>
            <w:r w:rsidRPr="009F157C">
              <w:rPr>
                <w:sz w:val="20"/>
                <w:szCs w:val="20"/>
              </w:rPr>
              <w:t>тел.____________________________________</w:t>
            </w:r>
          </w:p>
          <w:p w:rsidR="009F157C" w:rsidRPr="009F157C" w:rsidRDefault="009F157C" w:rsidP="009F157C">
            <w:pPr>
              <w:autoSpaceDE w:val="0"/>
              <w:autoSpaceDN w:val="0"/>
              <w:adjustRightInd w:val="0"/>
              <w:ind w:right="218"/>
              <w:rPr>
                <w:sz w:val="20"/>
                <w:szCs w:val="20"/>
              </w:rPr>
            </w:pPr>
          </w:p>
        </w:tc>
      </w:tr>
    </w:tbl>
    <w:p w:rsidR="009F157C" w:rsidRPr="009F157C" w:rsidRDefault="009F157C" w:rsidP="009F157C">
      <w:pPr>
        <w:autoSpaceDE w:val="0"/>
        <w:autoSpaceDN w:val="0"/>
        <w:adjustRightInd w:val="0"/>
        <w:jc w:val="center"/>
        <w:rPr>
          <w:sz w:val="20"/>
          <w:szCs w:val="20"/>
        </w:rPr>
      </w:pPr>
      <w:r w:rsidRPr="009F157C">
        <w:rPr>
          <w:sz w:val="20"/>
          <w:szCs w:val="20"/>
        </w:rPr>
        <w:lastRenderedPageBreak/>
        <w:t>Заявление</w:t>
      </w:r>
    </w:p>
    <w:p w:rsidR="009F157C" w:rsidRPr="009F157C" w:rsidRDefault="009F157C" w:rsidP="009F157C">
      <w:pPr>
        <w:autoSpaceDE w:val="0"/>
        <w:autoSpaceDN w:val="0"/>
        <w:adjustRightInd w:val="0"/>
        <w:jc w:val="center"/>
        <w:rPr>
          <w:sz w:val="20"/>
          <w:szCs w:val="20"/>
        </w:rPr>
      </w:pPr>
    </w:p>
    <w:p w:rsidR="009F157C" w:rsidRPr="009F157C" w:rsidRDefault="009F157C" w:rsidP="009F157C">
      <w:pPr>
        <w:pStyle w:val="ConsPlusNonformat"/>
        <w:ind w:firstLine="709"/>
        <w:jc w:val="both"/>
        <w:rPr>
          <w:rFonts w:ascii="Times New Roman" w:hAnsi="Times New Roman" w:cs="Times New Roman"/>
        </w:rPr>
      </w:pPr>
      <w:r w:rsidRPr="009F157C">
        <w:rPr>
          <w:rFonts w:ascii="Times New Roman" w:hAnsi="Times New Roman" w:cs="Times New Roman"/>
        </w:rPr>
        <w:t>Прошу предоставить земельный участок, расположенный по адресу ___________________________________________________________________________,</w:t>
      </w:r>
    </w:p>
    <w:p w:rsidR="009F157C" w:rsidRPr="009F157C" w:rsidRDefault="009F157C" w:rsidP="009F157C">
      <w:pPr>
        <w:pStyle w:val="ConsPlusNonformat"/>
        <w:jc w:val="center"/>
        <w:rPr>
          <w:rFonts w:ascii="Times New Roman" w:hAnsi="Times New Roman" w:cs="Times New Roman"/>
        </w:rPr>
      </w:pPr>
      <w:r w:rsidRPr="009F157C">
        <w:rPr>
          <w:rFonts w:ascii="Times New Roman" w:hAnsi="Times New Roman" w:cs="Times New Roman"/>
        </w:rPr>
        <w:t>(указывается район (городской округ), сельское поселение, улица, дом, литер)</w:t>
      </w: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с кадастровым номером 44:____:__________:_________, площадью____________ кв. м,</w:t>
      </w: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в (вид права) _______________________________________________________________,</w:t>
      </w: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сроком (для права аренды)____________________________________________________,</w:t>
      </w:r>
    </w:p>
    <w:p w:rsidR="009F157C" w:rsidRPr="009F157C" w:rsidRDefault="009F157C" w:rsidP="009F157C">
      <w:pPr>
        <w:pStyle w:val="ConsPlusNonformat"/>
        <w:rPr>
          <w:rFonts w:ascii="Times New Roman" w:hAnsi="Times New Roman" w:cs="Times New Roman"/>
        </w:rPr>
      </w:pPr>
      <w:r w:rsidRPr="009F157C">
        <w:rPr>
          <w:rFonts w:ascii="Times New Roman" w:hAnsi="Times New Roman" w:cs="Times New Roman"/>
        </w:rPr>
        <w:t>для использования в целях ___________________________________________________,</w:t>
      </w: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основание предоставления земельного участка без проведения торгов (из числа оснований предусмотренных пунктом 2 статьи 39.3, пунктом 2 статьи 39.6 Земельного кодекса Российской Федерации) _______________________________________________</w:t>
      </w: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___________________________________________________________________________</w:t>
      </w:r>
    </w:p>
    <w:p w:rsidR="009F157C" w:rsidRPr="009F157C" w:rsidRDefault="009F157C" w:rsidP="009F157C">
      <w:pPr>
        <w:jc w:val="both"/>
        <w:rPr>
          <w:sz w:val="20"/>
          <w:szCs w:val="20"/>
          <w:lang w:eastAsia="en-US"/>
        </w:rPr>
      </w:pPr>
      <w:r w:rsidRPr="009F157C">
        <w:rPr>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права ___________________________________________________________________________,</w:t>
      </w:r>
    </w:p>
    <w:p w:rsidR="009F157C" w:rsidRPr="009F157C" w:rsidRDefault="009F157C" w:rsidP="009F157C">
      <w:pPr>
        <w:autoSpaceDE w:val="0"/>
        <w:autoSpaceDN w:val="0"/>
        <w:adjustRightInd w:val="0"/>
        <w:jc w:val="both"/>
        <w:rPr>
          <w:sz w:val="20"/>
          <w:szCs w:val="20"/>
          <w:lang w:eastAsia="en-US"/>
        </w:rPr>
      </w:pPr>
      <w:r w:rsidRPr="009F157C">
        <w:rPr>
          <w:sz w:val="20"/>
          <w:szCs w:val="20"/>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9F157C" w:rsidRPr="009F157C" w:rsidRDefault="009F157C" w:rsidP="009F157C">
      <w:pPr>
        <w:autoSpaceDE w:val="0"/>
        <w:autoSpaceDN w:val="0"/>
        <w:adjustRightInd w:val="0"/>
        <w:jc w:val="both"/>
        <w:rPr>
          <w:sz w:val="20"/>
          <w:szCs w:val="20"/>
          <w:lang w:eastAsia="en-US"/>
        </w:rPr>
      </w:pPr>
      <w:r w:rsidRPr="009F157C">
        <w:rPr>
          <w:sz w:val="20"/>
          <w:szCs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w:t>
      </w:r>
    </w:p>
    <w:p w:rsidR="009F157C" w:rsidRPr="009F157C" w:rsidRDefault="009F157C" w:rsidP="009F157C">
      <w:pPr>
        <w:pStyle w:val="ConsPlusNonformat"/>
        <w:rPr>
          <w:rFonts w:ascii="Times New Roman" w:hAnsi="Times New Roman" w:cs="Times New Roman"/>
        </w:rPr>
      </w:pPr>
    </w:p>
    <w:p w:rsidR="009F157C" w:rsidRPr="009F157C" w:rsidRDefault="009F157C" w:rsidP="009F157C">
      <w:pPr>
        <w:spacing w:after="1" w:line="200" w:lineRule="atLeast"/>
        <w:ind w:firstLine="709"/>
        <w:jc w:val="both"/>
        <w:rPr>
          <w:sz w:val="20"/>
          <w:szCs w:val="20"/>
        </w:rPr>
      </w:pPr>
      <w:r w:rsidRPr="009F157C">
        <w:rPr>
          <w:sz w:val="20"/>
          <w:szCs w:val="20"/>
        </w:rPr>
        <w:t xml:space="preserve">Заявителю известно, что в соответствии с </w:t>
      </w:r>
      <w:hyperlink r:id="rId91" w:history="1">
        <w:r w:rsidRPr="009F157C">
          <w:rPr>
            <w:sz w:val="20"/>
            <w:szCs w:val="20"/>
          </w:rPr>
          <w:t>пп. 4 п. 1 ст. 6</w:t>
        </w:r>
      </w:hyperlink>
      <w:r w:rsidRPr="009F157C">
        <w:rPr>
          <w:sz w:val="20"/>
          <w:szCs w:val="20"/>
        </w:rPr>
        <w:t xml:space="preserve"> Федерального закона от 27.07.2006 № 152-ФЗ «О персональных данных» наименование ОМС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9F157C" w:rsidRPr="009F157C" w:rsidRDefault="009F157C" w:rsidP="009F157C">
      <w:pPr>
        <w:pStyle w:val="ConsPlusNonformat"/>
        <w:rPr>
          <w:rFonts w:ascii="Times New Roman" w:hAnsi="Times New Roman" w:cs="Times New Roman"/>
        </w:rPr>
      </w:pPr>
    </w:p>
    <w:p w:rsidR="009F157C" w:rsidRPr="009F157C" w:rsidRDefault="009F157C" w:rsidP="009F157C">
      <w:pPr>
        <w:pStyle w:val="ConsPlusNonformat"/>
        <w:ind w:firstLine="709"/>
        <w:rPr>
          <w:rFonts w:ascii="Times New Roman" w:hAnsi="Times New Roman" w:cs="Times New Roman"/>
        </w:rPr>
      </w:pPr>
      <w:r w:rsidRPr="009F157C">
        <w:rPr>
          <w:rFonts w:ascii="Times New Roman" w:hAnsi="Times New Roman" w:cs="Times New Roman"/>
        </w:rPr>
        <w:t>К заявлению прилагаются следующие документы:</w:t>
      </w:r>
    </w:p>
    <w:p w:rsidR="009F157C" w:rsidRPr="009F157C" w:rsidRDefault="009F157C" w:rsidP="009F157C">
      <w:pPr>
        <w:pStyle w:val="ConsPlusNonformat"/>
        <w:ind w:firstLine="709"/>
        <w:rPr>
          <w:rFonts w:ascii="Times New Roman" w:hAnsi="Times New Roman" w:cs="Times New Roman"/>
        </w:rPr>
      </w:pPr>
      <w:r w:rsidRPr="009F157C">
        <w:rPr>
          <w:rFonts w:ascii="Times New Roman" w:hAnsi="Times New Roman" w:cs="Times New Roman"/>
        </w:rPr>
        <w:t>1. ___________________________________________________________________</w:t>
      </w:r>
    </w:p>
    <w:p w:rsidR="009F157C" w:rsidRPr="009F157C" w:rsidRDefault="009F157C" w:rsidP="009F157C">
      <w:pPr>
        <w:pStyle w:val="ConsPlusNonformat"/>
        <w:ind w:firstLine="709"/>
        <w:rPr>
          <w:rFonts w:ascii="Times New Roman" w:hAnsi="Times New Roman" w:cs="Times New Roman"/>
        </w:rPr>
      </w:pPr>
      <w:r w:rsidRPr="009F157C">
        <w:rPr>
          <w:rFonts w:ascii="Times New Roman" w:hAnsi="Times New Roman" w:cs="Times New Roman"/>
          <w:lang w:val="en-US"/>
        </w:rPr>
        <w:t>n</w:t>
      </w:r>
      <w:r w:rsidRPr="009F157C">
        <w:rPr>
          <w:rFonts w:ascii="Times New Roman" w:hAnsi="Times New Roman" w:cs="Times New Roman"/>
        </w:rPr>
        <w:t>. ___________________________________________________________________</w:t>
      </w:r>
    </w:p>
    <w:p w:rsidR="009F157C" w:rsidRPr="009F157C" w:rsidRDefault="009F157C" w:rsidP="009F157C">
      <w:pPr>
        <w:pStyle w:val="ConsPlusNonformat"/>
        <w:jc w:val="both"/>
        <w:rPr>
          <w:rFonts w:ascii="Times New Roman" w:hAnsi="Times New Roman" w:cs="Times New Roman"/>
        </w:rPr>
      </w:pPr>
    </w:p>
    <w:p w:rsidR="009F157C" w:rsidRPr="009F157C" w:rsidRDefault="009F157C" w:rsidP="009F157C">
      <w:pPr>
        <w:pStyle w:val="ConsPlusNonformat"/>
        <w:jc w:val="both"/>
        <w:rPr>
          <w:rFonts w:ascii="Times New Roman" w:hAnsi="Times New Roman" w:cs="Times New Roman"/>
          <w:color w:val="000000"/>
        </w:rPr>
      </w:pPr>
      <w:r w:rsidRPr="009F157C">
        <w:rPr>
          <w:rFonts w:ascii="Times New Roman" w:hAnsi="Times New Roman" w:cs="Times New Roman"/>
        </w:rPr>
        <w:t>Способ получения документов, сопровождающих предоставление муниципальной услуги</w:t>
      </w:r>
      <w:r w:rsidRPr="009F157C">
        <w:rPr>
          <w:rFonts w:ascii="Times New Roman" w:hAnsi="Times New Roman" w:cs="Times New Roman"/>
          <w:color w:val="000000"/>
        </w:rPr>
        <w:t>: ____________________________________________________________________</w:t>
      </w:r>
    </w:p>
    <w:p w:rsidR="009F157C" w:rsidRPr="009F157C" w:rsidRDefault="009F157C" w:rsidP="009F157C">
      <w:pPr>
        <w:pStyle w:val="ConsPlusNonformat"/>
        <w:rPr>
          <w:rFonts w:ascii="Times New Roman" w:hAnsi="Times New Roman" w:cs="Times New Roman"/>
        </w:rPr>
      </w:pP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Способ предоставления результата рассмотрения заявления:___________________</w:t>
      </w:r>
    </w:p>
    <w:p w:rsidR="009F157C" w:rsidRPr="009F157C" w:rsidRDefault="009F157C" w:rsidP="009F157C">
      <w:pPr>
        <w:pStyle w:val="ConsPlusNonformat"/>
        <w:jc w:val="both"/>
        <w:rPr>
          <w:rFonts w:ascii="Times New Roman" w:hAnsi="Times New Roman" w:cs="Times New Roman"/>
        </w:rPr>
      </w:pPr>
      <w:r w:rsidRPr="009F157C">
        <w:rPr>
          <w:rFonts w:ascii="Times New Roman" w:hAnsi="Times New Roman" w:cs="Times New Roman"/>
        </w:rPr>
        <w:t>_____________________________________________________________________</w:t>
      </w:r>
    </w:p>
    <w:p w:rsidR="009F157C" w:rsidRPr="009F157C" w:rsidRDefault="009F157C" w:rsidP="009F157C">
      <w:pPr>
        <w:pStyle w:val="ConsPlusNonformat"/>
        <w:jc w:val="both"/>
        <w:rPr>
          <w:rFonts w:ascii="Times New Roman" w:hAnsi="Times New Roman" w:cs="Times New Roman"/>
        </w:rPr>
      </w:pPr>
    </w:p>
    <w:p w:rsidR="009F157C" w:rsidRPr="009F157C" w:rsidRDefault="009F157C" w:rsidP="009F157C">
      <w:pPr>
        <w:pStyle w:val="ConsPlusNonformat"/>
        <w:rPr>
          <w:rFonts w:ascii="Times New Roman" w:hAnsi="Times New Roman" w:cs="Times New Roman"/>
        </w:rPr>
      </w:pPr>
    </w:p>
    <w:p w:rsidR="009F157C" w:rsidRPr="009F157C" w:rsidRDefault="009F157C" w:rsidP="009F157C">
      <w:pPr>
        <w:pStyle w:val="ConsPlusNonformat"/>
        <w:rPr>
          <w:rFonts w:ascii="Times New Roman" w:hAnsi="Times New Roman" w:cs="Times New Roman"/>
        </w:rPr>
      </w:pPr>
      <w:r w:rsidRPr="009F157C">
        <w:rPr>
          <w:rFonts w:ascii="Times New Roman" w:hAnsi="Times New Roman" w:cs="Times New Roman"/>
        </w:rPr>
        <w:t>________________</w:t>
      </w:r>
      <w:r w:rsidRPr="009F157C">
        <w:rPr>
          <w:rFonts w:ascii="Times New Roman" w:hAnsi="Times New Roman" w:cs="Times New Roman"/>
        </w:rPr>
        <w:tab/>
      </w:r>
      <w:r w:rsidRPr="009F157C">
        <w:rPr>
          <w:rFonts w:ascii="Times New Roman" w:hAnsi="Times New Roman" w:cs="Times New Roman"/>
        </w:rPr>
        <w:tab/>
        <w:t>______________________</w:t>
      </w:r>
      <w:r w:rsidRPr="009F157C">
        <w:rPr>
          <w:rFonts w:ascii="Times New Roman" w:hAnsi="Times New Roman" w:cs="Times New Roman"/>
        </w:rPr>
        <w:tab/>
        <w:t>«___» ________ 20__ г.</w:t>
      </w:r>
    </w:p>
    <w:p w:rsidR="009F157C" w:rsidRPr="009F157C" w:rsidRDefault="009F157C" w:rsidP="009F157C">
      <w:pPr>
        <w:pStyle w:val="ConsPlusNonformat"/>
        <w:rPr>
          <w:rFonts w:ascii="Times New Roman" w:hAnsi="Times New Roman" w:cs="Times New Roman"/>
        </w:rPr>
      </w:pPr>
      <w:r w:rsidRPr="009F157C">
        <w:rPr>
          <w:rFonts w:ascii="Times New Roman" w:hAnsi="Times New Roman" w:cs="Times New Roman"/>
        </w:rPr>
        <w:t xml:space="preserve">   (подпись                                    (расшифровка</w:t>
      </w:r>
    </w:p>
    <w:p w:rsidR="009F157C" w:rsidRPr="009F157C" w:rsidRDefault="009F157C" w:rsidP="009F157C">
      <w:pPr>
        <w:pStyle w:val="ConsPlusNonformat"/>
        <w:rPr>
          <w:rFonts w:ascii="Times New Roman" w:hAnsi="Times New Roman" w:cs="Times New Roman"/>
        </w:rPr>
      </w:pPr>
      <w:r w:rsidRPr="009F157C">
        <w:rPr>
          <w:rFonts w:ascii="Times New Roman" w:hAnsi="Times New Roman" w:cs="Times New Roman"/>
        </w:rPr>
        <w:t xml:space="preserve">     заявителя)                                      подписи)</w:t>
      </w:r>
    </w:p>
    <w:p w:rsidR="009F157C" w:rsidRPr="009F157C" w:rsidRDefault="009F157C" w:rsidP="009F157C">
      <w:pPr>
        <w:pStyle w:val="ConsPlusNonformat"/>
        <w:rPr>
          <w:rFonts w:ascii="Times New Roman" w:hAnsi="Times New Roman" w:cs="Times New Roman"/>
        </w:rPr>
      </w:pPr>
    </w:p>
    <w:p w:rsidR="009F157C" w:rsidRPr="009F157C" w:rsidRDefault="009F157C" w:rsidP="009F157C">
      <w:pPr>
        <w:pStyle w:val="ConsPlusNonformat"/>
        <w:rPr>
          <w:rFonts w:ascii="Times New Roman" w:hAnsi="Times New Roman" w:cs="Times New Roman"/>
        </w:rPr>
      </w:pPr>
    </w:p>
    <w:p w:rsidR="009F157C" w:rsidRPr="009F157C" w:rsidRDefault="009F157C" w:rsidP="009F157C">
      <w:pPr>
        <w:pStyle w:val="ConsPlusNonformat"/>
        <w:jc w:val="right"/>
        <w:rPr>
          <w:rFonts w:ascii="Times New Roman" w:hAnsi="Times New Roman" w:cs="Times New Roman"/>
        </w:rPr>
      </w:pPr>
      <w:r w:rsidRPr="009F157C">
        <w:rPr>
          <w:rFonts w:ascii="Times New Roman" w:hAnsi="Times New Roman" w:cs="Times New Roman"/>
        </w:rPr>
        <w:t>Приложение №3</w:t>
      </w:r>
    </w:p>
    <w:p w:rsidR="009F157C" w:rsidRPr="009F157C" w:rsidRDefault="009F157C" w:rsidP="009F157C">
      <w:pPr>
        <w:autoSpaceDE w:val="0"/>
        <w:autoSpaceDN w:val="0"/>
        <w:adjustRightInd w:val="0"/>
        <w:jc w:val="right"/>
        <w:rPr>
          <w:sz w:val="20"/>
          <w:szCs w:val="20"/>
        </w:rPr>
      </w:pPr>
      <w:r w:rsidRPr="009F157C">
        <w:rPr>
          <w:sz w:val="20"/>
          <w:szCs w:val="20"/>
        </w:rPr>
        <w:t>к административному регламенту</w:t>
      </w:r>
    </w:p>
    <w:p w:rsidR="009F157C" w:rsidRPr="009F157C" w:rsidRDefault="009F157C" w:rsidP="009F157C">
      <w:pPr>
        <w:autoSpaceDE w:val="0"/>
        <w:autoSpaceDN w:val="0"/>
        <w:adjustRightInd w:val="0"/>
        <w:jc w:val="right"/>
        <w:rPr>
          <w:sz w:val="20"/>
          <w:szCs w:val="20"/>
        </w:rPr>
      </w:pPr>
      <w:r w:rsidRPr="009F157C">
        <w:rPr>
          <w:sz w:val="20"/>
          <w:szCs w:val="20"/>
        </w:rPr>
        <w:t>предоставления администрацией муниципальной</w:t>
      </w:r>
    </w:p>
    <w:p w:rsidR="009F157C" w:rsidRPr="009F157C" w:rsidRDefault="009F157C" w:rsidP="009F157C">
      <w:pPr>
        <w:autoSpaceDE w:val="0"/>
        <w:autoSpaceDN w:val="0"/>
        <w:adjustRightInd w:val="0"/>
        <w:ind w:firstLine="540"/>
        <w:jc w:val="right"/>
        <w:rPr>
          <w:iCs/>
          <w:sz w:val="20"/>
          <w:szCs w:val="20"/>
        </w:rPr>
      </w:pPr>
      <w:r w:rsidRPr="009F157C">
        <w:rPr>
          <w:sz w:val="20"/>
          <w:szCs w:val="20"/>
        </w:rPr>
        <w:t>услуги по п</w:t>
      </w:r>
      <w:r w:rsidRPr="009F157C">
        <w:rPr>
          <w:iCs/>
          <w:sz w:val="20"/>
          <w:szCs w:val="20"/>
        </w:rPr>
        <w:t>редоставлению земельных участков,</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находящихся в муниципальной собственности,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и земельных участков, государственная</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собственность на которые не разграничена,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гражданам для индивидуального</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жилищного строительства,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ведения личного подсобного хозяйства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 границах населенного пункта,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садоводства, дачного хозяйства, гражданам 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крестьянским (фермерским) хозяйствам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для осуществления крестьянским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(фермерским) хозяйством его деятельности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без проведения торгов</w:t>
      </w:r>
    </w:p>
    <w:p w:rsidR="009F157C" w:rsidRPr="009F157C" w:rsidRDefault="009F157C" w:rsidP="009F157C">
      <w:pPr>
        <w:autoSpaceDE w:val="0"/>
        <w:autoSpaceDN w:val="0"/>
        <w:adjustRightInd w:val="0"/>
        <w:jc w:val="center"/>
        <w:rPr>
          <w:sz w:val="20"/>
          <w:szCs w:val="20"/>
        </w:rPr>
      </w:pPr>
    </w:p>
    <w:p w:rsidR="009F157C" w:rsidRPr="009F157C" w:rsidRDefault="009F157C" w:rsidP="009F157C">
      <w:pPr>
        <w:autoSpaceDE w:val="0"/>
        <w:autoSpaceDN w:val="0"/>
        <w:adjustRightInd w:val="0"/>
        <w:jc w:val="center"/>
        <w:rPr>
          <w:sz w:val="20"/>
          <w:szCs w:val="20"/>
        </w:rPr>
      </w:pPr>
      <w:r w:rsidRPr="009F157C">
        <w:rPr>
          <w:sz w:val="20"/>
          <w:szCs w:val="20"/>
        </w:rPr>
        <w:t>Блок-схема</w:t>
      </w:r>
    </w:p>
    <w:p w:rsidR="009F157C" w:rsidRPr="009F157C" w:rsidRDefault="009F157C" w:rsidP="009F157C">
      <w:pPr>
        <w:autoSpaceDE w:val="0"/>
        <w:autoSpaceDN w:val="0"/>
        <w:adjustRightInd w:val="0"/>
        <w:jc w:val="center"/>
        <w:rPr>
          <w:sz w:val="20"/>
          <w:szCs w:val="20"/>
        </w:rPr>
      </w:pPr>
      <w:r w:rsidRPr="009F157C">
        <w:rPr>
          <w:noProof/>
          <w:sz w:val="20"/>
          <w:szCs w:val="20"/>
        </w:rPr>
        <w:pict>
          <v:shape id="_x0000_s1074" type="#_x0000_t202" style="position:absolute;left:0;text-align:left;margin-left:57.45pt;margin-top:7.55pt;width:352.5pt;height:51.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_x0000_s1074">
              <w:txbxContent>
                <w:p w:rsidR="009F157C" w:rsidRPr="009F157C" w:rsidRDefault="009F157C" w:rsidP="009F157C">
                  <w:pPr>
                    <w:pStyle w:val="ConsPlusNonformat"/>
                    <w:jc w:val="center"/>
                  </w:pPr>
                  <w:r w:rsidRPr="009F157C">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9F157C" w:rsidRPr="009F157C" w:rsidRDefault="009F157C" w:rsidP="009F157C">
      <w:pPr>
        <w:autoSpaceDE w:val="0"/>
        <w:autoSpaceDN w:val="0"/>
        <w:adjustRightInd w:val="0"/>
        <w:jc w:val="center"/>
        <w:rPr>
          <w:sz w:val="20"/>
          <w:szCs w:val="20"/>
        </w:rPr>
      </w:pPr>
    </w:p>
    <w:p w:rsidR="009F157C" w:rsidRPr="009F157C" w:rsidRDefault="009F157C" w:rsidP="009F157C">
      <w:pPr>
        <w:autoSpaceDE w:val="0"/>
        <w:autoSpaceDN w:val="0"/>
        <w:adjustRightInd w:val="0"/>
        <w:jc w:val="center"/>
        <w:rPr>
          <w:sz w:val="20"/>
          <w:szCs w:val="20"/>
        </w:rPr>
      </w:pPr>
    </w:p>
    <w:p w:rsidR="009F157C" w:rsidRPr="009F157C" w:rsidRDefault="009F157C" w:rsidP="009F157C">
      <w:pPr>
        <w:autoSpaceDE w:val="0"/>
        <w:autoSpaceDN w:val="0"/>
        <w:adjustRightInd w:val="0"/>
        <w:jc w:val="center"/>
        <w:rPr>
          <w:sz w:val="20"/>
          <w:szCs w:val="20"/>
        </w:rPr>
      </w:pPr>
    </w:p>
    <w:p w:rsidR="009F157C" w:rsidRPr="009F157C" w:rsidRDefault="009F157C" w:rsidP="009F157C">
      <w:pPr>
        <w:tabs>
          <w:tab w:val="center" w:pos="4535"/>
          <w:tab w:val="left" w:pos="7695"/>
        </w:tabs>
        <w:autoSpaceDE w:val="0"/>
        <w:autoSpaceDN w:val="0"/>
        <w:adjustRightInd w:val="0"/>
        <w:rPr>
          <w:sz w:val="20"/>
          <w:szCs w:val="20"/>
        </w:rPr>
      </w:pPr>
      <w:r w:rsidRPr="009F157C">
        <w:rPr>
          <w:sz w:val="20"/>
          <w:szCs w:val="20"/>
        </w:rPr>
        <w:tab/>
      </w:r>
      <w:r w:rsidRPr="009F157C">
        <w:rPr>
          <w:sz w:val="20"/>
          <w:szCs w:val="20"/>
        </w:rPr>
        <w:tab/>
      </w: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75" type="#_x0000_t32" style="position:absolute;left:0;text-align:left;margin-left:235.95pt;margin-top:1.35pt;width:0;height:17.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76" type="#_x0000_t202" style="position:absolute;left:0;text-align:left;margin-left:57.45pt;margin-top:6.35pt;width:352.5pt;height:2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_x0000_s1076">
              <w:txbxContent>
                <w:p w:rsidR="009F157C" w:rsidRPr="009F157C" w:rsidRDefault="009F157C" w:rsidP="009F157C">
                  <w:pPr>
                    <w:jc w:val="center"/>
                    <w:rPr>
                      <w:sz w:val="20"/>
                      <w:szCs w:val="20"/>
                    </w:rPr>
                  </w:pPr>
                  <w:r w:rsidRPr="009F157C">
                    <w:rPr>
                      <w:sz w:val="20"/>
                      <w:szCs w:val="20"/>
                    </w:rPr>
                    <w:t>Прием и регистрация заявления и документов</w:t>
                  </w:r>
                </w:p>
              </w:txbxContent>
            </v:textbox>
          </v:shape>
        </w:pict>
      </w:r>
    </w:p>
    <w:p w:rsidR="009F157C" w:rsidRPr="009F157C" w:rsidRDefault="009F157C" w:rsidP="009F157C">
      <w:pPr>
        <w:autoSpaceDE w:val="0"/>
        <w:autoSpaceDN w:val="0"/>
        <w:adjustRightInd w:val="0"/>
        <w:jc w:val="center"/>
        <w:rPr>
          <w:sz w:val="20"/>
          <w:szCs w:val="20"/>
        </w:rPr>
      </w:pP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79" type="#_x0000_t32" style="position:absolute;left:0;text-align:left;margin-left:187.95pt;margin-top:16.7pt;width:14.45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r w:rsidRPr="009F157C">
        <w:rPr>
          <w:noProof/>
          <w:sz w:val="20"/>
          <w:szCs w:val="20"/>
        </w:rPr>
        <w:pict>
          <v:shape id="_x0000_s1077" type="#_x0000_t32" style="position:absolute;left:0;text-align:left;margin-left:344.65pt;margin-top:15.15pt;width:17.55pt;height:0;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78" type="#_x0000_t202" style="position:absolute;left:0;text-align:left;margin-left:10.7pt;margin-top:9.3pt;width:315pt;height:54.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78">
              <w:txbxContent>
                <w:p w:rsidR="009F157C" w:rsidRPr="009F157C" w:rsidRDefault="009F157C" w:rsidP="009F157C">
                  <w:pPr>
                    <w:jc w:val="center"/>
                    <w:rPr>
                      <w:sz w:val="20"/>
                      <w:szCs w:val="20"/>
                    </w:rPr>
                  </w:pPr>
                  <w:r w:rsidRPr="009F157C">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9F157C" w:rsidRPr="009F157C" w:rsidRDefault="00E50DAD" w:rsidP="009F157C">
      <w:pPr>
        <w:tabs>
          <w:tab w:val="left" w:pos="6240"/>
        </w:tabs>
        <w:autoSpaceDE w:val="0"/>
        <w:autoSpaceDN w:val="0"/>
        <w:adjustRightInd w:val="0"/>
        <w:rPr>
          <w:sz w:val="20"/>
          <w:szCs w:val="20"/>
        </w:rPr>
      </w:pPr>
      <w:r w:rsidRPr="009F157C">
        <w:rPr>
          <w:noProof/>
          <w:sz w:val="20"/>
          <w:szCs w:val="20"/>
        </w:rPr>
        <w:pict>
          <v:shape id="_x0000_s1090" type="#_x0000_t202" style="position:absolute;margin-left:333.95pt;margin-top:.95pt;width:187.7pt;height:98.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90">
              <w:txbxContent>
                <w:p w:rsidR="009F157C" w:rsidRPr="009F157C" w:rsidRDefault="009F157C" w:rsidP="009F157C">
                  <w:pPr>
                    <w:jc w:val="center"/>
                    <w:rPr>
                      <w:sz w:val="20"/>
                      <w:szCs w:val="20"/>
                    </w:rPr>
                  </w:pPr>
                  <w:r w:rsidRPr="009F157C">
                    <w:rPr>
                      <w:sz w:val="20"/>
                      <w:szCs w:val="20"/>
                    </w:rPr>
                    <w:t>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txbxContent>
            </v:textbox>
          </v:shape>
        </w:pict>
      </w:r>
      <w:r w:rsidR="009F157C" w:rsidRPr="009F157C">
        <w:rPr>
          <w:sz w:val="20"/>
          <w:szCs w:val="20"/>
        </w:rPr>
        <w:tab/>
      </w:r>
    </w:p>
    <w:p w:rsidR="009F157C" w:rsidRPr="009F157C" w:rsidRDefault="009F157C" w:rsidP="009F157C">
      <w:pPr>
        <w:autoSpaceDE w:val="0"/>
        <w:autoSpaceDN w:val="0"/>
        <w:adjustRightInd w:val="0"/>
        <w:jc w:val="center"/>
        <w:rPr>
          <w:sz w:val="20"/>
          <w:szCs w:val="20"/>
        </w:rPr>
      </w:pPr>
    </w:p>
    <w:p w:rsidR="009F157C" w:rsidRPr="009F157C" w:rsidRDefault="009F157C" w:rsidP="009F157C">
      <w:pPr>
        <w:autoSpaceDE w:val="0"/>
        <w:autoSpaceDN w:val="0"/>
        <w:adjustRightInd w:val="0"/>
        <w:jc w:val="center"/>
        <w:rPr>
          <w:sz w:val="20"/>
          <w:szCs w:val="20"/>
        </w:rPr>
      </w:pPr>
    </w:p>
    <w:p w:rsidR="009F157C" w:rsidRPr="009F157C" w:rsidRDefault="009F157C" w:rsidP="009F157C">
      <w:pPr>
        <w:autoSpaceDE w:val="0"/>
        <w:autoSpaceDN w:val="0"/>
        <w:adjustRightInd w:val="0"/>
        <w:jc w:val="center"/>
        <w:rPr>
          <w:sz w:val="20"/>
          <w:szCs w:val="20"/>
        </w:rPr>
      </w:pP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84" type="#_x0000_t32" style="position:absolute;left:0;text-align:left;margin-left:171.95pt;margin-top:6.7pt;width:0;height:17.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r w:rsidRPr="009F157C">
        <w:rPr>
          <w:noProof/>
          <w:sz w:val="20"/>
          <w:szCs w:val="20"/>
        </w:rPr>
        <w:pict>
          <v:shape id="_x0000_s1094" type="#_x0000_t32" style="position:absolute;left:0;text-align:left;margin-left:275.15pt;margin-top:49.75pt;width:86.05pt;height:0;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96001,-1,-96001">
            <v:stroke endarrow="block"/>
          </v:shape>
        </w:pict>
      </w:r>
    </w:p>
    <w:p w:rsidR="009F157C" w:rsidRPr="009F157C" w:rsidRDefault="009F157C" w:rsidP="009F157C">
      <w:pPr>
        <w:autoSpaceDE w:val="0"/>
        <w:autoSpaceDN w:val="0"/>
        <w:adjustRightInd w:val="0"/>
        <w:rPr>
          <w:sz w:val="20"/>
          <w:szCs w:val="20"/>
        </w:rPr>
      </w:pP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80" type="#_x0000_t202" style="position:absolute;left:0;text-align:left;margin-left:31.4pt;margin-top:1.25pt;width:273.1pt;height:20.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80">
              <w:txbxContent>
                <w:p w:rsidR="009F157C" w:rsidRPr="009F157C" w:rsidRDefault="009F157C" w:rsidP="009F157C">
                  <w:pPr>
                    <w:jc w:val="center"/>
                    <w:rPr>
                      <w:sz w:val="20"/>
                      <w:szCs w:val="20"/>
                    </w:rPr>
                  </w:pPr>
                  <w:r w:rsidRPr="009F157C">
                    <w:rPr>
                      <w:sz w:val="20"/>
                      <w:szCs w:val="20"/>
                    </w:rPr>
                    <w:t>Рассмотрение документов</w:t>
                  </w:r>
                </w:p>
              </w:txbxContent>
            </v:textbox>
          </v:shape>
        </w:pict>
      </w:r>
    </w:p>
    <w:p w:rsidR="009F157C" w:rsidRPr="009F157C" w:rsidRDefault="00E50DAD" w:rsidP="009F157C">
      <w:pPr>
        <w:autoSpaceDE w:val="0"/>
        <w:autoSpaceDN w:val="0"/>
        <w:adjustRightInd w:val="0"/>
        <w:jc w:val="center"/>
        <w:rPr>
          <w:sz w:val="20"/>
          <w:szCs w:val="20"/>
        </w:rPr>
      </w:pPr>
      <w:r w:rsidRPr="009F157C">
        <w:rPr>
          <w:noProof/>
          <w:sz w:val="20"/>
          <w:szCs w:val="20"/>
        </w:rPr>
        <w:pict>
          <v:shape id="_x0000_s1092" type="#_x0000_t32" style="position:absolute;left:0;text-align:left;margin-left:231.95pt;margin-top:10.5pt;width:0;height:17.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r w:rsidRPr="009F157C">
        <w:rPr>
          <w:noProof/>
          <w:sz w:val="20"/>
          <w:szCs w:val="20"/>
        </w:rPr>
        <w:pict>
          <v:shape id="_x0000_s1093" type="#_x0000_t32" style="position:absolute;left:0;text-align:left;margin-left:69.2pt;margin-top:10.5pt;width:0;height:17.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9F157C" w:rsidRDefault="009F157C" w:rsidP="009F157C">
      <w:pPr>
        <w:autoSpaceDE w:val="0"/>
        <w:autoSpaceDN w:val="0"/>
        <w:adjustRightInd w:val="0"/>
        <w:jc w:val="right"/>
        <w:rPr>
          <w:sz w:val="20"/>
          <w:szCs w:val="20"/>
        </w:rPr>
      </w:pPr>
    </w:p>
    <w:p w:rsidR="009F157C" w:rsidRDefault="00E50DAD" w:rsidP="009F157C">
      <w:pPr>
        <w:autoSpaceDE w:val="0"/>
        <w:autoSpaceDN w:val="0"/>
        <w:adjustRightInd w:val="0"/>
        <w:jc w:val="right"/>
        <w:rPr>
          <w:sz w:val="20"/>
          <w:szCs w:val="20"/>
        </w:rPr>
      </w:pPr>
      <w:r w:rsidRPr="009F157C">
        <w:rPr>
          <w:noProof/>
          <w:sz w:val="20"/>
          <w:szCs w:val="20"/>
        </w:rPr>
        <w:pict>
          <v:shape id="_x0000_s1081" type="#_x0000_t202" style="position:absolute;left:0;text-align:left;margin-left:165.8pt;margin-top:5.05pt;width:138.7pt;height:70.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81">
              <w:txbxContent>
                <w:p w:rsidR="009F157C" w:rsidRPr="009F157C" w:rsidRDefault="009F157C" w:rsidP="009F157C">
                  <w:pPr>
                    <w:jc w:val="center"/>
                    <w:rPr>
                      <w:sz w:val="20"/>
                      <w:szCs w:val="20"/>
                    </w:rPr>
                  </w:pPr>
                  <w:r w:rsidRPr="009F157C">
                    <w:rPr>
                      <w:sz w:val="20"/>
                      <w:szCs w:val="20"/>
                    </w:rPr>
                    <w:t>Принятие решения об отказе в предоставлении муниципальной услуги</w:t>
                  </w:r>
                </w:p>
              </w:txbxContent>
            </v:textbox>
          </v:shape>
        </w:pict>
      </w:r>
      <w:r w:rsidRPr="009F157C">
        <w:rPr>
          <w:noProof/>
          <w:sz w:val="20"/>
          <w:szCs w:val="20"/>
        </w:rPr>
        <w:pict>
          <v:shape id="_x0000_s1082" type="#_x0000_t202" style="position:absolute;left:0;text-align:left;margin-left:2.7pt;margin-top:5.05pt;width:133.9pt;height:7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82">
              <w:txbxContent>
                <w:p w:rsidR="009F157C" w:rsidRPr="009F157C" w:rsidRDefault="009F157C" w:rsidP="009F157C">
                  <w:pPr>
                    <w:jc w:val="center"/>
                    <w:rPr>
                      <w:sz w:val="20"/>
                      <w:szCs w:val="20"/>
                    </w:rPr>
                  </w:pPr>
                  <w:r w:rsidRPr="009F157C">
                    <w:rPr>
                      <w:sz w:val="20"/>
                      <w:szCs w:val="20"/>
                    </w:rPr>
                    <w:t>Принятие решения о предоставлении муниципальной услуги</w:t>
                  </w:r>
                </w:p>
              </w:txbxContent>
            </v:textbox>
          </v:shape>
        </w:pict>
      </w: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E50DAD" w:rsidP="009F157C">
      <w:pPr>
        <w:autoSpaceDE w:val="0"/>
        <w:autoSpaceDN w:val="0"/>
        <w:adjustRightInd w:val="0"/>
        <w:jc w:val="right"/>
        <w:rPr>
          <w:sz w:val="20"/>
          <w:szCs w:val="20"/>
        </w:rPr>
      </w:pPr>
      <w:r w:rsidRPr="009F157C">
        <w:rPr>
          <w:noProof/>
          <w:sz w:val="20"/>
          <w:szCs w:val="20"/>
        </w:rPr>
        <w:pict>
          <v:shape id="_x0000_s1095" type="#_x0000_t202" style="position:absolute;left:0;text-align:left;margin-left:310.7pt;margin-top:.75pt;width:202.25pt;height:115.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95">
              <w:txbxContent>
                <w:p w:rsidR="009F157C" w:rsidRPr="009F157C" w:rsidRDefault="009F157C" w:rsidP="009F157C">
                  <w:pPr>
                    <w:jc w:val="center"/>
                    <w:rPr>
                      <w:sz w:val="20"/>
                      <w:szCs w:val="20"/>
                    </w:rPr>
                  </w:pPr>
                  <w:r w:rsidRPr="009F157C">
                    <w:rPr>
                      <w:sz w:val="20"/>
                      <w:szCs w:val="20"/>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w: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E50DAD" w:rsidP="009F157C">
      <w:pPr>
        <w:autoSpaceDE w:val="0"/>
        <w:autoSpaceDN w:val="0"/>
        <w:adjustRightInd w:val="0"/>
        <w:jc w:val="right"/>
        <w:rPr>
          <w:sz w:val="20"/>
          <w:szCs w:val="20"/>
        </w:rPr>
      </w:pPr>
      <w:r w:rsidRPr="009F157C">
        <w:rPr>
          <w:noProof/>
          <w:sz w:val="20"/>
          <w:szCs w:val="20"/>
        </w:rPr>
        <w:pict>
          <v:shape id="_x0000_s1091" type="#_x0000_t32" style="position:absolute;left:0;text-align:left;margin-left:69.2pt;margin-top:6.45pt;width:.15pt;height:17.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sidRPr="009F157C">
        <w:rPr>
          <w:noProof/>
          <w:sz w:val="20"/>
          <w:szCs w:val="20"/>
        </w:rPr>
        <w:pict>
          <v:shape id="_x0000_s1085" type="#_x0000_t32" style="position:absolute;left:0;text-align:left;margin-left:235.95pt;margin-top:6.5pt;width:0;height:17.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p>
    <w:p w:rsidR="009F157C" w:rsidRDefault="009F157C" w:rsidP="009F157C">
      <w:pPr>
        <w:autoSpaceDE w:val="0"/>
        <w:autoSpaceDN w:val="0"/>
        <w:adjustRightInd w:val="0"/>
        <w:jc w:val="right"/>
        <w:rPr>
          <w:sz w:val="20"/>
          <w:szCs w:val="20"/>
        </w:rPr>
      </w:pPr>
    </w:p>
    <w:p w:rsidR="009F157C" w:rsidRDefault="00E50DAD" w:rsidP="009F157C">
      <w:pPr>
        <w:autoSpaceDE w:val="0"/>
        <w:autoSpaceDN w:val="0"/>
        <w:adjustRightInd w:val="0"/>
        <w:jc w:val="right"/>
        <w:rPr>
          <w:sz w:val="20"/>
          <w:szCs w:val="20"/>
        </w:rPr>
      </w:pPr>
      <w:r w:rsidRPr="009F157C">
        <w:rPr>
          <w:noProof/>
          <w:sz w:val="20"/>
          <w:szCs w:val="20"/>
        </w:rPr>
        <w:pict>
          <v:shape id="_x0000_s1086" type="#_x0000_t202" style="position:absolute;left:0;text-align:left;margin-left:42.95pt;margin-top:1.05pt;width:222.6pt;height:3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_x0000_s1086">
              <w:txbxContent>
                <w:p w:rsidR="009F157C" w:rsidRPr="009F157C" w:rsidRDefault="009F157C" w:rsidP="009F157C">
                  <w:pPr>
                    <w:jc w:val="center"/>
                    <w:rPr>
                      <w:i/>
                      <w:sz w:val="20"/>
                      <w:szCs w:val="20"/>
                      <w:u w:val="single"/>
                    </w:rPr>
                  </w:pPr>
                  <w:r w:rsidRPr="009F157C">
                    <w:rPr>
                      <w:sz w:val="20"/>
                      <w:szCs w:val="20"/>
                    </w:rPr>
                    <w:t>Выдача (направление) документов заявителю</w:t>
                  </w:r>
                </w:p>
                <w:p w:rsidR="009F157C" w:rsidRDefault="009F157C" w:rsidP="009F157C">
                  <w:pPr>
                    <w:jc w:val="center"/>
                  </w:pPr>
                </w:p>
              </w:txbxContent>
            </v:textbox>
          </v:shape>
        </w:pict>
      </w: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E50DAD" w:rsidP="009F157C">
      <w:pPr>
        <w:autoSpaceDE w:val="0"/>
        <w:autoSpaceDN w:val="0"/>
        <w:adjustRightInd w:val="0"/>
        <w:jc w:val="right"/>
        <w:rPr>
          <w:sz w:val="20"/>
          <w:szCs w:val="20"/>
        </w:rPr>
      </w:pPr>
      <w:r w:rsidRPr="009F157C">
        <w:rPr>
          <w:noProof/>
          <w:sz w:val="20"/>
          <w:szCs w:val="20"/>
        </w:rPr>
        <w:pict>
          <v:shape id="_x0000_s1083" type="#_x0000_t32" style="position:absolute;left:0;text-align:left;margin-left:76.7pt;margin-top:3.05pt;width:.15pt;height:17.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sidRPr="009F157C">
        <w:rPr>
          <w:noProof/>
          <w:sz w:val="20"/>
          <w:szCs w:val="20"/>
        </w:rPr>
        <w:pict>
          <v:shape id="_x0000_s1087" type="#_x0000_t32" style="position:absolute;left:0;text-align:left;margin-left:231.95pt;margin-top:3.05pt;width:27pt;height:2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p>
    <w:p w:rsidR="009F157C" w:rsidRDefault="009F157C" w:rsidP="009F157C">
      <w:pPr>
        <w:autoSpaceDE w:val="0"/>
        <w:autoSpaceDN w:val="0"/>
        <w:adjustRightInd w:val="0"/>
        <w:jc w:val="right"/>
        <w:rPr>
          <w:sz w:val="20"/>
          <w:szCs w:val="20"/>
        </w:rPr>
      </w:pPr>
    </w:p>
    <w:p w:rsidR="009F157C" w:rsidRDefault="00E50DAD" w:rsidP="009F157C">
      <w:pPr>
        <w:autoSpaceDE w:val="0"/>
        <w:autoSpaceDN w:val="0"/>
        <w:adjustRightInd w:val="0"/>
        <w:jc w:val="right"/>
        <w:rPr>
          <w:sz w:val="20"/>
          <w:szCs w:val="20"/>
        </w:rPr>
      </w:pPr>
      <w:r w:rsidRPr="009F157C">
        <w:rPr>
          <w:noProof/>
          <w:sz w:val="20"/>
          <w:szCs w:val="20"/>
        </w:rPr>
        <w:pict>
          <v:shape id="_x0000_s1089" type="#_x0000_t202" style="position:absolute;left:0;text-align:left;margin-left:235.95pt;margin-top:6.55pt;width:228pt;height:141.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_x0000_s1089">
              <w:txbxContent>
                <w:p w:rsidR="009F157C" w:rsidRPr="009F157C" w:rsidRDefault="009F157C" w:rsidP="009F157C">
                  <w:pPr>
                    <w:rPr>
                      <w:sz w:val="20"/>
                      <w:szCs w:val="20"/>
                    </w:rPr>
                  </w:pPr>
                  <w:r w:rsidRPr="009F157C">
                    <w:rPr>
                      <w:sz w:val="20"/>
                      <w:szCs w:val="20"/>
                    </w:rPr>
                    <w:t xml:space="preserve">- </w:t>
                  </w:r>
                  <w:r w:rsidRPr="009F157C">
                    <w:rPr>
                      <w:i/>
                      <w:sz w:val="20"/>
                      <w:szCs w:val="20"/>
                    </w:rPr>
                    <w:t>акт ОМС</w:t>
                  </w:r>
                  <w:r w:rsidRPr="009F157C">
                    <w:rPr>
                      <w:sz w:val="20"/>
                      <w:szCs w:val="20"/>
                    </w:rPr>
                    <w:t xml:space="preserve"> об отказе в предоставлении земельного участка;</w:t>
                  </w:r>
                </w:p>
                <w:p w:rsidR="009F157C" w:rsidRPr="009F157C" w:rsidRDefault="009F157C" w:rsidP="009F157C">
                  <w:pPr>
                    <w:rPr>
                      <w:sz w:val="20"/>
                      <w:szCs w:val="20"/>
                    </w:rPr>
                  </w:pPr>
                  <w:r w:rsidRPr="009F157C">
                    <w:rPr>
                      <w:sz w:val="20"/>
                      <w:szCs w:val="20"/>
                    </w:rPr>
                    <w:t xml:space="preserve">- </w:t>
                  </w:r>
                  <w:r w:rsidRPr="009F157C">
                    <w:rPr>
                      <w:i/>
                      <w:sz w:val="20"/>
                      <w:szCs w:val="20"/>
                    </w:rPr>
                    <w:t>акт ОМС</w:t>
                  </w:r>
                  <w:r w:rsidRPr="009F157C">
                    <w:rPr>
                      <w:sz w:val="20"/>
                      <w:szCs w:val="20"/>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xbxContent>
            </v:textbox>
          </v:shape>
        </w:pict>
      </w:r>
      <w:r w:rsidRPr="009F157C">
        <w:rPr>
          <w:noProof/>
          <w:sz w:val="20"/>
          <w:szCs w:val="20"/>
        </w:rPr>
        <w:pict>
          <v:shape id="_x0000_s1088" type="#_x0000_t202" style="position:absolute;left:0;text-align:left;margin-left:-22.3pt;margin-top:1.3pt;width:225.85pt;height:68.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_x0000_s1088">
              <w:txbxContent>
                <w:p w:rsidR="009F157C" w:rsidRPr="009F157C" w:rsidRDefault="009F157C" w:rsidP="009F157C">
                  <w:pPr>
                    <w:rPr>
                      <w:sz w:val="20"/>
                      <w:szCs w:val="20"/>
                    </w:rPr>
                  </w:pPr>
                  <w:r w:rsidRPr="009F157C">
                    <w:rPr>
                      <w:sz w:val="20"/>
                      <w:szCs w:val="20"/>
                    </w:rPr>
                    <w:t>- проект договора купли-продажи земельного участка;</w:t>
                  </w:r>
                </w:p>
                <w:p w:rsidR="009F157C" w:rsidRPr="009F157C" w:rsidRDefault="009F157C" w:rsidP="009F157C">
                  <w:pPr>
                    <w:rPr>
                      <w:sz w:val="20"/>
                      <w:szCs w:val="20"/>
                    </w:rPr>
                  </w:pPr>
                  <w:r w:rsidRPr="009F157C">
                    <w:rPr>
                      <w:sz w:val="20"/>
                      <w:szCs w:val="20"/>
                    </w:rPr>
                    <w:t>- проект договора аренды земельного участка</w:t>
                  </w:r>
                </w:p>
                <w:p w:rsidR="009F157C" w:rsidRPr="009F157C" w:rsidRDefault="009F157C" w:rsidP="009F157C">
                  <w:pPr>
                    <w:rPr>
                      <w:sz w:val="20"/>
                      <w:szCs w:val="20"/>
                    </w:rPr>
                  </w:pPr>
                </w:p>
                <w:p w:rsidR="009F157C" w:rsidRPr="006E2213" w:rsidRDefault="009F157C" w:rsidP="009F157C"/>
              </w:txbxContent>
            </v:textbox>
          </v:shape>
        </w:pict>
      </w: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Default="009F157C" w:rsidP="009F157C">
      <w:pPr>
        <w:autoSpaceDE w:val="0"/>
        <w:autoSpaceDN w:val="0"/>
        <w:adjustRightInd w:val="0"/>
        <w:jc w:val="right"/>
        <w:rPr>
          <w:sz w:val="20"/>
          <w:szCs w:val="20"/>
        </w:rPr>
      </w:pPr>
    </w:p>
    <w:p w:rsidR="009F157C" w:rsidRPr="009F157C" w:rsidRDefault="009F157C" w:rsidP="009F157C">
      <w:pPr>
        <w:autoSpaceDE w:val="0"/>
        <w:autoSpaceDN w:val="0"/>
        <w:adjustRightInd w:val="0"/>
        <w:jc w:val="right"/>
        <w:rPr>
          <w:sz w:val="20"/>
          <w:szCs w:val="20"/>
        </w:rPr>
      </w:pPr>
      <w:r w:rsidRPr="009F157C">
        <w:rPr>
          <w:sz w:val="20"/>
          <w:szCs w:val="20"/>
        </w:rPr>
        <w:t>Приложение № 4</w:t>
      </w:r>
    </w:p>
    <w:p w:rsidR="009F157C" w:rsidRPr="009F157C" w:rsidRDefault="009F157C" w:rsidP="009F157C">
      <w:pPr>
        <w:autoSpaceDE w:val="0"/>
        <w:autoSpaceDN w:val="0"/>
        <w:adjustRightInd w:val="0"/>
        <w:jc w:val="right"/>
        <w:rPr>
          <w:sz w:val="20"/>
          <w:szCs w:val="20"/>
        </w:rPr>
      </w:pPr>
      <w:r w:rsidRPr="009F157C">
        <w:rPr>
          <w:sz w:val="20"/>
          <w:szCs w:val="20"/>
        </w:rPr>
        <w:t>к административному регламенту</w:t>
      </w:r>
    </w:p>
    <w:p w:rsidR="009F157C" w:rsidRPr="009F157C" w:rsidRDefault="009F157C" w:rsidP="009F157C">
      <w:pPr>
        <w:autoSpaceDE w:val="0"/>
        <w:autoSpaceDN w:val="0"/>
        <w:adjustRightInd w:val="0"/>
        <w:jc w:val="right"/>
        <w:rPr>
          <w:sz w:val="20"/>
          <w:szCs w:val="20"/>
        </w:rPr>
      </w:pPr>
      <w:r w:rsidRPr="009F157C">
        <w:rPr>
          <w:sz w:val="20"/>
          <w:szCs w:val="20"/>
        </w:rPr>
        <w:t>предоставления администрацией муниципальной</w:t>
      </w:r>
    </w:p>
    <w:p w:rsidR="009F157C" w:rsidRPr="009F157C" w:rsidRDefault="009F157C" w:rsidP="009F157C">
      <w:pPr>
        <w:autoSpaceDE w:val="0"/>
        <w:autoSpaceDN w:val="0"/>
        <w:adjustRightInd w:val="0"/>
        <w:ind w:firstLine="540"/>
        <w:jc w:val="right"/>
        <w:rPr>
          <w:iCs/>
          <w:sz w:val="20"/>
          <w:szCs w:val="20"/>
        </w:rPr>
      </w:pPr>
      <w:r w:rsidRPr="009F157C">
        <w:rPr>
          <w:sz w:val="20"/>
          <w:szCs w:val="20"/>
        </w:rPr>
        <w:t>услуги по п</w:t>
      </w:r>
      <w:r w:rsidRPr="009F157C">
        <w:rPr>
          <w:iCs/>
          <w:sz w:val="20"/>
          <w:szCs w:val="20"/>
        </w:rPr>
        <w:t>редоставлению земельных участков,</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находящихся в муниципальной собственности,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и земельных участков, государственная</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собственность на которые не разграничена,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гражданам для индивидуального</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жилищного строительства,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ведения личного подсобного хозяйства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 границах населенного пункта,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садоводства, дачного хозяйства, гражданам 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крестьянским (фермерским) хозяйствам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для осуществления крестьянским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(фермерским) хозяйством его деятельности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без проведения торгов</w:t>
      </w:r>
    </w:p>
    <w:p w:rsidR="009F157C" w:rsidRPr="009F157C" w:rsidRDefault="009F157C" w:rsidP="009F157C">
      <w:pPr>
        <w:autoSpaceDE w:val="0"/>
        <w:autoSpaceDN w:val="0"/>
        <w:adjustRightInd w:val="0"/>
        <w:ind w:firstLine="540"/>
        <w:jc w:val="right"/>
        <w:rPr>
          <w:iCs/>
          <w:sz w:val="20"/>
          <w:szCs w:val="20"/>
        </w:rPr>
      </w:pP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ФОРМА</w:t>
      </w:r>
    </w:p>
    <w:p w:rsidR="009F157C" w:rsidRPr="009F157C" w:rsidRDefault="009F157C" w:rsidP="009F157C">
      <w:pPr>
        <w:autoSpaceDE w:val="0"/>
        <w:autoSpaceDN w:val="0"/>
        <w:adjustRightInd w:val="0"/>
        <w:ind w:firstLine="540"/>
        <w:jc w:val="right"/>
        <w:rPr>
          <w:sz w:val="20"/>
          <w:szCs w:val="20"/>
        </w:rPr>
      </w:pPr>
    </w:p>
    <w:p w:rsidR="009F157C" w:rsidRPr="009F157C" w:rsidRDefault="009F157C" w:rsidP="009F157C">
      <w:pPr>
        <w:ind w:left="5245"/>
        <w:rPr>
          <w:sz w:val="20"/>
          <w:szCs w:val="20"/>
        </w:rPr>
      </w:pPr>
    </w:p>
    <w:p w:rsidR="009F157C" w:rsidRPr="009F157C" w:rsidRDefault="009F157C" w:rsidP="009F157C">
      <w:pPr>
        <w:spacing w:after="1" w:line="240" w:lineRule="atLeast"/>
        <w:jc w:val="center"/>
        <w:rPr>
          <w:sz w:val="20"/>
          <w:szCs w:val="20"/>
        </w:rPr>
      </w:pPr>
      <w:r w:rsidRPr="009F157C">
        <w:rPr>
          <w:sz w:val="20"/>
          <w:szCs w:val="20"/>
        </w:rPr>
        <w:t>Уведомление о возврате заявления</w:t>
      </w:r>
    </w:p>
    <w:p w:rsidR="009F157C" w:rsidRPr="009F157C" w:rsidRDefault="009F157C" w:rsidP="009F157C">
      <w:pPr>
        <w:spacing w:after="1" w:line="240" w:lineRule="atLeast"/>
        <w:jc w:val="both"/>
        <w:outlineLvl w:val="0"/>
        <w:rPr>
          <w:sz w:val="20"/>
          <w:szCs w:val="20"/>
        </w:rPr>
      </w:pPr>
    </w:p>
    <w:p w:rsidR="009F157C" w:rsidRPr="009F157C" w:rsidRDefault="009F157C" w:rsidP="009F157C">
      <w:pPr>
        <w:spacing w:after="1" w:line="200" w:lineRule="atLeast"/>
        <w:ind w:firstLine="709"/>
        <w:jc w:val="both"/>
        <w:rPr>
          <w:sz w:val="20"/>
          <w:szCs w:val="20"/>
        </w:rPr>
      </w:pPr>
      <w:r w:rsidRPr="009F157C">
        <w:rPr>
          <w:sz w:val="20"/>
          <w:szCs w:val="20"/>
        </w:rPr>
        <w:t>Администрация Кадыйского муниципального района в соответствии с: ____________________________________,</w:t>
      </w:r>
    </w:p>
    <w:p w:rsidR="009F157C" w:rsidRPr="009F157C" w:rsidRDefault="009F157C" w:rsidP="009F157C">
      <w:pPr>
        <w:spacing w:after="1" w:line="200" w:lineRule="atLeast"/>
        <w:jc w:val="both"/>
        <w:rPr>
          <w:sz w:val="20"/>
          <w:szCs w:val="20"/>
        </w:rPr>
      </w:pPr>
      <w:r w:rsidRPr="009F157C">
        <w:rPr>
          <w:sz w:val="20"/>
          <w:szCs w:val="20"/>
        </w:rPr>
        <w:lastRenderedPageBreak/>
        <w:t>___________________________________________________________________________,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___________________________________________________________________________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возвращает заявление о предоставлении земельного участка:_______________________</w:t>
      </w:r>
    </w:p>
    <w:p w:rsidR="009F157C" w:rsidRPr="009F157C" w:rsidRDefault="009F157C" w:rsidP="009F157C">
      <w:pPr>
        <w:spacing w:after="1" w:line="200" w:lineRule="atLeast"/>
        <w:jc w:val="both"/>
        <w:rPr>
          <w:sz w:val="20"/>
          <w:szCs w:val="20"/>
        </w:rPr>
      </w:pPr>
      <w:r w:rsidRPr="009F157C">
        <w:rPr>
          <w:sz w:val="20"/>
          <w:szCs w:val="20"/>
        </w:rPr>
        <w:t>___________________________________________________________________________</w:t>
      </w:r>
    </w:p>
    <w:p w:rsidR="009F157C" w:rsidRPr="009F157C" w:rsidRDefault="009F157C" w:rsidP="009F157C">
      <w:pPr>
        <w:spacing w:after="1" w:line="200" w:lineRule="atLeast"/>
        <w:jc w:val="center"/>
        <w:rPr>
          <w:sz w:val="20"/>
          <w:szCs w:val="20"/>
        </w:rPr>
      </w:pPr>
      <w:r w:rsidRPr="009F157C">
        <w:rPr>
          <w:sz w:val="20"/>
          <w:szCs w:val="20"/>
        </w:rPr>
        <w:t>(Ф.И.О. заявителя/наименование юридического лица)</w:t>
      </w:r>
    </w:p>
    <w:p w:rsidR="009F157C" w:rsidRPr="009F157C" w:rsidRDefault="009F157C" w:rsidP="009F157C">
      <w:pPr>
        <w:spacing w:after="1" w:line="200" w:lineRule="atLeast"/>
        <w:jc w:val="both"/>
        <w:rPr>
          <w:sz w:val="20"/>
          <w:szCs w:val="20"/>
        </w:rPr>
      </w:pPr>
      <w:r w:rsidRPr="009F157C">
        <w:rPr>
          <w:sz w:val="20"/>
          <w:szCs w:val="20"/>
        </w:rPr>
        <w:t>по причине (причинам):</w:t>
      </w:r>
    </w:p>
    <w:p w:rsidR="009F157C" w:rsidRPr="009F157C" w:rsidRDefault="009F157C" w:rsidP="009F157C">
      <w:pPr>
        <w:spacing w:after="1" w:line="200" w:lineRule="atLeast"/>
        <w:jc w:val="both"/>
        <w:rPr>
          <w:sz w:val="20"/>
          <w:szCs w:val="20"/>
        </w:rPr>
      </w:pPr>
      <w:r w:rsidRPr="009F157C">
        <w:rPr>
          <w:sz w:val="20"/>
          <w:szCs w:val="20"/>
        </w:rPr>
        <w:t>1._________________________________________________________________________,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n. _________________________________________________________________________.</w:t>
      </w:r>
    </w:p>
    <w:p w:rsidR="009F157C" w:rsidRPr="009F157C" w:rsidRDefault="009F157C" w:rsidP="009F157C">
      <w:pPr>
        <w:spacing w:after="1" w:line="200" w:lineRule="atLeast"/>
        <w:jc w:val="both"/>
        <w:rPr>
          <w:sz w:val="20"/>
          <w:szCs w:val="20"/>
        </w:rPr>
      </w:pPr>
    </w:p>
    <w:p w:rsidR="009F157C" w:rsidRPr="009F157C" w:rsidRDefault="009F157C" w:rsidP="009F157C">
      <w:pPr>
        <w:spacing w:after="1" w:line="200" w:lineRule="atLeast"/>
        <w:jc w:val="both"/>
        <w:rPr>
          <w:sz w:val="20"/>
          <w:szCs w:val="20"/>
        </w:rPr>
      </w:pPr>
      <w:r w:rsidRPr="009F157C">
        <w:rPr>
          <w:sz w:val="20"/>
          <w:szCs w:val="20"/>
        </w:rPr>
        <w:t>Регистрационный номер _______________________ дата __________________________</w:t>
      </w:r>
    </w:p>
    <w:p w:rsidR="009F157C" w:rsidRPr="009F157C" w:rsidRDefault="009F157C" w:rsidP="009F157C">
      <w:pPr>
        <w:spacing w:after="1" w:line="200" w:lineRule="atLeast"/>
        <w:jc w:val="both"/>
        <w:rPr>
          <w:sz w:val="20"/>
          <w:szCs w:val="20"/>
        </w:rPr>
      </w:pPr>
    </w:p>
    <w:p w:rsidR="009F157C" w:rsidRPr="009F157C" w:rsidRDefault="009F157C" w:rsidP="009F157C">
      <w:pPr>
        <w:spacing w:after="1" w:line="200" w:lineRule="atLeast"/>
        <w:jc w:val="both"/>
        <w:rPr>
          <w:sz w:val="20"/>
          <w:szCs w:val="20"/>
        </w:rPr>
      </w:pPr>
      <w:r w:rsidRPr="009F157C">
        <w:rPr>
          <w:sz w:val="20"/>
          <w:szCs w:val="20"/>
        </w:rPr>
        <w:t>Руководитель администрации___________________________/___________________________/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 xml:space="preserve">                   (подпись)           (расшифровка подписи)</w:t>
      </w:r>
    </w:p>
    <w:p w:rsidR="009F157C" w:rsidRPr="009F157C" w:rsidRDefault="009F157C" w:rsidP="009F157C">
      <w:pPr>
        <w:autoSpaceDE w:val="0"/>
        <w:autoSpaceDN w:val="0"/>
        <w:adjustRightInd w:val="0"/>
        <w:jc w:val="right"/>
        <w:outlineLvl w:val="1"/>
        <w:rPr>
          <w:sz w:val="20"/>
          <w:szCs w:val="20"/>
        </w:rPr>
      </w:pPr>
      <w:r w:rsidRPr="009F157C">
        <w:rPr>
          <w:sz w:val="20"/>
          <w:szCs w:val="20"/>
        </w:rPr>
        <w:t>Приложение № 5</w:t>
      </w:r>
    </w:p>
    <w:p w:rsidR="009F157C" w:rsidRPr="009F157C" w:rsidRDefault="009F157C" w:rsidP="009F157C">
      <w:pPr>
        <w:autoSpaceDE w:val="0"/>
        <w:autoSpaceDN w:val="0"/>
        <w:adjustRightInd w:val="0"/>
        <w:jc w:val="right"/>
        <w:rPr>
          <w:sz w:val="20"/>
          <w:szCs w:val="20"/>
        </w:rPr>
      </w:pPr>
      <w:r w:rsidRPr="009F157C">
        <w:rPr>
          <w:sz w:val="20"/>
          <w:szCs w:val="20"/>
        </w:rPr>
        <w:t>к административному регламенту</w:t>
      </w:r>
    </w:p>
    <w:p w:rsidR="009F157C" w:rsidRPr="009F157C" w:rsidRDefault="009F157C" w:rsidP="009F157C">
      <w:pPr>
        <w:autoSpaceDE w:val="0"/>
        <w:autoSpaceDN w:val="0"/>
        <w:adjustRightInd w:val="0"/>
        <w:jc w:val="right"/>
        <w:rPr>
          <w:sz w:val="20"/>
          <w:szCs w:val="20"/>
        </w:rPr>
      </w:pPr>
      <w:r w:rsidRPr="009F157C">
        <w:rPr>
          <w:sz w:val="20"/>
          <w:szCs w:val="20"/>
        </w:rPr>
        <w:t>предоставления администрацией муниципальной</w:t>
      </w:r>
    </w:p>
    <w:p w:rsidR="009F157C" w:rsidRPr="009F157C" w:rsidRDefault="009F157C" w:rsidP="009F157C">
      <w:pPr>
        <w:autoSpaceDE w:val="0"/>
        <w:autoSpaceDN w:val="0"/>
        <w:adjustRightInd w:val="0"/>
        <w:ind w:firstLine="540"/>
        <w:jc w:val="right"/>
        <w:rPr>
          <w:iCs/>
          <w:sz w:val="20"/>
          <w:szCs w:val="20"/>
        </w:rPr>
      </w:pPr>
      <w:r w:rsidRPr="009F157C">
        <w:rPr>
          <w:sz w:val="20"/>
          <w:szCs w:val="20"/>
        </w:rPr>
        <w:t>услуги по п</w:t>
      </w:r>
      <w:r w:rsidRPr="009F157C">
        <w:rPr>
          <w:iCs/>
          <w:sz w:val="20"/>
          <w:szCs w:val="20"/>
        </w:rPr>
        <w:t>редоставлению земельных участков,</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находящихся в муниципальной собственности,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и земельных участков, государственная</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собственность на которые не разграничена,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гражданам для индивидуального</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жилищного строительства,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ведения личного подсобного хозяйства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в границах населенного пункта,</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садоводства, дачного хозяйства, гражданам 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крестьянским (фермерским) хозяйствам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для осуществления крестьянским</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(фермерским) хозяйством его деятельности</w:t>
      </w: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без проведения торгов</w:t>
      </w:r>
    </w:p>
    <w:p w:rsidR="009F157C" w:rsidRPr="009F157C" w:rsidRDefault="009F157C" w:rsidP="009F157C">
      <w:pPr>
        <w:autoSpaceDE w:val="0"/>
        <w:autoSpaceDN w:val="0"/>
        <w:adjustRightInd w:val="0"/>
        <w:ind w:firstLine="540"/>
        <w:jc w:val="right"/>
        <w:rPr>
          <w:iCs/>
          <w:sz w:val="20"/>
          <w:szCs w:val="20"/>
        </w:rPr>
      </w:pPr>
    </w:p>
    <w:p w:rsidR="009F157C" w:rsidRPr="009F157C" w:rsidRDefault="009F157C" w:rsidP="009F157C">
      <w:pPr>
        <w:autoSpaceDE w:val="0"/>
        <w:autoSpaceDN w:val="0"/>
        <w:adjustRightInd w:val="0"/>
        <w:ind w:firstLine="540"/>
        <w:jc w:val="right"/>
        <w:rPr>
          <w:iCs/>
          <w:sz w:val="20"/>
          <w:szCs w:val="20"/>
        </w:rPr>
      </w:pPr>
      <w:r w:rsidRPr="009F157C">
        <w:rPr>
          <w:iCs/>
          <w:sz w:val="20"/>
          <w:szCs w:val="20"/>
        </w:rPr>
        <w:t>ФОРМА</w:t>
      </w:r>
    </w:p>
    <w:p w:rsidR="009F157C" w:rsidRPr="009F157C" w:rsidRDefault="009F157C" w:rsidP="009F157C">
      <w:pPr>
        <w:ind w:left="5245"/>
        <w:rPr>
          <w:sz w:val="20"/>
          <w:szCs w:val="20"/>
        </w:rPr>
      </w:pPr>
    </w:p>
    <w:p w:rsidR="009F157C" w:rsidRPr="009F157C" w:rsidRDefault="009F157C" w:rsidP="009F157C">
      <w:pPr>
        <w:ind w:left="5245"/>
        <w:rPr>
          <w:sz w:val="20"/>
          <w:szCs w:val="20"/>
        </w:rPr>
      </w:pPr>
    </w:p>
    <w:p w:rsidR="009F157C" w:rsidRPr="009F157C" w:rsidRDefault="009F157C" w:rsidP="009F157C">
      <w:pPr>
        <w:spacing w:after="1" w:line="280" w:lineRule="atLeast"/>
        <w:jc w:val="center"/>
        <w:rPr>
          <w:sz w:val="20"/>
          <w:szCs w:val="20"/>
        </w:rPr>
      </w:pPr>
      <w:r w:rsidRPr="009F157C">
        <w:rPr>
          <w:sz w:val="20"/>
          <w:szCs w:val="20"/>
        </w:rPr>
        <w:t>УВЕДОМЛЕНИЕ</w:t>
      </w:r>
    </w:p>
    <w:p w:rsidR="009F157C" w:rsidRPr="009F157C" w:rsidRDefault="009F157C" w:rsidP="009F157C">
      <w:pPr>
        <w:spacing w:after="1" w:line="280" w:lineRule="atLeast"/>
        <w:jc w:val="both"/>
        <w:outlineLvl w:val="0"/>
        <w:rPr>
          <w:sz w:val="20"/>
          <w:szCs w:val="20"/>
        </w:rPr>
      </w:pPr>
    </w:p>
    <w:p w:rsidR="009F157C" w:rsidRPr="009F157C" w:rsidRDefault="009F157C" w:rsidP="009F157C">
      <w:pPr>
        <w:spacing w:after="1" w:line="200" w:lineRule="atLeast"/>
        <w:ind w:firstLine="709"/>
        <w:jc w:val="both"/>
        <w:rPr>
          <w:sz w:val="20"/>
          <w:szCs w:val="20"/>
        </w:rPr>
      </w:pPr>
      <w:r w:rsidRPr="009F157C">
        <w:rPr>
          <w:sz w:val="20"/>
          <w:szCs w:val="20"/>
        </w:rPr>
        <w:t>Администрацией Кадыйского муниципального района</w:t>
      </w:r>
      <w:r w:rsidRPr="009F157C">
        <w:rPr>
          <w:i/>
          <w:sz w:val="20"/>
          <w:szCs w:val="20"/>
          <w:u w:val="single"/>
        </w:rPr>
        <w:t xml:space="preserve"> </w:t>
      </w:r>
      <w:r w:rsidRPr="009F157C">
        <w:rPr>
          <w:sz w:val="20"/>
          <w:szCs w:val="20"/>
        </w:rPr>
        <w:t>рассмотрено Ваше заявление от «____» __________ 20___ г. № _______о предоставлении _________________________________________________.</w:t>
      </w:r>
    </w:p>
    <w:p w:rsidR="009F157C" w:rsidRPr="009F157C" w:rsidRDefault="009F157C" w:rsidP="009F157C">
      <w:pPr>
        <w:spacing w:after="1" w:line="200" w:lineRule="atLeast"/>
        <w:ind w:firstLine="709"/>
        <w:jc w:val="both"/>
        <w:rPr>
          <w:sz w:val="20"/>
          <w:szCs w:val="20"/>
        </w:rPr>
      </w:pPr>
      <w:r w:rsidRPr="009F157C">
        <w:rPr>
          <w:sz w:val="20"/>
          <w:szCs w:val="20"/>
        </w:rPr>
        <w:t>В рамках межведомственного информационного взаимодействия администрацией были  запрошены следующие документы (сведения): _________________________</w:t>
      </w:r>
    </w:p>
    <w:p w:rsidR="009F157C" w:rsidRPr="009F157C" w:rsidRDefault="009F157C" w:rsidP="009F157C">
      <w:pPr>
        <w:spacing w:after="1" w:line="200" w:lineRule="atLeast"/>
        <w:jc w:val="both"/>
        <w:rPr>
          <w:sz w:val="20"/>
          <w:szCs w:val="20"/>
        </w:rPr>
      </w:pPr>
      <w:r w:rsidRPr="009F157C">
        <w:rPr>
          <w:sz w:val="20"/>
          <w:szCs w:val="20"/>
        </w:rPr>
        <w:t>___________________________________________________________________________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___________________________________________________________________________</w:t>
      </w:r>
    </w:p>
    <w:p w:rsidR="009F157C" w:rsidRPr="009F157C" w:rsidRDefault="009F157C" w:rsidP="009F157C">
      <w:pPr>
        <w:spacing w:after="1" w:line="200" w:lineRule="atLeast"/>
        <w:jc w:val="center"/>
        <w:rPr>
          <w:sz w:val="20"/>
          <w:szCs w:val="20"/>
        </w:rPr>
      </w:pPr>
      <w:r w:rsidRPr="009F157C">
        <w:rPr>
          <w:sz w:val="20"/>
          <w:szCs w:val="20"/>
        </w:rPr>
        <w:t>(указываются документы (информация), запрошенные по межведомственным запросам)</w:t>
      </w:r>
    </w:p>
    <w:p w:rsidR="009F157C" w:rsidRPr="009F157C" w:rsidRDefault="009F157C" w:rsidP="009F157C">
      <w:pPr>
        <w:spacing w:after="1" w:line="200" w:lineRule="atLeast"/>
        <w:jc w:val="both"/>
        <w:rPr>
          <w:sz w:val="20"/>
          <w:szCs w:val="20"/>
        </w:rPr>
      </w:pPr>
      <w:r w:rsidRPr="009F157C">
        <w:rPr>
          <w:sz w:val="20"/>
          <w:szCs w:val="20"/>
        </w:rPr>
        <w:t>от _______________________________________________________________________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___________________________________________________________________________</w:t>
      </w:r>
    </w:p>
    <w:p w:rsidR="009F157C" w:rsidRPr="009F157C" w:rsidRDefault="009F157C" w:rsidP="009F157C">
      <w:pPr>
        <w:spacing w:after="1" w:line="200" w:lineRule="atLeast"/>
        <w:jc w:val="both"/>
        <w:rPr>
          <w:sz w:val="20"/>
          <w:szCs w:val="20"/>
        </w:rPr>
      </w:pPr>
      <w:r w:rsidRPr="009F157C">
        <w:rPr>
          <w:sz w:val="20"/>
          <w:szCs w:val="20"/>
        </w:rPr>
        <w:t>___________________________________________________________________________</w:t>
      </w:r>
    </w:p>
    <w:p w:rsidR="009F157C" w:rsidRPr="009F157C" w:rsidRDefault="009F157C" w:rsidP="009F157C">
      <w:pPr>
        <w:spacing w:after="1" w:line="200" w:lineRule="atLeast"/>
        <w:jc w:val="center"/>
        <w:rPr>
          <w:sz w:val="20"/>
          <w:szCs w:val="20"/>
        </w:rPr>
      </w:pPr>
      <w:r w:rsidRPr="009F157C">
        <w:rPr>
          <w:sz w:val="20"/>
          <w:szCs w:val="20"/>
        </w:rPr>
        <w:t>(указывается орган, подготовивший ответ на межведомственный запрос)</w:t>
      </w:r>
    </w:p>
    <w:p w:rsidR="009F157C" w:rsidRPr="009F157C" w:rsidRDefault="009F157C" w:rsidP="009F157C">
      <w:pPr>
        <w:spacing w:after="1" w:line="200" w:lineRule="atLeast"/>
        <w:jc w:val="both"/>
        <w:rPr>
          <w:sz w:val="20"/>
          <w:szCs w:val="20"/>
        </w:rPr>
      </w:pPr>
      <w:r w:rsidRPr="009F157C">
        <w:rPr>
          <w:sz w:val="20"/>
          <w:szCs w:val="20"/>
        </w:rPr>
        <w:t>поступил ответ на межведомственный запрос, свидетельствующий об отсутствии запрашиваемого документа (сведений).</w:t>
      </w:r>
    </w:p>
    <w:p w:rsidR="009F157C" w:rsidRPr="009F157C" w:rsidRDefault="009F157C" w:rsidP="009F157C">
      <w:pPr>
        <w:spacing w:after="1" w:line="200" w:lineRule="atLeast"/>
        <w:ind w:firstLine="709"/>
        <w:jc w:val="both"/>
        <w:rPr>
          <w:sz w:val="20"/>
          <w:szCs w:val="20"/>
        </w:rPr>
      </w:pPr>
      <w:r w:rsidRPr="009F157C">
        <w:rPr>
          <w:sz w:val="20"/>
          <w:szCs w:val="20"/>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9F157C" w:rsidRPr="009F157C" w:rsidRDefault="009F157C" w:rsidP="009F157C">
      <w:pPr>
        <w:spacing w:after="1" w:line="200" w:lineRule="atLeast"/>
        <w:jc w:val="both"/>
        <w:rPr>
          <w:sz w:val="20"/>
          <w:szCs w:val="20"/>
        </w:rPr>
      </w:pPr>
    </w:p>
    <w:p w:rsidR="009F157C" w:rsidRPr="009F157C" w:rsidRDefault="009F157C" w:rsidP="009F157C">
      <w:pPr>
        <w:spacing w:after="1" w:line="200" w:lineRule="atLeast"/>
        <w:jc w:val="both"/>
        <w:rPr>
          <w:sz w:val="20"/>
          <w:szCs w:val="20"/>
        </w:rPr>
      </w:pPr>
    </w:p>
    <w:p w:rsidR="009F157C" w:rsidRPr="009F157C" w:rsidRDefault="009F157C" w:rsidP="009F157C">
      <w:pPr>
        <w:spacing w:after="1" w:line="200" w:lineRule="atLeast"/>
        <w:jc w:val="both"/>
        <w:rPr>
          <w:sz w:val="20"/>
          <w:szCs w:val="20"/>
        </w:rPr>
      </w:pPr>
      <w:r w:rsidRPr="009F157C">
        <w:rPr>
          <w:sz w:val="20"/>
          <w:szCs w:val="20"/>
        </w:rPr>
        <w:t xml:space="preserve">Руководитель администрации </w:t>
      </w:r>
    </w:p>
    <w:p w:rsidR="009F157C" w:rsidRPr="009F157C" w:rsidRDefault="009F157C" w:rsidP="009F157C">
      <w:pPr>
        <w:spacing w:after="1" w:line="200" w:lineRule="atLeast"/>
        <w:jc w:val="both"/>
        <w:rPr>
          <w:sz w:val="20"/>
          <w:szCs w:val="20"/>
        </w:rPr>
      </w:pPr>
      <w:r w:rsidRPr="009F157C">
        <w:rPr>
          <w:sz w:val="20"/>
          <w:szCs w:val="20"/>
        </w:rPr>
        <w:t>_____________________________ /___________________________/</w:t>
      </w:r>
    </w:p>
    <w:p w:rsidR="009F157C" w:rsidRPr="009F157C" w:rsidRDefault="009F157C" w:rsidP="009F157C">
      <w:pPr>
        <w:spacing w:after="1" w:line="200" w:lineRule="atLeast"/>
        <w:jc w:val="both"/>
        <w:rPr>
          <w:sz w:val="20"/>
          <w:szCs w:val="20"/>
        </w:rPr>
      </w:pPr>
      <w:r w:rsidRPr="009F157C">
        <w:rPr>
          <w:sz w:val="20"/>
          <w:szCs w:val="20"/>
        </w:rPr>
        <w:t xml:space="preserve">                   (подпись)           (расшифровка подписи)</w:t>
      </w:r>
    </w:p>
    <w:p w:rsidR="009F157C" w:rsidRPr="009F157C" w:rsidRDefault="009F157C" w:rsidP="009F157C">
      <w:pPr>
        <w:spacing w:after="1" w:line="200" w:lineRule="atLeast"/>
        <w:jc w:val="both"/>
        <w:rPr>
          <w:sz w:val="20"/>
          <w:szCs w:val="20"/>
        </w:rPr>
      </w:pPr>
    </w:p>
    <w:p w:rsidR="001C199D" w:rsidRPr="001C199D" w:rsidRDefault="001C199D" w:rsidP="001C199D">
      <w:pPr>
        <w:pStyle w:val="1"/>
        <w:numPr>
          <w:ilvl w:val="0"/>
          <w:numId w:val="40"/>
        </w:numPr>
        <w:tabs>
          <w:tab w:val="left" w:pos="0"/>
        </w:tabs>
        <w:spacing w:before="240" w:after="60"/>
        <w:ind w:left="0" w:firstLine="0"/>
        <w:jc w:val="center"/>
        <w:rPr>
          <w:b/>
          <w:sz w:val="20"/>
          <w:szCs w:val="20"/>
        </w:rPr>
      </w:pPr>
      <w:r w:rsidRPr="001C199D">
        <w:rPr>
          <w:sz w:val="20"/>
          <w:szCs w:val="20"/>
        </w:rPr>
        <w:t>РОССИЙСКАЯ ФЕДЕРАЦИЯ</w:t>
      </w:r>
    </w:p>
    <w:p w:rsidR="001C199D" w:rsidRPr="001C199D" w:rsidRDefault="001C199D" w:rsidP="001C199D">
      <w:pPr>
        <w:pStyle w:val="210"/>
        <w:ind w:left="0"/>
        <w:jc w:val="center"/>
        <w:rPr>
          <w:sz w:val="20"/>
          <w:szCs w:val="20"/>
        </w:rPr>
      </w:pPr>
      <w:r w:rsidRPr="001C199D">
        <w:rPr>
          <w:sz w:val="20"/>
          <w:szCs w:val="20"/>
        </w:rPr>
        <w:t>КОСТРОМСКАЯ ОБЛАСТЬ</w:t>
      </w:r>
    </w:p>
    <w:p w:rsidR="001C199D" w:rsidRPr="001C199D" w:rsidRDefault="001C199D" w:rsidP="009F157C">
      <w:pPr>
        <w:pStyle w:val="210"/>
        <w:ind w:left="0"/>
        <w:jc w:val="center"/>
        <w:rPr>
          <w:sz w:val="20"/>
          <w:szCs w:val="20"/>
        </w:rPr>
      </w:pPr>
      <w:r w:rsidRPr="001C199D">
        <w:rPr>
          <w:sz w:val="20"/>
          <w:szCs w:val="20"/>
        </w:rPr>
        <w:t>АДМИНИСТРАЦИЯ  КАДЫЙСКОГО МУНИЦИПАЛЬНОГО РАЙОНА</w:t>
      </w:r>
    </w:p>
    <w:p w:rsidR="001C199D" w:rsidRPr="001C199D" w:rsidRDefault="001C199D" w:rsidP="001C199D">
      <w:pPr>
        <w:pStyle w:val="210"/>
        <w:ind w:left="0"/>
        <w:jc w:val="center"/>
        <w:rPr>
          <w:sz w:val="20"/>
          <w:szCs w:val="20"/>
        </w:rPr>
      </w:pPr>
    </w:p>
    <w:p w:rsidR="001C199D" w:rsidRPr="001C199D" w:rsidRDefault="001C199D" w:rsidP="009F157C">
      <w:pPr>
        <w:pStyle w:val="210"/>
        <w:ind w:left="0"/>
        <w:jc w:val="center"/>
        <w:rPr>
          <w:sz w:val="20"/>
          <w:szCs w:val="20"/>
        </w:rPr>
      </w:pPr>
      <w:r w:rsidRPr="001C199D">
        <w:rPr>
          <w:sz w:val="20"/>
          <w:szCs w:val="20"/>
        </w:rPr>
        <w:t>ПОСТАНОВЛЕНИЕ</w:t>
      </w:r>
    </w:p>
    <w:p w:rsidR="001C199D" w:rsidRPr="001C199D" w:rsidRDefault="001C199D" w:rsidP="001C199D">
      <w:pPr>
        <w:pStyle w:val="210"/>
        <w:ind w:left="0"/>
        <w:rPr>
          <w:sz w:val="20"/>
          <w:szCs w:val="20"/>
        </w:rPr>
      </w:pPr>
    </w:p>
    <w:p w:rsidR="001C199D" w:rsidRPr="001C199D" w:rsidRDefault="001C199D" w:rsidP="001C199D">
      <w:pPr>
        <w:pStyle w:val="210"/>
        <w:ind w:left="0"/>
        <w:rPr>
          <w:sz w:val="20"/>
          <w:szCs w:val="20"/>
        </w:rPr>
      </w:pPr>
      <w:r w:rsidRPr="001C199D">
        <w:rPr>
          <w:sz w:val="20"/>
          <w:szCs w:val="20"/>
        </w:rPr>
        <w:t xml:space="preserve">10 мая  2018  года                                                                                                         </w:t>
      </w:r>
      <w:r w:rsidR="009F157C">
        <w:rPr>
          <w:sz w:val="20"/>
          <w:szCs w:val="20"/>
        </w:rPr>
        <w:t xml:space="preserve">                                                   </w:t>
      </w:r>
      <w:r w:rsidRPr="001C199D">
        <w:rPr>
          <w:sz w:val="20"/>
          <w:szCs w:val="20"/>
        </w:rPr>
        <w:t xml:space="preserve">  №  132</w:t>
      </w:r>
    </w:p>
    <w:p w:rsidR="001C199D" w:rsidRPr="001C199D" w:rsidRDefault="001C199D" w:rsidP="001C199D">
      <w:pPr>
        <w:jc w:val="both"/>
        <w:rPr>
          <w:sz w:val="20"/>
          <w:szCs w:val="20"/>
        </w:rPr>
      </w:pPr>
    </w:p>
    <w:p w:rsidR="001C199D" w:rsidRPr="001C199D" w:rsidRDefault="001C199D" w:rsidP="001C199D">
      <w:pPr>
        <w:pStyle w:val="ConsPlusTitle"/>
        <w:jc w:val="both"/>
        <w:rPr>
          <w:rFonts w:ascii="Times New Roman" w:hAnsi="Times New Roman" w:cs="Times New Roman"/>
          <w:b w:val="0"/>
        </w:rPr>
      </w:pPr>
      <w:r w:rsidRPr="001C199D">
        <w:rPr>
          <w:rFonts w:ascii="Times New Roman" w:hAnsi="Times New Roman" w:cs="Times New Roman"/>
          <w:b w:val="0"/>
        </w:rPr>
        <w:t>О проведении на территории Кадыйского</w:t>
      </w:r>
    </w:p>
    <w:p w:rsidR="001C199D" w:rsidRPr="001C199D" w:rsidRDefault="001C199D" w:rsidP="001C199D">
      <w:pPr>
        <w:pStyle w:val="ConsPlusTitle"/>
        <w:jc w:val="both"/>
        <w:rPr>
          <w:rFonts w:ascii="Times New Roman" w:hAnsi="Times New Roman" w:cs="Times New Roman"/>
          <w:b w:val="0"/>
        </w:rPr>
      </w:pPr>
      <w:r w:rsidRPr="001C199D">
        <w:rPr>
          <w:rFonts w:ascii="Times New Roman" w:hAnsi="Times New Roman" w:cs="Times New Roman"/>
          <w:b w:val="0"/>
        </w:rPr>
        <w:t>муниципального района акции</w:t>
      </w:r>
    </w:p>
    <w:p w:rsidR="001C199D" w:rsidRPr="001C199D" w:rsidRDefault="001C199D" w:rsidP="001C199D">
      <w:pPr>
        <w:pStyle w:val="ConsPlusTitle"/>
        <w:jc w:val="both"/>
        <w:rPr>
          <w:rFonts w:ascii="Times New Roman" w:eastAsia="Calibri" w:hAnsi="Times New Roman" w:cs="Times New Roman"/>
          <w:b w:val="0"/>
        </w:rPr>
      </w:pPr>
      <w:r w:rsidRPr="001C199D">
        <w:rPr>
          <w:rFonts w:ascii="Times New Roman" w:eastAsia="Calibri" w:hAnsi="Times New Roman" w:cs="Times New Roman"/>
          <w:b w:val="0"/>
          <w:color w:val="000000"/>
        </w:rPr>
        <w:t xml:space="preserve">«Безопасное детство» </w:t>
      </w:r>
      <w:r w:rsidRPr="001C199D">
        <w:rPr>
          <w:rFonts w:ascii="Times New Roman" w:eastAsia="Calibri" w:hAnsi="Times New Roman" w:cs="Times New Roman"/>
          <w:b w:val="0"/>
        </w:rPr>
        <w:t>в 2018 году</w:t>
      </w:r>
    </w:p>
    <w:p w:rsidR="001C199D" w:rsidRPr="001C199D" w:rsidRDefault="001C199D" w:rsidP="001C199D">
      <w:pPr>
        <w:pStyle w:val="ConsPlusNormal"/>
        <w:ind w:firstLine="0"/>
        <w:jc w:val="both"/>
        <w:rPr>
          <w:rFonts w:ascii="Times New Roman" w:hAnsi="Times New Roman"/>
          <w:sz w:val="20"/>
          <w:szCs w:val="20"/>
        </w:rPr>
      </w:pPr>
      <w:r w:rsidRPr="001C199D">
        <w:rPr>
          <w:rFonts w:ascii="Times New Roman" w:hAnsi="Times New Roman"/>
          <w:sz w:val="20"/>
          <w:szCs w:val="20"/>
        </w:rPr>
        <w:tab/>
      </w:r>
    </w:p>
    <w:p w:rsidR="001C199D" w:rsidRPr="001C199D" w:rsidRDefault="001C199D" w:rsidP="001C199D">
      <w:pPr>
        <w:tabs>
          <w:tab w:val="left" w:pos="360"/>
        </w:tabs>
        <w:jc w:val="both"/>
        <w:rPr>
          <w:sz w:val="20"/>
          <w:szCs w:val="20"/>
        </w:rPr>
      </w:pPr>
      <w:r w:rsidRPr="001C199D">
        <w:rPr>
          <w:sz w:val="20"/>
          <w:szCs w:val="20"/>
        </w:rPr>
        <w:lastRenderedPageBreak/>
        <w:tab/>
        <w:t>В целях обеспечения условий для безопасного отдыха и физического развития детей, приобщения детей к здоровому образу жизни, организации досуга детей, профилактики детской преступности, улучшения уровня благоустроенности территорий,  в соответствии с п.27 ч.1 ст. 15 Федерального Закона от 06.10.2003г. №131-ФЗ «Об общих принципах организации местного самоуправления в Российской Федерации»,  руководствуясь Уставом Кадыйского муниципального района,</w:t>
      </w:r>
    </w:p>
    <w:p w:rsidR="001C199D" w:rsidRPr="001C199D" w:rsidRDefault="001C199D" w:rsidP="001C199D">
      <w:pPr>
        <w:jc w:val="both"/>
        <w:rPr>
          <w:sz w:val="20"/>
          <w:szCs w:val="20"/>
        </w:rPr>
      </w:pPr>
    </w:p>
    <w:p w:rsidR="001C199D" w:rsidRPr="001C199D" w:rsidRDefault="001C199D" w:rsidP="001C199D">
      <w:pPr>
        <w:jc w:val="both"/>
        <w:rPr>
          <w:sz w:val="20"/>
          <w:szCs w:val="20"/>
        </w:rPr>
      </w:pPr>
      <w:r w:rsidRPr="001C199D">
        <w:rPr>
          <w:sz w:val="20"/>
          <w:szCs w:val="20"/>
        </w:rPr>
        <w:t xml:space="preserve">ПОСТАНОВЛЯЮ:  </w:t>
      </w:r>
    </w:p>
    <w:p w:rsidR="001C199D" w:rsidRPr="001C199D" w:rsidRDefault="001C199D" w:rsidP="001C199D">
      <w:pPr>
        <w:jc w:val="both"/>
        <w:rPr>
          <w:sz w:val="20"/>
          <w:szCs w:val="20"/>
        </w:rPr>
      </w:pPr>
    </w:p>
    <w:p w:rsidR="001C199D" w:rsidRPr="001C199D" w:rsidRDefault="001C199D" w:rsidP="001C199D">
      <w:pPr>
        <w:pStyle w:val="ad"/>
        <w:ind w:left="0" w:right="-283"/>
        <w:jc w:val="both"/>
        <w:rPr>
          <w:rFonts w:ascii="Times New Roman" w:hAnsi="Times New Roman"/>
          <w:color w:val="000000"/>
          <w:sz w:val="20"/>
          <w:szCs w:val="20"/>
        </w:rPr>
      </w:pPr>
      <w:r w:rsidRPr="001C199D">
        <w:rPr>
          <w:rFonts w:ascii="Times New Roman" w:hAnsi="Times New Roman"/>
          <w:sz w:val="20"/>
          <w:szCs w:val="20"/>
        </w:rPr>
        <w:t xml:space="preserve">1. Провести </w:t>
      </w:r>
      <w:r w:rsidRPr="001C199D">
        <w:rPr>
          <w:rFonts w:ascii="Times New Roman" w:hAnsi="Times New Roman"/>
          <w:color w:val="000000"/>
          <w:sz w:val="20"/>
          <w:szCs w:val="20"/>
        </w:rPr>
        <w:t>на территории Кадыйского муниципального района в мае –декабре 2018 года Акцию  «Безопасное детство» (далее – Акция).</w:t>
      </w:r>
    </w:p>
    <w:p w:rsidR="001C199D" w:rsidRPr="001C199D" w:rsidRDefault="001C199D" w:rsidP="001C199D">
      <w:pPr>
        <w:pStyle w:val="ad"/>
        <w:ind w:left="0" w:right="-283"/>
        <w:jc w:val="both"/>
        <w:rPr>
          <w:rFonts w:ascii="Times New Roman" w:hAnsi="Times New Roman"/>
          <w:color w:val="000000"/>
          <w:sz w:val="20"/>
          <w:szCs w:val="20"/>
        </w:rPr>
      </w:pPr>
      <w:r w:rsidRPr="001C199D">
        <w:rPr>
          <w:rFonts w:ascii="Times New Roman" w:hAnsi="Times New Roman"/>
          <w:sz w:val="20"/>
          <w:szCs w:val="20"/>
        </w:rPr>
        <w:t>2. Утвердить</w:t>
      </w:r>
      <w:r w:rsidRPr="001C199D">
        <w:rPr>
          <w:rFonts w:ascii="Times New Roman" w:hAnsi="Times New Roman"/>
          <w:color w:val="000000"/>
          <w:sz w:val="20"/>
          <w:szCs w:val="20"/>
        </w:rPr>
        <w:t>:</w:t>
      </w:r>
    </w:p>
    <w:p w:rsidR="001C199D" w:rsidRPr="001C199D" w:rsidRDefault="001C199D" w:rsidP="001C199D">
      <w:pPr>
        <w:ind w:right="-57"/>
        <w:jc w:val="both"/>
        <w:rPr>
          <w:rFonts w:eastAsia="Calibri"/>
          <w:color w:val="000000"/>
          <w:sz w:val="20"/>
          <w:szCs w:val="20"/>
        </w:rPr>
      </w:pPr>
      <w:r w:rsidRPr="001C199D">
        <w:rPr>
          <w:rFonts w:eastAsia="Calibri"/>
          <w:color w:val="000000"/>
          <w:sz w:val="20"/>
          <w:szCs w:val="20"/>
        </w:rPr>
        <w:t xml:space="preserve">2.1 состав рабочей группы по организации и проведению </w:t>
      </w:r>
      <w:r w:rsidRPr="001C199D">
        <w:rPr>
          <w:rFonts w:eastAsia="Calibri"/>
          <w:sz w:val="20"/>
          <w:szCs w:val="20"/>
        </w:rPr>
        <w:t xml:space="preserve">Акции на территории Кадыйского муниципального района </w:t>
      </w:r>
      <w:r w:rsidRPr="001C199D">
        <w:rPr>
          <w:rFonts w:eastAsia="Calibri"/>
          <w:color w:val="000000"/>
          <w:sz w:val="20"/>
          <w:szCs w:val="20"/>
        </w:rPr>
        <w:t>(приложение №1)</w:t>
      </w:r>
    </w:p>
    <w:p w:rsidR="001C199D" w:rsidRPr="001C199D" w:rsidRDefault="001C199D" w:rsidP="001C199D">
      <w:pPr>
        <w:ind w:right="-57"/>
        <w:jc w:val="both"/>
        <w:rPr>
          <w:rFonts w:eastAsia="Calibri"/>
          <w:color w:val="000000"/>
          <w:sz w:val="20"/>
          <w:szCs w:val="20"/>
        </w:rPr>
      </w:pPr>
      <w:r w:rsidRPr="001C199D">
        <w:rPr>
          <w:rFonts w:eastAsia="Calibri"/>
          <w:color w:val="000000"/>
          <w:sz w:val="20"/>
          <w:szCs w:val="20"/>
        </w:rPr>
        <w:t>2.2</w:t>
      </w:r>
      <w:r w:rsidRPr="001C199D">
        <w:rPr>
          <w:rFonts w:eastAsia="Calibri"/>
          <w:sz w:val="20"/>
          <w:szCs w:val="20"/>
        </w:rPr>
        <w:t>план мероприятий по проведению Акции на территории Кадыйского муниципального района  (приложение № 2)</w:t>
      </w:r>
    </w:p>
    <w:p w:rsidR="001C199D" w:rsidRPr="001C199D" w:rsidRDefault="001C199D" w:rsidP="001C199D">
      <w:pPr>
        <w:pStyle w:val="ad"/>
        <w:ind w:left="0" w:right="-283"/>
        <w:jc w:val="both"/>
        <w:rPr>
          <w:rFonts w:ascii="Times New Roman" w:hAnsi="Times New Roman"/>
          <w:sz w:val="20"/>
          <w:szCs w:val="20"/>
        </w:rPr>
      </w:pPr>
      <w:r w:rsidRPr="001C199D">
        <w:rPr>
          <w:rFonts w:ascii="Times New Roman" w:hAnsi="Times New Roman"/>
          <w:color w:val="000000"/>
          <w:sz w:val="20"/>
          <w:szCs w:val="20"/>
        </w:rPr>
        <w:t xml:space="preserve">3. Рекомендовать главам городского и сельских поселений  Кадыйского муниципального районапринять участие в реализации Акции </w:t>
      </w:r>
      <w:r w:rsidRPr="001C199D">
        <w:rPr>
          <w:rFonts w:ascii="Times New Roman" w:hAnsi="Times New Roman"/>
          <w:sz w:val="20"/>
          <w:szCs w:val="20"/>
        </w:rPr>
        <w:t>на территории Кадыйского муниципального района.</w:t>
      </w:r>
    </w:p>
    <w:p w:rsidR="001C199D" w:rsidRPr="001C199D" w:rsidRDefault="001C199D" w:rsidP="001C199D">
      <w:pPr>
        <w:widowControl/>
        <w:jc w:val="both"/>
        <w:rPr>
          <w:sz w:val="20"/>
          <w:szCs w:val="20"/>
        </w:rPr>
      </w:pPr>
      <w:r w:rsidRPr="001C199D">
        <w:rPr>
          <w:sz w:val="20"/>
          <w:szCs w:val="20"/>
        </w:rPr>
        <w:t>4. Контроль  за  исполнением постановления  возложить  на заместителя главы администрации Кадыйского муниципального района по социально-экономическим вопросам.</w:t>
      </w:r>
    </w:p>
    <w:p w:rsidR="001C199D" w:rsidRPr="001C199D" w:rsidRDefault="001C199D" w:rsidP="001C199D">
      <w:pPr>
        <w:widowControl/>
        <w:jc w:val="both"/>
        <w:rPr>
          <w:sz w:val="20"/>
          <w:szCs w:val="20"/>
        </w:rPr>
      </w:pPr>
      <w:r w:rsidRPr="001C199D">
        <w:rPr>
          <w:sz w:val="20"/>
          <w:szCs w:val="20"/>
        </w:rPr>
        <w:t xml:space="preserve">5.  Постановление </w:t>
      </w:r>
      <w:r w:rsidRPr="001C199D">
        <w:rPr>
          <w:color w:val="000000"/>
          <w:sz w:val="20"/>
          <w:szCs w:val="20"/>
        </w:rPr>
        <w:t>вступает в силу с момента подписания и подлежит опубликованию.</w:t>
      </w:r>
    </w:p>
    <w:p w:rsidR="001C199D" w:rsidRPr="001C199D" w:rsidRDefault="001C199D" w:rsidP="001C199D">
      <w:pPr>
        <w:widowControl/>
        <w:jc w:val="both"/>
        <w:rPr>
          <w:sz w:val="20"/>
          <w:szCs w:val="20"/>
        </w:rPr>
      </w:pPr>
    </w:p>
    <w:p w:rsidR="001C199D" w:rsidRPr="001C199D" w:rsidRDefault="001C199D" w:rsidP="001C199D">
      <w:pPr>
        <w:widowControl/>
        <w:jc w:val="both"/>
        <w:rPr>
          <w:sz w:val="20"/>
          <w:szCs w:val="20"/>
        </w:rPr>
      </w:pPr>
    </w:p>
    <w:p w:rsidR="001C199D" w:rsidRPr="001C199D" w:rsidRDefault="001C199D" w:rsidP="001C199D">
      <w:pPr>
        <w:jc w:val="both"/>
        <w:rPr>
          <w:sz w:val="20"/>
          <w:szCs w:val="20"/>
        </w:rPr>
      </w:pPr>
      <w:r w:rsidRPr="001C199D">
        <w:rPr>
          <w:sz w:val="20"/>
          <w:szCs w:val="20"/>
        </w:rPr>
        <w:t xml:space="preserve">и.о. главы администрации </w:t>
      </w:r>
    </w:p>
    <w:p w:rsidR="001C199D" w:rsidRPr="001C199D" w:rsidRDefault="001C199D" w:rsidP="001C199D">
      <w:pPr>
        <w:jc w:val="both"/>
        <w:rPr>
          <w:sz w:val="20"/>
          <w:szCs w:val="20"/>
        </w:rPr>
      </w:pPr>
      <w:r w:rsidRPr="001C199D">
        <w:rPr>
          <w:sz w:val="20"/>
          <w:szCs w:val="20"/>
        </w:rPr>
        <w:t xml:space="preserve"> Кадыйского  муниципальног</w:t>
      </w:r>
      <w:r w:rsidR="009F157C">
        <w:rPr>
          <w:sz w:val="20"/>
          <w:szCs w:val="20"/>
        </w:rPr>
        <w:t xml:space="preserve">о района </w:t>
      </w:r>
      <w:r w:rsidRPr="001C199D">
        <w:rPr>
          <w:sz w:val="20"/>
          <w:szCs w:val="20"/>
        </w:rPr>
        <w:t xml:space="preserve">    А.Н. Смирнов</w:t>
      </w:r>
    </w:p>
    <w:p w:rsidR="001C199D" w:rsidRPr="001C199D" w:rsidRDefault="001C199D" w:rsidP="001C199D">
      <w:pPr>
        <w:ind w:left="3969"/>
        <w:contextualSpacing/>
        <w:jc w:val="center"/>
        <w:rPr>
          <w:sz w:val="20"/>
          <w:szCs w:val="20"/>
        </w:rPr>
      </w:pPr>
      <w:r w:rsidRPr="001C199D">
        <w:rPr>
          <w:sz w:val="20"/>
          <w:szCs w:val="20"/>
        </w:rPr>
        <w:t>Приложение № 1</w:t>
      </w:r>
    </w:p>
    <w:p w:rsidR="001C199D" w:rsidRPr="001C199D" w:rsidRDefault="001C199D" w:rsidP="001C199D">
      <w:pPr>
        <w:ind w:left="3969"/>
        <w:contextualSpacing/>
        <w:jc w:val="center"/>
        <w:rPr>
          <w:sz w:val="20"/>
          <w:szCs w:val="20"/>
        </w:rPr>
      </w:pPr>
      <w:r w:rsidRPr="001C199D">
        <w:rPr>
          <w:sz w:val="20"/>
          <w:szCs w:val="20"/>
        </w:rPr>
        <w:t>к постановлению администрации</w:t>
      </w:r>
    </w:p>
    <w:p w:rsidR="001C199D" w:rsidRPr="001C199D" w:rsidRDefault="001C199D" w:rsidP="001C199D">
      <w:pPr>
        <w:ind w:left="3969"/>
        <w:contextualSpacing/>
        <w:jc w:val="center"/>
        <w:rPr>
          <w:sz w:val="20"/>
          <w:szCs w:val="20"/>
        </w:rPr>
      </w:pPr>
      <w:r w:rsidRPr="001C199D">
        <w:rPr>
          <w:sz w:val="20"/>
          <w:szCs w:val="20"/>
        </w:rPr>
        <w:t>Кадыйского муниципального района</w:t>
      </w:r>
    </w:p>
    <w:p w:rsidR="001C199D" w:rsidRPr="001C199D" w:rsidRDefault="001C199D" w:rsidP="001C199D">
      <w:pPr>
        <w:ind w:left="3969"/>
        <w:contextualSpacing/>
        <w:jc w:val="center"/>
        <w:rPr>
          <w:sz w:val="20"/>
          <w:szCs w:val="20"/>
        </w:rPr>
      </w:pPr>
      <w:r w:rsidRPr="001C199D">
        <w:rPr>
          <w:sz w:val="20"/>
          <w:szCs w:val="20"/>
        </w:rPr>
        <w:t>от 10 мая 2018г. № 132</w:t>
      </w:r>
    </w:p>
    <w:p w:rsidR="001C199D" w:rsidRPr="001C199D" w:rsidRDefault="001C199D" w:rsidP="001C199D">
      <w:pPr>
        <w:contextualSpacing/>
        <w:jc w:val="center"/>
        <w:rPr>
          <w:sz w:val="20"/>
          <w:szCs w:val="20"/>
        </w:rPr>
      </w:pPr>
    </w:p>
    <w:p w:rsidR="001C199D" w:rsidRPr="001C199D" w:rsidRDefault="001C199D" w:rsidP="001C199D">
      <w:pPr>
        <w:jc w:val="center"/>
        <w:rPr>
          <w:sz w:val="20"/>
          <w:szCs w:val="20"/>
        </w:rPr>
      </w:pPr>
    </w:p>
    <w:p w:rsidR="001C199D" w:rsidRPr="001C199D" w:rsidRDefault="001C199D" w:rsidP="001C199D">
      <w:pPr>
        <w:jc w:val="center"/>
        <w:rPr>
          <w:color w:val="000000"/>
          <w:sz w:val="20"/>
          <w:szCs w:val="20"/>
        </w:rPr>
      </w:pPr>
      <w:r w:rsidRPr="001C199D">
        <w:rPr>
          <w:color w:val="000000"/>
          <w:sz w:val="20"/>
          <w:szCs w:val="20"/>
        </w:rPr>
        <w:t>СОСТАВ</w:t>
      </w:r>
    </w:p>
    <w:p w:rsidR="001C199D" w:rsidRPr="001C199D" w:rsidRDefault="001C199D" w:rsidP="001C199D">
      <w:pPr>
        <w:jc w:val="center"/>
        <w:rPr>
          <w:rFonts w:eastAsia="Calibri"/>
          <w:sz w:val="20"/>
          <w:szCs w:val="20"/>
        </w:rPr>
      </w:pPr>
      <w:r w:rsidRPr="001C199D">
        <w:rPr>
          <w:rFonts w:eastAsia="Calibri"/>
          <w:sz w:val="20"/>
          <w:szCs w:val="20"/>
        </w:rPr>
        <w:t xml:space="preserve">рабочей группы по организации и проведению </w:t>
      </w:r>
    </w:p>
    <w:p w:rsidR="001C199D" w:rsidRPr="001C199D" w:rsidRDefault="001C199D" w:rsidP="001C199D">
      <w:pPr>
        <w:jc w:val="center"/>
        <w:rPr>
          <w:rFonts w:eastAsia="Calibri"/>
          <w:sz w:val="20"/>
          <w:szCs w:val="20"/>
        </w:rPr>
      </w:pPr>
      <w:r w:rsidRPr="001C199D">
        <w:rPr>
          <w:noProof/>
          <w:color w:val="000000"/>
          <w:sz w:val="20"/>
          <w:szCs w:val="20"/>
        </w:rPr>
        <w:t>на территории Костромской области</w:t>
      </w:r>
      <w:r w:rsidRPr="001C199D">
        <w:rPr>
          <w:rFonts w:eastAsia="Calibri"/>
          <w:sz w:val="20"/>
          <w:szCs w:val="20"/>
        </w:rPr>
        <w:t xml:space="preserve"> социальной акции «Безопасное детство»                в 2018 году</w:t>
      </w:r>
    </w:p>
    <w:p w:rsidR="001C199D" w:rsidRPr="001C199D" w:rsidRDefault="001C199D" w:rsidP="001C199D">
      <w:pPr>
        <w:jc w:val="center"/>
        <w:rPr>
          <w:rFonts w:eastAsia="Calibri"/>
          <w:sz w:val="20"/>
          <w:szCs w:val="20"/>
        </w:rPr>
      </w:pPr>
    </w:p>
    <w:tbl>
      <w:tblPr>
        <w:tblW w:w="9356" w:type="dxa"/>
        <w:tblInd w:w="-34" w:type="dxa"/>
        <w:tblLook w:val="04A0"/>
      </w:tblPr>
      <w:tblGrid>
        <w:gridCol w:w="3686"/>
        <w:gridCol w:w="310"/>
        <w:gridCol w:w="5360"/>
      </w:tblGrid>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Махорина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Галина Николаевна</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заместитель главы администрации Кадыйского муниципального района, руководитель рабочей группы</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 xml:space="preserve">Катюкова </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Ольга Сергеевна</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представитель Уполномоченного по правам ребенка при губернаторе Костромской области в Кадыйском муниципальном районе, заместитель руководителя</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Бубенова</w:t>
            </w:r>
          </w:p>
          <w:p w:rsidR="001C199D" w:rsidRPr="001C199D" w:rsidRDefault="001C199D" w:rsidP="001C199D">
            <w:pPr>
              <w:widowControl/>
              <w:rPr>
                <w:rFonts w:eastAsia="Calibri"/>
                <w:color w:val="FF0000"/>
                <w:sz w:val="20"/>
                <w:szCs w:val="20"/>
              </w:rPr>
            </w:pPr>
            <w:r w:rsidRPr="001C199D">
              <w:rPr>
                <w:rFonts w:eastAsia="Calibri"/>
                <w:color w:val="000000"/>
                <w:sz w:val="20"/>
                <w:szCs w:val="20"/>
              </w:rPr>
              <w:t>Татьяна Юрьевна</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начальник отдела образования администрации Кадыйского муниципального района</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Смирнова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Елена Витальевна</w:t>
            </w: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r w:rsidRPr="001C199D">
              <w:rPr>
                <w:rFonts w:eastAsia="Calibri"/>
                <w:color w:val="000000"/>
                <w:sz w:val="20"/>
                <w:szCs w:val="20"/>
              </w:rPr>
              <w:t>Смирнов</w:t>
            </w:r>
          </w:p>
          <w:p w:rsidR="001C199D" w:rsidRPr="001C199D" w:rsidRDefault="001C199D" w:rsidP="001C199D">
            <w:pPr>
              <w:widowControl/>
              <w:rPr>
                <w:rFonts w:eastAsia="Calibri"/>
                <w:color w:val="FF0000"/>
                <w:sz w:val="20"/>
                <w:szCs w:val="20"/>
              </w:rPr>
            </w:pPr>
            <w:r w:rsidRPr="001C199D">
              <w:rPr>
                <w:rFonts w:eastAsia="Calibri"/>
                <w:color w:val="000000"/>
                <w:sz w:val="20"/>
                <w:szCs w:val="20"/>
              </w:rPr>
              <w:t>Михаил Сергеевич</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начальник отдела по делам культуры, туризма, молодежи и спорта администрации Кадыйского муниципального района</w:t>
            </w:r>
          </w:p>
          <w:p w:rsidR="001C199D" w:rsidRPr="001C199D" w:rsidRDefault="001C199D" w:rsidP="001C199D">
            <w:pPr>
              <w:widowControl/>
              <w:jc w:val="both"/>
              <w:rPr>
                <w:rFonts w:eastAsia="Calibri"/>
                <w:color w:val="000000"/>
                <w:sz w:val="20"/>
                <w:szCs w:val="20"/>
              </w:rPr>
            </w:pPr>
          </w:p>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начальник отдела архитектуры, строительства, ЖКХ, дорожного хозяйства, транспорта, природных ресурсов и охраны окружающей среды</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p>
        </w:tc>
        <w:tc>
          <w:tcPr>
            <w:tcW w:w="310" w:type="dxa"/>
            <w:hideMark/>
          </w:tcPr>
          <w:p w:rsidR="001C199D" w:rsidRPr="001C199D" w:rsidRDefault="001C199D" w:rsidP="001C199D">
            <w:pPr>
              <w:widowControl/>
              <w:jc w:val="center"/>
              <w:rPr>
                <w:rFonts w:eastAsia="Calibri"/>
                <w:color w:val="000000"/>
                <w:sz w:val="20"/>
                <w:szCs w:val="20"/>
              </w:rPr>
            </w:pPr>
          </w:p>
        </w:tc>
        <w:tc>
          <w:tcPr>
            <w:tcW w:w="5360" w:type="dxa"/>
          </w:tcPr>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Четвертная</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Евгения Сергеевна</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hideMark/>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начальник отдела ГО, ЧС и мобилизационной работы администрации Кадыйского муниципального района</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tcPr>
          <w:p w:rsidR="001C199D" w:rsidRPr="001C199D" w:rsidRDefault="001C199D" w:rsidP="001C199D">
            <w:pPr>
              <w:widowControl/>
              <w:rPr>
                <w:rFonts w:eastAsia="Calibri"/>
                <w:color w:val="000000"/>
                <w:sz w:val="20"/>
                <w:szCs w:val="20"/>
              </w:rPr>
            </w:pPr>
            <w:r w:rsidRPr="001C199D">
              <w:rPr>
                <w:rFonts w:eastAsia="Calibri"/>
                <w:color w:val="000000"/>
                <w:sz w:val="20"/>
                <w:szCs w:val="20"/>
              </w:rPr>
              <w:t xml:space="preserve">Чистякова </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Ирина Александровна</w:t>
            </w: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r w:rsidRPr="001C199D">
              <w:rPr>
                <w:rFonts w:eastAsia="Calibri"/>
                <w:color w:val="000000"/>
                <w:sz w:val="20"/>
                <w:szCs w:val="20"/>
              </w:rPr>
              <w:t>Чистякова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Наталья Сергеевна</w:t>
            </w:r>
          </w:p>
          <w:p w:rsidR="001C199D" w:rsidRPr="001C199D" w:rsidRDefault="001C199D" w:rsidP="001C199D">
            <w:pPr>
              <w:widowControl/>
              <w:rPr>
                <w:rFonts w:eastAsia="Calibri"/>
                <w:color w:val="000000"/>
                <w:sz w:val="20"/>
                <w:szCs w:val="20"/>
              </w:rPr>
            </w:pP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эксперт по спорту отдела по делам культуры, туризма, молодежи и спорта администрации Кадыйского муниципального района</w:t>
            </w:r>
          </w:p>
          <w:p w:rsidR="001C199D" w:rsidRPr="001C199D" w:rsidRDefault="001C199D" w:rsidP="001C199D">
            <w:pPr>
              <w:widowControl/>
              <w:jc w:val="both"/>
              <w:rPr>
                <w:rFonts w:eastAsia="Calibri"/>
                <w:color w:val="000000"/>
                <w:sz w:val="20"/>
                <w:szCs w:val="20"/>
              </w:rPr>
            </w:pPr>
          </w:p>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ведущий эксперт по ЖКХ отдела архитектуры, строительства, ЖКХ, дорожного хозяйства, транспорта, природных ресурсов  и охраны окружающей среды</w:t>
            </w:r>
          </w:p>
          <w:p w:rsidR="001C199D" w:rsidRPr="001C199D" w:rsidRDefault="001C199D" w:rsidP="001C199D">
            <w:pPr>
              <w:widowControl/>
              <w:jc w:val="both"/>
              <w:rPr>
                <w:rFonts w:eastAsia="Calibri"/>
                <w:color w:val="000000"/>
                <w:sz w:val="20"/>
                <w:szCs w:val="20"/>
              </w:rPr>
            </w:pP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Бутова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Евгения Александровна</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ответственный секретарь Комиссии по делам несовершеннолетних и защите их прав Кадыйского муниципального района Костромской области</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lastRenderedPageBreak/>
              <w:t>Ершов</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Александр Николаевич</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юрисконсульт администрации Кадыйского муниципального района</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tcPr>
          <w:p w:rsidR="001C199D" w:rsidRPr="001C199D" w:rsidRDefault="001C199D" w:rsidP="001C199D">
            <w:pPr>
              <w:widowControl/>
              <w:rPr>
                <w:rFonts w:eastAsia="Calibri"/>
                <w:color w:val="000000"/>
                <w:sz w:val="20"/>
                <w:szCs w:val="20"/>
              </w:rPr>
            </w:pPr>
            <w:r w:rsidRPr="001C199D">
              <w:rPr>
                <w:rFonts w:eastAsia="Calibri"/>
                <w:color w:val="000000"/>
                <w:sz w:val="20"/>
                <w:szCs w:val="20"/>
              </w:rPr>
              <w:t>Захаров</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Михаил Алексеевич</w:t>
            </w:r>
          </w:p>
          <w:p w:rsidR="001C199D" w:rsidRPr="001C199D" w:rsidRDefault="001C199D" w:rsidP="001C199D">
            <w:pPr>
              <w:widowControl/>
              <w:rPr>
                <w:rFonts w:eastAsia="Calibri"/>
                <w:color w:val="000000"/>
                <w:sz w:val="20"/>
                <w:szCs w:val="20"/>
              </w:rPr>
            </w:pP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начальник ПП № 10 МО МВД России «Макарьевский» капитан полиции (по согласованию)</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Анисимова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Татьяна Леонидовна</w:t>
            </w: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главный редактор районной газеты «Родной край» (по согласованию)</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Чухарева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Наталья Владимировна</w:t>
            </w:r>
          </w:p>
          <w:p w:rsidR="001C199D" w:rsidRPr="001C199D" w:rsidRDefault="001C199D" w:rsidP="001C199D">
            <w:pPr>
              <w:widowControl/>
              <w:rPr>
                <w:rFonts w:eastAsia="Calibri"/>
                <w:color w:val="000000"/>
                <w:sz w:val="20"/>
                <w:szCs w:val="20"/>
              </w:rPr>
            </w:pP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Инспектор ПДН капитан полиции (по согласованию)</w:t>
            </w:r>
          </w:p>
          <w:p w:rsidR="001C199D" w:rsidRPr="001C199D" w:rsidRDefault="001C199D" w:rsidP="001C199D">
            <w:pPr>
              <w:widowControl/>
              <w:jc w:val="both"/>
              <w:rPr>
                <w:rFonts w:eastAsia="Calibri"/>
                <w:color w:val="000000"/>
                <w:sz w:val="20"/>
                <w:szCs w:val="20"/>
              </w:rPr>
            </w:pPr>
          </w:p>
        </w:tc>
      </w:tr>
      <w:tr w:rsidR="001C199D" w:rsidRPr="001C199D" w:rsidTr="001C199D">
        <w:tc>
          <w:tcPr>
            <w:tcW w:w="3686" w:type="dxa"/>
            <w:hideMark/>
          </w:tcPr>
          <w:p w:rsidR="001C199D" w:rsidRPr="001C199D" w:rsidRDefault="001C199D" w:rsidP="001C199D">
            <w:pPr>
              <w:widowControl/>
              <w:rPr>
                <w:rFonts w:eastAsia="Calibri"/>
                <w:color w:val="000000"/>
                <w:sz w:val="20"/>
                <w:szCs w:val="20"/>
              </w:rPr>
            </w:pPr>
            <w:r w:rsidRPr="001C199D">
              <w:rPr>
                <w:rFonts w:eastAsia="Calibri"/>
                <w:color w:val="000000"/>
                <w:sz w:val="20"/>
                <w:szCs w:val="20"/>
              </w:rPr>
              <w:t xml:space="preserve">Смирнов </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Владимир Павлович</w:t>
            </w: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r w:rsidRPr="001C199D">
              <w:rPr>
                <w:rFonts w:eastAsia="Calibri"/>
                <w:color w:val="000000"/>
                <w:sz w:val="20"/>
                <w:szCs w:val="20"/>
              </w:rPr>
              <w:t>Большакова</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Елена Михайловна</w:t>
            </w: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r w:rsidRPr="001C199D">
              <w:rPr>
                <w:rFonts w:eastAsia="Calibri"/>
                <w:color w:val="000000"/>
                <w:sz w:val="20"/>
                <w:szCs w:val="20"/>
              </w:rPr>
              <w:t>Налетов</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Николай Вячеславович</w:t>
            </w: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r w:rsidRPr="001C199D">
              <w:rPr>
                <w:rFonts w:eastAsia="Calibri"/>
                <w:color w:val="000000"/>
                <w:sz w:val="20"/>
                <w:szCs w:val="20"/>
              </w:rPr>
              <w:t>Трохачев</w:t>
            </w:r>
          </w:p>
          <w:p w:rsidR="001C199D" w:rsidRPr="001C199D" w:rsidRDefault="001C199D" w:rsidP="001C199D">
            <w:pPr>
              <w:widowControl/>
              <w:rPr>
                <w:rFonts w:eastAsia="Calibri"/>
                <w:color w:val="000000"/>
                <w:sz w:val="20"/>
                <w:szCs w:val="20"/>
              </w:rPr>
            </w:pPr>
            <w:r w:rsidRPr="001C199D">
              <w:rPr>
                <w:rFonts w:eastAsia="Calibri"/>
                <w:color w:val="000000"/>
                <w:sz w:val="20"/>
                <w:szCs w:val="20"/>
              </w:rPr>
              <w:t>Виктор Валентинович</w:t>
            </w:r>
          </w:p>
          <w:p w:rsidR="001C199D" w:rsidRPr="001C199D" w:rsidRDefault="001C199D" w:rsidP="001C199D">
            <w:pPr>
              <w:widowControl/>
              <w:rPr>
                <w:rFonts w:eastAsia="Calibri"/>
                <w:color w:val="000000"/>
                <w:sz w:val="20"/>
                <w:szCs w:val="20"/>
              </w:rPr>
            </w:pPr>
          </w:p>
          <w:p w:rsidR="001C199D" w:rsidRPr="001C199D" w:rsidRDefault="001C199D" w:rsidP="001C199D">
            <w:pPr>
              <w:widowControl/>
              <w:rPr>
                <w:rFonts w:eastAsia="Calibri"/>
                <w:color w:val="000000"/>
                <w:sz w:val="20"/>
                <w:szCs w:val="20"/>
              </w:rPr>
            </w:pPr>
          </w:p>
        </w:tc>
        <w:tc>
          <w:tcPr>
            <w:tcW w:w="310" w:type="dxa"/>
            <w:hideMark/>
          </w:tcPr>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p>
          <w:p w:rsidR="001C199D" w:rsidRPr="001C199D" w:rsidRDefault="001C199D" w:rsidP="001C199D">
            <w:pPr>
              <w:widowControl/>
              <w:jc w:val="center"/>
              <w:rPr>
                <w:rFonts w:eastAsia="Calibri"/>
                <w:color w:val="000000"/>
                <w:sz w:val="20"/>
                <w:szCs w:val="20"/>
              </w:rPr>
            </w:pPr>
            <w:r w:rsidRPr="001C199D">
              <w:rPr>
                <w:rFonts w:eastAsia="Calibri"/>
                <w:color w:val="000000"/>
                <w:sz w:val="20"/>
                <w:szCs w:val="20"/>
              </w:rPr>
              <w:t>-</w:t>
            </w:r>
          </w:p>
        </w:tc>
        <w:tc>
          <w:tcPr>
            <w:tcW w:w="5360" w:type="dxa"/>
          </w:tcPr>
          <w:p w:rsidR="001C199D" w:rsidRPr="001C199D" w:rsidRDefault="001C199D" w:rsidP="001C199D">
            <w:pPr>
              <w:widowControl/>
              <w:jc w:val="both"/>
              <w:rPr>
                <w:sz w:val="20"/>
                <w:szCs w:val="20"/>
              </w:rPr>
            </w:pPr>
            <w:r w:rsidRPr="001C199D">
              <w:rPr>
                <w:sz w:val="20"/>
                <w:szCs w:val="20"/>
              </w:rPr>
              <w:t>глава администрации городского поселения поселок Кадый (по согласованию)</w:t>
            </w:r>
          </w:p>
          <w:p w:rsidR="001C199D" w:rsidRPr="001C199D" w:rsidRDefault="001C199D" w:rsidP="001C199D">
            <w:pPr>
              <w:widowControl/>
              <w:jc w:val="both"/>
              <w:rPr>
                <w:sz w:val="20"/>
                <w:szCs w:val="20"/>
              </w:rPr>
            </w:pPr>
          </w:p>
          <w:p w:rsidR="001C199D" w:rsidRPr="001C199D" w:rsidRDefault="001C199D" w:rsidP="001C199D">
            <w:pPr>
              <w:widowControl/>
              <w:jc w:val="both"/>
              <w:rPr>
                <w:sz w:val="20"/>
                <w:szCs w:val="20"/>
              </w:rPr>
            </w:pPr>
            <w:r w:rsidRPr="001C199D">
              <w:rPr>
                <w:sz w:val="20"/>
                <w:szCs w:val="20"/>
              </w:rPr>
              <w:t>директор ОГБУ «Кадыйский КЦОН» (по согласованию)</w:t>
            </w:r>
          </w:p>
          <w:p w:rsidR="001C199D" w:rsidRPr="001C199D" w:rsidRDefault="001C199D" w:rsidP="001C199D">
            <w:pPr>
              <w:widowControl/>
              <w:jc w:val="both"/>
              <w:rPr>
                <w:sz w:val="20"/>
                <w:szCs w:val="20"/>
              </w:rPr>
            </w:pPr>
          </w:p>
          <w:p w:rsidR="001C199D" w:rsidRPr="001C199D" w:rsidRDefault="001C199D" w:rsidP="001C199D">
            <w:pPr>
              <w:widowControl/>
              <w:jc w:val="both"/>
              <w:rPr>
                <w:sz w:val="20"/>
                <w:szCs w:val="20"/>
              </w:rPr>
            </w:pPr>
            <w:r w:rsidRPr="001C199D">
              <w:rPr>
                <w:sz w:val="20"/>
                <w:szCs w:val="20"/>
              </w:rPr>
              <w:t>инспектор ГИМС ГУ МЧС России по Костромской области в Кадыйском районе (по согласованию)</w:t>
            </w:r>
          </w:p>
          <w:p w:rsidR="001C199D" w:rsidRPr="001C199D" w:rsidRDefault="001C199D" w:rsidP="001C199D">
            <w:pPr>
              <w:widowControl/>
              <w:jc w:val="both"/>
              <w:rPr>
                <w:rFonts w:eastAsia="Calibri"/>
                <w:color w:val="000000"/>
                <w:sz w:val="20"/>
                <w:szCs w:val="20"/>
              </w:rPr>
            </w:pPr>
          </w:p>
          <w:p w:rsidR="001C199D" w:rsidRPr="001C199D" w:rsidRDefault="001C199D" w:rsidP="001C199D">
            <w:pPr>
              <w:widowControl/>
              <w:jc w:val="both"/>
              <w:rPr>
                <w:rFonts w:eastAsia="Calibri"/>
                <w:color w:val="000000"/>
                <w:sz w:val="20"/>
                <w:szCs w:val="20"/>
              </w:rPr>
            </w:pPr>
            <w:r w:rsidRPr="001C199D">
              <w:rPr>
                <w:rFonts w:eastAsia="Calibri"/>
                <w:color w:val="000000"/>
                <w:sz w:val="20"/>
                <w:szCs w:val="20"/>
              </w:rPr>
              <w:t>инспектор ТО НД Макарьевского и Кадыйского районов (по согласованиию)</w:t>
            </w:r>
          </w:p>
        </w:tc>
      </w:tr>
    </w:tbl>
    <w:p w:rsidR="001C199D" w:rsidRPr="001C199D" w:rsidRDefault="001C199D" w:rsidP="001C199D">
      <w:pPr>
        <w:jc w:val="right"/>
        <w:rPr>
          <w:b/>
          <w:sz w:val="20"/>
          <w:szCs w:val="20"/>
        </w:rPr>
      </w:pPr>
    </w:p>
    <w:p w:rsidR="001C199D" w:rsidRPr="001C199D" w:rsidRDefault="001C199D" w:rsidP="001C199D">
      <w:pPr>
        <w:jc w:val="right"/>
        <w:rPr>
          <w:b/>
          <w:sz w:val="20"/>
          <w:szCs w:val="20"/>
        </w:rPr>
      </w:pPr>
    </w:p>
    <w:p w:rsidR="001C199D" w:rsidRPr="001C199D" w:rsidRDefault="001C199D" w:rsidP="001C199D">
      <w:pPr>
        <w:jc w:val="right"/>
        <w:rPr>
          <w:b/>
          <w:sz w:val="20"/>
          <w:szCs w:val="20"/>
        </w:rPr>
      </w:pPr>
    </w:p>
    <w:p w:rsidR="001C199D" w:rsidRPr="001C199D" w:rsidRDefault="001C199D" w:rsidP="001C199D">
      <w:pPr>
        <w:jc w:val="right"/>
        <w:rPr>
          <w:b/>
          <w:sz w:val="20"/>
          <w:szCs w:val="20"/>
        </w:rPr>
      </w:pPr>
    </w:p>
    <w:p w:rsidR="001C199D" w:rsidRPr="001C199D" w:rsidRDefault="001C199D" w:rsidP="001C199D">
      <w:pPr>
        <w:jc w:val="right"/>
        <w:rPr>
          <w:b/>
          <w:sz w:val="20"/>
          <w:szCs w:val="20"/>
        </w:rPr>
      </w:pPr>
    </w:p>
    <w:p w:rsidR="001C199D" w:rsidRPr="001C199D" w:rsidRDefault="001C199D" w:rsidP="001C199D">
      <w:pPr>
        <w:jc w:val="right"/>
        <w:rPr>
          <w:b/>
          <w:sz w:val="20"/>
          <w:szCs w:val="20"/>
        </w:rPr>
      </w:pPr>
    </w:p>
    <w:p w:rsidR="001C199D" w:rsidRPr="001C199D" w:rsidRDefault="001C199D" w:rsidP="001C199D">
      <w:pPr>
        <w:jc w:val="right"/>
        <w:rPr>
          <w:b/>
          <w:sz w:val="20"/>
          <w:szCs w:val="20"/>
        </w:rPr>
      </w:pPr>
    </w:p>
    <w:p w:rsidR="001C199D" w:rsidRPr="001C199D" w:rsidRDefault="00E50DAD" w:rsidP="001C199D">
      <w:pPr>
        <w:widowControl/>
        <w:ind w:left="4678"/>
        <w:jc w:val="center"/>
        <w:rPr>
          <w:rFonts w:eastAsia="Calibri"/>
          <w:sz w:val="20"/>
          <w:szCs w:val="20"/>
          <w:lang w:eastAsia="en-US"/>
        </w:rPr>
      </w:pPr>
      <w:r>
        <w:rPr>
          <w:rFonts w:eastAsia="Calibri"/>
          <w:sz w:val="20"/>
          <w:szCs w:val="20"/>
          <w:lang w:eastAsia="en-US"/>
        </w:rPr>
        <w:t>П</w:t>
      </w:r>
      <w:r w:rsidR="001C199D" w:rsidRPr="001C199D">
        <w:rPr>
          <w:rFonts w:eastAsia="Calibri"/>
          <w:sz w:val="20"/>
          <w:szCs w:val="20"/>
          <w:lang w:eastAsia="en-US"/>
        </w:rPr>
        <w:t>риложение № 2</w:t>
      </w:r>
    </w:p>
    <w:p w:rsidR="001C199D" w:rsidRPr="001C199D" w:rsidRDefault="001C199D" w:rsidP="001C199D">
      <w:pPr>
        <w:ind w:left="3969"/>
        <w:contextualSpacing/>
        <w:jc w:val="center"/>
        <w:rPr>
          <w:sz w:val="20"/>
          <w:szCs w:val="20"/>
        </w:rPr>
      </w:pPr>
      <w:r w:rsidRPr="001C199D">
        <w:rPr>
          <w:sz w:val="20"/>
          <w:szCs w:val="20"/>
        </w:rPr>
        <w:t>к постановлению администрации</w:t>
      </w:r>
    </w:p>
    <w:p w:rsidR="001C199D" w:rsidRPr="001C199D" w:rsidRDefault="001C199D" w:rsidP="001C199D">
      <w:pPr>
        <w:ind w:left="3969"/>
        <w:contextualSpacing/>
        <w:jc w:val="center"/>
        <w:rPr>
          <w:sz w:val="20"/>
          <w:szCs w:val="20"/>
        </w:rPr>
      </w:pPr>
      <w:r w:rsidRPr="001C199D">
        <w:rPr>
          <w:sz w:val="20"/>
          <w:szCs w:val="20"/>
        </w:rPr>
        <w:t>Кадыйского муниципального района</w:t>
      </w:r>
    </w:p>
    <w:p w:rsidR="001C199D" w:rsidRPr="001C199D" w:rsidRDefault="001C199D" w:rsidP="00E50DAD">
      <w:pPr>
        <w:ind w:left="3969"/>
        <w:contextualSpacing/>
        <w:jc w:val="center"/>
        <w:rPr>
          <w:rFonts w:eastAsia="Calibri"/>
          <w:sz w:val="20"/>
          <w:szCs w:val="20"/>
          <w:lang w:eastAsia="en-US"/>
        </w:rPr>
      </w:pPr>
      <w:r w:rsidRPr="001C199D">
        <w:rPr>
          <w:sz w:val="20"/>
          <w:szCs w:val="20"/>
        </w:rPr>
        <w:t>от 10 мая  2018г. № 132</w:t>
      </w:r>
    </w:p>
    <w:p w:rsidR="001C199D" w:rsidRPr="001C199D" w:rsidRDefault="001C199D" w:rsidP="001C199D">
      <w:pPr>
        <w:widowControl/>
        <w:tabs>
          <w:tab w:val="left" w:pos="187"/>
        </w:tabs>
        <w:ind w:right="-92"/>
        <w:jc w:val="center"/>
        <w:rPr>
          <w:sz w:val="20"/>
          <w:szCs w:val="20"/>
        </w:rPr>
      </w:pPr>
    </w:p>
    <w:p w:rsidR="001C199D" w:rsidRPr="001C199D" w:rsidRDefault="001C199D" w:rsidP="001C199D">
      <w:pPr>
        <w:widowControl/>
        <w:tabs>
          <w:tab w:val="left" w:pos="187"/>
        </w:tabs>
        <w:ind w:right="-92"/>
        <w:jc w:val="center"/>
        <w:rPr>
          <w:sz w:val="20"/>
          <w:szCs w:val="20"/>
        </w:rPr>
      </w:pPr>
      <w:r w:rsidRPr="001C199D">
        <w:rPr>
          <w:sz w:val="20"/>
          <w:szCs w:val="20"/>
        </w:rPr>
        <w:t>ПЛАН</w:t>
      </w:r>
    </w:p>
    <w:p w:rsidR="001C199D" w:rsidRPr="001C199D" w:rsidRDefault="001C199D" w:rsidP="001C199D">
      <w:pPr>
        <w:widowControl/>
        <w:tabs>
          <w:tab w:val="left" w:pos="187"/>
        </w:tabs>
        <w:ind w:right="-92"/>
        <w:jc w:val="center"/>
        <w:rPr>
          <w:sz w:val="20"/>
          <w:szCs w:val="20"/>
        </w:rPr>
      </w:pPr>
      <w:r w:rsidRPr="001C199D">
        <w:rPr>
          <w:sz w:val="20"/>
          <w:szCs w:val="20"/>
        </w:rPr>
        <w:t>мероприятий по проведению на территории Кадыйского муниципального района Костромской области социальной акции «Безопасное детство» в 2018 году</w:t>
      </w:r>
    </w:p>
    <w:p w:rsidR="001C199D" w:rsidRPr="001C199D" w:rsidRDefault="001C199D" w:rsidP="001C199D">
      <w:pPr>
        <w:widowControl/>
        <w:tabs>
          <w:tab w:val="left" w:pos="187"/>
        </w:tabs>
        <w:ind w:right="-92"/>
        <w:rPr>
          <w:sz w:val="20"/>
          <w:szCs w:val="20"/>
        </w:rPr>
      </w:pP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4"/>
        <w:gridCol w:w="2442"/>
        <w:gridCol w:w="1699"/>
        <w:gridCol w:w="2411"/>
        <w:gridCol w:w="3120"/>
      </w:tblGrid>
      <w:tr w:rsidR="001C199D" w:rsidRPr="001C199D" w:rsidTr="001C199D">
        <w:trPr>
          <w:trHeight w:val="623"/>
        </w:trPr>
        <w:tc>
          <w:tcPr>
            <w:tcW w:w="534" w:type="dxa"/>
            <w:tcBorders>
              <w:top w:val="single" w:sz="4" w:space="0" w:color="auto"/>
              <w:left w:val="single" w:sz="4" w:space="0" w:color="auto"/>
              <w:bottom w:val="nil"/>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w:t>
            </w:r>
          </w:p>
        </w:tc>
        <w:tc>
          <w:tcPr>
            <w:tcW w:w="2442" w:type="dxa"/>
            <w:tcBorders>
              <w:top w:val="single" w:sz="4" w:space="0" w:color="auto"/>
              <w:left w:val="single" w:sz="4" w:space="0" w:color="auto"/>
              <w:bottom w:val="nil"/>
              <w:right w:val="single" w:sz="4" w:space="0" w:color="auto"/>
            </w:tcBorders>
            <w:hideMark/>
          </w:tcPr>
          <w:p w:rsidR="001C199D" w:rsidRPr="001C199D" w:rsidRDefault="001C199D" w:rsidP="001C199D">
            <w:pPr>
              <w:widowControl/>
              <w:tabs>
                <w:tab w:val="left" w:pos="187"/>
              </w:tabs>
              <w:ind w:right="33"/>
              <w:jc w:val="center"/>
              <w:rPr>
                <w:sz w:val="20"/>
                <w:szCs w:val="20"/>
              </w:rPr>
            </w:pPr>
            <w:r w:rsidRPr="001C199D">
              <w:rPr>
                <w:sz w:val="20"/>
                <w:szCs w:val="20"/>
              </w:rPr>
              <w:t>Мероприятие</w:t>
            </w:r>
          </w:p>
        </w:tc>
        <w:tc>
          <w:tcPr>
            <w:tcW w:w="1699" w:type="dxa"/>
            <w:tcBorders>
              <w:top w:val="single" w:sz="4" w:space="0" w:color="auto"/>
              <w:left w:val="single" w:sz="4" w:space="0" w:color="auto"/>
              <w:bottom w:val="nil"/>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 xml:space="preserve">Время проведения </w:t>
            </w:r>
          </w:p>
        </w:tc>
        <w:tc>
          <w:tcPr>
            <w:tcW w:w="2411" w:type="dxa"/>
            <w:tcBorders>
              <w:top w:val="single" w:sz="4" w:space="0" w:color="auto"/>
              <w:left w:val="single" w:sz="4" w:space="0" w:color="auto"/>
              <w:bottom w:val="nil"/>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Место проведения</w:t>
            </w:r>
          </w:p>
        </w:tc>
        <w:tc>
          <w:tcPr>
            <w:tcW w:w="3120" w:type="dxa"/>
            <w:tcBorders>
              <w:top w:val="single" w:sz="4" w:space="0" w:color="auto"/>
              <w:left w:val="single" w:sz="4" w:space="0" w:color="auto"/>
              <w:bottom w:val="nil"/>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Ответственный исполнитель</w:t>
            </w:r>
          </w:p>
        </w:tc>
      </w:tr>
    </w:tbl>
    <w:p w:rsidR="001C199D" w:rsidRPr="001C199D" w:rsidRDefault="001C199D" w:rsidP="001C199D">
      <w:pPr>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42"/>
        <w:gridCol w:w="1698"/>
        <w:gridCol w:w="2411"/>
        <w:gridCol w:w="3121"/>
      </w:tblGrid>
      <w:tr w:rsidR="001C199D" w:rsidRPr="001C199D" w:rsidTr="001C199D">
        <w:trPr>
          <w:trHeight w:val="214"/>
          <w:tblHeader/>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rPr>
                <w:sz w:val="20"/>
                <w:szCs w:val="20"/>
              </w:rPr>
            </w:pPr>
            <w:r w:rsidRPr="001C199D">
              <w:rPr>
                <w:sz w:val="20"/>
                <w:szCs w:val="20"/>
              </w:rPr>
              <w:t xml:space="preserve"> 1</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33"/>
              <w:jc w:val="center"/>
              <w:rPr>
                <w:sz w:val="20"/>
                <w:szCs w:val="20"/>
              </w:rPr>
            </w:pPr>
            <w:r w:rsidRPr="001C199D">
              <w:rPr>
                <w:sz w:val="20"/>
                <w:szCs w:val="20"/>
              </w:rPr>
              <w:t>2</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5</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numPr>
                <w:ilvl w:val="0"/>
                <w:numId w:val="39"/>
              </w:numPr>
              <w:tabs>
                <w:tab w:val="left" w:pos="187"/>
              </w:tabs>
              <w:suppressAutoHyphens w:val="0"/>
              <w:autoSpaceDN w:val="0"/>
              <w:ind w:left="374" w:right="-92"/>
              <w:jc w:val="center"/>
              <w:rPr>
                <w:sz w:val="20"/>
                <w:szCs w:val="20"/>
              </w:rPr>
            </w:pP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33"/>
              <w:jc w:val="both"/>
              <w:rPr>
                <w:sz w:val="20"/>
                <w:szCs w:val="20"/>
              </w:rPr>
            </w:pPr>
            <w:r w:rsidRPr="001C199D">
              <w:rPr>
                <w:sz w:val="20"/>
                <w:szCs w:val="20"/>
              </w:rPr>
              <w:t>Заседание рабочей группы по организации и проведению на территории Кадыйского муниципального района</w:t>
            </w:r>
            <w:r w:rsidRPr="001C199D">
              <w:rPr>
                <w:color w:val="333333"/>
                <w:sz w:val="20"/>
                <w:szCs w:val="20"/>
              </w:rPr>
              <w:t xml:space="preserve">мероприятий </w:t>
            </w:r>
            <w:r w:rsidRPr="001C199D">
              <w:rPr>
                <w:sz w:val="20"/>
                <w:szCs w:val="20"/>
              </w:rPr>
              <w:t>социальной акции «Безопасное детство» в 2018 году</w:t>
            </w:r>
          </w:p>
          <w:p w:rsidR="001C199D" w:rsidRPr="001C199D" w:rsidRDefault="001C199D" w:rsidP="001C199D">
            <w:pPr>
              <w:widowControl/>
              <w:tabs>
                <w:tab w:val="left" w:pos="187"/>
              </w:tabs>
              <w:ind w:right="33"/>
              <w:jc w:val="both"/>
              <w:rPr>
                <w:sz w:val="20"/>
                <w:szCs w:val="20"/>
              </w:rPr>
            </w:pPr>
            <w:r w:rsidRPr="001C199D">
              <w:rPr>
                <w:sz w:val="20"/>
                <w:szCs w:val="20"/>
              </w:rPr>
              <w:t>(далее – социальная акция)</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 xml:space="preserve">Не менее </w:t>
            </w:r>
          </w:p>
          <w:p w:rsidR="001C199D" w:rsidRPr="001C199D" w:rsidRDefault="001C199D" w:rsidP="001C199D">
            <w:pPr>
              <w:widowControl/>
              <w:tabs>
                <w:tab w:val="left" w:pos="187"/>
              </w:tabs>
              <w:ind w:right="-92"/>
              <w:jc w:val="center"/>
              <w:rPr>
                <w:sz w:val="20"/>
                <w:szCs w:val="20"/>
              </w:rPr>
            </w:pPr>
            <w:r w:rsidRPr="001C199D">
              <w:rPr>
                <w:sz w:val="20"/>
                <w:szCs w:val="20"/>
              </w:rPr>
              <w:t>1 раза в квартал</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jc w:val="center"/>
              <w:rPr>
                <w:sz w:val="20"/>
                <w:szCs w:val="20"/>
              </w:rPr>
            </w:pPr>
            <w:r w:rsidRPr="001C199D">
              <w:rPr>
                <w:sz w:val="20"/>
                <w:szCs w:val="20"/>
              </w:rPr>
              <w:t>Администрация</w:t>
            </w:r>
          </w:p>
          <w:p w:rsidR="001C199D" w:rsidRPr="001C199D" w:rsidRDefault="001C199D" w:rsidP="001C199D">
            <w:pPr>
              <w:widowControl/>
              <w:jc w:val="center"/>
              <w:rPr>
                <w:sz w:val="20"/>
                <w:szCs w:val="20"/>
              </w:rPr>
            </w:pPr>
            <w:r w:rsidRPr="001C199D">
              <w:rPr>
                <w:sz w:val="20"/>
                <w:szCs w:val="20"/>
              </w:rPr>
              <w:t>Кадыйского</w:t>
            </w:r>
          </w:p>
          <w:p w:rsidR="001C199D" w:rsidRPr="001C199D" w:rsidRDefault="001C199D" w:rsidP="001C199D">
            <w:pPr>
              <w:widowControl/>
              <w:jc w:val="center"/>
              <w:rPr>
                <w:sz w:val="20"/>
                <w:szCs w:val="20"/>
              </w:rPr>
            </w:pPr>
            <w:r w:rsidRPr="001C199D">
              <w:rPr>
                <w:sz w:val="20"/>
                <w:szCs w:val="20"/>
              </w:rPr>
              <w:t>Муниципального района</w:t>
            </w:r>
          </w:p>
          <w:p w:rsidR="001C199D" w:rsidRPr="001C199D" w:rsidRDefault="001C199D" w:rsidP="001C199D">
            <w:pPr>
              <w:widowControl/>
              <w:tabs>
                <w:tab w:val="left" w:pos="187"/>
              </w:tabs>
              <w:ind w:right="-92"/>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both"/>
              <w:rPr>
                <w:sz w:val="20"/>
                <w:szCs w:val="20"/>
              </w:rPr>
            </w:pPr>
            <w:r w:rsidRPr="001C199D">
              <w:rPr>
                <w:sz w:val="20"/>
                <w:szCs w:val="20"/>
              </w:rPr>
              <w:t>Заместитель главы администрации по социально-экономическим вопросам</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numPr>
                <w:ilvl w:val="0"/>
                <w:numId w:val="39"/>
              </w:numPr>
              <w:tabs>
                <w:tab w:val="left" w:pos="187"/>
              </w:tabs>
              <w:suppressAutoHyphens w:val="0"/>
              <w:autoSpaceDN w:val="0"/>
              <w:ind w:left="374" w:right="-92"/>
              <w:jc w:val="center"/>
              <w:rPr>
                <w:sz w:val="20"/>
                <w:szCs w:val="20"/>
              </w:rPr>
            </w:pP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33"/>
              <w:jc w:val="both"/>
              <w:rPr>
                <w:sz w:val="20"/>
                <w:szCs w:val="20"/>
              </w:rPr>
            </w:pPr>
            <w:r w:rsidRPr="001C199D">
              <w:rPr>
                <w:sz w:val="20"/>
                <w:szCs w:val="20"/>
              </w:rPr>
              <w:t xml:space="preserve">Информационное сопровождение мероприятий социальной акции СМИ, на сайтах муниципальных образований Костромской области, органов исполнительной власти  </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jc w:val="center"/>
              <w:rPr>
                <w:sz w:val="20"/>
                <w:szCs w:val="20"/>
              </w:rPr>
            </w:pPr>
            <w:r w:rsidRPr="001C199D">
              <w:rPr>
                <w:sz w:val="20"/>
                <w:szCs w:val="20"/>
              </w:rPr>
              <w:t>Кадыйский муниципальный район</w:t>
            </w:r>
          </w:p>
          <w:p w:rsidR="001C199D" w:rsidRPr="001C199D" w:rsidRDefault="001C199D" w:rsidP="001C199D">
            <w:pPr>
              <w:widowControl/>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both"/>
              <w:rPr>
                <w:sz w:val="20"/>
                <w:szCs w:val="20"/>
              </w:rPr>
            </w:pPr>
            <w:r w:rsidRPr="001C199D">
              <w:rPr>
                <w:sz w:val="20"/>
                <w:szCs w:val="20"/>
              </w:rPr>
              <w:t>Администрация Кадыйского муниципального района,</w:t>
            </w:r>
          </w:p>
          <w:p w:rsidR="001C199D" w:rsidRPr="001C199D" w:rsidRDefault="001C199D" w:rsidP="001C199D">
            <w:pPr>
              <w:widowControl/>
              <w:tabs>
                <w:tab w:val="left" w:pos="187"/>
              </w:tabs>
              <w:ind w:right="-92"/>
              <w:jc w:val="both"/>
              <w:rPr>
                <w:sz w:val="20"/>
                <w:szCs w:val="20"/>
              </w:rPr>
            </w:pPr>
            <w:r w:rsidRPr="001C199D">
              <w:rPr>
                <w:sz w:val="20"/>
                <w:szCs w:val="20"/>
              </w:rPr>
              <w:t>редакция газеты «Родной край», администрации городского и сельских поселений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numPr>
                <w:ilvl w:val="0"/>
                <w:numId w:val="39"/>
              </w:numPr>
              <w:tabs>
                <w:tab w:val="left" w:pos="187"/>
              </w:tabs>
              <w:suppressAutoHyphens w:val="0"/>
              <w:autoSpaceDN w:val="0"/>
              <w:ind w:left="374" w:right="-92"/>
              <w:jc w:val="center"/>
              <w:rPr>
                <w:sz w:val="20"/>
                <w:szCs w:val="20"/>
              </w:rPr>
            </w:pP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Работа горячей линии по обращениям граждан в рамках реализации социальной акции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Администрация Кадыйского муниципального района, участники социальной </w:t>
            </w:r>
            <w:r w:rsidRPr="001C199D">
              <w:rPr>
                <w:sz w:val="20"/>
                <w:szCs w:val="20"/>
              </w:rPr>
              <w:lastRenderedPageBreak/>
              <w:t>акции,</w:t>
            </w:r>
          </w:p>
          <w:p w:rsidR="001C199D" w:rsidRPr="001C199D" w:rsidRDefault="001C199D" w:rsidP="001C199D">
            <w:pPr>
              <w:widowControl/>
              <w:jc w:val="center"/>
              <w:rPr>
                <w:sz w:val="20"/>
                <w:szCs w:val="20"/>
              </w:rPr>
            </w:pPr>
            <w:r w:rsidRPr="001C199D">
              <w:rPr>
                <w:sz w:val="20"/>
                <w:szCs w:val="20"/>
              </w:rPr>
              <w:t>тел. горячей линии: (494-42) 3-40-18,</w:t>
            </w:r>
          </w:p>
          <w:p w:rsidR="001C199D" w:rsidRPr="001C199D" w:rsidRDefault="001C199D" w:rsidP="001C199D">
            <w:pPr>
              <w:widowControl/>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lastRenderedPageBreak/>
              <w:t>ЕДДС, представитель уполномоченного по правам ребенка в Кадыйском муниципальном районе</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lastRenderedPageBreak/>
              <w:t>4.</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Организация рейдов членов рабочей группы</w:t>
            </w:r>
          </w:p>
          <w:p w:rsidR="001C199D" w:rsidRPr="001C199D" w:rsidRDefault="001C199D" w:rsidP="001C199D">
            <w:pPr>
              <w:jc w:val="both"/>
              <w:rPr>
                <w:sz w:val="20"/>
                <w:szCs w:val="20"/>
              </w:rPr>
            </w:pPr>
          </w:p>
          <w:p w:rsidR="001C199D" w:rsidRPr="001C199D" w:rsidRDefault="001C199D" w:rsidP="001C199D">
            <w:pPr>
              <w:jc w:val="both"/>
              <w:rPr>
                <w:sz w:val="20"/>
                <w:szCs w:val="20"/>
              </w:rPr>
            </w:pPr>
            <w:r w:rsidRPr="001C199D">
              <w:rPr>
                <w:sz w:val="20"/>
                <w:szCs w:val="20"/>
              </w:rPr>
              <w:t xml:space="preserve"> муниципальных районов (городских округов) Костромской области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По отдельному плану</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p w:rsidR="001C199D" w:rsidRPr="001C199D" w:rsidRDefault="001C199D" w:rsidP="001C199D">
            <w:pPr>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Члены рабочей группы</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5.</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Обеспечение занятости несовершеннолет-них, состоящих на различных видах учетов </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Июнь-август 2017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p w:rsidR="001C199D" w:rsidRPr="001C199D" w:rsidRDefault="001C199D" w:rsidP="001C199D">
            <w:pPr>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Комиссия по делам несовершенно-летних и защите их прав, ПП № 10 МО МВД России «Макарьевский»</w:t>
            </w:r>
          </w:p>
          <w:p w:rsidR="001C199D" w:rsidRPr="001C199D" w:rsidRDefault="001C199D" w:rsidP="001C199D">
            <w:pPr>
              <w:jc w:val="both"/>
              <w:rPr>
                <w:sz w:val="20"/>
                <w:szCs w:val="20"/>
              </w:rPr>
            </w:pP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6.</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33"/>
              <w:jc w:val="both"/>
              <w:rPr>
                <w:sz w:val="20"/>
                <w:szCs w:val="20"/>
              </w:rPr>
            </w:pPr>
            <w:r w:rsidRPr="001C199D">
              <w:rPr>
                <w:sz w:val="20"/>
                <w:szCs w:val="20"/>
              </w:rPr>
              <w:t xml:space="preserve">Подготовка отчета об итогах проведения социальной акции </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январь </w:t>
            </w:r>
          </w:p>
          <w:p w:rsidR="001C199D" w:rsidRPr="001C199D" w:rsidRDefault="001C199D" w:rsidP="001C199D">
            <w:pPr>
              <w:jc w:val="center"/>
              <w:rPr>
                <w:sz w:val="20"/>
                <w:szCs w:val="20"/>
              </w:rPr>
            </w:pPr>
            <w:r w:rsidRPr="001C199D">
              <w:rPr>
                <w:sz w:val="20"/>
                <w:szCs w:val="20"/>
              </w:rPr>
              <w:t>2018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jc w:val="center"/>
              <w:rPr>
                <w:sz w:val="20"/>
                <w:szCs w:val="20"/>
              </w:rPr>
            </w:pPr>
            <w:r w:rsidRPr="001C199D">
              <w:rPr>
                <w:sz w:val="20"/>
                <w:szCs w:val="20"/>
              </w:rPr>
              <w:t>Администрация Кадыйского муниципального района</w:t>
            </w:r>
          </w:p>
          <w:p w:rsidR="001C199D" w:rsidRPr="001C199D" w:rsidRDefault="001C199D" w:rsidP="001C199D">
            <w:pPr>
              <w:widowControl/>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both"/>
              <w:rPr>
                <w:sz w:val="20"/>
                <w:szCs w:val="20"/>
              </w:rPr>
            </w:pPr>
            <w:r w:rsidRPr="001C199D">
              <w:rPr>
                <w:sz w:val="20"/>
                <w:szCs w:val="20"/>
              </w:rPr>
              <w:t xml:space="preserve">представитель Уполномочен-ного по правам ребенка при губернаторе Костромской области, члены рабочей группы </w:t>
            </w:r>
          </w:p>
        </w:tc>
      </w:tr>
      <w:tr w:rsidR="001C199D" w:rsidRPr="001C199D" w:rsidTr="001C199D">
        <w:trPr>
          <w:trHeight w:val="70"/>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tabs>
                <w:tab w:val="left" w:pos="187"/>
              </w:tabs>
              <w:ind w:right="-92"/>
              <w:jc w:val="center"/>
              <w:rPr>
                <w:sz w:val="20"/>
                <w:szCs w:val="20"/>
              </w:rPr>
            </w:pPr>
          </w:p>
        </w:tc>
        <w:tc>
          <w:tcPr>
            <w:tcW w:w="9672" w:type="dxa"/>
            <w:gridSpan w:val="4"/>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noProof/>
                <w:color w:val="000000"/>
                <w:sz w:val="20"/>
                <w:szCs w:val="20"/>
              </w:rPr>
            </w:pPr>
            <w:r w:rsidRPr="001C199D">
              <w:rPr>
                <w:rFonts w:eastAsia="Calibri"/>
                <w:sz w:val="20"/>
                <w:szCs w:val="20"/>
              </w:rPr>
              <w:t xml:space="preserve">Раздел </w:t>
            </w:r>
            <w:r w:rsidRPr="001C199D">
              <w:rPr>
                <w:rFonts w:eastAsia="Calibri"/>
                <w:sz w:val="20"/>
                <w:szCs w:val="20"/>
                <w:lang w:val="en-US"/>
              </w:rPr>
              <w:t>I</w:t>
            </w:r>
            <w:r w:rsidRPr="001C199D">
              <w:rPr>
                <w:rFonts w:eastAsia="Calibri"/>
                <w:sz w:val="20"/>
                <w:szCs w:val="20"/>
              </w:rPr>
              <w:t>. Акция «Безопасная площадка»</w:t>
            </w:r>
            <w:r w:rsidRPr="001C199D">
              <w:rPr>
                <w:noProof/>
                <w:color w:val="000000"/>
                <w:sz w:val="20"/>
                <w:szCs w:val="20"/>
              </w:rPr>
              <w:t xml:space="preserve"> в 2018 году</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7.</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Подготовка реестра детских игровых и спортивных площадок, расположенных на территории Кадыйского муниципального района, инвентаризация детских игровых  площадок, внесение изменения в реестр</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 2018года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архитектуры, строительства, ЖКХ, транспорта, природных ресурсов и охраны окружающей среды, отдел образования</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8.</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Работа горячей линии «Опасная площадка» по обращениям граждан</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 акции</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ЕДДС, Представитель уполномочен-ного по правам ребенка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9.</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Формирование и размещение реестра детских игровых площадок на главной странице официального сайта администрации Кадыйского муниципального района, внесение изменений в реестр</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 действия акции</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архитектуры, строительства, ЖКХ, транспорта, природных ресурсов и охраны окружающей среды</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10.</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snapToGrid w:val="0"/>
              <w:jc w:val="both"/>
              <w:rPr>
                <w:sz w:val="20"/>
                <w:szCs w:val="20"/>
              </w:rPr>
            </w:pPr>
            <w:r w:rsidRPr="001C199D">
              <w:rPr>
                <w:sz w:val="20"/>
                <w:szCs w:val="20"/>
              </w:rPr>
              <w:t>Выезд в городское и сельские поселения</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 течение проведения акции</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Члены рабочей группы</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11.</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snapToGrid w:val="0"/>
              <w:jc w:val="both"/>
              <w:rPr>
                <w:sz w:val="20"/>
                <w:szCs w:val="20"/>
              </w:rPr>
            </w:pPr>
            <w:r w:rsidRPr="001C199D">
              <w:rPr>
                <w:sz w:val="20"/>
                <w:szCs w:val="20"/>
              </w:rPr>
              <w:t>Проведение проверок представителем Уполномоченного по правам ребенка совместно с членами Детского общественного Совета</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 течение проведения акции</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Представитель уполномочен-ного по правам ребенка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12.</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snapToGrid w:val="0"/>
              <w:jc w:val="both"/>
              <w:rPr>
                <w:sz w:val="20"/>
                <w:szCs w:val="20"/>
              </w:rPr>
            </w:pPr>
            <w:r w:rsidRPr="001C199D">
              <w:rPr>
                <w:sz w:val="20"/>
                <w:szCs w:val="20"/>
              </w:rPr>
              <w:t>Освещение хода проведения акции «Безопасная площадка» на территории Кадыйского муниципального района</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До 1 июня 2018года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Редакция районной газеты «Родной край»</w:t>
            </w:r>
          </w:p>
        </w:tc>
      </w:tr>
      <w:tr w:rsidR="001C199D" w:rsidRPr="001C199D" w:rsidTr="001C199D">
        <w:trPr>
          <w:trHeight w:val="313"/>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tabs>
                <w:tab w:val="left" w:pos="187"/>
              </w:tabs>
              <w:ind w:right="-92"/>
              <w:jc w:val="center"/>
              <w:rPr>
                <w:sz w:val="20"/>
                <w:szCs w:val="20"/>
              </w:rPr>
            </w:pPr>
          </w:p>
        </w:tc>
        <w:tc>
          <w:tcPr>
            <w:tcW w:w="9672" w:type="dxa"/>
            <w:gridSpan w:val="4"/>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 xml:space="preserve">Раздел </w:t>
            </w:r>
            <w:r w:rsidRPr="001C199D">
              <w:rPr>
                <w:sz w:val="20"/>
                <w:szCs w:val="20"/>
                <w:lang w:val="en-US"/>
              </w:rPr>
              <w:t>II</w:t>
            </w:r>
            <w:r w:rsidRPr="001C199D">
              <w:rPr>
                <w:sz w:val="20"/>
                <w:szCs w:val="20"/>
              </w:rPr>
              <w:t>. Акция «Безопасный водоем» в 2018 году»</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13.</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Заседание рабочей группы по проведению областной акции «Безопасный водоем»</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Один раз в месяц в течение проведения акции</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Администрация муниципального района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Представитель Уполномочен-ного по правам ребенка при губернаторе Костромской области в Кадыйском муниципальном районе</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14.</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both"/>
              <w:rPr>
                <w:color w:val="000000"/>
                <w:sz w:val="20"/>
                <w:szCs w:val="20"/>
              </w:rPr>
            </w:pPr>
            <w:r w:rsidRPr="001C199D">
              <w:rPr>
                <w:color w:val="000000"/>
                <w:sz w:val="20"/>
                <w:szCs w:val="20"/>
              </w:rPr>
              <w:t xml:space="preserve">Разработка плана мероприятий по обеспечению </w:t>
            </w:r>
            <w:r w:rsidRPr="001C199D">
              <w:rPr>
                <w:color w:val="000000"/>
                <w:sz w:val="20"/>
                <w:szCs w:val="20"/>
              </w:rPr>
              <w:lastRenderedPageBreak/>
              <w:t>безопасности детей на водных объектах, расположенных на территории Кадыйского муниципального района</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lastRenderedPageBreak/>
              <w:t>май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Администрация муниципального района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Заместитель главы администрации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lastRenderedPageBreak/>
              <w:t>15.</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Информационное сопровождение хода акции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май-август 2018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Администрация муниципального района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ОГБУ Редакция газеты «Родной край», представитель Уполномочен-ного по правам ребенка при губернаторе Костромской области в Кадыйском муниципальном районе, члены рабочей группы</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16.</w:t>
            </w:r>
          </w:p>
        </w:tc>
        <w:tc>
          <w:tcPr>
            <w:tcW w:w="2442"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Работа горячей линии «Опасный водоем» по обращениям граждан</w:t>
            </w:r>
          </w:p>
        </w:tc>
        <w:tc>
          <w:tcPr>
            <w:tcW w:w="1698"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Весь период действия акции</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Администрация муниципального района, ЕДДС</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tabs>
                <w:tab w:val="left" w:pos="3482"/>
              </w:tabs>
              <w:jc w:val="both"/>
              <w:rPr>
                <w:sz w:val="20"/>
                <w:szCs w:val="20"/>
              </w:rPr>
            </w:pPr>
            <w:r w:rsidRPr="001C199D">
              <w:rPr>
                <w:sz w:val="20"/>
                <w:szCs w:val="20"/>
              </w:rPr>
              <w:t>Представитель Уполномочен-ного по правам ребенка при губернаторе Костромской области в Кадыйском муниципальном районе,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17.</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Внесение изменений в План единой дислокации (приближение патрульно-постовых нарядов к местам массового отдыха граждан)</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Май-август</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Водные объекты</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ПП № 10 МО МВД России «Макарьевский»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18.</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Составление реестра мест массового купания (ММК) на водоемах Костромской области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До 1 июня 2018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Администрация муниципального района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rFonts w:eastAsia="Calibri"/>
                <w:sz w:val="20"/>
                <w:szCs w:val="20"/>
                <w:lang w:eastAsia="en-US"/>
              </w:rPr>
            </w:pPr>
            <w:r w:rsidRPr="001C199D">
              <w:rPr>
                <w:sz w:val="20"/>
                <w:szCs w:val="20"/>
              </w:rPr>
              <w:t>Представитель Уполномоченного по правам ребенка при губернаторе Костромской области в Кадыйском муниципальном районе,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19.</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Оформление стендов «Безопасность на воде» в детских организациях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Май-июнь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 ОГБУ «Кадыйский КЦСОН», учреждения культуры муниципального района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отдел по делам культуры, туризма, молодежи и спорта, 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20.</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Использование подготовленных видеоматериалов по вопросам безопасности на воде</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постоянно</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Общеобразовательные учреждения, учреждения культуры, туризма, молодежи и спорта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Начальник отдела ГО, ЧС и мобилизационной работы администрации Кадыйского муниципального района, отдел образования администрации, отдел по делам культуры, туризма, молодежи и спорта, 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21.</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Организация подготовки информационных стендов по правилам безопасности на водоемах, в местах массового отдыха «Безопасное лето!»</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До 1 июня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Администрации городского и сельских поселений</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Представитель Уполномоченного по правам ребенка при губернаторе Костромской области в Кадыйском муниципальном районе, начальник отдела ГО, ЧС и мобилизационной работы администрации Кадыйского муниципального района, главы городского и сельских поселений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22.</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Подготовка информационных материалов в СМИ по поведению и правилам безопасности на водоемах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До 1 июня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ОГБУ Редакция газеты «Родной край»</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Представитель Уполномоченного по правам ребенка при губернаторе Костромской области в Кадыйском муниципальном районе, начальник отдела ГО, ЧС и мобилизационной работы администрации Кадыйского муниципального района, главы </w:t>
            </w:r>
            <w:r w:rsidRPr="001C199D">
              <w:rPr>
                <w:sz w:val="20"/>
                <w:szCs w:val="20"/>
              </w:rPr>
              <w:lastRenderedPageBreak/>
              <w:t>городского и сельских поселений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lastRenderedPageBreak/>
              <w:t>23.</w:t>
            </w:r>
          </w:p>
        </w:tc>
        <w:tc>
          <w:tcPr>
            <w:tcW w:w="2442"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Проведение родительских собраний по теме «Соблюдение мер безопасности на водоемах»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Общеобразовательные организации, учреждения культуры муниципального района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отдел по делам культуры, туризма, молодежи и спорта, 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24.</w:t>
            </w:r>
          </w:p>
        </w:tc>
        <w:tc>
          <w:tcPr>
            <w:tcW w:w="2442"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Обследование мест массового отдыха на водных объектах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До 1 июня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Администрация муниципального района, городское и сельские поселения</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Члены рабочей группы, главы городского и сельских поселений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25.</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Обеспечение мест массового купания информационными материалами, спасателями и средствами оказания первой помощи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На период купального сезона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Городское и сельские поселения</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Главы городского и сельских поселений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26.</w:t>
            </w:r>
          </w:p>
        </w:tc>
        <w:tc>
          <w:tcPr>
            <w:tcW w:w="2442"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jc w:val="both"/>
              <w:rPr>
                <w:sz w:val="20"/>
                <w:szCs w:val="20"/>
              </w:rPr>
            </w:pPr>
            <w:r w:rsidRPr="001C199D">
              <w:rPr>
                <w:sz w:val="20"/>
                <w:szCs w:val="20"/>
              </w:rPr>
              <w:t>Выявление необорудованных мест для купания</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center"/>
              <w:rPr>
                <w:sz w:val="20"/>
                <w:szCs w:val="20"/>
              </w:rPr>
            </w:pPr>
            <w:r w:rsidRPr="001C199D">
              <w:rPr>
                <w:sz w:val="20"/>
                <w:szCs w:val="20"/>
              </w:rPr>
              <w:t>По плану</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center"/>
              <w:rPr>
                <w:sz w:val="20"/>
                <w:szCs w:val="20"/>
              </w:rPr>
            </w:pPr>
            <w:r w:rsidRPr="001C199D">
              <w:rPr>
                <w:sz w:val="20"/>
                <w:szCs w:val="20"/>
              </w:rPr>
              <w:t>Администрация муниципального района, городское и сельские поселения</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both"/>
              <w:rPr>
                <w:sz w:val="20"/>
                <w:szCs w:val="20"/>
              </w:rPr>
            </w:pPr>
            <w:r w:rsidRPr="001C199D">
              <w:rPr>
                <w:sz w:val="20"/>
                <w:szCs w:val="20"/>
              </w:rPr>
              <w:t>Члены рабочей группы, главы городского и сельских поселений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27.</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both"/>
              <w:rPr>
                <w:sz w:val="20"/>
                <w:szCs w:val="20"/>
              </w:rPr>
            </w:pPr>
            <w:r w:rsidRPr="001C199D">
              <w:rPr>
                <w:sz w:val="20"/>
                <w:szCs w:val="20"/>
              </w:rPr>
              <w:t>Работа с администрациями сельских поселений по увеличению количества организованных мест массового отдыха на водных объектах, оборудованию спасательными постами неорганизованных мест купания</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Май-июнь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Администрация муниципального района, городское и сельские поселения</w:t>
            </w:r>
          </w:p>
        </w:tc>
        <w:tc>
          <w:tcPr>
            <w:tcW w:w="312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Главы городского и сельских поселений,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tabs>
                <w:tab w:val="left" w:pos="187"/>
              </w:tabs>
              <w:ind w:right="-92"/>
              <w:jc w:val="center"/>
              <w:rPr>
                <w:sz w:val="20"/>
                <w:szCs w:val="20"/>
              </w:rPr>
            </w:pPr>
          </w:p>
        </w:tc>
        <w:tc>
          <w:tcPr>
            <w:tcW w:w="9672" w:type="dxa"/>
            <w:gridSpan w:val="4"/>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 xml:space="preserve">Раздел </w:t>
            </w:r>
            <w:r w:rsidRPr="001C199D">
              <w:rPr>
                <w:sz w:val="20"/>
                <w:szCs w:val="20"/>
                <w:lang w:val="en-US"/>
              </w:rPr>
              <w:t>III</w:t>
            </w:r>
            <w:r w:rsidRPr="001C199D">
              <w:rPr>
                <w:sz w:val="20"/>
                <w:szCs w:val="20"/>
              </w:rPr>
              <w:t xml:space="preserve">. Акция «Безопасность дома и на природе» </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28.</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Подготовка и размещение информационно-методических материалов, памяток по вопросам безопасности детей дома и на природе</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отдел по делам культуры, туризма, молодежи и спорта, представитель Уполномоченного по правам ребенка, ОГБУ «Кадыйский КЦСОН»,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29.</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родительских собраний, инструктажей и занятий для обучающихся по соблюдению правил безопасности дома и на природе</w:t>
            </w:r>
          </w:p>
          <w:p w:rsidR="001C199D" w:rsidRPr="001C199D" w:rsidRDefault="001C199D" w:rsidP="001C199D">
            <w:pPr>
              <w:jc w:val="both"/>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30.</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Проведение бесед с детьми дошкольных групп детских садов на тему «Опасности дома и на природе» </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31.</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открытых уроков ОБЖ по теме «Основы безопасного поведения»</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Сентябрь-октябрь </w:t>
            </w:r>
          </w:p>
          <w:p w:rsidR="001C199D" w:rsidRPr="001C199D" w:rsidRDefault="001C199D" w:rsidP="001C199D">
            <w:pPr>
              <w:jc w:val="center"/>
              <w:rPr>
                <w:sz w:val="20"/>
                <w:szCs w:val="20"/>
              </w:rPr>
            </w:pPr>
            <w:r w:rsidRPr="001C199D">
              <w:rPr>
                <w:sz w:val="20"/>
                <w:szCs w:val="20"/>
              </w:rPr>
              <w:t>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32.</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Проведение тематических классных часов по вопросам </w:t>
            </w:r>
            <w:r w:rsidRPr="001C199D">
              <w:rPr>
                <w:sz w:val="20"/>
                <w:szCs w:val="20"/>
              </w:rPr>
              <w:lastRenderedPageBreak/>
              <w:t>пожарной безопасности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lastRenderedPageBreak/>
              <w:t>В течение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Отдел образования администрации района, начальник отдела ГО, ЧС и </w:t>
            </w:r>
            <w:r w:rsidRPr="001C199D">
              <w:rPr>
                <w:sz w:val="20"/>
                <w:szCs w:val="20"/>
              </w:rPr>
              <w:lastRenderedPageBreak/>
              <w:t>мобилизационной работы администрации Кадыйского муниципального района, инспектор ТО НД Макарьевского и Кадыйского районов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lastRenderedPageBreak/>
              <w:t>33.</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информационно-просветительских бесед специалистами территориальных органов социальной защиты населения, опеки и попечительства с детьми, воспитывающимися в замещающих семьях, в рамках обследования условий жизни подопечных детей</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 течение  2018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p w:rsidR="001C199D" w:rsidRPr="001C199D" w:rsidRDefault="001C199D" w:rsidP="001C199D">
            <w:pPr>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ОГБУ «Кадыйский КЦСОН», сектор опеки и попечительства </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 xml:space="preserve">34. </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бесед по безопасности дома и на природе с детьми и родителями, находящимися в группе риска и состоящими на различных видах учетов</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Комиссия по делам несовершеннолетних и защите их прав, 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35.</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Организация дней безопасности в пришкольных оздоровительных лагерях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1 раз в смену</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пришкольные оздоровительные лагеря</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ОГБУ «Кадыйский КЦСОН», инспектор ТО НД Макарьевского и Кадыйского районов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36.</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совместных рейдов по соблюдению норм действующего законодательства Российской Федерации на тему «Будь дома»</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p w:rsidR="001C199D" w:rsidRPr="001C199D" w:rsidRDefault="001C199D" w:rsidP="001C199D">
            <w:pPr>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Комиссия по делам несовер-шеннолетних и защите их прав </w:t>
            </w:r>
          </w:p>
          <w:p w:rsidR="001C199D" w:rsidRPr="001C199D" w:rsidRDefault="001C199D" w:rsidP="001C199D">
            <w:pPr>
              <w:jc w:val="both"/>
              <w:rPr>
                <w:sz w:val="20"/>
                <w:szCs w:val="20"/>
              </w:rPr>
            </w:pP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37.</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проверок бесхозяйных (или находящихся в аварийном состоянии) объектов, на которые возможен свободный доступ несовершеннолет-них, в целях предупреждения чрезвычайных происшествий</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Бесхозяйные (или находящихся  в аварийном состоянии) объекты</w:t>
            </w:r>
          </w:p>
        </w:tc>
        <w:tc>
          <w:tcPr>
            <w:tcW w:w="312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Главы  городского и сельских поселений</w:t>
            </w:r>
          </w:p>
          <w:p w:rsidR="001C199D" w:rsidRPr="001C199D" w:rsidRDefault="001C199D" w:rsidP="001C199D">
            <w:pPr>
              <w:jc w:val="both"/>
              <w:rPr>
                <w:sz w:val="20"/>
                <w:szCs w:val="20"/>
              </w:rPr>
            </w:pP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38.</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Участие в межведомственных профилактических рейдах семей с детьми, требующих особого внимания по вопросу пожарной безопасности, проживающих в жилых помещениях пятой степени огнестойкости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ОГБУ «Кадыйский КЦСОН», инспектор ТО НД Макарьевского и Кадыйского районов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39.</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декады противопожарной безопасности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Ноябрь</w:t>
            </w:r>
          </w:p>
          <w:p w:rsidR="001C199D" w:rsidRPr="001C199D" w:rsidRDefault="001C199D" w:rsidP="001C199D">
            <w:pPr>
              <w:jc w:val="center"/>
              <w:rPr>
                <w:sz w:val="20"/>
                <w:szCs w:val="20"/>
              </w:rPr>
            </w:pPr>
            <w:r w:rsidRPr="001C199D">
              <w:rPr>
                <w:sz w:val="20"/>
                <w:szCs w:val="20"/>
              </w:rPr>
              <w:t>2018года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40.</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дней безопасности в образовательных учреждениях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1 – 15 сентября </w:t>
            </w:r>
          </w:p>
          <w:p w:rsidR="001C199D" w:rsidRPr="001C199D" w:rsidRDefault="001C199D" w:rsidP="001C199D">
            <w:pPr>
              <w:jc w:val="center"/>
              <w:rPr>
                <w:sz w:val="20"/>
                <w:szCs w:val="20"/>
              </w:rPr>
            </w:pPr>
            <w:r w:rsidRPr="001C199D">
              <w:rPr>
                <w:sz w:val="20"/>
                <w:szCs w:val="20"/>
              </w:rPr>
              <w:t>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Общеобразователь-ные организации </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инспектор ТО НД Макарьевского и Кадыйского районов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41.</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дня открытых дверей в пожарных частях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 течение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Пожарные части ГПС</w:t>
            </w:r>
          </w:p>
        </w:tc>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1C199D" w:rsidRPr="001C199D" w:rsidRDefault="001C199D" w:rsidP="001C199D">
            <w:pPr>
              <w:jc w:val="both"/>
              <w:rPr>
                <w:sz w:val="20"/>
                <w:szCs w:val="20"/>
              </w:rPr>
            </w:pPr>
            <w:r w:rsidRPr="001C199D">
              <w:rPr>
                <w:sz w:val="20"/>
                <w:szCs w:val="20"/>
              </w:rPr>
              <w:t>Начальник</w:t>
            </w:r>
          </w:p>
          <w:p w:rsidR="001C199D" w:rsidRPr="001C199D" w:rsidRDefault="001C199D" w:rsidP="001C199D">
            <w:pPr>
              <w:jc w:val="both"/>
              <w:rPr>
                <w:sz w:val="20"/>
                <w:szCs w:val="20"/>
              </w:rPr>
            </w:pPr>
            <w:r w:rsidRPr="001C199D">
              <w:rPr>
                <w:sz w:val="20"/>
                <w:szCs w:val="20"/>
              </w:rPr>
              <w:t xml:space="preserve">ПСЧ-27 </w:t>
            </w:r>
          </w:p>
          <w:p w:rsidR="001C199D" w:rsidRPr="001C199D" w:rsidRDefault="001C199D" w:rsidP="001C199D">
            <w:pPr>
              <w:jc w:val="both"/>
              <w:rPr>
                <w:sz w:val="20"/>
                <w:szCs w:val="20"/>
              </w:rPr>
            </w:pPr>
            <w:r w:rsidRPr="001C199D">
              <w:rPr>
                <w:sz w:val="20"/>
                <w:szCs w:val="20"/>
              </w:rPr>
              <w:t>п. Кадый</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42.</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rFonts w:eastAsia="Calibri"/>
                <w:sz w:val="20"/>
                <w:szCs w:val="20"/>
              </w:rPr>
            </w:pPr>
            <w:r w:rsidRPr="001C199D">
              <w:rPr>
                <w:rFonts w:eastAsia="Calibri"/>
                <w:sz w:val="20"/>
                <w:szCs w:val="20"/>
              </w:rPr>
              <w:t>Проведение акции «Безопасные каникулы»</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center"/>
              <w:rPr>
                <w:color w:val="000000"/>
                <w:sz w:val="20"/>
                <w:szCs w:val="20"/>
              </w:rPr>
            </w:pPr>
            <w:r w:rsidRPr="001C199D">
              <w:rPr>
                <w:color w:val="000000"/>
                <w:sz w:val="20"/>
                <w:szCs w:val="20"/>
              </w:rPr>
              <w:t xml:space="preserve">Весь период </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center"/>
              <w:rPr>
                <w:sz w:val="20"/>
                <w:szCs w:val="20"/>
              </w:rPr>
            </w:pPr>
            <w:r w:rsidRPr="001C199D">
              <w:rPr>
                <w:sz w:val="20"/>
                <w:szCs w:val="20"/>
              </w:rPr>
              <w:t xml:space="preserve">образовательные организации </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both"/>
              <w:rPr>
                <w:sz w:val="20"/>
                <w:szCs w:val="20"/>
              </w:rPr>
            </w:pPr>
            <w:r w:rsidRPr="001C199D">
              <w:rPr>
                <w:sz w:val="20"/>
                <w:szCs w:val="20"/>
              </w:rPr>
              <w:t xml:space="preserve">Отдел образования администрации района, </w:t>
            </w:r>
            <w:r w:rsidRPr="001C199D">
              <w:rPr>
                <w:sz w:val="20"/>
                <w:szCs w:val="20"/>
              </w:rPr>
              <w:lastRenderedPageBreak/>
              <w:t>инспектор ТО НД Макарьевского и Кадыйского районов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lastRenderedPageBreak/>
              <w:t>43.</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уроков по пропаганде безопасного использования газового оборудования в быту для учеников 1 - 3 классов образовательных организаций</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Весь период </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Образовательные организации </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начальник отдела ГО, ЧС и мобилизационной работы администрации Кадыйского муниципального района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44.</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Размещение памяток по профилактике выпадения детей из окон </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Весь период </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Образовательные, социозащитные организации </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45.</w:t>
            </w:r>
          </w:p>
        </w:tc>
        <w:tc>
          <w:tcPr>
            <w:tcW w:w="2442"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spacing w:before="100" w:beforeAutospacing="1"/>
              <w:jc w:val="both"/>
              <w:rPr>
                <w:sz w:val="20"/>
                <w:szCs w:val="20"/>
              </w:rPr>
            </w:pPr>
            <w:r w:rsidRPr="001C199D">
              <w:rPr>
                <w:sz w:val="20"/>
                <w:szCs w:val="20"/>
              </w:rPr>
              <w:t>Проведение акции «Новый год без опасностей»</w:t>
            </w:r>
          </w:p>
          <w:p w:rsidR="001C199D" w:rsidRPr="001C199D" w:rsidRDefault="001C199D" w:rsidP="001C199D">
            <w:pPr>
              <w:widowControl/>
              <w:spacing w:before="100" w:beforeAutospacing="1" w:after="100" w:afterAutospacing="1"/>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center"/>
              <w:rPr>
                <w:sz w:val="20"/>
                <w:szCs w:val="20"/>
              </w:rPr>
            </w:pPr>
            <w:r w:rsidRPr="001C199D">
              <w:rPr>
                <w:sz w:val="20"/>
                <w:szCs w:val="20"/>
              </w:rPr>
              <w:t xml:space="preserve">20 декабря 2018 года− </w:t>
            </w:r>
          </w:p>
          <w:p w:rsidR="001C199D" w:rsidRPr="001C199D" w:rsidRDefault="001C199D" w:rsidP="001C199D">
            <w:pPr>
              <w:widowControl/>
              <w:jc w:val="center"/>
              <w:rPr>
                <w:sz w:val="20"/>
                <w:szCs w:val="20"/>
              </w:rPr>
            </w:pPr>
            <w:r w:rsidRPr="001C199D">
              <w:rPr>
                <w:sz w:val="20"/>
                <w:szCs w:val="20"/>
              </w:rPr>
              <w:t>10 января</w:t>
            </w:r>
          </w:p>
          <w:p w:rsidR="001C199D" w:rsidRPr="001C199D" w:rsidRDefault="001C199D" w:rsidP="001C199D">
            <w:pPr>
              <w:widowControl/>
              <w:jc w:val="center"/>
              <w:rPr>
                <w:sz w:val="20"/>
                <w:szCs w:val="20"/>
              </w:rPr>
            </w:pPr>
            <w:r w:rsidRPr="001C199D">
              <w:rPr>
                <w:sz w:val="20"/>
                <w:szCs w:val="20"/>
              </w:rPr>
              <w:t>2019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jc w:val="both"/>
              <w:rPr>
                <w:sz w:val="20"/>
                <w:szCs w:val="20"/>
              </w:rPr>
            </w:pPr>
            <w:r w:rsidRPr="001C199D">
              <w:rPr>
                <w:sz w:val="20"/>
                <w:szCs w:val="20"/>
              </w:rPr>
              <w:t>Отдел образования администрации района, инспектор ТО НД Макарьевского и Кадыйского районов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widowControl/>
              <w:tabs>
                <w:tab w:val="left" w:pos="187"/>
              </w:tabs>
              <w:ind w:right="-92"/>
              <w:jc w:val="center"/>
              <w:rPr>
                <w:sz w:val="20"/>
                <w:szCs w:val="20"/>
              </w:rPr>
            </w:pPr>
          </w:p>
        </w:tc>
        <w:tc>
          <w:tcPr>
            <w:tcW w:w="9672" w:type="dxa"/>
            <w:gridSpan w:val="4"/>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Раздел </w:t>
            </w:r>
            <w:r w:rsidRPr="001C199D">
              <w:rPr>
                <w:sz w:val="20"/>
                <w:szCs w:val="20"/>
                <w:lang w:val="en-US"/>
              </w:rPr>
              <w:t>IV</w:t>
            </w:r>
            <w:r w:rsidRPr="001C199D">
              <w:rPr>
                <w:sz w:val="20"/>
                <w:szCs w:val="20"/>
              </w:rPr>
              <w:t>. Акция «Детство без насилия и жестокости»</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46.</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Оформление и обновление информационных стендов, наглядной информации с  номером «Детского телефона доверия», контактных телефонов и координат организаций и учреждений, куда могут обратиться дети в опасной ситуации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suppressLineNumbers/>
              <w:overflowPunct w:val="0"/>
              <w:jc w:val="center"/>
              <w:textAlignment w:val="baseline"/>
              <w:rPr>
                <w:sz w:val="20"/>
                <w:szCs w:val="20"/>
              </w:rPr>
            </w:pPr>
            <w:r w:rsidRPr="001C199D">
              <w:rPr>
                <w:sz w:val="20"/>
                <w:szCs w:val="20"/>
              </w:rPr>
              <w:t>Социозащитные</w:t>
            </w:r>
          </w:p>
          <w:p w:rsidR="001C199D" w:rsidRPr="001C199D" w:rsidRDefault="001C199D" w:rsidP="001C199D">
            <w:pPr>
              <w:widowControl/>
              <w:suppressLineNumbers/>
              <w:overflowPunct w:val="0"/>
              <w:jc w:val="center"/>
              <w:textAlignment w:val="baseline"/>
              <w:rPr>
                <w:sz w:val="20"/>
                <w:szCs w:val="20"/>
              </w:rPr>
            </w:pPr>
            <w:r w:rsidRPr="001C199D">
              <w:rPr>
                <w:sz w:val="20"/>
                <w:szCs w:val="20"/>
              </w:rPr>
              <w:t>учреждения для несовершеннолет-них, комплексные центры социального обслуживания населения,</w:t>
            </w:r>
          </w:p>
          <w:p w:rsidR="001C199D" w:rsidRPr="001C199D" w:rsidRDefault="001C199D" w:rsidP="001C199D">
            <w:pPr>
              <w:jc w:val="center"/>
              <w:rPr>
                <w:sz w:val="20"/>
                <w:szCs w:val="20"/>
              </w:rPr>
            </w:pPr>
            <w:r w:rsidRPr="001C199D">
              <w:rPr>
                <w:sz w:val="20"/>
                <w:szCs w:val="20"/>
              </w:rPr>
              <w:t>образовательные организации, учреждения культуры, учреждения физкультуры и спорта</w:t>
            </w:r>
          </w:p>
        </w:tc>
        <w:tc>
          <w:tcPr>
            <w:tcW w:w="312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Отдел образования администрации района, отдел по делам культуры, туризма, молодежи и спорта,ОГБУ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47.</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образовательной акции «Детский телефон доверия: «Если трудно-позвони»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май</w:t>
            </w:r>
          </w:p>
          <w:p w:rsidR="001C199D" w:rsidRPr="001C199D" w:rsidRDefault="001C199D" w:rsidP="001C199D">
            <w:pPr>
              <w:jc w:val="center"/>
              <w:rPr>
                <w:sz w:val="20"/>
                <w:szCs w:val="20"/>
              </w:rPr>
            </w:pPr>
            <w:r w:rsidRPr="001C199D">
              <w:rPr>
                <w:sz w:val="20"/>
                <w:szCs w:val="20"/>
              </w:rPr>
              <w:t xml:space="preserve"> 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представитель Уполномоченного по правам ребенка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48.</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suppressLineNumbers/>
              <w:overflowPunct w:val="0"/>
              <w:jc w:val="both"/>
              <w:textAlignment w:val="baseline"/>
              <w:rPr>
                <w:sz w:val="20"/>
                <w:szCs w:val="20"/>
              </w:rPr>
            </w:pPr>
            <w:r w:rsidRPr="001C199D">
              <w:rPr>
                <w:sz w:val="20"/>
                <w:szCs w:val="20"/>
              </w:rPr>
              <w:t>Проведение информационно-просветительской работы среди детей, родителей, педагогов о недопустимости насилия и жестокости (тренинги, родительские собрания, педагогические советы, изготовление и распространение памяток)</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ОГБУ «Кадыйский КЦСОН», образовательные организации, учреждения культуры, учреждения физкультуры и спорта</w:t>
            </w:r>
          </w:p>
        </w:tc>
        <w:tc>
          <w:tcPr>
            <w:tcW w:w="312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Отдел образования администрации района, ОГБУ «Кадыйский КЦСОН», отдел по делам культуры, туризма, молодежи и спорта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49.</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suppressLineNumbers/>
              <w:overflowPunct w:val="0"/>
              <w:jc w:val="both"/>
              <w:textAlignment w:val="baseline"/>
              <w:rPr>
                <w:sz w:val="20"/>
                <w:szCs w:val="20"/>
              </w:rPr>
            </w:pPr>
            <w:r w:rsidRPr="001C199D">
              <w:rPr>
                <w:sz w:val="20"/>
                <w:szCs w:val="20"/>
              </w:rPr>
              <w:t xml:space="preserve">Организация деятельности служб примирения, территориальных служб примирения </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suppressLineNumbers/>
              <w:overflowPunct w:val="0"/>
              <w:jc w:val="center"/>
              <w:textAlignment w:val="baseline"/>
              <w:rPr>
                <w:sz w:val="20"/>
                <w:szCs w:val="20"/>
              </w:rPr>
            </w:pPr>
            <w:r w:rsidRPr="001C199D">
              <w:rPr>
                <w:sz w:val="20"/>
                <w:szCs w:val="20"/>
              </w:rPr>
              <w:t>Образовательные организации</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Отдел образования администрации района, представитель Уполномоченного по правам ребенка</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50.</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suppressLineNumbers/>
              <w:overflowPunct w:val="0"/>
              <w:jc w:val="both"/>
              <w:textAlignment w:val="baseline"/>
              <w:rPr>
                <w:sz w:val="20"/>
                <w:szCs w:val="20"/>
              </w:rPr>
            </w:pPr>
            <w:r w:rsidRPr="001C199D">
              <w:rPr>
                <w:sz w:val="20"/>
                <w:szCs w:val="20"/>
              </w:rPr>
              <w:t>Организация занятости и досуга в кружках и секциях детей из семей, нуждающихся в социальной реабилитации (в том числе с высоким риском жестокого обращения);</w:t>
            </w:r>
          </w:p>
          <w:p w:rsidR="001C199D" w:rsidRPr="001C199D" w:rsidRDefault="001C199D" w:rsidP="001C199D">
            <w:pPr>
              <w:jc w:val="both"/>
              <w:rPr>
                <w:sz w:val="20"/>
                <w:szCs w:val="20"/>
              </w:rPr>
            </w:pPr>
            <w:r w:rsidRPr="001C199D">
              <w:rPr>
                <w:sz w:val="20"/>
                <w:szCs w:val="20"/>
              </w:rPr>
              <w:t>из социозащитных учреждений для несовершеннолетних</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 течение</w:t>
            </w:r>
          </w:p>
          <w:p w:rsidR="001C199D" w:rsidRPr="001C199D" w:rsidRDefault="001C199D" w:rsidP="001C199D">
            <w:pPr>
              <w:jc w:val="center"/>
              <w:rPr>
                <w:sz w:val="20"/>
                <w:szCs w:val="20"/>
              </w:rPr>
            </w:pPr>
            <w:r w:rsidRPr="001C199D">
              <w:rPr>
                <w:sz w:val="20"/>
                <w:szCs w:val="20"/>
              </w:rPr>
              <w:t>2018 года</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Социозащитные учреждения, образовательные организации, учреждения культуры, учреждения физкультуры и спорта</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Отдел образования администрации района, отдел по делам культуры, туризма, молодежи и спорта,ОГБУ «Кадыйский КЦСОН»</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51.</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 xml:space="preserve">Проведение информационной кампании в СМИ по профилактике жестокого обращения с детьми и </w:t>
            </w:r>
            <w:r w:rsidRPr="001C199D">
              <w:rPr>
                <w:sz w:val="20"/>
                <w:szCs w:val="20"/>
              </w:rPr>
              <w:lastRenderedPageBreak/>
              <w:t>повышению родительской компетенции в вопросах воспитания детей</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lastRenderedPageBreak/>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 xml:space="preserve">Районная информационно-политическая газета «Родной край», сайты образовательных </w:t>
            </w:r>
            <w:r w:rsidRPr="001C199D">
              <w:rPr>
                <w:sz w:val="20"/>
                <w:szCs w:val="20"/>
              </w:rPr>
              <w:lastRenderedPageBreak/>
              <w:t>учреждений, городского и сельских поселений</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lastRenderedPageBreak/>
              <w:t>Редакция газеты «Родной край», отдел образования администрации района, главы городского и сельских поселения</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lastRenderedPageBreak/>
              <w:t>52.</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snapToGrid w:val="0"/>
              <w:jc w:val="both"/>
              <w:rPr>
                <w:sz w:val="20"/>
                <w:szCs w:val="20"/>
              </w:rPr>
            </w:pPr>
            <w:r w:rsidRPr="001C199D">
              <w:rPr>
                <w:sz w:val="20"/>
                <w:szCs w:val="20"/>
              </w:rPr>
              <w:t>Организация индивидуальной реабилитационной работы с семьями, в которых подтвердились факты жестокого отношения к ребенку, как с семьями, находящимися в социально-опасном положении:</w:t>
            </w:r>
          </w:p>
          <w:p w:rsidR="001C199D" w:rsidRPr="001C199D" w:rsidRDefault="001C199D" w:rsidP="001C199D">
            <w:pPr>
              <w:snapToGrid w:val="0"/>
              <w:jc w:val="both"/>
              <w:rPr>
                <w:sz w:val="20"/>
                <w:szCs w:val="20"/>
              </w:rPr>
            </w:pPr>
            <w:r w:rsidRPr="001C199D">
              <w:rPr>
                <w:sz w:val="20"/>
                <w:szCs w:val="20"/>
              </w:rPr>
              <w:t>рассмотрение на комиссии по делам несовершеннолетних и защите их прав;</w:t>
            </w:r>
          </w:p>
          <w:p w:rsidR="001C199D" w:rsidRPr="001C199D" w:rsidRDefault="001C199D" w:rsidP="001C199D">
            <w:pPr>
              <w:snapToGrid w:val="0"/>
              <w:jc w:val="both"/>
              <w:rPr>
                <w:sz w:val="20"/>
                <w:szCs w:val="20"/>
              </w:rPr>
            </w:pPr>
            <w:r w:rsidRPr="001C199D">
              <w:rPr>
                <w:sz w:val="20"/>
                <w:szCs w:val="20"/>
              </w:rPr>
              <w:t>составление плана работы с семьей;</w:t>
            </w:r>
          </w:p>
          <w:p w:rsidR="001C199D" w:rsidRPr="001C199D" w:rsidRDefault="001C199D" w:rsidP="001C199D">
            <w:pPr>
              <w:snapToGrid w:val="0"/>
              <w:jc w:val="both"/>
              <w:rPr>
                <w:sz w:val="20"/>
                <w:szCs w:val="20"/>
              </w:rPr>
            </w:pPr>
            <w:r w:rsidRPr="001C199D">
              <w:rPr>
                <w:sz w:val="20"/>
                <w:szCs w:val="20"/>
              </w:rPr>
              <w:t>назначение куратора;</w:t>
            </w:r>
          </w:p>
          <w:p w:rsidR="001C199D" w:rsidRPr="001C199D" w:rsidRDefault="001C199D" w:rsidP="001C199D">
            <w:pPr>
              <w:snapToGrid w:val="0"/>
              <w:jc w:val="both"/>
              <w:rPr>
                <w:sz w:val="20"/>
                <w:szCs w:val="20"/>
              </w:rPr>
            </w:pPr>
            <w:r w:rsidRPr="001C199D">
              <w:rPr>
                <w:sz w:val="20"/>
                <w:szCs w:val="20"/>
              </w:rPr>
              <w:t>составление индивидуальной программы реабилитации семьи и ребенка;</w:t>
            </w:r>
          </w:p>
          <w:p w:rsidR="001C199D" w:rsidRPr="001C199D" w:rsidRDefault="001C199D" w:rsidP="001C199D">
            <w:pPr>
              <w:snapToGrid w:val="0"/>
              <w:jc w:val="both"/>
              <w:rPr>
                <w:sz w:val="20"/>
                <w:szCs w:val="20"/>
              </w:rPr>
            </w:pPr>
            <w:r w:rsidRPr="001C199D">
              <w:rPr>
                <w:sz w:val="20"/>
                <w:szCs w:val="20"/>
              </w:rPr>
              <w:t>принятие решения о снятии семьи с учета с дальнейшим контролем (или продление программы реабилитации)</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Весь период</w:t>
            </w:r>
          </w:p>
        </w:tc>
        <w:tc>
          <w:tcPr>
            <w:tcW w:w="241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ОГБУ «Кадыйский КЦСОН»</w:t>
            </w:r>
          </w:p>
        </w:tc>
        <w:tc>
          <w:tcPr>
            <w:tcW w:w="312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both"/>
              <w:rPr>
                <w:sz w:val="20"/>
                <w:szCs w:val="20"/>
              </w:rPr>
            </w:pPr>
            <w:r w:rsidRPr="001C199D">
              <w:rPr>
                <w:sz w:val="20"/>
                <w:szCs w:val="20"/>
              </w:rPr>
              <w:t>Комиссия по делам несовершеннолетних и защите их прав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53.</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3-го этапа комплексной оперативно-профилактической операции «Подросток», направленной на профилактику семейного неблагополучия, предупреждение правонарушений и преступлений, совершаемых в отношении несовершеннолет-них, «Семья для ребенка»</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Август</w:t>
            </w:r>
          </w:p>
          <w:p w:rsidR="001C199D" w:rsidRPr="001C199D" w:rsidRDefault="001C199D" w:rsidP="001C199D">
            <w:pPr>
              <w:jc w:val="center"/>
              <w:rPr>
                <w:sz w:val="20"/>
                <w:szCs w:val="20"/>
              </w:rPr>
            </w:pPr>
            <w:r w:rsidRPr="001C199D">
              <w:rPr>
                <w:sz w:val="20"/>
                <w:szCs w:val="20"/>
              </w:rPr>
              <w:t>2018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Кадыйский муниципальный район</w:t>
            </w:r>
          </w:p>
          <w:p w:rsidR="001C199D" w:rsidRPr="001C199D" w:rsidRDefault="001C199D" w:rsidP="001C199D">
            <w:pPr>
              <w:jc w:val="center"/>
              <w:rPr>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ПП № 10 МО МВД России «Макарьевский, Комиссия по делам несовершеннолетних и защите их прав</w:t>
            </w:r>
          </w:p>
        </w:tc>
      </w:tr>
      <w:tr w:rsidR="001C199D" w:rsidRPr="001C199D" w:rsidTr="001C199D">
        <w:trPr>
          <w:trHeight w:val="305"/>
        </w:trPr>
        <w:tc>
          <w:tcPr>
            <w:tcW w:w="534"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widowControl/>
              <w:tabs>
                <w:tab w:val="left" w:pos="187"/>
              </w:tabs>
              <w:ind w:right="-92"/>
              <w:jc w:val="center"/>
              <w:rPr>
                <w:sz w:val="20"/>
                <w:szCs w:val="20"/>
              </w:rPr>
            </w:pPr>
            <w:r w:rsidRPr="001C199D">
              <w:rPr>
                <w:sz w:val="20"/>
                <w:szCs w:val="20"/>
              </w:rPr>
              <w:t>54.</w:t>
            </w:r>
          </w:p>
        </w:tc>
        <w:tc>
          <w:tcPr>
            <w:tcW w:w="2442"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Проведение мероприятий в рамках Дня правовой помощи детям</w:t>
            </w:r>
          </w:p>
        </w:tc>
        <w:tc>
          <w:tcPr>
            <w:tcW w:w="1698"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center"/>
              <w:rPr>
                <w:sz w:val="20"/>
                <w:szCs w:val="20"/>
              </w:rPr>
            </w:pPr>
            <w:r w:rsidRPr="001C199D">
              <w:rPr>
                <w:sz w:val="20"/>
                <w:szCs w:val="20"/>
              </w:rPr>
              <w:t>Ноябрь</w:t>
            </w:r>
          </w:p>
          <w:p w:rsidR="001C199D" w:rsidRPr="001C199D" w:rsidRDefault="001C199D" w:rsidP="001C199D">
            <w:pPr>
              <w:jc w:val="center"/>
              <w:rPr>
                <w:sz w:val="20"/>
                <w:szCs w:val="20"/>
              </w:rPr>
            </w:pPr>
            <w:r w:rsidRPr="001C199D">
              <w:rPr>
                <w:sz w:val="20"/>
                <w:szCs w:val="20"/>
              </w:rPr>
              <w:t>2018 года</w:t>
            </w:r>
          </w:p>
        </w:tc>
        <w:tc>
          <w:tcPr>
            <w:tcW w:w="2411" w:type="dxa"/>
            <w:tcBorders>
              <w:top w:val="single" w:sz="4" w:space="0" w:color="auto"/>
              <w:left w:val="single" w:sz="4" w:space="0" w:color="auto"/>
              <w:bottom w:val="single" w:sz="4" w:space="0" w:color="auto"/>
              <w:right w:val="single" w:sz="4" w:space="0" w:color="auto"/>
            </w:tcBorders>
          </w:tcPr>
          <w:p w:rsidR="001C199D" w:rsidRPr="001C199D" w:rsidRDefault="001C199D" w:rsidP="001C199D">
            <w:pPr>
              <w:jc w:val="center"/>
              <w:rPr>
                <w:sz w:val="20"/>
                <w:szCs w:val="20"/>
              </w:rPr>
            </w:pPr>
            <w:r w:rsidRPr="001C199D">
              <w:rPr>
                <w:sz w:val="20"/>
                <w:szCs w:val="20"/>
              </w:rPr>
              <w:t>Образовательные организации,</w:t>
            </w:r>
          </w:p>
          <w:p w:rsidR="001C199D" w:rsidRPr="001C199D" w:rsidRDefault="001C199D" w:rsidP="001C199D">
            <w:pPr>
              <w:widowControl/>
              <w:suppressLineNumbers/>
              <w:overflowPunct w:val="0"/>
              <w:jc w:val="center"/>
              <w:textAlignment w:val="baseline"/>
              <w:rPr>
                <w:sz w:val="20"/>
                <w:szCs w:val="20"/>
              </w:rPr>
            </w:pPr>
            <w:r w:rsidRPr="001C199D">
              <w:rPr>
                <w:sz w:val="20"/>
                <w:szCs w:val="20"/>
              </w:rPr>
              <w:t>ОГБУ «Кадыйский КЦСОН»</w:t>
            </w:r>
          </w:p>
        </w:tc>
        <w:tc>
          <w:tcPr>
            <w:tcW w:w="3121" w:type="dxa"/>
            <w:tcBorders>
              <w:top w:val="single" w:sz="4" w:space="0" w:color="auto"/>
              <w:left w:val="single" w:sz="4" w:space="0" w:color="auto"/>
              <w:bottom w:val="single" w:sz="4" w:space="0" w:color="auto"/>
              <w:right w:val="single" w:sz="4" w:space="0" w:color="auto"/>
            </w:tcBorders>
            <w:hideMark/>
          </w:tcPr>
          <w:p w:rsidR="001C199D" w:rsidRPr="001C199D" w:rsidRDefault="001C199D" w:rsidP="001C199D">
            <w:pPr>
              <w:jc w:val="both"/>
              <w:rPr>
                <w:sz w:val="20"/>
                <w:szCs w:val="20"/>
              </w:rPr>
            </w:pPr>
            <w:r w:rsidRPr="001C199D">
              <w:rPr>
                <w:sz w:val="20"/>
                <w:szCs w:val="20"/>
              </w:rPr>
              <w:t>ОГБУ «Кадыйский КЦСОН», отдел образования администрации района, представитель Уполномоченного по правам ребенка</w:t>
            </w:r>
          </w:p>
        </w:tc>
      </w:tr>
    </w:tbl>
    <w:p w:rsidR="001C199D" w:rsidRPr="001C199D" w:rsidRDefault="001C199D" w:rsidP="001C199D">
      <w:pPr>
        <w:widowControl/>
        <w:spacing w:line="276" w:lineRule="auto"/>
        <w:rPr>
          <w:sz w:val="20"/>
          <w:szCs w:val="20"/>
        </w:rPr>
      </w:pPr>
    </w:p>
    <w:p w:rsidR="0092685B" w:rsidRPr="0092685B" w:rsidRDefault="0092685B" w:rsidP="0092685B">
      <w:pPr>
        <w:pStyle w:val="1"/>
        <w:jc w:val="center"/>
        <w:rPr>
          <w:sz w:val="20"/>
          <w:szCs w:val="20"/>
        </w:rPr>
      </w:pPr>
      <w:r w:rsidRPr="0092685B">
        <w:rPr>
          <w:sz w:val="20"/>
          <w:szCs w:val="20"/>
        </w:rPr>
        <w:t>РОССИЙСКАЯ ФЕДЕРАЦИЯ</w:t>
      </w:r>
    </w:p>
    <w:p w:rsidR="0092685B" w:rsidRPr="0092685B" w:rsidRDefault="0092685B" w:rsidP="0092685B">
      <w:pPr>
        <w:jc w:val="center"/>
        <w:rPr>
          <w:sz w:val="20"/>
          <w:szCs w:val="20"/>
        </w:rPr>
      </w:pPr>
      <w:r w:rsidRPr="0092685B">
        <w:rPr>
          <w:sz w:val="20"/>
          <w:szCs w:val="20"/>
        </w:rPr>
        <w:t xml:space="preserve">КОСТРОМСКАЯ ОБЛАСТЬ </w:t>
      </w:r>
    </w:p>
    <w:p w:rsidR="0092685B" w:rsidRPr="0092685B" w:rsidRDefault="0092685B" w:rsidP="0092685B">
      <w:pPr>
        <w:jc w:val="center"/>
        <w:rPr>
          <w:sz w:val="20"/>
          <w:szCs w:val="20"/>
        </w:rPr>
      </w:pPr>
      <w:r w:rsidRPr="0092685B">
        <w:rPr>
          <w:sz w:val="20"/>
          <w:szCs w:val="20"/>
        </w:rPr>
        <w:t>АДМИНИСТРАЦИЯ  КАДЫЙСКОГО МУНИЦИПАЛЬНОГО РАЙОНА</w:t>
      </w:r>
    </w:p>
    <w:p w:rsidR="0092685B" w:rsidRPr="0092685B" w:rsidRDefault="0092685B" w:rsidP="0092685B">
      <w:pPr>
        <w:rPr>
          <w:sz w:val="20"/>
          <w:szCs w:val="20"/>
        </w:rPr>
      </w:pPr>
    </w:p>
    <w:p w:rsidR="0092685B" w:rsidRPr="0092685B" w:rsidRDefault="0092685B" w:rsidP="0092685B">
      <w:pPr>
        <w:jc w:val="center"/>
        <w:rPr>
          <w:sz w:val="20"/>
          <w:szCs w:val="20"/>
        </w:rPr>
      </w:pPr>
      <w:r w:rsidRPr="0092685B">
        <w:rPr>
          <w:sz w:val="20"/>
          <w:szCs w:val="20"/>
        </w:rPr>
        <w:t>ПОСТАНОВЛЕНИЕ</w:t>
      </w:r>
    </w:p>
    <w:p w:rsidR="0092685B" w:rsidRPr="0092685B" w:rsidRDefault="0092685B" w:rsidP="0092685B">
      <w:pPr>
        <w:pStyle w:val="2"/>
        <w:rPr>
          <w:rFonts w:ascii="Times New Roman" w:hAnsi="Times New Roman" w:cs="Times New Roman"/>
          <w:b w:val="0"/>
          <w:color w:val="auto"/>
          <w:sz w:val="20"/>
          <w:szCs w:val="20"/>
        </w:rPr>
      </w:pPr>
      <w:r w:rsidRPr="0092685B">
        <w:rPr>
          <w:rFonts w:ascii="Times New Roman" w:hAnsi="Times New Roman" w:cs="Times New Roman"/>
          <w:b w:val="0"/>
          <w:color w:val="auto"/>
          <w:sz w:val="20"/>
          <w:szCs w:val="20"/>
        </w:rPr>
        <w:t xml:space="preserve"> « 10 »    мая    2018 г.                                                                                    </w:t>
      </w:r>
      <w:r>
        <w:rPr>
          <w:rFonts w:ascii="Times New Roman" w:hAnsi="Times New Roman" w:cs="Times New Roman"/>
          <w:b w:val="0"/>
          <w:color w:val="auto"/>
          <w:sz w:val="20"/>
          <w:szCs w:val="20"/>
        </w:rPr>
        <w:t xml:space="preserve">                                                            </w:t>
      </w:r>
      <w:r w:rsidRPr="0092685B">
        <w:rPr>
          <w:rFonts w:ascii="Times New Roman" w:hAnsi="Times New Roman" w:cs="Times New Roman"/>
          <w:b w:val="0"/>
          <w:color w:val="auto"/>
          <w:sz w:val="20"/>
          <w:szCs w:val="20"/>
        </w:rPr>
        <w:t xml:space="preserve"> №    130  </w:t>
      </w:r>
    </w:p>
    <w:p w:rsidR="0092685B" w:rsidRPr="0092685B" w:rsidRDefault="0092685B" w:rsidP="0092685B">
      <w:pPr>
        <w:pStyle w:val="2"/>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92685B">
        <w:rPr>
          <w:rFonts w:ascii="Times New Roman" w:hAnsi="Times New Roman" w:cs="Times New Roman"/>
          <w:b w:val="0"/>
          <w:color w:val="auto"/>
          <w:sz w:val="20"/>
          <w:szCs w:val="20"/>
        </w:rPr>
        <w:t xml:space="preserve">О  внесении  изменений в  постановление  </w:t>
      </w:r>
    </w:p>
    <w:p w:rsidR="0092685B" w:rsidRPr="0092685B" w:rsidRDefault="0092685B" w:rsidP="0092685B">
      <w:pPr>
        <w:jc w:val="both"/>
        <w:rPr>
          <w:sz w:val="20"/>
          <w:szCs w:val="20"/>
        </w:rPr>
      </w:pPr>
      <w:r w:rsidRPr="0092685B">
        <w:rPr>
          <w:sz w:val="20"/>
          <w:szCs w:val="20"/>
        </w:rPr>
        <w:t>администрации района от 4 мая 2016 г.  № 164</w:t>
      </w:r>
    </w:p>
    <w:p w:rsidR="0092685B" w:rsidRPr="0092685B" w:rsidRDefault="0092685B" w:rsidP="0092685B">
      <w:pPr>
        <w:jc w:val="both"/>
        <w:rPr>
          <w:sz w:val="20"/>
          <w:szCs w:val="20"/>
        </w:rPr>
      </w:pPr>
      <w:r w:rsidRPr="0092685B">
        <w:rPr>
          <w:sz w:val="20"/>
          <w:szCs w:val="20"/>
        </w:rPr>
        <w:t>(в редакции от 30 марта  2018г.  № 82)</w:t>
      </w:r>
    </w:p>
    <w:p w:rsidR="0092685B" w:rsidRPr="0092685B" w:rsidRDefault="0092685B" w:rsidP="0092685B">
      <w:pPr>
        <w:jc w:val="both"/>
        <w:rPr>
          <w:sz w:val="20"/>
          <w:szCs w:val="20"/>
        </w:rPr>
      </w:pPr>
    </w:p>
    <w:p w:rsidR="0092685B" w:rsidRPr="0092685B" w:rsidRDefault="0092685B" w:rsidP="0092685B">
      <w:pPr>
        <w:shd w:val="clear" w:color="auto" w:fill="FFFFFF"/>
        <w:spacing w:line="240" w:lineRule="atLeast"/>
        <w:ind w:firstLine="567"/>
        <w:jc w:val="both"/>
        <w:rPr>
          <w:sz w:val="20"/>
          <w:szCs w:val="20"/>
        </w:rPr>
      </w:pPr>
      <w:r w:rsidRPr="0092685B">
        <w:rPr>
          <w:sz w:val="20"/>
          <w:szCs w:val="20"/>
        </w:rPr>
        <w:t>В  связи с проведением  дополнительных мероприятий по развитию  культуры и туризма в Кадыйском муниципальном районе, руководствуясь Уставом  Кадыйского  муниципального  района,</w:t>
      </w:r>
    </w:p>
    <w:p w:rsidR="0092685B" w:rsidRPr="0092685B" w:rsidRDefault="0092685B" w:rsidP="0092685B">
      <w:pPr>
        <w:shd w:val="clear" w:color="auto" w:fill="FFFFFF"/>
        <w:spacing w:line="240" w:lineRule="atLeast"/>
        <w:ind w:firstLine="567"/>
        <w:jc w:val="center"/>
        <w:rPr>
          <w:sz w:val="20"/>
          <w:szCs w:val="20"/>
        </w:rPr>
      </w:pPr>
      <w:r w:rsidRPr="0092685B">
        <w:rPr>
          <w:sz w:val="20"/>
          <w:szCs w:val="20"/>
        </w:rPr>
        <w:t>постановляю:</w:t>
      </w:r>
    </w:p>
    <w:p w:rsidR="0092685B" w:rsidRPr="0092685B" w:rsidRDefault="0092685B" w:rsidP="0092685B">
      <w:pPr>
        <w:pStyle w:val="2"/>
        <w:ind w:firstLine="567"/>
        <w:jc w:val="both"/>
        <w:rPr>
          <w:rFonts w:ascii="Times New Roman" w:hAnsi="Times New Roman" w:cs="Times New Roman"/>
          <w:b w:val="0"/>
          <w:color w:val="auto"/>
          <w:sz w:val="20"/>
          <w:szCs w:val="20"/>
        </w:rPr>
      </w:pPr>
      <w:r w:rsidRPr="0092685B">
        <w:rPr>
          <w:rFonts w:ascii="Times New Roman" w:hAnsi="Times New Roman" w:cs="Times New Roman"/>
          <w:b w:val="0"/>
          <w:color w:val="auto"/>
          <w:sz w:val="20"/>
          <w:szCs w:val="20"/>
        </w:rPr>
        <w:lastRenderedPageBreak/>
        <w:t>1. Внести изменения в постановление администрации Кадыйского  муниципального  района  от 4  мая 2016г. № 164 (в редакции  от 30 марта  2018г.  № 82)  «Об  утверждении муниципальной  программы  «Развитие культуры и туризма в Кадыйском муниципальном районе на 2016-2020г.г»».</w:t>
      </w:r>
    </w:p>
    <w:p w:rsidR="0092685B" w:rsidRPr="0092685B" w:rsidRDefault="0092685B" w:rsidP="0092685B">
      <w:pPr>
        <w:pStyle w:val="2"/>
        <w:ind w:firstLine="567"/>
        <w:jc w:val="both"/>
        <w:rPr>
          <w:rFonts w:ascii="Times New Roman" w:hAnsi="Times New Roman" w:cs="Times New Roman"/>
          <w:b w:val="0"/>
          <w:color w:val="auto"/>
          <w:sz w:val="20"/>
          <w:szCs w:val="20"/>
        </w:rPr>
      </w:pPr>
      <w:r w:rsidRPr="0092685B">
        <w:rPr>
          <w:rFonts w:ascii="Times New Roman" w:hAnsi="Times New Roman" w:cs="Times New Roman"/>
          <w:b w:val="0"/>
          <w:color w:val="auto"/>
          <w:sz w:val="20"/>
          <w:szCs w:val="20"/>
        </w:rPr>
        <w:t>1.1. Приложение к постановлению изложить в следующей редакции (Приложение 1).</w:t>
      </w:r>
    </w:p>
    <w:p w:rsidR="0092685B" w:rsidRPr="0092685B" w:rsidRDefault="0092685B" w:rsidP="0092685B">
      <w:pPr>
        <w:ind w:firstLine="567"/>
        <w:jc w:val="both"/>
        <w:rPr>
          <w:sz w:val="20"/>
          <w:szCs w:val="20"/>
        </w:rPr>
      </w:pPr>
      <w:r w:rsidRPr="0092685B">
        <w:rPr>
          <w:sz w:val="20"/>
          <w:szCs w:val="20"/>
        </w:rPr>
        <w:t>2. Контроль за  исполнением  данного постановления возложить на заместителя главы администрации Кадыйского муниципального района по социально-экономическим вопросам.</w:t>
      </w:r>
    </w:p>
    <w:p w:rsidR="0092685B" w:rsidRPr="0092685B" w:rsidRDefault="0092685B" w:rsidP="0092685B">
      <w:pPr>
        <w:ind w:firstLine="567"/>
        <w:jc w:val="both"/>
        <w:rPr>
          <w:sz w:val="20"/>
          <w:szCs w:val="20"/>
        </w:rPr>
      </w:pPr>
      <w:r w:rsidRPr="0092685B">
        <w:rPr>
          <w:sz w:val="20"/>
          <w:szCs w:val="20"/>
        </w:rPr>
        <w:t>3.</w:t>
      </w:r>
      <w:r w:rsidRPr="0092685B">
        <w:rPr>
          <w:spacing w:val="-20"/>
          <w:sz w:val="20"/>
          <w:szCs w:val="20"/>
        </w:rPr>
        <w:t xml:space="preserve">  Постановление</w:t>
      </w:r>
      <w:r w:rsidRPr="0092685B">
        <w:rPr>
          <w:sz w:val="20"/>
          <w:szCs w:val="20"/>
        </w:rPr>
        <w:t xml:space="preserve"> вступает в силу с момента официального </w:t>
      </w:r>
      <w:r w:rsidRPr="0092685B">
        <w:rPr>
          <w:spacing w:val="-20"/>
          <w:sz w:val="20"/>
          <w:szCs w:val="20"/>
        </w:rPr>
        <w:t>опубликования.</w:t>
      </w:r>
    </w:p>
    <w:p w:rsidR="0092685B" w:rsidRPr="0092685B" w:rsidRDefault="0092685B" w:rsidP="0092685B">
      <w:pPr>
        <w:pStyle w:val="210"/>
        <w:ind w:left="0" w:right="-365" w:hanging="218"/>
        <w:rPr>
          <w:sz w:val="20"/>
          <w:szCs w:val="20"/>
        </w:rPr>
      </w:pPr>
      <w:r w:rsidRPr="0092685B">
        <w:rPr>
          <w:sz w:val="20"/>
          <w:szCs w:val="20"/>
        </w:rPr>
        <w:t xml:space="preserve">        </w:t>
      </w:r>
    </w:p>
    <w:p w:rsidR="0092685B" w:rsidRPr="0092685B" w:rsidRDefault="0092685B" w:rsidP="0092685B">
      <w:pPr>
        <w:pStyle w:val="210"/>
        <w:ind w:left="0" w:right="-365"/>
        <w:rPr>
          <w:sz w:val="20"/>
          <w:szCs w:val="20"/>
        </w:rPr>
      </w:pPr>
    </w:p>
    <w:p w:rsidR="0092685B" w:rsidRPr="0092685B" w:rsidRDefault="0092685B" w:rsidP="0092685B">
      <w:pPr>
        <w:jc w:val="both"/>
        <w:rPr>
          <w:sz w:val="20"/>
          <w:szCs w:val="20"/>
        </w:rPr>
      </w:pPr>
      <w:r w:rsidRPr="0092685B">
        <w:rPr>
          <w:sz w:val="20"/>
          <w:szCs w:val="20"/>
        </w:rPr>
        <w:t xml:space="preserve">Первый заместитель главы администрации </w:t>
      </w:r>
    </w:p>
    <w:p w:rsidR="0092685B" w:rsidRPr="0092685B" w:rsidRDefault="0092685B" w:rsidP="0092685B">
      <w:pPr>
        <w:rPr>
          <w:sz w:val="20"/>
          <w:szCs w:val="20"/>
        </w:rPr>
      </w:pPr>
      <w:r w:rsidRPr="0092685B">
        <w:rPr>
          <w:sz w:val="20"/>
          <w:szCs w:val="20"/>
        </w:rPr>
        <w:t xml:space="preserve">Кадыйского муниципального </w:t>
      </w:r>
      <w:r>
        <w:rPr>
          <w:sz w:val="20"/>
          <w:szCs w:val="20"/>
        </w:rPr>
        <w:t xml:space="preserve">района          </w:t>
      </w:r>
      <w:r w:rsidRPr="0092685B">
        <w:rPr>
          <w:sz w:val="20"/>
          <w:szCs w:val="20"/>
        </w:rPr>
        <w:t xml:space="preserve">   А.Н. Смирнов</w:t>
      </w:r>
    </w:p>
    <w:p w:rsidR="0092685B" w:rsidRPr="0092685B" w:rsidRDefault="0092685B" w:rsidP="0092685B">
      <w:pPr>
        <w:rPr>
          <w:sz w:val="20"/>
          <w:szCs w:val="20"/>
        </w:rPr>
      </w:pPr>
    </w:p>
    <w:p w:rsidR="0092685B" w:rsidRDefault="0092685B" w:rsidP="0092685B">
      <w:pPr>
        <w:ind w:left="-57" w:right="590"/>
        <w:jc w:val="both"/>
        <w:rPr>
          <w:sz w:val="18"/>
          <w:szCs w:val="18"/>
        </w:rPr>
      </w:pPr>
      <w:r>
        <w:rPr>
          <w:b/>
          <w:sz w:val="18"/>
          <w:szCs w:val="18"/>
        </w:rPr>
        <w:t xml:space="preserve">                                                                                                                                        </w:t>
      </w:r>
      <w:r>
        <w:rPr>
          <w:sz w:val="18"/>
          <w:szCs w:val="18"/>
        </w:rPr>
        <w:t>Приложение</w:t>
      </w:r>
    </w:p>
    <w:p w:rsidR="0092685B" w:rsidRDefault="0092685B" w:rsidP="0092685B">
      <w:pPr>
        <w:ind w:left="-57" w:right="590"/>
        <w:jc w:val="both"/>
        <w:rPr>
          <w:sz w:val="18"/>
          <w:szCs w:val="18"/>
        </w:rPr>
      </w:pPr>
      <w:r>
        <w:rPr>
          <w:sz w:val="18"/>
          <w:szCs w:val="18"/>
        </w:rPr>
        <w:t xml:space="preserve">                                                                                                                                        к  постановлению  администрации</w:t>
      </w:r>
    </w:p>
    <w:p w:rsidR="0092685B" w:rsidRDefault="0092685B" w:rsidP="0092685B">
      <w:pPr>
        <w:ind w:left="-57" w:right="590"/>
        <w:jc w:val="both"/>
        <w:rPr>
          <w:sz w:val="18"/>
          <w:szCs w:val="18"/>
        </w:rPr>
      </w:pPr>
      <w:r>
        <w:rPr>
          <w:sz w:val="18"/>
          <w:szCs w:val="18"/>
        </w:rPr>
        <w:t xml:space="preserve">                                                                                                                                        Кадыйского муниципального района</w:t>
      </w:r>
    </w:p>
    <w:p w:rsidR="0092685B" w:rsidRDefault="0092685B" w:rsidP="0092685B">
      <w:pPr>
        <w:ind w:left="-57" w:right="590"/>
        <w:jc w:val="both"/>
        <w:rPr>
          <w:sz w:val="18"/>
          <w:szCs w:val="18"/>
        </w:rPr>
      </w:pPr>
      <w:r>
        <w:rPr>
          <w:sz w:val="18"/>
          <w:szCs w:val="18"/>
        </w:rPr>
        <w:t xml:space="preserve">                                                                                                                                        от  « 04 »    мая  2016г.  №  164</w:t>
      </w:r>
    </w:p>
    <w:p w:rsidR="0092685B" w:rsidRDefault="0092685B" w:rsidP="0092685B">
      <w:pPr>
        <w:ind w:left="-57" w:right="590"/>
        <w:jc w:val="both"/>
        <w:rPr>
          <w:sz w:val="18"/>
          <w:szCs w:val="18"/>
        </w:rPr>
      </w:pPr>
      <w:r>
        <w:rPr>
          <w:sz w:val="18"/>
          <w:szCs w:val="18"/>
        </w:rPr>
        <w:t xml:space="preserve">                                                                                                                                       (в редакции от 20 октября 2016г. № 299;</w:t>
      </w:r>
    </w:p>
    <w:p w:rsidR="0092685B" w:rsidRDefault="0092685B" w:rsidP="0092685B">
      <w:pPr>
        <w:ind w:left="-57" w:right="590"/>
        <w:jc w:val="both"/>
        <w:rPr>
          <w:sz w:val="18"/>
          <w:szCs w:val="18"/>
        </w:rPr>
      </w:pPr>
      <w:r>
        <w:rPr>
          <w:sz w:val="18"/>
          <w:szCs w:val="18"/>
        </w:rPr>
        <w:t xml:space="preserve">                                                                                                                                       от  22  мая  2017г.  № 136, от 25 октября</w:t>
      </w:r>
    </w:p>
    <w:p w:rsidR="0092685B" w:rsidRDefault="0092685B" w:rsidP="0092685B">
      <w:pPr>
        <w:ind w:left="-57" w:right="590"/>
        <w:jc w:val="both"/>
        <w:rPr>
          <w:sz w:val="18"/>
          <w:szCs w:val="18"/>
        </w:rPr>
      </w:pPr>
      <w:r>
        <w:rPr>
          <w:sz w:val="18"/>
          <w:szCs w:val="18"/>
        </w:rPr>
        <w:t xml:space="preserve">                                                                                                                                         2017г. № 341, от  30.03.2018г. № 82, </w:t>
      </w:r>
    </w:p>
    <w:p w:rsidR="0092685B" w:rsidRPr="00634142" w:rsidRDefault="0092685B" w:rsidP="0092685B">
      <w:pPr>
        <w:ind w:left="-57" w:right="590"/>
        <w:jc w:val="both"/>
        <w:rPr>
          <w:sz w:val="18"/>
          <w:szCs w:val="18"/>
        </w:rPr>
      </w:pPr>
      <w:r>
        <w:rPr>
          <w:sz w:val="18"/>
          <w:szCs w:val="18"/>
        </w:rPr>
        <w:t xml:space="preserve">                                                                                                                                         от  10.05.2018г. № 130)</w:t>
      </w:r>
    </w:p>
    <w:p w:rsidR="0092685B" w:rsidRDefault="0092685B" w:rsidP="0092685B">
      <w:pPr>
        <w:ind w:left="-57" w:right="590"/>
        <w:jc w:val="center"/>
        <w:rPr>
          <w:b/>
        </w:rPr>
      </w:pPr>
    </w:p>
    <w:p w:rsidR="0092685B" w:rsidRPr="005C6B82" w:rsidRDefault="0092685B" w:rsidP="0092685B">
      <w:pPr>
        <w:ind w:left="-57" w:right="590"/>
        <w:jc w:val="center"/>
        <w:rPr>
          <w:b/>
          <w:sz w:val="20"/>
          <w:szCs w:val="20"/>
        </w:rPr>
      </w:pPr>
      <w:r w:rsidRPr="005C6B82">
        <w:rPr>
          <w:b/>
          <w:sz w:val="20"/>
          <w:szCs w:val="20"/>
        </w:rPr>
        <w:t>Паспорт</w:t>
      </w:r>
    </w:p>
    <w:p w:rsidR="0092685B" w:rsidRPr="005C6B82" w:rsidRDefault="0092685B" w:rsidP="0092685B">
      <w:pPr>
        <w:rPr>
          <w:b/>
          <w:sz w:val="20"/>
          <w:szCs w:val="20"/>
        </w:rPr>
      </w:pPr>
      <w:r w:rsidRPr="005C6B82">
        <w:rPr>
          <w:b/>
          <w:sz w:val="20"/>
          <w:szCs w:val="20"/>
        </w:rPr>
        <w:t xml:space="preserve">                          муниципальной  программы  «Развитие  культуры и туризма </w:t>
      </w:r>
    </w:p>
    <w:p w:rsidR="0092685B" w:rsidRPr="005C6B82" w:rsidRDefault="0092685B" w:rsidP="0092685B">
      <w:pPr>
        <w:jc w:val="center"/>
        <w:rPr>
          <w:b/>
          <w:sz w:val="20"/>
          <w:szCs w:val="20"/>
        </w:rPr>
      </w:pPr>
      <w:r w:rsidRPr="005C6B82">
        <w:rPr>
          <w:b/>
          <w:sz w:val="20"/>
          <w:szCs w:val="20"/>
        </w:rPr>
        <w:t xml:space="preserve"> Кадыйского муниципального района</w:t>
      </w:r>
    </w:p>
    <w:p w:rsidR="0092685B" w:rsidRPr="005C6B82" w:rsidRDefault="0092685B" w:rsidP="0092685B">
      <w:pPr>
        <w:jc w:val="center"/>
        <w:rPr>
          <w:b/>
          <w:sz w:val="20"/>
          <w:szCs w:val="20"/>
        </w:rPr>
      </w:pPr>
      <w:r w:rsidRPr="005C6B82">
        <w:rPr>
          <w:b/>
          <w:sz w:val="20"/>
          <w:szCs w:val="20"/>
        </w:rPr>
        <w:t>на 2016 – 2020годы»</w:t>
      </w:r>
    </w:p>
    <w:p w:rsidR="0092685B" w:rsidRDefault="0092685B" w:rsidP="0092685B">
      <w:pPr>
        <w:rPr>
          <w:sz w:val="22"/>
          <w:szCs w:val="22"/>
        </w:rPr>
      </w:pPr>
    </w:p>
    <w:tbl>
      <w:tblPr>
        <w:tblW w:w="10840" w:type="dxa"/>
        <w:tblInd w:w="-176" w:type="dxa"/>
        <w:tblLayout w:type="fixed"/>
        <w:tblLook w:val="0000"/>
      </w:tblPr>
      <w:tblGrid>
        <w:gridCol w:w="2476"/>
        <w:gridCol w:w="8364"/>
      </w:tblGrid>
      <w:tr w:rsidR="0092685B" w:rsidRPr="005C6B82" w:rsidTr="005C6B82">
        <w:trPr>
          <w:trHeight w:val="330"/>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Наименование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tabs>
                <w:tab w:val="left" w:pos="7983"/>
              </w:tabs>
              <w:snapToGrid w:val="0"/>
              <w:jc w:val="both"/>
              <w:rPr>
                <w:sz w:val="20"/>
                <w:szCs w:val="20"/>
              </w:rPr>
            </w:pPr>
            <w:r w:rsidRPr="005C6B82">
              <w:rPr>
                <w:sz w:val="20"/>
                <w:szCs w:val="20"/>
              </w:rPr>
              <w:t>Муниципальная программа «Развитие культуры  и туризма  Кадыйского района  на 2016– 2020 годы»</w:t>
            </w: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ind w:left="340" w:right="567"/>
              <w:rPr>
                <w:sz w:val="20"/>
                <w:szCs w:val="20"/>
              </w:rPr>
            </w:pPr>
            <w:r w:rsidRPr="005C6B82">
              <w:rPr>
                <w:sz w:val="20"/>
                <w:szCs w:val="20"/>
              </w:rPr>
              <w:t>Основание для разработки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2685B">
            <w:pPr>
              <w:widowControl/>
              <w:numPr>
                <w:ilvl w:val="0"/>
                <w:numId w:val="44"/>
              </w:numPr>
              <w:snapToGrid w:val="0"/>
              <w:jc w:val="both"/>
              <w:rPr>
                <w:sz w:val="20"/>
                <w:szCs w:val="20"/>
              </w:rPr>
            </w:pPr>
            <w:r w:rsidRPr="005C6B82">
              <w:rPr>
                <w:sz w:val="20"/>
                <w:szCs w:val="20"/>
              </w:rPr>
              <w:t xml:space="preserve">    Конституция Российской Федерации;</w:t>
            </w:r>
          </w:p>
          <w:p w:rsidR="0092685B" w:rsidRPr="005C6B82" w:rsidRDefault="0092685B" w:rsidP="0092685B">
            <w:pPr>
              <w:widowControl/>
              <w:numPr>
                <w:ilvl w:val="0"/>
                <w:numId w:val="44"/>
              </w:numPr>
              <w:snapToGrid w:val="0"/>
              <w:jc w:val="both"/>
              <w:rPr>
                <w:sz w:val="20"/>
                <w:szCs w:val="20"/>
              </w:rPr>
            </w:pPr>
            <w:r w:rsidRPr="005C6B82">
              <w:rPr>
                <w:sz w:val="20"/>
                <w:szCs w:val="20"/>
              </w:rPr>
              <w:t>Стратегия государственной культурной политики на период до 2030 года, утвержденная Распоряжением Правительства Российской Федерации от 29 февраля 2016 года № 326-р (далее – Стратегия);</w:t>
            </w:r>
          </w:p>
          <w:p w:rsidR="0092685B" w:rsidRPr="005C6B82" w:rsidRDefault="0092685B" w:rsidP="0092685B">
            <w:pPr>
              <w:widowControl/>
              <w:numPr>
                <w:ilvl w:val="0"/>
                <w:numId w:val="44"/>
              </w:numPr>
              <w:snapToGrid w:val="0"/>
              <w:jc w:val="both"/>
              <w:rPr>
                <w:sz w:val="20"/>
                <w:szCs w:val="20"/>
              </w:rPr>
            </w:pPr>
            <w:r w:rsidRPr="005C6B82">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92685B" w:rsidRPr="005C6B82" w:rsidRDefault="0092685B" w:rsidP="009F157C">
            <w:pPr>
              <w:autoSpaceDE w:val="0"/>
              <w:spacing w:line="100" w:lineRule="atLeast"/>
              <w:jc w:val="both"/>
              <w:rPr>
                <w:sz w:val="20"/>
                <w:szCs w:val="20"/>
              </w:rPr>
            </w:pPr>
            <w:r w:rsidRPr="005C6B82">
              <w:rPr>
                <w:sz w:val="20"/>
                <w:szCs w:val="20"/>
              </w:rPr>
              <w:t xml:space="preserve">        3)  "Основы законодательства Российской Федерации о культуре" от 9 октября 1992 года N 3612-1;</w:t>
            </w:r>
          </w:p>
          <w:p w:rsidR="0092685B" w:rsidRPr="005C6B82" w:rsidRDefault="0092685B" w:rsidP="009F157C">
            <w:pPr>
              <w:autoSpaceDE w:val="0"/>
              <w:spacing w:line="100" w:lineRule="atLeast"/>
              <w:jc w:val="both"/>
              <w:rPr>
                <w:sz w:val="20"/>
                <w:szCs w:val="20"/>
              </w:rPr>
            </w:pPr>
            <w:r w:rsidRPr="005C6B82">
              <w:rPr>
                <w:sz w:val="20"/>
                <w:szCs w:val="20"/>
              </w:rPr>
              <w:t xml:space="preserve">        4)  Указ Президента РФ от 07.05.2012г. № 597 «О мероприятиях по  реализации  государственной  социальной  политики»;</w:t>
            </w:r>
          </w:p>
          <w:p w:rsidR="0092685B" w:rsidRPr="005C6B82" w:rsidRDefault="0092685B" w:rsidP="009F157C">
            <w:pPr>
              <w:autoSpaceDE w:val="0"/>
              <w:spacing w:line="100" w:lineRule="atLeast"/>
              <w:jc w:val="both"/>
              <w:rPr>
                <w:sz w:val="20"/>
                <w:szCs w:val="20"/>
              </w:rPr>
            </w:pPr>
            <w:r w:rsidRPr="005C6B82">
              <w:rPr>
                <w:sz w:val="20"/>
                <w:szCs w:val="20"/>
              </w:rPr>
              <w:t xml:space="preserve">        5)  Постановление Правительства РФ от 11.04.2013г. № 286 «Об  утверждении Правил формирования независимой системы  оценки качества  работы  организаций, оказывающих  социальные услуги (в том числе и в сфере культуры»;</w:t>
            </w:r>
          </w:p>
          <w:p w:rsidR="0092685B" w:rsidRPr="005C6B82" w:rsidRDefault="0092685B" w:rsidP="009F157C">
            <w:pPr>
              <w:autoSpaceDE w:val="0"/>
              <w:spacing w:line="100" w:lineRule="atLeast"/>
              <w:jc w:val="both"/>
              <w:rPr>
                <w:sz w:val="20"/>
                <w:szCs w:val="20"/>
              </w:rPr>
            </w:pPr>
            <w:r w:rsidRPr="005C6B82">
              <w:rPr>
                <w:sz w:val="20"/>
                <w:szCs w:val="20"/>
              </w:rPr>
              <w:t xml:space="preserve">        6) ст. 15 Федерального закона от 24.11.1995г. № 181 «О социальной защите инвалидов в РФ»;</w:t>
            </w:r>
          </w:p>
          <w:p w:rsidR="0092685B" w:rsidRPr="005C6B82" w:rsidRDefault="0092685B" w:rsidP="009F157C">
            <w:pPr>
              <w:autoSpaceDE w:val="0"/>
              <w:spacing w:line="100" w:lineRule="atLeast"/>
              <w:ind w:firstLine="540"/>
              <w:jc w:val="both"/>
              <w:rPr>
                <w:sz w:val="20"/>
                <w:szCs w:val="20"/>
              </w:rPr>
            </w:pPr>
            <w:r w:rsidRPr="005C6B82">
              <w:rPr>
                <w:sz w:val="20"/>
                <w:szCs w:val="20"/>
              </w:rPr>
              <w:t>7)     Федеральный закон от 26 мая 1996 года N 54-ФЗ "О музейном фонде Российской Федерации и музеях в Российской Федерации";</w:t>
            </w:r>
          </w:p>
          <w:p w:rsidR="0092685B" w:rsidRPr="005C6B82" w:rsidRDefault="0092685B" w:rsidP="009F157C">
            <w:pPr>
              <w:autoSpaceDE w:val="0"/>
              <w:spacing w:line="100" w:lineRule="atLeast"/>
              <w:ind w:firstLine="540"/>
              <w:jc w:val="both"/>
              <w:rPr>
                <w:sz w:val="20"/>
                <w:szCs w:val="20"/>
              </w:rPr>
            </w:pPr>
            <w:r w:rsidRPr="005C6B82">
              <w:rPr>
                <w:sz w:val="20"/>
                <w:szCs w:val="20"/>
              </w:rPr>
              <w:t>8)  Федеральный закон от 22 августа 1996 года N 126-ФЗ "О государственной поддержке кинематографии в Российской Федерации";</w:t>
            </w:r>
          </w:p>
          <w:p w:rsidR="0092685B" w:rsidRPr="005C6B82" w:rsidRDefault="0092685B" w:rsidP="009F157C">
            <w:pPr>
              <w:autoSpaceDE w:val="0"/>
              <w:spacing w:line="100" w:lineRule="atLeast"/>
              <w:ind w:firstLine="540"/>
              <w:jc w:val="both"/>
              <w:rPr>
                <w:sz w:val="20"/>
                <w:szCs w:val="20"/>
              </w:rPr>
            </w:pPr>
            <w:r w:rsidRPr="005C6B82">
              <w:rPr>
                <w:sz w:val="20"/>
                <w:szCs w:val="20"/>
              </w:rPr>
              <w:t>9)  Федеральный закон от 29 декабря 1994 года N 78-ФЗ "О библиотечном деле";</w:t>
            </w:r>
          </w:p>
          <w:p w:rsidR="0092685B" w:rsidRPr="005C6B82" w:rsidRDefault="0092685B" w:rsidP="009F157C">
            <w:pPr>
              <w:autoSpaceDE w:val="0"/>
              <w:spacing w:line="100" w:lineRule="atLeast"/>
              <w:ind w:firstLine="540"/>
              <w:jc w:val="both"/>
              <w:rPr>
                <w:sz w:val="20"/>
                <w:szCs w:val="20"/>
              </w:rPr>
            </w:pPr>
            <w:r w:rsidRPr="005C6B82">
              <w:rPr>
                <w:sz w:val="20"/>
                <w:szCs w:val="20"/>
              </w:rPr>
              <w:t>10)   Закон Российской Федерации от 10 июля 1992 года N 3266-1 "Об образовании";</w:t>
            </w:r>
          </w:p>
          <w:p w:rsidR="0092685B" w:rsidRPr="005C6B82" w:rsidRDefault="0092685B" w:rsidP="009F157C">
            <w:pPr>
              <w:autoSpaceDE w:val="0"/>
              <w:spacing w:line="100" w:lineRule="atLeast"/>
              <w:ind w:firstLine="540"/>
              <w:jc w:val="both"/>
              <w:rPr>
                <w:sz w:val="20"/>
                <w:szCs w:val="20"/>
              </w:rPr>
            </w:pPr>
            <w:r w:rsidRPr="005C6B82">
              <w:rPr>
                <w:sz w:val="20"/>
                <w:szCs w:val="20"/>
              </w:rPr>
              <w:t>11)   Федеральный закон от 6 января 1999 года N 7-ФЗ "О народных художественных промыслах";</w:t>
            </w:r>
          </w:p>
          <w:p w:rsidR="0092685B" w:rsidRPr="005C6B82" w:rsidRDefault="0092685B" w:rsidP="009F157C">
            <w:pPr>
              <w:autoSpaceDE w:val="0"/>
              <w:spacing w:line="100" w:lineRule="atLeast"/>
              <w:ind w:firstLine="540"/>
              <w:jc w:val="both"/>
              <w:rPr>
                <w:sz w:val="20"/>
                <w:szCs w:val="20"/>
              </w:rPr>
            </w:pPr>
            <w:r w:rsidRPr="005C6B82">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92685B" w:rsidRPr="005C6B82" w:rsidRDefault="0092685B" w:rsidP="009F157C">
            <w:pPr>
              <w:jc w:val="both"/>
              <w:rPr>
                <w:sz w:val="20"/>
                <w:szCs w:val="20"/>
              </w:rPr>
            </w:pPr>
            <w:r w:rsidRPr="005C6B82">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92685B" w:rsidRPr="005C6B82" w:rsidRDefault="0092685B" w:rsidP="009F157C">
            <w:pPr>
              <w:jc w:val="both"/>
              <w:rPr>
                <w:sz w:val="20"/>
                <w:szCs w:val="20"/>
              </w:rPr>
            </w:pPr>
            <w:r w:rsidRPr="005C6B82">
              <w:rPr>
                <w:sz w:val="20"/>
                <w:szCs w:val="20"/>
              </w:rPr>
              <w:t xml:space="preserve">          14)     Постановление губернатора Костромской области от 05.11.2003г. № 580 «О мерах по развитию культуры села»;</w:t>
            </w:r>
          </w:p>
          <w:p w:rsidR="0092685B" w:rsidRPr="005C6B82" w:rsidRDefault="0092685B" w:rsidP="009F157C">
            <w:pPr>
              <w:jc w:val="both"/>
              <w:rPr>
                <w:sz w:val="20"/>
                <w:szCs w:val="20"/>
              </w:rPr>
            </w:pPr>
            <w:r w:rsidRPr="005C6B82">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92685B" w:rsidRPr="005C6B82" w:rsidRDefault="0092685B" w:rsidP="009F157C">
            <w:pPr>
              <w:jc w:val="both"/>
              <w:rPr>
                <w:sz w:val="20"/>
                <w:szCs w:val="20"/>
              </w:rPr>
            </w:pPr>
            <w:r w:rsidRPr="005C6B82">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92685B" w:rsidRPr="005C6B82" w:rsidRDefault="0092685B" w:rsidP="009F157C">
            <w:pPr>
              <w:jc w:val="both"/>
              <w:rPr>
                <w:sz w:val="20"/>
                <w:szCs w:val="20"/>
              </w:rPr>
            </w:pP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Государственный заказчик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snapToGrid w:val="0"/>
              <w:rPr>
                <w:sz w:val="20"/>
                <w:szCs w:val="20"/>
              </w:rPr>
            </w:pPr>
            <w:r w:rsidRPr="005C6B82">
              <w:rPr>
                <w:sz w:val="20"/>
                <w:szCs w:val="20"/>
              </w:rPr>
              <w:t>Администрация Кадыйского муниципального района</w:t>
            </w:r>
          </w:p>
          <w:p w:rsidR="0092685B" w:rsidRPr="005C6B82" w:rsidRDefault="0092685B" w:rsidP="009F157C">
            <w:pPr>
              <w:rPr>
                <w:sz w:val="20"/>
                <w:szCs w:val="20"/>
              </w:rPr>
            </w:pP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Составитель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snapToGrid w:val="0"/>
              <w:rPr>
                <w:sz w:val="20"/>
                <w:szCs w:val="20"/>
              </w:rPr>
            </w:pPr>
            <w:r w:rsidRPr="005C6B82">
              <w:rPr>
                <w:sz w:val="20"/>
                <w:szCs w:val="20"/>
              </w:rPr>
              <w:t>Отдел по делам культуры, туризма, молодежи и спорта администрации  Кадыйского  муниципального  района</w:t>
            </w: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lastRenderedPageBreak/>
              <w:t>Цели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rPr>
                <w:sz w:val="20"/>
                <w:szCs w:val="20"/>
              </w:rPr>
            </w:pPr>
          </w:p>
          <w:tbl>
            <w:tblPr>
              <w:tblW w:w="8148" w:type="dxa"/>
              <w:tblInd w:w="75" w:type="dxa"/>
              <w:tblLayout w:type="fixed"/>
              <w:tblCellMar>
                <w:left w:w="75" w:type="dxa"/>
                <w:right w:w="75" w:type="dxa"/>
              </w:tblCellMar>
              <w:tblLook w:val="04A0"/>
            </w:tblPr>
            <w:tblGrid>
              <w:gridCol w:w="8148"/>
            </w:tblGrid>
            <w:tr w:rsidR="0092685B" w:rsidRPr="005C6B82" w:rsidTr="009F157C">
              <w:tc>
                <w:tcPr>
                  <w:tcW w:w="8148" w:type="dxa"/>
                  <w:hideMark/>
                </w:tcPr>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формирование гармонично развитой личности;</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укрепление единства российского общества посредством приоритетного культурного и гуманитарного развития;</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укрепление гражданской идентичности;</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создание условий для воспитания граждан;</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сохранение исторического и культурного наследия и его использование для воспитания и образования;</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передача от поколения к поколению традиционных для российского общества ценностей, норм, традиций и обычаев;</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создание условий для реализации каждым человеком его творческого потенциала;</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обеспечение гражданам доступа к знаниям, информации и культурным ценностям;</w:t>
                  </w:r>
                </w:p>
                <w:p w:rsidR="0092685B" w:rsidRPr="005C6B82" w:rsidRDefault="0092685B" w:rsidP="009F157C">
                  <w:pPr>
                    <w:autoSpaceDE w:val="0"/>
                    <w:autoSpaceDN w:val="0"/>
                    <w:adjustRightInd w:val="0"/>
                    <w:jc w:val="both"/>
                    <w:rPr>
                      <w:sz w:val="20"/>
                      <w:szCs w:val="20"/>
                    </w:rPr>
                  </w:pPr>
                  <w:r w:rsidRPr="005C6B82">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92685B" w:rsidRPr="005C6B82" w:rsidTr="009F157C">
              <w:tc>
                <w:tcPr>
                  <w:tcW w:w="8148" w:type="dxa"/>
                  <w:hideMark/>
                </w:tcPr>
                <w:p w:rsidR="0092685B" w:rsidRPr="005C6B82" w:rsidRDefault="0092685B" w:rsidP="009F157C">
                  <w:pPr>
                    <w:autoSpaceDN w:val="0"/>
                    <w:adjustRightInd w:val="0"/>
                    <w:jc w:val="both"/>
                    <w:rPr>
                      <w:sz w:val="20"/>
                      <w:szCs w:val="20"/>
                    </w:rPr>
                  </w:pPr>
                  <w:r w:rsidRPr="005C6B82">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92685B" w:rsidRPr="005C6B82" w:rsidRDefault="0092685B" w:rsidP="009F157C">
                  <w:pPr>
                    <w:autoSpaceDN w:val="0"/>
                    <w:adjustRightInd w:val="0"/>
                    <w:jc w:val="both"/>
                    <w:rPr>
                      <w:sz w:val="20"/>
                      <w:szCs w:val="20"/>
                    </w:rPr>
                  </w:pPr>
                  <w:r w:rsidRPr="005C6B82">
                    <w:rPr>
                      <w:sz w:val="20"/>
                      <w:szCs w:val="20"/>
                    </w:rPr>
                    <w:t xml:space="preserve">        повышение качества и доступности услуг в сфере внутреннего и въездного туризма;</w:t>
                  </w:r>
                </w:p>
                <w:p w:rsidR="0092685B" w:rsidRPr="005C6B82" w:rsidRDefault="0092685B" w:rsidP="009F157C">
                  <w:pPr>
                    <w:autoSpaceDE w:val="0"/>
                    <w:autoSpaceDN w:val="0"/>
                    <w:adjustRightInd w:val="0"/>
                    <w:jc w:val="both"/>
                    <w:rPr>
                      <w:sz w:val="20"/>
                      <w:szCs w:val="20"/>
                    </w:rPr>
                  </w:pPr>
                  <w:r w:rsidRPr="005C6B82">
                    <w:rPr>
                      <w:sz w:val="20"/>
                      <w:szCs w:val="20"/>
                    </w:rPr>
                    <w:t xml:space="preserve">        проведение государственной и региональной культурной политики в районе;</w:t>
                  </w:r>
                </w:p>
              </w:tc>
            </w:tr>
          </w:tbl>
          <w:p w:rsidR="0092685B" w:rsidRPr="005C6B82" w:rsidRDefault="0092685B" w:rsidP="009F157C">
            <w:pPr>
              <w:snapToGrid w:val="0"/>
              <w:jc w:val="both"/>
              <w:rPr>
                <w:sz w:val="20"/>
                <w:szCs w:val="20"/>
              </w:rPr>
            </w:pPr>
            <w:r w:rsidRPr="005C6B82">
              <w:rPr>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92685B" w:rsidRPr="005C6B82" w:rsidRDefault="0092685B" w:rsidP="009F157C">
            <w:pPr>
              <w:snapToGrid w:val="0"/>
              <w:jc w:val="both"/>
              <w:rPr>
                <w:sz w:val="20"/>
                <w:szCs w:val="20"/>
              </w:rPr>
            </w:pPr>
            <w:r w:rsidRPr="005C6B82">
              <w:rPr>
                <w:sz w:val="20"/>
                <w:szCs w:val="20"/>
              </w:rPr>
              <w:t xml:space="preserve">         повышение доступности и качества культурных услуг.</w:t>
            </w:r>
          </w:p>
          <w:p w:rsidR="0092685B" w:rsidRPr="005C6B82" w:rsidRDefault="0092685B" w:rsidP="009F157C">
            <w:pPr>
              <w:snapToGrid w:val="0"/>
              <w:jc w:val="both"/>
              <w:rPr>
                <w:sz w:val="20"/>
                <w:szCs w:val="20"/>
              </w:rPr>
            </w:pPr>
          </w:p>
        </w:tc>
      </w:tr>
      <w:tr w:rsidR="0092685B" w:rsidRPr="005C6B82" w:rsidTr="005C6B82">
        <w:trPr>
          <w:trHeight w:val="4672"/>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Задачи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snapToGrid w:val="0"/>
              <w:jc w:val="both"/>
              <w:rPr>
                <w:sz w:val="20"/>
                <w:szCs w:val="20"/>
              </w:rPr>
            </w:pPr>
            <w:r w:rsidRPr="005C6B82">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92685B" w:rsidRPr="005C6B82" w:rsidRDefault="0092685B" w:rsidP="009F157C">
            <w:pPr>
              <w:jc w:val="both"/>
              <w:rPr>
                <w:sz w:val="20"/>
                <w:szCs w:val="20"/>
              </w:rPr>
            </w:pPr>
            <w:r w:rsidRPr="005C6B82">
              <w:rPr>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92685B" w:rsidRPr="005C6B82" w:rsidRDefault="0092685B" w:rsidP="009F157C">
            <w:pPr>
              <w:jc w:val="both"/>
              <w:rPr>
                <w:sz w:val="20"/>
                <w:szCs w:val="20"/>
              </w:rPr>
            </w:pPr>
            <w:r w:rsidRPr="005C6B82">
              <w:rPr>
                <w:sz w:val="20"/>
                <w:szCs w:val="20"/>
              </w:rPr>
              <w:t xml:space="preserve">       развитие детского  творчества, поддержка молодых дарований;</w:t>
            </w:r>
          </w:p>
          <w:p w:rsidR="0092685B" w:rsidRPr="005C6B82" w:rsidRDefault="0092685B" w:rsidP="009F157C">
            <w:pPr>
              <w:jc w:val="both"/>
              <w:rPr>
                <w:sz w:val="20"/>
                <w:szCs w:val="20"/>
              </w:rPr>
            </w:pPr>
            <w:r w:rsidRPr="005C6B82">
              <w:rPr>
                <w:sz w:val="20"/>
                <w:szCs w:val="20"/>
              </w:rPr>
              <w:t xml:space="preserve">       сохранение и развитие музыкального образования;</w:t>
            </w:r>
          </w:p>
          <w:p w:rsidR="0092685B" w:rsidRPr="005C6B82" w:rsidRDefault="0092685B" w:rsidP="009F157C">
            <w:pPr>
              <w:jc w:val="both"/>
              <w:rPr>
                <w:sz w:val="20"/>
                <w:szCs w:val="20"/>
              </w:rPr>
            </w:pPr>
            <w:r w:rsidRPr="005C6B82">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92685B" w:rsidRPr="005C6B82" w:rsidRDefault="0092685B" w:rsidP="009F157C">
            <w:pPr>
              <w:jc w:val="both"/>
              <w:rPr>
                <w:sz w:val="20"/>
                <w:szCs w:val="20"/>
              </w:rPr>
            </w:pPr>
            <w:r w:rsidRPr="005C6B82">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92685B" w:rsidRPr="005C6B82" w:rsidRDefault="0092685B" w:rsidP="009F157C">
            <w:pPr>
              <w:jc w:val="both"/>
              <w:rPr>
                <w:sz w:val="20"/>
                <w:szCs w:val="20"/>
              </w:rPr>
            </w:pPr>
            <w:r w:rsidRPr="005C6B82">
              <w:rPr>
                <w:sz w:val="20"/>
                <w:szCs w:val="20"/>
              </w:rPr>
              <w:t xml:space="preserve">      обновление специального оборудования организаций сферы культуры;</w:t>
            </w:r>
          </w:p>
          <w:p w:rsidR="0092685B" w:rsidRPr="005C6B82" w:rsidRDefault="0092685B" w:rsidP="009F157C">
            <w:pPr>
              <w:jc w:val="both"/>
              <w:rPr>
                <w:sz w:val="20"/>
                <w:szCs w:val="20"/>
              </w:rPr>
            </w:pPr>
            <w:r w:rsidRPr="005C6B82">
              <w:rPr>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92685B" w:rsidRPr="005C6B82" w:rsidRDefault="0092685B" w:rsidP="009F157C">
            <w:pPr>
              <w:jc w:val="both"/>
              <w:rPr>
                <w:sz w:val="20"/>
                <w:szCs w:val="20"/>
              </w:rPr>
            </w:pPr>
            <w:r w:rsidRPr="005C6B82">
              <w:rPr>
                <w:sz w:val="20"/>
                <w:szCs w:val="20"/>
              </w:rPr>
              <w:t xml:space="preserve">     обеспечение сохранности историко-культурного наследия;</w:t>
            </w:r>
          </w:p>
          <w:p w:rsidR="0092685B" w:rsidRPr="005C6B82" w:rsidRDefault="0092685B" w:rsidP="009F157C">
            <w:pPr>
              <w:jc w:val="both"/>
              <w:rPr>
                <w:sz w:val="20"/>
                <w:szCs w:val="20"/>
              </w:rPr>
            </w:pPr>
            <w:r w:rsidRPr="005C6B82">
              <w:rPr>
                <w:sz w:val="20"/>
                <w:szCs w:val="20"/>
              </w:rPr>
              <w:t xml:space="preserve">     участие  учреждений  культуры  района в  федеральных  программах;</w:t>
            </w:r>
          </w:p>
          <w:p w:rsidR="0092685B" w:rsidRPr="005C6B82" w:rsidRDefault="0092685B" w:rsidP="009F157C">
            <w:pPr>
              <w:snapToGrid w:val="0"/>
              <w:jc w:val="both"/>
              <w:rPr>
                <w:sz w:val="20"/>
                <w:szCs w:val="20"/>
              </w:rPr>
            </w:pPr>
            <w:r w:rsidRPr="005C6B82">
              <w:rPr>
                <w:sz w:val="20"/>
                <w:szCs w:val="20"/>
              </w:rPr>
              <w:t xml:space="preserve">      выполнение показателей «дорожной карты» по основным</w:t>
            </w:r>
          </w:p>
          <w:p w:rsidR="0092685B" w:rsidRPr="005C6B82" w:rsidRDefault="0092685B" w:rsidP="009F157C">
            <w:pPr>
              <w:snapToGrid w:val="0"/>
              <w:jc w:val="both"/>
              <w:rPr>
                <w:sz w:val="20"/>
                <w:szCs w:val="20"/>
              </w:rPr>
            </w:pPr>
            <w:r w:rsidRPr="005C6B82">
              <w:rPr>
                <w:sz w:val="20"/>
                <w:szCs w:val="20"/>
              </w:rPr>
              <w:t xml:space="preserve"> направлениям работы учреждений  культуры;</w:t>
            </w:r>
          </w:p>
          <w:p w:rsidR="0092685B" w:rsidRPr="005C6B82" w:rsidRDefault="0092685B" w:rsidP="009F157C">
            <w:pPr>
              <w:snapToGrid w:val="0"/>
              <w:jc w:val="both"/>
              <w:rPr>
                <w:sz w:val="20"/>
                <w:szCs w:val="20"/>
              </w:rPr>
            </w:pPr>
            <w:r w:rsidRPr="005C6B82">
              <w:rPr>
                <w:sz w:val="20"/>
                <w:szCs w:val="20"/>
              </w:rPr>
              <w:t xml:space="preserve">      проведение  независимой  оценки  качества предоставления  услуг  населению района учреждениями культуры;</w:t>
            </w:r>
          </w:p>
          <w:p w:rsidR="0092685B" w:rsidRPr="005C6B82" w:rsidRDefault="0092685B" w:rsidP="009F157C">
            <w:pPr>
              <w:jc w:val="both"/>
              <w:rPr>
                <w:sz w:val="20"/>
                <w:szCs w:val="20"/>
              </w:rPr>
            </w:pP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Сроки реализации Программы:</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snapToGrid w:val="0"/>
              <w:jc w:val="both"/>
              <w:rPr>
                <w:sz w:val="20"/>
                <w:szCs w:val="20"/>
              </w:rPr>
            </w:pPr>
            <w:r w:rsidRPr="005C6B82">
              <w:rPr>
                <w:sz w:val="20"/>
                <w:szCs w:val="20"/>
              </w:rPr>
              <w:t xml:space="preserve">       Программа рассчитана на период с 2016 по 2020 годы. </w:t>
            </w: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Основные целевые индикаторы программы:</w:t>
            </w:r>
          </w:p>
          <w:p w:rsidR="0092685B" w:rsidRPr="005C6B82" w:rsidRDefault="0092685B" w:rsidP="009F157C">
            <w:pPr>
              <w:rPr>
                <w:sz w:val="20"/>
                <w:szCs w:val="20"/>
              </w:rPr>
            </w:pP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объем средств на культуру из внебюджетных источников;</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соотношение оплаты труда в сфере культуры к оплате труда в среднем по экономике;</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уровень удовлетворенности граждан качеством предоставления муниципальных услуг в сфере культуры;</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обеспеченность муниципального образования  учреждениями культуры (соответствие их социальным нормативам и нормам);</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доля учреждений культуры и искусства, находящихся в удовлетворительном состоянии, в общем количестве учреждений культуры и искусства;</w:t>
            </w:r>
          </w:p>
          <w:p w:rsidR="0092685B" w:rsidRPr="005C6B82" w:rsidRDefault="0092685B" w:rsidP="009F157C">
            <w:pPr>
              <w:pStyle w:val="ConsPlusNormal"/>
              <w:ind w:firstLine="540"/>
              <w:jc w:val="both"/>
              <w:rPr>
                <w:rFonts w:ascii="Times New Roman" w:hAnsi="Times New Roman"/>
                <w:sz w:val="20"/>
                <w:szCs w:val="20"/>
              </w:rPr>
            </w:pPr>
            <w:r w:rsidRPr="005C6B82">
              <w:rPr>
                <w:rFonts w:ascii="Times New Roman" w:hAnsi="Times New Roman"/>
                <w:sz w:val="20"/>
                <w:szCs w:val="20"/>
              </w:rPr>
              <w:t>доля фильмов российского производства в общем объеме проката на территории Российской Федерации;</w:t>
            </w:r>
          </w:p>
          <w:p w:rsidR="0092685B" w:rsidRPr="005C6B82" w:rsidRDefault="0092685B" w:rsidP="009F157C">
            <w:pPr>
              <w:snapToGrid w:val="0"/>
              <w:jc w:val="both"/>
              <w:rPr>
                <w:sz w:val="20"/>
                <w:szCs w:val="20"/>
              </w:rPr>
            </w:pPr>
            <w:r w:rsidRPr="005C6B82">
              <w:rPr>
                <w:sz w:val="20"/>
                <w:szCs w:val="20"/>
              </w:rPr>
              <w:t xml:space="preserve">         доля населения занимающегося творческой деятельностью на непрофессиональной основе;</w:t>
            </w:r>
          </w:p>
          <w:p w:rsidR="0092685B" w:rsidRPr="005C6B82" w:rsidRDefault="0092685B" w:rsidP="009F157C">
            <w:pPr>
              <w:jc w:val="both"/>
              <w:rPr>
                <w:sz w:val="20"/>
                <w:szCs w:val="20"/>
              </w:rPr>
            </w:pPr>
            <w:r w:rsidRPr="005C6B82">
              <w:rPr>
                <w:sz w:val="20"/>
                <w:szCs w:val="20"/>
              </w:rPr>
              <w:t xml:space="preserve">         количество посещений культурно-досуговых мероприятий на 1000 человек населения;</w:t>
            </w:r>
          </w:p>
          <w:p w:rsidR="0092685B" w:rsidRPr="005C6B82" w:rsidRDefault="0092685B" w:rsidP="009F157C">
            <w:pPr>
              <w:jc w:val="both"/>
              <w:rPr>
                <w:sz w:val="20"/>
                <w:szCs w:val="20"/>
              </w:rPr>
            </w:pPr>
            <w:r w:rsidRPr="005C6B82">
              <w:rPr>
                <w:sz w:val="20"/>
                <w:szCs w:val="20"/>
              </w:rPr>
              <w:t xml:space="preserve">         количество посещений на платных мероприятиях на 1000 человек населения;</w:t>
            </w:r>
          </w:p>
          <w:p w:rsidR="0092685B" w:rsidRPr="005C6B82" w:rsidRDefault="0092685B" w:rsidP="009F157C">
            <w:pPr>
              <w:jc w:val="both"/>
              <w:rPr>
                <w:sz w:val="20"/>
                <w:szCs w:val="20"/>
              </w:rPr>
            </w:pPr>
            <w:r w:rsidRPr="005C6B82">
              <w:rPr>
                <w:sz w:val="20"/>
                <w:szCs w:val="20"/>
              </w:rPr>
              <w:t xml:space="preserve">         количество экземпляров библиотечного фонда на 1000 человек населения;</w:t>
            </w:r>
          </w:p>
          <w:p w:rsidR="0092685B" w:rsidRPr="005C6B82" w:rsidRDefault="0092685B" w:rsidP="009F157C">
            <w:pPr>
              <w:jc w:val="both"/>
              <w:rPr>
                <w:sz w:val="20"/>
                <w:szCs w:val="20"/>
              </w:rPr>
            </w:pPr>
            <w:r w:rsidRPr="005C6B82">
              <w:rPr>
                <w:sz w:val="20"/>
                <w:szCs w:val="20"/>
              </w:rPr>
              <w:t xml:space="preserve">         количество посещений муниципальных библиотек на 1000 человек населения;</w:t>
            </w:r>
          </w:p>
          <w:p w:rsidR="0092685B" w:rsidRPr="005C6B82" w:rsidRDefault="0092685B" w:rsidP="009F157C">
            <w:pPr>
              <w:jc w:val="both"/>
              <w:rPr>
                <w:sz w:val="20"/>
                <w:szCs w:val="20"/>
              </w:rPr>
            </w:pPr>
            <w:r w:rsidRPr="005C6B82">
              <w:rPr>
                <w:sz w:val="20"/>
                <w:szCs w:val="20"/>
              </w:rPr>
              <w:t xml:space="preserve">         удельный вес детей в возрасте 5-18 лет, получающих услуги по дополнительному образованию детей.</w:t>
            </w:r>
          </w:p>
          <w:p w:rsidR="0092685B" w:rsidRPr="005C6B82" w:rsidRDefault="0092685B" w:rsidP="009F157C">
            <w:pPr>
              <w:jc w:val="both"/>
              <w:rPr>
                <w:sz w:val="20"/>
                <w:szCs w:val="20"/>
              </w:rPr>
            </w:pPr>
          </w:p>
        </w:tc>
      </w:tr>
      <w:tr w:rsidR="0092685B" w:rsidRPr="005C6B82" w:rsidTr="005C6B82">
        <w:trPr>
          <w:trHeight w:val="375"/>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Источники финансирования:</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snapToGrid w:val="0"/>
              <w:jc w:val="both"/>
              <w:rPr>
                <w:sz w:val="20"/>
                <w:szCs w:val="20"/>
              </w:rPr>
            </w:pPr>
            <w:r w:rsidRPr="005C6B82">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p w:rsidR="0092685B" w:rsidRPr="005C6B82" w:rsidRDefault="0092685B" w:rsidP="009F157C">
            <w:pPr>
              <w:rPr>
                <w:sz w:val="20"/>
                <w:szCs w:val="20"/>
              </w:rPr>
            </w:pPr>
          </w:p>
        </w:tc>
      </w:tr>
      <w:tr w:rsidR="0092685B" w:rsidRPr="005C6B82" w:rsidTr="005C6B82">
        <w:trPr>
          <w:trHeight w:val="276"/>
        </w:trPr>
        <w:tc>
          <w:tcPr>
            <w:tcW w:w="2476"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lastRenderedPageBreak/>
              <w:t>Прогнозируемый результат:</w:t>
            </w:r>
          </w:p>
        </w:tc>
        <w:tc>
          <w:tcPr>
            <w:tcW w:w="8364" w:type="dxa"/>
            <w:tcBorders>
              <w:top w:val="single" w:sz="4" w:space="0" w:color="000000"/>
              <w:left w:val="single" w:sz="4" w:space="0" w:color="000000"/>
              <w:bottom w:val="single" w:sz="4" w:space="0" w:color="000000"/>
              <w:right w:val="single" w:sz="4" w:space="0" w:color="000000"/>
            </w:tcBorders>
          </w:tcPr>
          <w:p w:rsidR="0092685B" w:rsidRPr="005C6B82" w:rsidRDefault="0092685B" w:rsidP="009F157C">
            <w:pPr>
              <w:jc w:val="both"/>
              <w:rPr>
                <w:sz w:val="20"/>
                <w:szCs w:val="20"/>
              </w:rPr>
            </w:pPr>
            <w:r w:rsidRPr="005C6B82">
              <w:rPr>
                <w:sz w:val="20"/>
                <w:szCs w:val="20"/>
              </w:rPr>
              <w:t xml:space="preserve">       создание единого информационно-деятельностного пространства, ориентированного на сохранение и развитие самодеятельного народного творчества;</w:t>
            </w:r>
          </w:p>
          <w:p w:rsidR="0092685B" w:rsidRPr="005C6B82" w:rsidRDefault="0092685B" w:rsidP="009F157C">
            <w:pPr>
              <w:jc w:val="both"/>
              <w:rPr>
                <w:sz w:val="20"/>
                <w:szCs w:val="20"/>
              </w:rPr>
            </w:pPr>
            <w:r w:rsidRPr="005C6B82">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92685B" w:rsidRPr="005C6B82" w:rsidRDefault="0092685B" w:rsidP="009F157C">
            <w:pPr>
              <w:jc w:val="both"/>
              <w:rPr>
                <w:sz w:val="20"/>
                <w:szCs w:val="20"/>
              </w:rPr>
            </w:pPr>
            <w:r w:rsidRPr="005C6B82">
              <w:rPr>
                <w:sz w:val="20"/>
                <w:szCs w:val="20"/>
              </w:rPr>
              <w:t xml:space="preserve">     обеспечение широкого доступа населения к ценностям традиционной и современной культуры;</w:t>
            </w:r>
          </w:p>
          <w:p w:rsidR="0092685B" w:rsidRPr="005C6B82" w:rsidRDefault="0092685B" w:rsidP="009F157C">
            <w:pPr>
              <w:jc w:val="both"/>
              <w:rPr>
                <w:sz w:val="20"/>
                <w:szCs w:val="20"/>
              </w:rPr>
            </w:pPr>
            <w:r w:rsidRPr="005C6B82">
              <w:rPr>
                <w:sz w:val="20"/>
                <w:szCs w:val="20"/>
              </w:rPr>
              <w:t xml:space="preserve">     обеспечение доступности библиотечных фондов для всех социальных групп населения;</w:t>
            </w:r>
          </w:p>
          <w:p w:rsidR="0092685B" w:rsidRPr="005C6B82" w:rsidRDefault="0092685B" w:rsidP="009F157C">
            <w:pPr>
              <w:jc w:val="both"/>
              <w:rPr>
                <w:sz w:val="20"/>
                <w:szCs w:val="20"/>
              </w:rPr>
            </w:pPr>
            <w:r w:rsidRPr="005C6B82">
              <w:rPr>
                <w:sz w:val="20"/>
                <w:szCs w:val="20"/>
              </w:rPr>
              <w:t xml:space="preserve">    обеспечение сохранения и развития библиотечных фондов муниципальных библиотек;</w:t>
            </w:r>
          </w:p>
          <w:p w:rsidR="0092685B" w:rsidRPr="005C6B82" w:rsidRDefault="0092685B" w:rsidP="009F157C">
            <w:pPr>
              <w:jc w:val="both"/>
              <w:rPr>
                <w:sz w:val="20"/>
                <w:szCs w:val="20"/>
              </w:rPr>
            </w:pPr>
            <w:r w:rsidRPr="005C6B82">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92685B" w:rsidRDefault="0092685B" w:rsidP="0092685B">
      <w:pPr>
        <w:jc w:val="center"/>
        <w:rPr>
          <w:b/>
        </w:rPr>
      </w:pPr>
    </w:p>
    <w:p w:rsidR="0092685B" w:rsidRPr="005C6B82" w:rsidRDefault="0092685B" w:rsidP="0092685B">
      <w:pPr>
        <w:jc w:val="center"/>
        <w:rPr>
          <w:b/>
          <w:sz w:val="20"/>
          <w:szCs w:val="20"/>
        </w:rPr>
      </w:pPr>
      <w:r w:rsidRPr="005C6B82">
        <w:rPr>
          <w:b/>
          <w:sz w:val="20"/>
          <w:szCs w:val="20"/>
        </w:rPr>
        <w:t>Содержание проблемы  и обоснования её решения</w:t>
      </w:r>
    </w:p>
    <w:p w:rsidR="0092685B" w:rsidRPr="005C6B82" w:rsidRDefault="0092685B" w:rsidP="0092685B">
      <w:pPr>
        <w:ind w:firstLine="720"/>
        <w:jc w:val="both"/>
        <w:rPr>
          <w:sz w:val="20"/>
          <w:szCs w:val="20"/>
        </w:rPr>
      </w:pPr>
      <w:r w:rsidRPr="005C6B82">
        <w:rPr>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92685B" w:rsidRPr="005C6B82" w:rsidRDefault="0092685B" w:rsidP="0092685B">
      <w:pPr>
        <w:ind w:firstLine="720"/>
        <w:jc w:val="both"/>
        <w:rPr>
          <w:i/>
          <w:sz w:val="20"/>
          <w:szCs w:val="20"/>
        </w:rPr>
      </w:pPr>
      <w:r w:rsidRPr="005C6B82">
        <w:rPr>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5C6B82">
        <w:rPr>
          <w:i/>
          <w:sz w:val="20"/>
          <w:szCs w:val="20"/>
        </w:rPr>
        <w:t>.</w:t>
      </w:r>
    </w:p>
    <w:p w:rsidR="0092685B" w:rsidRPr="005C6B82" w:rsidRDefault="0092685B" w:rsidP="0092685B">
      <w:pPr>
        <w:ind w:firstLine="708"/>
        <w:jc w:val="both"/>
        <w:rPr>
          <w:sz w:val="20"/>
          <w:szCs w:val="20"/>
        </w:rPr>
      </w:pPr>
      <w:r w:rsidRPr="005C6B82">
        <w:rPr>
          <w:sz w:val="20"/>
          <w:szCs w:val="20"/>
        </w:rPr>
        <w:t xml:space="preserve">Приоритетным направлением программы станет модернизация культурно-досуговых учреждений, являющихся одним из главных институтов сохранения нематериального культурного наследия. В Кадыйском районе действуют 18 учреждений культурно-досугового типа, большинство  зданий культурно-досуговых учреждений требуют ремонта. Сохраняются несоответствие технического оснащения культурно-досуговых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звуко- и светотехнического оборудования не позволяет наращивать объемы платных услуг, оказываемых населению. </w:t>
      </w:r>
    </w:p>
    <w:p w:rsidR="0092685B" w:rsidRPr="005C6B82" w:rsidRDefault="0092685B" w:rsidP="0092685B">
      <w:pPr>
        <w:jc w:val="both"/>
        <w:rPr>
          <w:sz w:val="20"/>
          <w:szCs w:val="20"/>
        </w:rPr>
      </w:pPr>
      <w:r w:rsidRPr="005C6B82">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связи с чем необходимо более качественное комплектование библиотек детскими изданиями. </w:t>
      </w:r>
    </w:p>
    <w:p w:rsidR="0092685B" w:rsidRPr="005C6B82" w:rsidRDefault="0092685B" w:rsidP="0092685B">
      <w:pPr>
        <w:ind w:firstLine="708"/>
        <w:jc w:val="both"/>
        <w:rPr>
          <w:sz w:val="20"/>
          <w:szCs w:val="20"/>
        </w:rPr>
      </w:pPr>
      <w:r w:rsidRPr="005C6B82">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  сосредоточить усилия на возрождении объектов  и памятников истории и культуры религиозного назначения. </w:t>
      </w:r>
    </w:p>
    <w:p w:rsidR="0092685B" w:rsidRPr="005C6B82" w:rsidRDefault="0092685B" w:rsidP="0092685B">
      <w:pPr>
        <w:ind w:firstLine="708"/>
        <w:jc w:val="both"/>
        <w:rPr>
          <w:sz w:val="20"/>
          <w:szCs w:val="20"/>
        </w:rPr>
      </w:pPr>
      <w:r w:rsidRPr="005C6B82">
        <w:rPr>
          <w:sz w:val="20"/>
          <w:szCs w:val="20"/>
        </w:rPr>
        <w:t>Интенсивность пользования услугами районного краеведческого музея, Дома русской старины  2011-2015 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фондохранилищ,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92685B" w:rsidRPr="005C6B82" w:rsidRDefault="0092685B" w:rsidP="0092685B">
      <w:pPr>
        <w:autoSpaceDN w:val="0"/>
        <w:adjustRightInd w:val="0"/>
        <w:jc w:val="both"/>
        <w:rPr>
          <w:sz w:val="20"/>
          <w:szCs w:val="20"/>
        </w:rPr>
      </w:pPr>
      <w:r w:rsidRPr="005C6B82">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добрососедствуют.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и не затронут этических  сторон межнациональных отношений.</w:t>
      </w:r>
    </w:p>
    <w:p w:rsidR="0092685B" w:rsidRPr="005C6B82" w:rsidRDefault="0092685B" w:rsidP="0092685B">
      <w:pPr>
        <w:autoSpaceDN w:val="0"/>
        <w:adjustRightInd w:val="0"/>
        <w:jc w:val="both"/>
        <w:rPr>
          <w:sz w:val="20"/>
          <w:szCs w:val="20"/>
        </w:rPr>
      </w:pPr>
      <w:r w:rsidRPr="005C6B82">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92685B" w:rsidRPr="005C6B82" w:rsidRDefault="0092685B" w:rsidP="0092685B">
      <w:pPr>
        <w:autoSpaceDN w:val="0"/>
        <w:adjustRightInd w:val="0"/>
        <w:jc w:val="both"/>
        <w:rPr>
          <w:sz w:val="20"/>
          <w:szCs w:val="20"/>
        </w:rPr>
      </w:pPr>
      <w:r w:rsidRPr="005C6B82">
        <w:rPr>
          <w:sz w:val="20"/>
          <w:szCs w:val="20"/>
        </w:rPr>
        <w:t xml:space="preserve">       Процедуру независимой оценки  качества предоставления услуг  учреждениями  культуры в 2015 году прошли 4  муниципальных учреждения. Результаты  этой  работы  отражены на официальном сайте  отдела. В 2016 году  должны  будут пройти процедуру оценки качества ещё 6 культурно-досуговых учреждений  культуры.</w:t>
      </w:r>
    </w:p>
    <w:p w:rsidR="0092685B" w:rsidRPr="005C6B82" w:rsidRDefault="0092685B" w:rsidP="0092685B">
      <w:pPr>
        <w:jc w:val="both"/>
        <w:rPr>
          <w:i/>
          <w:sz w:val="20"/>
          <w:szCs w:val="20"/>
        </w:rPr>
      </w:pPr>
    </w:p>
    <w:p w:rsidR="0092685B" w:rsidRPr="005C6B82" w:rsidRDefault="0092685B" w:rsidP="0092685B">
      <w:pPr>
        <w:autoSpaceDE w:val="0"/>
        <w:spacing w:line="100" w:lineRule="atLeast"/>
        <w:ind w:firstLine="720"/>
        <w:jc w:val="center"/>
        <w:rPr>
          <w:b/>
          <w:bCs/>
          <w:sz w:val="20"/>
          <w:szCs w:val="20"/>
        </w:rPr>
      </w:pPr>
      <w:r w:rsidRPr="005C6B82">
        <w:rPr>
          <w:b/>
          <w:bCs/>
          <w:sz w:val="20"/>
          <w:szCs w:val="20"/>
        </w:rPr>
        <w:t>Основные цели,  задачи и сроки реализации программы:</w:t>
      </w:r>
    </w:p>
    <w:p w:rsidR="0092685B" w:rsidRPr="005C6B82" w:rsidRDefault="0092685B" w:rsidP="0092685B">
      <w:pPr>
        <w:autoSpaceDN w:val="0"/>
        <w:adjustRightInd w:val="0"/>
        <w:ind w:firstLine="540"/>
        <w:jc w:val="both"/>
        <w:rPr>
          <w:sz w:val="20"/>
          <w:szCs w:val="20"/>
        </w:rPr>
      </w:pPr>
      <w:r w:rsidRPr="005C6B82">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учреждениями культуры, свободу творчества, получение информации.</w:t>
      </w:r>
    </w:p>
    <w:p w:rsidR="0092685B" w:rsidRPr="005C6B82" w:rsidRDefault="0092685B" w:rsidP="0092685B">
      <w:pPr>
        <w:autoSpaceDE w:val="0"/>
        <w:spacing w:line="100" w:lineRule="atLeast"/>
        <w:jc w:val="both"/>
        <w:rPr>
          <w:sz w:val="20"/>
          <w:szCs w:val="20"/>
        </w:rPr>
      </w:pPr>
      <w:r w:rsidRPr="005C6B82">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политики на период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92685B" w:rsidRPr="005C6B82" w:rsidRDefault="0092685B" w:rsidP="0092685B">
      <w:pPr>
        <w:autoSpaceDE w:val="0"/>
        <w:spacing w:line="100" w:lineRule="atLeast"/>
        <w:ind w:firstLine="540"/>
        <w:jc w:val="both"/>
        <w:rPr>
          <w:sz w:val="20"/>
          <w:szCs w:val="20"/>
        </w:rPr>
      </w:pPr>
      <w:r w:rsidRPr="005C6B82">
        <w:rPr>
          <w:sz w:val="20"/>
          <w:szCs w:val="20"/>
        </w:rPr>
        <w:t xml:space="preserve">                         Основными целями и задачами Программы являются:</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формирование гармонично развитой личности;</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lastRenderedPageBreak/>
        <w:t>укрепление единства российского общества посредством приоритетного культурного и гуманитарного развития;</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укрепление гражданской идентичности;</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создание условий для воспитания граждан;</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сохранение исторического и культурного наследия и его использование для воспитания и образования;</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передача от поколения к поколению традиционных для российского общества ценностей, норм, традиций и обычаев;</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создание условий для реализации каждым человеком его творческого потенциала;</w:t>
      </w:r>
    </w:p>
    <w:p w:rsidR="0092685B" w:rsidRPr="005C6B82" w:rsidRDefault="0092685B" w:rsidP="0092685B">
      <w:pPr>
        <w:pStyle w:val="ConsPlusNormal"/>
        <w:ind w:firstLine="540"/>
        <w:jc w:val="both"/>
        <w:rPr>
          <w:rFonts w:ascii="Times New Roman" w:hAnsi="Times New Roman"/>
          <w:sz w:val="20"/>
          <w:szCs w:val="20"/>
        </w:rPr>
      </w:pPr>
      <w:r w:rsidRPr="005C6B82">
        <w:rPr>
          <w:rFonts w:ascii="Times New Roman" w:hAnsi="Times New Roman"/>
          <w:sz w:val="20"/>
          <w:szCs w:val="20"/>
        </w:rPr>
        <w:t>обеспечение гражданам доступа к знаниям, информации и культурным ценностям;</w:t>
      </w:r>
    </w:p>
    <w:p w:rsidR="0092685B" w:rsidRPr="005C6B82" w:rsidRDefault="0092685B" w:rsidP="0092685B">
      <w:pPr>
        <w:autoSpaceDE w:val="0"/>
        <w:spacing w:line="100" w:lineRule="atLeast"/>
        <w:ind w:firstLine="540"/>
        <w:jc w:val="both"/>
        <w:rPr>
          <w:sz w:val="20"/>
          <w:szCs w:val="20"/>
        </w:rPr>
      </w:pPr>
      <w:r w:rsidRPr="005C6B82">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92685B" w:rsidRPr="005C6B82" w:rsidRDefault="0092685B" w:rsidP="0092685B">
      <w:pPr>
        <w:autoSpaceDN w:val="0"/>
        <w:adjustRightInd w:val="0"/>
        <w:jc w:val="both"/>
        <w:rPr>
          <w:sz w:val="20"/>
          <w:szCs w:val="20"/>
        </w:rPr>
      </w:pPr>
      <w:r w:rsidRPr="005C6B82">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92685B" w:rsidRPr="005C6B82" w:rsidRDefault="0092685B" w:rsidP="0092685B">
      <w:pPr>
        <w:autoSpaceDN w:val="0"/>
        <w:adjustRightInd w:val="0"/>
        <w:jc w:val="both"/>
        <w:rPr>
          <w:sz w:val="20"/>
          <w:szCs w:val="20"/>
        </w:rPr>
      </w:pPr>
      <w:r w:rsidRPr="005C6B82">
        <w:rPr>
          <w:sz w:val="20"/>
          <w:szCs w:val="20"/>
        </w:rPr>
        <w:t xml:space="preserve">        повышение качества и доступности услуг в сфере внутреннего и въездного туризма;</w:t>
      </w:r>
    </w:p>
    <w:p w:rsidR="0092685B" w:rsidRPr="005C6B82" w:rsidRDefault="0092685B" w:rsidP="0092685B">
      <w:pPr>
        <w:autoSpaceDE w:val="0"/>
        <w:spacing w:line="100" w:lineRule="atLeast"/>
        <w:jc w:val="both"/>
        <w:rPr>
          <w:sz w:val="20"/>
          <w:szCs w:val="20"/>
        </w:rPr>
      </w:pPr>
      <w:r w:rsidRPr="005C6B82">
        <w:rPr>
          <w:sz w:val="20"/>
          <w:szCs w:val="20"/>
        </w:rPr>
        <w:t xml:space="preserve">        проведение государственной и региональной культурной политики в районе;</w:t>
      </w:r>
    </w:p>
    <w:p w:rsidR="0092685B" w:rsidRPr="005C6B82" w:rsidRDefault="0092685B" w:rsidP="0092685B">
      <w:pPr>
        <w:snapToGrid w:val="0"/>
        <w:jc w:val="both"/>
        <w:rPr>
          <w:sz w:val="20"/>
          <w:szCs w:val="20"/>
        </w:rPr>
      </w:pPr>
      <w:r w:rsidRPr="005C6B82">
        <w:rPr>
          <w:sz w:val="20"/>
          <w:szCs w:val="20"/>
        </w:rPr>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92685B" w:rsidRPr="005C6B82" w:rsidRDefault="0092685B" w:rsidP="0092685B">
      <w:pPr>
        <w:snapToGrid w:val="0"/>
        <w:jc w:val="both"/>
        <w:rPr>
          <w:sz w:val="20"/>
          <w:szCs w:val="20"/>
        </w:rPr>
      </w:pPr>
      <w:r w:rsidRPr="005C6B82">
        <w:rPr>
          <w:sz w:val="20"/>
          <w:szCs w:val="20"/>
        </w:rPr>
        <w:t xml:space="preserve">         повышение доступности и качества культурных услуг;</w:t>
      </w:r>
    </w:p>
    <w:p w:rsidR="0092685B" w:rsidRPr="005C6B82" w:rsidRDefault="0092685B" w:rsidP="0092685B">
      <w:pPr>
        <w:snapToGrid w:val="0"/>
        <w:jc w:val="both"/>
        <w:rPr>
          <w:sz w:val="20"/>
          <w:szCs w:val="20"/>
        </w:rPr>
      </w:pPr>
      <w:r w:rsidRPr="005C6B82">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92685B" w:rsidRPr="005C6B82" w:rsidRDefault="0092685B" w:rsidP="0092685B">
      <w:pPr>
        <w:jc w:val="both"/>
        <w:rPr>
          <w:sz w:val="20"/>
          <w:szCs w:val="20"/>
        </w:rPr>
      </w:pPr>
      <w:r w:rsidRPr="005C6B82">
        <w:rPr>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92685B" w:rsidRPr="005C6B82" w:rsidRDefault="0092685B" w:rsidP="0092685B">
      <w:pPr>
        <w:jc w:val="both"/>
        <w:rPr>
          <w:sz w:val="20"/>
          <w:szCs w:val="20"/>
        </w:rPr>
      </w:pPr>
      <w:r w:rsidRPr="005C6B82">
        <w:rPr>
          <w:sz w:val="20"/>
          <w:szCs w:val="20"/>
        </w:rPr>
        <w:t xml:space="preserve">       развитие детского  творчества, поддержка молодых дарований;</w:t>
      </w:r>
    </w:p>
    <w:p w:rsidR="0092685B" w:rsidRPr="005C6B82" w:rsidRDefault="0092685B" w:rsidP="0092685B">
      <w:pPr>
        <w:jc w:val="both"/>
        <w:rPr>
          <w:sz w:val="20"/>
          <w:szCs w:val="20"/>
        </w:rPr>
      </w:pPr>
      <w:r w:rsidRPr="005C6B82">
        <w:rPr>
          <w:sz w:val="20"/>
          <w:szCs w:val="20"/>
        </w:rPr>
        <w:t xml:space="preserve">       сохранение и развитие музыкального образования;</w:t>
      </w:r>
    </w:p>
    <w:p w:rsidR="0092685B" w:rsidRPr="005C6B82" w:rsidRDefault="0092685B" w:rsidP="0092685B">
      <w:pPr>
        <w:jc w:val="both"/>
        <w:rPr>
          <w:sz w:val="20"/>
          <w:szCs w:val="20"/>
        </w:rPr>
      </w:pPr>
      <w:r w:rsidRPr="005C6B82">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92685B" w:rsidRPr="005C6B82" w:rsidRDefault="0092685B" w:rsidP="0092685B">
      <w:pPr>
        <w:jc w:val="both"/>
        <w:rPr>
          <w:sz w:val="20"/>
          <w:szCs w:val="20"/>
        </w:rPr>
      </w:pPr>
      <w:r w:rsidRPr="005C6B82">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92685B" w:rsidRPr="005C6B82" w:rsidRDefault="0092685B" w:rsidP="0092685B">
      <w:pPr>
        <w:jc w:val="both"/>
        <w:rPr>
          <w:sz w:val="20"/>
          <w:szCs w:val="20"/>
        </w:rPr>
      </w:pPr>
      <w:r w:rsidRPr="005C6B82">
        <w:rPr>
          <w:sz w:val="20"/>
          <w:szCs w:val="20"/>
        </w:rPr>
        <w:t xml:space="preserve">      обновление специального оборудования организаций сферы культуры;</w:t>
      </w:r>
    </w:p>
    <w:p w:rsidR="0092685B" w:rsidRPr="005C6B82" w:rsidRDefault="0092685B" w:rsidP="0092685B">
      <w:pPr>
        <w:jc w:val="both"/>
        <w:rPr>
          <w:sz w:val="20"/>
          <w:szCs w:val="20"/>
        </w:rPr>
      </w:pPr>
      <w:r w:rsidRPr="005C6B82">
        <w:rPr>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92685B" w:rsidRPr="005C6B82" w:rsidRDefault="0092685B" w:rsidP="0092685B">
      <w:pPr>
        <w:jc w:val="both"/>
        <w:rPr>
          <w:sz w:val="20"/>
          <w:szCs w:val="20"/>
        </w:rPr>
      </w:pPr>
      <w:r w:rsidRPr="005C6B82">
        <w:rPr>
          <w:sz w:val="20"/>
          <w:szCs w:val="20"/>
        </w:rPr>
        <w:t xml:space="preserve">     обеспечение сохранности историко-культурного наследия;</w:t>
      </w:r>
    </w:p>
    <w:p w:rsidR="0092685B" w:rsidRPr="005C6B82" w:rsidRDefault="0092685B" w:rsidP="0092685B">
      <w:pPr>
        <w:jc w:val="both"/>
        <w:rPr>
          <w:sz w:val="20"/>
          <w:szCs w:val="20"/>
        </w:rPr>
      </w:pPr>
      <w:r w:rsidRPr="005C6B82">
        <w:rPr>
          <w:sz w:val="20"/>
          <w:szCs w:val="20"/>
        </w:rPr>
        <w:t xml:space="preserve">     участие  учреждений  культуры  района в  федеральных  программах;</w:t>
      </w:r>
    </w:p>
    <w:p w:rsidR="0092685B" w:rsidRPr="005C6B82" w:rsidRDefault="0092685B" w:rsidP="0092685B">
      <w:pPr>
        <w:snapToGrid w:val="0"/>
        <w:jc w:val="both"/>
        <w:rPr>
          <w:sz w:val="20"/>
          <w:szCs w:val="20"/>
        </w:rPr>
      </w:pPr>
      <w:r w:rsidRPr="005C6B82">
        <w:rPr>
          <w:sz w:val="20"/>
          <w:szCs w:val="20"/>
        </w:rPr>
        <w:t xml:space="preserve">      выполнение показателей «дорожной карты» по основным</w:t>
      </w:r>
    </w:p>
    <w:p w:rsidR="0092685B" w:rsidRPr="005C6B82" w:rsidRDefault="0092685B" w:rsidP="0092685B">
      <w:pPr>
        <w:snapToGrid w:val="0"/>
        <w:jc w:val="both"/>
        <w:rPr>
          <w:sz w:val="20"/>
          <w:szCs w:val="20"/>
        </w:rPr>
      </w:pPr>
      <w:r w:rsidRPr="005C6B82">
        <w:rPr>
          <w:sz w:val="20"/>
          <w:szCs w:val="20"/>
        </w:rPr>
        <w:t xml:space="preserve"> направлениям работы учреждений  культуры;</w:t>
      </w:r>
    </w:p>
    <w:p w:rsidR="0092685B" w:rsidRPr="005C6B82" w:rsidRDefault="0092685B" w:rsidP="0092685B">
      <w:pPr>
        <w:snapToGrid w:val="0"/>
        <w:jc w:val="both"/>
        <w:rPr>
          <w:sz w:val="20"/>
          <w:szCs w:val="20"/>
        </w:rPr>
      </w:pPr>
      <w:r w:rsidRPr="005C6B82">
        <w:rPr>
          <w:sz w:val="20"/>
          <w:szCs w:val="20"/>
        </w:rPr>
        <w:t xml:space="preserve">      проведение  независимой  оценки  качества предоставления  услуг  населению района учреждениями культуры;</w:t>
      </w:r>
    </w:p>
    <w:p w:rsidR="0092685B" w:rsidRPr="005C6B82" w:rsidRDefault="0092685B" w:rsidP="0092685B">
      <w:pPr>
        <w:autoSpaceDE w:val="0"/>
        <w:spacing w:line="100" w:lineRule="atLeast"/>
        <w:ind w:firstLine="540"/>
        <w:jc w:val="both"/>
        <w:rPr>
          <w:sz w:val="20"/>
          <w:szCs w:val="20"/>
        </w:rPr>
      </w:pPr>
    </w:p>
    <w:p w:rsidR="0092685B" w:rsidRPr="005C6B82" w:rsidRDefault="0092685B" w:rsidP="0092685B">
      <w:pPr>
        <w:jc w:val="center"/>
        <w:rPr>
          <w:b/>
          <w:sz w:val="20"/>
          <w:szCs w:val="20"/>
        </w:rPr>
      </w:pPr>
      <w:r w:rsidRPr="005C6B82">
        <w:rPr>
          <w:b/>
          <w:sz w:val="20"/>
          <w:szCs w:val="20"/>
        </w:rPr>
        <w:t>Система  мероприятий программы</w:t>
      </w:r>
    </w:p>
    <w:p w:rsidR="0092685B" w:rsidRPr="005C6B82" w:rsidRDefault="0092685B" w:rsidP="0092685B">
      <w:pPr>
        <w:jc w:val="both"/>
        <w:rPr>
          <w:sz w:val="20"/>
          <w:szCs w:val="20"/>
        </w:rPr>
      </w:pPr>
      <w:r w:rsidRPr="005C6B82">
        <w:rPr>
          <w:sz w:val="20"/>
          <w:szCs w:val="20"/>
        </w:rPr>
        <w:t>В рамках настоящей программы будет осуществлена следующая система мероприятий:</w:t>
      </w:r>
    </w:p>
    <w:p w:rsidR="0092685B" w:rsidRPr="005C6B82" w:rsidRDefault="0092685B" w:rsidP="0092685B">
      <w:pPr>
        <w:jc w:val="both"/>
        <w:rPr>
          <w:sz w:val="20"/>
          <w:szCs w:val="20"/>
        </w:rPr>
      </w:pPr>
      <w:r w:rsidRPr="005C6B82">
        <w:rPr>
          <w:sz w:val="20"/>
          <w:szCs w:val="20"/>
        </w:rPr>
        <w:t>-    в сфере развития народного творчества, библиотечного и музейного дела:</w:t>
      </w:r>
    </w:p>
    <w:p w:rsidR="0092685B" w:rsidRPr="005C6B82" w:rsidRDefault="0092685B" w:rsidP="0092685B">
      <w:pPr>
        <w:jc w:val="both"/>
        <w:rPr>
          <w:sz w:val="20"/>
          <w:szCs w:val="20"/>
        </w:rPr>
      </w:pPr>
      <w:r w:rsidRPr="005C6B82">
        <w:rPr>
          <w:sz w:val="20"/>
          <w:szCs w:val="20"/>
        </w:rPr>
        <w:t>-   обеспечение разнообразия и доступности культурных услуг; развитие культурно-досуговых учреждений как центров общения; формирование творческих способностей личности, в первую очередь детей и молодежи;</w:t>
      </w:r>
    </w:p>
    <w:p w:rsidR="0092685B" w:rsidRPr="005C6B82" w:rsidRDefault="0092685B" w:rsidP="0092685B">
      <w:pPr>
        <w:jc w:val="both"/>
        <w:rPr>
          <w:sz w:val="20"/>
          <w:szCs w:val="20"/>
        </w:rPr>
      </w:pPr>
      <w:r w:rsidRPr="005C6B82">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92685B" w:rsidRPr="005C6B82" w:rsidRDefault="0092685B" w:rsidP="0092685B">
      <w:pPr>
        <w:jc w:val="both"/>
        <w:rPr>
          <w:sz w:val="20"/>
          <w:szCs w:val="20"/>
        </w:rPr>
      </w:pPr>
      <w:r w:rsidRPr="005C6B82">
        <w:rPr>
          <w:sz w:val="20"/>
          <w:szCs w:val="20"/>
        </w:rPr>
        <w:t xml:space="preserve">-изучение, введение в широкий оборот музейных собраний, совершенствование форм контроля за обеспечением их безопасности, использование новых информационных технологий в деятельности музеев; </w:t>
      </w:r>
    </w:p>
    <w:p w:rsidR="0092685B" w:rsidRPr="005C6B82" w:rsidRDefault="0092685B" w:rsidP="0092685B">
      <w:pPr>
        <w:jc w:val="both"/>
        <w:rPr>
          <w:sz w:val="20"/>
          <w:szCs w:val="20"/>
        </w:rPr>
      </w:pPr>
      <w:r w:rsidRPr="005C6B82">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92685B" w:rsidRPr="005C6B82" w:rsidRDefault="0092685B" w:rsidP="0092685B">
      <w:pPr>
        <w:jc w:val="both"/>
        <w:rPr>
          <w:sz w:val="20"/>
          <w:szCs w:val="20"/>
        </w:rPr>
      </w:pPr>
      <w:r w:rsidRPr="005C6B82">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92685B" w:rsidRPr="005C6B82" w:rsidRDefault="0092685B" w:rsidP="0092685B">
      <w:pPr>
        <w:jc w:val="both"/>
        <w:rPr>
          <w:sz w:val="20"/>
          <w:szCs w:val="20"/>
        </w:rPr>
      </w:pPr>
      <w:r w:rsidRPr="005C6B82">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92685B" w:rsidRPr="005C6B82" w:rsidRDefault="0092685B" w:rsidP="0092685B">
      <w:pPr>
        <w:jc w:val="both"/>
        <w:rPr>
          <w:sz w:val="20"/>
          <w:szCs w:val="20"/>
        </w:rPr>
      </w:pPr>
      <w:r w:rsidRPr="005C6B82">
        <w:rPr>
          <w:sz w:val="20"/>
          <w:szCs w:val="20"/>
        </w:rPr>
        <w:t>-      в сфере укрепления материально-технической базы и информатизации учреждений культуры и искусства:</w:t>
      </w:r>
    </w:p>
    <w:p w:rsidR="0092685B" w:rsidRPr="005C6B82" w:rsidRDefault="0092685B" w:rsidP="0092685B">
      <w:pPr>
        <w:jc w:val="both"/>
        <w:rPr>
          <w:sz w:val="20"/>
          <w:szCs w:val="20"/>
        </w:rPr>
      </w:pPr>
      <w:r w:rsidRPr="005C6B82">
        <w:rPr>
          <w:sz w:val="20"/>
          <w:szCs w:val="20"/>
        </w:rPr>
        <w:t>-     приобретение свето-звукооборудования, сценических костюмов, музыкальных инструментов, аудио и видеоаппаратуры.</w:t>
      </w:r>
    </w:p>
    <w:p w:rsidR="0092685B" w:rsidRPr="005C6B82" w:rsidRDefault="0092685B" w:rsidP="0092685B">
      <w:pPr>
        <w:jc w:val="both"/>
        <w:rPr>
          <w:sz w:val="20"/>
          <w:szCs w:val="20"/>
        </w:rPr>
      </w:pPr>
      <w:r w:rsidRPr="005C6B82">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92685B" w:rsidRPr="005C6B82" w:rsidRDefault="0092685B" w:rsidP="0092685B">
      <w:pPr>
        <w:jc w:val="both"/>
        <w:rPr>
          <w:sz w:val="20"/>
          <w:szCs w:val="20"/>
        </w:rPr>
      </w:pPr>
      <w:r w:rsidRPr="005C6B82">
        <w:rPr>
          <w:sz w:val="20"/>
          <w:szCs w:val="20"/>
        </w:rPr>
        <w:t>-    обеспечение сохранности и безопасности библиотечных  и музейных фондов.</w:t>
      </w:r>
    </w:p>
    <w:p w:rsidR="0092685B" w:rsidRPr="005C6B82" w:rsidRDefault="0092685B" w:rsidP="0092685B">
      <w:pPr>
        <w:jc w:val="both"/>
        <w:rPr>
          <w:b/>
          <w:sz w:val="20"/>
          <w:szCs w:val="20"/>
        </w:rPr>
      </w:pPr>
    </w:p>
    <w:p w:rsidR="0092685B" w:rsidRPr="005C6B82" w:rsidRDefault="0092685B" w:rsidP="0092685B">
      <w:pPr>
        <w:ind w:firstLine="720"/>
        <w:jc w:val="center"/>
        <w:rPr>
          <w:b/>
          <w:sz w:val="20"/>
          <w:szCs w:val="20"/>
        </w:rPr>
      </w:pPr>
      <w:r w:rsidRPr="005C6B82">
        <w:rPr>
          <w:b/>
          <w:sz w:val="20"/>
          <w:szCs w:val="20"/>
        </w:rPr>
        <w:t>Основание для разработки программы</w:t>
      </w:r>
    </w:p>
    <w:p w:rsidR="0092685B" w:rsidRPr="005C6B82" w:rsidRDefault="0092685B" w:rsidP="0092685B">
      <w:pPr>
        <w:ind w:firstLine="720"/>
        <w:jc w:val="center"/>
        <w:rPr>
          <w:b/>
          <w:sz w:val="20"/>
          <w:szCs w:val="20"/>
        </w:rPr>
      </w:pPr>
      <w:r w:rsidRPr="005C6B82">
        <w:rPr>
          <w:b/>
          <w:sz w:val="20"/>
          <w:szCs w:val="20"/>
        </w:rPr>
        <w:t xml:space="preserve"> «Развитие культуры и туризма  Кадыйского района на 2016 – 2020годы»</w:t>
      </w:r>
    </w:p>
    <w:p w:rsidR="0092685B" w:rsidRPr="005C6B82" w:rsidRDefault="0092685B" w:rsidP="0092685B">
      <w:pPr>
        <w:ind w:firstLine="708"/>
        <w:jc w:val="both"/>
        <w:rPr>
          <w:sz w:val="20"/>
          <w:szCs w:val="20"/>
        </w:rPr>
      </w:pPr>
      <w:r w:rsidRPr="005C6B82">
        <w:rPr>
          <w:sz w:val="20"/>
          <w:szCs w:val="20"/>
        </w:rPr>
        <w:t>Основанием для разработки Программы послужило выполнение подобной программы 2011 – 2015 годы,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92685B" w:rsidRPr="005C6B82" w:rsidRDefault="0092685B" w:rsidP="0092685B">
      <w:pPr>
        <w:tabs>
          <w:tab w:val="left" w:pos="-1230"/>
        </w:tabs>
        <w:jc w:val="both"/>
        <w:rPr>
          <w:sz w:val="20"/>
          <w:szCs w:val="20"/>
        </w:rPr>
      </w:pPr>
      <w:r w:rsidRPr="005C6B82">
        <w:rPr>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w:t>
      </w:r>
      <w:r w:rsidRPr="005C6B82">
        <w:rPr>
          <w:sz w:val="20"/>
          <w:szCs w:val="20"/>
        </w:rPr>
        <w:lastRenderedPageBreak/>
        <w:t>специально организованном и целенаправленном процессе усилий учреждений культуры позволит восстановить и сохранить целостность социокультурного пространства района, на основе художественных традиций выработать действительно продуктивные виды и формы работы.</w:t>
      </w:r>
    </w:p>
    <w:p w:rsidR="0092685B" w:rsidRPr="005C6B82" w:rsidRDefault="0092685B" w:rsidP="0092685B">
      <w:pPr>
        <w:pStyle w:val="211"/>
        <w:jc w:val="center"/>
        <w:rPr>
          <w:sz w:val="20"/>
          <w:szCs w:val="20"/>
        </w:rPr>
      </w:pPr>
      <w:r w:rsidRPr="005C6B82">
        <w:rPr>
          <w:sz w:val="20"/>
          <w:szCs w:val="20"/>
        </w:rPr>
        <w:t>Обоснование ресурсного обеспечения программы.</w:t>
      </w:r>
    </w:p>
    <w:p w:rsidR="0092685B" w:rsidRPr="005C6B82" w:rsidRDefault="0092685B" w:rsidP="0092685B">
      <w:pPr>
        <w:pStyle w:val="310"/>
        <w:rPr>
          <w:sz w:val="20"/>
          <w:szCs w:val="20"/>
        </w:rPr>
      </w:pPr>
      <w:r w:rsidRPr="005C6B82">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2012-2018г.», «Доступная среда».</w:t>
      </w:r>
    </w:p>
    <w:p w:rsidR="0092685B" w:rsidRPr="005C6B82" w:rsidRDefault="0092685B" w:rsidP="0092685B">
      <w:pPr>
        <w:jc w:val="both"/>
        <w:rPr>
          <w:sz w:val="20"/>
          <w:szCs w:val="20"/>
        </w:rPr>
      </w:pPr>
      <w:r w:rsidRPr="005C6B82">
        <w:rPr>
          <w:sz w:val="20"/>
          <w:szCs w:val="20"/>
        </w:rPr>
        <w:tab/>
        <w:t>Общий объем финансирования Программы составляет 5 197 тыс.рублей, в том числе за счет средств районного   бюджета   2 597,0 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92685B" w:rsidRPr="005C6B82" w:rsidRDefault="0092685B" w:rsidP="0092685B">
      <w:pPr>
        <w:jc w:val="both"/>
        <w:rPr>
          <w:sz w:val="20"/>
          <w:szCs w:val="20"/>
        </w:rPr>
      </w:pPr>
    </w:p>
    <w:tbl>
      <w:tblPr>
        <w:tblW w:w="0" w:type="auto"/>
        <w:tblInd w:w="108" w:type="dxa"/>
        <w:tblLayout w:type="fixed"/>
        <w:tblLook w:val="04A0"/>
      </w:tblPr>
      <w:tblGrid>
        <w:gridCol w:w="851"/>
        <w:gridCol w:w="2693"/>
        <w:gridCol w:w="2268"/>
        <w:gridCol w:w="2126"/>
        <w:gridCol w:w="1985"/>
      </w:tblGrid>
      <w:tr w:rsidR="0092685B" w:rsidRPr="005C6B82" w:rsidTr="009F157C">
        <w:trPr>
          <w:trHeight w:val="330"/>
        </w:trPr>
        <w:tc>
          <w:tcPr>
            <w:tcW w:w="851" w:type="dxa"/>
            <w:tcBorders>
              <w:top w:val="single" w:sz="4" w:space="0" w:color="000000"/>
              <w:left w:val="single" w:sz="4" w:space="0" w:color="000000"/>
              <w:bottom w:val="single" w:sz="4" w:space="0" w:color="000000"/>
              <w:right w:val="nil"/>
            </w:tcBorders>
            <w:hideMark/>
          </w:tcPr>
          <w:p w:rsidR="0092685B" w:rsidRPr="005C6B82" w:rsidRDefault="0092685B" w:rsidP="009F157C">
            <w:pPr>
              <w:snapToGrid w:val="0"/>
              <w:rPr>
                <w:sz w:val="20"/>
                <w:szCs w:val="20"/>
              </w:rPr>
            </w:pPr>
            <w:r w:rsidRPr="005C6B82">
              <w:rPr>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 xml:space="preserve">   Финансирование</w:t>
            </w:r>
          </w:p>
          <w:p w:rsidR="0092685B" w:rsidRPr="005C6B82" w:rsidRDefault="0092685B" w:rsidP="009F157C">
            <w:pPr>
              <w:snapToGrid w:val="0"/>
              <w:rPr>
                <w:sz w:val="20"/>
                <w:szCs w:val="20"/>
              </w:rPr>
            </w:pPr>
            <w:r w:rsidRPr="005C6B82">
              <w:rPr>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92685B" w:rsidRPr="005C6B82" w:rsidRDefault="0092685B" w:rsidP="009F157C">
            <w:pPr>
              <w:suppressAutoHyphens w:val="0"/>
              <w:rPr>
                <w:sz w:val="20"/>
                <w:szCs w:val="20"/>
              </w:rPr>
            </w:pPr>
            <w:r w:rsidRPr="005C6B82">
              <w:rPr>
                <w:sz w:val="20"/>
                <w:szCs w:val="20"/>
              </w:rPr>
              <w:t>Федеральный бюджет</w:t>
            </w:r>
          </w:p>
          <w:p w:rsidR="0092685B" w:rsidRPr="005C6B82" w:rsidRDefault="0092685B" w:rsidP="009F157C">
            <w:pPr>
              <w:suppressAutoHyphens w:val="0"/>
              <w:rPr>
                <w:sz w:val="20"/>
                <w:szCs w:val="20"/>
              </w:rPr>
            </w:pPr>
            <w:r w:rsidRPr="005C6B82">
              <w:rPr>
                <w:sz w:val="20"/>
                <w:szCs w:val="20"/>
              </w:rPr>
              <w:t>(тыс. руб.)</w:t>
            </w:r>
          </w:p>
          <w:p w:rsidR="0092685B" w:rsidRPr="005C6B82" w:rsidRDefault="0092685B" w:rsidP="009F157C">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r w:rsidRPr="005C6B82">
              <w:rPr>
                <w:sz w:val="20"/>
                <w:szCs w:val="20"/>
              </w:rPr>
              <w:t>Областной бюджет</w:t>
            </w:r>
          </w:p>
          <w:p w:rsidR="0092685B" w:rsidRPr="005C6B82" w:rsidRDefault="0092685B" w:rsidP="009F157C">
            <w:pPr>
              <w:snapToGrid w:val="0"/>
              <w:rPr>
                <w:sz w:val="20"/>
                <w:szCs w:val="20"/>
              </w:rPr>
            </w:pPr>
            <w:r w:rsidRPr="005C6B82">
              <w:rPr>
                <w:sz w:val="20"/>
                <w:szCs w:val="20"/>
              </w:rPr>
              <w:t>(тыс. руб.)</w:t>
            </w:r>
          </w:p>
          <w:p w:rsidR="0092685B" w:rsidRPr="005C6B82" w:rsidRDefault="0092685B" w:rsidP="009F157C">
            <w:pPr>
              <w:snapToGrid w:val="0"/>
              <w:rPr>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92685B" w:rsidRPr="005C6B82" w:rsidRDefault="0092685B" w:rsidP="009F157C">
            <w:pPr>
              <w:snapToGrid w:val="0"/>
              <w:ind w:left="45"/>
              <w:rPr>
                <w:sz w:val="20"/>
                <w:szCs w:val="20"/>
              </w:rPr>
            </w:pPr>
            <w:r w:rsidRPr="005C6B82">
              <w:rPr>
                <w:sz w:val="20"/>
                <w:szCs w:val="20"/>
              </w:rPr>
              <w:t>Районный бюджет</w:t>
            </w:r>
          </w:p>
          <w:p w:rsidR="0092685B" w:rsidRPr="005C6B82" w:rsidRDefault="0092685B" w:rsidP="009F157C">
            <w:pPr>
              <w:snapToGrid w:val="0"/>
              <w:ind w:left="45"/>
              <w:rPr>
                <w:sz w:val="20"/>
                <w:szCs w:val="20"/>
              </w:rPr>
            </w:pPr>
            <w:r w:rsidRPr="005C6B82">
              <w:rPr>
                <w:sz w:val="20"/>
                <w:szCs w:val="20"/>
              </w:rPr>
              <w:t>(тыс. руб.)</w:t>
            </w:r>
          </w:p>
        </w:tc>
      </w:tr>
      <w:tr w:rsidR="0092685B" w:rsidRPr="005C6B82" w:rsidTr="009F157C">
        <w:trPr>
          <w:trHeight w:val="276"/>
        </w:trPr>
        <w:tc>
          <w:tcPr>
            <w:tcW w:w="851" w:type="dxa"/>
            <w:tcBorders>
              <w:top w:val="single" w:sz="4" w:space="0" w:color="auto"/>
              <w:left w:val="single" w:sz="4" w:space="0" w:color="000000"/>
              <w:bottom w:val="single" w:sz="4" w:space="0" w:color="000000"/>
              <w:right w:val="nil"/>
            </w:tcBorders>
            <w:hideMark/>
          </w:tcPr>
          <w:p w:rsidR="0092685B" w:rsidRPr="005C6B82" w:rsidRDefault="0092685B" w:rsidP="009F157C">
            <w:pPr>
              <w:snapToGrid w:val="0"/>
              <w:jc w:val="center"/>
              <w:rPr>
                <w:sz w:val="20"/>
                <w:szCs w:val="20"/>
              </w:rPr>
            </w:pPr>
            <w:r w:rsidRPr="005C6B82">
              <w:rPr>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236,0</w:t>
            </w:r>
          </w:p>
        </w:tc>
        <w:tc>
          <w:tcPr>
            <w:tcW w:w="2268" w:type="dxa"/>
            <w:tcBorders>
              <w:top w:val="single" w:sz="4" w:space="0" w:color="auto"/>
              <w:left w:val="single" w:sz="4" w:space="0" w:color="auto"/>
              <w:bottom w:val="single" w:sz="4" w:space="0" w:color="000000"/>
              <w:right w:val="nil"/>
            </w:tcBorders>
          </w:tcPr>
          <w:p w:rsidR="0092685B" w:rsidRPr="005C6B82" w:rsidRDefault="0092685B" w:rsidP="009F157C">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236,0</w:t>
            </w:r>
          </w:p>
        </w:tc>
      </w:tr>
      <w:tr w:rsidR="0092685B" w:rsidRPr="005C6B82" w:rsidTr="009F157C">
        <w:trPr>
          <w:trHeight w:val="276"/>
        </w:trPr>
        <w:tc>
          <w:tcPr>
            <w:tcW w:w="851" w:type="dxa"/>
            <w:tcBorders>
              <w:top w:val="single" w:sz="4" w:space="0" w:color="000000"/>
              <w:left w:val="single" w:sz="4" w:space="0" w:color="000000"/>
              <w:bottom w:val="single" w:sz="4" w:space="0" w:color="000000"/>
              <w:right w:val="nil"/>
            </w:tcBorders>
            <w:hideMark/>
          </w:tcPr>
          <w:p w:rsidR="0092685B" w:rsidRPr="005C6B82" w:rsidRDefault="0092685B" w:rsidP="009F157C">
            <w:pPr>
              <w:snapToGrid w:val="0"/>
              <w:jc w:val="center"/>
              <w:rPr>
                <w:sz w:val="20"/>
                <w:szCs w:val="20"/>
              </w:rPr>
            </w:pPr>
            <w:r w:rsidRPr="005C6B82">
              <w:rPr>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1134,0</w:t>
            </w:r>
          </w:p>
        </w:tc>
        <w:tc>
          <w:tcPr>
            <w:tcW w:w="2268" w:type="dxa"/>
            <w:tcBorders>
              <w:top w:val="single" w:sz="4" w:space="0" w:color="000000"/>
              <w:left w:val="single" w:sz="4" w:space="0" w:color="auto"/>
              <w:bottom w:val="single" w:sz="4" w:space="0" w:color="000000"/>
              <w:right w:val="nil"/>
            </w:tcBorders>
            <w:hideMark/>
          </w:tcPr>
          <w:p w:rsidR="0092685B" w:rsidRPr="005C6B82" w:rsidRDefault="0092685B" w:rsidP="009F157C">
            <w:pPr>
              <w:snapToGrid w:val="0"/>
              <w:rPr>
                <w:sz w:val="20"/>
                <w:szCs w:val="20"/>
              </w:rPr>
            </w:pPr>
            <w:r w:rsidRPr="005C6B82">
              <w:rPr>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334,0</w:t>
            </w:r>
          </w:p>
        </w:tc>
      </w:tr>
      <w:tr w:rsidR="0092685B" w:rsidRPr="005C6B82" w:rsidTr="009F157C">
        <w:trPr>
          <w:trHeight w:val="276"/>
        </w:trPr>
        <w:tc>
          <w:tcPr>
            <w:tcW w:w="851" w:type="dxa"/>
            <w:tcBorders>
              <w:top w:val="single" w:sz="4" w:space="0" w:color="auto"/>
              <w:left w:val="single" w:sz="4" w:space="0" w:color="000000"/>
              <w:bottom w:val="single" w:sz="4" w:space="0" w:color="000000"/>
              <w:right w:val="nil"/>
            </w:tcBorders>
            <w:hideMark/>
          </w:tcPr>
          <w:p w:rsidR="0092685B" w:rsidRPr="005C6B82" w:rsidRDefault="0092685B" w:rsidP="009F157C">
            <w:pPr>
              <w:snapToGrid w:val="0"/>
              <w:jc w:val="center"/>
              <w:rPr>
                <w:sz w:val="20"/>
                <w:szCs w:val="20"/>
              </w:rPr>
            </w:pPr>
            <w:r w:rsidRPr="005C6B82">
              <w:rPr>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1 689,9</w:t>
            </w:r>
          </w:p>
        </w:tc>
        <w:tc>
          <w:tcPr>
            <w:tcW w:w="2268" w:type="dxa"/>
            <w:tcBorders>
              <w:top w:val="single" w:sz="4" w:space="0" w:color="auto"/>
              <w:left w:val="single" w:sz="4" w:space="0" w:color="auto"/>
              <w:bottom w:val="single" w:sz="4" w:space="0" w:color="000000"/>
              <w:right w:val="nil"/>
            </w:tcBorders>
            <w:hideMark/>
          </w:tcPr>
          <w:p w:rsidR="0092685B" w:rsidRPr="005C6B82" w:rsidRDefault="0092685B" w:rsidP="009F157C">
            <w:pPr>
              <w:snapToGrid w:val="0"/>
              <w:rPr>
                <w:sz w:val="20"/>
                <w:szCs w:val="20"/>
              </w:rPr>
            </w:pPr>
            <w:r w:rsidRPr="005C6B82">
              <w:rPr>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685,0</w:t>
            </w:r>
          </w:p>
        </w:tc>
      </w:tr>
      <w:tr w:rsidR="0092685B" w:rsidRPr="005C6B82" w:rsidTr="009F157C">
        <w:trPr>
          <w:trHeight w:val="276"/>
        </w:trPr>
        <w:tc>
          <w:tcPr>
            <w:tcW w:w="851" w:type="dxa"/>
            <w:tcBorders>
              <w:top w:val="single" w:sz="4" w:space="0" w:color="auto"/>
              <w:left w:val="single" w:sz="4" w:space="0" w:color="000000"/>
              <w:bottom w:val="single" w:sz="4" w:space="0" w:color="000000"/>
              <w:right w:val="nil"/>
            </w:tcBorders>
            <w:hideMark/>
          </w:tcPr>
          <w:p w:rsidR="0092685B" w:rsidRPr="005C6B82" w:rsidRDefault="0092685B" w:rsidP="009F157C">
            <w:pPr>
              <w:snapToGrid w:val="0"/>
              <w:jc w:val="center"/>
              <w:rPr>
                <w:sz w:val="20"/>
                <w:szCs w:val="20"/>
              </w:rPr>
            </w:pPr>
            <w:r w:rsidRPr="005C6B82">
              <w:rPr>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659.0</w:t>
            </w:r>
          </w:p>
        </w:tc>
        <w:tc>
          <w:tcPr>
            <w:tcW w:w="2268" w:type="dxa"/>
            <w:tcBorders>
              <w:top w:val="single" w:sz="4" w:space="0" w:color="auto"/>
              <w:left w:val="single" w:sz="4" w:space="0" w:color="auto"/>
              <w:bottom w:val="single" w:sz="4" w:space="0" w:color="000000"/>
              <w:right w:val="nil"/>
            </w:tcBorders>
          </w:tcPr>
          <w:p w:rsidR="0092685B" w:rsidRPr="005C6B82" w:rsidRDefault="0092685B" w:rsidP="009F157C">
            <w:pPr>
              <w:snapToGrid w:val="0"/>
              <w:rPr>
                <w:sz w:val="20"/>
                <w:szCs w:val="20"/>
              </w:rPr>
            </w:pPr>
          </w:p>
        </w:tc>
        <w:tc>
          <w:tcPr>
            <w:tcW w:w="2126" w:type="dxa"/>
            <w:tcBorders>
              <w:top w:val="single" w:sz="4" w:space="0" w:color="auto"/>
              <w:left w:val="single" w:sz="4" w:space="0" w:color="000000"/>
              <w:bottom w:val="single" w:sz="4" w:space="0" w:color="auto"/>
              <w:right w:val="single" w:sz="4" w:space="0" w:color="auto"/>
            </w:tcBorders>
            <w:hideMark/>
          </w:tcPr>
          <w:p w:rsidR="0092685B" w:rsidRPr="005C6B82" w:rsidRDefault="0092685B" w:rsidP="009F157C">
            <w:pPr>
              <w:snapToGrid w:val="0"/>
              <w:rPr>
                <w:sz w:val="20"/>
                <w:szCs w:val="20"/>
              </w:rPr>
            </w:pPr>
            <w:r w:rsidRPr="005C6B82">
              <w:rPr>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659,0</w:t>
            </w:r>
          </w:p>
        </w:tc>
      </w:tr>
      <w:tr w:rsidR="0092685B" w:rsidRPr="005C6B82" w:rsidTr="009F157C">
        <w:trPr>
          <w:trHeight w:val="276"/>
        </w:trPr>
        <w:tc>
          <w:tcPr>
            <w:tcW w:w="851" w:type="dxa"/>
            <w:tcBorders>
              <w:top w:val="single" w:sz="4" w:space="0" w:color="auto"/>
              <w:left w:val="single" w:sz="4" w:space="0" w:color="000000"/>
              <w:bottom w:val="single" w:sz="4" w:space="0" w:color="000000"/>
              <w:right w:val="nil"/>
            </w:tcBorders>
            <w:hideMark/>
          </w:tcPr>
          <w:p w:rsidR="0092685B" w:rsidRPr="005C6B82" w:rsidRDefault="0092685B" w:rsidP="009F157C">
            <w:pPr>
              <w:snapToGrid w:val="0"/>
              <w:jc w:val="center"/>
              <w:rPr>
                <w:sz w:val="20"/>
                <w:szCs w:val="20"/>
              </w:rPr>
            </w:pPr>
            <w:r w:rsidRPr="005C6B82">
              <w:rPr>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689,0</w:t>
            </w:r>
          </w:p>
        </w:tc>
        <w:tc>
          <w:tcPr>
            <w:tcW w:w="2268" w:type="dxa"/>
            <w:tcBorders>
              <w:top w:val="single" w:sz="4" w:space="0" w:color="auto"/>
              <w:left w:val="single" w:sz="4" w:space="0" w:color="auto"/>
              <w:bottom w:val="single" w:sz="4" w:space="0" w:color="000000"/>
              <w:right w:val="nil"/>
            </w:tcBorders>
          </w:tcPr>
          <w:p w:rsidR="0092685B" w:rsidRPr="005C6B82" w:rsidRDefault="0092685B" w:rsidP="009F157C">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689,0</w:t>
            </w:r>
          </w:p>
        </w:tc>
      </w:tr>
      <w:tr w:rsidR="0092685B" w:rsidRPr="005C6B82" w:rsidTr="009F157C">
        <w:trPr>
          <w:trHeight w:val="276"/>
        </w:trPr>
        <w:tc>
          <w:tcPr>
            <w:tcW w:w="851" w:type="dxa"/>
            <w:tcBorders>
              <w:top w:val="single" w:sz="4" w:space="0" w:color="000000"/>
              <w:left w:val="single" w:sz="4" w:space="0" w:color="000000"/>
              <w:bottom w:val="single" w:sz="4" w:space="0" w:color="000000"/>
              <w:right w:val="nil"/>
            </w:tcBorders>
            <w:hideMark/>
          </w:tcPr>
          <w:p w:rsidR="0092685B" w:rsidRPr="005C6B82" w:rsidRDefault="0092685B" w:rsidP="009F157C">
            <w:pPr>
              <w:snapToGrid w:val="0"/>
              <w:jc w:val="center"/>
              <w:rPr>
                <w:sz w:val="20"/>
                <w:szCs w:val="20"/>
              </w:rPr>
            </w:pPr>
            <w:r w:rsidRPr="005C6B82">
              <w:rPr>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 xml:space="preserve"> 4 407,9</w:t>
            </w:r>
          </w:p>
        </w:tc>
        <w:tc>
          <w:tcPr>
            <w:tcW w:w="2268" w:type="dxa"/>
            <w:tcBorders>
              <w:top w:val="single" w:sz="4" w:space="0" w:color="000000"/>
              <w:left w:val="single" w:sz="4" w:space="0" w:color="auto"/>
              <w:bottom w:val="single" w:sz="4" w:space="0" w:color="000000"/>
              <w:right w:val="nil"/>
            </w:tcBorders>
            <w:hideMark/>
          </w:tcPr>
          <w:p w:rsidR="0092685B" w:rsidRPr="005C6B82" w:rsidRDefault="0092685B" w:rsidP="009F157C">
            <w:pPr>
              <w:snapToGrid w:val="0"/>
              <w:rPr>
                <w:sz w:val="20"/>
                <w:szCs w:val="20"/>
              </w:rPr>
            </w:pPr>
            <w:r w:rsidRPr="005C6B82">
              <w:rPr>
                <w:sz w:val="20"/>
                <w:szCs w:val="20"/>
              </w:rPr>
              <w:t>1 674,6</w:t>
            </w:r>
          </w:p>
        </w:tc>
        <w:tc>
          <w:tcPr>
            <w:tcW w:w="2126" w:type="dxa"/>
            <w:tcBorders>
              <w:top w:val="single" w:sz="4" w:space="0" w:color="000000"/>
              <w:left w:val="single" w:sz="4" w:space="0" w:color="000000"/>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130,3</w:t>
            </w:r>
          </w:p>
        </w:tc>
        <w:tc>
          <w:tcPr>
            <w:tcW w:w="1985" w:type="dxa"/>
            <w:tcBorders>
              <w:top w:val="single" w:sz="4" w:space="0" w:color="000000"/>
              <w:left w:val="single" w:sz="4" w:space="0" w:color="auto"/>
              <w:bottom w:val="single" w:sz="4" w:space="0" w:color="000000"/>
              <w:right w:val="single" w:sz="4" w:space="0" w:color="auto"/>
            </w:tcBorders>
            <w:hideMark/>
          </w:tcPr>
          <w:p w:rsidR="0092685B" w:rsidRPr="005C6B82" w:rsidRDefault="0092685B" w:rsidP="009F157C">
            <w:pPr>
              <w:snapToGrid w:val="0"/>
              <w:rPr>
                <w:sz w:val="20"/>
                <w:szCs w:val="20"/>
              </w:rPr>
            </w:pPr>
            <w:r w:rsidRPr="005C6B82">
              <w:rPr>
                <w:sz w:val="20"/>
                <w:szCs w:val="20"/>
              </w:rPr>
              <w:t xml:space="preserve">2 603,0  </w:t>
            </w:r>
          </w:p>
        </w:tc>
      </w:tr>
    </w:tbl>
    <w:p w:rsidR="0092685B" w:rsidRPr="005C6B82" w:rsidRDefault="0092685B" w:rsidP="0092685B">
      <w:pPr>
        <w:jc w:val="both"/>
        <w:rPr>
          <w:sz w:val="20"/>
          <w:szCs w:val="20"/>
        </w:rPr>
      </w:pPr>
    </w:p>
    <w:p w:rsidR="0092685B" w:rsidRPr="005C6B82" w:rsidRDefault="0092685B" w:rsidP="0092685B">
      <w:pPr>
        <w:jc w:val="center"/>
        <w:rPr>
          <w:b/>
          <w:sz w:val="20"/>
          <w:szCs w:val="20"/>
        </w:rPr>
      </w:pPr>
      <w:r w:rsidRPr="005C6B82">
        <w:rPr>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92685B" w:rsidRPr="005C6B82" w:rsidRDefault="0092685B" w:rsidP="0092685B">
      <w:pPr>
        <w:jc w:val="both"/>
        <w:rPr>
          <w:b/>
          <w:sz w:val="20"/>
          <w:szCs w:val="20"/>
        </w:rPr>
      </w:pPr>
    </w:p>
    <w:p w:rsidR="0092685B" w:rsidRPr="005C6B82" w:rsidRDefault="0092685B" w:rsidP="0092685B">
      <w:pPr>
        <w:pStyle w:val="310"/>
        <w:rPr>
          <w:sz w:val="20"/>
          <w:szCs w:val="20"/>
        </w:rPr>
      </w:pPr>
      <w:r w:rsidRPr="005C6B82">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92685B" w:rsidRPr="005C6B82" w:rsidRDefault="0092685B" w:rsidP="0092685B">
      <w:pPr>
        <w:jc w:val="both"/>
        <w:rPr>
          <w:sz w:val="20"/>
          <w:szCs w:val="20"/>
        </w:rPr>
      </w:pPr>
      <w:r w:rsidRPr="005C6B82">
        <w:rPr>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92685B" w:rsidRPr="005C6B82" w:rsidRDefault="0092685B" w:rsidP="0092685B">
      <w:pPr>
        <w:jc w:val="both"/>
        <w:rPr>
          <w:sz w:val="20"/>
          <w:szCs w:val="20"/>
        </w:rPr>
      </w:pPr>
      <w:r w:rsidRPr="005C6B82">
        <w:rPr>
          <w:sz w:val="20"/>
          <w:szCs w:val="20"/>
        </w:rPr>
        <w:tab/>
        <w:t>Руководитель  Программы  определяет:</w:t>
      </w:r>
    </w:p>
    <w:p w:rsidR="0092685B" w:rsidRPr="005C6B82" w:rsidRDefault="0092685B" w:rsidP="0092685B">
      <w:pPr>
        <w:widowControl/>
        <w:numPr>
          <w:ilvl w:val="0"/>
          <w:numId w:val="42"/>
        </w:numPr>
        <w:jc w:val="both"/>
        <w:rPr>
          <w:sz w:val="20"/>
          <w:szCs w:val="20"/>
        </w:rPr>
      </w:pPr>
      <w:r w:rsidRPr="005C6B82">
        <w:rPr>
          <w:sz w:val="20"/>
          <w:szCs w:val="20"/>
        </w:rPr>
        <w:t>порядок формирования ежегодного плана мероприятий Программы;</w:t>
      </w:r>
    </w:p>
    <w:p w:rsidR="0092685B" w:rsidRPr="005C6B82" w:rsidRDefault="0092685B" w:rsidP="0092685B">
      <w:pPr>
        <w:widowControl/>
        <w:numPr>
          <w:ilvl w:val="0"/>
          <w:numId w:val="42"/>
        </w:numPr>
        <w:jc w:val="both"/>
        <w:rPr>
          <w:sz w:val="20"/>
          <w:szCs w:val="20"/>
        </w:rPr>
      </w:pPr>
      <w:r w:rsidRPr="005C6B82">
        <w:rPr>
          <w:sz w:val="20"/>
          <w:szCs w:val="20"/>
        </w:rPr>
        <w:t>порядок анализа эффективности выполнения мероприятий Программы, расходования финансовых средств;</w:t>
      </w:r>
    </w:p>
    <w:p w:rsidR="0092685B" w:rsidRPr="005C6B82" w:rsidRDefault="0092685B" w:rsidP="0092685B">
      <w:pPr>
        <w:widowControl/>
        <w:numPr>
          <w:ilvl w:val="0"/>
          <w:numId w:val="42"/>
        </w:numPr>
        <w:jc w:val="both"/>
        <w:rPr>
          <w:sz w:val="20"/>
          <w:szCs w:val="20"/>
        </w:rPr>
      </w:pPr>
      <w:r w:rsidRPr="005C6B82">
        <w:rPr>
          <w:sz w:val="20"/>
          <w:szCs w:val="20"/>
        </w:rPr>
        <w:t>порядок предоставления отчетов.</w:t>
      </w:r>
    </w:p>
    <w:p w:rsidR="0092685B" w:rsidRPr="005C6B82" w:rsidRDefault="0092685B" w:rsidP="0092685B">
      <w:pPr>
        <w:jc w:val="both"/>
        <w:rPr>
          <w:sz w:val="20"/>
          <w:szCs w:val="20"/>
        </w:rPr>
      </w:pPr>
    </w:p>
    <w:p w:rsidR="0092685B" w:rsidRPr="005C6B82" w:rsidRDefault="0092685B" w:rsidP="0092685B">
      <w:pPr>
        <w:pStyle w:val="310"/>
        <w:rPr>
          <w:sz w:val="20"/>
          <w:szCs w:val="20"/>
        </w:rPr>
      </w:pPr>
      <w:r w:rsidRPr="005C6B82">
        <w:rPr>
          <w:sz w:val="20"/>
          <w:szCs w:val="20"/>
        </w:rPr>
        <w:t>Доклады о ходе работ по Программе должны содержать следующую информацию:</w:t>
      </w:r>
    </w:p>
    <w:p w:rsidR="0092685B" w:rsidRPr="005C6B82" w:rsidRDefault="0092685B" w:rsidP="0092685B">
      <w:pPr>
        <w:widowControl/>
        <w:numPr>
          <w:ilvl w:val="0"/>
          <w:numId w:val="41"/>
        </w:numPr>
        <w:jc w:val="both"/>
        <w:rPr>
          <w:sz w:val="20"/>
          <w:szCs w:val="20"/>
        </w:rPr>
      </w:pPr>
      <w:r w:rsidRPr="005C6B82">
        <w:rPr>
          <w:sz w:val="20"/>
          <w:szCs w:val="20"/>
        </w:rPr>
        <w:t>сведения о результатах  реализации Программы за отчетный период;</w:t>
      </w:r>
    </w:p>
    <w:p w:rsidR="0092685B" w:rsidRPr="005C6B82" w:rsidRDefault="0092685B" w:rsidP="0092685B">
      <w:pPr>
        <w:widowControl/>
        <w:numPr>
          <w:ilvl w:val="0"/>
          <w:numId w:val="41"/>
        </w:numPr>
        <w:jc w:val="both"/>
        <w:rPr>
          <w:sz w:val="20"/>
          <w:szCs w:val="20"/>
        </w:rPr>
      </w:pPr>
      <w:r w:rsidRPr="005C6B82">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92685B" w:rsidRPr="005C6B82" w:rsidRDefault="0092685B" w:rsidP="0092685B">
      <w:pPr>
        <w:widowControl/>
        <w:numPr>
          <w:ilvl w:val="0"/>
          <w:numId w:val="41"/>
        </w:numPr>
        <w:jc w:val="both"/>
        <w:rPr>
          <w:sz w:val="20"/>
          <w:szCs w:val="20"/>
        </w:rPr>
      </w:pPr>
      <w:r w:rsidRPr="005C6B82">
        <w:rPr>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92685B" w:rsidRPr="005C6B82" w:rsidRDefault="0092685B" w:rsidP="0092685B">
      <w:pPr>
        <w:widowControl/>
        <w:numPr>
          <w:ilvl w:val="0"/>
          <w:numId w:val="41"/>
        </w:numPr>
        <w:jc w:val="both"/>
        <w:rPr>
          <w:sz w:val="20"/>
          <w:szCs w:val="20"/>
        </w:rPr>
      </w:pPr>
      <w:r w:rsidRPr="005C6B82">
        <w:rPr>
          <w:sz w:val="20"/>
          <w:szCs w:val="20"/>
        </w:rPr>
        <w:t>сведения о наличии и состоянии УК района, объемах и состоянии объектов;</w:t>
      </w:r>
    </w:p>
    <w:p w:rsidR="0092685B" w:rsidRPr="005C6B82" w:rsidRDefault="0092685B" w:rsidP="0092685B">
      <w:pPr>
        <w:widowControl/>
        <w:numPr>
          <w:ilvl w:val="0"/>
          <w:numId w:val="41"/>
        </w:numPr>
        <w:jc w:val="both"/>
        <w:rPr>
          <w:sz w:val="20"/>
          <w:szCs w:val="20"/>
        </w:rPr>
      </w:pPr>
      <w:r w:rsidRPr="005C6B82">
        <w:rPr>
          <w:sz w:val="20"/>
          <w:szCs w:val="20"/>
        </w:rPr>
        <w:t>сведения об участии в мероприятиях разного уровня;</w:t>
      </w:r>
    </w:p>
    <w:p w:rsidR="0092685B" w:rsidRPr="005C6B82" w:rsidRDefault="0092685B" w:rsidP="0092685B">
      <w:pPr>
        <w:widowControl/>
        <w:numPr>
          <w:ilvl w:val="0"/>
          <w:numId w:val="41"/>
        </w:numPr>
        <w:jc w:val="both"/>
        <w:rPr>
          <w:sz w:val="20"/>
          <w:szCs w:val="20"/>
        </w:rPr>
      </w:pPr>
      <w:r w:rsidRPr="005C6B82">
        <w:rPr>
          <w:sz w:val="20"/>
          <w:szCs w:val="20"/>
        </w:rPr>
        <w:t>сведения о доходах;</w:t>
      </w:r>
    </w:p>
    <w:p w:rsidR="0092685B" w:rsidRPr="005C6B82" w:rsidRDefault="0092685B" w:rsidP="0092685B">
      <w:pPr>
        <w:widowControl/>
        <w:numPr>
          <w:ilvl w:val="0"/>
          <w:numId w:val="41"/>
        </w:numPr>
        <w:jc w:val="both"/>
        <w:rPr>
          <w:sz w:val="20"/>
          <w:szCs w:val="20"/>
        </w:rPr>
      </w:pPr>
      <w:r w:rsidRPr="005C6B82">
        <w:rPr>
          <w:sz w:val="20"/>
          <w:szCs w:val="20"/>
        </w:rPr>
        <w:t>сведения о приобретениях;</w:t>
      </w:r>
    </w:p>
    <w:p w:rsidR="0092685B" w:rsidRPr="005C6B82" w:rsidRDefault="0092685B" w:rsidP="0092685B">
      <w:pPr>
        <w:widowControl/>
        <w:numPr>
          <w:ilvl w:val="0"/>
          <w:numId w:val="41"/>
        </w:numPr>
        <w:jc w:val="both"/>
        <w:rPr>
          <w:sz w:val="20"/>
          <w:szCs w:val="20"/>
        </w:rPr>
      </w:pPr>
      <w:r w:rsidRPr="005C6B82">
        <w:rPr>
          <w:sz w:val="20"/>
          <w:szCs w:val="20"/>
        </w:rPr>
        <w:t>сведения о внедрении и эффективности инновационных проектов.</w:t>
      </w:r>
    </w:p>
    <w:p w:rsidR="0092685B" w:rsidRPr="005C6B82" w:rsidRDefault="0092685B" w:rsidP="0092685B">
      <w:pPr>
        <w:jc w:val="both"/>
        <w:rPr>
          <w:sz w:val="20"/>
          <w:szCs w:val="20"/>
        </w:rPr>
      </w:pPr>
      <w:r w:rsidRPr="005C6B82">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92685B" w:rsidRPr="005C6B82" w:rsidRDefault="0092685B" w:rsidP="0092685B">
      <w:pPr>
        <w:suppressAutoHyphens w:val="0"/>
        <w:spacing w:before="280"/>
        <w:ind w:left="360"/>
        <w:jc w:val="center"/>
        <w:rPr>
          <w:b/>
          <w:sz w:val="20"/>
          <w:szCs w:val="20"/>
        </w:rPr>
      </w:pPr>
      <w:r w:rsidRPr="005C6B82">
        <w:rPr>
          <w:b/>
          <w:sz w:val="20"/>
          <w:szCs w:val="20"/>
        </w:rPr>
        <w:t>Ожидаемые конечные результаты реализации Программы:</w:t>
      </w:r>
    </w:p>
    <w:p w:rsidR="0092685B" w:rsidRPr="005C6B82" w:rsidRDefault="0092685B" w:rsidP="0092685B">
      <w:pPr>
        <w:suppressAutoHyphens w:val="0"/>
        <w:ind w:left="360"/>
        <w:jc w:val="both"/>
        <w:rPr>
          <w:b/>
          <w:sz w:val="20"/>
          <w:szCs w:val="20"/>
        </w:rPr>
      </w:pPr>
      <w:r w:rsidRPr="005C6B82">
        <w:rPr>
          <w:sz w:val="20"/>
          <w:szCs w:val="20"/>
        </w:rPr>
        <w:t>Достижение определенных Программой результатов повлияет на эффективность деятельности учреждений культуры, позволит:</w:t>
      </w:r>
    </w:p>
    <w:p w:rsidR="0092685B" w:rsidRPr="005C6B82" w:rsidRDefault="0092685B" w:rsidP="0092685B">
      <w:pPr>
        <w:suppressAutoHyphens w:val="0"/>
        <w:ind w:left="360"/>
        <w:jc w:val="both"/>
        <w:rPr>
          <w:b/>
          <w:sz w:val="20"/>
          <w:szCs w:val="20"/>
        </w:rPr>
      </w:pPr>
      <w:r w:rsidRPr="005C6B82">
        <w:rPr>
          <w:sz w:val="20"/>
          <w:szCs w:val="20"/>
        </w:rPr>
        <w:t>- создать единое информационно-деятельностного пространство, ориентированное на сохранение и развитие самодеятельного народного творчества;</w:t>
      </w:r>
    </w:p>
    <w:p w:rsidR="0092685B" w:rsidRPr="005C6B82" w:rsidRDefault="0092685B" w:rsidP="0092685B">
      <w:pPr>
        <w:ind w:firstLine="360"/>
        <w:jc w:val="both"/>
        <w:rPr>
          <w:sz w:val="20"/>
          <w:szCs w:val="20"/>
        </w:rPr>
      </w:pPr>
      <w:r w:rsidRPr="005C6B82">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92685B" w:rsidRPr="005C6B82" w:rsidRDefault="0092685B" w:rsidP="0092685B">
      <w:pPr>
        <w:ind w:firstLine="360"/>
        <w:jc w:val="both"/>
        <w:rPr>
          <w:sz w:val="20"/>
          <w:szCs w:val="20"/>
        </w:rPr>
      </w:pPr>
      <w:r w:rsidRPr="005C6B82">
        <w:rPr>
          <w:sz w:val="20"/>
          <w:szCs w:val="20"/>
        </w:rPr>
        <w:t>- сохранить и развить самодеятельное народное творчество;</w:t>
      </w:r>
    </w:p>
    <w:p w:rsidR="0092685B" w:rsidRPr="005C6B82" w:rsidRDefault="0092685B" w:rsidP="0092685B">
      <w:pPr>
        <w:ind w:firstLine="360"/>
        <w:jc w:val="both"/>
        <w:rPr>
          <w:sz w:val="20"/>
          <w:szCs w:val="20"/>
        </w:rPr>
      </w:pPr>
      <w:r w:rsidRPr="005C6B82">
        <w:rPr>
          <w:sz w:val="20"/>
          <w:szCs w:val="20"/>
        </w:rPr>
        <w:t>- сохранить и развить музыкальное образование;</w:t>
      </w:r>
    </w:p>
    <w:p w:rsidR="0092685B" w:rsidRPr="005C6B82" w:rsidRDefault="0092685B" w:rsidP="0092685B">
      <w:pPr>
        <w:ind w:firstLine="360"/>
        <w:jc w:val="both"/>
        <w:rPr>
          <w:sz w:val="20"/>
          <w:szCs w:val="20"/>
        </w:rPr>
      </w:pPr>
      <w:r w:rsidRPr="005C6B82">
        <w:rPr>
          <w:sz w:val="20"/>
          <w:szCs w:val="20"/>
        </w:rPr>
        <w:t>- обеспечить доступность библиотечных фондов для всех социальных групп населения;</w:t>
      </w:r>
    </w:p>
    <w:p w:rsidR="0092685B" w:rsidRPr="005C6B82" w:rsidRDefault="0092685B" w:rsidP="0092685B">
      <w:pPr>
        <w:ind w:firstLine="360"/>
        <w:jc w:val="both"/>
        <w:rPr>
          <w:sz w:val="20"/>
          <w:szCs w:val="20"/>
        </w:rPr>
      </w:pPr>
      <w:r w:rsidRPr="005C6B82">
        <w:rPr>
          <w:sz w:val="20"/>
          <w:szCs w:val="20"/>
        </w:rPr>
        <w:t>- обеспечить сохранение и развитие библиотечных фондов;</w:t>
      </w:r>
    </w:p>
    <w:p w:rsidR="0092685B" w:rsidRPr="005C6B82" w:rsidRDefault="0092685B" w:rsidP="0092685B">
      <w:pPr>
        <w:ind w:firstLine="360"/>
        <w:jc w:val="both"/>
        <w:rPr>
          <w:sz w:val="20"/>
          <w:szCs w:val="20"/>
        </w:rPr>
      </w:pPr>
      <w:r w:rsidRPr="005C6B82">
        <w:rPr>
          <w:sz w:val="20"/>
          <w:szCs w:val="20"/>
        </w:rPr>
        <w:t>- внедрить современные технологии и увеличить информационные ресурсы отрасли;</w:t>
      </w:r>
    </w:p>
    <w:p w:rsidR="0092685B" w:rsidRPr="005C6B82" w:rsidRDefault="0092685B" w:rsidP="0092685B">
      <w:pPr>
        <w:snapToGrid w:val="0"/>
        <w:jc w:val="both"/>
        <w:rPr>
          <w:sz w:val="20"/>
          <w:szCs w:val="20"/>
        </w:rPr>
      </w:pPr>
      <w:r w:rsidRPr="005C6B82">
        <w:rPr>
          <w:sz w:val="20"/>
          <w:szCs w:val="20"/>
        </w:rPr>
        <w:t xml:space="preserve">     - обеспечить  выполнение показателей «дорожной карты» по основным</w:t>
      </w:r>
    </w:p>
    <w:p w:rsidR="0092685B" w:rsidRPr="005C6B82" w:rsidRDefault="0092685B" w:rsidP="0092685B">
      <w:pPr>
        <w:snapToGrid w:val="0"/>
        <w:jc w:val="both"/>
        <w:rPr>
          <w:sz w:val="20"/>
          <w:szCs w:val="20"/>
        </w:rPr>
      </w:pPr>
      <w:r w:rsidRPr="005C6B82">
        <w:rPr>
          <w:sz w:val="20"/>
          <w:szCs w:val="20"/>
        </w:rPr>
        <w:lastRenderedPageBreak/>
        <w:t xml:space="preserve">        направлениям работы учреждений  культуры;</w:t>
      </w:r>
    </w:p>
    <w:p w:rsidR="0092685B" w:rsidRPr="005C6B82" w:rsidRDefault="0092685B" w:rsidP="0092685B">
      <w:pPr>
        <w:ind w:firstLine="360"/>
        <w:jc w:val="both"/>
        <w:rPr>
          <w:sz w:val="20"/>
          <w:szCs w:val="20"/>
        </w:rPr>
      </w:pPr>
      <w:r w:rsidRPr="005C6B82">
        <w:rPr>
          <w:sz w:val="20"/>
          <w:szCs w:val="20"/>
        </w:rPr>
        <w:t>- поддержать и развивать материально-техническую базу учреждений культуры.</w:t>
      </w:r>
    </w:p>
    <w:p w:rsidR="0092685B" w:rsidRPr="005C6B82" w:rsidRDefault="0092685B" w:rsidP="005C6B82">
      <w:pPr>
        <w:jc w:val="center"/>
        <w:rPr>
          <w:b/>
          <w:sz w:val="20"/>
          <w:szCs w:val="20"/>
        </w:rPr>
      </w:pPr>
      <w:r w:rsidRPr="005C6B82">
        <w:rPr>
          <w:b/>
          <w:sz w:val="20"/>
          <w:szCs w:val="20"/>
        </w:rPr>
        <w:t>Оценка  эффективности  Программы</w:t>
      </w:r>
    </w:p>
    <w:p w:rsidR="0092685B" w:rsidRPr="005C6B82" w:rsidRDefault="0092685B" w:rsidP="0092685B">
      <w:pPr>
        <w:jc w:val="both"/>
        <w:rPr>
          <w:sz w:val="20"/>
          <w:szCs w:val="20"/>
        </w:rPr>
      </w:pPr>
      <w:r w:rsidRPr="005C6B82">
        <w:rPr>
          <w:sz w:val="20"/>
          <w:szCs w:val="20"/>
        </w:rPr>
        <w:tab/>
        <w:t>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w:t>
      </w:r>
    </w:p>
    <w:p w:rsidR="0092685B" w:rsidRPr="005C6B82" w:rsidRDefault="0092685B" w:rsidP="0092685B">
      <w:pPr>
        <w:jc w:val="both"/>
        <w:rPr>
          <w:sz w:val="20"/>
          <w:szCs w:val="20"/>
        </w:rPr>
      </w:pPr>
      <w:r w:rsidRPr="005C6B82">
        <w:rPr>
          <w:sz w:val="20"/>
          <w:szCs w:val="20"/>
        </w:rPr>
        <w:t>-создание условий для организации культурно-массового досуга населения; прирост числа посещений музея, увеличение количества читателей, книговыдач, культурно-досуговых мероприятий на 1000 человек населения (по сравнению с прошлым годом);</w:t>
      </w:r>
    </w:p>
    <w:p w:rsidR="0092685B" w:rsidRPr="005C6B82" w:rsidRDefault="0092685B" w:rsidP="0092685B">
      <w:pPr>
        <w:jc w:val="both"/>
        <w:rPr>
          <w:sz w:val="20"/>
          <w:szCs w:val="20"/>
        </w:rPr>
      </w:pPr>
      <w:r w:rsidRPr="005C6B82">
        <w:rPr>
          <w:sz w:val="20"/>
          <w:szCs w:val="20"/>
        </w:rPr>
        <w:t>-обеспечение отрасли квалифицированными кадрами;</w:t>
      </w:r>
    </w:p>
    <w:p w:rsidR="0092685B" w:rsidRPr="005C6B82" w:rsidRDefault="0092685B" w:rsidP="0092685B">
      <w:pPr>
        <w:jc w:val="both"/>
        <w:rPr>
          <w:sz w:val="20"/>
          <w:szCs w:val="20"/>
        </w:rPr>
      </w:pPr>
      <w:r w:rsidRPr="005C6B82">
        <w:rPr>
          <w:sz w:val="20"/>
          <w:szCs w:val="20"/>
        </w:rPr>
        <w:t>- улучшение материально-технической базы учреждений культуры.</w:t>
      </w:r>
    </w:p>
    <w:p w:rsidR="0092685B" w:rsidRDefault="0092685B" w:rsidP="0092685B">
      <w:pPr>
        <w:jc w:val="both"/>
      </w:pPr>
    </w:p>
    <w:p w:rsidR="0092685B" w:rsidRPr="005C6B82" w:rsidRDefault="0092685B" w:rsidP="0092685B">
      <w:pPr>
        <w:pStyle w:val="1"/>
        <w:widowControl/>
        <w:numPr>
          <w:ilvl w:val="0"/>
          <w:numId w:val="13"/>
        </w:numPr>
        <w:tabs>
          <w:tab w:val="clear" w:pos="0"/>
          <w:tab w:val="num" w:pos="432"/>
        </w:tabs>
        <w:jc w:val="center"/>
        <w:rPr>
          <w:sz w:val="20"/>
          <w:szCs w:val="20"/>
        </w:rPr>
      </w:pPr>
      <w:r w:rsidRPr="005C6B82">
        <w:rPr>
          <w:sz w:val="20"/>
          <w:szCs w:val="20"/>
        </w:rPr>
        <w:t>Мероприятия по реализации программы «Культура и туризм Кадыйского района на 2016 – 2020 годы</w:t>
      </w:r>
    </w:p>
    <w:p w:rsidR="0092685B" w:rsidRDefault="0092685B" w:rsidP="0092685B"/>
    <w:tbl>
      <w:tblPr>
        <w:tblW w:w="10548" w:type="dxa"/>
        <w:tblInd w:w="108" w:type="dxa"/>
        <w:tblLayout w:type="fixed"/>
        <w:tblLook w:val="0000"/>
      </w:tblPr>
      <w:tblGrid>
        <w:gridCol w:w="3261"/>
        <w:gridCol w:w="66"/>
        <w:gridCol w:w="1369"/>
        <w:gridCol w:w="1683"/>
        <w:gridCol w:w="1417"/>
        <w:gridCol w:w="1193"/>
        <w:gridCol w:w="48"/>
        <w:gridCol w:w="235"/>
        <w:gridCol w:w="1276"/>
      </w:tblGrid>
      <w:tr w:rsidR="0092685B" w:rsidRPr="005C6B82" w:rsidTr="0092685B">
        <w:trPr>
          <w:cantSplit/>
          <w:trHeight w:val="285"/>
        </w:trPr>
        <w:tc>
          <w:tcPr>
            <w:tcW w:w="3261" w:type="dxa"/>
            <w:vMerge w:val="restart"/>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Наименование мероприятия</w:t>
            </w:r>
          </w:p>
        </w:tc>
        <w:tc>
          <w:tcPr>
            <w:tcW w:w="1435" w:type="dxa"/>
            <w:gridSpan w:val="2"/>
            <w:vMerge w:val="restart"/>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Срок исполнения</w:t>
            </w:r>
          </w:p>
        </w:tc>
        <w:tc>
          <w:tcPr>
            <w:tcW w:w="1683" w:type="dxa"/>
            <w:vMerge w:val="restart"/>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Исполнитель</w:t>
            </w:r>
          </w:p>
        </w:tc>
        <w:tc>
          <w:tcPr>
            <w:tcW w:w="1417" w:type="dxa"/>
            <w:vMerge w:val="restart"/>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Стоимость в тыс. руб. в год</w:t>
            </w:r>
          </w:p>
        </w:tc>
        <w:tc>
          <w:tcPr>
            <w:tcW w:w="2752" w:type="dxa"/>
            <w:gridSpan w:val="4"/>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В том числе</w:t>
            </w:r>
          </w:p>
        </w:tc>
      </w:tr>
      <w:tr w:rsidR="0092685B" w:rsidRPr="005C6B82" w:rsidTr="0092685B">
        <w:trPr>
          <w:cantSplit/>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федеральный и бласт</w:t>
            </w:r>
          </w:p>
          <w:p w:rsidR="0092685B" w:rsidRPr="005C6B82" w:rsidRDefault="0092685B" w:rsidP="009F157C">
            <w:pPr>
              <w:snapToGrid w:val="0"/>
              <w:jc w:val="center"/>
              <w:rPr>
                <w:sz w:val="20"/>
                <w:szCs w:val="20"/>
              </w:rPr>
            </w:pPr>
            <w:r w:rsidRPr="005C6B82">
              <w:rPr>
                <w:sz w:val="20"/>
                <w:szCs w:val="20"/>
              </w:rPr>
              <w:t>ной</w:t>
            </w:r>
          </w:p>
          <w:p w:rsidR="0092685B" w:rsidRPr="005C6B82" w:rsidRDefault="0092685B" w:rsidP="009F157C">
            <w:pPr>
              <w:snapToGrid w:val="0"/>
              <w:jc w:val="center"/>
              <w:rPr>
                <w:sz w:val="20"/>
                <w:szCs w:val="20"/>
              </w:rPr>
            </w:pPr>
            <w:r w:rsidRPr="005C6B82">
              <w:rPr>
                <w:sz w:val="20"/>
                <w:szCs w:val="20"/>
              </w:rPr>
              <w:t xml:space="preserve">бюджет </w:t>
            </w:r>
          </w:p>
        </w:tc>
        <w:tc>
          <w:tcPr>
            <w:tcW w:w="1511" w:type="dxa"/>
            <w:gridSpan w:val="2"/>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 xml:space="preserve">районный </w:t>
            </w:r>
          </w:p>
          <w:p w:rsidR="0092685B" w:rsidRPr="005C6B82" w:rsidRDefault="0092685B" w:rsidP="009F157C">
            <w:pPr>
              <w:snapToGrid w:val="0"/>
              <w:jc w:val="center"/>
              <w:rPr>
                <w:sz w:val="20"/>
                <w:szCs w:val="20"/>
              </w:rPr>
            </w:pPr>
            <w:r w:rsidRPr="005C6B82">
              <w:rPr>
                <w:sz w:val="20"/>
                <w:szCs w:val="20"/>
              </w:rPr>
              <w:t>бюджет</w:t>
            </w:r>
          </w:p>
        </w:tc>
      </w:tr>
      <w:tr w:rsidR="0092685B" w:rsidRPr="005C6B82" w:rsidTr="0092685B">
        <w:trPr>
          <w:cantSplit/>
          <w:trHeight w:val="276"/>
        </w:trPr>
        <w:tc>
          <w:tcPr>
            <w:tcW w:w="10548" w:type="dxa"/>
            <w:gridSpan w:val="9"/>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 xml:space="preserve">Мероприятия по поддержке народного творчества и развития культурно-досуговой деятельности </w:t>
            </w:r>
          </w:p>
        </w:tc>
      </w:tr>
      <w:tr w:rsidR="0092685B" w:rsidRPr="005C6B82" w:rsidTr="0092685B">
        <w:trPr>
          <w:trHeight w:val="276"/>
        </w:trPr>
        <w:tc>
          <w:tcPr>
            <w:tcW w:w="3261" w:type="dxa"/>
            <w:vMerge w:val="restart"/>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Участие в областных фестивалях:</w:t>
            </w:r>
          </w:p>
          <w:p w:rsidR="0092685B" w:rsidRPr="005C6B82" w:rsidRDefault="0092685B" w:rsidP="009F157C">
            <w:pPr>
              <w:snapToGrid w:val="0"/>
              <w:rPr>
                <w:sz w:val="20"/>
                <w:szCs w:val="20"/>
              </w:rPr>
            </w:pPr>
            <w:r w:rsidRPr="005C6B82">
              <w:rPr>
                <w:sz w:val="20"/>
                <w:szCs w:val="20"/>
              </w:rPr>
              <w:t xml:space="preserve">- Областной фестиваль «Дорогами народных традиций»; </w:t>
            </w:r>
          </w:p>
          <w:p w:rsidR="0092685B" w:rsidRPr="005C6B82" w:rsidRDefault="0092685B" w:rsidP="009F157C">
            <w:pPr>
              <w:snapToGrid w:val="0"/>
              <w:rPr>
                <w:sz w:val="20"/>
                <w:szCs w:val="20"/>
              </w:rPr>
            </w:pPr>
            <w:r w:rsidRPr="005C6B82">
              <w:rPr>
                <w:sz w:val="20"/>
                <w:szCs w:val="20"/>
              </w:rPr>
              <w:t>- «Театральные встречи»;</w:t>
            </w:r>
          </w:p>
          <w:p w:rsidR="0092685B" w:rsidRPr="005C6B82" w:rsidRDefault="0092685B" w:rsidP="009F157C">
            <w:pPr>
              <w:snapToGrid w:val="0"/>
              <w:rPr>
                <w:sz w:val="20"/>
                <w:szCs w:val="20"/>
              </w:rPr>
            </w:pPr>
            <w:r w:rsidRPr="005C6B82">
              <w:rPr>
                <w:sz w:val="20"/>
                <w:szCs w:val="20"/>
              </w:rPr>
              <w:t>- «Играй, Костромская гармонь»;</w:t>
            </w:r>
          </w:p>
          <w:p w:rsidR="0092685B" w:rsidRPr="005C6B82" w:rsidRDefault="0092685B" w:rsidP="009F157C">
            <w:pPr>
              <w:snapToGrid w:val="0"/>
              <w:rPr>
                <w:sz w:val="20"/>
                <w:szCs w:val="20"/>
              </w:rPr>
            </w:pPr>
            <w:r w:rsidRPr="005C6B82">
              <w:rPr>
                <w:sz w:val="20"/>
                <w:szCs w:val="20"/>
              </w:rPr>
              <w:t>- «России верные сыны»;</w:t>
            </w:r>
          </w:p>
          <w:p w:rsidR="0092685B" w:rsidRPr="005C6B82" w:rsidRDefault="0092685B" w:rsidP="009F157C">
            <w:pPr>
              <w:snapToGrid w:val="0"/>
              <w:rPr>
                <w:sz w:val="20"/>
                <w:szCs w:val="20"/>
              </w:rPr>
            </w:pPr>
            <w:r w:rsidRPr="005C6B82">
              <w:rPr>
                <w:sz w:val="20"/>
                <w:szCs w:val="20"/>
              </w:rPr>
              <w:t xml:space="preserve">- Фестиваль эстрадной музыки «Снеговея» 1р. в 4года; </w:t>
            </w:r>
          </w:p>
          <w:p w:rsidR="0092685B" w:rsidRPr="005C6B82" w:rsidRDefault="0092685B" w:rsidP="009F157C">
            <w:pPr>
              <w:snapToGrid w:val="0"/>
              <w:rPr>
                <w:sz w:val="20"/>
                <w:szCs w:val="20"/>
              </w:rPr>
            </w:pPr>
            <w:r w:rsidRPr="005C6B82">
              <w:rPr>
                <w:sz w:val="20"/>
                <w:szCs w:val="20"/>
              </w:rPr>
              <w:t>- «Костромская  губернская ярмарка»;</w:t>
            </w:r>
          </w:p>
          <w:p w:rsidR="0092685B" w:rsidRPr="005C6B82" w:rsidRDefault="0092685B" w:rsidP="009F157C">
            <w:pPr>
              <w:snapToGrid w:val="0"/>
              <w:rPr>
                <w:sz w:val="20"/>
                <w:szCs w:val="20"/>
              </w:rPr>
            </w:pPr>
            <w:r w:rsidRPr="005C6B82">
              <w:rPr>
                <w:sz w:val="20"/>
                <w:szCs w:val="20"/>
              </w:rPr>
              <w:t xml:space="preserve">- Фестиваль «Юных талантов», «Голоса России»; </w:t>
            </w:r>
          </w:p>
          <w:p w:rsidR="0092685B" w:rsidRPr="005C6B82" w:rsidRDefault="0092685B" w:rsidP="009F157C">
            <w:pPr>
              <w:snapToGrid w:val="0"/>
              <w:rPr>
                <w:sz w:val="20"/>
                <w:szCs w:val="20"/>
              </w:rPr>
            </w:pPr>
            <w:r w:rsidRPr="005C6B82">
              <w:rPr>
                <w:sz w:val="20"/>
                <w:szCs w:val="20"/>
              </w:rPr>
              <w:t>- «Народные гуляния»;</w:t>
            </w:r>
          </w:p>
        </w:tc>
        <w:tc>
          <w:tcPr>
            <w:tcW w:w="1435" w:type="dxa"/>
            <w:gridSpan w:val="2"/>
            <w:vMerge w:val="restart"/>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vMerge w:val="restart"/>
            <w:tcBorders>
              <w:top w:val="single" w:sz="4" w:space="0" w:color="000000"/>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по делам культуры, туризма, молодежи и спорта</w:t>
            </w:r>
          </w:p>
          <w:p w:rsidR="0092685B" w:rsidRPr="005C6B82" w:rsidRDefault="0092685B" w:rsidP="009F157C">
            <w:pPr>
              <w:rPr>
                <w:sz w:val="20"/>
                <w:szCs w:val="20"/>
              </w:rPr>
            </w:pPr>
          </w:p>
          <w:p w:rsidR="0092685B" w:rsidRPr="005C6B82" w:rsidRDefault="0092685B" w:rsidP="009F157C">
            <w:pPr>
              <w:rPr>
                <w:sz w:val="20"/>
                <w:szCs w:val="20"/>
              </w:rPr>
            </w:pPr>
            <w:r w:rsidRPr="005C6B82">
              <w:rPr>
                <w:sz w:val="20"/>
                <w:szCs w:val="20"/>
              </w:rPr>
              <w:t>Учреждения культуры</w:t>
            </w:r>
          </w:p>
        </w:tc>
        <w:tc>
          <w:tcPr>
            <w:tcW w:w="1417" w:type="dxa"/>
            <w:vMerge w:val="restart"/>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 10</w:t>
            </w:r>
          </w:p>
          <w:p w:rsidR="0092685B" w:rsidRPr="005C6B82" w:rsidRDefault="0092685B" w:rsidP="009F157C">
            <w:pPr>
              <w:snapToGrid w:val="0"/>
              <w:jc w:val="center"/>
              <w:rPr>
                <w:sz w:val="20"/>
                <w:szCs w:val="20"/>
              </w:rPr>
            </w:pPr>
            <w:r w:rsidRPr="005C6B82">
              <w:rPr>
                <w:sz w:val="20"/>
                <w:szCs w:val="20"/>
              </w:rPr>
              <w:t>2017 -  5</w:t>
            </w:r>
          </w:p>
          <w:p w:rsidR="0092685B" w:rsidRPr="005C6B82" w:rsidRDefault="0092685B" w:rsidP="009F157C">
            <w:pPr>
              <w:snapToGrid w:val="0"/>
              <w:jc w:val="center"/>
              <w:rPr>
                <w:sz w:val="20"/>
                <w:szCs w:val="20"/>
              </w:rPr>
            </w:pPr>
            <w:r w:rsidRPr="005C6B82">
              <w:rPr>
                <w:sz w:val="20"/>
                <w:szCs w:val="20"/>
              </w:rPr>
              <w:t>2018 - 15</w:t>
            </w:r>
          </w:p>
          <w:p w:rsidR="0092685B" w:rsidRPr="005C6B82" w:rsidRDefault="0092685B" w:rsidP="009F157C">
            <w:pPr>
              <w:snapToGrid w:val="0"/>
              <w:jc w:val="center"/>
              <w:rPr>
                <w:sz w:val="20"/>
                <w:szCs w:val="20"/>
              </w:rPr>
            </w:pPr>
            <w:r w:rsidRPr="005C6B82">
              <w:rPr>
                <w:sz w:val="20"/>
                <w:szCs w:val="20"/>
              </w:rPr>
              <w:t>2019 -15</w:t>
            </w:r>
          </w:p>
          <w:p w:rsidR="0092685B" w:rsidRPr="005C6B82" w:rsidRDefault="0092685B" w:rsidP="009F157C">
            <w:pPr>
              <w:snapToGrid w:val="0"/>
              <w:jc w:val="center"/>
              <w:rPr>
                <w:sz w:val="20"/>
                <w:szCs w:val="20"/>
              </w:rPr>
            </w:pPr>
            <w:r w:rsidRPr="005C6B82">
              <w:rPr>
                <w:sz w:val="20"/>
                <w:szCs w:val="20"/>
              </w:rPr>
              <w:t>2020 -20</w:t>
            </w:r>
          </w:p>
        </w:tc>
        <w:tc>
          <w:tcPr>
            <w:tcW w:w="1241" w:type="dxa"/>
            <w:gridSpan w:val="2"/>
            <w:vMerge w:val="restart"/>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11" w:type="dxa"/>
            <w:gridSpan w:val="2"/>
            <w:vMerge w:val="restart"/>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15</w:t>
            </w:r>
          </w:p>
          <w:p w:rsidR="0092685B" w:rsidRPr="005C6B82" w:rsidRDefault="0092685B" w:rsidP="009F157C">
            <w:pPr>
              <w:snapToGrid w:val="0"/>
              <w:jc w:val="center"/>
              <w:rPr>
                <w:sz w:val="20"/>
                <w:szCs w:val="20"/>
              </w:rPr>
            </w:pPr>
            <w:r w:rsidRPr="005C6B82">
              <w:rPr>
                <w:sz w:val="20"/>
                <w:szCs w:val="20"/>
              </w:rPr>
              <w:t>15</w:t>
            </w:r>
          </w:p>
          <w:p w:rsidR="0092685B" w:rsidRPr="005C6B82" w:rsidRDefault="0092685B" w:rsidP="009F157C">
            <w:pPr>
              <w:snapToGrid w:val="0"/>
              <w:jc w:val="center"/>
              <w:rPr>
                <w:sz w:val="20"/>
                <w:szCs w:val="20"/>
              </w:rPr>
            </w:pPr>
            <w:r w:rsidRPr="005C6B82">
              <w:rPr>
                <w:sz w:val="20"/>
                <w:szCs w:val="20"/>
              </w:rPr>
              <w:t>20</w:t>
            </w:r>
          </w:p>
        </w:tc>
      </w:tr>
      <w:tr w:rsidR="0092685B" w:rsidRPr="005C6B82" w:rsidTr="0092685B">
        <w:trPr>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11" w:type="dxa"/>
            <w:gridSpan w:val="2"/>
            <w:vMerge/>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p>
        </w:tc>
      </w:tr>
      <w:tr w:rsidR="0092685B" w:rsidRPr="005C6B82" w:rsidTr="0092685B">
        <w:trPr>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11" w:type="dxa"/>
            <w:gridSpan w:val="2"/>
            <w:vMerge/>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p>
        </w:tc>
      </w:tr>
      <w:tr w:rsidR="0092685B" w:rsidRPr="005C6B82" w:rsidTr="0092685B">
        <w:trPr>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11" w:type="dxa"/>
            <w:gridSpan w:val="2"/>
            <w:vMerge/>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p>
        </w:tc>
      </w:tr>
      <w:tr w:rsidR="0092685B" w:rsidRPr="005C6B82" w:rsidTr="0092685B">
        <w:trPr>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11" w:type="dxa"/>
            <w:gridSpan w:val="2"/>
            <w:vMerge/>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p>
        </w:tc>
      </w:tr>
      <w:tr w:rsidR="0092685B" w:rsidRPr="005C6B82" w:rsidTr="0092685B">
        <w:trPr>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11" w:type="dxa"/>
            <w:gridSpan w:val="2"/>
            <w:vMerge/>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p>
        </w:tc>
      </w:tr>
      <w:tr w:rsidR="0092685B" w:rsidRPr="005C6B82" w:rsidTr="0092685B">
        <w:trPr>
          <w:trHeight w:val="276"/>
        </w:trPr>
        <w:tc>
          <w:tcPr>
            <w:tcW w:w="3261"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35" w:type="dxa"/>
            <w:gridSpan w:val="2"/>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vMerge/>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11" w:type="dxa"/>
            <w:gridSpan w:val="2"/>
            <w:vMerge/>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p>
        </w:tc>
      </w:tr>
      <w:tr w:rsidR="0092685B" w:rsidRPr="005C6B82" w:rsidTr="0092685B">
        <w:trPr>
          <w:trHeight w:val="276"/>
        </w:trPr>
        <w:tc>
          <w:tcPr>
            <w:tcW w:w="3261" w:type="dxa"/>
            <w:tcBorders>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Проведение районных фестивалей и конкурсов                                                                                                                                                                                                            </w:t>
            </w:r>
          </w:p>
        </w:tc>
        <w:tc>
          <w:tcPr>
            <w:tcW w:w="1435" w:type="dxa"/>
            <w:gridSpan w:val="2"/>
            <w:tcBorders>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по делам культуры, туризма, молодежи и спорта</w:t>
            </w:r>
          </w:p>
          <w:p w:rsidR="0092685B" w:rsidRPr="005C6B82" w:rsidRDefault="0092685B" w:rsidP="009F157C">
            <w:pPr>
              <w:snapToGrid w:val="0"/>
              <w:rPr>
                <w:sz w:val="20"/>
                <w:szCs w:val="20"/>
              </w:rPr>
            </w:pPr>
            <w:r w:rsidRPr="005C6B82">
              <w:rPr>
                <w:sz w:val="20"/>
                <w:szCs w:val="20"/>
              </w:rPr>
              <w:t>Учреждения культуры</w:t>
            </w:r>
          </w:p>
        </w:tc>
        <w:tc>
          <w:tcPr>
            <w:tcW w:w="1417" w:type="dxa"/>
            <w:tcBorders>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–10</w:t>
            </w:r>
          </w:p>
          <w:p w:rsidR="0092685B" w:rsidRPr="005C6B82" w:rsidRDefault="0092685B" w:rsidP="009F157C">
            <w:pPr>
              <w:snapToGrid w:val="0"/>
              <w:rPr>
                <w:sz w:val="20"/>
                <w:szCs w:val="20"/>
              </w:rPr>
            </w:pPr>
            <w:r w:rsidRPr="005C6B82">
              <w:rPr>
                <w:sz w:val="20"/>
                <w:szCs w:val="20"/>
              </w:rPr>
              <w:t xml:space="preserve">              2017 -</w:t>
            </w:r>
          </w:p>
          <w:p w:rsidR="0092685B" w:rsidRPr="005C6B82" w:rsidRDefault="0092685B" w:rsidP="009F157C">
            <w:pPr>
              <w:snapToGrid w:val="0"/>
              <w:jc w:val="center"/>
              <w:rPr>
                <w:sz w:val="20"/>
                <w:szCs w:val="20"/>
              </w:rPr>
            </w:pPr>
            <w:r w:rsidRPr="005C6B82">
              <w:rPr>
                <w:sz w:val="20"/>
                <w:szCs w:val="20"/>
              </w:rPr>
              <w:t>2018 -10</w:t>
            </w:r>
          </w:p>
          <w:p w:rsidR="0092685B" w:rsidRPr="005C6B82" w:rsidRDefault="0092685B" w:rsidP="009F157C">
            <w:pPr>
              <w:snapToGrid w:val="0"/>
              <w:jc w:val="center"/>
              <w:rPr>
                <w:sz w:val="20"/>
                <w:szCs w:val="20"/>
              </w:rPr>
            </w:pPr>
            <w:r w:rsidRPr="005C6B82">
              <w:rPr>
                <w:sz w:val="20"/>
                <w:szCs w:val="20"/>
              </w:rPr>
              <w:t>2019 -15</w:t>
            </w:r>
          </w:p>
          <w:p w:rsidR="0092685B" w:rsidRPr="005C6B82" w:rsidRDefault="0092685B" w:rsidP="009F157C">
            <w:pPr>
              <w:snapToGrid w:val="0"/>
              <w:jc w:val="center"/>
              <w:rPr>
                <w:bCs/>
                <w:sz w:val="20"/>
                <w:szCs w:val="20"/>
              </w:rPr>
            </w:pPr>
            <w:r w:rsidRPr="005C6B82">
              <w:rPr>
                <w:sz w:val="20"/>
                <w:szCs w:val="20"/>
              </w:rPr>
              <w:t>2020 -20</w:t>
            </w:r>
          </w:p>
        </w:tc>
        <w:tc>
          <w:tcPr>
            <w:tcW w:w="1241" w:type="dxa"/>
            <w:gridSpan w:val="2"/>
            <w:tcBorders>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11" w:type="dxa"/>
            <w:gridSpan w:val="2"/>
            <w:tcBorders>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15</w:t>
            </w:r>
          </w:p>
          <w:p w:rsidR="0092685B" w:rsidRPr="005C6B82" w:rsidRDefault="0092685B" w:rsidP="009F157C">
            <w:pPr>
              <w:snapToGrid w:val="0"/>
              <w:jc w:val="center"/>
              <w:rPr>
                <w:sz w:val="20"/>
                <w:szCs w:val="20"/>
              </w:rPr>
            </w:pPr>
            <w:r w:rsidRPr="005C6B82">
              <w:rPr>
                <w:sz w:val="20"/>
                <w:szCs w:val="20"/>
              </w:rPr>
              <w:t>20</w:t>
            </w:r>
          </w:p>
        </w:tc>
      </w:tr>
      <w:tr w:rsidR="0092685B" w:rsidRPr="005C6B82" w:rsidTr="0092685B">
        <w:trPr>
          <w:trHeight w:val="915"/>
        </w:trPr>
        <w:tc>
          <w:tcPr>
            <w:tcW w:w="3261" w:type="dxa"/>
            <w:tcBorders>
              <w:top w:val="single" w:sz="4" w:space="0" w:color="000000"/>
              <w:left w:val="single" w:sz="4" w:space="0" w:color="000000"/>
              <w:bottom w:val="single" w:sz="4" w:space="0" w:color="auto"/>
            </w:tcBorders>
          </w:tcPr>
          <w:p w:rsidR="0092685B" w:rsidRPr="005C6B82" w:rsidRDefault="0092685B" w:rsidP="009F157C">
            <w:pPr>
              <w:snapToGrid w:val="0"/>
              <w:rPr>
                <w:sz w:val="20"/>
                <w:szCs w:val="20"/>
              </w:rPr>
            </w:pPr>
            <w:r w:rsidRPr="005C6B82">
              <w:rPr>
                <w:bCs/>
                <w:sz w:val="20"/>
                <w:szCs w:val="20"/>
              </w:rPr>
              <w:t>Юбилейные мероприятия:</w:t>
            </w:r>
            <w:r w:rsidRPr="005C6B82">
              <w:rPr>
                <w:sz w:val="20"/>
                <w:szCs w:val="20"/>
              </w:rPr>
              <w:t xml:space="preserve"> </w:t>
            </w:r>
          </w:p>
          <w:p w:rsidR="0092685B" w:rsidRPr="005C6B82" w:rsidRDefault="0092685B" w:rsidP="009F157C">
            <w:pPr>
              <w:snapToGrid w:val="0"/>
              <w:rPr>
                <w:sz w:val="20"/>
                <w:szCs w:val="20"/>
              </w:rPr>
            </w:pPr>
            <w:r w:rsidRPr="005C6B82">
              <w:rPr>
                <w:sz w:val="20"/>
                <w:szCs w:val="20"/>
              </w:rPr>
              <w:t xml:space="preserve">МКУ ДО «Кадыйская  детская музыкальная школа» </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Юбилей образования Кадыйского района</w:t>
            </w:r>
          </w:p>
        </w:tc>
        <w:tc>
          <w:tcPr>
            <w:tcW w:w="1435" w:type="dxa"/>
            <w:gridSpan w:val="2"/>
            <w:tcBorders>
              <w:top w:val="single" w:sz="4" w:space="0" w:color="auto"/>
              <w:left w:val="single" w:sz="4" w:space="0" w:color="000000"/>
              <w:bottom w:val="single" w:sz="4" w:space="0" w:color="auto"/>
            </w:tcBorders>
          </w:tcPr>
          <w:p w:rsidR="0092685B" w:rsidRPr="005C6B82" w:rsidRDefault="0092685B" w:rsidP="009F157C">
            <w:pPr>
              <w:snapToGrid w:val="0"/>
              <w:rPr>
                <w:sz w:val="20"/>
                <w:szCs w:val="20"/>
              </w:rPr>
            </w:pPr>
            <w:r w:rsidRPr="005C6B82">
              <w:rPr>
                <w:sz w:val="20"/>
                <w:szCs w:val="20"/>
              </w:rPr>
              <w:t>- 17.04.2016г</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3.07.2016г.</w:t>
            </w:r>
          </w:p>
        </w:tc>
        <w:tc>
          <w:tcPr>
            <w:tcW w:w="1683" w:type="dxa"/>
            <w:tcBorders>
              <w:top w:val="single" w:sz="4" w:space="0" w:color="auto"/>
              <w:left w:val="single" w:sz="4" w:space="0" w:color="000000"/>
              <w:bottom w:val="single" w:sz="4" w:space="0" w:color="auto"/>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МКУ ДО «Кадыйская детская музыкальная школа»</w:t>
            </w:r>
          </w:p>
        </w:tc>
        <w:tc>
          <w:tcPr>
            <w:tcW w:w="1417" w:type="dxa"/>
            <w:vMerge w:val="restart"/>
            <w:tcBorders>
              <w:top w:val="single" w:sz="4" w:space="0" w:color="000000"/>
              <w:left w:val="single" w:sz="4" w:space="0" w:color="000000"/>
            </w:tcBorders>
          </w:tcPr>
          <w:p w:rsidR="0092685B" w:rsidRPr="005C6B82" w:rsidRDefault="0092685B" w:rsidP="009F157C">
            <w:pPr>
              <w:snapToGrid w:val="0"/>
              <w:rPr>
                <w:sz w:val="20"/>
                <w:szCs w:val="20"/>
              </w:rPr>
            </w:pPr>
            <w:r w:rsidRPr="005C6B82">
              <w:rPr>
                <w:sz w:val="20"/>
                <w:szCs w:val="20"/>
              </w:rPr>
              <w:t xml:space="preserve">             2016 –10</w:t>
            </w:r>
          </w:p>
          <w:p w:rsidR="0092685B" w:rsidRPr="005C6B82" w:rsidRDefault="0092685B" w:rsidP="009F157C">
            <w:pPr>
              <w:snapToGrid w:val="0"/>
              <w:rPr>
                <w:sz w:val="20"/>
                <w:szCs w:val="20"/>
              </w:rPr>
            </w:pPr>
            <w:r w:rsidRPr="005C6B82">
              <w:rPr>
                <w:sz w:val="20"/>
                <w:szCs w:val="20"/>
              </w:rPr>
              <w:t xml:space="preserve">             2017 -10</w:t>
            </w:r>
          </w:p>
          <w:p w:rsidR="0092685B" w:rsidRPr="005C6B82" w:rsidRDefault="0092685B" w:rsidP="009F157C">
            <w:pPr>
              <w:snapToGrid w:val="0"/>
              <w:rPr>
                <w:sz w:val="20"/>
                <w:szCs w:val="20"/>
              </w:rPr>
            </w:pPr>
            <w:r w:rsidRPr="005C6B82">
              <w:rPr>
                <w:sz w:val="20"/>
                <w:szCs w:val="20"/>
              </w:rPr>
              <w:t xml:space="preserve">             2018 -</w:t>
            </w:r>
          </w:p>
          <w:p w:rsidR="0092685B" w:rsidRPr="005C6B82" w:rsidRDefault="0092685B" w:rsidP="009F157C">
            <w:pPr>
              <w:snapToGrid w:val="0"/>
              <w:rPr>
                <w:sz w:val="20"/>
                <w:szCs w:val="20"/>
              </w:rPr>
            </w:pPr>
            <w:r w:rsidRPr="005C6B82">
              <w:rPr>
                <w:sz w:val="20"/>
                <w:szCs w:val="20"/>
              </w:rPr>
              <w:t xml:space="preserve">             2019 -10</w:t>
            </w:r>
          </w:p>
          <w:p w:rsidR="0092685B" w:rsidRPr="005C6B82" w:rsidRDefault="0092685B" w:rsidP="009F157C">
            <w:pPr>
              <w:snapToGrid w:val="0"/>
              <w:rPr>
                <w:sz w:val="20"/>
                <w:szCs w:val="20"/>
              </w:rPr>
            </w:pPr>
            <w:r w:rsidRPr="005C6B82">
              <w:rPr>
                <w:sz w:val="20"/>
                <w:szCs w:val="20"/>
              </w:rPr>
              <w:t xml:space="preserve">             2020 -10</w:t>
            </w:r>
          </w:p>
          <w:p w:rsidR="0092685B" w:rsidRPr="005C6B82" w:rsidRDefault="0092685B" w:rsidP="009F157C">
            <w:pPr>
              <w:snapToGrid w:val="0"/>
              <w:jc w:val="center"/>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tc>
        <w:tc>
          <w:tcPr>
            <w:tcW w:w="1241" w:type="dxa"/>
            <w:gridSpan w:val="2"/>
            <w:vMerge w:val="restart"/>
            <w:tcBorders>
              <w:top w:val="single" w:sz="4" w:space="0" w:color="000000"/>
              <w:left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11" w:type="dxa"/>
            <w:gridSpan w:val="2"/>
            <w:vMerge w:val="restart"/>
            <w:tcBorders>
              <w:top w:val="single" w:sz="4" w:space="0" w:color="000000"/>
              <w:left w:val="single" w:sz="4" w:space="0" w:color="auto"/>
              <w:right w:val="single" w:sz="4" w:space="0" w:color="auto"/>
            </w:tcBorders>
          </w:tcPr>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rPr>
                <w:sz w:val="20"/>
                <w:szCs w:val="20"/>
              </w:rPr>
            </w:pPr>
            <w:r w:rsidRPr="005C6B82">
              <w:rPr>
                <w:sz w:val="20"/>
                <w:szCs w:val="20"/>
              </w:rPr>
              <w:t xml:space="preserve">     </w:t>
            </w:r>
          </w:p>
        </w:tc>
      </w:tr>
      <w:tr w:rsidR="0092685B" w:rsidRPr="005C6B82" w:rsidTr="0092685B">
        <w:trPr>
          <w:trHeight w:val="866"/>
        </w:trPr>
        <w:tc>
          <w:tcPr>
            <w:tcW w:w="3261" w:type="dxa"/>
            <w:tcBorders>
              <w:top w:val="single" w:sz="4" w:space="0" w:color="auto"/>
              <w:left w:val="single" w:sz="4" w:space="0" w:color="000000"/>
            </w:tcBorders>
          </w:tcPr>
          <w:p w:rsidR="0092685B" w:rsidRPr="005C6B82" w:rsidRDefault="0092685B" w:rsidP="009F157C">
            <w:pPr>
              <w:rPr>
                <w:sz w:val="20"/>
                <w:szCs w:val="20"/>
              </w:rPr>
            </w:pPr>
            <w:r w:rsidRPr="005C6B82">
              <w:rPr>
                <w:sz w:val="20"/>
                <w:szCs w:val="20"/>
              </w:rPr>
              <w:t>Юбилейные мероприятия, посвященные юбилею А. Тарковского,П. Флоренского</w:t>
            </w:r>
          </w:p>
          <w:p w:rsidR="0092685B" w:rsidRPr="005C6B82" w:rsidRDefault="0092685B" w:rsidP="009F157C">
            <w:pPr>
              <w:rPr>
                <w:sz w:val="20"/>
                <w:szCs w:val="20"/>
              </w:rPr>
            </w:pPr>
          </w:p>
          <w:p w:rsidR="0092685B" w:rsidRPr="005C6B82" w:rsidRDefault="0092685B" w:rsidP="009F157C">
            <w:pPr>
              <w:rPr>
                <w:bCs/>
                <w:sz w:val="20"/>
                <w:szCs w:val="20"/>
              </w:rPr>
            </w:pPr>
            <w:r w:rsidRPr="005C6B82">
              <w:rPr>
                <w:sz w:val="20"/>
                <w:szCs w:val="20"/>
              </w:rPr>
              <w:t>Юбилейные мероприятия Районного дома народного творчества</w:t>
            </w:r>
          </w:p>
        </w:tc>
        <w:tc>
          <w:tcPr>
            <w:tcW w:w="1435" w:type="dxa"/>
            <w:gridSpan w:val="2"/>
            <w:tcBorders>
              <w:top w:val="single" w:sz="4" w:space="0" w:color="auto"/>
              <w:left w:val="single" w:sz="4" w:space="0" w:color="000000"/>
            </w:tcBorders>
          </w:tcPr>
          <w:p w:rsidR="0092685B" w:rsidRPr="005C6B82" w:rsidRDefault="0092685B" w:rsidP="009F157C">
            <w:pPr>
              <w:snapToGrid w:val="0"/>
              <w:rPr>
                <w:sz w:val="20"/>
                <w:szCs w:val="20"/>
              </w:rPr>
            </w:pPr>
            <w:r w:rsidRPr="005C6B82">
              <w:rPr>
                <w:sz w:val="20"/>
                <w:szCs w:val="20"/>
              </w:rPr>
              <w:t>04.04.2017г</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14.05.2017г</w:t>
            </w:r>
          </w:p>
        </w:tc>
        <w:tc>
          <w:tcPr>
            <w:tcW w:w="1683" w:type="dxa"/>
            <w:tcBorders>
              <w:top w:val="single" w:sz="4" w:space="0" w:color="auto"/>
              <w:left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p>
          <w:p w:rsidR="0092685B" w:rsidRPr="005C6B82" w:rsidRDefault="0092685B" w:rsidP="009F157C">
            <w:pPr>
              <w:rPr>
                <w:sz w:val="20"/>
                <w:szCs w:val="20"/>
              </w:rPr>
            </w:pPr>
            <w:r w:rsidRPr="005C6B82">
              <w:rPr>
                <w:sz w:val="20"/>
                <w:szCs w:val="20"/>
              </w:rPr>
              <w:t>МКУ «Районный  дом народного творчества»</w:t>
            </w:r>
          </w:p>
          <w:p w:rsidR="0092685B" w:rsidRPr="005C6B82" w:rsidRDefault="0092685B" w:rsidP="009F157C">
            <w:pPr>
              <w:rPr>
                <w:sz w:val="20"/>
                <w:szCs w:val="20"/>
              </w:rPr>
            </w:pPr>
          </w:p>
        </w:tc>
        <w:tc>
          <w:tcPr>
            <w:tcW w:w="1417" w:type="dxa"/>
            <w:vMerge/>
            <w:tcBorders>
              <w:left w:val="single" w:sz="4" w:space="0" w:color="000000"/>
            </w:tcBorders>
          </w:tcPr>
          <w:p w:rsidR="0092685B" w:rsidRPr="005C6B82" w:rsidRDefault="0092685B" w:rsidP="009F157C">
            <w:pPr>
              <w:snapToGrid w:val="0"/>
              <w:rPr>
                <w:sz w:val="20"/>
                <w:szCs w:val="20"/>
              </w:rPr>
            </w:pPr>
          </w:p>
        </w:tc>
        <w:tc>
          <w:tcPr>
            <w:tcW w:w="1241" w:type="dxa"/>
            <w:gridSpan w:val="2"/>
            <w:vMerge/>
            <w:tcBorders>
              <w:left w:val="single" w:sz="4" w:space="0" w:color="000000"/>
              <w:right w:val="single" w:sz="4" w:space="0" w:color="auto"/>
            </w:tcBorders>
          </w:tcPr>
          <w:p w:rsidR="0092685B" w:rsidRPr="005C6B82" w:rsidRDefault="0092685B" w:rsidP="009F157C">
            <w:pPr>
              <w:snapToGrid w:val="0"/>
              <w:jc w:val="center"/>
              <w:rPr>
                <w:sz w:val="20"/>
                <w:szCs w:val="20"/>
              </w:rPr>
            </w:pPr>
          </w:p>
        </w:tc>
        <w:tc>
          <w:tcPr>
            <w:tcW w:w="1511" w:type="dxa"/>
            <w:gridSpan w:val="2"/>
            <w:vMerge/>
            <w:tcBorders>
              <w:left w:val="single" w:sz="4" w:space="0" w:color="auto"/>
              <w:right w:val="single" w:sz="4" w:space="0" w:color="auto"/>
            </w:tcBorders>
          </w:tcPr>
          <w:p w:rsidR="0092685B" w:rsidRPr="005C6B82" w:rsidRDefault="0092685B" w:rsidP="009F157C">
            <w:pPr>
              <w:snapToGrid w:val="0"/>
              <w:jc w:val="center"/>
              <w:rPr>
                <w:sz w:val="20"/>
                <w:szCs w:val="20"/>
              </w:rPr>
            </w:pPr>
          </w:p>
        </w:tc>
      </w:tr>
      <w:tr w:rsidR="0092685B" w:rsidRPr="005C6B82" w:rsidTr="0092685B">
        <w:trPr>
          <w:trHeight w:val="540"/>
        </w:trPr>
        <w:tc>
          <w:tcPr>
            <w:tcW w:w="3261" w:type="dxa"/>
            <w:tcBorders>
              <w:top w:val="single" w:sz="4" w:space="0" w:color="auto"/>
              <w:left w:val="single" w:sz="4" w:space="0" w:color="000000"/>
              <w:bottom w:val="single" w:sz="4" w:space="0" w:color="auto"/>
            </w:tcBorders>
          </w:tcPr>
          <w:p w:rsidR="0092685B" w:rsidRPr="005C6B82" w:rsidRDefault="0092685B" w:rsidP="009F157C">
            <w:pPr>
              <w:snapToGrid w:val="0"/>
              <w:rPr>
                <w:sz w:val="20"/>
                <w:szCs w:val="20"/>
              </w:rPr>
            </w:pPr>
            <w:r w:rsidRPr="005C6B82">
              <w:rPr>
                <w:sz w:val="20"/>
                <w:szCs w:val="20"/>
              </w:rPr>
              <w:t>Юбилейные мероприятия  образования историко-культурного музея с. Завражье</w:t>
            </w:r>
          </w:p>
          <w:p w:rsidR="0092685B" w:rsidRPr="005C6B82" w:rsidRDefault="0092685B" w:rsidP="009F157C">
            <w:pPr>
              <w:snapToGrid w:val="0"/>
              <w:rPr>
                <w:sz w:val="20"/>
                <w:szCs w:val="20"/>
              </w:rPr>
            </w:pPr>
          </w:p>
        </w:tc>
        <w:tc>
          <w:tcPr>
            <w:tcW w:w="1435" w:type="dxa"/>
            <w:gridSpan w:val="2"/>
            <w:tcBorders>
              <w:top w:val="single" w:sz="4" w:space="0" w:color="000000"/>
              <w:left w:val="single" w:sz="4" w:space="0" w:color="000000"/>
              <w:bottom w:val="single" w:sz="4" w:space="0" w:color="auto"/>
            </w:tcBorders>
          </w:tcPr>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15.09.2019г</w:t>
            </w:r>
          </w:p>
        </w:tc>
        <w:tc>
          <w:tcPr>
            <w:tcW w:w="1683" w:type="dxa"/>
            <w:tcBorders>
              <w:top w:val="single" w:sz="4" w:space="0" w:color="000000"/>
              <w:left w:val="single" w:sz="4" w:space="0" w:color="000000"/>
              <w:bottom w:val="single" w:sz="4" w:space="0" w:color="auto"/>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snapToGrid w:val="0"/>
              <w:rPr>
                <w:sz w:val="20"/>
                <w:szCs w:val="20"/>
              </w:rPr>
            </w:pPr>
            <w:r w:rsidRPr="005C6B82">
              <w:rPr>
                <w:sz w:val="20"/>
                <w:szCs w:val="20"/>
              </w:rPr>
              <w:t>Историко-культурный музея с. Завражье</w:t>
            </w:r>
          </w:p>
          <w:p w:rsidR="0092685B" w:rsidRPr="005C6B82" w:rsidRDefault="0092685B" w:rsidP="009F157C">
            <w:pPr>
              <w:snapToGrid w:val="0"/>
              <w:rPr>
                <w:sz w:val="20"/>
                <w:szCs w:val="20"/>
              </w:rPr>
            </w:pPr>
          </w:p>
        </w:tc>
        <w:tc>
          <w:tcPr>
            <w:tcW w:w="1417" w:type="dxa"/>
            <w:vMerge/>
            <w:tcBorders>
              <w:left w:val="single" w:sz="4" w:space="0" w:color="000000"/>
            </w:tcBorders>
          </w:tcPr>
          <w:p w:rsidR="0092685B" w:rsidRPr="005C6B82" w:rsidRDefault="0092685B" w:rsidP="009F157C">
            <w:pPr>
              <w:snapToGrid w:val="0"/>
              <w:rPr>
                <w:sz w:val="20"/>
                <w:szCs w:val="20"/>
              </w:rPr>
            </w:pPr>
          </w:p>
        </w:tc>
        <w:tc>
          <w:tcPr>
            <w:tcW w:w="1241" w:type="dxa"/>
            <w:gridSpan w:val="2"/>
            <w:vMerge/>
            <w:tcBorders>
              <w:left w:val="single" w:sz="4" w:space="0" w:color="000000"/>
              <w:right w:val="single" w:sz="4" w:space="0" w:color="auto"/>
            </w:tcBorders>
          </w:tcPr>
          <w:p w:rsidR="0092685B" w:rsidRPr="005C6B82" w:rsidRDefault="0092685B" w:rsidP="009F157C">
            <w:pPr>
              <w:rPr>
                <w:sz w:val="20"/>
                <w:szCs w:val="20"/>
              </w:rPr>
            </w:pPr>
          </w:p>
        </w:tc>
        <w:tc>
          <w:tcPr>
            <w:tcW w:w="1511" w:type="dxa"/>
            <w:gridSpan w:val="2"/>
            <w:vMerge/>
            <w:tcBorders>
              <w:left w:val="single" w:sz="4" w:space="0" w:color="auto"/>
              <w:right w:val="single" w:sz="4" w:space="0" w:color="auto"/>
            </w:tcBorders>
          </w:tcPr>
          <w:p w:rsidR="0092685B" w:rsidRPr="005C6B82" w:rsidRDefault="0092685B" w:rsidP="009F157C">
            <w:pPr>
              <w:rPr>
                <w:sz w:val="20"/>
                <w:szCs w:val="20"/>
              </w:rPr>
            </w:pPr>
          </w:p>
        </w:tc>
      </w:tr>
      <w:tr w:rsidR="0092685B" w:rsidRPr="005C6B82" w:rsidTr="0092685B">
        <w:trPr>
          <w:trHeight w:val="1110"/>
        </w:trPr>
        <w:tc>
          <w:tcPr>
            <w:tcW w:w="3261" w:type="dxa"/>
            <w:tcBorders>
              <w:top w:val="single" w:sz="4" w:space="0" w:color="auto"/>
              <w:left w:val="single" w:sz="4" w:space="0" w:color="000000"/>
            </w:tcBorders>
          </w:tcPr>
          <w:p w:rsidR="0092685B" w:rsidRPr="005C6B82" w:rsidRDefault="0092685B" w:rsidP="009F157C">
            <w:pPr>
              <w:snapToGrid w:val="0"/>
              <w:rPr>
                <w:sz w:val="20"/>
                <w:szCs w:val="20"/>
              </w:rPr>
            </w:pPr>
            <w:r w:rsidRPr="005C6B82">
              <w:rPr>
                <w:sz w:val="20"/>
                <w:szCs w:val="20"/>
              </w:rPr>
              <w:t>Юбилейные мероприятия  Межпоселенческой  центральной библиотеки</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Юбилей п. Кадый</w:t>
            </w:r>
          </w:p>
        </w:tc>
        <w:tc>
          <w:tcPr>
            <w:tcW w:w="1435" w:type="dxa"/>
            <w:gridSpan w:val="2"/>
            <w:tcBorders>
              <w:top w:val="single" w:sz="4" w:space="0" w:color="auto"/>
              <w:left w:val="single" w:sz="4" w:space="0" w:color="000000"/>
            </w:tcBorders>
          </w:tcPr>
          <w:p w:rsidR="0092685B" w:rsidRPr="005C6B82" w:rsidRDefault="0092685B" w:rsidP="009F157C">
            <w:pPr>
              <w:snapToGrid w:val="0"/>
              <w:rPr>
                <w:sz w:val="20"/>
                <w:szCs w:val="20"/>
              </w:rPr>
            </w:pPr>
            <w:r w:rsidRPr="005C6B82">
              <w:rPr>
                <w:sz w:val="20"/>
                <w:szCs w:val="20"/>
              </w:rPr>
              <w:t>09.10.2020г</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2020г.</w:t>
            </w:r>
          </w:p>
        </w:tc>
        <w:tc>
          <w:tcPr>
            <w:tcW w:w="1683" w:type="dxa"/>
            <w:tcBorders>
              <w:top w:val="single" w:sz="4" w:space="0" w:color="auto"/>
              <w:left w:val="single" w:sz="4" w:space="0" w:color="000000"/>
            </w:tcBorders>
          </w:tcPr>
          <w:p w:rsidR="0092685B" w:rsidRPr="005C6B82" w:rsidRDefault="0092685B" w:rsidP="009F157C">
            <w:pPr>
              <w:snapToGrid w:val="0"/>
              <w:rPr>
                <w:sz w:val="20"/>
                <w:szCs w:val="20"/>
              </w:rPr>
            </w:pPr>
            <w:r w:rsidRPr="005C6B82">
              <w:rPr>
                <w:sz w:val="20"/>
                <w:szCs w:val="20"/>
              </w:rPr>
              <w:t>МКУ «Межпоселенческая центральная  библиотека»</w:t>
            </w:r>
          </w:p>
        </w:tc>
        <w:tc>
          <w:tcPr>
            <w:tcW w:w="1417" w:type="dxa"/>
            <w:vMerge/>
            <w:tcBorders>
              <w:left w:val="single" w:sz="4" w:space="0" w:color="000000"/>
            </w:tcBorders>
          </w:tcPr>
          <w:p w:rsidR="0092685B" w:rsidRPr="005C6B82" w:rsidRDefault="0092685B" w:rsidP="009F157C">
            <w:pPr>
              <w:snapToGrid w:val="0"/>
              <w:rPr>
                <w:sz w:val="20"/>
                <w:szCs w:val="20"/>
              </w:rPr>
            </w:pPr>
          </w:p>
        </w:tc>
        <w:tc>
          <w:tcPr>
            <w:tcW w:w="1241" w:type="dxa"/>
            <w:gridSpan w:val="2"/>
            <w:vMerge/>
            <w:tcBorders>
              <w:left w:val="single" w:sz="4" w:space="0" w:color="000000"/>
              <w:bottom w:val="single" w:sz="4" w:space="0" w:color="000000"/>
              <w:right w:val="single" w:sz="4" w:space="0" w:color="auto"/>
            </w:tcBorders>
          </w:tcPr>
          <w:p w:rsidR="0092685B" w:rsidRPr="005C6B82" w:rsidRDefault="0092685B" w:rsidP="009F157C">
            <w:pPr>
              <w:rPr>
                <w:sz w:val="20"/>
                <w:szCs w:val="20"/>
              </w:rPr>
            </w:pPr>
          </w:p>
        </w:tc>
        <w:tc>
          <w:tcPr>
            <w:tcW w:w="1511" w:type="dxa"/>
            <w:gridSpan w:val="2"/>
            <w:vMerge/>
            <w:tcBorders>
              <w:left w:val="single" w:sz="4" w:space="0" w:color="auto"/>
              <w:bottom w:val="single" w:sz="4" w:space="0" w:color="000000"/>
              <w:right w:val="single" w:sz="4" w:space="0" w:color="auto"/>
            </w:tcBorders>
          </w:tcPr>
          <w:p w:rsidR="0092685B" w:rsidRPr="005C6B82" w:rsidRDefault="0092685B" w:rsidP="009F157C">
            <w:pPr>
              <w:rPr>
                <w:sz w:val="20"/>
                <w:szCs w:val="20"/>
              </w:rPr>
            </w:pP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Традиционные торжественные мероприятия:</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Новый год</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lastRenderedPageBreak/>
              <w:t>Рождество</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23 февраля День защитника Отечества</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8 марта Международный женский день</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День призывника (весна, осень)</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Масленица</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9 мая День Победы</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День музеев</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День библиотек</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День защиты детей</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Праздник Кадыя</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День пожилого человека</w:t>
            </w:r>
          </w:p>
          <w:p w:rsidR="0092685B" w:rsidRPr="005C6B82" w:rsidRDefault="0092685B" w:rsidP="0092685B">
            <w:pPr>
              <w:widowControl/>
              <w:numPr>
                <w:ilvl w:val="0"/>
                <w:numId w:val="14"/>
              </w:numPr>
              <w:tabs>
                <w:tab w:val="clear" w:pos="0"/>
                <w:tab w:val="num" w:pos="720"/>
              </w:tabs>
              <w:ind w:left="720" w:hanging="360"/>
              <w:rPr>
                <w:sz w:val="20"/>
                <w:szCs w:val="20"/>
              </w:rPr>
            </w:pPr>
            <w:r w:rsidRPr="005C6B82">
              <w:rPr>
                <w:sz w:val="20"/>
                <w:szCs w:val="20"/>
              </w:rPr>
              <w:t>День народного Единства</w:t>
            </w:r>
          </w:p>
          <w:p w:rsidR="0092685B" w:rsidRPr="005C6B82" w:rsidRDefault="0092685B" w:rsidP="0092685B">
            <w:pPr>
              <w:widowControl/>
              <w:numPr>
                <w:ilvl w:val="0"/>
                <w:numId w:val="14"/>
              </w:numPr>
              <w:tabs>
                <w:tab w:val="clear" w:pos="0"/>
                <w:tab w:val="num" w:pos="720"/>
              </w:tabs>
              <w:snapToGrid w:val="0"/>
              <w:ind w:left="720" w:hanging="360"/>
              <w:rPr>
                <w:sz w:val="20"/>
                <w:szCs w:val="20"/>
              </w:rPr>
            </w:pPr>
            <w:r w:rsidRPr="005C6B82">
              <w:rPr>
                <w:sz w:val="20"/>
                <w:szCs w:val="20"/>
              </w:rPr>
              <w:t>День Матери</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p w:rsidR="0092685B" w:rsidRPr="005C6B82" w:rsidRDefault="0092685B" w:rsidP="009F157C">
            <w:pPr>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Учреждения культуры</w:t>
            </w:r>
          </w:p>
          <w:p w:rsidR="0092685B" w:rsidRPr="005C6B82" w:rsidRDefault="0092685B" w:rsidP="009F157C">
            <w:pPr>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lastRenderedPageBreak/>
              <w:t>2016 – 25</w:t>
            </w:r>
          </w:p>
          <w:p w:rsidR="0092685B" w:rsidRPr="005C6B82" w:rsidRDefault="0092685B" w:rsidP="009F157C">
            <w:pPr>
              <w:snapToGrid w:val="0"/>
              <w:jc w:val="center"/>
              <w:rPr>
                <w:sz w:val="20"/>
                <w:szCs w:val="20"/>
              </w:rPr>
            </w:pPr>
            <w:r w:rsidRPr="005C6B82">
              <w:rPr>
                <w:sz w:val="20"/>
                <w:szCs w:val="20"/>
              </w:rPr>
              <w:t>2017 -20</w:t>
            </w:r>
          </w:p>
          <w:p w:rsidR="0092685B" w:rsidRPr="005C6B82" w:rsidRDefault="0092685B" w:rsidP="009F157C">
            <w:pPr>
              <w:snapToGrid w:val="0"/>
              <w:jc w:val="center"/>
              <w:rPr>
                <w:sz w:val="20"/>
                <w:szCs w:val="20"/>
              </w:rPr>
            </w:pPr>
            <w:r w:rsidRPr="005C6B82">
              <w:rPr>
                <w:sz w:val="20"/>
                <w:szCs w:val="20"/>
              </w:rPr>
              <w:t>2018 -40</w:t>
            </w:r>
          </w:p>
          <w:p w:rsidR="0092685B" w:rsidRPr="005C6B82" w:rsidRDefault="0092685B" w:rsidP="009F157C">
            <w:pPr>
              <w:snapToGrid w:val="0"/>
              <w:jc w:val="center"/>
              <w:rPr>
                <w:sz w:val="20"/>
                <w:szCs w:val="20"/>
              </w:rPr>
            </w:pPr>
            <w:r w:rsidRPr="005C6B82">
              <w:rPr>
                <w:sz w:val="20"/>
                <w:szCs w:val="20"/>
              </w:rPr>
              <w:lastRenderedPageBreak/>
              <w:t>2019 -40</w:t>
            </w:r>
          </w:p>
          <w:p w:rsidR="0092685B" w:rsidRPr="005C6B82" w:rsidRDefault="0092685B" w:rsidP="009F157C">
            <w:pPr>
              <w:snapToGrid w:val="0"/>
              <w:jc w:val="center"/>
              <w:rPr>
                <w:sz w:val="20"/>
                <w:szCs w:val="20"/>
              </w:rPr>
            </w:pPr>
            <w:r w:rsidRPr="005C6B82">
              <w:rPr>
                <w:sz w:val="20"/>
                <w:szCs w:val="20"/>
              </w:rPr>
              <w:t>2020 -40</w:t>
            </w:r>
          </w:p>
          <w:p w:rsidR="0092685B" w:rsidRPr="005C6B82" w:rsidRDefault="0092685B" w:rsidP="009F157C">
            <w:pPr>
              <w:snapToGrid w:val="0"/>
              <w:jc w:val="center"/>
              <w:rPr>
                <w:sz w:val="20"/>
                <w:szCs w:val="20"/>
              </w:rPr>
            </w:pPr>
          </w:p>
          <w:p w:rsidR="0092685B" w:rsidRPr="005C6B82" w:rsidRDefault="0092685B" w:rsidP="009F157C">
            <w:pPr>
              <w:jc w:val="center"/>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r w:rsidRPr="005C6B82">
              <w:rPr>
                <w:sz w:val="20"/>
                <w:szCs w:val="20"/>
              </w:rPr>
              <w:lastRenderedPageBreak/>
              <w:t xml:space="preserve">        </w:t>
            </w: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11" w:type="dxa"/>
            <w:gridSpan w:val="2"/>
            <w:tcBorders>
              <w:top w:val="single" w:sz="4" w:space="0" w:color="000000"/>
              <w:left w:val="single" w:sz="4" w:space="0" w:color="auto"/>
              <w:bottom w:val="single" w:sz="4" w:space="0" w:color="000000"/>
              <w:right w:val="single" w:sz="4" w:space="0" w:color="auto"/>
            </w:tcBorders>
          </w:tcPr>
          <w:p w:rsidR="0092685B" w:rsidRPr="005C6B82" w:rsidRDefault="0092685B" w:rsidP="009F157C">
            <w:pPr>
              <w:suppressAutoHyphens w:val="0"/>
              <w:rPr>
                <w:sz w:val="20"/>
                <w:szCs w:val="20"/>
              </w:rPr>
            </w:pPr>
            <w:r w:rsidRPr="005C6B82">
              <w:rPr>
                <w:sz w:val="20"/>
                <w:szCs w:val="20"/>
              </w:rPr>
              <w:lastRenderedPageBreak/>
              <w:t xml:space="preserve">     25</w:t>
            </w:r>
          </w:p>
          <w:p w:rsidR="0092685B" w:rsidRPr="005C6B82" w:rsidRDefault="0092685B" w:rsidP="009F157C">
            <w:pPr>
              <w:snapToGrid w:val="0"/>
              <w:rPr>
                <w:sz w:val="20"/>
                <w:szCs w:val="20"/>
              </w:rPr>
            </w:pPr>
            <w:r w:rsidRPr="005C6B82">
              <w:rPr>
                <w:sz w:val="20"/>
                <w:szCs w:val="20"/>
              </w:rPr>
              <w:t xml:space="preserve">     20</w:t>
            </w:r>
          </w:p>
          <w:p w:rsidR="0092685B" w:rsidRPr="005C6B82" w:rsidRDefault="0092685B" w:rsidP="009F157C">
            <w:pPr>
              <w:snapToGrid w:val="0"/>
              <w:rPr>
                <w:sz w:val="20"/>
                <w:szCs w:val="20"/>
              </w:rPr>
            </w:pPr>
            <w:r w:rsidRPr="005C6B82">
              <w:rPr>
                <w:sz w:val="20"/>
                <w:szCs w:val="20"/>
              </w:rPr>
              <w:t xml:space="preserve">     40</w:t>
            </w:r>
          </w:p>
          <w:p w:rsidR="0092685B" w:rsidRPr="005C6B82" w:rsidRDefault="0092685B" w:rsidP="009F157C">
            <w:pPr>
              <w:snapToGrid w:val="0"/>
              <w:rPr>
                <w:sz w:val="20"/>
                <w:szCs w:val="20"/>
              </w:rPr>
            </w:pPr>
            <w:r w:rsidRPr="005C6B82">
              <w:rPr>
                <w:sz w:val="20"/>
                <w:szCs w:val="20"/>
              </w:rPr>
              <w:lastRenderedPageBreak/>
              <w:t xml:space="preserve">     40</w:t>
            </w:r>
          </w:p>
          <w:p w:rsidR="0092685B" w:rsidRPr="005C6B82" w:rsidRDefault="0092685B" w:rsidP="009F157C">
            <w:pPr>
              <w:snapToGrid w:val="0"/>
              <w:rPr>
                <w:sz w:val="20"/>
                <w:szCs w:val="20"/>
              </w:rPr>
            </w:pPr>
            <w:r w:rsidRPr="005C6B82">
              <w:rPr>
                <w:sz w:val="20"/>
                <w:szCs w:val="20"/>
              </w:rPr>
              <w:t xml:space="preserve">     40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lastRenderedPageBreak/>
              <w:t>Всего</w:t>
            </w:r>
          </w:p>
          <w:p w:rsidR="0092685B" w:rsidRPr="005C6B82" w:rsidRDefault="0092685B" w:rsidP="009F157C">
            <w:pPr>
              <w:jc w:val="center"/>
              <w:rPr>
                <w:sz w:val="20"/>
                <w:szCs w:val="20"/>
              </w:rPr>
            </w:pPr>
          </w:p>
          <w:p w:rsidR="0092685B" w:rsidRPr="005C6B82" w:rsidRDefault="0092685B" w:rsidP="009F157C">
            <w:pPr>
              <w:snapToGrid w:val="0"/>
              <w:jc w:val="center"/>
              <w:rPr>
                <w:sz w:val="20"/>
                <w:szCs w:val="20"/>
              </w:rPr>
            </w:pP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2016 -55</w:t>
            </w:r>
          </w:p>
          <w:p w:rsidR="0092685B" w:rsidRPr="005C6B82" w:rsidRDefault="0092685B" w:rsidP="009F157C">
            <w:pPr>
              <w:snapToGrid w:val="0"/>
              <w:jc w:val="center"/>
              <w:rPr>
                <w:sz w:val="20"/>
                <w:szCs w:val="20"/>
              </w:rPr>
            </w:pPr>
            <w:r w:rsidRPr="005C6B82">
              <w:rPr>
                <w:sz w:val="20"/>
                <w:szCs w:val="20"/>
              </w:rPr>
              <w:t>2017 -45</w:t>
            </w:r>
          </w:p>
          <w:p w:rsidR="0092685B" w:rsidRPr="005C6B82" w:rsidRDefault="0092685B" w:rsidP="009F157C">
            <w:pPr>
              <w:snapToGrid w:val="0"/>
              <w:jc w:val="center"/>
              <w:rPr>
                <w:sz w:val="20"/>
                <w:szCs w:val="20"/>
              </w:rPr>
            </w:pPr>
            <w:r w:rsidRPr="005C6B82">
              <w:rPr>
                <w:sz w:val="20"/>
                <w:szCs w:val="20"/>
              </w:rPr>
              <w:t>2018 - 65</w:t>
            </w:r>
          </w:p>
          <w:p w:rsidR="0092685B" w:rsidRPr="005C6B82" w:rsidRDefault="0092685B" w:rsidP="009F157C">
            <w:pPr>
              <w:snapToGrid w:val="0"/>
              <w:jc w:val="center"/>
              <w:rPr>
                <w:sz w:val="20"/>
                <w:szCs w:val="20"/>
              </w:rPr>
            </w:pPr>
            <w:r w:rsidRPr="005C6B82">
              <w:rPr>
                <w:sz w:val="20"/>
                <w:szCs w:val="20"/>
              </w:rPr>
              <w:t>2019 -80</w:t>
            </w:r>
          </w:p>
          <w:p w:rsidR="0092685B" w:rsidRPr="005C6B82" w:rsidRDefault="0092685B" w:rsidP="009F157C">
            <w:pPr>
              <w:snapToGrid w:val="0"/>
              <w:jc w:val="center"/>
              <w:rPr>
                <w:sz w:val="20"/>
                <w:szCs w:val="20"/>
              </w:rPr>
            </w:pPr>
            <w:r w:rsidRPr="005C6B82">
              <w:rPr>
                <w:sz w:val="20"/>
                <w:szCs w:val="20"/>
              </w:rPr>
              <w:t>2020 - 90</w:t>
            </w:r>
          </w:p>
        </w:tc>
        <w:tc>
          <w:tcPr>
            <w:tcW w:w="1241" w:type="dxa"/>
            <w:gridSpan w:val="2"/>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tc>
        <w:tc>
          <w:tcPr>
            <w:tcW w:w="1511" w:type="dxa"/>
            <w:gridSpan w:val="2"/>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2016 -55</w:t>
            </w:r>
          </w:p>
          <w:p w:rsidR="0092685B" w:rsidRPr="005C6B82" w:rsidRDefault="0092685B" w:rsidP="009F157C">
            <w:pPr>
              <w:snapToGrid w:val="0"/>
              <w:jc w:val="center"/>
              <w:rPr>
                <w:sz w:val="20"/>
                <w:szCs w:val="20"/>
              </w:rPr>
            </w:pPr>
            <w:r w:rsidRPr="005C6B82">
              <w:rPr>
                <w:sz w:val="20"/>
                <w:szCs w:val="20"/>
              </w:rPr>
              <w:t>2017 -45</w:t>
            </w:r>
          </w:p>
          <w:p w:rsidR="0092685B" w:rsidRPr="005C6B82" w:rsidRDefault="0092685B" w:rsidP="009F157C">
            <w:pPr>
              <w:snapToGrid w:val="0"/>
              <w:jc w:val="center"/>
              <w:rPr>
                <w:sz w:val="20"/>
                <w:szCs w:val="20"/>
              </w:rPr>
            </w:pPr>
            <w:r w:rsidRPr="005C6B82">
              <w:rPr>
                <w:sz w:val="20"/>
                <w:szCs w:val="20"/>
              </w:rPr>
              <w:t>2018 - 65</w:t>
            </w:r>
          </w:p>
          <w:p w:rsidR="0092685B" w:rsidRPr="005C6B82" w:rsidRDefault="0092685B" w:rsidP="009F157C">
            <w:pPr>
              <w:snapToGrid w:val="0"/>
              <w:jc w:val="center"/>
              <w:rPr>
                <w:sz w:val="20"/>
                <w:szCs w:val="20"/>
              </w:rPr>
            </w:pPr>
            <w:r w:rsidRPr="005C6B82">
              <w:rPr>
                <w:sz w:val="20"/>
                <w:szCs w:val="20"/>
              </w:rPr>
              <w:t>2019 -80</w:t>
            </w:r>
          </w:p>
          <w:p w:rsidR="0092685B" w:rsidRPr="005C6B82" w:rsidRDefault="0092685B" w:rsidP="009F157C">
            <w:pPr>
              <w:snapToGrid w:val="0"/>
              <w:jc w:val="center"/>
              <w:rPr>
                <w:bCs/>
                <w:sz w:val="20"/>
                <w:szCs w:val="20"/>
              </w:rPr>
            </w:pPr>
            <w:r w:rsidRPr="005C6B82">
              <w:rPr>
                <w:sz w:val="20"/>
                <w:szCs w:val="20"/>
              </w:rPr>
              <w:t>2020 - 90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Итого</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bCs/>
                <w:sz w:val="20"/>
                <w:szCs w:val="20"/>
              </w:rPr>
            </w:pPr>
            <w:r w:rsidRPr="005C6B82">
              <w:rPr>
                <w:bCs/>
                <w:sz w:val="20"/>
                <w:szCs w:val="20"/>
              </w:rPr>
              <w:t>335</w:t>
            </w:r>
          </w:p>
        </w:tc>
        <w:tc>
          <w:tcPr>
            <w:tcW w:w="1241" w:type="dxa"/>
            <w:gridSpan w:val="2"/>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bCs/>
                <w:sz w:val="20"/>
                <w:szCs w:val="20"/>
              </w:rPr>
            </w:pPr>
          </w:p>
        </w:tc>
        <w:tc>
          <w:tcPr>
            <w:tcW w:w="1511" w:type="dxa"/>
            <w:gridSpan w:val="2"/>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ind w:left="135"/>
              <w:rPr>
                <w:bCs/>
                <w:sz w:val="20"/>
                <w:szCs w:val="20"/>
              </w:rPr>
            </w:pPr>
            <w:r w:rsidRPr="005C6B82">
              <w:rPr>
                <w:bCs/>
                <w:sz w:val="20"/>
                <w:szCs w:val="20"/>
              </w:rPr>
              <w:t xml:space="preserve">   335</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Организация и проведение выставок прикладного искусства местных мастеров</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Учреждения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–5</w:t>
            </w:r>
          </w:p>
          <w:p w:rsidR="0092685B" w:rsidRPr="005C6B82" w:rsidRDefault="0092685B" w:rsidP="009F157C">
            <w:pPr>
              <w:snapToGrid w:val="0"/>
              <w:jc w:val="center"/>
              <w:rPr>
                <w:sz w:val="20"/>
                <w:szCs w:val="20"/>
              </w:rPr>
            </w:pPr>
            <w:r w:rsidRPr="005C6B82">
              <w:rPr>
                <w:sz w:val="20"/>
                <w:szCs w:val="20"/>
              </w:rPr>
              <w:t>2017 -2</w:t>
            </w:r>
          </w:p>
          <w:p w:rsidR="0092685B" w:rsidRPr="005C6B82" w:rsidRDefault="0092685B" w:rsidP="009F157C">
            <w:pPr>
              <w:snapToGrid w:val="0"/>
              <w:jc w:val="center"/>
              <w:rPr>
                <w:sz w:val="20"/>
                <w:szCs w:val="20"/>
              </w:rPr>
            </w:pPr>
            <w:r w:rsidRPr="005C6B82">
              <w:rPr>
                <w:sz w:val="20"/>
                <w:szCs w:val="20"/>
              </w:rPr>
              <w:t>2018 -10</w:t>
            </w:r>
          </w:p>
          <w:p w:rsidR="0092685B" w:rsidRPr="005C6B82" w:rsidRDefault="0092685B" w:rsidP="009F157C">
            <w:pPr>
              <w:snapToGrid w:val="0"/>
              <w:jc w:val="center"/>
              <w:rPr>
                <w:sz w:val="20"/>
                <w:szCs w:val="20"/>
              </w:rPr>
            </w:pPr>
            <w:r w:rsidRPr="005C6B82">
              <w:rPr>
                <w:sz w:val="20"/>
                <w:szCs w:val="20"/>
              </w:rPr>
              <w:t>2019 -10</w:t>
            </w:r>
          </w:p>
          <w:p w:rsidR="0092685B" w:rsidRPr="005C6B82" w:rsidRDefault="0092685B" w:rsidP="009F157C">
            <w:pPr>
              <w:snapToGrid w:val="0"/>
              <w:jc w:val="center"/>
              <w:rPr>
                <w:sz w:val="20"/>
                <w:szCs w:val="20"/>
              </w:rPr>
            </w:pPr>
            <w:r w:rsidRPr="005C6B82">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2</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Выставка работ детских объединений декоративно – прикладного творчества</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культуры</w:t>
            </w:r>
          </w:p>
          <w:p w:rsidR="0092685B" w:rsidRPr="005C6B82" w:rsidRDefault="0092685B" w:rsidP="009F157C">
            <w:pPr>
              <w:snapToGrid w:val="0"/>
              <w:rPr>
                <w:sz w:val="20"/>
                <w:szCs w:val="20"/>
              </w:rPr>
            </w:pPr>
            <w:r w:rsidRPr="005C6B82">
              <w:rPr>
                <w:sz w:val="20"/>
                <w:szCs w:val="20"/>
              </w:rPr>
              <w:t>Учреждения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rPr>
                <w:sz w:val="20"/>
                <w:szCs w:val="20"/>
              </w:rPr>
            </w:pPr>
            <w:r w:rsidRPr="005C6B82">
              <w:rPr>
                <w:sz w:val="20"/>
                <w:szCs w:val="20"/>
              </w:rPr>
              <w:t xml:space="preserve">               2017 -</w:t>
            </w:r>
          </w:p>
          <w:p w:rsidR="0092685B" w:rsidRPr="005C6B82" w:rsidRDefault="0092685B" w:rsidP="009F157C">
            <w:pPr>
              <w:snapToGrid w:val="0"/>
              <w:jc w:val="center"/>
              <w:rPr>
                <w:sz w:val="20"/>
                <w:szCs w:val="20"/>
              </w:rPr>
            </w:pPr>
            <w:r w:rsidRPr="005C6B82">
              <w:rPr>
                <w:sz w:val="20"/>
                <w:szCs w:val="20"/>
              </w:rPr>
              <w:t>2018 -5</w:t>
            </w:r>
          </w:p>
          <w:p w:rsidR="0092685B" w:rsidRPr="005C6B82" w:rsidRDefault="0092685B" w:rsidP="009F157C">
            <w:pPr>
              <w:snapToGrid w:val="0"/>
              <w:jc w:val="center"/>
              <w:rPr>
                <w:sz w:val="20"/>
                <w:szCs w:val="20"/>
              </w:rPr>
            </w:pPr>
            <w:r w:rsidRPr="005C6B82">
              <w:rPr>
                <w:sz w:val="20"/>
                <w:szCs w:val="20"/>
              </w:rPr>
              <w:t>2019 -5</w:t>
            </w:r>
          </w:p>
          <w:p w:rsidR="0092685B" w:rsidRPr="005C6B82" w:rsidRDefault="0092685B" w:rsidP="009F157C">
            <w:pPr>
              <w:snapToGrid w:val="0"/>
              <w:jc w:val="center"/>
              <w:rPr>
                <w:sz w:val="20"/>
                <w:szCs w:val="20"/>
              </w:rPr>
            </w:pPr>
            <w:r w:rsidRPr="005C6B82">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5</w:t>
            </w:r>
          </w:p>
        </w:tc>
      </w:tr>
      <w:tr w:rsidR="0092685B" w:rsidRPr="005C6B82" w:rsidTr="0092685B">
        <w:trPr>
          <w:trHeight w:val="276"/>
        </w:trPr>
        <w:tc>
          <w:tcPr>
            <w:tcW w:w="3261" w:type="dxa"/>
            <w:tcBorders>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Создание, развитие, продвижение   туристического бренда района</w:t>
            </w:r>
          </w:p>
        </w:tc>
        <w:tc>
          <w:tcPr>
            <w:tcW w:w="1435" w:type="dxa"/>
            <w:gridSpan w:val="2"/>
            <w:tcBorders>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p>
        </w:tc>
        <w:tc>
          <w:tcPr>
            <w:tcW w:w="1417" w:type="dxa"/>
            <w:tcBorders>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–10</w:t>
            </w:r>
          </w:p>
          <w:p w:rsidR="0092685B" w:rsidRPr="005C6B82" w:rsidRDefault="0092685B" w:rsidP="009F157C">
            <w:pPr>
              <w:snapToGrid w:val="0"/>
              <w:rPr>
                <w:sz w:val="20"/>
                <w:szCs w:val="20"/>
              </w:rPr>
            </w:pPr>
            <w:r w:rsidRPr="005C6B82">
              <w:rPr>
                <w:sz w:val="20"/>
                <w:szCs w:val="20"/>
              </w:rPr>
              <w:t xml:space="preserve">              2017 -</w:t>
            </w:r>
          </w:p>
          <w:p w:rsidR="0092685B" w:rsidRPr="005C6B82" w:rsidRDefault="0092685B" w:rsidP="009F157C">
            <w:pPr>
              <w:snapToGrid w:val="0"/>
              <w:jc w:val="center"/>
              <w:rPr>
                <w:sz w:val="20"/>
                <w:szCs w:val="20"/>
              </w:rPr>
            </w:pPr>
            <w:r w:rsidRPr="005C6B82">
              <w:rPr>
                <w:sz w:val="20"/>
                <w:szCs w:val="20"/>
              </w:rPr>
              <w:t>2018 -15</w:t>
            </w:r>
          </w:p>
          <w:p w:rsidR="0092685B" w:rsidRPr="005C6B82" w:rsidRDefault="0092685B" w:rsidP="009F157C">
            <w:pPr>
              <w:snapToGrid w:val="0"/>
              <w:jc w:val="center"/>
              <w:rPr>
                <w:sz w:val="20"/>
                <w:szCs w:val="20"/>
              </w:rPr>
            </w:pPr>
            <w:r w:rsidRPr="005C6B82">
              <w:rPr>
                <w:sz w:val="20"/>
                <w:szCs w:val="20"/>
              </w:rPr>
              <w:t>2019 -15</w:t>
            </w:r>
          </w:p>
          <w:p w:rsidR="0092685B" w:rsidRPr="005C6B82" w:rsidRDefault="0092685B" w:rsidP="009F157C">
            <w:pPr>
              <w:snapToGrid w:val="0"/>
              <w:jc w:val="center"/>
              <w:rPr>
                <w:sz w:val="20"/>
                <w:szCs w:val="20"/>
              </w:rPr>
            </w:pPr>
            <w:r w:rsidRPr="005C6B82">
              <w:rPr>
                <w:sz w:val="20"/>
                <w:szCs w:val="20"/>
              </w:rPr>
              <w:t>2020 -15</w:t>
            </w:r>
          </w:p>
        </w:tc>
        <w:tc>
          <w:tcPr>
            <w:tcW w:w="1193" w:type="dxa"/>
            <w:tcBorders>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15</w:t>
            </w:r>
          </w:p>
          <w:p w:rsidR="0092685B" w:rsidRPr="005C6B82" w:rsidRDefault="0092685B" w:rsidP="009F157C">
            <w:pPr>
              <w:snapToGrid w:val="0"/>
              <w:jc w:val="center"/>
              <w:rPr>
                <w:sz w:val="20"/>
                <w:szCs w:val="20"/>
              </w:rPr>
            </w:pPr>
            <w:r w:rsidRPr="005C6B82">
              <w:rPr>
                <w:sz w:val="20"/>
                <w:szCs w:val="20"/>
              </w:rPr>
              <w:t>15</w:t>
            </w:r>
          </w:p>
          <w:p w:rsidR="0092685B" w:rsidRPr="005C6B82" w:rsidRDefault="0092685B" w:rsidP="009F157C">
            <w:pPr>
              <w:snapToGrid w:val="0"/>
              <w:jc w:val="center"/>
              <w:rPr>
                <w:sz w:val="20"/>
                <w:szCs w:val="20"/>
              </w:rPr>
            </w:pPr>
            <w:r w:rsidRPr="005C6B82">
              <w:rPr>
                <w:sz w:val="20"/>
                <w:szCs w:val="20"/>
              </w:rPr>
              <w:t>15</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Всего </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–18</w:t>
            </w:r>
          </w:p>
          <w:p w:rsidR="0092685B" w:rsidRPr="005C6B82" w:rsidRDefault="0092685B" w:rsidP="009F157C">
            <w:pPr>
              <w:snapToGrid w:val="0"/>
              <w:jc w:val="center"/>
              <w:rPr>
                <w:sz w:val="20"/>
                <w:szCs w:val="20"/>
              </w:rPr>
            </w:pPr>
            <w:r w:rsidRPr="005C6B82">
              <w:rPr>
                <w:sz w:val="20"/>
                <w:szCs w:val="20"/>
              </w:rPr>
              <w:t>2017 -2</w:t>
            </w:r>
          </w:p>
          <w:p w:rsidR="0092685B" w:rsidRPr="005C6B82" w:rsidRDefault="0092685B" w:rsidP="009F157C">
            <w:pPr>
              <w:snapToGrid w:val="0"/>
              <w:jc w:val="center"/>
              <w:rPr>
                <w:sz w:val="20"/>
                <w:szCs w:val="20"/>
              </w:rPr>
            </w:pPr>
            <w:r w:rsidRPr="005C6B82">
              <w:rPr>
                <w:sz w:val="20"/>
                <w:szCs w:val="20"/>
              </w:rPr>
              <w:t>2018 -30</w:t>
            </w:r>
          </w:p>
          <w:p w:rsidR="0092685B" w:rsidRPr="005C6B82" w:rsidRDefault="0092685B" w:rsidP="009F157C">
            <w:pPr>
              <w:snapToGrid w:val="0"/>
              <w:jc w:val="center"/>
              <w:rPr>
                <w:sz w:val="20"/>
                <w:szCs w:val="20"/>
              </w:rPr>
            </w:pPr>
            <w:r w:rsidRPr="005C6B82">
              <w:rPr>
                <w:sz w:val="20"/>
                <w:szCs w:val="20"/>
              </w:rPr>
              <w:t>2019 -30</w:t>
            </w:r>
          </w:p>
          <w:p w:rsidR="0092685B" w:rsidRPr="005C6B82" w:rsidRDefault="0092685B" w:rsidP="009F157C">
            <w:pPr>
              <w:snapToGrid w:val="0"/>
              <w:jc w:val="center"/>
              <w:rPr>
                <w:sz w:val="20"/>
                <w:szCs w:val="20"/>
              </w:rPr>
            </w:pPr>
            <w:r w:rsidRPr="005C6B82">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2016 –18</w:t>
            </w:r>
          </w:p>
          <w:p w:rsidR="0092685B" w:rsidRPr="005C6B82" w:rsidRDefault="0092685B" w:rsidP="009F157C">
            <w:pPr>
              <w:snapToGrid w:val="0"/>
              <w:jc w:val="center"/>
              <w:rPr>
                <w:sz w:val="20"/>
                <w:szCs w:val="20"/>
              </w:rPr>
            </w:pPr>
            <w:r w:rsidRPr="005C6B82">
              <w:rPr>
                <w:sz w:val="20"/>
                <w:szCs w:val="20"/>
              </w:rPr>
              <w:t>2017 -2</w:t>
            </w:r>
          </w:p>
          <w:p w:rsidR="0092685B" w:rsidRPr="005C6B82" w:rsidRDefault="0092685B" w:rsidP="009F157C">
            <w:pPr>
              <w:snapToGrid w:val="0"/>
              <w:jc w:val="center"/>
              <w:rPr>
                <w:sz w:val="20"/>
                <w:szCs w:val="20"/>
              </w:rPr>
            </w:pPr>
            <w:r w:rsidRPr="005C6B82">
              <w:rPr>
                <w:sz w:val="20"/>
                <w:szCs w:val="20"/>
              </w:rPr>
              <w:t>2018 -30</w:t>
            </w:r>
          </w:p>
          <w:p w:rsidR="0092685B" w:rsidRPr="005C6B82" w:rsidRDefault="0092685B" w:rsidP="009F157C">
            <w:pPr>
              <w:snapToGrid w:val="0"/>
              <w:jc w:val="center"/>
              <w:rPr>
                <w:sz w:val="20"/>
                <w:szCs w:val="20"/>
              </w:rPr>
            </w:pPr>
            <w:r w:rsidRPr="005C6B82">
              <w:rPr>
                <w:sz w:val="20"/>
                <w:szCs w:val="20"/>
              </w:rPr>
              <w:t>2019 -30</w:t>
            </w:r>
          </w:p>
          <w:p w:rsidR="0092685B" w:rsidRPr="005C6B82" w:rsidRDefault="0092685B" w:rsidP="009F157C">
            <w:pPr>
              <w:snapToGrid w:val="0"/>
              <w:jc w:val="center"/>
              <w:rPr>
                <w:sz w:val="20"/>
                <w:szCs w:val="20"/>
              </w:rPr>
            </w:pPr>
            <w:r w:rsidRPr="005C6B82">
              <w:rPr>
                <w:sz w:val="20"/>
                <w:szCs w:val="20"/>
              </w:rPr>
              <w:t>2020 -30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Итого </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110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110</w:t>
            </w:r>
          </w:p>
        </w:tc>
      </w:tr>
      <w:tr w:rsidR="0092685B" w:rsidRPr="005C6B82" w:rsidTr="0092685B">
        <w:trPr>
          <w:trHeight w:val="276"/>
        </w:trPr>
        <w:tc>
          <w:tcPr>
            <w:tcW w:w="10548" w:type="dxa"/>
            <w:gridSpan w:val="9"/>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r w:rsidRPr="005C6B82">
              <w:rPr>
                <w:sz w:val="20"/>
                <w:szCs w:val="20"/>
              </w:rPr>
              <w:t xml:space="preserve">                                                       Мероприятия по сохранению и развитию музейных и библиотечных фондов.</w:t>
            </w:r>
          </w:p>
          <w:p w:rsidR="0092685B" w:rsidRPr="005C6B82" w:rsidRDefault="0092685B" w:rsidP="009F157C">
            <w:pPr>
              <w:jc w:val="center"/>
              <w:rPr>
                <w:sz w:val="20"/>
                <w:szCs w:val="20"/>
                <w:u w:val="single"/>
              </w:rPr>
            </w:pPr>
            <w:r w:rsidRPr="005C6B82">
              <w:rPr>
                <w:sz w:val="20"/>
                <w:szCs w:val="20"/>
                <w:u w:val="single"/>
              </w:rPr>
              <w:t>МУЗЕИ</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Приобретение экспозиционного и выставочного оборудования, приобретение программного обеспечения.</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Установка дорожного знака туриской навигации «МКУ «Кадыйский  районный  краеведческий  музей»</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В течение программы</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2017г.</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«Кадыйский  районный  краеведческий  музей»</w:t>
            </w:r>
          </w:p>
          <w:p w:rsidR="0092685B" w:rsidRPr="005C6B82" w:rsidRDefault="0092685B" w:rsidP="009F157C">
            <w:pPr>
              <w:rPr>
                <w:sz w:val="20"/>
                <w:szCs w:val="20"/>
              </w:rPr>
            </w:pPr>
            <w:r w:rsidRPr="005C6B82">
              <w:rPr>
                <w:sz w:val="20"/>
                <w:szCs w:val="20"/>
              </w:rPr>
              <w:t>Отдел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jc w:val="center"/>
              <w:rPr>
                <w:sz w:val="20"/>
                <w:szCs w:val="20"/>
              </w:rPr>
            </w:pPr>
            <w:r w:rsidRPr="005C6B82">
              <w:rPr>
                <w:sz w:val="20"/>
                <w:szCs w:val="20"/>
              </w:rPr>
              <w:t>2017 - 9</w:t>
            </w:r>
          </w:p>
          <w:p w:rsidR="0092685B" w:rsidRPr="005C6B82" w:rsidRDefault="0092685B" w:rsidP="009F157C">
            <w:pPr>
              <w:snapToGrid w:val="0"/>
              <w:jc w:val="center"/>
              <w:rPr>
                <w:sz w:val="20"/>
                <w:szCs w:val="20"/>
              </w:rPr>
            </w:pPr>
            <w:r w:rsidRPr="005C6B82">
              <w:rPr>
                <w:sz w:val="20"/>
                <w:szCs w:val="20"/>
              </w:rPr>
              <w:t>2018 -10</w:t>
            </w:r>
          </w:p>
          <w:p w:rsidR="0092685B" w:rsidRPr="005C6B82" w:rsidRDefault="0092685B" w:rsidP="009F157C">
            <w:pPr>
              <w:snapToGrid w:val="0"/>
              <w:jc w:val="center"/>
              <w:rPr>
                <w:sz w:val="20"/>
                <w:szCs w:val="20"/>
              </w:rPr>
            </w:pPr>
            <w:r w:rsidRPr="005C6B82">
              <w:rPr>
                <w:sz w:val="20"/>
                <w:szCs w:val="20"/>
              </w:rPr>
              <w:t>2019 -10</w:t>
            </w:r>
          </w:p>
          <w:p w:rsidR="0092685B" w:rsidRPr="005C6B82" w:rsidRDefault="0092685B" w:rsidP="009F157C">
            <w:pPr>
              <w:snapToGrid w:val="0"/>
              <w:jc w:val="center"/>
              <w:rPr>
                <w:sz w:val="20"/>
                <w:szCs w:val="20"/>
              </w:rPr>
            </w:pPr>
            <w:r w:rsidRPr="005C6B82">
              <w:rPr>
                <w:sz w:val="20"/>
                <w:szCs w:val="20"/>
              </w:rPr>
              <w:t>2020 -10</w:t>
            </w:r>
          </w:p>
          <w:p w:rsidR="0092685B" w:rsidRPr="005C6B82" w:rsidRDefault="0092685B" w:rsidP="009F157C">
            <w:pPr>
              <w:snapToGrid w:val="0"/>
              <w:jc w:val="center"/>
              <w:rPr>
                <w:sz w:val="20"/>
                <w:szCs w:val="20"/>
              </w:rPr>
            </w:pP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rPr>
                <w:sz w:val="20"/>
                <w:szCs w:val="20"/>
              </w:rPr>
            </w:pPr>
            <w:r w:rsidRPr="005C6B82">
              <w:rPr>
                <w:sz w:val="20"/>
                <w:szCs w:val="20"/>
              </w:rPr>
              <w:t xml:space="preserve">       9</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p>
        </w:tc>
      </w:tr>
      <w:tr w:rsidR="0092685B" w:rsidRPr="005C6B82" w:rsidTr="0092685B">
        <w:trPr>
          <w:trHeight w:val="1330"/>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Оборудование помещения под фондохранилище</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«Кадыйский  районный  краеведческий  музей»</w:t>
            </w:r>
          </w:p>
          <w:p w:rsidR="0092685B" w:rsidRPr="005C6B82" w:rsidRDefault="0092685B" w:rsidP="009F157C">
            <w:pPr>
              <w:snapToGrid w:val="0"/>
              <w:rPr>
                <w:sz w:val="20"/>
                <w:szCs w:val="20"/>
              </w:rPr>
            </w:pPr>
            <w:r w:rsidRPr="005C6B82">
              <w:rPr>
                <w:sz w:val="20"/>
                <w:szCs w:val="20"/>
              </w:rPr>
              <w:t>Отдел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–5</w:t>
            </w:r>
          </w:p>
          <w:p w:rsidR="0092685B" w:rsidRPr="005C6B82" w:rsidRDefault="0092685B" w:rsidP="009F157C">
            <w:pPr>
              <w:snapToGrid w:val="0"/>
              <w:jc w:val="center"/>
              <w:rPr>
                <w:sz w:val="20"/>
                <w:szCs w:val="20"/>
              </w:rPr>
            </w:pPr>
            <w:r w:rsidRPr="005C6B82">
              <w:rPr>
                <w:sz w:val="20"/>
                <w:szCs w:val="20"/>
              </w:rPr>
              <w:t>2017 -</w:t>
            </w:r>
          </w:p>
          <w:p w:rsidR="0092685B" w:rsidRPr="005C6B82" w:rsidRDefault="0092685B" w:rsidP="009F157C">
            <w:pPr>
              <w:snapToGrid w:val="0"/>
              <w:jc w:val="center"/>
              <w:rPr>
                <w:sz w:val="20"/>
                <w:szCs w:val="20"/>
              </w:rPr>
            </w:pPr>
            <w:r w:rsidRPr="005C6B82">
              <w:rPr>
                <w:sz w:val="20"/>
                <w:szCs w:val="20"/>
              </w:rPr>
              <w:t>2018 -3</w:t>
            </w:r>
          </w:p>
          <w:p w:rsidR="0092685B" w:rsidRPr="005C6B82" w:rsidRDefault="0092685B" w:rsidP="009F157C">
            <w:pPr>
              <w:snapToGrid w:val="0"/>
              <w:jc w:val="center"/>
              <w:rPr>
                <w:sz w:val="20"/>
                <w:szCs w:val="20"/>
              </w:rPr>
            </w:pPr>
            <w:r w:rsidRPr="005C6B82">
              <w:rPr>
                <w:sz w:val="20"/>
                <w:szCs w:val="20"/>
              </w:rPr>
              <w:t>2019 -3</w:t>
            </w:r>
          </w:p>
          <w:p w:rsidR="0092685B" w:rsidRPr="005C6B82" w:rsidRDefault="0092685B" w:rsidP="009F157C">
            <w:pPr>
              <w:snapToGrid w:val="0"/>
              <w:jc w:val="center"/>
              <w:rPr>
                <w:sz w:val="20"/>
                <w:szCs w:val="20"/>
              </w:rPr>
            </w:pPr>
            <w:r w:rsidRPr="005C6B82">
              <w:rPr>
                <w:sz w:val="20"/>
                <w:szCs w:val="20"/>
              </w:rPr>
              <w:t>2020 -3</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Научно-исследовательская деятельность: работа в областном архиве</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«Кадыйский  районный  краеведческий  музей»</w:t>
            </w:r>
          </w:p>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jc w:val="center"/>
              <w:rPr>
                <w:sz w:val="20"/>
                <w:szCs w:val="20"/>
              </w:rPr>
            </w:pPr>
            <w:r w:rsidRPr="005C6B82">
              <w:rPr>
                <w:sz w:val="20"/>
                <w:szCs w:val="20"/>
              </w:rPr>
              <w:t>2017 -</w:t>
            </w:r>
          </w:p>
          <w:p w:rsidR="0092685B" w:rsidRPr="005C6B82" w:rsidRDefault="0092685B" w:rsidP="009F157C">
            <w:pPr>
              <w:snapToGrid w:val="0"/>
              <w:jc w:val="center"/>
              <w:rPr>
                <w:sz w:val="20"/>
                <w:szCs w:val="20"/>
              </w:rPr>
            </w:pPr>
            <w:r w:rsidRPr="005C6B82">
              <w:rPr>
                <w:sz w:val="20"/>
                <w:szCs w:val="20"/>
              </w:rPr>
              <w:t>2018 -3</w:t>
            </w:r>
          </w:p>
          <w:p w:rsidR="0092685B" w:rsidRPr="005C6B82" w:rsidRDefault="0092685B" w:rsidP="009F157C">
            <w:pPr>
              <w:snapToGrid w:val="0"/>
              <w:jc w:val="center"/>
              <w:rPr>
                <w:sz w:val="20"/>
                <w:szCs w:val="20"/>
              </w:rPr>
            </w:pPr>
            <w:r w:rsidRPr="005C6B82">
              <w:rPr>
                <w:sz w:val="20"/>
                <w:szCs w:val="20"/>
              </w:rPr>
              <w:t>2019 -3</w:t>
            </w:r>
          </w:p>
          <w:p w:rsidR="0092685B" w:rsidRPr="005C6B82" w:rsidRDefault="0092685B" w:rsidP="009F157C">
            <w:pPr>
              <w:snapToGrid w:val="0"/>
              <w:jc w:val="center"/>
              <w:rPr>
                <w:sz w:val="20"/>
                <w:szCs w:val="20"/>
              </w:rPr>
            </w:pPr>
            <w:r w:rsidRPr="005C6B82">
              <w:rPr>
                <w:sz w:val="20"/>
                <w:szCs w:val="20"/>
              </w:rPr>
              <w:t>2020 -3</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lastRenderedPageBreak/>
              <w:t xml:space="preserve"> Всего </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–11</w:t>
            </w:r>
          </w:p>
          <w:p w:rsidR="0092685B" w:rsidRPr="005C6B82" w:rsidRDefault="0092685B" w:rsidP="009F157C">
            <w:pPr>
              <w:snapToGrid w:val="0"/>
              <w:jc w:val="center"/>
              <w:rPr>
                <w:sz w:val="20"/>
                <w:szCs w:val="20"/>
              </w:rPr>
            </w:pPr>
            <w:r w:rsidRPr="005C6B82">
              <w:rPr>
                <w:sz w:val="20"/>
                <w:szCs w:val="20"/>
              </w:rPr>
              <w:t>2017 - 9</w:t>
            </w:r>
          </w:p>
          <w:p w:rsidR="0092685B" w:rsidRPr="005C6B82" w:rsidRDefault="0092685B" w:rsidP="009F157C">
            <w:pPr>
              <w:snapToGrid w:val="0"/>
              <w:jc w:val="center"/>
              <w:rPr>
                <w:sz w:val="20"/>
                <w:szCs w:val="20"/>
              </w:rPr>
            </w:pPr>
            <w:r w:rsidRPr="005C6B82">
              <w:rPr>
                <w:sz w:val="20"/>
                <w:szCs w:val="20"/>
              </w:rPr>
              <w:t>2018 -16</w:t>
            </w:r>
          </w:p>
          <w:p w:rsidR="0092685B" w:rsidRPr="005C6B82" w:rsidRDefault="0092685B" w:rsidP="009F157C">
            <w:pPr>
              <w:snapToGrid w:val="0"/>
              <w:jc w:val="center"/>
              <w:rPr>
                <w:sz w:val="20"/>
                <w:szCs w:val="20"/>
              </w:rPr>
            </w:pPr>
            <w:r w:rsidRPr="005C6B82">
              <w:rPr>
                <w:sz w:val="20"/>
                <w:szCs w:val="20"/>
              </w:rPr>
              <w:t>2019 -16</w:t>
            </w:r>
          </w:p>
          <w:p w:rsidR="0092685B" w:rsidRPr="005C6B82" w:rsidRDefault="0092685B" w:rsidP="009F157C">
            <w:pPr>
              <w:snapToGrid w:val="0"/>
              <w:jc w:val="center"/>
              <w:rPr>
                <w:sz w:val="20"/>
                <w:szCs w:val="20"/>
              </w:rPr>
            </w:pPr>
            <w:r w:rsidRPr="005C6B82">
              <w:rPr>
                <w:sz w:val="20"/>
                <w:szCs w:val="20"/>
              </w:rPr>
              <w:t>2020 -16</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2016 –11</w:t>
            </w:r>
          </w:p>
          <w:p w:rsidR="0092685B" w:rsidRPr="005C6B82" w:rsidRDefault="0092685B" w:rsidP="009F157C">
            <w:pPr>
              <w:snapToGrid w:val="0"/>
              <w:jc w:val="center"/>
              <w:rPr>
                <w:sz w:val="20"/>
                <w:szCs w:val="20"/>
              </w:rPr>
            </w:pPr>
            <w:r w:rsidRPr="005C6B82">
              <w:rPr>
                <w:sz w:val="20"/>
                <w:szCs w:val="20"/>
              </w:rPr>
              <w:t>2017 - 9</w:t>
            </w:r>
          </w:p>
          <w:p w:rsidR="0092685B" w:rsidRPr="005C6B82" w:rsidRDefault="0092685B" w:rsidP="009F157C">
            <w:pPr>
              <w:snapToGrid w:val="0"/>
              <w:jc w:val="center"/>
              <w:rPr>
                <w:sz w:val="20"/>
                <w:szCs w:val="20"/>
              </w:rPr>
            </w:pPr>
            <w:r w:rsidRPr="005C6B82">
              <w:rPr>
                <w:sz w:val="20"/>
                <w:szCs w:val="20"/>
              </w:rPr>
              <w:t>2018 -16</w:t>
            </w:r>
          </w:p>
          <w:p w:rsidR="0092685B" w:rsidRPr="005C6B82" w:rsidRDefault="0092685B" w:rsidP="009F157C">
            <w:pPr>
              <w:snapToGrid w:val="0"/>
              <w:jc w:val="center"/>
              <w:rPr>
                <w:sz w:val="20"/>
                <w:szCs w:val="20"/>
              </w:rPr>
            </w:pPr>
            <w:r w:rsidRPr="005C6B82">
              <w:rPr>
                <w:sz w:val="20"/>
                <w:szCs w:val="20"/>
              </w:rPr>
              <w:t>2019 -16</w:t>
            </w:r>
          </w:p>
          <w:p w:rsidR="0092685B" w:rsidRPr="005C6B82" w:rsidRDefault="0092685B" w:rsidP="009F157C">
            <w:pPr>
              <w:snapToGrid w:val="0"/>
              <w:jc w:val="center"/>
              <w:rPr>
                <w:bCs/>
                <w:sz w:val="20"/>
                <w:szCs w:val="20"/>
              </w:rPr>
            </w:pPr>
            <w:r w:rsidRPr="005C6B82">
              <w:rPr>
                <w:sz w:val="20"/>
                <w:szCs w:val="20"/>
              </w:rPr>
              <w:t>2020 -16</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Итого</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bCs/>
                <w:sz w:val="20"/>
                <w:szCs w:val="20"/>
              </w:rPr>
            </w:pPr>
            <w:r w:rsidRPr="005C6B82">
              <w:rPr>
                <w:bCs/>
                <w:sz w:val="20"/>
                <w:szCs w:val="20"/>
              </w:rPr>
              <w:t>68</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68</w:t>
            </w:r>
          </w:p>
        </w:tc>
      </w:tr>
      <w:tr w:rsidR="0092685B" w:rsidRPr="005C6B82" w:rsidTr="0092685B">
        <w:trPr>
          <w:trHeight w:val="276"/>
        </w:trPr>
        <w:tc>
          <w:tcPr>
            <w:tcW w:w="10548" w:type="dxa"/>
            <w:gridSpan w:val="9"/>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 xml:space="preserve">Библиотеки </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Комплектование книжных фондов</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«Межпоселенческая  центральная библиотека»</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–10</w:t>
            </w:r>
          </w:p>
          <w:p w:rsidR="0092685B" w:rsidRPr="005C6B82" w:rsidRDefault="0092685B" w:rsidP="009F157C">
            <w:pPr>
              <w:snapToGrid w:val="0"/>
              <w:rPr>
                <w:sz w:val="20"/>
                <w:szCs w:val="20"/>
              </w:rPr>
            </w:pPr>
            <w:r w:rsidRPr="005C6B82">
              <w:rPr>
                <w:sz w:val="20"/>
                <w:szCs w:val="20"/>
              </w:rPr>
              <w:t xml:space="preserve">              2017 -</w:t>
            </w:r>
          </w:p>
          <w:p w:rsidR="0092685B" w:rsidRPr="005C6B82" w:rsidRDefault="0092685B" w:rsidP="009F157C">
            <w:pPr>
              <w:snapToGrid w:val="0"/>
              <w:jc w:val="center"/>
              <w:rPr>
                <w:sz w:val="20"/>
                <w:szCs w:val="20"/>
              </w:rPr>
            </w:pPr>
            <w:r w:rsidRPr="005C6B82">
              <w:rPr>
                <w:sz w:val="20"/>
                <w:szCs w:val="20"/>
              </w:rPr>
              <w:t xml:space="preserve"> 2018 -10</w:t>
            </w:r>
          </w:p>
          <w:p w:rsidR="0092685B" w:rsidRPr="005C6B82" w:rsidRDefault="0092685B" w:rsidP="009F157C">
            <w:pPr>
              <w:snapToGrid w:val="0"/>
              <w:jc w:val="center"/>
              <w:rPr>
                <w:sz w:val="20"/>
                <w:szCs w:val="20"/>
              </w:rPr>
            </w:pPr>
            <w:r w:rsidRPr="005C6B82">
              <w:rPr>
                <w:sz w:val="20"/>
                <w:szCs w:val="20"/>
              </w:rPr>
              <w:t>2019 -10</w:t>
            </w:r>
          </w:p>
          <w:p w:rsidR="0092685B" w:rsidRPr="005C6B82" w:rsidRDefault="0092685B" w:rsidP="009F157C">
            <w:pPr>
              <w:snapToGrid w:val="0"/>
              <w:jc w:val="center"/>
              <w:rPr>
                <w:sz w:val="20"/>
                <w:szCs w:val="20"/>
              </w:rPr>
            </w:pPr>
            <w:r w:rsidRPr="005C6B82">
              <w:rPr>
                <w:sz w:val="20"/>
                <w:szCs w:val="20"/>
              </w:rPr>
              <w:t>2020 -10</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ind w:left="60"/>
              <w:jc w:val="center"/>
              <w:rPr>
                <w:sz w:val="20"/>
                <w:szCs w:val="20"/>
              </w:rPr>
            </w:pPr>
            <w:r w:rsidRPr="005C6B82">
              <w:rPr>
                <w:sz w:val="20"/>
                <w:szCs w:val="20"/>
              </w:rPr>
              <w:t xml:space="preserve">10   </w:t>
            </w:r>
          </w:p>
          <w:p w:rsidR="0092685B" w:rsidRPr="005C6B82" w:rsidRDefault="0092685B" w:rsidP="009F157C">
            <w:pPr>
              <w:snapToGrid w:val="0"/>
              <w:ind w:left="60"/>
              <w:jc w:val="center"/>
              <w:rPr>
                <w:sz w:val="20"/>
                <w:szCs w:val="20"/>
              </w:rPr>
            </w:pPr>
            <w:r w:rsidRPr="005C6B82">
              <w:rPr>
                <w:sz w:val="20"/>
                <w:szCs w:val="20"/>
              </w:rPr>
              <w:t>-</w:t>
            </w:r>
          </w:p>
          <w:p w:rsidR="0092685B" w:rsidRPr="005C6B82" w:rsidRDefault="0092685B" w:rsidP="009F157C">
            <w:pPr>
              <w:snapToGrid w:val="0"/>
              <w:ind w:left="60"/>
              <w:jc w:val="center"/>
              <w:rPr>
                <w:sz w:val="20"/>
                <w:szCs w:val="20"/>
              </w:rPr>
            </w:pPr>
            <w:r w:rsidRPr="005C6B82">
              <w:rPr>
                <w:sz w:val="20"/>
                <w:szCs w:val="20"/>
              </w:rPr>
              <w:t>10</w:t>
            </w:r>
          </w:p>
          <w:p w:rsidR="0092685B" w:rsidRPr="005C6B82" w:rsidRDefault="0092685B" w:rsidP="009F157C">
            <w:pPr>
              <w:snapToGrid w:val="0"/>
              <w:ind w:left="60"/>
              <w:jc w:val="center"/>
              <w:rPr>
                <w:sz w:val="20"/>
                <w:szCs w:val="20"/>
              </w:rPr>
            </w:pPr>
            <w:r w:rsidRPr="005C6B82">
              <w:rPr>
                <w:sz w:val="20"/>
                <w:szCs w:val="20"/>
              </w:rPr>
              <w:t>10</w:t>
            </w:r>
          </w:p>
          <w:p w:rsidR="0092685B" w:rsidRPr="005C6B82" w:rsidRDefault="0092685B" w:rsidP="009F157C">
            <w:pPr>
              <w:snapToGrid w:val="0"/>
              <w:ind w:left="60"/>
              <w:jc w:val="center"/>
              <w:rPr>
                <w:sz w:val="20"/>
                <w:szCs w:val="20"/>
              </w:rPr>
            </w:pPr>
            <w:r w:rsidRPr="005C6B82">
              <w:rPr>
                <w:sz w:val="20"/>
                <w:szCs w:val="20"/>
              </w:rPr>
              <w:t>10</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Подключение муниципальных общедоступных библиотек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2018 г.</w:t>
            </w:r>
          </w:p>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«Межпоселенческая  центральная библиотека»</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2018 -66,5</w:t>
            </w:r>
          </w:p>
          <w:p w:rsidR="0092685B" w:rsidRPr="005C6B82" w:rsidRDefault="0092685B" w:rsidP="009F157C">
            <w:pPr>
              <w:snapToGrid w:val="0"/>
              <w:jc w:val="center"/>
              <w:rPr>
                <w:sz w:val="20"/>
                <w:szCs w:val="20"/>
              </w:rPr>
            </w:pP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 xml:space="preserve">54,6 – федеральный бюджет  </w:t>
            </w:r>
          </w:p>
          <w:p w:rsidR="0092685B" w:rsidRPr="005C6B82" w:rsidRDefault="0092685B" w:rsidP="009F157C">
            <w:pPr>
              <w:snapToGrid w:val="0"/>
              <w:jc w:val="center"/>
              <w:rPr>
                <w:sz w:val="20"/>
                <w:szCs w:val="20"/>
              </w:rPr>
            </w:pPr>
            <w:r w:rsidRPr="005C6B82">
              <w:rPr>
                <w:sz w:val="20"/>
                <w:szCs w:val="20"/>
              </w:rPr>
              <w:t>2,9 областной бюджет</w:t>
            </w: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ind w:left="60"/>
              <w:jc w:val="center"/>
              <w:rPr>
                <w:sz w:val="20"/>
                <w:szCs w:val="20"/>
              </w:rPr>
            </w:pPr>
            <w:r w:rsidRPr="005C6B82">
              <w:rPr>
                <w:sz w:val="20"/>
                <w:szCs w:val="20"/>
              </w:rPr>
              <w:t>9</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Приобретение копировальной  и компьютерной техники, телевизор с приставкой </w:t>
            </w:r>
            <w:r w:rsidRPr="005C6B82">
              <w:rPr>
                <w:sz w:val="20"/>
                <w:szCs w:val="20"/>
                <w:lang w:val="en-US"/>
              </w:rPr>
              <w:t>DWD</w:t>
            </w:r>
            <w:r w:rsidRPr="005C6B82">
              <w:rPr>
                <w:sz w:val="20"/>
                <w:szCs w:val="20"/>
              </w:rPr>
              <w:t>, подключение к интернету. Оплата услуг ОАО «Ростелеком»</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МКУ «Межпоселенческая  центральная библиотека»</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w:t>
            </w:r>
          </w:p>
          <w:p w:rsidR="0092685B" w:rsidRPr="005C6B82" w:rsidRDefault="0092685B" w:rsidP="009F157C">
            <w:pPr>
              <w:snapToGrid w:val="0"/>
              <w:jc w:val="center"/>
              <w:rPr>
                <w:sz w:val="20"/>
                <w:szCs w:val="20"/>
              </w:rPr>
            </w:pPr>
            <w:r w:rsidRPr="005C6B82">
              <w:rPr>
                <w:sz w:val="20"/>
                <w:szCs w:val="20"/>
              </w:rPr>
              <w:t>2017 - 10</w:t>
            </w:r>
          </w:p>
          <w:p w:rsidR="0092685B" w:rsidRPr="005C6B82" w:rsidRDefault="0092685B" w:rsidP="009F157C">
            <w:pPr>
              <w:snapToGrid w:val="0"/>
              <w:jc w:val="center"/>
              <w:rPr>
                <w:sz w:val="20"/>
                <w:szCs w:val="20"/>
              </w:rPr>
            </w:pPr>
            <w:r w:rsidRPr="005C6B82">
              <w:rPr>
                <w:sz w:val="20"/>
                <w:szCs w:val="20"/>
              </w:rPr>
              <w:t>2018 -27</w:t>
            </w:r>
          </w:p>
          <w:p w:rsidR="0092685B" w:rsidRPr="005C6B82" w:rsidRDefault="0092685B" w:rsidP="009F157C">
            <w:pPr>
              <w:snapToGrid w:val="0"/>
              <w:jc w:val="center"/>
              <w:rPr>
                <w:sz w:val="20"/>
                <w:szCs w:val="20"/>
              </w:rPr>
            </w:pPr>
            <w:r w:rsidRPr="005C6B82">
              <w:rPr>
                <w:sz w:val="20"/>
                <w:szCs w:val="20"/>
              </w:rPr>
              <w:t>2019 -30</w:t>
            </w:r>
          </w:p>
          <w:p w:rsidR="0092685B" w:rsidRPr="005C6B82" w:rsidRDefault="0092685B" w:rsidP="009F157C">
            <w:pPr>
              <w:snapToGrid w:val="0"/>
              <w:jc w:val="center"/>
              <w:rPr>
                <w:sz w:val="20"/>
                <w:szCs w:val="20"/>
              </w:rPr>
            </w:pPr>
            <w:r w:rsidRPr="005C6B82">
              <w:rPr>
                <w:sz w:val="20"/>
                <w:szCs w:val="20"/>
              </w:rPr>
              <w:t>2020 -30</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27</w:t>
            </w:r>
          </w:p>
          <w:p w:rsidR="0092685B" w:rsidRPr="005C6B82" w:rsidRDefault="0092685B" w:rsidP="009F157C">
            <w:pPr>
              <w:snapToGrid w:val="0"/>
              <w:jc w:val="center"/>
              <w:rPr>
                <w:sz w:val="20"/>
                <w:szCs w:val="20"/>
              </w:rPr>
            </w:pPr>
            <w:r w:rsidRPr="005C6B82">
              <w:rPr>
                <w:sz w:val="20"/>
                <w:szCs w:val="20"/>
              </w:rPr>
              <w:t>30</w:t>
            </w:r>
          </w:p>
          <w:p w:rsidR="0092685B" w:rsidRPr="005C6B82" w:rsidRDefault="0092685B" w:rsidP="009F157C">
            <w:pPr>
              <w:snapToGrid w:val="0"/>
              <w:jc w:val="center"/>
              <w:rPr>
                <w:sz w:val="20"/>
                <w:szCs w:val="20"/>
              </w:rPr>
            </w:pPr>
            <w:r w:rsidRPr="005C6B82">
              <w:rPr>
                <w:sz w:val="20"/>
                <w:szCs w:val="20"/>
              </w:rPr>
              <w:t>30</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Проведение районных мероприятий и конкурсов (Библиотекарь года», конкурс детских рисунков, Флоренские чтения, Романовсие чтения «Романовы. Триста лет служения России» и др.), работа любительских объединений</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культуры</w:t>
            </w:r>
          </w:p>
          <w:p w:rsidR="0092685B" w:rsidRPr="005C6B82" w:rsidRDefault="0092685B" w:rsidP="009F157C">
            <w:pPr>
              <w:snapToGrid w:val="0"/>
              <w:rPr>
                <w:sz w:val="20"/>
                <w:szCs w:val="20"/>
              </w:rPr>
            </w:pPr>
            <w:r w:rsidRPr="005C6B82">
              <w:rPr>
                <w:sz w:val="20"/>
                <w:szCs w:val="20"/>
              </w:rPr>
              <w:t>МКУ «Межпоселенческая  центральная библиотека»</w:t>
            </w:r>
          </w:p>
          <w:p w:rsidR="0092685B" w:rsidRPr="005C6B82" w:rsidRDefault="0092685B" w:rsidP="009F157C">
            <w:pPr>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jc w:val="center"/>
              <w:rPr>
                <w:sz w:val="20"/>
                <w:szCs w:val="20"/>
              </w:rPr>
            </w:pPr>
            <w:r w:rsidRPr="005C6B82">
              <w:rPr>
                <w:sz w:val="20"/>
                <w:szCs w:val="20"/>
              </w:rPr>
              <w:t>2017 -2</w:t>
            </w:r>
          </w:p>
          <w:p w:rsidR="0092685B" w:rsidRPr="005C6B82" w:rsidRDefault="0092685B" w:rsidP="009F157C">
            <w:pPr>
              <w:snapToGrid w:val="0"/>
              <w:jc w:val="center"/>
              <w:rPr>
                <w:sz w:val="20"/>
                <w:szCs w:val="20"/>
              </w:rPr>
            </w:pPr>
            <w:r w:rsidRPr="005C6B82">
              <w:rPr>
                <w:sz w:val="20"/>
                <w:szCs w:val="20"/>
              </w:rPr>
              <w:t>2018 -5</w:t>
            </w:r>
          </w:p>
          <w:p w:rsidR="0092685B" w:rsidRPr="005C6B82" w:rsidRDefault="0092685B" w:rsidP="009F157C">
            <w:pPr>
              <w:snapToGrid w:val="0"/>
              <w:jc w:val="center"/>
              <w:rPr>
                <w:sz w:val="20"/>
                <w:szCs w:val="20"/>
              </w:rPr>
            </w:pPr>
            <w:r w:rsidRPr="005C6B82">
              <w:rPr>
                <w:sz w:val="20"/>
                <w:szCs w:val="20"/>
              </w:rPr>
              <w:t>2019 -10</w:t>
            </w:r>
          </w:p>
          <w:p w:rsidR="0092685B" w:rsidRPr="005C6B82" w:rsidRDefault="0092685B" w:rsidP="009F157C">
            <w:pPr>
              <w:snapToGrid w:val="0"/>
              <w:jc w:val="center"/>
              <w:rPr>
                <w:sz w:val="20"/>
                <w:szCs w:val="20"/>
              </w:rPr>
            </w:pPr>
            <w:r w:rsidRPr="005C6B82">
              <w:rPr>
                <w:sz w:val="20"/>
                <w:szCs w:val="20"/>
              </w:rPr>
              <w:t>2020 -15</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2</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15</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Всего</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 13</w:t>
            </w:r>
          </w:p>
          <w:p w:rsidR="0092685B" w:rsidRPr="005C6B82" w:rsidRDefault="0092685B" w:rsidP="009F157C">
            <w:pPr>
              <w:snapToGrid w:val="0"/>
              <w:jc w:val="center"/>
              <w:rPr>
                <w:sz w:val="20"/>
                <w:szCs w:val="20"/>
              </w:rPr>
            </w:pPr>
            <w:r w:rsidRPr="005C6B82">
              <w:rPr>
                <w:sz w:val="20"/>
                <w:szCs w:val="20"/>
              </w:rPr>
              <w:t>2017 - 12</w:t>
            </w:r>
          </w:p>
          <w:p w:rsidR="0092685B" w:rsidRPr="005C6B82" w:rsidRDefault="0092685B" w:rsidP="009F157C">
            <w:pPr>
              <w:snapToGrid w:val="0"/>
              <w:jc w:val="center"/>
              <w:rPr>
                <w:sz w:val="20"/>
                <w:szCs w:val="20"/>
              </w:rPr>
            </w:pPr>
            <w:r w:rsidRPr="005C6B82">
              <w:rPr>
                <w:sz w:val="20"/>
                <w:szCs w:val="20"/>
              </w:rPr>
              <w:t>2018 -108.5</w:t>
            </w:r>
          </w:p>
          <w:p w:rsidR="0092685B" w:rsidRPr="005C6B82" w:rsidRDefault="0092685B" w:rsidP="009F157C">
            <w:pPr>
              <w:snapToGrid w:val="0"/>
              <w:jc w:val="center"/>
              <w:rPr>
                <w:sz w:val="20"/>
                <w:szCs w:val="20"/>
              </w:rPr>
            </w:pPr>
            <w:r w:rsidRPr="005C6B82">
              <w:rPr>
                <w:sz w:val="20"/>
                <w:szCs w:val="20"/>
              </w:rPr>
              <w:t>2019 -50</w:t>
            </w:r>
          </w:p>
          <w:p w:rsidR="0092685B" w:rsidRPr="005C6B82" w:rsidRDefault="0092685B" w:rsidP="009F157C">
            <w:pPr>
              <w:snapToGrid w:val="0"/>
              <w:jc w:val="center"/>
              <w:rPr>
                <w:sz w:val="20"/>
                <w:szCs w:val="20"/>
              </w:rPr>
            </w:pPr>
            <w:r w:rsidRPr="005C6B82">
              <w:rPr>
                <w:sz w:val="20"/>
                <w:szCs w:val="20"/>
              </w:rPr>
              <w:t>2020 -55</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2016 – 13</w:t>
            </w:r>
          </w:p>
          <w:p w:rsidR="0092685B" w:rsidRPr="005C6B82" w:rsidRDefault="0092685B" w:rsidP="009F157C">
            <w:pPr>
              <w:snapToGrid w:val="0"/>
              <w:jc w:val="center"/>
              <w:rPr>
                <w:sz w:val="20"/>
                <w:szCs w:val="20"/>
              </w:rPr>
            </w:pPr>
            <w:r w:rsidRPr="005C6B82">
              <w:rPr>
                <w:sz w:val="20"/>
                <w:szCs w:val="20"/>
              </w:rPr>
              <w:t>2017 - 12</w:t>
            </w:r>
          </w:p>
          <w:p w:rsidR="0092685B" w:rsidRPr="005C6B82" w:rsidRDefault="0092685B" w:rsidP="009F157C">
            <w:pPr>
              <w:snapToGrid w:val="0"/>
              <w:jc w:val="center"/>
              <w:rPr>
                <w:sz w:val="20"/>
                <w:szCs w:val="20"/>
              </w:rPr>
            </w:pPr>
            <w:r w:rsidRPr="005C6B82">
              <w:rPr>
                <w:sz w:val="20"/>
                <w:szCs w:val="20"/>
              </w:rPr>
              <w:t>2018 -51</w:t>
            </w:r>
          </w:p>
          <w:p w:rsidR="0092685B" w:rsidRPr="005C6B82" w:rsidRDefault="0092685B" w:rsidP="009F157C">
            <w:pPr>
              <w:snapToGrid w:val="0"/>
              <w:jc w:val="center"/>
              <w:rPr>
                <w:sz w:val="20"/>
                <w:szCs w:val="20"/>
              </w:rPr>
            </w:pPr>
            <w:r w:rsidRPr="005C6B82">
              <w:rPr>
                <w:sz w:val="20"/>
                <w:szCs w:val="20"/>
              </w:rPr>
              <w:t>2019 -50</w:t>
            </w:r>
          </w:p>
          <w:p w:rsidR="0092685B" w:rsidRPr="005C6B82" w:rsidRDefault="0092685B" w:rsidP="009F157C">
            <w:pPr>
              <w:snapToGrid w:val="0"/>
              <w:jc w:val="center"/>
              <w:rPr>
                <w:sz w:val="20"/>
                <w:szCs w:val="20"/>
              </w:rPr>
            </w:pPr>
            <w:r w:rsidRPr="005C6B82">
              <w:rPr>
                <w:sz w:val="20"/>
                <w:szCs w:val="20"/>
              </w:rPr>
              <w:t>2020 -55</w:t>
            </w:r>
          </w:p>
        </w:tc>
      </w:tr>
      <w:tr w:rsidR="0092685B" w:rsidRPr="005C6B82" w:rsidTr="0092685B">
        <w:trPr>
          <w:trHeight w:val="276"/>
        </w:trPr>
        <w:tc>
          <w:tcPr>
            <w:tcW w:w="3327"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Итого </w:t>
            </w:r>
          </w:p>
        </w:tc>
        <w:tc>
          <w:tcPr>
            <w:tcW w:w="1369"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bCs/>
                <w:sz w:val="20"/>
                <w:szCs w:val="20"/>
              </w:rPr>
            </w:pPr>
            <w:r w:rsidRPr="005C6B82">
              <w:rPr>
                <w:bCs/>
                <w:sz w:val="20"/>
                <w:szCs w:val="20"/>
              </w:rPr>
              <w:t>238,5</w:t>
            </w:r>
          </w:p>
        </w:tc>
        <w:tc>
          <w:tcPr>
            <w:tcW w:w="1476" w:type="dxa"/>
            <w:gridSpan w:val="3"/>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r w:rsidRPr="005C6B82">
              <w:rPr>
                <w:sz w:val="20"/>
                <w:szCs w:val="20"/>
              </w:rPr>
              <w:t xml:space="preserve">        57,5</w:t>
            </w:r>
          </w:p>
        </w:tc>
        <w:tc>
          <w:tcPr>
            <w:tcW w:w="1276" w:type="dxa"/>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r w:rsidRPr="005C6B82">
              <w:rPr>
                <w:sz w:val="20"/>
                <w:szCs w:val="20"/>
              </w:rPr>
              <w:t xml:space="preserve">     181,0</w:t>
            </w:r>
          </w:p>
        </w:tc>
      </w:tr>
      <w:tr w:rsidR="0092685B" w:rsidRPr="005C6B82" w:rsidTr="0092685B">
        <w:trPr>
          <w:trHeight w:val="276"/>
        </w:trPr>
        <w:tc>
          <w:tcPr>
            <w:tcW w:w="10548" w:type="dxa"/>
            <w:gridSpan w:val="9"/>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Мероприятия по поддержке молодых дарований</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Конкурсы, концерты, выставки, теоретические олимпиады</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культуры</w:t>
            </w:r>
          </w:p>
          <w:p w:rsidR="0092685B" w:rsidRPr="005C6B82" w:rsidRDefault="0092685B" w:rsidP="009F157C">
            <w:pPr>
              <w:snapToGrid w:val="0"/>
              <w:rPr>
                <w:sz w:val="20"/>
                <w:szCs w:val="20"/>
              </w:rPr>
            </w:pPr>
            <w:r w:rsidRPr="005C6B82">
              <w:rPr>
                <w:sz w:val="20"/>
                <w:szCs w:val="20"/>
              </w:rPr>
              <w:t>Учреждения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–5</w:t>
            </w:r>
          </w:p>
          <w:p w:rsidR="0092685B" w:rsidRPr="005C6B82" w:rsidRDefault="0092685B" w:rsidP="009F157C">
            <w:pPr>
              <w:snapToGrid w:val="0"/>
              <w:jc w:val="center"/>
              <w:rPr>
                <w:sz w:val="20"/>
                <w:szCs w:val="20"/>
              </w:rPr>
            </w:pPr>
            <w:r w:rsidRPr="005C6B82">
              <w:rPr>
                <w:sz w:val="20"/>
                <w:szCs w:val="20"/>
              </w:rPr>
              <w:t>2017 -2</w:t>
            </w:r>
          </w:p>
          <w:p w:rsidR="0092685B" w:rsidRPr="005C6B82" w:rsidRDefault="0092685B" w:rsidP="009F157C">
            <w:pPr>
              <w:snapToGrid w:val="0"/>
              <w:jc w:val="center"/>
              <w:rPr>
                <w:sz w:val="20"/>
                <w:szCs w:val="20"/>
              </w:rPr>
            </w:pPr>
            <w:r w:rsidRPr="005C6B82">
              <w:rPr>
                <w:sz w:val="20"/>
                <w:szCs w:val="20"/>
              </w:rPr>
              <w:t>2018 -15</w:t>
            </w:r>
          </w:p>
          <w:p w:rsidR="0092685B" w:rsidRPr="005C6B82" w:rsidRDefault="0092685B" w:rsidP="009F157C">
            <w:pPr>
              <w:snapToGrid w:val="0"/>
              <w:jc w:val="center"/>
              <w:rPr>
                <w:sz w:val="20"/>
                <w:szCs w:val="20"/>
              </w:rPr>
            </w:pPr>
            <w:r w:rsidRPr="005C6B82">
              <w:rPr>
                <w:sz w:val="20"/>
                <w:szCs w:val="20"/>
              </w:rPr>
              <w:t>2019 -20</w:t>
            </w:r>
          </w:p>
          <w:p w:rsidR="0092685B" w:rsidRPr="005C6B82" w:rsidRDefault="0092685B" w:rsidP="009F157C">
            <w:pPr>
              <w:snapToGrid w:val="0"/>
              <w:jc w:val="center"/>
              <w:rPr>
                <w:sz w:val="20"/>
                <w:szCs w:val="20"/>
              </w:rPr>
            </w:pPr>
            <w:r w:rsidRPr="005C6B82">
              <w:rPr>
                <w:sz w:val="20"/>
                <w:szCs w:val="20"/>
              </w:rPr>
              <w:t>2020 -25</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2</w:t>
            </w:r>
          </w:p>
          <w:p w:rsidR="0092685B" w:rsidRPr="005C6B82" w:rsidRDefault="0092685B" w:rsidP="009F157C">
            <w:pPr>
              <w:snapToGrid w:val="0"/>
              <w:jc w:val="center"/>
              <w:rPr>
                <w:sz w:val="20"/>
                <w:szCs w:val="20"/>
              </w:rPr>
            </w:pPr>
            <w:r w:rsidRPr="005C6B82">
              <w:rPr>
                <w:sz w:val="20"/>
                <w:szCs w:val="20"/>
              </w:rPr>
              <w:t>15</w:t>
            </w:r>
          </w:p>
          <w:p w:rsidR="0092685B" w:rsidRPr="005C6B82" w:rsidRDefault="0092685B" w:rsidP="009F157C">
            <w:pPr>
              <w:snapToGrid w:val="0"/>
              <w:jc w:val="center"/>
              <w:rPr>
                <w:sz w:val="20"/>
                <w:szCs w:val="20"/>
              </w:rPr>
            </w:pPr>
            <w:r w:rsidRPr="005C6B82">
              <w:rPr>
                <w:sz w:val="20"/>
                <w:szCs w:val="20"/>
              </w:rPr>
              <w:t>20</w:t>
            </w:r>
          </w:p>
          <w:p w:rsidR="0092685B" w:rsidRPr="005C6B82" w:rsidRDefault="0092685B" w:rsidP="009F157C">
            <w:pPr>
              <w:snapToGrid w:val="0"/>
              <w:jc w:val="center"/>
              <w:rPr>
                <w:sz w:val="20"/>
                <w:szCs w:val="20"/>
              </w:rPr>
            </w:pPr>
            <w:r w:rsidRPr="005C6B82">
              <w:rPr>
                <w:sz w:val="20"/>
                <w:szCs w:val="20"/>
              </w:rPr>
              <w:t>25</w:t>
            </w:r>
          </w:p>
        </w:tc>
      </w:tr>
      <w:tr w:rsidR="0092685B" w:rsidRPr="005C6B82" w:rsidTr="0092685B">
        <w:trPr>
          <w:trHeight w:val="276"/>
        </w:trPr>
        <w:tc>
          <w:tcPr>
            <w:tcW w:w="3261" w:type="dxa"/>
            <w:tcBorders>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Итого </w:t>
            </w:r>
          </w:p>
        </w:tc>
        <w:tc>
          <w:tcPr>
            <w:tcW w:w="1435" w:type="dxa"/>
            <w:gridSpan w:val="2"/>
            <w:tcBorders>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left w:val="single" w:sz="4" w:space="0" w:color="000000"/>
              <w:bottom w:val="single" w:sz="4" w:space="0" w:color="000000"/>
            </w:tcBorders>
          </w:tcPr>
          <w:p w:rsidR="0092685B" w:rsidRPr="005C6B82" w:rsidRDefault="0092685B" w:rsidP="009F157C">
            <w:pPr>
              <w:snapToGrid w:val="0"/>
              <w:jc w:val="center"/>
              <w:rPr>
                <w:bCs/>
                <w:sz w:val="20"/>
                <w:szCs w:val="20"/>
              </w:rPr>
            </w:pPr>
            <w:r w:rsidRPr="005C6B82">
              <w:rPr>
                <w:bCs/>
                <w:sz w:val="20"/>
                <w:szCs w:val="20"/>
              </w:rPr>
              <w:t>67</w:t>
            </w:r>
          </w:p>
        </w:tc>
        <w:tc>
          <w:tcPr>
            <w:tcW w:w="1193" w:type="dxa"/>
            <w:tcBorders>
              <w:left w:val="single" w:sz="4" w:space="0" w:color="000000"/>
              <w:bottom w:val="single" w:sz="4" w:space="0" w:color="000000"/>
              <w:right w:val="single" w:sz="4" w:space="0" w:color="auto"/>
            </w:tcBorders>
          </w:tcPr>
          <w:p w:rsidR="0092685B" w:rsidRPr="005C6B82" w:rsidRDefault="0092685B" w:rsidP="009F157C">
            <w:pPr>
              <w:snapToGrid w:val="0"/>
              <w:jc w:val="center"/>
              <w:rPr>
                <w:bCs/>
                <w:sz w:val="20"/>
                <w:szCs w:val="20"/>
              </w:rPr>
            </w:pPr>
          </w:p>
        </w:tc>
        <w:tc>
          <w:tcPr>
            <w:tcW w:w="1559" w:type="dxa"/>
            <w:gridSpan w:val="3"/>
            <w:tcBorders>
              <w:left w:val="single" w:sz="4" w:space="0" w:color="auto"/>
              <w:bottom w:val="single" w:sz="4" w:space="0" w:color="000000"/>
              <w:right w:val="single" w:sz="4" w:space="0" w:color="auto"/>
            </w:tcBorders>
          </w:tcPr>
          <w:p w:rsidR="0092685B" w:rsidRPr="005C6B82" w:rsidRDefault="0092685B" w:rsidP="009F157C">
            <w:pPr>
              <w:snapToGrid w:val="0"/>
              <w:rPr>
                <w:bCs/>
                <w:sz w:val="20"/>
                <w:szCs w:val="20"/>
              </w:rPr>
            </w:pPr>
            <w:r w:rsidRPr="005C6B82">
              <w:rPr>
                <w:bCs/>
                <w:sz w:val="20"/>
                <w:szCs w:val="20"/>
              </w:rPr>
              <w:t xml:space="preserve">      67</w:t>
            </w:r>
          </w:p>
        </w:tc>
      </w:tr>
      <w:tr w:rsidR="0092685B" w:rsidRPr="005C6B82" w:rsidTr="0092685B">
        <w:trPr>
          <w:trHeight w:val="276"/>
        </w:trPr>
        <w:tc>
          <w:tcPr>
            <w:tcW w:w="6379" w:type="dxa"/>
            <w:gridSpan w:val="4"/>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 xml:space="preserve"> Мероприятия по поддержке и повышению профессионального мастерства</w:t>
            </w:r>
          </w:p>
        </w:tc>
        <w:tc>
          <w:tcPr>
            <w:tcW w:w="4169" w:type="dxa"/>
            <w:gridSpan w:val="5"/>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Семинары, курсы повышения квалификации, мастер – классы, конференции</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культуры</w:t>
            </w:r>
          </w:p>
          <w:p w:rsidR="0092685B" w:rsidRPr="005C6B82" w:rsidRDefault="0092685B" w:rsidP="009F157C">
            <w:pPr>
              <w:snapToGrid w:val="0"/>
              <w:rPr>
                <w:sz w:val="20"/>
                <w:szCs w:val="20"/>
              </w:rPr>
            </w:pPr>
            <w:r w:rsidRPr="005C6B82">
              <w:rPr>
                <w:sz w:val="20"/>
                <w:szCs w:val="20"/>
              </w:rPr>
              <w:t>Учреждение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–5</w:t>
            </w:r>
          </w:p>
          <w:p w:rsidR="0092685B" w:rsidRPr="005C6B82" w:rsidRDefault="0092685B" w:rsidP="009F157C">
            <w:pPr>
              <w:snapToGrid w:val="0"/>
              <w:jc w:val="center"/>
              <w:rPr>
                <w:sz w:val="20"/>
                <w:szCs w:val="20"/>
              </w:rPr>
            </w:pPr>
            <w:r w:rsidRPr="005C6B82">
              <w:rPr>
                <w:sz w:val="20"/>
                <w:szCs w:val="20"/>
              </w:rPr>
              <w:t>2017 -1</w:t>
            </w:r>
          </w:p>
          <w:p w:rsidR="0092685B" w:rsidRPr="005C6B82" w:rsidRDefault="0092685B" w:rsidP="009F157C">
            <w:pPr>
              <w:snapToGrid w:val="0"/>
              <w:jc w:val="center"/>
              <w:rPr>
                <w:sz w:val="20"/>
                <w:szCs w:val="20"/>
              </w:rPr>
            </w:pPr>
            <w:r w:rsidRPr="005C6B82">
              <w:rPr>
                <w:sz w:val="20"/>
                <w:szCs w:val="20"/>
              </w:rPr>
              <w:t>2018 -10</w:t>
            </w:r>
          </w:p>
          <w:p w:rsidR="0092685B" w:rsidRPr="005C6B82" w:rsidRDefault="0092685B" w:rsidP="009F157C">
            <w:pPr>
              <w:snapToGrid w:val="0"/>
              <w:jc w:val="center"/>
              <w:rPr>
                <w:sz w:val="20"/>
                <w:szCs w:val="20"/>
              </w:rPr>
            </w:pPr>
            <w:r w:rsidRPr="005C6B82">
              <w:rPr>
                <w:sz w:val="20"/>
                <w:szCs w:val="20"/>
              </w:rPr>
              <w:t>2019 -10</w:t>
            </w:r>
          </w:p>
          <w:p w:rsidR="0092685B" w:rsidRPr="005C6B82" w:rsidRDefault="0092685B" w:rsidP="009F157C">
            <w:pPr>
              <w:snapToGrid w:val="0"/>
              <w:jc w:val="center"/>
              <w:rPr>
                <w:sz w:val="20"/>
                <w:szCs w:val="20"/>
              </w:rPr>
            </w:pPr>
            <w:r w:rsidRPr="005C6B82">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1</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10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Конкурс «Лучшее УК»</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«Районный дом народного творчества и досуга»</w:t>
            </w:r>
          </w:p>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jc w:val="center"/>
              <w:rPr>
                <w:sz w:val="20"/>
                <w:szCs w:val="20"/>
              </w:rPr>
            </w:pPr>
            <w:r w:rsidRPr="005C6B82">
              <w:rPr>
                <w:sz w:val="20"/>
                <w:szCs w:val="20"/>
              </w:rPr>
              <w:t>2017 -</w:t>
            </w:r>
          </w:p>
          <w:p w:rsidR="0092685B" w:rsidRPr="005C6B82" w:rsidRDefault="0092685B" w:rsidP="009F157C">
            <w:pPr>
              <w:snapToGrid w:val="0"/>
              <w:jc w:val="center"/>
              <w:rPr>
                <w:sz w:val="20"/>
                <w:szCs w:val="20"/>
              </w:rPr>
            </w:pPr>
            <w:r w:rsidRPr="005C6B82">
              <w:rPr>
                <w:sz w:val="20"/>
                <w:szCs w:val="20"/>
              </w:rPr>
              <w:t>2018 -5</w:t>
            </w:r>
          </w:p>
          <w:p w:rsidR="0092685B" w:rsidRPr="005C6B82" w:rsidRDefault="0092685B" w:rsidP="009F157C">
            <w:pPr>
              <w:snapToGrid w:val="0"/>
              <w:jc w:val="center"/>
              <w:rPr>
                <w:sz w:val="20"/>
                <w:szCs w:val="20"/>
              </w:rPr>
            </w:pPr>
            <w:r w:rsidRPr="005C6B82">
              <w:rPr>
                <w:sz w:val="20"/>
                <w:szCs w:val="20"/>
              </w:rPr>
              <w:t>2019 -5</w:t>
            </w:r>
          </w:p>
          <w:p w:rsidR="0092685B" w:rsidRPr="005C6B82" w:rsidRDefault="0092685B" w:rsidP="009F157C">
            <w:pPr>
              <w:snapToGrid w:val="0"/>
              <w:jc w:val="center"/>
              <w:rPr>
                <w:sz w:val="20"/>
                <w:szCs w:val="20"/>
              </w:rPr>
            </w:pPr>
            <w:r w:rsidRPr="005C6B82">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5</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«Лучший специалист года Кадыйского района в отрасли «Культура».</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МКУ «Районный дом народного творчества и досуга»</w:t>
            </w:r>
          </w:p>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jc w:val="center"/>
              <w:rPr>
                <w:sz w:val="20"/>
                <w:szCs w:val="20"/>
              </w:rPr>
            </w:pPr>
            <w:r w:rsidRPr="005C6B82">
              <w:rPr>
                <w:sz w:val="20"/>
                <w:szCs w:val="20"/>
              </w:rPr>
              <w:t>2017 -</w:t>
            </w:r>
          </w:p>
          <w:p w:rsidR="0092685B" w:rsidRPr="005C6B82" w:rsidRDefault="0092685B" w:rsidP="009F157C">
            <w:pPr>
              <w:snapToGrid w:val="0"/>
              <w:jc w:val="center"/>
              <w:rPr>
                <w:sz w:val="20"/>
                <w:szCs w:val="20"/>
              </w:rPr>
            </w:pPr>
            <w:r w:rsidRPr="005C6B82">
              <w:rPr>
                <w:sz w:val="20"/>
                <w:szCs w:val="20"/>
              </w:rPr>
              <w:t>2018 -5</w:t>
            </w:r>
          </w:p>
          <w:p w:rsidR="0092685B" w:rsidRPr="005C6B82" w:rsidRDefault="0092685B" w:rsidP="009F157C">
            <w:pPr>
              <w:snapToGrid w:val="0"/>
              <w:jc w:val="center"/>
              <w:rPr>
                <w:sz w:val="20"/>
                <w:szCs w:val="20"/>
              </w:rPr>
            </w:pPr>
            <w:r w:rsidRPr="005C6B82">
              <w:rPr>
                <w:sz w:val="20"/>
                <w:szCs w:val="20"/>
              </w:rPr>
              <w:t>2019 -5</w:t>
            </w:r>
          </w:p>
          <w:p w:rsidR="0092685B" w:rsidRPr="005C6B82" w:rsidRDefault="0092685B" w:rsidP="009F157C">
            <w:pPr>
              <w:snapToGrid w:val="0"/>
              <w:jc w:val="center"/>
              <w:rPr>
                <w:sz w:val="20"/>
                <w:szCs w:val="20"/>
              </w:rPr>
            </w:pPr>
            <w:r w:rsidRPr="005C6B82">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5</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Всего</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–11</w:t>
            </w:r>
          </w:p>
          <w:p w:rsidR="0092685B" w:rsidRPr="005C6B82" w:rsidRDefault="0092685B" w:rsidP="009F157C">
            <w:pPr>
              <w:snapToGrid w:val="0"/>
              <w:jc w:val="center"/>
              <w:rPr>
                <w:sz w:val="20"/>
                <w:szCs w:val="20"/>
              </w:rPr>
            </w:pPr>
            <w:r w:rsidRPr="005C6B82">
              <w:rPr>
                <w:sz w:val="20"/>
                <w:szCs w:val="20"/>
              </w:rPr>
              <w:t>2017 -1</w:t>
            </w:r>
          </w:p>
          <w:p w:rsidR="0092685B" w:rsidRPr="005C6B82" w:rsidRDefault="0092685B" w:rsidP="009F157C">
            <w:pPr>
              <w:snapToGrid w:val="0"/>
              <w:jc w:val="center"/>
              <w:rPr>
                <w:sz w:val="20"/>
                <w:szCs w:val="20"/>
              </w:rPr>
            </w:pPr>
            <w:r w:rsidRPr="005C6B82">
              <w:rPr>
                <w:sz w:val="20"/>
                <w:szCs w:val="20"/>
              </w:rPr>
              <w:lastRenderedPageBreak/>
              <w:t>2018 -20</w:t>
            </w:r>
          </w:p>
          <w:p w:rsidR="0092685B" w:rsidRPr="005C6B82" w:rsidRDefault="0092685B" w:rsidP="009F157C">
            <w:pPr>
              <w:snapToGrid w:val="0"/>
              <w:jc w:val="center"/>
              <w:rPr>
                <w:sz w:val="20"/>
                <w:szCs w:val="20"/>
              </w:rPr>
            </w:pPr>
            <w:r w:rsidRPr="005C6B82">
              <w:rPr>
                <w:sz w:val="20"/>
                <w:szCs w:val="20"/>
              </w:rPr>
              <w:t>2019 -20</w:t>
            </w:r>
          </w:p>
          <w:p w:rsidR="0092685B" w:rsidRPr="005C6B82" w:rsidRDefault="0092685B" w:rsidP="009F157C">
            <w:pPr>
              <w:snapToGrid w:val="0"/>
              <w:jc w:val="center"/>
              <w:rPr>
                <w:sz w:val="20"/>
                <w:szCs w:val="20"/>
              </w:rPr>
            </w:pPr>
            <w:r w:rsidRPr="005C6B82">
              <w:rPr>
                <w:sz w:val="20"/>
                <w:szCs w:val="20"/>
              </w:rPr>
              <w:t>2020 -20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p w:rsidR="0092685B" w:rsidRPr="005C6B82" w:rsidRDefault="0092685B" w:rsidP="009F157C">
            <w:pPr>
              <w:snapToGrid w:val="0"/>
              <w:jc w:val="center"/>
              <w:rPr>
                <w:bCs/>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r w:rsidRPr="005C6B82">
              <w:rPr>
                <w:bCs/>
                <w:sz w:val="20"/>
                <w:szCs w:val="20"/>
              </w:rPr>
              <w:lastRenderedPageBreak/>
              <w:t xml:space="preserve">  </w:t>
            </w:r>
            <w:r w:rsidRPr="005C6B82">
              <w:rPr>
                <w:sz w:val="20"/>
                <w:szCs w:val="20"/>
              </w:rPr>
              <w:t>2016 –11</w:t>
            </w:r>
          </w:p>
          <w:p w:rsidR="0092685B" w:rsidRPr="005C6B82" w:rsidRDefault="0092685B" w:rsidP="009F157C">
            <w:pPr>
              <w:snapToGrid w:val="0"/>
              <w:jc w:val="center"/>
              <w:rPr>
                <w:sz w:val="20"/>
                <w:szCs w:val="20"/>
              </w:rPr>
            </w:pPr>
            <w:r w:rsidRPr="005C6B82">
              <w:rPr>
                <w:sz w:val="20"/>
                <w:szCs w:val="20"/>
              </w:rPr>
              <w:t>2017 -1</w:t>
            </w:r>
          </w:p>
          <w:p w:rsidR="0092685B" w:rsidRPr="005C6B82" w:rsidRDefault="0092685B" w:rsidP="009F157C">
            <w:pPr>
              <w:snapToGrid w:val="0"/>
              <w:jc w:val="center"/>
              <w:rPr>
                <w:sz w:val="20"/>
                <w:szCs w:val="20"/>
              </w:rPr>
            </w:pPr>
            <w:r w:rsidRPr="005C6B82">
              <w:rPr>
                <w:sz w:val="20"/>
                <w:szCs w:val="20"/>
              </w:rPr>
              <w:lastRenderedPageBreak/>
              <w:t>2018 -20</w:t>
            </w:r>
          </w:p>
          <w:p w:rsidR="0092685B" w:rsidRPr="005C6B82" w:rsidRDefault="0092685B" w:rsidP="009F157C">
            <w:pPr>
              <w:snapToGrid w:val="0"/>
              <w:jc w:val="center"/>
              <w:rPr>
                <w:sz w:val="20"/>
                <w:szCs w:val="20"/>
              </w:rPr>
            </w:pPr>
            <w:r w:rsidRPr="005C6B82">
              <w:rPr>
                <w:sz w:val="20"/>
                <w:szCs w:val="20"/>
              </w:rPr>
              <w:t>2019 -20</w:t>
            </w:r>
          </w:p>
          <w:p w:rsidR="0092685B" w:rsidRPr="005C6B82" w:rsidRDefault="0092685B" w:rsidP="009F157C">
            <w:pPr>
              <w:snapToGrid w:val="0"/>
              <w:jc w:val="center"/>
              <w:rPr>
                <w:bCs/>
                <w:sz w:val="20"/>
                <w:szCs w:val="20"/>
              </w:rPr>
            </w:pPr>
            <w:r w:rsidRPr="005C6B82">
              <w:rPr>
                <w:sz w:val="20"/>
                <w:szCs w:val="20"/>
              </w:rPr>
              <w:t>2020 -20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lastRenderedPageBreak/>
              <w:t>Итого</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bCs/>
                <w:sz w:val="20"/>
                <w:szCs w:val="20"/>
              </w:rPr>
            </w:pPr>
            <w:r w:rsidRPr="005C6B82">
              <w:rPr>
                <w:bCs/>
                <w:sz w:val="20"/>
                <w:szCs w:val="20"/>
              </w:rPr>
              <w:t>72</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72</w:t>
            </w:r>
          </w:p>
        </w:tc>
      </w:tr>
      <w:tr w:rsidR="0092685B" w:rsidRPr="005C6B82" w:rsidTr="0092685B">
        <w:trPr>
          <w:trHeight w:val="276"/>
        </w:trPr>
        <w:tc>
          <w:tcPr>
            <w:tcW w:w="10548" w:type="dxa"/>
            <w:gridSpan w:val="9"/>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Мероприятия по укреплению МТБ</w:t>
            </w:r>
          </w:p>
        </w:tc>
      </w:tr>
      <w:tr w:rsidR="0092685B" w:rsidRPr="005C6B82" w:rsidTr="0092685B">
        <w:trPr>
          <w:trHeight w:val="1277"/>
        </w:trPr>
        <w:tc>
          <w:tcPr>
            <w:tcW w:w="3261" w:type="dxa"/>
            <w:tcBorders>
              <w:top w:val="single" w:sz="4" w:space="0" w:color="000000"/>
              <w:left w:val="single" w:sz="4" w:space="0" w:color="000000"/>
              <w:bottom w:val="single" w:sz="4" w:space="0" w:color="auto"/>
            </w:tcBorders>
          </w:tcPr>
          <w:p w:rsidR="0092685B" w:rsidRPr="005C6B82" w:rsidRDefault="0092685B" w:rsidP="009F157C">
            <w:pPr>
              <w:snapToGrid w:val="0"/>
              <w:rPr>
                <w:sz w:val="20"/>
                <w:szCs w:val="20"/>
              </w:rPr>
            </w:pPr>
            <w:r w:rsidRPr="005C6B82">
              <w:rPr>
                <w:sz w:val="20"/>
                <w:szCs w:val="20"/>
              </w:rPr>
              <w:t>Обеспечение  развития  и  укрепления  материально-технической  базы  муниципальных  учреждений культуры</w:t>
            </w:r>
          </w:p>
          <w:p w:rsidR="0092685B" w:rsidRPr="005C6B82" w:rsidRDefault="0092685B" w:rsidP="009F157C">
            <w:pPr>
              <w:snapToGrid w:val="0"/>
              <w:rPr>
                <w:sz w:val="20"/>
                <w:szCs w:val="20"/>
              </w:rPr>
            </w:pPr>
          </w:p>
        </w:tc>
        <w:tc>
          <w:tcPr>
            <w:tcW w:w="1435" w:type="dxa"/>
            <w:gridSpan w:val="2"/>
            <w:tcBorders>
              <w:top w:val="single" w:sz="4" w:space="0" w:color="000000"/>
              <w:left w:val="single" w:sz="4" w:space="0" w:color="000000"/>
              <w:bottom w:val="single" w:sz="4" w:space="0" w:color="auto"/>
            </w:tcBorders>
          </w:tcPr>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auto"/>
            </w:tcBorders>
          </w:tcPr>
          <w:p w:rsidR="0092685B" w:rsidRPr="005C6B82" w:rsidRDefault="0092685B" w:rsidP="009F157C">
            <w:pPr>
              <w:snapToGrid w:val="0"/>
              <w:rPr>
                <w:sz w:val="20"/>
                <w:szCs w:val="20"/>
              </w:rPr>
            </w:pPr>
            <w:r w:rsidRPr="005C6B82">
              <w:rPr>
                <w:sz w:val="20"/>
                <w:szCs w:val="20"/>
              </w:rPr>
              <w:t>МКУ «Районный дом народного творчества и досуга»</w:t>
            </w:r>
          </w:p>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auto"/>
            </w:tcBorders>
          </w:tcPr>
          <w:p w:rsidR="0092685B" w:rsidRPr="005C6B82" w:rsidRDefault="0092685B" w:rsidP="009F157C">
            <w:pPr>
              <w:snapToGrid w:val="0"/>
              <w:jc w:val="center"/>
              <w:rPr>
                <w:sz w:val="20"/>
                <w:szCs w:val="20"/>
              </w:rPr>
            </w:pPr>
            <w:r w:rsidRPr="005C6B82">
              <w:rPr>
                <w:sz w:val="20"/>
                <w:szCs w:val="20"/>
              </w:rPr>
              <w:t>2016 –</w:t>
            </w:r>
          </w:p>
          <w:p w:rsidR="0092685B" w:rsidRPr="005C6B82" w:rsidRDefault="0092685B" w:rsidP="009F157C">
            <w:pPr>
              <w:snapToGrid w:val="0"/>
              <w:rPr>
                <w:sz w:val="20"/>
                <w:szCs w:val="20"/>
              </w:rPr>
            </w:pPr>
            <w:r w:rsidRPr="005C6B82">
              <w:rPr>
                <w:sz w:val="20"/>
                <w:szCs w:val="20"/>
              </w:rPr>
              <w:t xml:space="preserve">                2017 – 880.0</w:t>
            </w:r>
          </w:p>
          <w:p w:rsidR="0092685B" w:rsidRPr="005C6B82" w:rsidRDefault="0092685B" w:rsidP="009F157C">
            <w:pPr>
              <w:snapToGrid w:val="0"/>
              <w:jc w:val="center"/>
              <w:rPr>
                <w:sz w:val="20"/>
                <w:szCs w:val="20"/>
              </w:rPr>
            </w:pPr>
            <w:r w:rsidRPr="005C6B82">
              <w:rPr>
                <w:sz w:val="20"/>
                <w:szCs w:val="20"/>
              </w:rPr>
              <w:t xml:space="preserve">      2018 – 1 142,7</w:t>
            </w:r>
          </w:p>
          <w:p w:rsidR="0092685B" w:rsidRPr="005C6B82" w:rsidRDefault="0092685B" w:rsidP="009F157C">
            <w:pPr>
              <w:snapToGrid w:val="0"/>
              <w:jc w:val="center"/>
              <w:rPr>
                <w:sz w:val="20"/>
                <w:szCs w:val="20"/>
              </w:rPr>
            </w:pPr>
            <w:r w:rsidRPr="005C6B82">
              <w:rPr>
                <w:sz w:val="20"/>
                <w:szCs w:val="20"/>
              </w:rPr>
              <w:t xml:space="preserve">       2019 – 100</w:t>
            </w:r>
          </w:p>
          <w:p w:rsidR="0092685B" w:rsidRPr="005C6B82" w:rsidRDefault="0092685B" w:rsidP="009F157C">
            <w:pPr>
              <w:snapToGrid w:val="0"/>
              <w:jc w:val="center"/>
              <w:rPr>
                <w:sz w:val="20"/>
                <w:szCs w:val="20"/>
              </w:rPr>
            </w:pPr>
            <w:r w:rsidRPr="005C6B82">
              <w:rPr>
                <w:sz w:val="20"/>
                <w:szCs w:val="20"/>
              </w:rPr>
              <w:t xml:space="preserve">       2020 – 100</w:t>
            </w:r>
          </w:p>
        </w:tc>
        <w:tc>
          <w:tcPr>
            <w:tcW w:w="1193" w:type="dxa"/>
            <w:tcBorders>
              <w:top w:val="single" w:sz="4" w:space="0" w:color="000000"/>
              <w:left w:val="single" w:sz="4" w:space="0" w:color="000000"/>
              <w:bottom w:val="single" w:sz="4" w:space="0" w:color="auto"/>
              <w:right w:val="single" w:sz="4" w:space="0" w:color="auto"/>
            </w:tcBorders>
          </w:tcPr>
          <w:p w:rsidR="0092685B" w:rsidRPr="005C6B82" w:rsidRDefault="0092685B" w:rsidP="009F157C">
            <w:pPr>
              <w:snapToGrid w:val="0"/>
              <w:rPr>
                <w:sz w:val="20"/>
                <w:szCs w:val="20"/>
              </w:rPr>
            </w:pPr>
            <w:r w:rsidRPr="005C6B82">
              <w:rPr>
                <w:sz w:val="20"/>
                <w:szCs w:val="20"/>
              </w:rPr>
              <w:t>720-фед. и 80 обл.в 2017г.</w:t>
            </w:r>
          </w:p>
          <w:p w:rsidR="0092685B" w:rsidRPr="005C6B82" w:rsidRDefault="0092685B" w:rsidP="009F157C">
            <w:pPr>
              <w:snapToGrid w:val="0"/>
              <w:rPr>
                <w:sz w:val="20"/>
                <w:szCs w:val="20"/>
              </w:rPr>
            </w:pPr>
            <w:r w:rsidRPr="005C6B82">
              <w:rPr>
                <w:sz w:val="20"/>
                <w:szCs w:val="20"/>
              </w:rPr>
              <w:t>900-фед. и 47.4 област. в 2018г.</w:t>
            </w: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auto"/>
              <w:right w:val="single" w:sz="4" w:space="0" w:color="auto"/>
            </w:tcBorders>
          </w:tcPr>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80</w:t>
            </w:r>
          </w:p>
          <w:p w:rsidR="0092685B" w:rsidRPr="005C6B82" w:rsidRDefault="0092685B" w:rsidP="009F157C">
            <w:pPr>
              <w:snapToGrid w:val="0"/>
              <w:jc w:val="center"/>
              <w:rPr>
                <w:sz w:val="20"/>
                <w:szCs w:val="20"/>
              </w:rPr>
            </w:pPr>
            <w:r w:rsidRPr="005C6B82">
              <w:rPr>
                <w:sz w:val="20"/>
                <w:szCs w:val="20"/>
              </w:rPr>
              <w:t>195</w:t>
            </w:r>
          </w:p>
          <w:p w:rsidR="0092685B" w:rsidRPr="005C6B82" w:rsidRDefault="0092685B" w:rsidP="009F157C">
            <w:pPr>
              <w:snapToGrid w:val="0"/>
              <w:jc w:val="center"/>
              <w:rPr>
                <w:sz w:val="20"/>
                <w:szCs w:val="20"/>
              </w:rPr>
            </w:pPr>
            <w:r w:rsidRPr="005C6B82">
              <w:rPr>
                <w:sz w:val="20"/>
                <w:szCs w:val="20"/>
              </w:rPr>
              <w:t>100</w:t>
            </w:r>
          </w:p>
          <w:p w:rsidR="0092685B" w:rsidRPr="005C6B82" w:rsidRDefault="0092685B" w:rsidP="005C6B82">
            <w:pPr>
              <w:snapToGrid w:val="0"/>
              <w:ind w:left="75"/>
              <w:jc w:val="center"/>
              <w:rPr>
                <w:sz w:val="20"/>
                <w:szCs w:val="20"/>
              </w:rPr>
            </w:pPr>
            <w:r w:rsidRPr="005C6B82">
              <w:rPr>
                <w:sz w:val="20"/>
                <w:szCs w:val="20"/>
              </w:rPr>
              <w:t>100</w:t>
            </w:r>
          </w:p>
        </w:tc>
      </w:tr>
      <w:tr w:rsidR="0092685B" w:rsidRPr="005C6B82" w:rsidTr="0092685B">
        <w:trPr>
          <w:trHeight w:val="999"/>
        </w:trPr>
        <w:tc>
          <w:tcPr>
            <w:tcW w:w="3261" w:type="dxa"/>
            <w:tcBorders>
              <w:top w:val="single" w:sz="4" w:space="0" w:color="auto"/>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Обновление  технического оснащения отдела</w:t>
            </w:r>
          </w:p>
        </w:tc>
        <w:tc>
          <w:tcPr>
            <w:tcW w:w="1435" w:type="dxa"/>
            <w:gridSpan w:val="2"/>
            <w:tcBorders>
              <w:top w:val="single" w:sz="4" w:space="0" w:color="auto"/>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auto"/>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Отдел культуры</w:t>
            </w:r>
          </w:p>
        </w:tc>
        <w:tc>
          <w:tcPr>
            <w:tcW w:w="1417" w:type="dxa"/>
            <w:tcBorders>
              <w:top w:val="single" w:sz="4" w:space="0" w:color="auto"/>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 5</w:t>
            </w:r>
          </w:p>
          <w:p w:rsidR="0092685B" w:rsidRPr="005C6B82" w:rsidRDefault="0092685B" w:rsidP="009F157C">
            <w:pPr>
              <w:snapToGrid w:val="0"/>
              <w:jc w:val="center"/>
              <w:rPr>
                <w:sz w:val="20"/>
                <w:szCs w:val="20"/>
              </w:rPr>
            </w:pPr>
            <w:r w:rsidRPr="005C6B82">
              <w:rPr>
                <w:sz w:val="20"/>
                <w:szCs w:val="20"/>
              </w:rPr>
              <w:t xml:space="preserve">2017- </w:t>
            </w:r>
          </w:p>
          <w:p w:rsidR="0092685B" w:rsidRPr="005C6B82" w:rsidRDefault="0092685B" w:rsidP="009F157C">
            <w:pPr>
              <w:snapToGrid w:val="0"/>
              <w:jc w:val="center"/>
              <w:rPr>
                <w:sz w:val="20"/>
                <w:szCs w:val="20"/>
              </w:rPr>
            </w:pPr>
            <w:r w:rsidRPr="005C6B82">
              <w:rPr>
                <w:sz w:val="20"/>
                <w:szCs w:val="20"/>
              </w:rPr>
              <w:t>2018 - 20</w:t>
            </w:r>
          </w:p>
          <w:p w:rsidR="0092685B" w:rsidRPr="005C6B82" w:rsidRDefault="0092685B" w:rsidP="009F157C">
            <w:pPr>
              <w:snapToGrid w:val="0"/>
              <w:rPr>
                <w:sz w:val="20"/>
                <w:szCs w:val="20"/>
              </w:rPr>
            </w:pPr>
            <w:r w:rsidRPr="005C6B82">
              <w:rPr>
                <w:sz w:val="20"/>
                <w:szCs w:val="20"/>
              </w:rPr>
              <w:t xml:space="preserve">              2019 - 20</w:t>
            </w:r>
          </w:p>
          <w:p w:rsidR="0092685B" w:rsidRPr="005C6B82" w:rsidRDefault="0092685B" w:rsidP="009F157C">
            <w:pPr>
              <w:snapToGrid w:val="0"/>
              <w:jc w:val="center"/>
              <w:rPr>
                <w:sz w:val="20"/>
                <w:szCs w:val="20"/>
              </w:rPr>
            </w:pPr>
            <w:r w:rsidRPr="005C6B82">
              <w:rPr>
                <w:sz w:val="20"/>
                <w:szCs w:val="20"/>
              </w:rPr>
              <w:t>2020 - 20</w:t>
            </w:r>
          </w:p>
        </w:tc>
        <w:tc>
          <w:tcPr>
            <w:tcW w:w="1193" w:type="dxa"/>
            <w:tcBorders>
              <w:top w:val="single" w:sz="4" w:space="0" w:color="auto"/>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59" w:type="dxa"/>
            <w:gridSpan w:val="3"/>
            <w:tcBorders>
              <w:top w:val="single" w:sz="4" w:space="0" w:color="auto"/>
              <w:left w:val="single" w:sz="4" w:space="0" w:color="auto"/>
              <w:bottom w:val="single" w:sz="4" w:space="0" w:color="000000"/>
              <w:right w:val="single" w:sz="4" w:space="0" w:color="auto"/>
            </w:tcBorders>
          </w:tcPr>
          <w:p w:rsidR="0092685B" w:rsidRPr="005C6B82" w:rsidRDefault="0092685B" w:rsidP="005C6B82">
            <w:pPr>
              <w:snapToGrid w:val="0"/>
              <w:ind w:left="75"/>
              <w:jc w:val="center"/>
              <w:rPr>
                <w:sz w:val="20"/>
                <w:szCs w:val="20"/>
              </w:rPr>
            </w:pPr>
            <w:r w:rsidRPr="005C6B82">
              <w:rPr>
                <w:sz w:val="20"/>
                <w:szCs w:val="20"/>
              </w:rPr>
              <w:t>5</w:t>
            </w:r>
          </w:p>
          <w:p w:rsidR="0092685B" w:rsidRPr="005C6B82" w:rsidRDefault="0092685B" w:rsidP="005C6B82">
            <w:pPr>
              <w:snapToGrid w:val="0"/>
              <w:ind w:left="75"/>
              <w:jc w:val="center"/>
              <w:rPr>
                <w:sz w:val="20"/>
                <w:szCs w:val="20"/>
              </w:rPr>
            </w:pPr>
            <w:r w:rsidRPr="005C6B82">
              <w:rPr>
                <w:sz w:val="20"/>
                <w:szCs w:val="20"/>
              </w:rPr>
              <w:t>-</w:t>
            </w:r>
          </w:p>
          <w:p w:rsidR="0092685B" w:rsidRPr="005C6B82" w:rsidRDefault="0092685B" w:rsidP="005C6B82">
            <w:pPr>
              <w:snapToGrid w:val="0"/>
              <w:ind w:left="75"/>
              <w:jc w:val="center"/>
              <w:rPr>
                <w:sz w:val="20"/>
                <w:szCs w:val="20"/>
              </w:rPr>
            </w:pPr>
            <w:r w:rsidRPr="005C6B82">
              <w:rPr>
                <w:sz w:val="20"/>
                <w:szCs w:val="20"/>
              </w:rPr>
              <w:t>20</w:t>
            </w:r>
          </w:p>
          <w:p w:rsidR="0092685B" w:rsidRPr="005C6B82" w:rsidRDefault="0092685B" w:rsidP="005C6B82">
            <w:pPr>
              <w:snapToGrid w:val="0"/>
              <w:ind w:left="75"/>
              <w:jc w:val="center"/>
              <w:rPr>
                <w:sz w:val="20"/>
                <w:szCs w:val="20"/>
              </w:rPr>
            </w:pPr>
            <w:r w:rsidRPr="005C6B82">
              <w:rPr>
                <w:sz w:val="20"/>
                <w:szCs w:val="20"/>
              </w:rPr>
              <w:t>20</w:t>
            </w:r>
          </w:p>
          <w:p w:rsidR="0092685B" w:rsidRPr="005C6B82" w:rsidRDefault="0092685B" w:rsidP="005C6B82">
            <w:pPr>
              <w:snapToGrid w:val="0"/>
              <w:ind w:left="75"/>
              <w:jc w:val="center"/>
              <w:rPr>
                <w:sz w:val="20"/>
                <w:szCs w:val="20"/>
              </w:rPr>
            </w:pPr>
            <w:r w:rsidRPr="005C6B82">
              <w:rPr>
                <w:sz w:val="20"/>
                <w:szCs w:val="20"/>
              </w:rPr>
              <w:t>20</w:t>
            </w:r>
          </w:p>
        </w:tc>
      </w:tr>
      <w:tr w:rsidR="0092685B" w:rsidRPr="005C6B82" w:rsidTr="0092685B">
        <w:trPr>
          <w:trHeight w:val="490"/>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Ремонт  здания   МКУ «Районный  дом народного творчества и досуга»</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Ремонт здания под детскую школу искусств. Переименование  МКУ ДО «Кадыйская детская музыкальная школа» в МКУ ДО «Кадыйская детская школа искусств»</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Ремонт  МКУ «Межпоселенческая центральная библиотека»</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Ремонт  МКУ «Кадыйский  районный  краеведческий  музей»</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2016г.</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2017 г.</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2018г.</w:t>
            </w: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2019-2020г.</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Учреждения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 100,0</w:t>
            </w:r>
          </w:p>
          <w:p w:rsidR="0092685B" w:rsidRPr="005C6B82" w:rsidRDefault="0092685B" w:rsidP="009F157C">
            <w:pPr>
              <w:snapToGrid w:val="0"/>
              <w:jc w:val="center"/>
              <w:rPr>
                <w:sz w:val="20"/>
                <w:szCs w:val="20"/>
              </w:rPr>
            </w:pPr>
            <w:r w:rsidRPr="005C6B82">
              <w:rPr>
                <w:sz w:val="20"/>
                <w:szCs w:val="20"/>
              </w:rPr>
              <w:t>2017 – 150</w:t>
            </w:r>
          </w:p>
          <w:p w:rsidR="0092685B" w:rsidRPr="005C6B82" w:rsidRDefault="0092685B" w:rsidP="009F157C">
            <w:pPr>
              <w:snapToGrid w:val="0"/>
              <w:jc w:val="center"/>
              <w:rPr>
                <w:sz w:val="20"/>
                <w:szCs w:val="20"/>
              </w:rPr>
            </w:pPr>
            <w:r w:rsidRPr="005C6B82">
              <w:rPr>
                <w:sz w:val="20"/>
                <w:szCs w:val="20"/>
              </w:rPr>
              <w:t>2018 -200</w:t>
            </w:r>
          </w:p>
          <w:p w:rsidR="0092685B" w:rsidRPr="005C6B82" w:rsidRDefault="0092685B" w:rsidP="009F157C">
            <w:pPr>
              <w:snapToGrid w:val="0"/>
              <w:jc w:val="center"/>
              <w:rPr>
                <w:sz w:val="20"/>
                <w:szCs w:val="20"/>
              </w:rPr>
            </w:pPr>
            <w:r w:rsidRPr="005C6B82">
              <w:rPr>
                <w:sz w:val="20"/>
                <w:szCs w:val="20"/>
              </w:rPr>
              <w:t>2019 -250</w:t>
            </w:r>
          </w:p>
          <w:p w:rsidR="0092685B" w:rsidRPr="005C6B82" w:rsidRDefault="0092685B" w:rsidP="009F157C">
            <w:pPr>
              <w:snapToGrid w:val="0"/>
              <w:jc w:val="center"/>
              <w:rPr>
                <w:sz w:val="20"/>
                <w:szCs w:val="20"/>
              </w:rPr>
            </w:pPr>
            <w:r w:rsidRPr="005C6B82">
              <w:rPr>
                <w:sz w:val="20"/>
                <w:szCs w:val="20"/>
              </w:rPr>
              <w:t>2020 -250</w:t>
            </w:r>
          </w:p>
          <w:p w:rsidR="0092685B" w:rsidRPr="005C6B82" w:rsidRDefault="0092685B" w:rsidP="009F157C">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30</w:t>
            </w:r>
          </w:p>
          <w:p w:rsidR="0092685B" w:rsidRPr="005C6B82" w:rsidRDefault="0092685B" w:rsidP="009F157C">
            <w:pPr>
              <w:snapToGrid w:val="0"/>
              <w:jc w:val="center"/>
              <w:rPr>
                <w:sz w:val="20"/>
                <w:szCs w:val="20"/>
              </w:rPr>
            </w:pPr>
            <w:r w:rsidRPr="005C6B82">
              <w:rPr>
                <w:sz w:val="20"/>
                <w:szCs w:val="20"/>
              </w:rPr>
              <w:t>150</w:t>
            </w:r>
          </w:p>
          <w:p w:rsidR="0092685B" w:rsidRPr="005C6B82" w:rsidRDefault="0092685B" w:rsidP="009F157C">
            <w:pPr>
              <w:snapToGrid w:val="0"/>
              <w:jc w:val="center"/>
              <w:rPr>
                <w:sz w:val="20"/>
                <w:szCs w:val="20"/>
              </w:rPr>
            </w:pPr>
            <w:r w:rsidRPr="005C6B82">
              <w:rPr>
                <w:sz w:val="20"/>
                <w:szCs w:val="20"/>
              </w:rPr>
              <w:t>200</w:t>
            </w:r>
          </w:p>
          <w:p w:rsidR="0092685B" w:rsidRPr="005C6B82" w:rsidRDefault="0092685B" w:rsidP="009F157C">
            <w:pPr>
              <w:snapToGrid w:val="0"/>
              <w:jc w:val="center"/>
              <w:rPr>
                <w:sz w:val="20"/>
                <w:szCs w:val="20"/>
              </w:rPr>
            </w:pPr>
            <w:r w:rsidRPr="005C6B82">
              <w:rPr>
                <w:sz w:val="20"/>
                <w:szCs w:val="20"/>
              </w:rPr>
              <w:t>250</w:t>
            </w:r>
          </w:p>
          <w:p w:rsidR="0092685B" w:rsidRPr="005C6B82" w:rsidRDefault="0092685B" w:rsidP="009F157C">
            <w:pPr>
              <w:snapToGrid w:val="0"/>
              <w:jc w:val="center"/>
              <w:rPr>
                <w:sz w:val="20"/>
                <w:szCs w:val="20"/>
              </w:rPr>
            </w:pPr>
            <w:r w:rsidRPr="005C6B82">
              <w:rPr>
                <w:sz w:val="20"/>
                <w:szCs w:val="20"/>
              </w:rPr>
              <w:t>250</w:t>
            </w:r>
          </w:p>
        </w:tc>
      </w:tr>
      <w:tr w:rsidR="0092685B" w:rsidRPr="005C6B82" w:rsidTr="005C6B82">
        <w:trPr>
          <w:trHeight w:val="1094"/>
        </w:trPr>
        <w:tc>
          <w:tcPr>
            <w:tcW w:w="3261" w:type="dxa"/>
            <w:tcBorders>
              <w:top w:val="single" w:sz="4" w:space="0" w:color="000000"/>
              <w:left w:val="single" w:sz="4" w:space="0" w:color="000000"/>
              <w:bottom w:val="single" w:sz="4" w:space="0" w:color="000000"/>
            </w:tcBorders>
          </w:tcPr>
          <w:p w:rsidR="0092685B" w:rsidRPr="005C6B82" w:rsidRDefault="0092685B" w:rsidP="005C6B82">
            <w:pPr>
              <w:snapToGrid w:val="0"/>
              <w:jc w:val="both"/>
              <w:rPr>
                <w:sz w:val="20"/>
                <w:szCs w:val="20"/>
              </w:rPr>
            </w:pPr>
            <w:r w:rsidRPr="005C6B82">
              <w:rPr>
                <w:sz w:val="20"/>
                <w:szCs w:val="20"/>
              </w:rPr>
              <w:t xml:space="preserve">Приобретение мебели, свето- звукооборудования, сценических костюмов, музыкальных инструментов, аудио и видеоаппаратуры </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Учреждения культуры</w:t>
            </w:r>
          </w:p>
          <w:p w:rsidR="0092685B" w:rsidRPr="005C6B82" w:rsidRDefault="0092685B" w:rsidP="009F157C">
            <w:pPr>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 10</w:t>
            </w:r>
          </w:p>
          <w:p w:rsidR="0092685B" w:rsidRPr="005C6B82" w:rsidRDefault="0092685B" w:rsidP="009F157C">
            <w:pPr>
              <w:snapToGrid w:val="0"/>
              <w:jc w:val="center"/>
              <w:rPr>
                <w:sz w:val="20"/>
                <w:szCs w:val="20"/>
              </w:rPr>
            </w:pPr>
            <w:r w:rsidRPr="005C6B82">
              <w:rPr>
                <w:sz w:val="20"/>
                <w:szCs w:val="20"/>
              </w:rPr>
              <w:t>2017 -</w:t>
            </w:r>
          </w:p>
          <w:p w:rsidR="0092685B" w:rsidRPr="005C6B82" w:rsidRDefault="0092685B" w:rsidP="009F157C">
            <w:pPr>
              <w:snapToGrid w:val="0"/>
              <w:jc w:val="center"/>
              <w:rPr>
                <w:sz w:val="20"/>
                <w:szCs w:val="20"/>
              </w:rPr>
            </w:pPr>
            <w:r w:rsidRPr="005C6B82">
              <w:rPr>
                <w:sz w:val="20"/>
                <w:szCs w:val="20"/>
              </w:rPr>
              <w:t>2018 -50</w:t>
            </w:r>
          </w:p>
          <w:p w:rsidR="0092685B" w:rsidRPr="005C6B82" w:rsidRDefault="0092685B" w:rsidP="009F157C">
            <w:pPr>
              <w:snapToGrid w:val="0"/>
              <w:jc w:val="center"/>
              <w:rPr>
                <w:sz w:val="20"/>
                <w:szCs w:val="20"/>
              </w:rPr>
            </w:pPr>
            <w:r w:rsidRPr="005C6B82">
              <w:rPr>
                <w:sz w:val="20"/>
                <w:szCs w:val="20"/>
              </w:rPr>
              <w:t>2019 -50</w:t>
            </w:r>
          </w:p>
          <w:p w:rsidR="0092685B" w:rsidRPr="005C6B82" w:rsidRDefault="0092685B" w:rsidP="009F157C">
            <w:pPr>
              <w:snapToGrid w:val="0"/>
              <w:jc w:val="center"/>
              <w:rPr>
                <w:sz w:val="20"/>
                <w:szCs w:val="20"/>
              </w:rPr>
            </w:pPr>
            <w:r w:rsidRPr="005C6B82">
              <w:rPr>
                <w:sz w:val="20"/>
                <w:szCs w:val="20"/>
              </w:rPr>
              <w:t>2020 -50</w:t>
            </w:r>
          </w:p>
          <w:p w:rsidR="0092685B" w:rsidRPr="005C6B82" w:rsidRDefault="0092685B" w:rsidP="009F157C">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10</w:t>
            </w:r>
          </w:p>
          <w:p w:rsidR="0092685B" w:rsidRPr="005C6B82" w:rsidRDefault="0092685B" w:rsidP="009F157C">
            <w:pPr>
              <w:snapToGrid w:val="0"/>
              <w:jc w:val="center"/>
              <w:rPr>
                <w:sz w:val="20"/>
                <w:szCs w:val="20"/>
              </w:rPr>
            </w:pPr>
            <w:r w:rsidRPr="005C6B82">
              <w:rPr>
                <w:sz w:val="20"/>
                <w:szCs w:val="20"/>
              </w:rPr>
              <w:t>-</w:t>
            </w:r>
          </w:p>
          <w:p w:rsidR="0092685B" w:rsidRPr="005C6B82" w:rsidRDefault="0092685B" w:rsidP="009F157C">
            <w:pPr>
              <w:snapToGrid w:val="0"/>
              <w:jc w:val="center"/>
              <w:rPr>
                <w:sz w:val="20"/>
                <w:szCs w:val="20"/>
              </w:rPr>
            </w:pPr>
            <w:r w:rsidRPr="005C6B82">
              <w:rPr>
                <w:sz w:val="20"/>
                <w:szCs w:val="20"/>
              </w:rPr>
              <w:t>50</w:t>
            </w:r>
          </w:p>
          <w:p w:rsidR="0092685B" w:rsidRPr="005C6B82" w:rsidRDefault="0092685B" w:rsidP="009F157C">
            <w:pPr>
              <w:snapToGrid w:val="0"/>
              <w:jc w:val="center"/>
              <w:rPr>
                <w:sz w:val="20"/>
                <w:szCs w:val="20"/>
              </w:rPr>
            </w:pPr>
            <w:r w:rsidRPr="005C6B82">
              <w:rPr>
                <w:sz w:val="20"/>
                <w:szCs w:val="20"/>
              </w:rPr>
              <w:t>50</w:t>
            </w:r>
          </w:p>
          <w:p w:rsidR="0092685B" w:rsidRPr="005C6B82" w:rsidRDefault="0092685B" w:rsidP="009F157C">
            <w:pPr>
              <w:snapToGrid w:val="0"/>
              <w:jc w:val="center"/>
              <w:rPr>
                <w:sz w:val="20"/>
                <w:szCs w:val="20"/>
              </w:rPr>
            </w:pPr>
            <w:r w:rsidRPr="005C6B82">
              <w:rPr>
                <w:sz w:val="20"/>
                <w:szCs w:val="20"/>
              </w:rPr>
              <w:t>50</w:t>
            </w:r>
          </w:p>
        </w:tc>
      </w:tr>
      <w:tr w:rsidR="0092685B" w:rsidRPr="005C6B82" w:rsidTr="0092685B">
        <w:trPr>
          <w:trHeight w:val="490"/>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jc w:val="both"/>
              <w:rPr>
                <w:sz w:val="20"/>
                <w:szCs w:val="20"/>
              </w:rPr>
            </w:pPr>
            <w:r w:rsidRPr="005C6B82">
              <w:rPr>
                <w:sz w:val="20"/>
                <w:szCs w:val="20"/>
              </w:rPr>
              <w:t>Оснащение  противопожарным оборудованием</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Учреждения культуры</w:t>
            </w: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–5</w:t>
            </w:r>
          </w:p>
          <w:p w:rsidR="0092685B" w:rsidRPr="005C6B82" w:rsidRDefault="0092685B" w:rsidP="009F157C">
            <w:pPr>
              <w:snapToGrid w:val="0"/>
              <w:jc w:val="center"/>
              <w:rPr>
                <w:sz w:val="20"/>
                <w:szCs w:val="20"/>
              </w:rPr>
            </w:pPr>
            <w:r w:rsidRPr="005C6B82">
              <w:rPr>
                <w:sz w:val="20"/>
                <w:szCs w:val="20"/>
              </w:rPr>
              <w:t>2017 -30</w:t>
            </w:r>
          </w:p>
          <w:p w:rsidR="0092685B" w:rsidRPr="005C6B82" w:rsidRDefault="0092685B" w:rsidP="009F157C">
            <w:pPr>
              <w:snapToGrid w:val="0"/>
              <w:jc w:val="center"/>
              <w:rPr>
                <w:sz w:val="20"/>
                <w:szCs w:val="20"/>
              </w:rPr>
            </w:pPr>
            <w:r w:rsidRPr="005C6B82">
              <w:rPr>
                <w:sz w:val="20"/>
                <w:szCs w:val="20"/>
              </w:rPr>
              <w:t>2018 -20</w:t>
            </w:r>
          </w:p>
          <w:p w:rsidR="0092685B" w:rsidRPr="005C6B82" w:rsidRDefault="0092685B" w:rsidP="009F157C">
            <w:pPr>
              <w:snapToGrid w:val="0"/>
              <w:jc w:val="center"/>
              <w:rPr>
                <w:sz w:val="20"/>
                <w:szCs w:val="20"/>
              </w:rPr>
            </w:pPr>
            <w:r w:rsidRPr="005C6B82">
              <w:rPr>
                <w:sz w:val="20"/>
                <w:szCs w:val="20"/>
              </w:rPr>
              <w:t>2019 -20</w:t>
            </w:r>
          </w:p>
          <w:p w:rsidR="0092685B" w:rsidRPr="005C6B82" w:rsidRDefault="0092685B" w:rsidP="009F157C">
            <w:pPr>
              <w:snapToGrid w:val="0"/>
              <w:jc w:val="center"/>
              <w:rPr>
                <w:sz w:val="20"/>
                <w:szCs w:val="20"/>
              </w:rPr>
            </w:pPr>
            <w:r w:rsidRPr="005C6B82">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5</w:t>
            </w:r>
          </w:p>
          <w:p w:rsidR="0092685B" w:rsidRPr="005C6B82" w:rsidRDefault="0092685B" w:rsidP="009F157C">
            <w:pPr>
              <w:snapToGrid w:val="0"/>
              <w:jc w:val="center"/>
              <w:rPr>
                <w:sz w:val="20"/>
                <w:szCs w:val="20"/>
              </w:rPr>
            </w:pPr>
            <w:r w:rsidRPr="005C6B82">
              <w:rPr>
                <w:sz w:val="20"/>
                <w:szCs w:val="20"/>
              </w:rPr>
              <w:t>30</w:t>
            </w:r>
          </w:p>
          <w:p w:rsidR="0092685B" w:rsidRPr="005C6B82" w:rsidRDefault="0092685B" w:rsidP="009F157C">
            <w:pPr>
              <w:snapToGrid w:val="0"/>
              <w:jc w:val="center"/>
              <w:rPr>
                <w:sz w:val="20"/>
                <w:szCs w:val="20"/>
              </w:rPr>
            </w:pPr>
            <w:r w:rsidRPr="005C6B82">
              <w:rPr>
                <w:sz w:val="20"/>
                <w:szCs w:val="20"/>
              </w:rPr>
              <w:t>20</w:t>
            </w:r>
          </w:p>
          <w:p w:rsidR="0092685B" w:rsidRPr="005C6B82" w:rsidRDefault="0092685B" w:rsidP="009F157C">
            <w:pPr>
              <w:snapToGrid w:val="0"/>
              <w:jc w:val="center"/>
              <w:rPr>
                <w:sz w:val="20"/>
                <w:szCs w:val="20"/>
              </w:rPr>
            </w:pPr>
            <w:r w:rsidRPr="005C6B82">
              <w:rPr>
                <w:sz w:val="20"/>
                <w:szCs w:val="20"/>
              </w:rPr>
              <w:t>20</w:t>
            </w:r>
          </w:p>
          <w:p w:rsidR="0092685B" w:rsidRPr="005C6B82" w:rsidRDefault="0092685B" w:rsidP="009F157C">
            <w:pPr>
              <w:snapToGrid w:val="0"/>
              <w:jc w:val="center"/>
              <w:rPr>
                <w:sz w:val="20"/>
                <w:szCs w:val="20"/>
              </w:rPr>
            </w:pPr>
            <w:r w:rsidRPr="005C6B82">
              <w:rPr>
                <w:sz w:val="20"/>
                <w:szCs w:val="20"/>
              </w:rPr>
              <w:t>30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Всего </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 120</w:t>
            </w:r>
          </w:p>
          <w:p w:rsidR="0092685B" w:rsidRPr="005C6B82" w:rsidRDefault="0092685B" w:rsidP="009F157C">
            <w:pPr>
              <w:snapToGrid w:val="0"/>
              <w:jc w:val="center"/>
              <w:rPr>
                <w:sz w:val="20"/>
                <w:szCs w:val="20"/>
              </w:rPr>
            </w:pPr>
            <w:r w:rsidRPr="005C6B82">
              <w:rPr>
                <w:sz w:val="20"/>
                <w:szCs w:val="20"/>
              </w:rPr>
              <w:t>2017 – 1 060</w:t>
            </w:r>
          </w:p>
          <w:p w:rsidR="0092685B" w:rsidRPr="005C6B82" w:rsidRDefault="0092685B" w:rsidP="009F157C">
            <w:pPr>
              <w:snapToGrid w:val="0"/>
              <w:jc w:val="center"/>
              <w:rPr>
                <w:sz w:val="20"/>
                <w:szCs w:val="20"/>
              </w:rPr>
            </w:pPr>
            <w:r w:rsidRPr="005C6B82">
              <w:rPr>
                <w:sz w:val="20"/>
                <w:szCs w:val="20"/>
              </w:rPr>
              <w:t>2018 – 1 432,4,</w:t>
            </w:r>
          </w:p>
          <w:p w:rsidR="0092685B" w:rsidRPr="005C6B82" w:rsidRDefault="0092685B" w:rsidP="009F157C">
            <w:pPr>
              <w:snapToGrid w:val="0"/>
              <w:jc w:val="center"/>
              <w:rPr>
                <w:sz w:val="20"/>
                <w:szCs w:val="20"/>
              </w:rPr>
            </w:pPr>
            <w:r w:rsidRPr="005C6B82">
              <w:rPr>
                <w:sz w:val="20"/>
                <w:szCs w:val="20"/>
              </w:rPr>
              <w:t>2019 - 440</w:t>
            </w:r>
          </w:p>
          <w:p w:rsidR="0092685B" w:rsidRPr="005C6B82" w:rsidRDefault="0092685B" w:rsidP="009F157C">
            <w:pPr>
              <w:snapToGrid w:val="0"/>
              <w:jc w:val="center"/>
              <w:rPr>
                <w:sz w:val="20"/>
                <w:szCs w:val="20"/>
              </w:rPr>
            </w:pPr>
            <w:r w:rsidRPr="005C6B82">
              <w:rPr>
                <w:sz w:val="20"/>
                <w:szCs w:val="20"/>
              </w:rPr>
              <w:t>2020 -450</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rPr>
                <w:sz w:val="20"/>
                <w:szCs w:val="20"/>
              </w:rPr>
            </w:pPr>
          </w:p>
          <w:p w:rsidR="0092685B" w:rsidRPr="005C6B82" w:rsidRDefault="0092685B" w:rsidP="009F157C">
            <w:pPr>
              <w:snapToGrid w:val="0"/>
              <w:rPr>
                <w:sz w:val="20"/>
                <w:szCs w:val="20"/>
              </w:rPr>
            </w:pPr>
            <w:r w:rsidRPr="005C6B82">
              <w:rPr>
                <w:sz w:val="20"/>
                <w:szCs w:val="20"/>
              </w:rPr>
              <w:t xml:space="preserve">   800,0</w:t>
            </w:r>
          </w:p>
          <w:p w:rsidR="0092685B" w:rsidRPr="005C6B82" w:rsidRDefault="0092685B" w:rsidP="009F157C">
            <w:pPr>
              <w:snapToGrid w:val="0"/>
              <w:rPr>
                <w:sz w:val="20"/>
                <w:szCs w:val="20"/>
              </w:rPr>
            </w:pPr>
            <w:r w:rsidRPr="005C6B82">
              <w:rPr>
                <w:sz w:val="20"/>
                <w:szCs w:val="20"/>
              </w:rPr>
              <w:t xml:space="preserve">  947,4</w:t>
            </w: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5C6B82">
            <w:pPr>
              <w:snapToGrid w:val="0"/>
              <w:jc w:val="center"/>
              <w:rPr>
                <w:sz w:val="20"/>
                <w:szCs w:val="20"/>
              </w:rPr>
            </w:pPr>
            <w:r w:rsidRPr="005C6B82">
              <w:rPr>
                <w:sz w:val="20"/>
                <w:szCs w:val="20"/>
              </w:rPr>
              <w:t>120</w:t>
            </w:r>
          </w:p>
          <w:p w:rsidR="0092685B" w:rsidRPr="005C6B82" w:rsidRDefault="0092685B" w:rsidP="005C6B82">
            <w:pPr>
              <w:snapToGrid w:val="0"/>
              <w:jc w:val="center"/>
              <w:rPr>
                <w:sz w:val="20"/>
                <w:szCs w:val="20"/>
              </w:rPr>
            </w:pPr>
            <w:r w:rsidRPr="005C6B82">
              <w:rPr>
                <w:sz w:val="20"/>
                <w:szCs w:val="20"/>
              </w:rPr>
              <w:t>260</w:t>
            </w:r>
          </w:p>
          <w:p w:rsidR="0092685B" w:rsidRPr="005C6B82" w:rsidRDefault="0092685B" w:rsidP="005C6B82">
            <w:pPr>
              <w:snapToGrid w:val="0"/>
              <w:jc w:val="center"/>
              <w:rPr>
                <w:sz w:val="20"/>
                <w:szCs w:val="20"/>
              </w:rPr>
            </w:pPr>
            <w:r w:rsidRPr="005C6B82">
              <w:rPr>
                <w:sz w:val="20"/>
                <w:szCs w:val="20"/>
              </w:rPr>
              <w:t>485</w:t>
            </w:r>
          </w:p>
          <w:p w:rsidR="0092685B" w:rsidRPr="005C6B82" w:rsidRDefault="0092685B" w:rsidP="005C6B82">
            <w:pPr>
              <w:snapToGrid w:val="0"/>
              <w:jc w:val="center"/>
              <w:rPr>
                <w:sz w:val="20"/>
                <w:szCs w:val="20"/>
              </w:rPr>
            </w:pPr>
            <w:r w:rsidRPr="005C6B82">
              <w:rPr>
                <w:sz w:val="20"/>
                <w:szCs w:val="20"/>
              </w:rPr>
              <w:t>440</w:t>
            </w:r>
          </w:p>
          <w:p w:rsidR="0092685B" w:rsidRPr="005C6B82" w:rsidRDefault="0092685B" w:rsidP="005C6B82">
            <w:pPr>
              <w:snapToGrid w:val="0"/>
              <w:jc w:val="center"/>
              <w:rPr>
                <w:sz w:val="20"/>
                <w:szCs w:val="20"/>
              </w:rPr>
            </w:pPr>
            <w:r w:rsidRPr="005C6B82">
              <w:rPr>
                <w:sz w:val="20"/>
                <w:szCs w:val="20"/>
              </w:rPr>
              <w:t>450</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t xml:space="preserve">Итого </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rPr>
                <w:bCs/>
                <w:sz w:val="20"/>
                <w:szCs w:val="20"/>
              </w:rPr>
            </w:pPr>
            <w:r w:rsidRPr="005C6B82">
              <w:rPr>
                <w:bCs/>
                <w:sz w:val="20"/>
                <w:szCs w:val="20"/>
              </w:rPr>
              <w:t xml:space="preserve">                 3 502.4</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1747.4</w:t>
            </w: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rPr>
                <w:sz w:val="20"/>
                <w:szCs w:val="20"/>
              </w:rPr>
            </w:pPr>
            <w:r w:rsidRPr="005C6B82">
              <w:rPr>
                <w:sz w:val="20"/>
                <w:szCs w:val="20"/>
              </w:rPr>
              <w:t>1 755,0</w:t>
            </w:r>
          </w:p>
        </w:tc>
      </w:tr>
      <w:tr w:rsidR="0092685B" w:rsidRPr="005C6B82" w:rsidTr="0092685B">
        <w:trPr>
          <w:trHeight w:val="276"/>
        </w:trPr>
        <w:tc>
          <w:tcPr>
            <w:tcW w:w="10548" w:type="dxa"/>
            <w:gridSpan w:val="9"/>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Мероприятия различных направлений</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2685B">
            <w:pPr>
              <w:widowControl/>
              <w:numPr>
                <w:ilvl w:val="0"/>
                <w:numId w:val="17"/>
              </w:numPr>
              <w:tabs>
                <w:tab w:val="clear" w:pos="0"/>
                <w:tab w:val="num" w:pos="720"/>
              </w:tabs>
              <w:snapToGrid w:val="0"/>
              <w:ind w:left="720" w:hanging="360"/>
              <w:rPr>
                <w:sz w:val="20"/>
                <w:szCs w:val="20"/>
              </w:rPr>
            </w:pPr>
            <w:r w:rsidRPr="005C6B82">
              <w:rPr>
                <w:sz w:val="20"/>
                <w:szCs w:val="20"/>
              </w:rPr>
              <w:t>Гражданско – патриотическое</w:t>
            </w:r>
          </w:p>
          <w:p w:rsidR="0092685B" w:rsidRPr="005C6B82" w:rsidRDefault="0092685B" w:rsidP="0092685B">
            <w:pPr>
              <w:widowControl/>
              <w:numPr>
                <w:ilvl w:val="0"/>
                <w:numId w:val="17"/>
              </w:numPr>
              <w:tabs>
                <w:tab w:val="clear" w:pos="0"/>
                <w:tab w:val="num" w:pos="720"/>
              </w:tabs>
              <w:ind w:left="720" w:hanging="360"/>
              <w:rPr>
                <w:sz w:val="20"/>
                <w:szCs w:val="20"/>
              </w:rPr>
            </w:pPr>
            <w:r w:rsidRPr="005C6B82">
              <w:rPr>
                <w:sz w:val="20"/>
                <w:szCs w:val="20"/>
              </w:rPr>
              <w:t>Пропаганда здорового образа жизни</w:t>
            </w:r>
          </w:p>
          <w:p w:rsidR="0092685B" w:rsidRPr="005C6B82" w:rsidRDefault="0092685B" w:rsidP="0092685B">
            <w:pPr>
              <w:widowControl/>
              <w:numPr>
                <w:ilvl w:val="0"/>
                <w:numId w:val="17"/>
              </w:numPr>
              <w:tabs>
                <w:tab w:val="clear" w:pos="0"/>
                <w:tab w:val="num" w:pos="720"/>
              </w:tabs>
              <w:ind w:left="720" w:hanging="360"/>
              <w:rPr>
                <w:sz w:val="20"/>
                <w:szCs w:val="20"/>
              </w:rPr>
            </w:pPr>
            <w:r w:rsidRPr="005C6B82">
              <w:rPr>
                <w:sz w:val="20"/>
                <w:szCs w:val="20"/>
              </w:rPr>
              <w:t>Профилактика экстремизма</w:t>
            </w:r>
          </w:p>
          <w:p w:rsidR="0092685B" w:rsidRPr="005C6B82" w:rsidRDefault="0092685B" w:rsidP="0092685B">
            <w:pPr>
              <w:widowControl/>
              <w:numPr>
                <w:ilvl w:val="0"/>
                <w:numId w:val="17"/>
              </w:numPr>
              <w:tabs>
                <w:tab w:val="clear" w:pos="0"/>
                <w:tab w:val="num" w:pos="720"/>
              </w:tabs>
              <w:ind w:left="720" w:hanging="360"/>
              <w:rPr>
                <w:sz w:val="20"/>
                <w:szCs w:val="20"/>
              </w:rPr>
            </w:pPr>
            <w:r w:rsidRPr="005C6B82">
              <w:rPr>
                <w:sz w:val="20"/>
                <w:szCs w:val="20"/>
              </w:rPr>
              <w:t>Профилактика асоциальных явлений</w:t>
            </w:r>
          </w:p>
          <w:p w:rsidR="0092685B" w:rsidRPr="005C6B82" w:rsidRDefault="0092685B" w:rsidP="0092685B">
            <w:pPr>
              <w:widowControl/>
              <w:numPr>
                <w:ilvl w:val="0"/>
                <w:numId w:val="17"/>
              </w:numPr>
              <w:tabs>
                <w:tab w:val="clear" w:pos="0"/>
                <w:tab w:val="num" w:pos="720"/>
              </w:tabs>
              <w:ind w:left="720" w:hanging="360"/>
              <w:rPr>
                <w:sz w:val="20"/>
                <w:szCs w:val="20"/>
              </w:rPr>
            </w:pPr>
            <w:r w:rsidRPr="005C6B82">
              <w:rPr>
                <w:sz w:val="20"/>
                <w:szCs w:val="20"/>
              </w:rPr>
              <w:t>Работа с семьей</w:t>
            </w:r>
          </w:p>
          <w:p w:rsidR="0092685B" w:rsidRPr="005C6B82" w:rsidRDefault="0092685B" w:rsidP="0092685B">
            <w:pPr>
              <w:widowControl/>
              <w:numPr>
                <w:ilvl w:val="0"/>
                <w:numId w:val="17"/>
              </w:numPr>
              <w:tabs>
                <w:tab w:val="clear" w:pos="0"/>
                <w:tab w:val="num" w:pos="720"/>
              </w:tabs>
              <w:ind w:left="720" w:hanging="360"/>
              <w:rPr>
                <w:sz w:val="20"/>
                <w:szCs w:val="20"/>
              </w:rPr>
            </w:pPr>
            <w:r w:rsidRPr="005C6B82">
              <w:rPr>
                <w:sz w:val="20"/>
                <w:szCs w:val="20"/>
              </w:rPr>
              <w:t xml:space="preserve">Работа со слабо-защищенными слоями населения (ветераны, </w:t>
            </w:r>
            <w:r w:rsidRPr="005C6B82">
              <w:rPr>
                <w:sz w:val="20"/>
                <w:szCs w:val="20"/>
              </w:rPr>
              <w:lastRenderedPageBreak/>
              <w:t>пожилые, дети, инвалиды, малообеспеченные, многодетные)</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p w:rsidR="0092685B" w:rsidRPr="005C6B82" w:rsidRDefault="0092685B" w:rsidP="009F157C">
            <w:pPr>
              <w:rPr>
                <w:sz w:val="20"/>
                <w:szCs w:val="20"/>
              </w:rPr>
            </w:pPr>
            <w:r w:rsidRPr="005C6B82">
              <w:rPr>
                <w:sz w:val="20"/>
                <w:szCs w:val="20"/>
              </w:rPr>
              <w:t>ежегодно</w:t>
            </w:r>
          </w:p>
        </w:tc>
        <w:tc>
          <w:tcPr>
            <w:tcW w:w="1683" w:type="dxa"/>
            <w:tcBorders>
              <w:top w:val="single" w:sz="4" w:space="0" w:color="000000"/>
              <w:left w:val="single" w:sz="4" w:space="0" w:color="000000"/>
              <w:bottom w:val="single" w:sz="4" w:space="0" w:color="000000"/>
            </w:tcBorders>
          </w:tcPr>
          <w:p w:rsidR="0092685B" w:rsidRPr="005C6B82" w:rsidRDefault="0092685B" w:rsidP="009F157C">
            <w:pPr>
              <w:rPr>
                <w:sz w:val="20"/>
                <w:szCs w:val="20"/>
              </w:rPr>
            </w:pPr>
            <w:r w:rsidRPr="005C6B82">
              <w:rPr>
                <w:sz w:val="20"/>
                <w:szCs w:val="20"/>
              </w:rPr>
              <w:t>Отдел культуры</w:t>
            </w:r>
          </w:p>
          <w:p w:rsidR="0092685B" w:rsidRPr="005C6B82" w:rsidRDefault="0092685B" w:rsidP="009F157C">
            <w:pPr>
              <w:rPr>
                <w:sz w:val="20"/>
                <w:szCs w:val="20"/>
              </w:rPr>
            </w:pPr>
            <w:r w:rsidRPr="005C6B82">
              <w:rPr>
                <w:sz w:val="20"/>
                <w:szCs w:val="20"/>
              </w:rPr>
              <w:t>Учреждения культуры</w:t>
            </w:r>
          </w:p>
          <w:p w:rsidR="0092685B" w:rsidRPr="005C6B82" w:rsidRDefault="0092685B" w:rsidP="009F157C">
            <w:pPr>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sz w:val="20"/>
                <w:szCs w:val="20"/>
              </w:rPr>
            </w:pPr>
            <w:r w:rsidRPr="005C6B82">
              <w:rPr>
                <w:sz w:val="20"/>
                <w:szCs w:val="20"/>
              </w:rPr>
              <w:t>2016 –3</w:t>
            </w:r>
          </w:p>
          <w:p w:rsidR="0092685B" w:rsidRPr="005C6B82" w:rsidRDefault="0092685B" w:rsidP="009F157C">
            <w:pPr>
              <w:snapToGrid w:val="0"/>
              <w:jc w:val="center"/>
              <w:rPr>
                <w:sz w:val="20"/>
                <w:szCs w:val="20"/>
              </w:rPr>
            </w:pPr>
            <w:r w:rsidRPr="005C6B82">
              <w:rPr>
                <w:sz w:val="20"/>
                <w:szCs w:val="20"/>
              </w:rPr>
              <w:t>2017 -3</w:t>
            </w:r>
          </w:p>
          <w:p w:rsidR="0092685B" w:rsidRPr="005C6B82" w:rsidRDefault="0092685B" w:rsidP="009F157C">
            <w:pPr>
              <w:snapToGrid w:val="0"/>
              <w:jc w:val="center"/>
              <w:rPr>
                <w:sz w:val="20"/>
                <w:szCs w:val="20"/>
              </w:rPr>
            </w:pPr>
            <w:r w:rsidRPr="005C6B82">
              <w:rPr>
                <w:sz w:val="20"/>
                <w:szCs w:val="20"/>
              </w:rPr>
              <w:t>2018 -3</w:t>
            </w:r>
          </w:p>
          <w:p w:rsidR="0092685B" w:rsidRPr="005C6B82" w:rsidRDefault="0092685B" w:rsidP="009F157C">
            <w:pPr>
              <w:snapToGrid w:val="0"/>
              <w:jc w:val="center"/>
              <w:rPr>
                <w:sz w:val="20"/>
                <w:szCs w:val="20"/>
              </w:rPr>
            </w:pPr>
            <w:r w:rsidRPr="005C6B82">
              <w:rPr>
                <w:sz w:val="20"/>
                <w:szCs w:val="20"/>
              </w:rPr>
              <w:t>2019 -3</w:t>
            </w:r>
          </w:p>
          <w:p w:rsidR="0092685B" w:rsidRPr="005C6B82" w:rsidRDefault="0092685B" w:rsidP="009F157C">
            <w:pPr>
              <w:snapToGrid w:val="0"/>
              <w:jc w:val="center"/>
              <w:rPr>
                <w:sz w:val="20"/>
                <w:szCs w:val="20"/>
              </w:rPr>
            </w:pPr>
            <w:r w:rsidRPr="005C6B82">
              <w:rPr>
                <w:sz w:val="20"/>
                <w:szCs w:val="20"/>
              </w:rPr>
              <w:t>2020 -3</w:t>
            </w:r>
          </w:p>
          <w:p w:rsidR="0092685B" w:rsidRPr="005C6B82" w:rsidRDefault="0092685B" w:rsidP="009F157C">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p w:rsidR="0092685B" w:rsidRPr="005C6B82" w:rsidRDefault="0092685B" w:rsidP="009F157C">
            <w:pPr>
              <w:snapToGrid w:val="0"/>
              <w:jc w:val="center"/>
              <w:rPr>
                <w:sz w:val="20"/>
                <w:szCs w:val="20"/>
              </w:rPr>
            </w:pPr>
            <w:r w:rsidRPr="005C6B82">
              <w:rPr>
                <w:sz w:val="20"/>
                <w:szCs w:val="20"/>
              </w:rPr>
              <w:t>3</w:t>
            </w:r>
          </w:p>
        </w:tc>
      </w:tr>
      <w:tr w:rsidR="0092685B" w:rsidRPr="005C6B82" w:rsidTr="0092685B">
        <w:trPr>
          <w:trHeight w:val="276"/>
        </w:trPr>
        <w:tc>
          <w:tcPr>
            <w:tcW w:w="3261"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r w:rsidRPr="005C6B82">
              <w:rPr>
                <w:sz w:val="20"/>
                <w:szCs w:val="20"/>
              </w:rPr>
              <w:lastRenderedPageBreak/>
              <w:t>Всего</w:t>
            </w:r>
          </w:p>
        </w:tc>
        <w:tc>
          <w:tcPr>
            <w:tcW w:w="1435" w:type="dxa"/>
            <w:gridSpan w:val="2"/>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683" w:type="dxa"/>
            <w:tcBorders>
              <w:top w:val="single" w:sz="4" w:space="0" w:color="000000"/>
              <w:left w:val="single" w:sz="4" w:space="0" w:color="000000"/>
              <w:bottom w:val="single" w:sz="4" w:space="0" w:color="000000"/>
            </w:tcBorders>
          </w:tcPr>
          <w:p w:rsidR="0092685B" w:rsidRPr="005C6B82" w:rsidRDefault="0092685B" w:rsidP="009F157C">
            <w:pPr>
              <w:snapToGrid w:val="0"/>
              <w:rPr>
                <w:sz w:val="20"/>
                <w:szCs w:val="20"/>
              </w:rPr>
            </w:pPr>
          </w:p>
        </w:tc>
        <w:tc>
          <w:tcPr>
            <w:tcW w:w="1417" w:type="dxa"/>
            <w:tcBorders>
              <w:top w:val="single" w:sz="4" w:space="0" w:color="000000"/>
              <w:left w:val="single" w:sz="4" w:space="0" w:color="000000"/>
              <w:bottom w:val="single" w:sz="4" w:space="0" w:color="000000"/>
            </w:tcBorders>
          </w:tcPr>
          <w:p w:rsidR="0092685B" w:rsidRPr="005C6B82" w:rsidRDefault="0092685B" w:rsidP="009F157C">
            <w:pPr>
              <w:snapToGrid w:val="0"/>
              <w:jc w:val="center"/>
              <w:rPr>
                <w:bCs/>
                <w:sz w:val="20"/>
                <w:szCs w:val="20"/>
              </w:rPr>
            </w:pPr>
            <w:r w:rsidRPr="005C6B82">
              <w:rPr>
                <w:bCs/>
                <w:sz w:val="20"/>
                <w:szCs w:val="20"/>
              </w:rPr>
              <w:t>15</w:t>
            </w:r>
          </w:p>
        </w:tc>
        <w:tc>
          <w:tcPr>
            <w:tcW w:w="1193" w:type="dxa"/>
            <w:tcBorders>
              <w:top w:val="single" w:sz="4" w:space="0" w:color="000000"/>
              <w:left w:val="single" w:sz="4" w:space="0" w:color="000000"/>
              <w:bottom w:val="single" w:sz="4" w:space="0" w:color="000000"/>
              <w:right w:val="single" w:sz="4" w:space="0" w:color="auto"/>
            </w:tcBorders>
          </w:tcPr>
          <w:p w:rsidR="0092685B" w:rsidRPr="005C6B82" w:rsidRDefault="0092685B" w:rsidP="009F157C">
            <w:pPr>
              <w:snapToGrid w:val="0"/>
              <w:jc w:val="center"/>
              <w:rPr>
                <w:sz w:val="20"/>
                <w:szCs w:val="20"/>
              </w:rPr>
            </w:pPr>
          </w:p>
        </w:tc>
        <w:tc>
          <w:tcPr>
            <w:tcW w:w="1559" w:type="dxa"/>
            <w:gridSpan w:val="3"/>
            <w:tcBorders>
              <w:top w:val="single" w:sz="4" w:space="0" w:color="000000"/>
              <w:left w:val="single" w:sz="4" w:space="0" w:color="auto"/>
              <w:bottom w:val="single" w:sz="4" w:space="0" w:color="000000"/>
              <w:right w:val="single" w:sz="4" w:space="0" w:color="auto"/>
            </w:tcBorders>
          </w:tcPr>
          <w:p w:rsidR="0092685B" w:rsidRPr="005C6B82" w:rsidRDefault="0092685B" w:rsidP="009F157C">
            <w:pPr>
              <w:snapToGrid w:val="0"/>
              <w:jc w:val="center"/>
              <w:rPr>
                <w:sz w:val="20"/>
                <w:szCs w:val="20"/>
              </w:rPr>
            </w:pPr>
            <w:r w:rsidRPr="005C6B82">
              <w:rPr>
                <w:sz w:val="20"/>
                <w:szCs w:val="20"/>
              </w:rPr>
              <w:t>15</w:t>
            </w:r>
          </w:p>
        </w:tc>
      </w:tr>
    </w:tbl>
    <w:p w:rsidR="0092685B" w:rsidRDefault="0092685B" w:rsidP="0092685B">
      <w:pPr>
        <w:rPr>
          <w:sz w:val="20"/>
          <w:szCs w:val="20"/>
        </w:rPr>
      </w:pPr>
    </w:p>
    <w:p w:rsidR="0092685B" w:rsidRDefault="0092685B" w:rsidP="0092685B">
      <w:pPr>
        <w:rPr>
          <w:sz w:val="20"/>
          <w:szCs w:val="20"/>
        </w:rPr>
      </w:pPr>
      <w:r>
        <w:rPr>
          <w:sz w:val="20"/>
          <w:szCs w:val="20"/>
        </w:rPr>
        <w:t xml:space="preserve">                                                                                                                                                                       </w:t>
      </w:r>
    </w:p>
    <w:tbl>
      <w:tblPr>
        <w:tblpPr w:leftFromText="180" w:rightFromText="180" w:vertAnchor="text" w:horzAnchor="margin" w:tblpXSpec="center" w:tblpY="11"/>
        <w:tblW w:w="0" w:type="auto"/>
        <w:tblLayout w:type="fixed"/>
        <w:tblLook w:val="04A0"/>
      </w:tblPr>
      <w:tblGrid>
        <w:gridCol w:w="851"/>
        <w:gridCol w:w="2693"/>
        <w:gridCol w:w="2268"/>
        <w:gridCol w:w="2126"/>
        <w:gridCol w:w="1985"/>
      </w:tblGrid>
      <w:tr w:rsidR="005C6B82" w:rsidRPr="005C6B82" w:rsidTr="005C6B82">
        <w:trPr>
          <w:trHeight w:val="330"/>
        </w:trPr>
        <w:tc>
          <w:tcPr>
            <w:tcW w:w="851" w:type="dxa"/>
            <w:tcBorders>
              <w:top w:val="single" w:sz="4" w:space="0" w:color="000000"/>
              <w:left w:val="single" w:sz="4" w:space="0" w:color="000000"/>
              <w:bottom w:val="single" w:sz="4" w:space="0" w:color="000000"/>
              <w:right w:val="nil"/>
            </w:tcBorders>
            <w:hideMark/>
          </w:tcPr>
          <w:p w:rsidR="005C6B82" w:rsidRPr="005C6B82" w:rsidRDefault="005C6B82" w:rsidP="005C6B82">
            <w:pPr>
              <w:snapToGrid w:val="0"/>
              <w:rPr>
                <w:sz w:val="20"/>
                <w:szCs w:val="20"/>
              </w:rPr>
            </w:pPr>
            <w:r w:rsidRPr="005C6B82">
              <w:rPr>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 xml:space="preserve">   Финансирование</w:t>
            </w:r>
          </w:p>
          <w:p w:rsidR="005C6B82" w:rsidRPr="005C6B82" w:rsidRDefault="005C6B82" w:rsidP="005C6B82">
            <w:pPr>
              <w:snapToGrid w:val="0"/>
              <w:rPr>
                <w:sz w:val="20"/>
                <w:szCs w:val="20"/>
              </w:rPr>
            </w:pPr>
            <w:r w:rsidRPr="005C6B82">
              <w:rPr>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5C6B82" w:rsidRPr="005C6B82" w:rsidRDefault="005C6B82" w:rsidP="005C6B82">
            <w:pPr>
              <w:suppressAutoHyphens w:val="0"/>
              <w:rPr>
                <w:sz w:val="20"/>
                <w:szCs w:val="20"/>
              </w:rPr>
            </w:pPr>
            <w:r w:rsidRPr="005C6B82">
              <w:rPr>
                <w:sz w:val="20"/>
                <w:szCs w:val="20"/>
              </w:rPr>
              <w:t>Федеральный бюджет</w:t>
            </w:r>
          </w:p>
          <w:p w:rsidR="005C6B82" w:rsidRPr="005C6B82" w:rsidRDefault="005C6B82" w:rsidP="005C6B82">
            <w:pPr>
              <w:suppressAutoHyphens w:val="0"/>
              <w:rPr>
                <w:sz w:val="20"/>
                <w:szCs w:val="20"/>
              </w:rPr>
            </w:pPr>
            <w:r w:rsidRPr="005C6B82">
              <w:rPr>
                <w:sz w:val="20"/>
                <w:szCs w:val="20"/>
              </w:rPr>
              <w:t>(тыс. руб.)</w:t>
            </w:r>
          </w:p>
          <w:p w:rsidR="005C6B82" w:rsidRPr="005C6B82" w:rsidRDefault="005C6B82" w:rsidP="005C6B82">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5C6B82" w:rsidRPr="005C6B82" w:rsidRDefault="005C6B82" w:rsidP="005C6B82">
            <w:pPr>
              <w:snapToGrid w:val="0"/>
              <w:rPr>
                <w:sz w:val="20"/>
                <w:szCs w:val="20"/>
              </w:rPr>
            </w:pPr>
            <w:r w:rsidRPr="005C6B82">
              <w:rPr>
                <w:sz w:val="20"/>
                <w:szCs w:val="20"/>
              </w:rPr>
              <w:t>Областной бюджет</w:t>
            </w:r>
          </w:p>
          <w:p w:rsidR="005C6B82" w:rsidRPr="005C6B82" w:rsidRDefault="005C6B82" w:rsidP="005C6B82">
            <w:pPr>
              <w:snapToGrid w:val="0"/>
              <w:rPr>
                <w:sz w:val="20"/>
                <w:szCs w:val="20"/>
              </w:rPr>
            </w:pPr>
            <w:r w:rsidRPr="005C6B82">
              <w:rPr>
                <w:sz w:val="20"/>
                <w:szCs w:val="20"/>
              </w:rPr>
              <w:t>(тыс. руб.)</w:t>
            </w:r>
          </w:p>
          <w:p w:rsidR="005C6B82" w:rsidRPr="005C6B82" w:rsidRDefault="005C6B82" w:rsidP="005C6B82">
            <w:pPr>
              <w:snapToGrid w:val="0"/>
              <w:rPr>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5C6B82" w:rsidRPr="005C6B82" w:rsidRDefault="005C6B82" w:rsidP="005C6B82">
            <w:pPr>
              <w:snapToGrid w:val="0"/>
              <w:ind w:left="45"/>
              <w:rPr>
                <w:sz w:val="20"/>
                <w:szCs w:val="20"/>
              </w:rPr>
            </w:pPr>
            <w:r w:rsidRPr="005C6B82">
              <w:rPr>
                <w:sz w:val="20"/>
                <w:szCs w:val="20"/>
              </w:rPr>
              <w:t>Районный бюджет</w:t>
            </w:r>
          </w:p>
          <w:p w:rsidR="005C6B82" w:rsidRPr="005C6B82" w:rsidRDefault="005C6B82" w:rsidP="005C6B82">
            <w:pPr>
              <w:snapToGrid w:val="0"/>
              <w:ind w:left="45"/>
              <w:rPr>
                <w:sz w:val="20"/>
                <w:szCs w:val="20"/>
              </w:rPr>
            </w:pPr>
            <w:r w:rsidRPr="005C6B82">
              <w:rPr>
                <w:sz w:val="20"/>
                <w:szCs w:val="20"/>
              </w:rPr>
              <w:t>(тыс. руб.)</w:t>
            </w:r>
          </w:p>
        </w:tc>
      </w:tr>
      <w:tr w:rsidR="005C6B82" w:rsidRPr="005C6B82" w:rsidTr="005C6B82">
        <w:trPr>
          <w:trHeight w:val="276"/>
        </w:trPr>
        <w:tc>
          <w:tcPr>
            <w:tcW w:w="851" w:type="dxa"/>
            <w:tcBorders>
              <w:top w:val="single" w:sz="4" w:space="0" w:color="auto"/>
              <w:left w:val="single" w:sz="4" w:space="0" w:color="000000"/>
              <w:bottom w:val="single" w:sz="4" w:space="0" w:color="000000"/>
              <w:right w:val="nil"/>
            </w:tcBorders>
            <w:hideMark/>
          </w:tcPr>
          <w:p w:rsidR="005C6B82" w:rsidRPr="005C6B82" w:rsidRDefault="005C6B82" w:rsidP="005C6B82">
            <w:pPr>
              <w:snapToGrid w:val="0"/>
              <w:jc w:val="center"/>
              <w:rPr>
                <w:sz w:val="20"/>
                <w:szCs w:val="20"/>
              </w:rPr>
            </w:pPr>
            <w:r w:rsidRPr="005C6B82">
              <w:rPr>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236,0</w:t>
            </w:r>
          </w:p>
        </w:tc>
        <w:tc>
          <w:tcPr>
            <w:tcW w:w="2268" w:type="dxa"/>
            <w:tcBorders>
              <w:top w:val="single" w:sz="4" w:space="0" w:color="auto"/>
              <w:left w:val="single" w:sz="4" w:space="0" w:color="auto"/>
              <w:bottom w:val="single" w:sz="4" w:space="0" w:color="000000"/>
              <w:right w:val="nil"/>
            </w:tcBorders>
          </w:tcPr>
          <w:p w:rsidR="005C6B82" w:rsidRPr="005C6B82" w:rsidRDefault="005C6B82" w:rsidP="005C6B82">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236,0</w:t>
            </w:r>
          </w:p>
        </w:tc>
      </w:tr>
      <w:tr w:rsidR="005C6B82" w:rsidRPr="005C6B82" w:rsidTr="005C6B82">
        <w:trPr>
          <w:trHeight w:val="276"/>
        </w:trPr>
        <w:tc>
          <w:tcPr>
            <w:tcW w:w="851" w:type="dxa"/>
            <w:tcBorders>
              <w:top w:val="single" w:sz="4" w:space="0" w:color="000000"/>
              <w:left w:val="single" w:sz="4" w:space="0" w:color="000000"/>
              <w:bottom w:val="single" w:sz="4" w:space="0" w:color="000000"/>
              <w:right w:val="nil"/>
            </w:tcBorders>
            <w:hideMark/>
          </w:tcPr>
          <w:p w:rsidR="005C6B82" w:rsidRPr="005C6B82" w:rsidRDefault="005C6B82" w:rsidP="005C6B82">
            <w:pPr>
              <w:snapToGrid w:val="0"/>
              <w:jc w:val="center"/>
              <w:rPr>
                <w:sz w:val="20"/>
                <w:szCs w:val="20"/>
              </w:rPr>
            </w:pPr>
            <w:r w:rsidRPr="005C6B82">
              <w:rPr>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1134,0</w:t>
            </w:r>
          </w:p>
        </w:tc>
        <w:tc>
          <w:tcPr>
            <w:tcW w:w="2268" w:type="dxa"/>
            <w:tcBorders>
              <w:top w:val="single" w:sz="4" w:space="0" w:color="000000"/>
              <w:left w:val="single" w:sz="4" w:space="0" w:color="auto"/>
              <w:bottom w:val="single" w:sz="4" w:space="0" w:color="000000"/>
              <w:right w:val="nil"/>
            </w:tcBorders>
            <w:hideMark/>
          </w:tcPr>
          <w:p w:rsidR="005C6B82" w:rsidRPr="005C6B82" w:rsidRDefault="005C6B82" w:rsidP="005C6B82">
            <w:pPr>
              <w:snapToGrid w:val="0"/>
              <w:rPr>
                <w:sz w:val="20"/>
                <w:szCs w:val="20"/>
              </w:rPr>
            </w:pPr>
            <w:r w:rsidRPr="005C6B82">
              <w:rPr>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334,0</w:t>
            </w:r>
          </w:p>
        </w:tc>
      </w:tr>
      <w:tr w:rsidR="005C6B82" w:rsidRPr="005C6B82" w:rsidTr="005C6B82">
        <w:trPr>
          <w:trHeight w:val="276"/>
        </w:trPr>
        <w:tc>
          <w:tcPr>
            <w:tcW w:w="851" w:type="dxa"/>
            <w:tcBorders>
              <w:top w:val="single" w:sz="4" w:space="0" w:color="auto"/>
              <w:left w:val="single" w:sz="4" w:space="0" w:color="000000"/>
              <w:bottom w:val="single" w:sz="4" w:space="0" w:color="000000"/>
              <w:right w:val="nil"/>
            </w:tcBorders>
            <w:hideMark/>
          </w:tcPr>
          <w:p w:rsidR="005C6B82" w:rsidRPr="005C6B82" w:rsidRDefault="005C6B82" w:rsidP="005C6B82">
            <w:pPr>
              <w:snapToGrid w:val="0"/>
              <w:jc w:val="center"/>
              <w:rPr>
                <w:sz w:val="20"/>
                <w:szCs w:val="20"/>
              </w:rPr>
            </w:pPr>
            <w:r w:rsidRPr="005C6B82">
              <w:rPr>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1 689,9</w:t>
            </w:r>
          </w:p>
        </w:tc>
        <w:tc>
          <w:tcPr>
            <w:tcW w:w="2268" w:type="dxa"/>
            <w:tcBorders>
              <w:top w:val="single" w:sz="4" w:space="0" w:color="auto"/>
              <w:left w:val="single" w:sz="4" w:space="0" w:color="auto"/>
              <w:bottom w:val="single" w:sz="4" w:space="0" w:color="000000"/>
              <w:right w:val="nil"/>
            </w:tcBorders>
            <w:hideMark/>
          </w:tcPr>
          <w:p w:rsidR="005C6B82" w:rsidRPr="005C6B82" w:rsidRDefault="005C6B82" w:rsidP="005C6B82">
            <w:pPr>
              <w:snapToGrid w:val="0"/>
              <w:rPr>
                <w:sz w:val="20"/>
                <w:szCs w:val="20"/>
              </w:rPr>
            </w:pPr>
            <w:r w:rsidRPr="005C6B82">
              <w:rPr>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685,0</w:t>
            </w:r>
          </w:p>
        </w:tc>
      </w:tr>
      <w:tr w:rsidR="005C6B82" w:rsidRPr="005C6B82" w:rsidTr="005C6B82">
        <w:trPr>
          <w:trHeight w:val="276"/>
        </w:trPr>
        <w:tc>
          <w:tcPr>
            <w:tcW w:w="851" w:type="dxa"/>
            <w:tcBorders>
              <w:top w:val="single" w:sz="4" w:space="0" w:color="auto"/>
              <w:left w:val="single" w:sz="4" w:space="0" w:color="000000"/>
              <w:bottom w:val="single" w:sz="4" w:space="0" w:color="000000"/>
              <w:right w:val="nil"/>
            </w:tcBorders>
            <w:hideMark/>
          </w:tcPr>
          <w:p w:rsidR="005C6B82" w:rsidRPr="005C6B82" w:rsidRDefault="005C6B82" w:rsidP="005C6B82">
            <w:pPr>
              <w:snapToGrid w:val="0"/>
              <w:jc w:val="center"/>
              <w:rPr>
                <w:sz w:val="20"/>
                <w:szCs w:val="20"/>
              </w:rPr>
            </w:pPr>
            <w:r w:rsidRPr="005C6B82">
              <w:rPr>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659.0</w:t>
            </w:r>
          </w:p>
        </w:tc>
        <w:tc>
          <w:tcPr>
            <w:tcW w:w="2268" w:type="dxa"/>
            <w:tcBorders>
              <w:top w:val="single" w:sz="4" w:space="0" w:color="auto"/>
              <w:left w:val="single" w:sz="4" w:space="0" w:color="auto"/>
              <w:bottom w:val="single" w:sz="4" w:space="0" w:color="000000"/>
              <w:right w:val="nil"/>
            </w:tcBorders>
          </w:tcPr>
          <w:p w:rsidR="005C6B82" w:rsidRPr="005C6B82" w:rsidRDefault="005C6B82" w:rsidP="005C6B82">
            <w:pPr>
              <w:snapToGrid w:val="0"/>
              <w:rPr>
                <w:sz w:val="20"/>
                <w:szCs w:val="20"/>
              </w:rPr>
            </w:pPr>
          </w:p>
        </w:tc>
        <w:tc>
          <w:tcPr>
            <w:tcW w:w="2126" w:type="dxa"/>
            <w:tcBorders>
              <w:top w:val="single" w:sz="4" w:space="0" w:color="auto"/>
              <w:left w:val="single" w:sz="4" w:space="0" w:color="000000"/>
              <w:bottom w:val="single" w:sz="4" w:space="0" w:color="auto"/>
              <w:right w:val="single" w:sz="4" w:space="0" w:color="auto"/>
            </w:tcBorders>
            <w:hideMark/>
          </w:tcPr>
          <w:p w:rsidR="005C6B82" w:rsidRPr="005C6B82" w:rsidRDefault="005C6B82" w:rsidP="005C6B82">
            <w:pPr>
              <w:snapToGrid w:val="0"/>
              <w:rPr>
                <w:sz w:val="20"/>
                <w:szCs w:val="20"/>
              </w:rPr>
            </w:pPr>
            <w:r w:rsidRPr="005C6B82">
              <w:rPr>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659,0</w:t>
            </w:r>
          </w:p>
        </w:tc>
      </w:tr>
      <w:tr w:rsidR="005C6B82" w:rsidRPr="005C6B82" w:rsidTr="005C6B82">
        <w:trPr>
          <w:trHeight w:val="276"/>
        </w:trPr>
        <w:tc>
          <w:tcPr>
            <w:tcW w:w="851" w:type="dxa"/>
            <w:tcBorders>
              <w:top w:val="single" w:sz="4" w:space="0" w:color="auto"/>
              <w:left w:val="single" w:sz="4" w:space="0" w:color="000000"/>
              <w:bottom w:val="single" w:sz="4" w:space="0" w:color="000000"/>
              <w:right w:val="nil"/>
            </w:tcBorders>
            <w:hideMark/>
          </w:tcPr>
          <w:p w:rsidR="005C6B82" w:rsidRPr="005C6B82" w:rsidRDefault="005C6B82" w:rsidP="005C6B82">
            <w:pPr>
              <w:snapToGrid w:val="0"/>
              <w:jc w:val="center"/>
              <w:rPr>
                <w:sz w:val="20"/>
                <w:szCs w:val="20"/>
              </w:rPr>
            </w:pPr>
            <w:r w:rsidRPr="005C6B82">
              <w:rPr>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689,0</w:t>
            </w:r>
          </w:p>
        </w:tc>
        <w:tc>
          <w:tcPr>
            <w:tcW w:w="2268" w:type="dxa"/>
            <w:tcBorders>
              <w:top w:val="single" w:sz="4" w:space="0" w:color="auto"/>
              <w:left w:val="single" w:sz="4" w:space="0" w:color="auto"/>
              <w:bottom w:val="single" w:sz="4" w:space="0" w:color="000000"/>
              <w:right w:val="nil"/>
            </w:tcBorders>
          </w:tcPr>
          <w:p w:rsidR="005C6B82" w:rsidRPr="005C6B82" w:rsidRDefault="005C6B82" w:rsidP="005C6B82">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689,0</w:t>
            </w:r>
          </w:p>
        </w:tc>
      </w:tr>
      <w:tr w:rsidR="005C6B82" w:rsidRPr="005C6B82" w:rsidTr="005C6B82">
        <w:trPr>
          <w:trHeight w:val="276"/>
        </w:trPr>
        <w:tc>
          <w:tcPr>
            <w:tcW w:w="851" w:type="dxa"/>
            <w:tcBorders>
              <w:top w:val="single" w:sz="4" w:space="0" w:color="000000"/>
              <w:left w:val="single" w:sz="4" w:space="0" w:color="000000"/>
              <w:bottom w:val="single" w:sz="4" w:space="0" w:color="000000"/>
              <w:right w:val="nil"/>
            </w:tcBorders>
            <w:hideMark/>
          </w:tcPr>
          <w:p w:rsidR="005C6B82" w:rsidRPr="005C6B82" w:rsidRDefault="005C6B82" w:rsidP="005C6B82">
            <w:pPr>
              <w:snapToGrid w:val="0"/>
              <w:jc w:val="center"/>
              <w:rPr>
                <w:sz w:val="20"/>
                <w:szCs w:val="20"/>
              </w:rPr>
            </w:pPr>
            <w:r w:rsidRPr="005C6B82">
              <w:rPr>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 xml:space="preserve"> 4 407,9</w:t>
            </w:r>
          </w:p>
        </w:tc>
        <w:tc>
          <w:tcPr>
            <w:tcW w:w="2268" w:type="dxa"/>
            <w:tcBorders>
              <w:top w:val="single" w:sz="4" w:space="0" w:color="000000"/>
              <w:left w:val="single" w:sz="4" w:space="0" w:color="auto"/>
              <w:bottom w:val="single" w:sz="4" w:space="0" w:color="000000"/>
              <w:right w:val="nil"/>
            </w:tcBorders>
            <w:hideMark/>
          </w:tcPr>
          <w:p w:rsidR="005C6B82" w:rsidRPr="005C6B82" w:rsidRDefault="005C6B82" w:rsidP="005C6B82">
            <w:pPr>
              <w:snapToGrid w:val="0"/>
              <w:rPr>
                <w:sz w:val="20"/>
                <w:szCs w:val="20"/>
              </w:rPr>
            </w:pPr>
            <w:r w:rsidRPr="005C6B82">
              <w:rPr>
                <w:sz w:val="20"/>
                <w:szCs w:val="20"/>
              </w:rPr>
              <w:t>1 674,6</w:t>
            </w:r>
          </w:p>
        </w:tc>
        <w:tc>
          <w:tcPr>
            <w:tcW w:w="2126" w:type="dxa"/>
            <w:tcBorders>
              <w:top w:val="single" w:sz="4" w:space="0" w:color="000000"/>
              <w:left w:val="single" w:sz="4" w:space="0" w:color="000000"/>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130,3</w:t>
            </w:r>
          </w:p>
        </w:tc>
        <w:tc>
          <w:tcPr>
            <w:tcW w:w="1985" w:type="dxa"/>
            <w:tcBorders>
              <w:top w:val="single" w:sz="4" w:space="0" w:color="000000"/>
              <w:left w:val="single" w:sz="4" w:space="0" w:color="auto"/>
              <w:bottom w:val="single" w:sz="4" w:space="0" w:color="000000"/>
              <w:right w:val="single" w:sz="4" w:space="0" w:color="auto"/>
            </w:tcBorders>
            <w:hideMark/>
          </w:tcPr>
          <w:p w:rsidR="005C6B82" w:rsidRPr="005C6B82" w:rsidRDefault="005C6B82" w:rsidP="005C6B82">
            <w:pPr>
              <w:snapToGrid w:val="0"/>
              <w:rPr>
                <w:sz w:val="20"/>
                <w:szCs w:val="20"/>
              </w:rPr>
            </w:pPr>
            <w:r w:rsidRPr="005C6B82">
              <w:rPr>
                <w:sz w:val="20"/>
                <w:szCs w:val="20"/>
              </w:rPr>
              <w:t xml:space="preserve">2 603,0  </w:t>
            </w:r>
          </w:p>
        </w:tc>
      </w:tr>
    </w:tbl>
    <w:p w:rsidR="0092685B" w:rsidRDefault="0092685B" w:rsidP="0092685B"/>
    <w:p w:rsidR="0092685B" w:rsidRDefault="0092685B" w:rsidP="0092685B">
      <w:pPr>
        <w:jc w:val="both"/>
      </w:pPr>
    </w:p>
    <w:p w:rsidR="0092685B" w:rsidRDefault="0092685B" w:rsidP="0092685B">
      <w:pPr>
        <w:jc w:val="both"/>
      </w:pPr>
    </w:p>
    <w:p w:rsidR="0092685B" w:rsidRDefault="0092685B" w:rsidP="0092685B"/>
    <w:p w:rsidR="0092685B" w:rsidRDefault="0092685B" w:rsidP="0092685B"/>
    <w:p w:rsidR="0092685B" w:rsidRPr="0092685B" w:rsidRDefault="0092685B" w:rsidP="0092685B">
      <w:pPr>
        <w:jc w:val="both"/>
        <w:rPr>
          <w:sz w:val="20"/>
          <w:szCs w:val="20"/>
        </w:rPr>
      </w:pPr>
    </w:p>
    <w:p w:rsidR="007B4ADC" w:rsidRPr="0092685B" w:rsidRDefault="007B4ADC" w:rsidP="007B4ADC">
      <w:pPr>
        <w:spacing w:after="1" w:line="200" w:lineRule="atLeast"/>
        <w:jc w:val="both"/>
        <w:rPr>
          <w:sz w:val="20"/>
          <w:szCs w:val="20"/>
        </w:rPr>
      </w:pPr>
    </w:p>
    <w:p w:rsidR="007B4ADC" w:rsidRPr="0092685B" w:rsidRDefault="007B4ADC" w:rsidP="007B4ADC">
      <w:pPr>
        <w:spacing w:after="1" w:line="200" w:lineRule="atLeast"/>
        <w:jc w:val="both"/>
        <w:rPr>
          <w:sz w:val="20"/>
          <w:szCs w:val="20"/>
        </w:rPr>
      </w:pPr>
    </w:p>
    <w:p w:rsidR="007B4ADC" w:rsidRPr="0092685B" w:rsidRDefault="007B4ADC" w:rsidP="007B4ADC">
      <w:pPr>
        <w:spacing w:after="1" w:line="200" w:lineRule="atLeast"/>
        <w:jc w:val="both"/>
        <w:rPr>
          <w:sz w:val="20"/>
          <w:szCs w:val="20"/>
        </w:rPr>
      </w:pPr>
    </w:p>
    <w:tbl>
      <w:tblPr>
        <w:tblpPr w:leftFromText="180" w:rightFromText="180" w:bottomFromText="200" w:vertAnchor="text" w:horzAnchor="margin" w:tblpY="4967"/>
        <w:tblW w:w="10095" w:type="dxa"/>
        <w:tblLayout w:type="fixed"/>
        <w:tblLook w:val="04A0"/>
      </w:tblPr>
      <w:tblGrid>
        <w:gridCol w:w="10095"/>
      </w:tblGrid>
      <w:tr w:rsidR="00E50DAD" w:rsidTr="00E50DAD">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E50DAD" w:rsidRDefault="00E50DAD" w:rsidP="00E50DAD">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E50DAD" w:rsidRDefault="00E50DAD" w:rsidP="00E50DAD">
            <w:pPr>
              <w:spacing w:line="276" w:lineRule="auto"/>
              <w:jc w:val="center"/>
              <w:rPr>
                <w:rFonts w:eastAsia="Times New Roman"/>
                <w:sz w:val="20"/>
                <w:szCs w:val="20"/>
                <w:lang w:bidi="ru-RU"/>
              </w:rPr>
            </w:pPr>
            <w:r>
              <w:rPr>
                <w:sz w:val="20"/>
                <w:szCs w:val="20"/>
                <w:lang w:bidi="ru-RU"/>
              </w:rPr>
              <w:t>Тираж 10 экземпляров.</w:t>
            </w:r>
          </w:p>
          <w:p w:rsidR="00E50DAD" w:rsidRDefault="00E50DAD" w:rsidP="00E50DAD">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E50DAD" w:rsidRDefault="00E50DAD" w:rsidP="00E50DAD">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7B4ADC" w:rsidRPr="0092685B" w:rsidRDefault="007B4ADC">
      <w:pPr>
        <w:rPr>
          <w:sz w:val="20"/>
          <w:szCs w:val="20"/>
        </w:rPr>
      </w:pPr>
    </w:p>
    <w:sectPr w:rsidR="007B4ADC" w:rsidRPr="0092685B" w:rsidSect="00E50DAD">
      <w:pgSz w:w="11906" w:h="16838"/>
      <w:pgMar w:top="284" w:right="424"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AB" w:rsidRDefault="005F54AB" w:rsidP="00FE7DDB">
      <w:r>
        <w:separator/>
      </w:r>
    </w:p>
  </w:endnote>
  <w:endnote w:type="continuationSeparator" w:id="1">
    <w:p w:rsidR="005F54AB" w:rsidRDefault="005F54AB" w:rsidP="00FE7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AB" w:rsidRDefault="005F54AB" w:rsidP="00FE7DDB">
      <w:r>
        <w:separator/>
      </w:r>
    </w:p>
  </w:footnote>
  <w:footnote w:type="continuationSeparator" w:id="1">
    <w:p w:rsidR="005F54AB" w:rsidRDefault="005F54AB" w:rsidP="00FE7DDB">
      <w:r>
        <w:continuationSeparator/>
      </w:r>
    </w:p>
  </w:footnote>
  <w:footnote w:id="2">
    <w:p w:rsidR="009F157C" w:rsidRDefault="009F157C" w:rsidP="00FE7DDB">
      <w:pPr>
        <w:pStyle w:val="a8"/>
      </w:pPr>
      <w:r>
        <w:rPr>
          <w:rStyle w:val="aa"/>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 w:id="3">
    <w:p w:rsidR="009F157C" w:rsidRDefault="009F157C" w:rsidP="007B4ADC">
      <w:pPr>
        <w:pStyle w:val="a8"/>
      </w:pPr>
      <w:r>
        <w:rPr>
          <w:rStyle w:val="aa"/>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 w:id="4">
    <w:p w:rsidR="009F157C" w:rsidRDefault="009F157C" w:rsidP="009F157C">
      <w:pPr>
        <w:pStyle w:val="a8"/>
      </w:pPr>
      <w:r>
        <w:rPr>
          <w:rStyle w:val="aa"/>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6">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7">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8">
    <w:nsid w:val="018905E3"/>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FB3590"/>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E00D72"/>
    <w:multiLevelType w:val="hybridMultilevel"/>
    <w:tmpl w:val="8F46EF36"/>
    <w:lvl w:ilvl="0" w:tplc="F62476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0051521"/>
    <w:multiLevelType w:val="hybridMultilevel"/>
    <w:tmpl w:val="59C44792"/>
    <w:lvl w:ilvl="0" w:tplc="9A30C1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2">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8">
    <w:nsid w:val="51946625"/>
    <w:multiLevelType w:val="hybridMultilevel"/>
    <w:tmpl w:val="2180817C"/>
    <w:lvl w:ilvl="0" w:tplc="7EAE4D20">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C3E87"/>
    <w:multiLevelType w:val="hybridMultilevel"/>
    <w:tmpl w:val="03926BE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0576"/>
    <w:multiLevelType w:val="hybridMultilevel"/>
    <w:tmpl w:val="45A2D79E"/>
    <w:lvl w:ilvl="0" w:tplc="DB9476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3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3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2"/>
  </w:num>
  <w:num w:numId="2">
    <w:abstractNumId w:val="38"/>
  </w:num>
  <w:num w:numId="3">
    <w:abstractNumId w:val="24"/>
  </w:num>
  <w:num w:numId="4">
    <w:abstractNumId w:val="13"/>
  </w:num>
  <w:num w:numId="5">
    <w:abstractNumId w:val="35"/>
  </w:num>
  <w:num w:numId="6">
    <w:abstractNumId w:val="10"/>
  </w:num>
  <w:num w:numId="7">
    <w:abstractNumId w:val="26"/>
  </w:num>
  <w:num w:numId="8">
    <w:abstractNumId w:val="22"/>
  </w:num>
  <w:num w:numId="9">
    <w:abstractNumId w:val="33"/>
  </w:num>
  <w:num w:numId="10">
    <w:abstractNumId w:val="42"/>
  </w:num>
  <w:num w:numId="11">
    <w:abstractNumId w:val="31"/>
  </w:num>
  <w:num w:numId="12">
    <w:abstractNumId w:val="40"/>
  </w:num>
  <w:num w:numId="13">
    <w:abstractNumId w:val="0"/>
  </w:num>
  <w:num w:numId="14">
    <w:abstractNumId w:val="1"/>
  </w:num>
  <w:num w:numId="15">
    <w:abstractNumId w:val="19"/>
  </w:num>
  <w:num w:numId="16">
    <w:abstractNumId w:val="34"/>
  </w:num>
  <w:num w:numId="17">
    <w:abstractNumId w:val="4"/>
  </w:num>
  <w:num w:numId="18">
    <w:abstractNumId w:val="5"/>
  </w:num>
  <w:num w:numId="19">
    <w:abstractNumId w:val="6"/>
  </w:num>
  <w:num w:numId="20">
    <w:abstractNumId w:val="7"/>
  </w:num>
  <w:num w:numId="21">
    <w:abstractNumId w:val="43"/>
  </w:num>
  <w:num w:numId="22">
    <w:abstractNumId w:val="39"/>
  </w:num>
  <w:num w:numId="23">
    <w:abstractNumId w:val="12"/>
  </w:num>
  <w:num w:numId="24">
    <w:abstractNumId w:val="18"/>
  </w:num>
  <w:num w:numId="25">
    <w:abstractNumId w:val="36"/>
  </w:num>
  <w:num w:numId="26">
    <w:abstractNumId w:val="23"/>
  </w:num>
  <w:num w:numId="27">
    <w:abstractNumId w:val="27"/>
  </w:num>
  <w:num w:numId="28">
    <w:abstractNumId w:val="21"/>
  </w:num>
  <w:num w:numId="29">
    <w:abstractNumId w:val="14"/>
  </w:num>
  <w:num w:numId="30">
    <w:abstractNumId w:val="37"/>
  </w:num>
  <w:num w:numId="31">
    <w:abstractNumId w:val="4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1"/>
  </w:num>
  <w:num w:numId="34">
    <w:abstractNumId w:val="30"/>
  </w:num>
  <w:num w:numId="35">
    <w:abstractNumId w:val="15"/>
  </w:num>
  <w:num w:numId="36">
    <w:abstractNumId w:val="11"/>
  </w:num>
  <w:num w:numId="37">
    <w:abstractNumId w:val="28"/>
  </w:num>
  <w:num w:numId="38">
    <w:abstractNumId w:val="3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
  </w:num>
  <w:num w:numId="43">
    <w:abstractNumId w:val="20"/>
  </w:num>
  <w:num w:numId="44">
    <w:abstractNumId w:val="17"/>
  </w:num>
  <w:num w:numId="45">
    <w:abstractNumId w:val="16"/>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7DDB"/>
    <w:rsid w:val="0016440D"/>
    <w:rsid w:val="001C199D"/>
    <w:rsid w:val="00244366"/>
    <w:rsid w:val="00486F48"/>
    <w:rsid w:val="00487BC3"/>
    <w:rsid w:val="00545826"/>
    <w:rsid w:val="0056559C"/>
    <w:rsid w:val="00596470"/>
    <w:rsid w:val="005C6B82"/>
    <w:rsid w:val="005F54AB"/>
    <w:rsid w:val="006A67F5"/>
    <w:rsid w:val="007B4ADC"/>
    <w:rsid w:val="00836AB8"/>
    <w:rsid w:val="00851C36"/>
    <w:rsid w:val="008F0C08"/>
    <w:rsid w:val="0092685B"/>
    <w:rsid w:val="009F157C"/>
    <w:rsid w:val="00B32BCC"/>
    <w:rsid w:val="00B37695"/>
    <w:rsid w:val="00B445AE"/>
    <w:rsid w:val="00B5751F"/>
    <w:rsid w:val="00E50DAD"/>
    <w:rsid w:val="00FE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3" type="connector" idref="#_x0000_s1060"/>
        <o:r id="V:Rule24" type="connector" idref="#_x0000_s1061"/>
        <o:r id="V:Rule25" type="connector" idref="#_x0000_s1062"/>
        <o:r id="V:Rule26" type="connector" idref="#_x0000_s1068"/>
        <o:r id="V:Rule27" type="connector" idref="#_x0000_s1064"/>
        <o:r id="V:Rule28" type="connector" idref="#AutoShape 3"/>
        <o:r id="V:Rule29" type="connector" idref="#AutoShape 6"/>
        <o:r id="V:Rule30" type="connector" idref="#_x0000_s1056"/>
        <o:r id="V:Rule31" type="connector" idref="#AutoShape 5"/>
        <o:r id="V:Rule32" type="connector" idref="#_x0000_s1048"/>
        <o:r id="V:Rule33" type="connector" idref="#_x0000_s1033"/>
        <o:r id="V:Rule34" type="connector" idref="#_x0000_s1047"/>
        <o:r id="V:Rule35" type="connector" idref="#AutoShape 8"/>
        <o:r id="V:Rule36" type="connector" idref="#_x0000_s1071"/>
        <o:r id="V:Rule37" type="connector" idref="#_x0000_s1052"/>
        <o:r id="V:Rule38" type="connector" idref="#_x0000_s1045"/>
        <o:r id="V:Rule39" type="connector" idref="#AutoShape 10"/>
        <o:r id="V:Rule40" type="connector" idref="#_x0000_s1069"/>
        <o:r id="V:Rule41" type="connector" idref="#AutoShape 19"/>
        <o:r id="V:Rule42" type="connector" idref="#_x0000_s1054"/>
        <o:r id="V:Rule43" type="connector" idref="#_x0000_s1070"/>
        <o:r id="V:Rule44" type="connector" idref="#AutoShape 11"/>
        <o:r id="V:Rule45" type="connector" idref="#_x0000_s1075"/>
        <o:r id="V:Rule46" type="connector" idref="#_x0000_s1091"/>
        <o:r id="V:Rule47" type="connector" idref="#_x0000_s1077"/>
        <o:r id="V:Rule48" type="connector" idref="#_x0000_s1094"/>
        <o:r id="V:Rule49" type="connector" idref="#_x0000_s1079"/>
        <o:r id="V:Rule50" type="connector" idref="#_x0000_s1083"/>
        <o:r id="V:Rule51" type="connector" idref="#_x0000_s1084"/>
        <o:r id="V:Rule52" type="connector" idref="#_x0000_s1093"/>
        <o:r id="V:Rule53" type="connector" idref="#_x0000_s1092"/>
        <o:r id="V:Rule54" type="connector" idref="#_x0000_s1087"/>
        <o:r id="V:Rule55"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D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uiPriority w:val="99"/>
    <w:qFormat/>
    <w:rsid w:val="00FE7DDB"/>
    <w:pPr>
      <w:keepNext/>
      <w:tabs>
        <w:tab w:val="num" w:pos="432"/>
      </w:tabs>
      <w:ind w:left="432" w:hanging="432"/>
      <w:jc w:val="both"/>
      <w:outlineLvl w:val="0"/>
    </w:pPr>
  </w:style>
  <w:style w:type="paragraph" w:styleId="2">
    <w:name w:val="heading 2"/>
    <w:basedOn w:val="a"/>
    <w:next w:val="a"/>
    <w:link w:val="20"/>
    <w:uiPriority w:val="9"/>
    <w:semiHidden/>
    <w:unhideWhenUsed/>
    <w:qFormat/>
    <w:rsid w:val="00926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E7DDB"/>
    <w:pPr>
      <w:keepNext/>
      <w:widowControl/>
      <w:tabs>
        <w:tab w:val="left" w:pos="0"/>
      </w:tabs>
      <w:spacing w:before="240" w:after="60"/>
      <w:ind w:left="2160" w:hanging="180"/>
      <w:outlineLvl w:val="2"/>
    </w:pPr>
    <w:rPr>
      <w:rFonts w:ascii="Arial" w:eastAsia="Calibri" w:hAnsi="Arial"/>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FE7DDB"/>
    <w:rPr>
      <w:rFonts w:ascii="Times New Roman" w:eastAsia="Andale Sans UI" w:hAnsi="Times New Roman" w:cs="Times New Roman"/>
      <w:kern w:val="2"/>
      <w:sz w:val="24"/>
      <w:szCs w:val="24"/>
      <w:lang w:eastAsia="ru-RU"/>
    </w:rPr>
  </w:style>
  <w:style w:type="character" w:customStyle="1" w:styleId="30">
    <w:name w:val="Заголовок 3 Знак"/>
    <w:basedOn w:val="a0"/>
    <w:link w:val="3"/>
    <w:uiPriority w:val="99"/>
    <w:rsid w:val="00FE7DDB"/>
    <w:rPr>
      <w:rFonts w:ascii="Arial" w:eastAsia="Calibri" w:hAnsi="Arial" w:cs="Times New Roman"/>
      <w:b/>
      <w:bCs/>
      <w:sz w:val="26"/>
      <w:szCs w:val="26"/>
      <w:lang w:eastAsia="ar-SA"/>
    </w:rPr>
  </w:style>
  <w:style w:type="paragraph" w:customStyle="1" w:styleId="11">
    <w:name w:val="Без интервала1"/>
    <w:uiPriority w:val="99"/>
    <w:rsid w:val="00FE7DDB"/>
    <w:pPr>
      <w:spacing w:after="0"/>
      <w:ind w:firstLine="567"/>
      <w:jc w:val="both"/>
    </w:pPr>
    <w:rPr>
      <w:rFonts w:ascii="Times New Roman" w:eastAsia="Calibri" w:hAnsi="Times New Roman" w:cs="Times New Roman"/>
      <w:sz w:val="28"/>
    </w:rPr>
  </w:style>
  <w:style w:type="character" w:styleId="a3">
    <w:name w:val="Strong"/>
    <w:basedOn w:val="a0"/>
    <w:uiPriority w:val="99"/>
    <w:qFormat/>
    <w:rsid w:val="00FE7DDB"/>
    <w:rPr>
      <w:rFonts w:cs="Times New Roman"/>
      <w:b/>
    </w:rPr>
  </w:style>
  <w:style w:type="paragraph" w:customStyle="1" w:styleId="12">
    <w:name w:val="Знак1 Знак Знак Знак"/>
    <w:basedOn w:val="a"/>
    <w:uiPriority w:val="99"/>
    <w:rsid w:val="00FE7DDB"/>
    <w:pPr>
      <w:widowControl/>
      <w:suppressAutoHyphens w:val="0"/>
      <w:spacing w:before="100" w:beforeAutospacing="1" w:after="100" w:afterAutospacing="1"/>
    </w:pPr>
    <w:rPr>
      <w:rFonts w:ascii="Tahoma" w:eastAsia="Calibri" w:hAnsi="Tahoma"/>
      <w:kern w:val="0"/>
      <w:sz w:val="20"/>
      <w:szCs w:val="20"/>
      <w:lang w:val="en-US" w:eastAsia="en-US"/>
    </w:rPr>
  </w:style>
  <w:style w:type="paragraph" w:styleId="a4">
    <w:name w:val="Body Text Indent"/>
    <w:basedOn w:val="a"/>
    <w:link w:val="a5"/>
    <w:uiPriority w:val="99"/>
    <w:rsid w:val="00FE7DDB"/>
    <w:pPr>
      <w:widowControl/>
      <w:suppressAutoHyphens w:val="0"/>
      <w:spacing w:after="120"/>
      <w:ind w:left="283"/>
    </w:pPr>
    <w:rPr>
      <w:rFonts w:eastAsia="Calibri"/>
      <w:kern w:val="0"/>
    </w:rPr>
  </w:style>
  <w:style w:type="character" w:customStyle="1" w:styleId="a5">
    <w:name w:val="Основной текст с отступом Знак"/>
    <w:basedOn w:val="a0"/>
    <w:link w:val="a4"/>
    <w:uiPriority w:val="99"/>
    <w:rsid w:val="00FE7DDB"/>
    <w:rPr>
      <w:rFonts w:ascii="Times New Roman" w:eastAsia="Calibri" w:hAnsi="Times New Roman" w:cs="Times New Roman"/>
      <w:sz w:val="24"/>
      <w:szCs w:val="24"/>
      <w:lang w:eastAsia="ru-RU"/>
    </w:rPr>
  </w:style>
  <w:style w:type="paragraph" w:customStyle="1" w:styleId="13">
    <w:name w:val="Абзац списка1"/>
    <w:basedOn w:val="a"/>
    <w:uiPriority w:val="99"/>
    <w:rsid w:val="00FE7DDB"/>
    <w:pPr>
      <w:widowControl/>
      <w:suppressAutoHyphens w:val="0"/>
      <w:spacing w:after="200" w:line="276" w:lineRule="auto"/>
      <w:ind w:left="720"/>
      <w:contextualSpacing/>
    </w:pPr>
    <w:rPr>
      <w:rFonts w:ascii="Calibri" w:eastAsia="Calibri" w:hAnsi="Calibri"/>
      <w:kern w:val="0"/>
      <w:sz w:val="22"/>
      <w:szCs w:val="22"/>
    </w:rPr>
  </w:style>
  <w:style w:type="paragraph" w:customStyle="1" w:styleId="ConsPlusNormal">
    <w:name w:val="ConsPlusNormal"/>
    <w:link w:val="ConsPlusNormal0"/>
    <w:uiPriority w:val="99"/>
    <w:rsid w:val="00FE7DDB"/>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FE7DDB"/>
    <w:rPr>
      <w:rFonts w:ascii="Arial" w:eastAsia="Calibri" w:hAnsi="Arial" w:cs="Times New Roman"/>
      <w:lang w:eastAsia="ru-RU"/>
    </w:rPr>
  </w:style>
  <w:style w:type="character" w:styleId="a6">
    <w:name w:val="Hyperlink"/>
    <w:basedOn w:val="a0"/>
    <w:uiPriority w:val="99"/>
    <w:rsid w:val="00FE7DDB"/>
    <w:rPr>
      <w:rFonts w:cs="Times New Roman"/>
      <w:color w:val="0000FF"/>
      <w:u w:val="single"/>
    </w:rPr>
  </w:style>
  <w:style w:type="paragraph" w:styleId="a7">
    <w:name w:val="Normal (Web)"/>
    <w:basedOn w:val="a"/>
    <w:uiPriority w:val="99"/>
    <w:rsid w:val="00FE7DDB"/>
    <w:pPr>
      <w:widowControl/>
      <w:suppressAutoHyphens w:val="0"/>
      <w:spacing w:before="100" w:beforeAutospacing="1" w:after="100" w:afterAutospacing="1"/>
    </w:pPr>
    <w:rPr>
      <w:rFonts w:ascii="Verdana" w:eastAsia="Calibri" w:hAnsi="Verdana" w:cs="Verdana"/>
      <w:color w:val="333333"/>
      <w:kern w:val="0"/>
      <w:sz w:val="22"/>
      <w:szCs w:val="22"/>
    </w:rPr>
  </w:style>
  <w:style w:type="paragraph" w:styleId="a8">
    <w:name w:val="footnote text"/>
    <w:basedOn w:val="a"/>
    <w:link w:val="a9"/>
    <w:uiPriority w:val="99"/>
    <w:semiHidden/>
    <w:rsid w:val="00FE7DDB"/>
    <w:pPr>
      <w:widowControl/>
      <w:suppressAutoHyphens w:val="0"/>
    </w:pPr>
    <w:rPr>
      <w:rFonts w:eastAsia="Calibri"/>
      <w:kern w:val="0"/>
      <w:sz w:val="20"/>
      <w:szCs w:val="20"/>
    </w:rPr>
  </w:style>
  <w:style w:type="character" w:customStyle="1" w:styleId="a9">
    <w:name w:val="Текст сноски Знак"/>
    <w:basedOn w:val="a0"/>
    <w:link w:val="a8"/>
    <w:uiPriority w:val="99"/>
    <w:semiHidden/>
    <w:rsid w:val="00FE7DDB"/>
    <w:rPr>
      <w:rFonts w:ascii="Times New Roman" w:eastAsia="Calibri" w:hAnsi="Times New Roman" w:cs="Times New Roman"/>
      <w:sz w:val="20"/>
      <w:szCs w:val="20"/>
      <w:lang w:eastAsia="ru-RU"/>
    </w:rPr>
  </w:style>
  <w:style w:type="character" w:styleId="aa">
    <w:name w:val="footnote reference"/>
    <w:basedOn w:val="a0"/>
    <w:uiPriority w:val="99"/>
    <w:semiHidden/>
    <w:rsid w:val="00FE7DDB"/>
    <w:rPr>
      <w:rFonts w:cs="Times New Roman"/>
      <w:vertAlign w:val="superscript"/>
    </w:rPr>
  </w:style>
  <w:style w:type="paragraph" w:styleId="ab">
    <w:name w:val="Balloon Text"/>
    <w:basedOn w:val="a"/>
    <w:link w:val="ac"/>
    <w:uiPriority w:val="99"/>
    <w:semiHidden/>
    <w:rsid w:val="00FE7DDB"/>
    <w:pPr>
      <w:widowControl/>
      <w:suppressAutoHyphens w:val="0"/>
    </w:pPr>
    <w:rPr>
      <w:rFonts w:ascii="Tahoma" w:eastAsia="Calibri" w:hAnsi="Tahoma"/>
      <w:kern w:val="0"/>
      <w:sz w:val="16"/>
      <w:szCs w:val="16"/>
    </w:rPr>
  </w:style>
  <w:style w:type="character" w:customStyle="1" w:styleId="ac">
    <w:name w:val="Текст выноски Знак"/>
    <w:basedOn w:val="a0"/>
    <w:link w:val="ab"/>
    <w:uiPriority w:val="99"/>
    <w:semiHidden/>
    <w:rsid w:val="00FE7DDB"/>
    <w:rPr>
      <w:rFonts w:ascii="Tahoma" w:eastAsia="Calibri" w:hAnsi="Tahoma" w:cs="Times New Roman"/>
      <w:sz w:val="16"/>
      <w:szCs w:val="16"/>
      <w:lang w:eastAsia="ru-RU"/>
    </w:rPr>
  </w:style>
  <w:style w:type="paragraph" w:customStyle="1" w:styleId="ConsPlusNonformat">
    <w:name w:val="ConsPlusNonformat"/>
    <w:uiPriority w:val="99"/>
    <w:rsid w:val="00FE7DD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TimesNewRoman14">
    <w:name w:val="Стиль Times New Roman 14 пт"/>
    <w:uiPriority w:val="99"/>
    <w:rsid w:val="00FE7DDB"/>
    <w:rPr>
      <w:rFonts w:ascii="Times New Roman" w:hAnsi="Times New Roman"/>
      <w:sz w:val="28"/>
    </w:rPr>
  </w:style>
  <w:style w:type="paragraph" w:styleId="ad">
    <w:name w:val="List Paragraph"/>
    <w:basedOn w:val="a"/>
    <w:uiPriority w:val="99"/>
    <w:qFormat/>
    <w:rsid w:val="00FE7DDB"/>
    <w:pPr>
      <w:widowControl/>
      <w:suppressAutoHyphens w:val="0"/>
      <w:spacing w:after="200" w:line="276" w:lineRule="auto"/>
      <w:ind w:left="720"/>
      <w:contextualSpacing/>
    </w:pPr>
    <w:rPr>
      <w:rFonts w:ascii="Calibri" w:eastAsia="Calibri" w:hAnsi="Calibri"/>
      <w:kern w:val="0"/>
      <w:sz w:val="22"/>
      <w:szCs w:val="22"/>
    </w:rPr>
  </w:style>
  <w:style w:type="character" w:customStyle="1" w:styleId="FontStyle11">
    <w:name w:val="Font Style11"/>
    <w:uiPriority w:val="99"/>
    <w:rsid w:val="00FE7DDB"/>
    <w:rPr>
      <w:rFonts w:ascii="Times New Roman" w:hAnsi="Times New Roman"/>
      <w:sz w:val="26"/>
    </w:rPr>
  </w:style>
  <w:style w:type="table" w:styleId="ae">
    <w:name w:val="Table Grid"/>
    <w:basedOn w:val="a1"/>
    <w:uiPriority w:val="99"/>
    <w:rsid w:val="00FE7D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rsid w:val="00FE7DDB"/>
    <w:pPr>
      <w:widowControl/>
      <w:tabs>
        <w:tab w:val="center" w:pos="4677"/>
        <w:tab w:val="right" w:pos="9355"/>
      </w:tabs>
      <w:suppressAutoHyphens w:val="0"/>
    </w:pPr>
    <w:rPr>
      <w:rFonts w:ascii="Calibri" w:eastAsia="Calibri" w:hAnsi="Calibri"/>
      <w:kern w:val="0"/>
      <w:sz w:val="22"/>
      <w:szCs w:val="22"/>
    </w:rPr>
  </w:style>
  <w:style w:type="character" w:customStyle="1" w:styleId="af0">
    <w:name w:val="Верхний колонтитул Знак"/>
    <w:basedOn w:val="a0"/>
    <w:link w:val="af"/>
    <w:uiPriority w:val="99"/>
    <w:rsid w:val="00FE7DDB"/>
    <w:rPr>
      <w:rFonts w:ascii="Calibri" w:eastAsia="Calibri" w:hAnsi="Calibri" w:cs="Times New Roman"/>
      <w:lang w:eastAsia="ru-RU"/>
    </w:rPr>
  </w:style>
  <w:style w:type="paragraph" w:styleId="af1">
    <w:name w:val="footer"/>
    <w:basedOn w:val="a"/>
    <w:link w:val="af2"/>
    <w:uiPriority w:val="99"/>
    <w:rsid w:val="00FE7DDB"/>
    <w:pPr>
      <w:widowControl/>
      <w:tabs>
        <w:tab w:val="center" w:pos="4677"/>
        <w:tab w:val="right" w:pos="9355"/>
      </w:tabs>
      <w:suppressAutoHyphens w:val="0"/>
    </w:pPr>
    <w:rPr>
      <w:rFonts w:ascii="Calibri" w:eastAsia="Calibri" w:hAnsi="Calibri"/>
      <w:kern w:val="0"/>
      <w:sz w:val="22"/>
      <w:szCs w:val="22"/>
    </w:rPr>
  </w:style>
  <w:style w:type="character" w:customStyle="1" w:styleId="af2">
    <w:name w:val="Нижний колонтитул Знак"/>
    <w:basedOn w:val="a0"/>
    <w:link w:val="af1"/>
    <w:uiPriority w:val="99"/>
    <w:rsid w:val="00FE7DDB"/>
    <w:rPr>
      <w:rFonts w:ascii="Calibri" w:eastAsia="Calibri" w:hAnsi="Calibri" w:cs="Times New Roman"/>
      <w:lang w:eastAsia="ru-RU"/>
    </w:rPr>
  </w:style>
  <w:style w:type="paragraph" w:styleId="af3">
    <w:name w:val="Body Text"/>
    <w:basedOn w:val="a"/>
    <w:link w:val="af4"/>
    <w:uiPriority w:val="99"/>
    <w:rsid w:val="00FE7DDB"/>
    <w:pPr>
      <w:widowControl/>
      <w:spacing w:after="120" w:line="100" w:lineRule="atLeast"/>
    </w:pPr>
    <w:rPr>
      <w:rFonts w:eastAsia="Times New Roman" w:cs="Tahoma"/>
      <w:lang w:eastAsia="hi-IN" w:bidi="hi-IN"/>
    </w:rPr>
  </w:style>
  <w:style w:type="character" w:customStyle="1" w:styleId="af4">
    <w:name w:val="Основной текст Знак"/>
    <w:basedOn w:val="a0"/>
    <w:link w:val="af3"/>
    <w:uiPriority w:val="99"/>
    <w:rsid w:val="00FE7DDB"/>
    <w:rPr>
      <w:rFonts w:ascii="Times New Roman" w:eastAsia="Times New Roman" w:hAnsi="Times New Roman" w:cs="Tahoma"/>
      <w:kern w:val="2"/>
      <w:sz w:val="24"/>
      <w:szCs w:val="24"/>
      <w:lang w:eastAsia="hi-IN" w:bidi="hi-IN"/>
    </w:rPr>
  </w:style>
  <w:style w:type="character" w:customStyle="1" w:styleId="dropdown-user-namefirst-letter">
    <w:name w:val="dropdown-user-name__first-letter"/>
    <w:basedOn w:val="a0"/>
    <w:rsid w:val="00FE7DDB"/>
  </w:style>
  <w:style w:type="paragraph" w:customStyle="1" w:styleId="21">
    <w:name w:val="Без интервала2"/>
    <w:rsid w:val="007B4ADC"/>
    <w:pPr>
      <w:spacing w:after="0"/>
      <w:ind w:firstLine="567"/>
      <w:jc w:val="both"/>
    </w:pPr>
    <w:rPr>
      <w:rFonts w:ascii="Times New Roman" w:eastAsia="Calibri" w:hAnsi="Times New Roman" w:cs="Times New Roman"/>
      <w:sz w:val="28"/>
    </w:rPr>
  </w:style>
  <w:style w:type="paragraph" w:customStyle="1" w:styleId="22">
    <w:name w:val="Абзац списка2"/>
    <w:basedOn w:val="a"/>
    <w:rsid w:val="007B4ADC"/>
    <w:pPr>
      <w:widowControl/>
      <w:suppressAutoHyphens w:val="0"/>
      <w:spacing w:after="200" w:line="276" w:lineRule="auto"/>
      <w:ind w:left="720"/>
      <w:contextualSpacing/>
    </w:pPr>
    <w:rPr>
      <w:rFonts w:ascii="Calibri" w:eastAsia="Calibri" w:hAnsi="Calibri"/>
      <w:kern w:val="0"/>
      <w:sz w:val="22"/>
      <w:szCs w:val="22"/>
    </w:rPr>
  </w:style>
  <w:style w:type="character" w:customStyle="1" w:styleId="blk">
    <w:name w:val="blk"/>
    <w:uiPriority w:val="99"/>
    <w:rsid w:val="007B4ADC"/>
  </w:style>
  <w:style w:type="paragraph" w:customStyle="1" w:styleId="210">
    <w:name w:val="Основной текст с отступом 21"/>
    <w:basedOn w:val="a"/>
    <w:rsid w:val="001C199D"/>
    <w:pPr>
      <w:ind w:left="6660"/>
      <w:jc w:val="both"/>
    </w:pPr>
    <w:rPr>
      <w:rFonts w:eastAsia="Lucida Sans Unicode"/>
      <w:kern w:val="0"/>
      <w:sz w:val="26"/>
      <w:szCs w:val="28"/>
    </w:rPr>
  </w:style>
  <w:style w:type="paragraph" w:customStyle="1" w:styleId="ConsPlusTitle">
    <w:name w:val="ConsPlusTitle"/>
    <w:basedOn w:val="a"/>
    <w:next w:val="a"/>
    <w:rsid w:val="001C199D"/>
    <w:pPr>
      <w:autoSpaceDE w:val="0"/>
    </w:pPr>
    <w:rPr>
      <w:rFonts w:ascii="Arial" w:eastAsia="Arial" w:hAnsi="Arial" w:cs="Arial"/>
      <w:b/>
      <w:bCs/>
      <w:kern w:val="1"/>
      <w:sz w:val="20"/>
      <w:szCs w:val="20"/>
      <w:lang w:eastAsia="fa-IR" w:bidi="fa-IR"/>
    </w:rPr>
  </w:style>
  <w:style w:type="character" w:customStyle="1" w:styleId="20">
    <w:name w:val="Заголовок 2 Знак"/>
    <w:basedOn w:val="a0"/>
    <w:link w:val="2"/>
    <w:uiPriority w:val="9"/>
    <w:semiHidden/>
    <w:rsid w:val="0092685B"/>
    <w:rPr>
      <w:rFonts w:asciiTheme="majorHAnsi" w:eastAsiaTheme="majorEastAsia" w:hAnsiTheme="majorHAnsi" w:cstheme="majorBidi"/>
      <w:b/>
      <w:bCs/>
      <w:color w:val="4F81BD" w:themeColor="accent1"/>
      <w:kern w:val="2"/>
      <w:sz w:val="26"/>
      <w:szCs w:val="26"/>
      <w:lang w:eastAsia="ru-RU"/>
    </w:rPr>
  </w:style>
  <w:style w:type="character" w:customStyle="1" w:styleId="WW8Num2z0">
    <w:name w:val="WW8Num2z0"/>
    <w:rsid w:val="0092685B"/>
    <w:rPr>
      <w:rFonts w:ascii="Symbol" w:hAnsi="Symbol"/>
    </w:rPr>
  </w:style>
  <w:style w:type="character" w:customStyle="1" w:styleId="WW8Num3z0">
    <w:name w:val="WW8Num3z0"/>
    <w:rsid w:val="0092685B"/>
    <w:rPr>
      <w:rFonts w:ascii="Symbol" w:hAnsi="Symbol"/>
    </w:rPr>
  </w:style>
  <w:style w:type="character" w:customStyle="1" w:styleId="WW8Num4z0">
    <w:name w:val="WW8Num4z0"/>
    <w:rsid w:val="0092685B"/>
    <w:rPr>
      <w:rFonts w:ascii="Symbol" w:hAnsi="Symbol"/>
    </w:rPr>
  </w:style>
  <w:style w:type="character" w:customStyle="1" w:styleId="WW8Num5z0">
    <w:name w:val="WW8Num5z0"/>
    <w:rsid w:val="0092685B"/>
    <w:rPr>
      <w:rFonts w:ascii="Symbol" w:hAnsi="Symbol"/>
    </w:rPr>
  </w:style>
  <w:style w:type="character" w:customStyle="1" w:styleId="Absatz-Standardschriftart">
    <w:name w:val="Absatz-Standardschriftart"/>
    <w:rsid w:val="0092685B"/>
  </w:style>
  <w:style w:type="character" w:customStyle="1" w:styleId="WW-Absatz-Standardschriftart">
    <w:name w:val="WW-Absatz-Standardschriftart"/>
    <w:rsid w:val="0092685B"/>
  </w:style>
  <w:style w:type="character" w:customStyle="1" w:styleId="WW-Absatz-Standardschriftart1">
    <w:name w:val="WW-Absatz-Standardschriftart1"/>
    <w:rsid w:val="0092685B"/>
  </w:style>
  <w:style w:type="character" w:customStyle="1" w:styleId="WW-Absatz-Standardschriftart11">
    <w:name w:val="WW-Absatz-Standardschriftart11"/>
    <w:rsid w:val="0092685B"/>
  </w:style>
  <w:style w:type="character" w:customStyle="1" w:styleId="WW-Absatz-Standardschriftart111">
    <w:name w:val="WW-Absatz-Standardschriftart111"/>
    <w:rsid w:val="0092685B"/>
  </w:style>
  <w:style w:type="character" w:customStyle="1" w:styleId="WW-Absatz-Standardschriftart1111">
    <w:name w:val="WW-Absatz-Standardschriftart1111"/>
    <w:rsid w:val="0092685B"/>
  </w:style>
  <w:style w:type="character" w:customStyle="1" w:styleId="31">
    <w:name w:val="Основной шрифт абзаца3"/>
    <w:rsid w:val="0092685B"/>
  </w:style>
  <w:style w:type="character" w:customStyle="1" w:styleId="WW-Absatz-Standardschriftart11111">
    <w:name w:val="WW-Absatz-Standardschriftart11111"/>
    <w:rsid w:val="0092685B"/>
  </w:style>
  <w:style w:type="character" w:customStyle="1" w:styleId="23">
    <w:name w:val="Основной шрифт абзаца2"/>
    <w:rsid w:val="0092685B"/>
  </w:style>
  <w:style w:type="character" w:customStyle="1" w:styleId="WW8Num6z0">
    <w:name w:val="WW8Num6z0"/>
    <w:rsid w:val="0092685B"/>
    <w:rPr>
      <w:rFonts w:ascii="Symbol" w:hAnsi="Symbol"/>
    </w:rPr>
  </w:style>
  <w:style w:type="character" w:customStyle="1" w:styleId="WW-Absatz-Standardschriftart111111">
    <w:name w:val="WW-Absatz-Standardschriftart111111"/>
    <w:rsid w:val="0092685B"/>
  </w:style>
  <w:style w:type="character" w:customStyle="1" w:styleId="WW8Num1z0">
    <w:name w:val="WW8Num1z0"/>
    <w:rsid w:val="0092685B"/>
    <w:rPr>
      <w:rFonts w:ascii="Symbol" w:hAnsi="Symbol"/>
    </w:rPr>
  </w:style>
  <w:style w:type="character" w:customStyle="1" w:styleId="WW8Num2z1">
    <w:name w:val="WW8Num2z1"/>
    <w:rsid w:val="0092685B"/>
    <w:rPr>
      <w:rFonts w:ascii="Courier New" w:hAnsi="Courier New" w:cs="Courier New"/>
    </w:rPr>
  </w:style>
  <w:style w:type="character" w:customStyle="1" w:styleId="WW8Num2z2">
    <w:name w:val="WW8Num2z2"/>
    <w:rsid w:val="0092685B"/>
    <w:rPr>
      <w:rFonts w:ascii="Wingdings" w:hAnsi="Wingdings"/>
    </w:rPr>
  </w:style>
  <w:style w:type="character" w:customStyle="1" w:styleId="WW8Num4z1">
    <w:name w:val="WW8Num4z1"/>
    <w:rsid w:val="0092685B"/>
    <w:rPr>
      <w:rFonts w:ascii="Courier New" w:hAnsi="Courier New" w:cs="Courier New"/>
    </w:rPr>
  </w:style>
  <w:style w:type="character" w:customStyle="1" w:styleId="WW8Num4z2">
    <w:name w:val="WW8Num4z2"/>
    <w:rsid w:val="0092685B"/>
    <w:rPr>
      <w:rFonts w:ascii="Wingdings" w:hAnsi="Wingdings"/>
    </w:rPr>
  </w:style>
  <w:style w:type="character" w:customStyle="1" w:styleId="WW8Num7z0">
    <w:name w:val="WW8Num7z0"/>
    <w:rsid w:val="0092685B"/>
    <w:rPr>
      <w:rFonts w:ascii="Symbol" w:hAnsi="Symbol"/>
    </w:rPr>
  </w:style>
  <w:style w:type="character" w:customStyle="1" w:styleId="WW8Num7z1">
    <w:name w:val="WW8Num7z1"/>
    <w:rsid w:val="0092685B"/>
    <w:rPr>
      <w:rFonts w:ascii="Courier New" w:hAnsi="Courier New" w:cs="Courier New"/>
    </w:rPr>
  </w:style>
  <w:style w:type="character" w:customStyle="1" w:styleId="WW8Num7z2">
    <w:name w:val="WW8Num7z2"/>
    <w:rsid w:val="0092685B"/>
    <w:rPr>
      <w:rFonts w:ascii="Wingdings" w:hAnsi="Wingdings"/>
    </w:rPr>
  </w:style>
  <w:style w:type="character" w:customStyle="1" w:styleId="WW8Num8z0">
    <w:name w:val="WW8Num8z0"/>
    <w:rsid w:val="0092685B"/>
    <w:rPr>
      <w:rFonts w:ascii="Symbol" w:hAnsi="Symbol"/>
    </w:rPr>
  </w:style>
  <w:style w:type="character" w:customStyle="1" w:styleId="WW8Num9z0">
    <w:name w:val="WW8Num9z0"/>
    <w:rsid w:val="0092685B"/>
    <w:rPr>
      <w:rFonts w:ascii="Symbol" w:hAnsi="Symbol"/>
    </w:rPr>
  </w:style>
  <w:style w:type="character" w:customStyle="1" w:styleId="WW8Num9z1">
    <w:name w:val="WW8Num9z1"/>
    <w:rsid w:val="0092685B"/>
    <w:rPr>
      <w:rFonts w:ascii="Courier New" w:hAnsi="Courier New" w:cs="Courier New"/>
    </w:rPr>
  </w:style>
  <w:style w:type="character" w:customStyle="1" w:styleId="WW8Num9z2">
    <w:name w:val="WW8Num9z2"/>
    <w:rsid w:val="0092685B"/>
    <w:rPr>
      <w:rFonts w:ascii="Wingdings" w:hAnsi="Wingdings"/>
    </w:rPr>
  </w:style>
  <w:style w:type="character" w:customStyle="1" w:styleId="14">
    <w:name w:val="Основной шрифт абзаца1"/>
    <w:rsid w:val="0092685B"/>
  </w:style>
  <w:style w:type="character" w:customStyle="1" w:styleId="af5">
    <w:name w:val="Маркеры списка"/>
    <w:rsid w:val="0092685B"/>
    <w:rPr>
      <w:rFonts w:ascii="OpenSymbol" w:eastAsia="OpenSymbol" w:hAnsi="OpenSymbol" w:cs="OpenSymbol"/>
    </w:rPr>
  </w:style>
  <w:style w:type="character" w:customStyle="1" w:styleId="af6">
    <w:name w:val="Символ нумерации"/>
    <w:rsid w:val="0092685B"/>
  </w:style>
  <w:style w:type="paragraph" w:customStyle="1" w:styleId="af7">
    <w:name w:val="Заголовок"/>
    <w:basedOn w:val="a"/>
    <w:next w:val="af3"/>
    <w:rsid w:val="0092685B"/>
    <w:pPr>
      <w:keepNext/>
      <w:widowControl/>
      <w:spacing w:before="240" w:after="120"/>
    </w:pPr>
    <w:rPr>
      <w:rFonts w:ascii="Arial" w:eastAsia="Lucida Sans Unicode" w:hAnsi="Arial" w:cs="Tahoma"/>
      <w:kern w:val="0"/>
      <w:sz w:val="28"/>
      <w:szCs w:val="28"/>
      <w:lang w:eastAsia="ar-SA"/>
    </w:rPr>
  </w:style>
  <w:style w:type="paragraph" w:styleId="af8">
    <w:name w:val="List"/>
    <w:basedOn w:val="af3"/>
    <w:semiHidden/>
    <w:rsid w:val="0092685B"/>
    <w:pPr>
      <w:spacing w:after="0" w:line="240" w:lineRule="auto"/>
      <w:jc w:val="both"/>
    </w:pPr>
    <w:rPr>
      <w:rFonts w:ascii="Arial" w:hAnsi="Arial"/>
      <w:kern w:val="0"/>
      <w:lang w:eastAsia="ar-SA" w:bidi="ar-SA"/>
    </w:rPr>
  </w:style>
  <w:style w:type="paragraph" w:customStyle="1" w:styleId="32">
    <w:name w:val="Название3"/>
    <w:basedOn w:val="a"/>
    <w:rsid w:val="0092685B"/>
    <w:pPr>
      <w:widowControl/>
      <w:suppressLineNumbers/>
      <w:spacing w:before="120" w:after="120"/>
    </w:pPr>
    <w:rPr>
      <w:rFonts w:ascii="Arial" w:eastAsia="Times New Roman" w:hAnsi="Arial" w:cs="Tahoma"/>
      <w:i/>
      <w:iCs/>
      <w:kern w:val="0"/>
      <w:sz w:val="20"/>
      <w:lang w:eastAsia="ar-SA"/>
    </w:rPr>
  </w:style>
  <w:style w:type="paragraph" w:customStyle="1" w:styleId="33">
    <w:name w:val="Указатель3"/>
    <w:basedOn w:val="a"/>
    <w:rsid w:val="0092685B"/>
    <w:pPr>
      <w:widowControl/>
      <w:suppressLineNumbers/>
    </w:pPr>
    <w:rPr>
      <w:rFonts w:ascii="Arial" w:eastAsia="Times New Roman" w:hAnsi="Arial" w:cs="Tahoma"/>
      <w:kern w:val="0"/>
      <w:lang w:eastAsia="ar-SA"/>
    </w:rPr>
  </w:style>
  <w:style w:type="paragraph" w:styleId="af9">
    <w:name w:val="Title"/>
    <w:basedOn w:val="af7"/>
    <w:next w:val="afa"/>
    <w:link w:val="afb"/>
    <w:qFormat/>
    <w:rsid w:val="0092685B"/>
  </w:style>
  <w:style w:type="character" w:customStyle="1" w:styleId="afb">
    <w:name w:val="Название Знак"/>
    <w:basedOn w:val="a0"/>
    <w:link w:val="af9"/>
    <w:rsid w:val="0092685B"/>
    <w:rPr>
      <w:rFonts w:ascii="Arial" w:eastAsia="Lucida Sans Unicode" w:hAnsi="Arial" w:cs="Tahoma"/>
      <w:sz w:val="28"/>
      <w:szCs w:val="28"/>
      <w:lang w:eastAsia="ar-SA"/>
    </w:rPr>
  </w:style>
  <w:style w:type="paragraph" w:styleId="afa">
    <w:name w:val="Subtitle"/>
    <w:basedOn w:val="af7"/>
    <w:next w:val="af3"/>
    <w:link w:val="afc"/>
    <w:qFormat/>
    <w:rsid w:val="0092685B"/>
    <w:pPr>
      <w:jc w:val="center"/>
    </w:pPr>
    <w:rPr>
      <w:i/>
      <w:iCs/>
    </w:rPr>
  </w:style>
  <w:style w:type="character" w:customStyle="1" w:styleId="afc">
    <w:name w:val="Подзаголовок Знак"/>
    <w:basedOn w:val="a0"/>
    <w:link w:val="afa"/>
    <w:rsid w:val="0092685B"/>
    <w:rPr>
      <w:rFonts w:ascii="Arial" w:eastAsia="Lucida Sans Unicode" w:hAnsi="Arial" w:cs="Tahoma"/>
      <w:i/>
      <w:iCs/>
      <w:sz w:val="28"/>
      <w:szCs w:val="28"/>
      <w:lang w:eastAsia="ar-SA"/>
    </w:rPr>
  </w:style>
  <w:style w:type="paragraph" w:customStyle="1" w:styleId="24">
    <w:name w:val="Название2"/>
    <w:basedOn w:val="a"/>
    <w:rsid w:val="0092685B"/>
    <w:pPr>
      <w:widowControl/>
      <w:suppressLineNumbers/>
      <w:spacing w:before="120" w:after="120"/>
    </w:pPr>
    <w:rPr>
      <w:rFonts w:ascii="Arial" w:eastAsia="Times New Roman" w:hAnsi="Arial" w:cs="Tahoma"/>
      <w:i/>
      <w:iCs/>
      <w:kern w:val="0"/>
      <w:sz w:val="20"/>
      <w:lang w:eastAsia="ar-SA"/>
    </w:rPr>
  </w:style>
  <w:style w:type="paragraph" w:customStyle="1" w:styleId="25">
    <w:name w:val="Указатель2"/>
    <w:basedOn w:val="a"/>
    <w:rsid w:val="0092685B"/>
    <w:pPr>
      <w:widowControl/>
      <w:suppressLineNumbers/>
    </w:pPr>
    <w:rPr>
      <w:rFonts w:ascii="Arial" w:eastAsia="Times New Roman" w:hAnsi="Arial" w:cs="Tahoma"/>
      <w:kern w:val="0"/>
      <w:lang w:eastAsia="ar-SA"/>
    </w:rPr>
  </w:style>
  <w:style w:type="paragraph" w:customStyle="1" w:styleId="15">
    <w:name w:val="Название1"/>
    <w:basedOn w:val="a"/>
    <w:rsid w:val="0092685B"/>
    <w:pPr>
      <w:widowControl/>
      <w:suppressLineNumbers/>
      <w:spacing w:before="120" w:after="120"/>
    </w:pPr>
    <w:rPr>
      <w:rFonts w:ascii="Arial" w:eastAsia="Times New Roman" w:hAnsi="Arial" w:cs="Tahoma"/>
      <w:i/>
      <w:iCs/>
      <w:kern w:val="0"/>
      <w:sz w:val="20"/>
      <w:lang w:eastAsia="ar-SA"/>
    </w:rPr>
  </w:style>
  <w:style w:type="paragraph" w:customStyle="1" w:styleId="16">
    <w:name w:val="Указатель1"/>
    <w:basedOn w:val="a"/>
    <w:rsid w:val="0092685B"/>
    <w:pPr>
      <w:widowControl/>
      <w:suppressLineNumbers/>
    </w:pPr>
    <w:rPr>
      <w:rFonts w:ascii="Arial" w:eastAsia="Times New Roman" w:hAnsi="Arial" w:cs="Tahoma"/>
      <w:kern w:val="0"/>
      <w:lang w:eastAsia="ar-SA"/>
    </w:rPr>
  </w:style>
  <w:style w:type="paragraph" w:customStyle="1" w:styleId="211">
    <w:name w:val="Основной текст 21"/>
    <w:basedOn w:val="a"/>
    <w:rsid w:val="0092685B"/>
    <w:pPr>
      <w:widowControl/>
      <w:jc w:val="both"/>
    </w:pPr>
    <w:rPr>
      <w:rFonts w:eastAsia="Times New Roman"/>
      <w:b/>
      <w:kern w:val="0"/>
      <w:sz w:val="22"/>
      <w:lang w:eastAsia="ar-SA"/>
    </w:rPr>
  </w:style>
  <w:style w:type="paragraph" w:customStyle="1" w:styleId="310">
    <w:name w:val="Основной текст 31"/>
    <w:basedOn w:val="a"/>
    <w:rsid w:val="0092685B"/>
    <w:pPr>
      <w:widowControl/>
      <w:jc w:val="both"/>
    </w:pPr>
    <w:rPr>
      <w:rFonts w:eastAsia="Times New Roman"/>
      <w:kern w:val="0"/>
      <w:sz w:val="22"/>
      <w:lang w:eastAsia="ar-SA"/>
    </w:rPr>
  </w:style>
  <w:style w:type="paragraph" w:customStyle="1" w:styleId="afd">
    <w:name w:val="Содержимое таблицы"/>
    <w:basedOn w:val="a"/>
    <w:rsid w:val="0092685B"/>
    <w:pPr>
      <w:widowControl/>
      <w:suppressLineNumbers/>
    </w:pPr>
    <w:rPr>
      <w:rFonts w:eastAsia="Times New Roman"/>
      <w:kern w:val="0"/>
      <w:lang w:eastAsia="ar-SA"/>
    </w:rPr>
  </w:style>
  <w:style w:type="paragraph" w:customStyle="1" w:styleId="afe">
    <w:name w:val="Заголовок таблицы"/>
    <w:basedOn w:val="afd"/>
    <w:rsid w:val="0092685B"/>
    <w:pPr>
      <w:jc w:val="center"/>
    </w:pPr>
    <w:rPr>
      <w:b/>
      <w:bCs/>
    </w:rPr>
  </w:style>
  <w:style w:type="paragraph" w:customStyle="1" w:styleId="s1">
    <w:name w:val="s_1"/>
    <w:basedOn w:val="a"/>
    <w:uiPriority w:val="99"/>
    <w:rsid w:val="009F157C"/>
    <w:pPr>
      <w:widowControl/>
      <w:suppressAutoHyphens w:val="0"/>
      <w:spacing w:before="100" w:beforeAutospacing="1" w:after="100" w:afterAutospacing="1"/>
    </w:pPr>
    <w:rPr>
      <w:rFonts w:eastAsia="Times New Roman"/>
      <w:kern w:val="0"/>
    </w:rPr>
  </w:style>
  <w:style w:type="paragraph" w:customStyle="1" w:styleId="ConsPlusNormal1">
    <w:name w:val="ConsPlusNormal1"/>
    <w:uiPriority w:val="99"/>
    <w:rsid w:val="009F157C"/>
    <w:pPr>
      <w:suppressAutoHyphens/>
      <w:spacing w:after="0" w:line="240" w:lineRule="auto"/>
    </w:pPr>
    <w:rPr>
      <w:rFonts w:ascii="Arial" w:eastAsia="Calibri" w:hAnsi="Arial" w:cs="Tahoma"/>
      <w:kern w:val="1"/>
      <w:sz w:val="20"/>
      <w:szCs w:val="24"/>
      <w:lang w:eastAsia="zh-CN" w:bidi="hi-IN"/>
    </w:rPr>
  </w:style>
  <w:style w:type="paragraph" w:customStyle="1" w:styleId="Default">
    <w:name w:val="Default"/>
    <w:uiPriority w:val="99"/>
    <w:rsid w:val="009F15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No Spacing"/>
    <w:uiPriority w:val="99"/>
    <w:qFormat/>
    <w:rsid w:val="009F157C"/>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255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44gosuslugi.ru" TargetMode="External"/><Relationship Id="rId18" Type="http://schemas.openxmlformats.org/officeDocument/2006/relationships/hyperlink" Target="consultantplus://offline/ref=59E2CDB789DC0F3EDD8146089DFACC8990CD32A78C3561E0784AB2B8B8EDC801ED0A8EC8F889FE09U4UAM" TargetMode="External"/><Relationship Id="rId26" Type="http://schemas.openxmlformats.org/officeDocument/2006/relationships/hyperlink" Target="http://base.garant.ru/12124624/7/" TargetMode="External"/><Relationship Id="rId39" Type="http://schemas.openxmlformats.org/officeDocument/2006/relationships/hyperlink" Target="http://www.gosuslugi.ru" TargetMode="External"/><Relationship Id="rId21" Type="http://schemas.openxmlformats.org/officeDocument/2006/relationships/hyperlink" Target="http://base.garant.ru/12124624/12/" TargetMode="External"/><Relationship Id="rId34" Type="http://schemas.openxmlformats.org/officeDocument/2006/relationships/hyperlink" Target="consultantplus://offline/ref=15A9E01D12500840C3ADE984937F3F8176A0F50FDEC7D0D7FC028965EB64BCD07B7A7D6F93F09FV2M2I" TargetMode="External"/><Relationship Id="rId42" Type="http://schemas.openxmlformats.org/officeDocument/2006/relationships/hyperlink" Target="consultantplus://offline/ref=59E2CDB789DC0F3EDD8146089DFACC8990CC33A38C3161E0784AB2B8B8UEUDM" TargetMode="External"/><Relationship Id="rId47" Type="http://schemas.openxmlformats.org/officeDocument/2006/relationships/hyperlink" Target="consultantplus://offline/ref=59E2CDB789DC0F3EDD8146089DFACC8990CD32AF8E3761E0784AB2B8B8EDC801ED0A8EC8F889FF06U4U8M" TargetMode="External"/><Relationship Id="rId50" Type="http://schemas.openxmlformats.org/officeDocument/2006/relationships/hyperlink" Target="http://base.garant.ru/12124624/7/" TargetMode="External"/><Relationship Id="rId55" Type="http://schemas.openxmlformats.org/officeDocument/2006/relationships/hyperlink" Target="consultantplus://offline/ref=BB9D4A4BED973BCD993F83D524D322DC9D2C91F8BD3C5D5A564F39E0F67D9ADC930C10D791C0C3E9a1rDH" TargetMode="External"/><Relationship Id="rId63" Type="http://schemas.openxmlformats.org/officeDocument/2006/relationships/hyperlink" Target="consultantplus://offline/ref=6A2AD64191A4BC2B08573BDB631F71EEC7ADF658D4CA3DF02B415A6D7EE42F8F00BC4BI0y0I" TargetMode="External"/><Relationship Id="rId68" Type="http://schemas.openxmlformats.org/officeDocument/2006/relationships/hyperlink" Target="consultantplus://offline/ref=59E2CDB789DC0F3EDD8146089DFACC8990CC3CA38B3161E0784AB2B8B8EDC801ED0A8EC8F889FD04U4UBM" TargetMode="External"/><Relationship Id="rId76" Type="http://schemas.openxmlformats.org/officeDocument/2006/relationships/hyperlink" Target="http://base.garant.ru/12124624/12/" TargetMode="External"/><Relationship Id="rId84" Type="http://schemas.openxmlformats.org/officeDocument/2006/relationships/hyperlink" Target="consultantplus://offline/ref=BB9D4A4BED973BCD993F83D524D322DC9D2C91F8BD3C5D5A564F39E0F67D9ADC930C10D791C0C3EBa1r7H" TargetMode="External"/><Relationship Id="rId89" Type="http://schemas.openxmlformats.org/officeDocument/2006/relationships/hyperlink" Target="consultantplus://offline/ref=15A9E01D12500840C3ADE984937F3F8176A0F50FDEC7D0D7FC028965EB64BCD07B7A7D6F93F09FV2M2I" TargetMode="External"/><Relationship Id="rId7" Type="http://schemas.openxmlformats.org/officeDocument/2006/relationships/endnotes" Target="endnotes.xml"/><Relationship Id="rId71" Type="http://schemas.openxmlformats.org/officeDocument/2006/relationships/hyperlink" Target="consultantplus://offline/ref=2C80E01A8954C1559E179CE2E6A31BE0596059C0F45E230C7300D9DE05EAD64F3ADA127E5642B32F71f5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E2CDB789DC0F3EDD8146089DFACC8990CD32AF8E3761E0784AB2B8B8EDC801ED0A8EC8F889FF06U4U8M" TargetMode="External"/><Relationship Id="rId29" Type="http://schemas.openxmlformats.org/officeDocument/2006/relationships/hyperlink" Target="consultantplus://offline/ref=BB9D4A4BED973BCD993F83D524D322DC9D2C91F8BD3C5D5A564F39E0F67D9ADC930C10D791C0C3E9a1rDH" TargetMode="External"/><Relationship Id="rId11" Type="http://schemas.openxmlformats.org/officeDocument/2006/relationships/hyperlink" Target="consultantplus://offline/ref=80FC2944AF2D0C7B6E1104A4FFD1A396A7652CBC199E622AC08BB77CC3495EC023DB5AC7CFeDS1I" TargetMode="External"/><Relationship Id="rId24" Type="http://schemas.openxmlformats.org/officeDocument/2006/relationships/hyperlink" Target="http://base.garant.ru/12124624/7/" TargetMode="External"/><Relationship Id="rId32" Type="http://schemas.openxmlformats.org/officeDocument/2006/relationships/hyperlink" Target="consultantplus://offline/ref=D33FBA68B311C9103296999FA2FB89103E26458CEDDD5809A6AEA9EAD8B2C5D4257C0958UEM0G" TargetMode="External"/><Relationship Id="rId37" Type="http://schemas.openxmlformats.org/officeDocument/2006/relationships/hyperlink" Target="consultantplus://offline/ref=1E09D5549EF104A9FC0A1C99DE840A6FAD5487780151B02C4D92151BCDC22DEAE9A9E14BBB0DF0A6AFC326P74AL" TargetMode="External"/><Relationship Id="rId40" Type="http://schemas.openxmlformats.org/officeDocument/2006/relationships/hyperlink" Target="http://44gosuslugi.ru" TargetMode="External"/><Relationship Id="rId45" Type="http://schemas.openxmlformats.org/officeDocument/2006/relationships/hyperlink" Target="consultantplus://offline/ref=59E2CDB789DC0F3EDD8146089DFACC8990CD32A78C3561E0784AB2B8B8EDC801ED0A8EC8F889FE09U4UAM" TargetMode="External"/><Relationship Id="rId53" Type="http://schemas.openxmlformats.org/officeDocument/2006/relationships/hyperlink" Target="http://base.garant.ru/12124624/7/" TargetMode="External"/><Relationship Id="rId58" Type="http://schemas.openxmlformats.org/officeDocument/2006/relationships/hyperlink" Target="consultantplus://offline/ref=D33FBA68B311C9103296999FA2FB89103E26458CEDDD5809A6AEA9EAD8B2C5D4257C095BE3E1B706U4MEG" TargetMode="External"/><Relationship Id="rId66" Type="http://schemas.openxmlformats.org/officeDocument/2006/relationships/hyperlink" Target="http://www.gosuslugi.ru" TargetMode="External"/><Relationship Id="rId74" Type="http://schemas.openxmlformats.org/officeDocument/2006/relationships/hyperlink" Target="consultantplus://offline/ref=59E2CDB789DC0F3EDD8146089DFACC8990CD32AF8E3761E0784AB2B8B8EDC801ED0A8EC8F889FF06U4U8M" TargetMode="External"/><Relationship Id="rId79" Type="http://schemas.openxmlformats.org/officeDocument/2006/relationships/hyperlink" Target="http://base.garant.ru/12124624/7/" TargetMode="External"/><Relationship Id="rId87" Type="http://schemas.openxmlformats.org/officeDocument/2006/relationships/hyperlink" Target="consultantplus://offline/ref=D33FBA68B311C9103296999FA2FB89103D234083E5DF5809A6AEA9EAD8B2C5D4257C095BE3E1B70FU4M6G" TargetMode="External"/><Relationship Id="rId5" Type="http://schemas.openxmlformats.org/officeDocument/2006/relationships/webSettings" Target="webSettings.xml"/><Relationship Id="rId61" Type="http://schemas.openxmlformats.org/officeDocument/2006/relationships/hyperlink" Target="consultantplus://offline/ref=15A9E01D12500840C3ADE984937F3F8176A0F50FDEC7D0D7FC028965EB64BCD07B7A7D6F93F09FV2M2I" TargetMode="External"/><Relationship Id="rId82" Type="http://schemas.openxmlformats.org/officeDocument/2006/relationships/hyperlink" Target="http://base.garant.ru/12154874/3/" TargetMode="External"/><Relationship Id="rId90"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19" Type="http://schemas.openxmlformats.org/officeDocument/2006/relationships/hyperlink" Target="consultantplus://offline/ref=7E1A7B761D727E53D31A1A24192993E4AE3B1F595E82A76A8DE1C88E61aAiDI" TargetMode="External"/><Relationship Id="rId14" Type="http://schemas.openxmlformats.org/officeDocument/2006/relationships/hyperlink" Target="consultantplus://offline/ref=59E2CDB789DC0F3EDD8146089DFACC8990CC3CA38B3161E0784AB2B8B8EDC801ED0A8EC8F889FD04U4UBM" TargetMode="External"/><Relationship Id="rId22" Type="http://schemas.openxmlformats.org/officeDocument/2006/relationships/hyperlink" Target="http://base.garant.ru/12124624/7/" TargetMode="External"/><Relationship Id="rId27" Type="http://schemas.openxmlformats.org/officeDocument/2006/relationships/hyperlink" Target="http://base.garant.ru/12124624/7/" TargetMode="External"/><Relationship Id="rId30" Type="http://schemas.openxmlformats.org/officeDocument/2006/relationships/hyperlink" Target="consultantplus://offline/ref=BB9D4A4BED973BCD993F83D524D322DC9D2C91F8BD3C5D5A564F39E0F67D9ADC930C10D791C0C3EBa1r7H" TargetMode="External"/><Relationship Id="rId35" Type="http://schemas.openxmlformats.org/officeDocument/2006/relationships/hyperlink" Target="consultantplus://offline/ref=D33FBA68B311C91032968792B497D51B392F1B89E5D85B58F3F1F2B78FBBCF8362335019A7ECB60E460BDDUEMDG" TargetMode="External"/><Relationship Id="rId43" Type="http://schemas.openxmlformats.org/officeDocument/2006/relationships/hyperlink" Target="consultantplus://offline/ref=59E2CDB789DC0F3EDD8146089DFACC8990CD34A58B3961E0784AB2B8B8UEUDM" TargetMode="External"/><Relationship Id="rId48" Type="http://schemas.openxmlformats.org/officeDocument/2006/relationships/hyperlink" Target="consultantplus://offline/ref=7E1A7B761D727E53D31A1A24192993E4AE3B1F595E82A76A8DE1C88E61aAiDI" TargetMode="External"/><Relationship Id="rId56" Type="http://schemas.openxmlformats.org/officeDocument/2006/relationships/hyperlink" Target="consultantplus://offline/ref=BB9D4A4BED973BCD993F83D524D322DC9D2C91F8BD3C5D5A564F39E0F67D9ADC930C10D791C0C3EBa1r7H" TargetMode="External"/><Relationship Id="rId64" Type="http://schemas.openxmlformats.org/officeDocument/2006/relationships/hyperlink" Target="consultantplus://offline/ref=1E09D5549EF104A9FC0A1C99DE840A6FAD5487780151B02C4D92151BCDC22DEAE9A9E14BBB0DF0A6AFC326P74AL" TargetMode="External"/><Relationship Id="rId69" Type="http://schemas.openxmlformats.org/officeDocument/2006/relationships/hyperlink" Target="consultantplus://offline/ref=59E2CDB789DC0F3EDD8146089DFACC8990CC33A38C3161E0784AB2B8B8UEUDM" TargetMode="External"/><Relationship Id="rId77" Type="http://schemas.openxmlformats.org/officeDocument/2006/relationships/hyperlink" Target="http://base.garant.ru/12124624/7/" TargetMode="External"/><Relationship Id="rId8" Type="http://schemas.openxmlformats.org/officeDocument/2006/relationships/image" Target="media/image1.png"/><Relationship Id="rId51" Type="http://schemas.openxmlformats.org/officeDocument/2006/relationships/hyperlink" Target="http://base.garant.ru/12124624/7/" TargetMode="External"/><Relationship Id="rId72" Type="http://schemas.openxmlformats.org/officeDocument/2006/relationships/hyperlink" Target="consultantplus://offline/ref=59E2CDB789DC0F3EDD8146089DFACC8990CD32A78C3561E0784AB2B8B8EDC801ED0A8EC8F889FE09U4UAM" TargetMode="External"/><Relationship Id="rId80" Type="http://schemas.openxmlformats.org/officeDocument/2006/relationships/hyperlink" Target="http://base.garant.ru/12124624/7/" TargetMode="External"/><Relationship Id="rId85" Type="http://schemas.openxmlformats.org/officeDocument/2006/relationships/hyperlink" Target="consultantplus://offline/ref=D33FBA68B311C9103296999FA2FB89103E26458CEDDD5809A6AEA9EAD8B2C5D4257C0958UEM0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44.gosuslugi.ru" TargetMode="External"/><Relationship Id="rId17" Type="http://schemas.openxmlformats.org/officeDocument/2006/relationships/hyperlink" Target="consultantplus://offline/ref=59E2CDB789DC0F3EDD8146089DFACC8990CD34A58B3961E0784AB2B8B8UEUDM" TargetMode="External"/><Relationship Id="rId25" Type="http://schemas.openxmlformats.org/officeDocument/2006/relationships/hyperlink" Target="http://base.garant.ru/12124624/7/" TargetMode="External"/><Relationship Id="rId33" Type="http://schemas.openxmlformats.org/officeDocument/2006/relationships/hyperlink" Target="consultantplus://offline/ref=15A9E01D12500840C3ADE984937F3F8176A0F50FDEC7D0D7FC028965EB64BCD07B7A7D6F93F09FV2M2I" TargetMode="External"/><Relationship Id="rId38" Type="http://schemas.openxmlformats.org/officeDocument/2006/relationships/hyperlink" Target="consultantplus://offline/ref=1E09D5549EF104A9FC0A1C99DE840A6FAD5487780151B02C4D92151BCDC22DEAE9A9E14BBB0DF0A6AFC526P749L" TargetMode="External"/><Relationship Id="rId46" Type="http://schemas.openxmlformats.org/officeDocument/2006/relationships/hyperlink" Target="consultantplus://offline/ref=59E2CDB789DC0F3EDD8146089DFACC8990CD32A78C3561E0784AB2B8B8EDC801ED0A8EC8F889FE09U4UAM" TargetMode="External"/><Relationship Id="rId59" Type="http://schemas.openxmlformats.org/officeDocument/2006/relationships/hyperlink" Target="consultantplus://offline/ref=D33FBA68B311C9103296999FA2FB89103D234083E5DF5809A6AEA9EAD8B2C5D4257C095BE3E1B70FU4M6G" TargetMode="External"/><Relationship Id="rId67" Type="http://schemas.openxmlformats.org/officeDocument/2006/relationships/hyperlink" Target="http://44gosuslugi.ru" TargetMode="External"/><Relationship Id="rId20" Type="http://schemas.openxmlformats.org/officeDocument/2006/relationships/hyperlink" Target="consultantplus://offline/ref=59E2CDB789DC0F3EDD8146089DFACC8990CD32A78C3561E0784AB2B8B8EDC801ED0A8EC8F889FE09U4UAM" TargetMode="External"/><Relationship Id="rId41" Type="http://schemas.openxmlformats.org/officeDocument/2006/relationships/hyperlink" Target="consultantplus://offline/ref=59E2CDB789DC0F3EDD8146089DFACC8990CC3CA38B3161E0784AB2B8B8EDC801ED0A8EC8F889FD04U4UBM" TargetMode="External"/><Relationship Id="rId54" Type="http://schemas.openxmlformats.org/officeDocument/2006/relationships/hyperlink" Target="http://base.garant.ru/12154874/3/" TargetMode="External"/><Relationship Id="rId62"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70" Type="http://schemas.openxmlformats.org/officeDocument/2006/relationships/hyperlink" Target="consultantplus://offline/ref=59E2CDB789DC0F3EDD8146089DFACC8990CD34A58B3961E0784AB2B8B8UEUDM" TargetMode="External"/><Relationship Id="rId75" Type="http://schemas.openxmlformats.org/officeDocument/2006/relationships/hyperlink" Target="consultantplus://offline/ref=7E1A7B761D727E53D31A1A24192993E4AE3B1F595E82A76A8DE1C88E61aAiDI" TargetMode="External"/><Relationship Id="rId83" Type="http://schemas.openxmlformats.org/officeDocument/2006/relationships/hyperlink" Target="consultantplus://offline/ref=BB9D4A4BED973BCD993F83D524D322DC9D2C91F8BD3C5D5A564F39E0F67D9ADC930C10D791C0C3E9a1rDH" TargetMode="External"/><Relationship Id="rId88" Type="http://schemas.openxmlformats.org/officeDocument/2006/relationships/hyperlink" Target="consultantplus://offline/ref=15A9E01D12500840C3ADE984937F3F8176A0F50FDEC7D0D7FC028965EB64BCD07B7A7D6F93F09FV2M2I" TargetMode="External"/><Relationship Id="rId91" Type="http://schemas.openxmlformats.org/officeDocument/2006/relationships/hyperlink" Target="consultantplus://offline/ref=6A2AD64191A4BC2B08573BDB631F71EEC7ADF658D4CA3DF02B415A6D7EE42F8F00BC4BI0y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E2CDB789DC0F3EDD8146089DFACC8990CC33A38C3161E0784AB2B8B8UEUDM" TargetMode="External"/><Relationship Id="rId23" Type="http://schemas.openxmlformats.org/officeDocument/2006/relationships/hyperlink" Target="http://base.garant.ru/12124624/7/" TargetMode="External"/><Relationship Id="rId28" Type="http://schemas.openxmlformats.org/officeDocument/2006/relationships/hyperlink" Target="http://base.garant.ru/12154874/3/" TargetMode="External"/><Relationship Id="rId36" Type="http://schemas.openxmlformats.org/officeDocument/2006/relationships/hyperlink" Target="consultantplus://offline/ref=6A2AD64191A4BC2B08573BDB631F71EEC7ADF658D4CA3DF02B415A6D7EE42F8F00BC4BI0y0I" TargetMode="External"/><Relationship Id="rId49" Type="http://schemas.openxmlformats.org/officeDocument/2006/relationships/hyperlink" Target="http://base.garant.ru/12124624/12/" TargetMode="External"/><Relationship Id="rId57" Type="http://schemas.openxmlformats.org/officeDocument/2006/relationships/hyperlink" Target="consultantplus://offline/ref=D33FBA68B311C9103296999FA2FB89103E26458CEDDD5809A6AEA9EAD8B2C5D4257C0958UEM0G" TargetMode="External"/><Relationship Id="rId10" Type="http://schemas.openxmlformats.org/officeDocument/2006/relationships/hyperlink" Target="consultantplus://offline/ref=1E09D5549EF104A9FC0A1C99DE840A6FAD5487780151B02C4D92151BCDC22DEAE9A9E14BBB0DF0A6AFC526P749L" TargetMode="External"/><Relationship Id="rId31" Type="http://schemas.openxmlformats.org/officeDocument/2006/relationships/hyperlink" Target="consultantplus://offline/ref=D33FBA68B311C9103296999FA2FB89103E26458CEDDD5809A6AEA9EAD8B2C5D4257C095BE3E1B706U4MEG" TargetMode="External"/><Relationship Id="rId44" Type="http://schemas.openxmlformats.org/officeDocument/2006/relationships/hyperlink" Target="consultantplus://offline/ref=2C80E01A8954C1559E179CE2E6A31BE0596059C0F45E230C7300D9DE05EAD64F3ADA127E5642B32F71f5M" TargetMode="External"/><Relationship Id="rId52" Type="http://schemas.openxmlformats.org/officeDocument/2006/relationships/hyperlink" Target="http://base.garant.ru/12124624/7/" TargetMode="External"/><Relationship Id="rId60" Type="http://schemas.openxmlformats.org/officeDocument/2006/relationships/hyperlink" Target="consultantplus://offline/ref=15A9E01D12500840C3ADE984937F3F8176A0F50FDEC7D0D7FC028965EB64BCD07B7A7D6F93F09FV2M2I" TargetMode="External"/><Relationship Id="rId65" Type="http://schemas.openxmlformats.org/officeDocument/2006/relationships/hyperlink" Target="consultantplus://offline/ref=1E09D5549EF104A9FC0A1C99DE840A6FAD5487780151B02C4D92151BCDC22DEAE9A9E14BBB0DF0A6AFC526P749L" TargetMode="External"/><Relationship Id="rId73" Type="http://schemas.openxmlformats.org/officeDocument/2006/relationships/hyperlink" Target="consultantplus://offline/ref=59E2CDB789DC0F3EDD8146089DFACC8990CD32A78C3561E0784AB2B8B8EDC801ED0A8EC8F889FE09U4UAM" TargetMode="External"/><Relationship Id="rId78" Type="http://schemas.openxmlformats.org/officeDocument/2006/relationships/hyperlink" Target="http://base.garant.ru/12124624/7/" TargetMode="External"/><Relationship Id="rId81" Type="http://schemas.openxmlformats.org/officeDocument/2006/relationships/hyperlink" Target="http://base.garant.ru/12124624/7/" TargetMode="External"/><Relationship Id="rId86" Type="http://schemas.openxmlformats.org/officeDocument/2006/relationships/hyperlink" Target="consultantplus://offline/ref=D33FBA68B311C9103296999FA2FB89103E26458CEDDD5809A6AEA9EAD8B2C5D4257C095BE3E1B706U4MEG" TargetMode="External"/><Relationship Id="rId4" Type="http://schemas.openxmlformats.org/officeDocument/2006/relationships/settings" Target="settings.xml"/><Relationship Id="rId9" Type="http://schemas.openxmlformats.org/officeDocument/2006/relationships/hyperlink" Target="consultantplus://offline/ref=1E09D5549EF104A9FC0A1C99DE840A6FAD5487780151B02C4D92151BCDC22DEAE9A9E14BBB0DF0A6AFC326P74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4D552F-1DEF-4F27-9F65-D7F30B6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55688</Words>
  <Characters>317424</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cp:revision>
  <dcterms:created xsi:type="dcterms:W3CDTF">2018-05-17T13:57:00Z</dcterms:created>
  <dcterms:modified xsi:type="dcterms:W3CDTF">2018-05-18T14:15:00Z</dcterms:modified>
</cp:coreProperties>
</file>