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95" w:rsidRDefault="00153D95" w:rsidP="00153D95">
      <w:r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849630</wp:posOffset>
            </wp:positionH>
            <wp:positionV relativeFrom="paragraph">
              <wp:posOffset>148590</wp:posOffset>
            </wp:positionV>
            <wp:extent cx="561975" cy="638175"/>
            <wp:effectExtent l="19050" t="0" r="9525" b="0"/>
            <wp:wrapSquare wrapText="bothSides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53D95" w:rsidRDefault="00F77B1E" w:rsidP="00153D95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 w:rsidRPr="00F77B1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7.65pt;margin-top:11.95pt;width:74.8pt;height:81.15pt;z-index:251658240;mso-wrap-distance-left:9.05pt;mso-wrap-distance-right:0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1097"/>
                    <w:gridCol w:w="321"/>
                  </w:tblGrid>
                  <w:tr w:rsidR="00B46580">
                    <w:trPr>
                      <w:trHeight w:val="1575"/>
                    </w:trPr>
                    <w:tc>
                      <w:tcPr>
                        <w:tcW w:w="141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B46580" w:rsidRDefault="00B46580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bidi="ru-RU"/>
                          </w:rPr>
                          <w:t>Издается</w:t>
                        </w:r>
                      </w:p>
                      <w:p w:rsidR="00B46580" w:rsidRDefault="00B46580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с июня</w:t>
                        </w:r>
                      </w:p>
                      <w:p w:rsidR="00B46580" w:rsidRDefault="00B46580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 xml:space="preserve">2007года </w:t>
                        </w:r>
                      </w:p>
                      <w:p w:rsidR="00B46580" w:rsidRDefault="00B46580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  <w:t>№ 151</w:t>
                        </w:r>
                      </w:p>
                      <w:p w:rsidR="00B46580" w:rsidRDefault="00B46580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14  июля</w:t>
                        </w:r>
                      </w:p>
                      <w:p w:rsidR="00B46580" w:rsidRDefault="00B46580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2017года</w:t>
                        </w:r>
                      </w:p>
                    </w:tc>
                  </w:tr>
                  <w:tr w:rsidR="00B46580">
                    <w:trPr>
                      <w:trHeight w:val="90"/>
                    </w:trPr>
                    <w:tc>
                      <w:tcPr>
                        <w:tcW w:w="1418" w:type="dxa"/>
                        <w:gridSpan w:val="2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B46580" w:rsidRDefault="00B46580">
                        <w:pPr>
                          <w:widowControl/>
                          <w:suppressAutoHyphens w:val="0"/>
                          <w:spacing w:line="276" w:lineRule="auto"/>
                          <w:rPr>
                            <w:rFonts w:asciiTheme="minorHAnsi" w:eastAsiaTheme="minorEastAsia" w:hAnsiTheme="minorHAnsi"/>
                            <w:kern w:val="0"/>
                          </w:rPr>
                        </w:pPr>
                      </w:p>
                    </w:tc>
                  </w:tr>
                  <w:tr w:rsidR="00B46580">
                    <w:trPr>
                      <w:gridAfter w:val="1"/>
                      <w:wAfter w:w="321" w:type="dxa"/>
                      <w:trHeight w:val="188"/>
                    </w:trPr>
                    <w:tc>
                      <w:tcPr>
                        <w:tcW w:w="1097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B46580" w:rsidRDefault="00B46580">
                        <w:pPr>
                          <w:spacing w:line="276" w:lineRule="auto"/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B46580" w:rsidRDefault="00B46580" w:rsidP="00153D95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153D95">
        <w:rPr>
          <w:rFonts w:ascii="Arial" w:eastAsia="Times New Roman" w:hAnsi="Arial" w:cs="Arial"/>
          <w:bCs/>
          <w:color w:val="000000"/>
          <w:sz w:val="56"/>
          <w:szCs w:val="56"/>
          <w:lang w:bidi="ru-RU"/>
        </w:rPr>
        <w:t xml:space="preserve"> </w:t>
      </w:r>
      <w:r w:rsidR="00153D95"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 xml:space="preserve">МУНИЦИПАЛЬНЫЙ </w:t>
      </w:r>
    </w:p>
    <w:p w:rsidR="00153D95" w:rsidRDefault="00153D95" w:rsidP="00153D95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 xml:space="preserve"> ВЕСТНИК</w:t>
      </w:r>
    </w:p>
    <w:p w:rsidR="00153D95" w:rsidRDefault="00153D95" w:rsidP="00153D95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Cs/>
          <w:color w:val="000000"/>
          <w:lang w:bidi="ru-RU"/>
        </w:rPr>
        <w:t xml:space="preserve">                                       </w:t>
      </w: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>информационный бюллетень</w:t>
      </w:r>
    </w:p>
    <w:p w:rsidR="00153D95" w:rsidRDefault="00153D95" w:rsidP="00153D95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                                 Официальное издание районного Собрания депутатов и</w:t>
      </w:r>
    </w:p>
    <w:p w:rsidR="00153D95" w:rsidRDefault="00153D95" w:rsidP="00153D95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                               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153D95" w:rsidRDefault="00153D95" w:rsidP="00153D95">
      <w:pPr>
        <w:jc w:val="center"/>
        <w:rPr>
          <w:sz w:val="8"/>
          <w:szCs w:val="8"/>
        </w:rPr>
      </w:pPr>
    </w:p>
    <w:p w:rsidR="00153D95" w:rsidRDefault="00153D95" w:rsidP="00153D95">
      <w:pPr>
        <w:pStyle w:val="1"/>
        <w:tabs>
          <w:tab w:val="left" w:pos="5184"/>
        </w:tabs>
        <w:spacing w:before="240" w:after="60"/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153D95" w:rsidRDefault="00153D95" w:rsidP="00153D95">
      <w:pPr>
        <w:pStyle w:val="21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КОСТРОМСКАЯ ОБЛАСТЬ</w:t>
      </w:r>
    </w:p>
    <w:p w:rsidR="00153D95" w:rsidRDefault="00153D95" w:rsidP="00153D95">
      <w:pPr>
        <w:pStyle w:val="21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КАДЫЙСКОГО МУНИЦИПАЛЬНОГО РАЙОНА</w:t>
      </w:r>
    </w:p>
    <w:p w:rsidR="00153D95" w:rsidRDefault="00153D95" w:rsidP="00153D95">
      <w:pPr>
        <w:pStyle w:val="21"/>
        <w:ind w:left="0"/>
        <w:jc w:val="center"/>
        <w:rPr>
          <w:sz w:val="8"/>
          <w:szCs w:val="8"/>
        </w:rPr>
      </w:pPr>
    </w:p>
    <w:p w:rsidR="00153D95" w:rsidRDefault="00153D95" w:rsidP="00153D95">
      <w:pPr>
        <w:pStyle w:val="21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153D95" w:rsidRDefault="00153D95" w:rsidP="00153D95">
      <w:pPr>
        <w:pStyle w:val="21"/>
        <w:ind w:left="0"/>
        <w:rPr>
          <w:sz w:val="20"/>
          <w:szCs w:val="20"/>
        </w:rPr>
      </w:pPr>
    </w:p>
    <w:p w:rsidR="00153D95" w:rsidRPr="00153D95" w:rsidRDefault="00153D95" w:rsidP="00153D95">
      <w:pPr>
        <w:pStyle w:val="21"/>
        <w:ind w:left="0"/>
        <w:jc w:val="left"/>
        <w:rPr>
          <w:rFonts w:cs="Tahoma"/>
          <w:sz w:val="20"/>
          <w:szCs w:val="20"/>
        </w:rPr>
      </w:pPr>
      <w:r>
        <w:rPr>
          <w:rFonts w:cs="Tahoma"/>
          <w:szCs w:val="26"/>
        </w:rPr>
        <w:t xml:space="preserve">   </w:t>
      </w:r>
      <w:r w:rsidRPr="00153D95">
        <w:rPr>
          <w:rFonts w:cs="Tahoma"/>
          <w:sz w:val="20"/>
          <w:szCs w:val="20"/>
        </w:rPr>
        <w:t xml:space="preserve">11    июля      2017 года                                                                            </w:t>
      </w:r>
      <w:r>
        <w:rPr>
          <w:rFonts w:cs="Tahoma"/>
          <w:sz w:val="20"/>
          <w:szCs w:val="20"/>
        </w:rPr>
        <w:t xml:space="preserve">                                                           </w:t>
      </w:r>
      <w:r w:rsidRPr="00153D95">
        <w:rPr>
          <w:rFonts w:cs="Tahoma"/>
          <w:sz w:val="20"/>
          <w:szCs w:val="20"/>
        </w:rPr>
        <w:t xml:space="preserve">   №    197</w:t>
      </w:r>
    </w:p>
    <w:p w:rsidR="00153D95" w:rsidRPr="00153D95" w:rsidRDefault="00153D95" w:rsidP="00153D95">
      <w:pPr>
        <w:pStyle w:val="a3"/>
        <w:rPr>
          <w:sz w:val="8"/>
          <w:szCs w:val="8"/>
        </w:rPr>
      </w:pPr>
    </w:p>
    <w:p w:rsidR="00153D95" w:rsidRPr="00153D95" w:rsidRDefault="00153D95" w:rsidP="00153D95">
      <w:pPr>
        <w:pStyle w:val="a3"/>
        <w:rPr>
          <w:rFonts w:ascii="Times New Roman" w:hAnsi="Times New Roman"/>
          <w:sz w:val="20"/>
          <w:szCs w:val="20"/>
        </w:rPr>
      </w:pPr>
      <w:r w:rsidRPr="00153D95">
        <w:rPr>
          <w:rFonts w:ascii="Times New Roman" w:hAnsi="Times New Roman"/>
          <w:sz w:val="20"/>
          <w:szCs w:val="20"/>
        </w:rPr>
        <w:t>Об отмене постановления администрации</w:t>
      </w:r>
    </w:p>
    <w:p w:rsidR="00153D95" w:rsidRPr="00153D95" w:rsidRDefault="00153D95" w:rsidP="00153D95">
      <w:pPr>
        <w:pStyle w:val="a3"/>
        <w:rPr>
          <w:rFonts w:ascii="Times New Roman" w:hAnsi="Times New Roman"/>
          <w:sz w:val="20"/>
          <w:szCs w:val="20"/>
        </w:rPr>
      </w:pPr>
      <w:r w:rsidRPr="00153D95">
        <w:rPr>
          <w:rFonts w:ascii="Times New Roman" w:hAnsi="Times New Roman"/>
          <w:sz w:val="20"/>
          <w:szCs w:val="20"/>
        </w:rPr>
        <w:t>Кадыйского муниципального района</w:t>
      </w:r>
    </w:p>
    <w:p w:rsidR="00153D95" w:rsidRPr="00153D95" w:rsidRDefault="00153D95" w:rsidP="00153D95">
      <w:pPr>
        <w:pStyle w:val="a3"/>
        <w:rPr>
          <w:rFonts w:ascii="Times New Roman" w:hAnsi="Times New Roman"/>
          <w:sz w:val="20"/>
          <w:szCs w:val="20"/>
        </w:rPr>
      </w:pPr>
      <w:r w:rsidRPr="00153D95">
        <w:rPr>
          <w:rFonts w:ascii="Times New Roman" w:hAnsi="Times New Roman"/>
          <w:sz w:val="20"/>
          <w:szCs w:val="20"/>
        </w:rPr>
        <w:t>от 25 августа 2016 года № 247</w:t>
      </w:r>
    </w:p>
    <w:p w:rsidR="00153D95" w:rsidRPr="00153D95" w:rsidRDefault="00153D95" w:rsidP="00153D95">
      <w:pPr>
        <w:rPr>
          <w:sz w:val="20"/>
          <w:szCs w:val="20"/>
        </w:rPr>
      </w:pPr>
    </w:p>
    <w:p w:rsidR="00153D95" w:rsidRPr="00153D95" w:rsidRDefault="00153D95" w:rsidP="00153D95">
      <w:pPr>
        <w:ind w:firstLine="708"/>
        <w:jc w:val="both"/>
        <w:rPr>
          <w:sz w:val="20"/>
          <w:szCs w:val="20"/>
        </w:rPr>
      </w:pPr>
      <w:r w:rsidRPr="00153D95">
        <w:rPr>
          <w:sz w:val="20"/>
          <w:szCs w:val="20"/>
        </w:rPr>
        <w:t>В целях приведения нормативной правовой базы администрации Кадыйского муниципального района в соответствие федеральному законодательству, руководствуясь Уставом Кадыйского муниципального района,</w:t>
      </w:r>
    </w:p>
    <w:p w:rsidR="00153D95" w:rsidRPr="00153D95" w:rsidRDefault="00153D95" w:rsidP="00153D95">
      <w:pPr>
        <w:jc w:val="both"/>
        <w:rPr>
          <w:sz w:val="20"/>
          <w:szCs w:val="20"/>
        </w:rPr>
      </w:pPr>
      <w:r w:rsidRPr="00153D95">
        <w:rPr>
          <w:sz w:val="20"/>
          <w:szCs w:val="20"/>
        </w:rPr>
        <w:t>постановляю:</w:t>
      </w:r>
    </w:p>
    <w:p w:rsidR="00153D95" w:rsidRPr="00153D95" w:rsidRDefault="00153D95" w:rsidP="00153D9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53D95">
        <w:rPr>
          <w:rFonts w:ascii="Times New Roman" w:hAnsi="Times New Roman" w:cs="Times New Roman"/>
          <w:sz w:val="20"/>
          <w:szCs w:val="20"/>
        </w:rPr>
        <w:t>Отменить постановление администрации Кадыйского муниципального района Костромской области от 25 августа 2016 года № 247 «О методике прогнозирования поступлений доходов в бюджеты бюджетной системы Российской Федерации».</w:t>
      </w:r>
    </w:p>
    <w:p w:rsidR="00153D95" w:rsidRPr="00153D95" w:rsidRDefault="00153D95" w:rsidP="00153D9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53D95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153D95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возложить на начальника финансового отдела администрации Кадыйского муниципального района.</w:t>
      </w:r>
    </w:p>
    <w:p w:rsidR="00153D95" w:rsidRPr="00153D95" w:rsidRDefault="00153D95" w:rsidP="00153D9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53D95">
        <w:rPr>
          <w:rFonts w:ascii="Times New Roman" w:hAnsi="Times New Roman" w:cs="Times New Roman"/>
          <w:sz w:val="20"/>
          <w:szCs w:val="20"/>
        </w:rPr>
        <w:t>Настоящее постановление вступает в силу с момента его официального опубликования.</w:t>
      </w:r>
    </w:p>
    <w:tbl>
      <w:tblPr>
        <w:tblW w:w="0" w:type="auto"/>
        <w:tblLayout w:type="fixed"/>
        <w:tblLook w:val="0000"/>
      </w:tblPr>
      <w:tblGrid>
        <w:gridCol w:w="3510"/>
        <w:gridCol w:w="4709"/>
      </w:tblGrid>
      <w:tr w:rsidR="00153D95" w:rsidRPr="00153D95" w:rsidTr="00153D95">
        <w:tc>
          <w:tcPr>
            <w:tcW w:w="3510" w:type="dxa"/>
            <w:vAlign w:val="bottom"/>
          </w:tcPr>
          <w:p w:rsidR="00153D95" w:rsidRPr="00153D95" w:rsidRDefault="00153D95" w:rsidP="006E37C5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3D95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Pr="00153D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Кадыйского муниципального района </w:t>
            </w:r>
          </w:p>
        </w:tc>
        <w:tc>
          <w:tcPr>
            <w:tcW w:w="4709" w:type="dxa"/>
            <w:vAlign w:val="bottom"/>
          </w:tcPr>
          <w:p w:rsidR="00153D95" w:rsidRPr="00153D95" w:rsidRDefault="00153D95" w:rsidP="00153D95">
            <w:pPr>
              <w:pStyle w:val="a5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53D95">
              <w:rPr>
                <w:rFonts w:ascii="Times New Roman" w:hAnsi="Times New Roman" w:cs="Times New Roman"/>
                <w:sz w:val="20"/>
                <w:szCs w:val="20"/>
              </w:rPr>
              <w:t>В. В. Зайцев</w:t>
            </w:r>
          </w:p>
        </w:tc>
      </w:tr>
    </w:tbl>
    <w:p w:rsidR="00153D95" w:rsidRPr="00153D95" w:rsidRDefault="00153D95" w:rsidP="00153D95">
      <w:pPr>
        <w:pStyle w:val="1"/>
        <w:tabs>
          <w:tab w:val="left" w:pos="0"/>
        </w:tabs>
        <w:spacing w:before="240" w:after="60"/>
        <w:jc w:val="center"/>
        <w:rPr>
          <w:sz w:val="20"/>
          <w:szCs w:val="20"/>
        </w:rPr>
      </w:pPr>
      <w:r w:rsidRPr="00153D95">
        <w:rPr>
          <w:sz w:val="20"/>
          <w:szCs w:val="20"/>
        </w:rPr>
        <w:t>РОССИЙСКАЯ ФЕДЕРАЦИЯ</w:t>
      </w:r>
    </w:p>
    <w:p w:rsidR="00153D95" w:rsidRPr="00153D95" w:rsidRDefault="00153D95" w:rsidP="00153D95">
      <w:pPr>
        <w:pStyle w:val="21"/>
        <w:ind w:left="0"/>
        <w:jc w:val="center"/>
        <w:rPr>
          <w:sz w:val="20"/>
          <w:szCs w:val="20"/>
        </w:rPr>
      </w:pPr>
      <w:r w:rsidRPr="00153D95">
        <w:rPr>
          <w:sz w:val="20"/>
          <w:szCs w:val="20"/>
        </w:rPr>
        <w:t>КОСТРОМСКАЯ ОБЛАСТЬ</w:t>
      </w:r>
    </w:p>
    <w:p w:rsidR="00153D95" w:rsidRPr="00153D95" w:rsidRDefault="00153D95" w:rsidP="00153D95">
      <w:pPr>
        <w:pStyle w:val="21"/>
        <w:ind w:left="0"/>
        <w:jc w:val="center"/>
        <w:rPr>
          <w:sz w:val="20"/>
          <w:szCs w:val="20"/>
        </w:rPr>
      </w:pPr>
      <w:r w:rsidRPr="00153D95">
        <w:rPr>
          <w:sz w:val="20"/>
          <w:szCs w:val="20"/>
        </w:rPr>
        <w:t>АДМИНИСТРАЦИЯ КАДЫЙСКОГО МУНИЦИПАЛЬНОГО РАЙОНА</w:t>
      </w:r>
    </w:p>
    <w:p w:rsidR="00153D95" w:rsidRDefault="00153D95" w:rsidP="00153D95">
      <w:pPr>
        <w:pStyle w:val="21"/>
        <w:ind w:left="0"/>
        <w:jc w:val="center"/>
        <w:rPr>
          <w:sz w:val="8"/>
          <w:szCs w:val="8"/>
        </w:rPr>
      </w:pPr>
    </w:p>
    <w:p w:rsidR="00153D95" w:rsidRPr="00153D95" w:rsidRDefault="00153D95" w:rsidP="00153D95">
      <w:pPr>
        <w:pStyle w:val="21"/>
        <w:ind w:left="0"/>
        <w:jc w:val="center"/>
        <w:rPr>
          <w:sz w:val="8"/>
          <w:szCs w:val="8"/>
        </w:rPr>
      </w:pPr>
    </w:p>
    <w:p w:rsidR="00153D95" w:rsidRPr="00153D95" w:rsidRDefault="00153D95" w:rsidP="00153D95">
      <w:pPr>
        <w:jc w:val="center"/>
        <w:rPr>
          <w:sz w:val="20"/>
          <w:szCs w:val="20"/>
        </w:rPr>
      </w:pPr>
      <w:r w:rsidRPr="00153D95">
        <w:rPr>
          <w:sz w:val="20"/>
          <w:szCs w:val="20"/>
        </w:rPr>
        <w:t>ПОСТАНОВЛЕНИЕ</w:t>
      </w:r>
    </w:p>
    <w:p w:rsidR="00153D95" w:rsidRPr="00153D95" w:rsidRDefault="00153D95" w:rsidP="00153D95">
      <w:pPr>
        <w:rPr>
          <w:sz w:val="20"/>
          <w:szCs w:val="20"/>
        </w:rPr>
      </w:pPr>
    </w:p>
    <w:p w:rsidR="00153D95" w:rsidRPr="00153D95" w:rsidRDefault="00153D95" w:rsidP="00153D95">
      <w:pPr>
        <w:jc w:val="both"/>
        <w:rPr>
          <w:sz w:val="20"/>
          <w:szCs w:val="20"/>
        </w:rPr>
      </w:pPr>
      <w:r w:rsidRPr="00153D95">
        <w:rPr>
          <w:sz w:val="20"/>
          <w:szCs w:val="20"/>
        </w:rPr>
        <w:t xml:space="preserve">«12»  июля   2017 года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</w:t>
      </w:r>
      <w:r w:rsidRPr="00153D95">
        <w:rPr>
          <w:sz w:val="20"/>
          <w:szCs w:val="20"/>
        </w:rPr>
        <w:t xml:space="preserve">   № 198</w:t>
      </w:r>
    </w:p>
    <w:p w:rsidR="00153D95" w:rsidRPr="00153D95" w:rsidRDefault="00153D95" w:rsidP="00153D95">
      <w:pPr>
        <w:rPr>
          <w:sz w:val="8"/>
          <w:szCs w:val="8"/>
        </w:rPr>
      </w:pPr>
    </w:p>
    <w:p w:rsidR="00153D95" w:rsidRPr="00153D95" w:rsidRDefault="00153D95" w:rsidP="00153D95">
      <w:pPr>
        <w:ind w:right="-2"/>
        <w:rPr>
          <w:sz w:val="20"/>
          <w:szCs w:val="20"/>
        </w:rPr>
      </w:pPr>
      <w:r w:rsidRPr="00153D95">
        <w:rPr>
          <w:sz w:val="20"/>
          <w:szCs w:val="20"/>
        </w:rPr>
        <w:t>О внесении изменений в постановление</w:t>
      </w:r>
    </w:p>
    <w:p w:rsidR="00153D95" w:rsidRPr="00153D95" w:rsidRDefault="00153D95" w:rsidP="00153D95">
      <w:pPr>
        <w:ind w:right="-2"/>
        <w:rPr>
          <w:sz w:val="20"/>
          <w:szCs w:val="20"/>
        </w:rPr>
      </w:pPr>
      <w:r w:rsidRPr="00153D95">
        <w:rPr>
          <w:sz w:val="20"/>
          <w:szCs w:val="20"/>
        </w:rPr>
        <w:t>администрации Кадыйского муниципального района</w:t>
      </w:r>
    </w:p>
    <w:p w:rsidR="00153D95" w:rsidRPr="00153D95" w:rsidRDefault="00153D95" w:rsidP="00153D95">
      <w:pPr>
        <w:ind w:right="-2"/>
        <w:rPr>
          <w:sz w:val="20"/>
          <w:szCs w:val="20"/>
        </w:rPr>
      </w:pPr>
      <w:r w:rsidRPr="00153D95">
        <w:rPr>
          <w:sz w:val="20"/>
          <w:szCs w:val="20"/>
        </w:rPr>
        <w:t xml:space="preserve">от 16 июля  2012 года № 377 </w:t>
      </w:r>
    </w:p>
    <w:p w:rsidR="00153D95" w:rsidRPr="00153D95" w:rsidRDefault="00153D95" w:rsidP="00153D95">
      <w:pPr>
        <w:keepNext/>
        <w:keepLines/>
        <w:ind w:firstLine="709"/>
        <w:jc w:val="both"/>
        <w:rPr>
          <w:sz w:val="20"/>
          <w:szCs w:val="20"/>
        </w:rPr>
      </w:pPr>
    </w:p>
    <w:p w:rsidR="00153D95" w:rsidRPr="00153D95" w:rsidRDefault="00153D95" w:rsidP="00153D95">
      <w:pPr>
        <w:keepNext/>
        <w:keepLines/>
        <w:ind w:firstLine="709"/>
        <w:jc w:val="both"/>
        <w:rPr>
          <w:sz w:val="20"/>
          <w:szCs w:val="20"/>
        </w:rPr>
      </w:pPr>
      <w:proofErr w:type="gramStart"/>
      <w:r w:rsidRPr="00153D95">
        <w:rPr>
          <w:sz w:val="20"/>
          <w:szCs w:val="20"/>
        </w:rPr>
        <w:t xml:space="preserve">В соответствие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153D95">
          <w:rPr>
            <w:sz w:val="20"/>
            <w:szCs w:val="20"/>
          </w:rPr>
          <w:t>1994 г</w:t>
        </w:r>
      </w:smartTag>
      <w:r w:rsidRPr="00153D95">
        <w:rPr>
          <w:sz w:val="20"/>
          <w:szCs w:val="20"/>
        </w:rP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Pr="00153D95">
          <w:rPr>
            <w:sz w:val="20"/>
            <w:szCs w:val="20"/>
          </w:rPr>
          <w:t>1998 г</w:t>
        </w:r>
      </w:smartTag>
      <w:r w:rsidRPr="00153D95">
        <w:rPr>
          <w:sz w:val="20"/>
          <w:szCs w:val="20"/>
        </w:rPr>
        <w:t xml:space="preserve">. № 28-ФЗ «О гражданской обороне» и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153D95">
          <w:rPr>
            <w:sz w:val="20"/>
            <w:szCs w:val="20"/>
          </w:rPr>
          <w:t>2003 г</w:t>
        </w:r>
      </w:smartTag>
      <w:r w:rsidRPr="00153D95">
        <w:rPr>
          <w:sz w:val="20"/>
          <w:szCs w:val="20"/>
        </w:rPr>
        <w:t>. № 794  «О единой государственной системе предупреждения и ликвидации чрезвычайных ситуаций», а также в целях совершенствования системы оповещения и</w:t>
      </w:r>
      <w:proofErr w:type="gramEnd"/>
      <w:r w:rsidRPr="00153D95">
        <w:rPr>
          <w:sz w:val="20"/>
          <w:szCs w:val="20"/>
        </w:rPr>
        <w:t xml:space="preserve"> информирования населения Кадыйского  муниципального района</w:t>
      </w:r>
      <w:r w:rsidRPr="00153D95">
        <w:rPr>
          <w:b/>
          <w:sz w:val="20"/>
          <w:szCs w:val="20"/>
        </w:rPr>
        <w:t xml:space="preserve"> </w:t>
      </w:r>
      <w:r w:rsidRPr="00153D95">
        <w:rPr>
          <w:sz w:val="20"/>
          <w:szCs w:val="20"/>
        </w:rPr>
        <w:t xml:space="preserve">Костромской  области, руководствуясь Уставом Кадыйского муниципального района Костромской области, </w:t>
      </w:r>
    </w:p>
    <w:p w:rsidR="00153D95" w:rsidRPr="00153D95" w:rsidRDefault="00153D95" w:rsidP="00153D95">
      <w:pPr>
        <w:autoSpaceDE w:val="0"/>
        <w:autoSpaceDN w:val="0"/>
        <w:adjustRightInd w:val="0"/>
        <w:ind w:firstLine="708"/>
        <w:rPr>
          <w:sz w:val="8"/>
          <w:szCs w:val="8"/>
        </w:rPr>
      </w:pPr>
    </w:p>
    <w:p w:rsidR="00153D95" w:rsidRPr="00153D95" w:rsidRDefault="00153D95" w:rsidP="00153D95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153D95">
        <w:rPr>
          <w:sz w:val="20"/>
          <w:szCs w:val="20"/>
        </w:rPr>
        <w:t>постановляю:</w:t>
      </w:r>
    </w:p>
    <w:p w:rsidR="00153D95" w:rsidRPr="00153D95" w:rsidRDefault="00153D95" w:rsidP="00153D95">
      <w:pPr>
        <w:autoSpaceDE w:val="0"/>
        <w:autoSpaceDN w:val="0"/>
        <w:adjustRightInd w:val="0"/>
        <w:ind w:firstLine="708"/>
        <w:rPr>
          <w:sz w:val="20"/>
          <w:szCs w:val="20"/>
        </w:rPr>
      </w:pPr>
    </w:p>
    <w:p w:rsidR="00153D95" w:rsidRPr="00153D95" w:rsidRDefault="00153D95" w:rsidP="00153D95">
      <w:pPr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0"/>
          <w:szCs w:val="20"/>
        </w:rPr>
      </w:pPr>
      <w:r w:rsidRPr="00153D95">
        <w:rPr>
          <w:sz w:val="20"/>
          <w:szCs w:val="20"/>
        </w:rPr>
        <w:t>Внести в постановление администрации Кадыйского муниципального района  от 16 июля 2012 года № 377 «</w:t>
      </w:r>
      <w:r w:rsidRPr="00153D95">
        <w:rPr>
          <w:color w:val="000000"/>
          <w:sz w:val="20"/>
          <w:szCs w:val="20"/>
        </w:rPr>
        <w:t xml:space="preserve">Об утверждении Положения о системе оповещения населения об угрозе  возникновения чрезвычайных ситуаций и гражданской обороны Кадыйского муниципального района Костромской области»  </w:t>
      </w:r>
      <w:r w:rsidRPr="00153D95">
        <w:rPr>
          <w:sz w:val="20"/>
          <w:szCs w:val="20"/>
        </w:rPr>
        <w:t>следующие дополнения:</w:t>
      </w:r>
    </w:p>
    <w:p w:rsidR="00153D95" w:rsidRPr="00153D95" w:rsidRDefault="00153D95" w:rsidP="00153D95">
      <w:pPr>
        <w:ind w:firstLine="709"/>
        <w:jc w:val="both"/>
        <w:rPr>
          <w:sz w:val="20"/>
          <w:szCs w:val="20"/>
        </w:rPr>
      </w:pPr>
      <w:r w:rsidRPr="00153D95">
        <w:rPr>
          <w:sz w:val="20"/>
          <w:szCs w:val="20"/>
        </w:rPr>
        <w:t xml:space="preserve"> Пункт 1 дополнить </w:t>
      </w:r>
      <w:proofErr w:type="spellStart"/>
      <w:r w:rsidRPr="00153D95">
        <w:rPr>
          <w:sz w:val="20"/>
          <w:szCs w:val="20"/>
        </w:rPr>
        <w:t>пп</w:t>
      </w:r>
      <w:proofErr w:type="spellEnd"/>
      <w:r w:rsidRPr="00153D95">
        <w:rPr>
          <w:sz w:val="20"/>
          <w:szCs w:val="20"/>
        </w:rPr>
        <w:t>. 1.1 следующего содержания: «Утвердить тексты речевых сообщений по оповещению населения Кадыйского муниципального района</w:t>
      </w:r>
      <w:r w:rsidRPr="00153D95">
        <w:rPr>
          <w:b/>
          <w:sz w:val="20"/>
          <w:szCs w:val="20"/>
        </w:rPr>
        <w:t xml:space="preserve"> </w:t>
      </w:r>
      <w:r w:rsidRPr="00153D95">
        <w:rPr>
          <w:sz w:val="20"/>
          <w:szCs w:val="20"/>
        </w:rPr>
        <w:t>при угрозе или возникновении чрезвычайных ситуаций Приложение №2» (Приложение).</w:t>
      </w:r>
    </w:p>
    <w:p w:rsidR="00153D95" w:rsidRPr="00153D95" w:rsidRDefault="00153D95" w:rsidP="00153D95">
      <w:pPr>
        <w:ind w:firstLine="708"/>
        <w:jc w:val="both"/>
        <w:rPr>
          <w:sz w:val="20"/>
          <w:szCs w:val="20"/>
        </w:rPr>
      </w:pPr>
      <w:r w:rsidRPr="00153D95">
        <w:rPr>
          <w:sz w:val="20"/>
          <w:szCs w:val="20"/>
        </w:rPr>
        <w:t xml:space="preserve">2. </w:t>
      </w:r>
      <w:proofErr w:type="gramStart"/>
      <w:r w:rsidRPr="00153D95">
        <w:rPr>
          <w:sz w:val="20"/>
          <w:szCs w:val="20"/>
        </w:rPr>
        <w:t>Контроль за</w:t>
      </w:r>
      <w:proofErr w:type="gramEnd"/>
      <w:r w:rsidRPr="00153D95">
        <w:rPr>
          <w:sz w:val="20"/>
          <w:szCs w:val="20"/>
        </w:rPr>
        <w:t xml:space="preserve"> исполнением настоящего постановления возложить на первого заместителя главы администрации Кадыйского муниципального района.</w:t>
      </w:r>
    </w:p>
    <w:p w:rsidR="00153D95" w:rsidRPr="00153D95" w:rsidRDefault="00153D95" w:rsidP="00153D95">
      <w:pPr>
        <w:ind w:firstLine="708"/>
        <w:jc w:val="both"/>
        <w:rPr>
          <w:sz w:val="20"/>
          <w:szCs w:val="20"/>
        </w:rPr>
      </w:pPr>
      <w:r w:rsidRPr="00153D95">
        <w:rPr>
          <w:sz w:val="20"/>
          <w:szCs w:val="20"/>
        </w:rPr>
        <w:t>3.   Настоящее постановление вступает в силу с момента подписания и подлежит опубликованию.</w:t>
      </w:r>
    </w:p>
    <w:p w:rsidR="00153D95" w:rsidRPr="00153D95" w:rsidRDefault="00153D95" w:rsidP="00153D95">
      <w:pPr>
        <w:jc w:val="both"/>
        <w:rPr>
          <w:sz w:val="20"/>
          <w:szCs w:val="20"/>
        </w:rPr>
      </w:pPr>
    </w:p>
    <w:p w:rsidR="00153D95" w:rsidRPr="00153D95" w:rsidRDefault="00153D95" w:rsidP="00153D95">
      <w:pPr>
        <w:jc w:val="both"/>
        <w:rPr>
          <w:sz w:val="20"/>
          <w:szCs w:val="20"/>
        </w:rPr>
      </w:pPr>
      <w:r w:rsidRPr="00153D95">
        <w:rPr>
          <w:sz w:val="20"/>
          <w:szCs w:val="20"/>
        </w:rPr>
        <w:t>Глава администрации</w:t>
      </w:r>
    </w:p>
    <w:p w:rsidR="00153D95" w:rsidRPr="00153D95" w:rsidRDefault="00153D95" w:rsidP="00153D95">
      <w:pPr>
        <w:jc w:val="both"/>
        <w:rPr>
          <w:sz w:val="20"/>
          <w:szCs w:val="20"/>
        </w:rPr>
      </w:pPr>
      <w:r w:rsidRPr="00153D95">
        <w:rPr>
          <w:sz w:val="20"/>
          <w:szCs w:val="20"/>
        </w:rPr>
        <w:t>Кады</w:t>
      </w:r>
      <w:r>
        <w:rPr>
          <w:sz w:val="20"/>
          <w:szCs w:val="20"/>
        </w:rPr>
        <w:t xml:space="preserve">йского муниципального района  </w:t>
      </w:r>
      <w:r w:rsidRPr="00153D95">
        <w:rPr>
          <w:sz w:val="20"/>
          <w:szCs w:val="20"/>
        </w:rPr>
        <w:t>В.В. Зайцев</w:t>
      </w:r>
    </w:p>
    <w:p w:rsidR="00153D95" w:rsidRPr="00153D95" w:rsidRDefault="00153D95" w:rsidP="00153D95">
      <w:pPr>
        <w:jc w:val="both"/>
        <w:rPr>
          <w:sz w:val="20"/>
          <w:szCs w:val="20"/>
        </w:rPr>
      </w:pPr>
    </w:p>
    <w:p w:rsidR="00153D95" w:rsidRPr="00153D95" w:rsidRDefault="00153D95" w:rsidP="00153D95">
      <w:pPr>
        <w:keepNext/>
        <w:ind w:firstLine="720"/>
        <w:jc w:val="right"/>
        <w:rPr>
          <w:rStyle w:val="a8"/>
          <w:b w:val="0"/>
          <w:bCs w:val="0"/>
          <w:color w:val="000000"/>
          <w:sz w:val="20"/>
          <w:szCs w:val="20"/>
        </w:rPr>
      </w:pPr>
    </w:p>
    <w:p w:rsidR="00153D95" w:rsidRPr="00153D95" w:rsidRDefault="00153D95" w:rsidP="00205371">
      <w:pPr>
        <w:keepNext/>
        <w:ind w:firstLine="720"/>
        <w:jc w:val="right"/>
        <w:rPr>
          <w:rStyle w:val="a8"/>
          <w:b w:val="0"/>
          <w:bCs w:val="0"/>
          <w:color w:val="000000"/>
          <w:sz w:val="20"/>
          <w:szCs w:val="20"/>
        </w:rPr>
      </w:pPr>
      <w:r w:rsidRPr="00153D95">
        <w:rPr>
          <w:rStyle w:val="a8"/>
          <w:b w:val="0"/>
          <w:bCs w:val="0"/>
          <w:color w:val="000000"/>
          <w:sz w:val="20"/>
          <w:szCs w:val="20"/>
        </w:rPr>
        <w:t xml:space="preserve">                                                                                  Приложение </w:t>
      </w:r>
    </w:p>
    <w:p w:rsidR="00153D95" w:rsidRPr="00153D95" w:rsidRDefault="00153D95" w:rsidP="00205371">
      <w:pPr>
        <w:keepNext/>
        <w:ind w:firstLine="720"/>
        <w:jc w:val="right"/>
        <w:rPr>
          <w:rStyle w:val="a9"/>
          <w:b w:val="0"/>
          <w:color w:val="000000"/>
          <w:sz w:val="20"/>
          <w:szCs w:val="20"/>
        </w:rPr>
      </w:pPr>
      <w:r w:rsidRPr="00153D95">
        <w:rPr>
          <w:rStyle w:val="a8"/>
          <w:b w:val="0"/>
          <w:bCs w:val="0"/>
          <w:color w:val="000000"/>
          <w:sz w:val="20"/>
          <w:szCs w:val="20"/>
        </w:rPr>
        <w:t xml:space="preserve">                                                                                  к </w:t>
      </w:r>
      <w:r w:rsidRPr="00153D95">
        <w:rPr>
          <w:rStyle w:val="a9"/>
          <w:b w:val="0"/>
          <w:bCs w:val="0"/>
          <w:color w:val="000000"/>
          <w:sz w:val="20"/>
          <w:szCs w:val="20"/>
        </w:rPr>
        <w:t xml:space="preserve">постановлению </w:t>
      </w:r>
      <w:r w:rsidRPr="00153D95">
        <w:rPr>
          <w:rStyle w:val="a9"/>
          <w:b w:val="0"/>
          <w:color w:val="000000"/>
          <w:sz w:val="20"/>
          <w:szCs w:val="20"/>
        </w:rPr>
        <w:t xml:space="preserve"> администрации </w:t>
      </w:r>
    </w:p>
    <w:p w:rsidR="00153D95" w:rsidRPr="00153D95" w:rsidRDefault="00153D95" w:rsidP="00205371">
      <w:pPr>
        <w:keepNext/>
        <w:ind w:firstLine="720"/>
        <w:jc w:val="right"/>
        <w:rPr>
          <w:sz w:val="20"/>
          <w:szCs w:val="20"/>
        </w:rPr>
      </w:pPr>
      <w:r w:rsidRPr="00153D95">
        <w:rPr>
          <w:sz w:val="20"/>
          <w:szCs w:val="20"/>
        </w:rPr>
        <w:t xml:space="preserve">                                                                                  Кадыйского муниципального  района</w:t>
      </w:r>
    </w:p>
    <w:p w:rsidR="00153D95" w:rsidRPr="00153D95" w:rsidRDefault="00153D95" w:rsidP="00205371">
      <w:pPr>
        <w:keepNext/>
        <w:ind w:firstLine="720"/>
        <w:jc w:val="right"/>
        <w:rPr>
          <w:sz w:val="20"/>
          <w:szCs w:val="20"/>
        </w:rPr>
      </w:pPr>
      <w:r w:rsidRPr="00153D95">
        <w:rPr>
          <w:sz w:val="20"/>
          <w:szCs w:val="20"/>
        </w:rPr>
        <w:t xml:space="preserve">                                                                                  Костромской области</w:t>
      </w:r>
    </w:p>
    <w:p w:rsidR="00153D95" w:rsidRPr="00153D95" w:rsidRDefault="00153D95" w:rsidP="00205371">
      <w:pPr>
        <w:keepNext/>
        <w:ind w:firstLine="720"/>
        <w:jc w:val="right"/>
        <w:rPr>
          <w:sz w:val="20"/>
          <w:szCs w:val="20"/>
        </w:rPr>
      </w:pPr>
      <w:r w:rsidRPr="00153D95">
        <w:rPr>
          <w:rStyle w:val="a8"/>
          <w:b w:val="0"/>
          <w:bCs w:val="0"/>
          <w:color w:val="000000"/>
          <w:sz w:val="20"/>
          <w:szCs w:val="20"/>
        </w:rPr>
        <w:t xml:space="preserve">                                                        </w:t>
      </w:r>
      <w:r w:rsidR="00205371">
        <w:rPr>
          <w:rStyle w:val="a8"/>
          <w:b w:val="0"/>
          <w:bCs w:val="0"/>
          <w:color w:val="000000"/>
          <w:sz w:val="20"/>
          <w:szCs w:val="20"/>
        </w:rPr>
        <w:t xml:space="preserve">                          от « 12</w:t>
      </w:r>
      <w:r w:rsidRPr="00153D95">
        <w:rPr>
          <w:rStyle w:val="a8"/>
          <w:b w:val="0"/>
          <w:bCs w:val="0"/>
          <w:color w:val="000000"/>
          <w:sz w:val="20"/>
          <w:szCs w:val="20"/>
        </w:rPr>
        <w:t xml:space="preserve"> » июля 2017 г. № </w:t>
      </w:r>
      <w:r w:rsidR="00205371">
        <w:rPr>
          <w:rStyle w:val="a8"/>
          <w:b w:val="0"/>
          <w:bCs w:val="0"/>
          <w:color w:val="000000"/>
          <w:sz w:val="20"/>
          <w:szCs w:val="20"/>
        </w:rPr>
        <w:t>198</w:t>
      </w:r>
    </w:p>
    <w:p w:rsidR="00153D95" w:rsidRPr="00153D95" w:rsidRDefault="00153D95" w:rsidP="00205371">
      <w:pPr>
        <w:keepNext/>
        <w:ind w:firstLine="720"/>
        <w:jc w:val="right"/>
        <w:rPr>
          <w:rStyle w:val="a8"/>
          <w:b w:val="0"/>
          <w:bCs w:val="0"/>
          <w:color w:val="000000"/>
          <w:sz w:val="20"/>
          <w:szCs w:val="20"/>
        </w:rPr>
      </w:pPr>
    </w:p>
    <w:p w:rsidR="00153D95" w:rsidRPr="00153D95" w:rsidRDefault="00153D95" w:rsidP="00205371">
      <w:pPr>
        <w:keepNext/>
        <w:ind w:firstLine="720"/>
        <w:jc w:val="right"/>
        <w:rPr>
          <w:sz w:val="20"/>
          <w:szCs w:val="20"/>
        </w:rPr>
      </w:pPr>
      <w:r w:rsidRPr="00153D95">
        <w:rPr>
          <w:rStyle w:val="a8"/>
          <w:b w:val="0"/>
          <w:bCs w:val="0"/>
          <w:color w:val="000000"/>
          <w:sz w:val="20"/>
          <w:szCs w:val="20"/>
        </w:rPr>
        <w:t xml:space="preserve">                                                                                  «Приложение № 2</w:t>
      </w:r>
    </w:p>
    <w:p w:rsidR="00153D95" w:rsidRPr="00153D95" w:rsidRDefault="00153D95" w:rsidP="00205371">
      <w:pPr>
        <w:keepNext/>
        <w:ind w:firstLine="720"/>
        <w:jc w:val="right"/>
        <w:rPr>
          <w:rStyle w:val="a9"/>
          <w:b w:val="0"/>
          <w:color w:val="000000"/>
          <w:sz w:val="20"/>
          <w:szCs w:val="20"/>
        </w:rPr>
      </w:pPr>
      <w:r w:rsidRPr="00153D95">
        <w:rPr>
          <w:rStyle w:val="a8"/>
          <w:b w:val="0"/>
          <w:bCs w:val="0"/>
          <w:color w:val="000000"/>
          <w:sz w:val="20"/>
          <w:szCs w:val="20"/>
        </w:rPr>
        <w:t xml:space="preserve">                                                                                  к </w:t>
      </w:r>
      <w:r w:rsidRPr="00153D95">
        <w:rPr>
          <w:rStyle w:val="a9"/>
          <w:b w:val="0"/>
          <w:bCs w:val="0"/>
          <w:color w:val="000000"/>
          <w:sz w:val="20"/>
          <w:szCs w:val="20"/>
        </w:rPr>
        <w:t xml:space="preserve">постановлению </w:t>
      </w:r>
      <w:r w:rsidRPr="00153D95">
        <w:rPr>
          <w:rStyle w:val="a9"/>
          <w:b w:val="0"/>
          <w:color w:val="000000"/>
          <w:sz w:val="20"/>
          <w:szCs w:val="20"/>
        </w:rPr>
        <w:t xml:space="preserve"> администрации </w:t>
      </w:r>
    </w:p>
    <w:p w:rsidR="00153D95" w:rsidRPr="00153D95" w:rsidRDefault="00153D95" w:rsidP="00205371">
      <w:pPr>
        <w:keepNext/>
        <w:ind w:firstLine="720"/>
        <w:jc w:val="right"/>
        <w:rPr>
          <w:sz w:val="20"/>
          <w:szCs w:val="20"/>
        </w:rPr>
      </w:pPr>
      <w:r w:rsidRPr="00153D95">
        <w:rPr>
          <w:sz w:val="20"/>
          <w:szCs w:val="20"/>
        </w:rPr>
        <w:t xml:space="preserve">                                                                                  Кадыйского муниципального  района</w:t>
      </w:r>
    </w:p>
    <w:p w:rsidR="00153D95" w:rsidRPr="00153D95" w:rsidRDefault="00153D95" w:rsidP="00205371">
      <w:pPr>
        <w:keepNext/>
        <w:ind w:firstLine="720"/>
        <w:jc w:val="right"/>
        <w:rPr>
          <w:sz w:val="20"/>
          <w:szCs w:val="20"/>
        </w:rPr>
      </w:pPr>
      <w:r w:rsidRPr="00153D95">
        <w:rPr>
          <w:sz w:val="20"/>
          <w:szCs w:val="20"/>
        </w:rPr>
        <w:t xml:space="preserve">                                                                                  Костромской области</w:t>
      </w:r>
    </w:p>
    <w:p w:rsidR="00153D95" w:rsidRPr="00153D95" w:rsidRDefault="00153D95" w:rsidP="00205371">
      <w:pPr>
        <w:keepNext/>
        <w:ind w:firstLine="720"/>
        <w:jc w:val="right"/>
        <w:rPr>
          <w:sz w:val="20"/>
          <w:szCs w:val="20"/>
        </w:rPr>
      </w:pPr>
      <w:r w:rsidRPr="00153D95">
        <w:rPr>
          <w:rStyle w:val="a8"/>
          <w:b w:val="0"/>
          <w:bCs w:val="0"/>
          <w:color w:val="000000"/>
          <w:sz w:val="20"/>
          <w:szCs w:val="20"/>
        </w:rPr>
        <w:t xml:space="preserve">                                                                                  от «16» июля 2012 г. № 377</w:t>
      </w:r>
    </w:p>
    <w:p w:rsidR="00153D95" w:rsidRPr="00153D95" w:rsidRDefault="00153D95" w:rsidP="00153D95">
      <w:pPr>
        <w:ind w:firstLine="720"/>
        <w:jc w:val="both"/>
        <w:rPr>
          <w:sz w:val="20"/>
          <w:szCs w:val="20"/>
        </w:rPr>
      </w:pPr>
    </w:p>
    <w:p w:rsidR="00153D95" w:rsidRPr="00153D95" w:rsidRDefault="00153D95" w:rsidP="00153D95">
      <w:pPr>
        <w:pStyle w:val="1"/>
        <w:rPr>
          <w:color w:val="000000"/>
          <w:sz w:val="20"/>
          <w:szCs w:val="20"/>
        </w:rPr>
      </w:pPr>
    </w:p>
    <w:p w:rsidR="00153D95" w:rsidRPr="00153D95" w:rsidRDefault="00153D95" w:rsidP="00153D95">
      <w:pPr>
        <w:pStyle w:val="1"/>
        <w:jc w:val="center"/>
        <w:rPr>
          <w:b/>
          <w:color w:val="000000"/>
          <w:sz w:val="20"/>
          <w:szCs w:val="20"/>
        </w:rPr>
      </w:pPr>
      <w:r w:rsidRPr="00153D95">
        <w:rPr>
          <w:b/>
          <w:color w:val="000000"/>
          <w:sz w:val="20"/>
          <w:szCs w:val="20"/>
        </w:rPr>
        <w:t>Тексты</w:t>
      </w:r>
      <w:r w:rsidRPr="00153D95">
        <w:rPr>
          <w:b/>
          <w:color w:val="000000"/>
          <w:sz w:val="20"/>
          <w:szCs w:val="20"/>
        </w:rPr>
        <w:br/>
        <w:t>речевых сообщений по оповещению населения Кадыйского  муниципального района при угрозе или возникновении чрезвычайных ситуаций</w:t>
      </w:r>
    </w:p>
    <w:p w:rsidR="00153D95" w:rsidRPr="00153D95" w:rsidRDefault="00153D95" w:rsidP="00153D95">
      <w:pPr>
        <w:ind w:firstLine="720"/>
        <w:jc w:val="center"/>
        <w:rPr>
          <w:sz w:val="20"/>
          <w:szCs w:val="20"/>
        </w:rPr>
      </w:pPr>
    </w:p>
    <w:p w:rsidR="00153D95" w:rsidRPr="00153D95" w:rsidRDefault="00153D95" w:rsidP="00153D95">
      <w:pPr>
        <w:pStyle w:val="a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sub_401"/>
      <w:r w:rsidRPr="00153D95">
        <w:rPr>
          <w:rStyle w:val="a8"/>
          <w:rFonts w:ascii="Times New Roman" w:hAnsi="Times New Roman" w:cs="Times New Roman"/>
          <w:color w:val="000000"/>
          <w:sz w:val="20"/>
          <w:szCs w:val="20"/>
        </w:rPr>
        <w:t>Текст</w:t>
      </w:r>
    </w:p>
    <w:bookmarkEnd w:id="0"/>
    <w:p w:rsidR="00153D95" w:rsidRPr="00153D95" w:rsidRDefault="00153D95" w:rsidP="00153D95">
      <w:pPr>
        <w:pStyle w:val="a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53D95">
        <w:rPr>
          <w:rStyle w:val="a8"/>
          <w:rFonts w:ascii="Times New Roman" w:hAnsi="Times New Roman" w:cs="Times New Roman"/>
          <w:color w:val="000000"/>
          <w:sz w:val="20"/>
          <w:szCs w:val="20"/>
        </w:rPr>
        <w:t>по оповещению населения в случае угрозы или возникновения паводка</w:t>
      </w:r>
    </w:p>
    <w:p w:rsidR="00153D95" w:rsidRPr="00153D95" w:rsidRDefault="00153D95" w:rsidP="00153D95">
      <w:pPr>
        <w:pStyle w:val="a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53D95">
        <w:rPr>
          <w:rStyle w:val="a8"/>
          <w:rFonts w:ascii="Times New Roman" w:hAnsi="Times New Roman" w:cs="Times New Roman"/>
          <w:color w:val="000000"/>
          <w:sz w:val="20"/>
          <w:szCs w:val="20"/>
        </w:rPr>
        <w:t>(наводнения)</w:t>
      </w:r>
    </w:p>
    <w:p w:rsidR="00153D95" w:rsidRPr="00153D95" w:rsidRDefault="00153D95" w:rsidP="00153D95">
      <w:pPr>
        <w:ind w:firstLine="720"/>
        <w:jc w:val="both"/>
        <w:rPr>
          <w:sz w:val="20"/>
          <w:szCs w:val="20"/>
        </w:rPr>
      </w:pPr>
    </w:p>
    <w:p w:rsidR="00153D95" w:rsidRPr="00153D95" w:rsidRDefault="00153D95" w:rsidP="00153D95">
      <w:pPr>
        <w:pStyle w:val="a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53D95">
        <w:rPr>
          <w:rFonts w:ascii="Times New Roman" w:hAnsi="Times New Roman" w:cs="Times New Roman"/>
          <w:color w:val="000000"/>
          <w:sz w:val="20"/>
          <w:szCs w:val="20"/>
        </w:rPr>
        <w:t>Внимание! Внимание!</w:t>
      </w:r>
    </w:p>
    <w:p w:rsidR="00153D95" w:rsidRPr="00153D95" w:rsidRDefault="00153D95" w:rsidP="00153D95">
      <w:pPr>
        <w:pStyle w:val="a7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153D95">
        <w:rPr>
          <w:rFonts w:ascii="Times New Roman" w:hAnsi="Times New Roman" w:cs="Times New Roman"/>
          <w:color w:val="000000"/>
          <w:sz w:val="20"/>
          <w:szCs w:val="20"/>
        </w:rPr>
        <w:t>Граждане! К вам обращается Глава Кадыйского муниципального района. Прослушайте информацию о мерах защиты при наводнениях и паводках.</w:t>
      </w:r>
    </w:p>
    <w:p w:rsidR="00153D95" w:rsidRPr="00153D95" w:rsidRDefault="00153D95" w:rsidP="00153D95">
      <w:pPr>
        <w:pStyle w:val="a7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153D95">
        <w:rPr>
          <w:rFonts w:ascii="Times New Roman" w:hAnsi="Times New Roman" w:cs="Times New Roman"/>
          <w:color w:val="000000"/>
          <w:sz w:val="20"/>
          <w:szCs w:val="20"/>
        </w:rPr>
        <w:t xml:space="preserve"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 w:rsidRPr="00153D95">
        <w:rPr>
          <w:rFonts w:ascii="Times New Roman" w:hAnsi="Times New Roman" w:cs="Times New Roman"/>
          <w:color w:val="000000"/>
          <w:sz w:val="20"/>
          <w:szCs w:val="20"/>
        </w:rPr>
        <w:t>в  место  временного размещения</w:t>
      </w:r>
      <w:proofErr w:type="gramEnd"/>
      <w:r w:rsidRPr="00153D95">
        <w:rPr>
          <w:rFonts w:ascii="Times New Roman" w:hAnsi="Times New Roman" w:cs="Times New Roman"/>
          <w:color w:val="000000"/>
          <w:sz w:val="20"/>
          <w:szCs w:val="20"/>
        </w:rPr>
        <w:t>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153D95" w:rsidRPr="00153D95" w:rsidRDefault="00153D95" w:rsidP="00153D95">
      <w:pPr>
        <w:pStyle w:val="a7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153D95">
        <w:rPr>
          <w:rFonts w:ascii="Times New Roman" w:hAnsi="Times New Roman" w:cs="Times New Roman"/>
          <w:color w:val="000000"/>
          <w:sz w:val="20"/>
          <w:szCs w:val="20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153D95" w:rsidRPr="00153D95" w:rsidRDefault="00153D95" w:rsidP="00153D95">
      <w:pPr>
        <w:pStyle w:val="a7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153D95">
        <w:rPr>
          <w:rFonts w:ascii="Times New Roman" w:hAnsi="Times New Roman" w:cs="Times New Roman"/>
          <w:color w:val="000000"/>
          <w:sz w:val="20"/>
          <w:szCs w:val="20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153D95" w:rsidRPr="00153D95" w:rsidRDefault="00153D95" w:rsidP="00153D95">
      <w:pPr>
        <w:pStyle w:val="a7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153D95">
        <w:rPr>
          <w:rFonts w:ascii="Times New Roman" w:hAnsi="Times New Roman" w:cs="Times New Roman"/>
          <w:color w:val="000000"/>
          <w:sz w:val="20"/>
          <w:szCs w:val="20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153D95">
        <w:rPr>
          <w:rFonts w:ascii="Times New Roman" w:hAnsi="Times New Roman" w:cs="Times New Roman"/>
          <w:color w:val="000000"/>
          <w:sz w:val="20"/>
          <w:szCs w:val="20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153D95" w:rsidRPr="00153D95" w:rsidRDefault="00153D95" w:rsidP="00153D95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153D95">
        <w:rPr>
          <w:rFonts w:ascii="Times New Roman" w:hAnsi="Times New Roman" w:cs="Times New Roman"/>
          <w:color w:val="000000"/>
          <w:sz w:val="20"/>
          <w:szCs w:val="20"/>
        </w:rPr>
        <w:t>Помните!!!</w:t>
      </w:r>
    </w:p>
    <w:p w:rsidR="00153D95" w:rsidRPr="00153D95" w:rsidRDefault="00153D95" w:rsidP="00153D95">
      <w:pPr>
        <w:pStyle w:val="a7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153D95">
        <w:rPr>
          <w:rFonts w:ascii="Times New Roman" w:hAnsi="Times New Roman" w:cs="Times New Roman"/>
          <w:color w:val="000000"/>
          <w:sz w:val="20"/>
          <w:szCs w:val="20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153D95" w:rsidRPr="00153D95" w:rsidRDefault="00153D95" w:rsidP="00153D95">
      <w:pPr>
        <w:pStyle w:val="a7"/>
        <w:jc w:val="center"/>
        <w:rPr>
          <w:rStyle w:val="a8"/>
          <w:rFonts w:ascii="Times New Roman" w:hAnsi="Times New Roman" w:cs="Times New Roman"/>
          <w:color w:val="000000"/>
          <w:sz w:val="8"/>
          <w:szCs w:val="8"/>
        </w:rPr>
      </w:pPr>
      <w:bookmarkStart w:id="1" w:name="sub_402"/>
    </w:p>
    <w:p w:rsidR="00153D95" w:rsidRPr="00153D95" w:rsidRDefault="00153D95" w:rsidP="00153D95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153D95">
        <w:rPr>
          <w:rStyle w:val="a8"/>
          <w:rFonts w:ascii="Times New Roman" w:hAnsi="Times New Roman" w:cs="Times New Roman"/>
          <w:color w:val="000000"/>
          <w:sz w:val="20"/>
          <w:szCs w:val="20"/>
        </w:rPr>
        <w:t>Текст</w:t>
      </w:r>
    </w:p>
    <w:bookmarkEnd w:id="1"/>
    <w:p w:rsidR="00153D95" w:rsidRPr="00153D95" w:rsidRDefault="00153D95" w:rsidP="00153D95">
      <w:pPr>
        <w:pStyle w:val="a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53D95">
        <w:rPr>
          <w:rStyle w:val="a8"/>
          <w:rFonts w:ascii="Times New Roman" w:hAnsi="Times New Roman" w:cs="Times New Roman"/>
          <w:color w:val="000000"/>
          <w:sz w:val="20"/>
          <w:szCs w:val="20"/>
        </w:rPr>
        <w:t>по оповещению населения в случае получения штормового предупреждения</w:t>
      </w:r>
    </w:p>
    <w:p w:rsidR="00153D95" w:rsidRPr="00153D95" w:rsidRDefault="00153D95" w:rsidP="00153D95">
      <w:pPr>
        <w:ind w:firstLine="720"/>
        <w:jc w:val="both"/>
        <w:rPr>
          <w:sz w:val="20"/>
          <w:szCs w:val="20"/>
        </w:rPr>
      </w:pPr>
    </w:p>
    <w:p w:rsidR="00153D95" w:rsidRPr="00153D95" w:rsidRDefault="00153D95" w:rsidP="00153D95">
      <w:pPr>
        <w:pStyle w:val="a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53D95">
        <w:rPr>
          <w:rFonts w:ascii="Times New Roman" w:hAnsi="Times New Roman" w:cs="Times New Roman"/>
          <w:color w:val="000000"/>
          <w:sz w:val="20"/>
          <w:szCs w:val="20"/>
        </w:rPr>
        <w:t>Внимание! Внимание!</w:t>
      </w:r>
    </w:p>
    <w:p w:rsidR="00153D95" w:rsidRPr="00153D95" w:rsidRDefault="00153D95" w:rsidP="00153D95">
      <w:pPr>
        <w:pStyle w:val="a7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153D95">
        <w:rPr>
          <w:rFonts w:ascii="Times New Roman" w:hAnsi="Times New Roman" w:cs="Times New Roman"/>
          <w:color w:val="000000"/>
          <w:sz w:val="20"/>
          <w:szCs w:val="20"/>
        </w:rPr>
        <w:t xml:space="preserve">Граждане! К вам обращается Глава Кадыйского  муниципального района. </w:t>
      </w:r>
    </w:p>
    <w:p w:rsidR="00153D95" w:rsidRPr="00153D95" w:rsidRDefault="00153D95" w:rsidP="00153D95">
      <w:pPr>
        <w:pStyle w:val="a7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153D95">
        <w:rPr>
          <w:rFonts w:ascii="Times New Roman" w:hAnsi="Times New Roman" w:cs="Times New Roman"/>
          <w:color w:val="000000"/>
          <w:sz w:val="20"/>
          <w:szCs w:val="20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153D95">
        <w:rPr>
          <w:rFonts w:ascii="Times New Roman" w:hAnsi="Times New Roman" w:cs="Times New Roman"/>
          <w:color w:val="000000"/>
          <w:sz w:val="20"/>
          <w:szCs w:val="20"/>
        </w:rPr>
        <w:t>Росгидрометеослужбы</w:t>
      </w:r>
      <w:proofErr w:type="spellEnd"/>
      <w:r w:rsidRPr="00153D9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153D95" w:rsidRPr="00153D95" w:rsidRDefault="00153D95" w:rsidP="00153D95">
      <w:pPr>
        <w:pStyle w:val="a7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153D95">
        <w:rPr>
          <w:rFonts w:ascii="Times New Roman" w:hAnsi="Times New Roman" w:cs="Times New Roman"/>
          <w:color w:val="000000"/>
          <w:sz w:val="20"/>
          <w:szCs w:val="20"/>
        </w:rPr>
        <w:t>Штормовое предупреждение подается, при усилении ветра  до  30 м/сек.</w:t>
      </w:r>
    </w:p>
    <w:p w:rsidR="00153D95" w:rsidRPr="00153D95" w:rsidRDefault="00153D95" w:rsidP="00153D95">
      <w:pPr>
        <w:pStyle w:val="a7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153D95">
        <w:rPr>
          <w:rFonts w:ascii="Times New Roman" w:hAnsi="Times New Roman" w:cs="Times New Roman"/>
          <w:color w:val="000000"/>
          <w:sz w:val="20"/>
          <w:szCs w:val="20"/>
        </w:rPr>
        <w:t>После получения такого предупреждения следует: очисть балконы  и  территории  дворов  от  легких  предметов  или укрепить их; закрыть на замки и засовы все окна и двери;</w:t>
      </w:r>
    </w:p>
    <w:p w:rsidR="00153D95" w:rsidRPr="00153D95" w:rsidRDefault="00153D95" w:rsidP="00153D95">
      <w:pPr>
        <w:pStyle w:val="a7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153D95">
        <w:rPr>
          <w:rFonts w:ascii="Times New Roman" w:hAnsi="Times New Roman" w:cs="Times New Roman"/>
          <w:color w:val="000000"/>
          <w:sz w:val="20"/>
          <w:szCs w:val="20"/>
        </w:rPr>
        <w:t xml:space="preserve">укрепить, по возможности, крыши, печные  и  вентиляционные  трубы; заделать щитами ставни и окна </w:t>
      </w:r>
      <w:proofErr w:type="gramStart"/>
      <w:r w:rsidRPr="00153D95">
        <w:rPr>
          <w:rFonts w:ascii="Times New Roman" w:hAnsi="Times New Roman" w:cs="Times New Roman"/>
          <w:color w:val="000000"/>
          <w:sz w:val="20"/>
          <w:szCs w:val="20"/>
        </w:rPr>
        <w:t>в</w:t>
      </w:r>
      <w:proofErr w:type="gramEnd"/>
      <w:r w:rsidRPr="00153D9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153D95">
        <w:rPr>
          <w:rFonts w:ascii="Times New Roman" w:hAnsi="Times New Roman" w:cs="Times New Roman"/>
          <w:color w:val="000000"/>
          <w:sz w:val="20"/>
          <w:szCs w:val="20"/>
        </w:rPr>
        <w:t>чердачных помещениях; потушить огонь в печах; подготовить медицинские аптечки и  упаковать  запасы  продуктов  и воды на 2-3 суток; подготовить автономные источники  освещения  (фонари,  керосиновые лампы, свечи); перейти из легких построек в более прочные здания или  в  защитные сооружения ГО.</w:t>
      </w:r>
      <w:proofErr w:type="gramEnd"/>
    </w:p>
    <w:p w:rsidR="00153D95" w:rsidRPr="00153D95" w:rsidRDefault="00153D95" w:rsidP="00153D95">
      <w:pPr>
        <w:pStyle w:val="a7"/>
        <w:ind w:firstLine="709"/>
        <w:rPr>
          <w:rStyle w:val="a8"/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153D95">
        <w:rPr>
          <w:rFonts w:ascii="Times New Roman" w:hAnsi="Times New Roman" w:cs="Times New Roman"/>
          <w:color w:val="000000"/>
          <w:sz w:val="20"/>
          <w:szCs w:val="20"/>
        </w:rPr>
        <w:t>Если ураган застал Вас на улице, необходимо: держаться подальше от легких построек, мостов, эстакад, ЛЭП, мачт, деревьев; защищаться от летящих предметов листами фанеры, досками,  ящиками, другими подручными средствами;  попытаться быстрее укрыться в подвалах, погребах, других заглубленных помещениях.</w:t>
      </w:r>
      <w:bookmarkStart w:id="2" w:name="sub_403"/>
      <w:proofErr w:type="gramEnd"/>
    </w:p>
    <w:p w:rsidR="00153D95" w:rsidRPr="00153D95" w:rsidRDefault="00153D95" w:rsidP="00153D95">
      <w:pPr>
        <w:pStyle w:val="a7"/>
        <w:jc w:val="center"/>
        <w:rPr>
          <w:rStyle w:val="a8"/>
          <w:rFonts w:ascii="Times New Roman" w:hAnsi="Times New Roman" w:cs="Times New Roman"/>
          <w:color w:val="000000"/>
          <w:sz w:val="20"/>
          <w:szCs w:val="20"/>
        </w:rPr>
      </w:pPr>
    </w:p>
    <w:p w:rsidR="00153D95" w:rsidRPr="00153D95" w:rsidRDefault="00153D95" w:rsidP="00153D95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153D95">
        <w:rPr>
          <w:rStyle w:val="a8"/>
          <w:rFonts w:ascii="Times New Roman" w:hAnsi="Times New Roman" w:cs="Times New Roman"/>
          <w:color w:val="000000"/>
          <w:sz w:val="20"/>
          <w:szCs w:val="20"/>
        </w:rPr>
        <w:t>Текст</w:t>
      </w:r>
    </w:p>
    <w:bookmarkEnd w:id="2"/>
    <w:p w:rsidR="00153D95" w:rsidRPr="00153D95" w:rsidRDefault="00153D95" w:rsidP="00153D95">
      <w:pPr>
        <w:pStyle w:val="a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53D95">
        <w:rPr>
          <w:rStyle w:val="a8"/>
          <w:rFonts w:ascii="Times New Roman" w:hAnsi="Times New Roman" w:cs="Times New Roman"/>
          <w:color w:val="000000"/>
          <w:sz w:val="20"/>
          <w:szCs w:val="20"/>
        </w:rPr>
        <w:t>по оповещению населения в случае угрозы или возникновения стихийных бедствий</w:t>
      </w:r>
    </w:p>
    <w:p w:rsidR="00153D95" w:rsidRPr="00153D95" w:rsidRDefault="00153D95" w:rsidP="00153D95">
      <w:pPr>
        <w:ind w:firstLine="709"/>
        <w:jc w:val="both"/>
        <w:rPr>
          <w:sz w:val="20"/>
          <w:szCs w:val="20"/>
        </w:rPr>
      </w:pPr>
    </w:p>
    <w:p w:rsidR="00153D95" w:rsidRPr="00153D95" w:rsidRDefault="00153D95" w:rsidP="00153D95">
      <w:pPr>
        <w:pStyle w:val="a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53D95">
        <w:rPr>
          <w:rFonts w:ascii="Times New Roman" w:hAnsi="Times New Roman" w:cs="Times New Roman"/>
          <w:color w:val="000000"/>
          <w:sz w:val="20"/>
          <w:szCs w:val="20"/>
        </w:rPr>
        <w:t>Внимание! Внимание!</w:t>
      </w:r>
    </w:p>
    <w:p w:rsidR="00153D95" w:rsidRPr="00153D95" w:rsidRDefault="00153D95" w:rsidP="00153D95">
      <w:pPr>
        <w:pStyle w:val="a7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153D95">
        <w:rPr>
          <w:rFonts w:ascii="Times New Roman" w:hAnsi="Times New Roman" w:cs="Times New Roman"/>
          <w:color w:val="000000"/>
          <w:sz w:val="20"/>
          <w:szCs w:val="20"/>
        </w:rPr>
        <w:t xml:space="preserve">Граждане! К вам обращается Глава  Кадыйского  муниципального района. </w:t>
      </w:r>
    </w:p>
    <w:p w:rsidR="00153D95" w:rsidRPr="00153D95" w:rsidRDefault="00153D95" w:rsidP="00153D95">
      <w:pPr>
        <w:pStyle w:val="a7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153D95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Прослушайте информацию о правилах поведения и действиях населения при стихийных бедствиях.</w:t>
      </w:r>
    </w:p>
    <w:p w:rsidR="00153D95" w:rsidRPr="00153D95" w:rsidRDefault="00153D95" w:rsidP="00153D95">
      <w:pPr>
        <w:pStyle w:val="a7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153D95">
        <w:rPr>
          <w:rFonts w:ascii="Times New Roman" w:hAnsi="Times New Roman" w:cs="Times New Roman"/>
          <w:color w:val="000000"/>
          <w:sz w:val="20"/>
          <w:szCs w:val="20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153D95" w:rsidRPr="00153D95" w:rsidRDefault="00153D95" w:rsidP="00153D95">
      <w:pPr>
        <w:pStyle w:val="a7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153D95">
        <w:rPr>
          <w:rFonts w:ascii="Times New Roman" w:hAnsi="Times New Roman" w:cs="Times New Roman"/>
          <w:color w:val="000000"/>
          <w:sz w:val="20"/>
          <w:szCs w:val="20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153D95" w:rsidRPr="00153D95" w:rsidRDefault="00153D95" w:rsidP="00153D95">
      <w:pPr>
        <w:pStyle w:val="a7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153D95">
        <w:rPr>
          <w:rFonts w:ascii="Times New Roman" w:hAnsi="Times New Roman" w:cs="Times New Roman"/>
          <w:color w:val="000000"/>
          <w:sz w:val="20"/>
          <w:szCs w:val="20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153D95" w:rsidRPr="00153D95" w:rsidRDefault="00153D95" w:rsidP="00153D95">
      <w:pPr>
        <w:pStyle w:val="a7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153D95">
        <w:rPr>
          <w:rFonts w:ascii="Times New Roman" w:hAnsi="Times New Roman" w:cs="Times New Roman"/>
          <w:color w:val="000000"/>
          <w:sz w:val="20"/>
          <w:szCs w:val="20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153D95" w:rsidRPr="00153D95" w:rsidRDefault="00153D95" w:rsidP="00153D95">
      <w:pPr>
        <w:pStyle w:val="a7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153D95">
        <w:rPr>
          <w:rFonts w:ascii="Times New Roman" w:hAnsi="Times New Roman" w:cs="Times New Roman"/>
          <w:color w:val="000000"/>
          <w:sz w:val="20"/>
          <w:szCs w:val="20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153D95" w:rsidRPr="00153D95" w:rsidRDefault="00153D95" w:rsidP="00153D95">
      <w:pPr>
        <w:pStyle w:val="a7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153D95">
        <w:rPr>
          <w:rFonts w:ascii="Times New Roman" w:hAnsi="Times New Roman" w:cs="Times New Roman"/>
          <w:color w:val="000000"/>
          <w:sz w:val="20"/>
          <w:szCs w:val="20"/>
        </w:rPr>
        <w:t>перед тем, как войти в любое  поврежденное  здание  убедитесь,  не угрожает ли оно обвалом;</w:t>
      </w:r>
    </w:p>
    <w:p w:rsidR="00153D95" w:rsidRPr="00153D95" w:rsidRDefault="00153D95" w:rsidP="00153D95">
      <w:pPr>
        <w:pStyle w:val="a7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153D95">
        <w:rPr>
          <w:rFonts w:ascii="Times New Roman" w:hAnsi="Times New Roman" w:cs="Times New Roman"/>
          <w:color w:val="000000"/>
          <w:sz w:val="20"/>
          <w:szCs w:val="20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153D95" w:rsidRPr="00153D95" w:rsidRDefault="00153D95" w:rsidP="00153D95">
      <w:pPr>
        <w:pStyle w:val="a7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153D95">
        <w:rPr>
          <w:rFonts w:ascii="Times New Roman" w:hAnsi="Times New Roman" w:cs="Times New Roman"/>
          <w:color w:val="000000"/>
          <w:sz w:val="20"/>
          <w:szCs w:val="20"/>
        </w:rPr>
        <w:t>будьте   осторожны   с  оборванными  и  оголенными  проводами,  не допускайте короткого замыкания;</w:t>
      </w:r>
    </w:p>
    <w:p w:rsidR="00153D95" w:rsidRPr="00153D95" w:rsidRDefault="00153D95" w:rsidP="00153D95">
      <w:pPr>
        <w:pStyle w:val="a7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153D95">
        <w:rPr>
          <w:rFonts w:ascii="Times New Roman" w:hAnsi="Times New Roman" w:cs="Times New Roman"/>
          <w:color w:val="000000"/>
          <w:sz w:val="20"/>
          <w:szCs w:val="20"/>
        </w:rPr>
        <w:t>не включайте электричество, газ и водопровод, пока их не  проверит коммунально-техническая служба;</w:t>
      </w:r>
    </w:p>
    <w:p w:rsidR="00153D95" w:rsidRPr="00153D95" w:rsidRDefault="00153D95" w:rsidP="00153D95">
      <w:pPr>
        <w:pStyle w:val="a7"/>
        <w:ind w:firstLine="709"/>
        <w:rPr>
          <w:rFonts w:ascii="Times New Roman" w:hAnsi="Times New Roman" w:cs="Times New Roman"/>
          <w:sz w:val="20"/>
          <w:szCs w:val="20"/>
        </w:rPr>
      </w:pPr>
      <w:r w:rsidRPr="00153D95">
        <w:rPr>
          <w:rFonts w:ascii="Times New Roman" w:hAnsi="Times New Roman" w:cs="Times New Roman"/>
          <w:color w:val="000000"/>
          <w:sz w:val="20"/>
          <w:szCs w:val="20"/>
        </w:rPr>
        <w:t>не пейте воду из поврежденных колодцев.</w:t>
      </w:r>
      <w:bookmarkStart w:id="3" w:name="sub_404"/>
      <w:r w:rsidRPr="00153D95">
        <w:rPr>
          <w:rStyle w:val="a8"/>
          <w:rFonts w:ascii="Times New Roman" w:hAnsi="Times New Roman" w:cs="Times New Roman"/>
          <w:color w:val="000000"/>
          <w:sz w:val="20"/>
          <w:szCs w:val="20"/>
        </w:rPr>
        <w:t xml:space="preserve">      </w:t>
      </w:r>
    </w:p>
    <w:p w:rsidR="00153D95" w:rsidRPr="00153D95" w:rsidRDefault="00153D95" w:rsidP="00153D95">
      <w:pPr>
        <w:pStyle w:val="a7"/>
        <w:jc w:val="center"/>
        <w:rPr>
          <w:rStyle w:val="a8"/>
          <w:rFonts w:ascii="Times New Roman" w:hAnsi="Times New Roman" w:cs="Times New Roman"/>
          <w:color w:val="000000"/>
          <w:sz w:val="20"/>
          <w:szCs w:val="20"/>
        </w:rPr>
      </w:pPr>
    </w:p>
    <w:p w:rsidR="00153D95" w:rsidRPr="00153D95" w:rsidRDefault="00153D95" w:rsidP="00153D95">
      <w:pPr>
        <w:pStyle w:val="a7"/>
        <w:jc w:val="center"/>
        <w:rPr>
          <w:rStyle w:val="a8"/>
          <w:rFonts w:ascii="Times New Roman" w:hAnsi="Times New Roman" w:cs="Times New Roman"/>
          <w:color w:val="000000"/>
          <w:sz w:val="20"/>
          <w:szCs w:val="20"/>
        </w:rPr>
      </w:pPr>
      <w:r w:rsidRPr="00153D95">
        <w:rPr>
          <w:rStyle w:val="a8"/>
          <w:rFonts w:ascii="Times New Roman" w:hAnsi="Times New Roman" w:cs="Times New Roman"/>
          <w:color w:val="000000"/>
          <w:sz w:val="20"/>
          <w:szCs w:val="20"/>
        </w:rPr>
        <w:t xml:space="preserve">Текст </w:t>
      </w:r>
    </w:p>
    <w:p w:rsidR="00153D95" w:rsidRPr="00153D95" w:rsidRDefault="00153D95" w:rsidP="00153D95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153D95">
        <w:rPr>
          <w:rStyle w:val="a8"/>
          <w:rFonts w:ascii="Times New Roman" w:hAnsi="Times New Roman" w:cs="Times New Roman"/>
          <w:color w:val="000000"/>
          <w:sz w:val="20"/>
          <w:szCs w:val="20"/>
        </w:rPr>
        <w:t>обращения к населению при возникновении эпидемии</w:t>
      </w:r>
    </w:p>
    <w:bookmarkEnd w:id="3"/>
    <w:p w:rsidR="00153D95" w:rsidRPr="00153D95" w:rsidRDefault="00153D95" w:rsidP="00153D95">
      <w:pPr>
        <w:ind w:firstLine="709"/>
        <w:jc w:val="both"/>
        <w:rPr>
          <w:sz w:val="8"/>
          <w:szCs w:val="8"/>
        </w:rPr>
      </w:pPr>
    </w:p>
    <w:p w:rsidR="00153D95" w:rsidRPr="00153D95" w:rsidRDefault="00153D95" w:rsidP="00153D95">
      <w:pPr>
        <w:pStyle w:val="a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53D95">
        <w:rPr>
          <w:rFonts w:ascii="Times New Roman" w:hAnsi="Times New Roman" w:cs="Times New Roman"/>
          <w:color w:val="000000"/>
          <w:sz w:val="20"/>
          <w:szCs w:val="20"/>
        </w:rPr>
        <w:t>Внимание! Внимание!</w:t>
      </w:r>
    </w:p>
    <w:p w:rsidR="00153D95" w:rsidRPr="00153D95" w:rsidRDefault="00153D95" w:rsidP="00153D95">
      <w:pPr>
        <w:pStyle w:val="a7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153D95">
        <w:rPr>
          <w:rFonts w:ascii="Times New Roman" w:hAnsi="Times New Roman" w:cs="Times New Roman"/>
          <w:color w:val="000000"/>
          <w:sz w:val="20"/>
          <w:szCs w:val="20"/>
        </w:rPr>
        <w:t xml:space="preserve">Граждане! К вам обращается Глава  Кадыйского муниципального района. </w:t>
      </w:r>
    </w:p>
    <w:p w:rsidR="00153D95" w:rsidRPr="00153D95" w:rsidRDefault="00153D95" w:rsidP="00153D95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  <w:r w:rsidRPr="00153D95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 на территории муниципального района в населенных пунктах </w:t>
      </w:r>
    </w:p>
    <w:p w:rsidR="00153D95" w:rsidRPr="00153D95" w:rsidRDefault="00153D95" w:rsidP="00153D95">
      <w:pPr>
        <w:rPr>
          <w:sz w:val="20"/>
          <w:szCs w:val="20"/>
        </w:rPr>
      </w:pPr>
      <w:r w:rsidRPr="00153D95">
        <w:rPr>
          <w:sz w:val="20"/>
          <w:szCs w:val="20"/>
        </w:rPr>
        <w:t xml:space="preserve">                               (дата)</w:t>
      </w:r>
    </w:p>
    <w:p w:rsidR="00153D95" w:rsidRPr="00153D95" w:rsidRDefault="00153D95" w:rsidP="00153D95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  <w:r w:rsidRPr="00153D95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 отмечены случаи заболевания людей</w:t>
      </w:r>
    </w:p>
    <w:p w:rsidR="00153D95" w:rsidRPr="00153D95" w:rsidRDefault="00153D95" w:rsidP="00153D95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  <w:r w:rsidRPr="00153D9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(наименование населенного пункта)</w:t>
      </w:r>
    </w:p>
    <w:p w:rsidR="00153D95" w:rsidRPr="00153D95" w:rsidRDefault="00153D95" w:rsidP="00153D95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  <w:r w:rsidRPr="00153D95">
        <w:rPr>
          <w:rFonts w:ascii="Times New Roman" w:hAnsi="Times New Roman" w:cs="Times New Roman"/>
          <w:color w:val="000000"/>
          <w:sz w:val="20"/>
          <w:szCs w:val="20"/>
        </w:rPr>
        <w:t xml:space="preserve"> и животных 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</w:t>
      </w:r>
      <w:r w:rsidRPr="00153D95">
        <w:rPr>
          <w:rFonts w:ascii="Times New Roman" w:hAnsi="Times New Roman" w:cs="Times New Roman"/>
          <w:color w:val="000000"/>
          <w:sz w:val="20"/>
          <w:szCs w:val="20"/>
        </w:rPr>
        <w:t>_____________</w:t>
      </w:r>
    </w:p>
    <w:p w:rsidR="00153D95" w:rsidRPr="00153D95" w:rsidRDefault="00153D95" w:rsidP="00153D95">
      <w:pPr>
        <w:pStyle w:val="a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53D9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(наименование заболевания)</w:t>
      </w:r>
    </w:p>
    <w:p w:rsidR="00153D95" w:rsidRPr="00153D95" w:rsidRDefault="00153D95" w:rsidP="00153D95">
      <w:pPr>
        <w:pStyle w:val="a7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153D95">
        <w:rPr>
          <w:rFonts w:ascii="Times New Roman" w:hAnsi="Times New Roman" w:cs="Times New Roman"/>
          <w:color w:val="000000"/>
          <w:sz w:val="20"/>
          <w:szCs w:val="20"/>
        </w:rPr>
        <w:t>Администрацией поселения принимаются меры для локализации заболеваний и предотвращения возникновения эпидемии.</w:t>
      </w:r>
    </w:p>
    <w:p w:rsidR="00153D95" w:rsidRPr="00153D95" w:rsidRDefault="00153D95" w:rsidP="00153D95">
      <w:pPr>
        <w:pStyle w:val="a7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153D95">
        <w:rPr>
          <w:rFonts w:ascii="Times New Roman" w:hAnsi="Times New Roman" w:cs="Times New Roman"/>
          <w:color w:val="000000"/>
          <w:sz w:val="20"/>
          <w:szCs w:val="20"/>
        </w:rPr>
        <w:t>Прослушайте порядок поведения населения на  территории  Кадыйского  муниципального района:</w:t>
      </w:r>
    </w:p>
    <w:p w:rsidR="00153D95" w:rsidRPr="00153D95" w:rsidRDefault="00153D95" w:rsidP="00153D95">
      <w:pPr>
        <w:pStyle w:val="a7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153D95">
        <w:rPr>
          <w:rFonts w:ascii="Times New Roman" w:hAnsi="Times New Roman" w:cs="Times New Roman"/>
          <w:color w:val="000000"/>
          <w:sz w:val="20"/>
          <w:szCs w:val="20"/>
        </w:rPr>
        <w:t>при появлении первых признаков заболевания необходимо обратиться к медработникам;</w:t>
      </w:r>
    </w:p>
    <w:p w:rsidR="00153D95" w:rsidRPr="00153D95" w:rsidRDefault="00153D95" w:rsidP="00153D95">
      <w:pPr>
        <w:pStyle w:val="a7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153D95">
        <w:rPr>
          <w:rFonts w:ascii="Times New Roman" w:hAnsi="Times New Roman" w:cs="Times New Roman"/>
          <w:color w:val="000000"/>
          <w:sz w:val="20"/>
          <w:szCs w:val="20"/>
        </w:rPr>
        <w:t>не употреблять в пищу непроверенные продукты питания и воду;</w:t>
      </w:r>
    </w:p>
    <w:p w:rsidR="00153D95" w:rsidRPr="00153D95" w:rsidRDefault="00153D95" w:rsidP="00153D95">
      <w:pPr>
        <w:pStyle w:val="a7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153D95">
        <w:rPr>
          <w:rFonts w:ascii="Times New Roman" w:hAnsi="Times New Roman" w:cs="Times New Roman"/>
          <w:color w:val="000000"/>
          <w:sz w:val="20"/>
          <w:szCs w:val="20"/>
        </w:rPr>
        <w:t>продукты питания приобретать только в установленных администрацией местах;</w:t>
      </w:r>
    </w:p>
    <w:p w:rsidR="00153D95" w:rsidRPr="00153D95" w:rsidRDefault="00153D95" w:rsidP="00153D95">
      <w:pPr>
        <w:pStyle w:val="a7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153D95">
        <w:rPr>
          <w:rFonts w:ascii="Times New Roman" w:hAnsi="Times New Roman" w:cs="Times New Roman"/>
          <w:color w:val="000000"/>
          <w:sz w:val="20"/>
          <w:szCs w:val="20"/>
        </w:rPr>
        <w:t>до минимума ограничить общение с населением.</w:t>
      </w:r>
    </w:p>
    <w:p w:rsidR="00153D95" w:rsidRPr="00153D95" w:rsidRDefault="00153D95" w:rsidP="00153D95">
      <w:pPr>
        <w:pStyle w:val="a7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153D95"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Информация предоставлена Главным врачом (название учреждения) </w:t>
      </w:r>
      <w:proofErr w:type="gramStart"/>
      <w:r w:rsidRPr="00153D95">
        <w:rPr>
          <w:rFonts w:ascii="Times New Roman" w:hAnsi="Times New Roman" w:cs="Times New Roman"/>
          <w:color w:val="000000"/>
          <w:sz w:val="20"/>
          <w:szCs w:val="20"/>
        </w:rPr>
        <w:t>в</w:t>
      </w:r>
      <w:proofErr w:type="gramEnd"/>
      <w:r w:rsidRPr="00153D95">
        <w:rPr>
          <w:rFonts w:ascii="Times New Roman" w:hAnsi="Times New Roman" w:cs="Times New Roman"/>
          <w:color w:val="000000"/>
          <w:sz w:val="20"/>
          <w:szCs w:val="20"/>
        </w:rPr>
        <w:t xml:space="preserve"> __________.</w:t>
      </w:r>
    </w:p>
    <w:p w:rsidR="00153D95" w:rsidRPr="00153D95" w:rsidRDefault="00153D95" w:rsidP="00153D95">
      <w:pPr>
        <w:pStyle w:val="a7"/>
        <w:jc w:val="center"/>
        <w:rPr>
          <w:rStyle w:val="a8"/>
          <w:rFonts w:ascii="Times New Roman" w:hAnsi="Times New Roman" w:cs="Times New Roman"/>
          <w:color w:val="000000"/>
          <w:sz w:val="20"/>
          <w:szCs w:val="20"/>
        </w:rPr>
      </w:pPr>
      <w:bookmarkStart w:id="4" w:name="sub_405"/>
    </w:p>
    <w:p w:rsidR="00153D95" w:rsidRPr="00153D95" w:rsidRDefault="00153D95" w:rsidP="00153D95">
      <w:pPr>
        <w:pStyle w:val="a7"/>
        <w:jc w:val="center"/>
        <w:rPr>
          <w:rStyle w:val="a8"/>
          <w:rFonts w:ascii="Times New Roman" w:hAnsi="Times New Roman" w:cs="Times New Roman"/>
          <w:color w:val="000000"/>
          <w:sz w:val="20"/>
          <w:szCs w:val="20"/>
        </w:rPr>
      </w:pPr>
      <w:r w:rsidRPr="00153D95">
        <w:rPr>
          <w:rStyle w:val="a8"/>
          <w:rFonts w:ascii="Times New Roman" w:hAnsi="Times New Roman" w:cs="Times New Roman"/>
          <w:color w:val="000000"/>
          <w:sz w:val="20"/>
          <w:szCs w:val="20"/>
        </w:rPr>
        <w:t>Текст</w:t>
      </w:r>
    </w:p>
    <w:p w:rsidR="00153D95" w:rsidRPr="00153D95" w:rsidRDefault="00153D95" w:rsidP="00153D95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153D95">
        <w:rPr>
          <w:rStyle w:val="a8"/>
          <w:rFonts w:ascii="Times New Roman" w:hAnsi="Times New Roman" w:cs="Times New Roman"/>
          <w:color w:val="000000"/>
          <w:sz w:val="20"/>
          <w:szCs w:val="20"/>
        </w:rPr>
        <w:t xml:space="preserve">обращения к населению </w:t>
      </w:r>
      <w:bookmarkEnd w:id="4"/>
      <w:r w:rsidRPr="00153D95">
        <w:rPr>
          <w:rStyle w:val="a8"/>
          <w:rFonts w:ascii="Times New Roman" w:hAnsi="Times New Roman" w:cs="Times New Roman"/>
          <w:color w:val="000000"/>
          <w:sz w:val="20"/>
          <w:szCs w:val="20"/>
        </w:rPr>
        <w:t>при угрозе воздушного нападения противника</w:t>
      </w:r>
    </w:p>
    <w:p w:rsidR="00153D95" w:rsidRPr="00153D95" w:rsidRDefault="00153D95" w:rsidP="00153D95">
      <w:pPr>
        <w:ind w:firstLine="709"/>
        <w:jc w:val="both"/>
        <w:rPr>
          <w:sz w:val="8"/>
          <w:szCs w:val="8"/>
        </w:rPr>
      </w:pPr>
    </w:p>
    <w:p w:rsidR="00153D95" w:rsidRPr="00153D95" w:rsidRDefault="00153D95" w:rsidP="00153D95">
      <w:pPr>
        <w:pStyle w:val="a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53D95">
        <w:rPr>
          <w:rFonts w:ascii="Times New Roman" w:hAnsi="Times New Roman" w:cs="Times New Roman"/>
          <w:color w:val="000000"/>
          <w:sz w:val="20"/>
          <w:szCs w:val="20"/>
        </w:rPr>
        <w:t>Внимание! Внимание!</w:t>
      </w:r>
    </w:p>
    <w:p w:rsidR="00153D95" w:rsidRPr="00153D95" w:rsidRDefault="00153D95" w:rsidP="00153D95">
      <w:pPr>
        <w:pStyle w:val="a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53D95">
        <w:rPr>
          <w:rFonts w:ascii="Times New Roman" w:hAnsi="Times New Roman" w:cs="Times New Roman"/>
          <w:color w:val="000000"/>
          <w:sz w:val="20"/>
          <w:szCs w:val="20"/>
        </w:rPr>
        <w:t>«Воздушная тревога», «Воздушная тревога»</w:t>
      </w:r>
    </w:p>
    <w:p w:rsidR="00153D95" w:rsidRPr="00153D95" w:rsidRDefault="00153D95" w:rsidP="00153D95">
      <w:pPr>
        <w:pStyle w:val="a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53D95" w:rsidRPr="00153D95" w:rsidRDefault="00153D95" w:rsidP="00153D95">
      <w:pPr>
        <w:pStyle w:val="a7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153D95">
        <w:rPr>
          <w:rFonts w:ascii="Times New Roman" w:hAnsi="Times New Roman" w:cs="Times New Roman"/>
          <w:color w:val="000000"/>
          <w:sz w:val="20"/>
          <w:szCs w:val="20"/>
        </w:rPr>
        <w:t xml:space="preserve">Граждане! К вам обращается Глава Кадыйского_ муниципального района. </w:t>
      </w:r>
    </w:p>
    <w:p w:rsidR="00153D95" w:rsidRPr="00153D95" w:rsidRDefault="00153D95" w:rsidP="00153D95">
      <w:pPr>
        <w:pStyle w:val="a7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153D95">
        <w:rPr>
          <w:rFonts w:ascii="Times New Roman" w:hAnsi="Times New Roman" w:cs="Times New Roman"/>
          <w:color w:val="000000"/>
          <w:sz w:val="20"/>
          <w:szCs w:val="20"/>
        </w:rPr>
        <w:t>___________________ на территории района существует угроза непосредственного</w:t>
      </w:r>
    </w:p>
    <w:p w:rsidR="00153D95" w:rsidRPr="00153D95" w:rsidRDefault="00153D95" w:rsidP="00153D95">
      <w:pPr>
        <w:pStyle w:val="a7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153D95">
        <w:rPr>
          <w:rFonts w:ascii="Times New Roman" w:hAnsi="Times New Roman" w:cs="Times New Roman"/>
          <w:color w:val="000000"/>
          <w:sz w:val="20"/>
          <w:szCs w:val="20"/>
        </w:rPr>
        <w:t xml:space="preserve">        (дата, время)</w:t>
      </w:r>
    </w:p>
    <w:p w:rsidR="00153D95" w:rsidRPr="00153D95" w:rsidRDefault="00153D95" w:rsidP="00153D95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  <w:r w:rsidRPr="00153D95">
        <w:rPr>
          <w:rFonts w:ascii="Times New Roman" w:hAnsi="Times New Roman" w:cs="Times New Roman"/>
          <w:color w:val="000000"/>
          <w:sz w:val="20"/>
          <w:szCs w:val="20"/>
        </w:rPr>
        <w:t>нападения воздушного противника.</w:t>
      </w:r>
    </w:p>
    <w:p w:rsidR="00153D95" w:rsidRPr="00153D95" w:rsidRDefault="00153D95" w:rsidP="00153D95">
      <w:pPr>
        <w:pStyle w:val="a7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153D95">
        <w:rPr>
          <w:rFonts w:ascii="Times New Roman" w:hAnsi="Times New Roman" w:cs="Times New Roman"/>
          <w:color w:val="000000"/>
          <w:sz w:val="20"/>
          <w:szCs w:val="20"/>
        </w:rPr>
        <w:t>Вам необходимо: одеться самому, одеть детей; выключить газ, электроприборы, затушить печи, котлы; закрыть плотно двери и окна;</w:t>
      </w:r>
    </w:p>
    <w:p w:rsidR="00153D95" w:rsidRPr="00153D95" w:rsidRDefault="00153D95" w:rsidP="00153D95">
      <w:pPr>
        <w:pStyle w:val="a7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153D95">
        <w:rPr>
          <w:rFonts w:ascii="Times New Roman" w:hAnsi="Times New Roman" w:cs="Times New Roman"/>
          <w:color w:val="000000"/>
          <w:sz w:val="20"/>
          <w:szCs w:val="20"/>
        </w:rPr>
        <w:t>Взять с собой: средства индивидуальной защиты; запас продуктов питания и воды;</w:t>
      </w:r>
    </w:p>
    <w:p w:rsidR="00153D95" w:rsidRPr="00153D95" w:rsidRDefault="00153D95" w:rsidP="00153D95">
      <w:pPr>
        <w:pStyle w:val="a7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153D95">
        <w:rPr>
          <w:rFonts w:ascii="Times New Roman" w:hAnsi="Times New Roman" w:cs="Times New Roman"/>
          <w:color w:val="000000"/>
          <w:sz w:val="20"/>
          <w:szCs w:val="20"/>
        </w:rPr>
        <w:t>личные документы и другие необходимые вещи; погасить свет, предупредить соседей о «Воздушной тревоге».</w:t>
      </w:r>
    </w:p>
    <w:p w:rsidR="00153D95" w:rsidRPr="00153D95" w:rsidRDefault="00153D95" w:rsidP="00153D95">
      <w:pPr>
        <w:pStyle w:val="a7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153D95">
        <w:rPr>
          <w:rFonts w:ascii="Times New Roman" w:hAnsi="Times New Roman" w:cs="Times New Roman"/>
          <w:color w:val="000000"/>
          <w:sz w:val="20"/>
          <w:szCs w:val="20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153D95" w:rsidRPr="00153D95" w:rsidRDefault="00153D95" w:rsidP="00153D95">
      <w:pPr>
        <w:pStyle w:val="a7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153D95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</w:p>
    <w:p w:rsidR="00153D95" w:rsidRPr="00153D95" w:rsidRDefault="00153D95" w:rsidP="00153D95">
      <w:pPr>
        <w:pStyle w:val="a7"/>
        <w:jc w:val="center"/>
        <w:rPr>
          <w:rStyle w:val="a8"/>
          <w:rFonts w:ascii="Times New Roman" w:hAnsi="Times New Roman" w:cs="Times New Roman"/>
          <w:color w:val="000000"/>
          <w:sz w:val="20"/>
          <w:szCs w:val="20"/>
        </w:rPr>
      </w:pPr>
      <w:r w:rsidRPr="00153D95">
        <w:rPr>
          <w:rStyle w:val="a8"/>
          <w:rFonts w:ascii="Times New Roman" w:hAnsi="Times New Roman" w:cs="Times New Roman"/>
          <w:color w:val="000000"/>
          <w:sz w:val="20"/>
          <w:szCs w:val="20"/>
        </w:rPr>
        <w:t>Текст</w:t>
      </w:r>
    </w:p>
    <w:p w:rsidR="00153D95" w:rsidRPr="00153D95" w:rsidRDefault="00153D95" w:rsidP="00153D95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153D95">
        <w:rPr>
          <w:rStyle w:val="a8"/>
          <w:rFonts w:ascii="Times New Roman" w:hAnsi="Times New Roman" w:cs="Times New Roman"/>
          <w:color w:val="000000"/>
          <w:sz w:val="20"/>
          <w:szCs w:val="20"/>
        </w:rPr>
        <w:t>обращения к населению, когда угроза воздушного нападения противника миновала</w:t>
      </w:r>
    </w:p>
    <w:p w:rsidR="00153D95" w:rsidRPr="00153D95" w:rsidRDefault="00153D95" w:rsidP="00153D95">
      <w:pPr>
        <w:ind w:firstLine="709"/>
        <w:jc w:val="both"/>
        <w:rPr>
          <w:sz w:val="20"/>
          <w:szCs w:val="20"/>
        </w:rPr>
      </w:pPr>
    </w:p>
    <w:p w:rsidR="00153D95" w:rsidRPr="00153D95" w:rsidRDefault="00153D95" w:rsidP="00153D95">
      <w:pPr>
        <w:pStyle w:val="a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53D95">
        <w:rPr>
          <w:rFonts w:ascii="Times New Roman" w:hAnsi="Times New Roman" w:cs="Times New Roman"/>
          <w:color w:val="000000"/>
          <w:sz w:val="20"/>
          <w:szCs w:val="20"/>
        </w:rPr>
        <w:t>Внимание! Внимание!</w:t>
      </w:r>
    </w:p>
    <w:p w:rsidR="00153D95" w:rsidRPr="00153D95" w:rsidRDefault="00153D95" w:rsidP="00153D95">
      <w:pPr>
        <w:pStyle w:val="a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53D95">
        <w:rPr>
          <w:rFonts w:ascii="Times New Roman" w:hAnsi="Times New Roman" w:cs="Times New Roman"/>
          <w:color w:val="000000"/>
          <w:sz w:val="20"/>
          <w:szCs w:val="20"/>
        </w:rPr>
        <w:t>«Отбой воздушной тревоги», «Отбой воздушной тревоги»</w:t>
      </w:r>
    </w:p>
    <w:p w:rsidR="00153D95" w:rsidRPr="00153D95" w:rsidRDefault="00153D95" w:rsidP="00153D95">
      <w:pPr>
        <w:pStyle w:val="a7"/>
        <w:jc w:val="center"/>
        <w:rPr>
          <w:rFonts w:ascii="Times New Roman" w:hAnsi="Times New Roman" w:cs="Times New Roman"/>
          <w:color w:val="000000"/>
          <w:sz w:val="8"/>
          <w:szCs w:val="8"/>
        </w:rPr>
      </w:pPr>
    </w:p>
    <w:p w:rsidR="00153D95" w:rsidRPr="00153D95" w:rsidRDefault="00153D95" w:rsidP="00153D95">
      <w:pPr>
        <w:pStyle w:val="a7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153D95">
        <w:rPr>
          <w:rFonts w:ascii="Times New Roman" w:hAnsi="Times New Roman" w:cs="Times New Roman"/>
          <w:color w:val="000000"/>
          <w:sz w:val="20"/>
          <w:szCs w:val="20"/>
        </w:rPr>
        <w:t xml:space="preserve">Граждане! К вам обращается Глава Кадыйского муниципального района. </w:t>
      </w:r>
    </w:p>
    <w:p w:rsidR="00153D95" w:rsidRPr="00153D95" w:rsidRDefault="00153D95" w:rsidP="00153D95">
      <w:pPr>
        <w:pStyle w:val="a7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153D95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 на территории района угроза нападения воздушного </w:t>
      </w:r>
    </w:p>
    <w:p w:rsidR="00153D95" w:rsidRPr="00153D95" w:rsidRDefault="00153D95" w:rsidP="00153D95">
      <w:pPr>
        <w:pStyle w:val="a7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153D95">
        <w:rPr>
          <w:rFonts w:ascii="Times New Roman" w:hAnsi="Times New Roman" w:cs="Times New Roman"/>
          <w:color w:val="000000"/>
          <w:sz w:val="20"/>
          <w:szCs w:val="20"/>
        </w:rPr>
        <w:t xml:space="preserve">       (дата, время)</w:t>
      </w:r>
    </w:p>
    <w:p w:rsidR="00153D95" w:rsidRPr="00153D95" w:rsidRDefault="00153D95" w:rsidP="00153D95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  <w:r w:rsidRPr="00153D95">
        <w:rPr>
          <w:rFonts w:ascii="Times New Roman" w:hAnsi="Times New Roman" w:cs="Times New Roman"/>
          <w:color w:val="000000"/>
          <w:sz w:val="20"/>
          <w:szCs w:val="20"/>
        </w:rPr>
        <w:t>противника миновала.</w:t>
      </w:r>
    </w:p>
    <w:p w:rsidR="00153D95" w:rsidRPr="00153D95" w:rsidRDefault="00153D95" w:rsidP="00153D95">
      <w:pPr>
        <w:pStyle w:val="a7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Вам необходимо</w:t>
      </w:r>
      <w:r w:rsidRPr="00153D95">
        <w:rPr>
          <w:rFonts w:ascii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53D95">
        <w:rPr>
          <w:rFonts w:ascii="Times New Roman" w:hAnsi="Times New Roman" w:cs="Times New Roman"/>
          <w:color w:val="000000"/>
          <w:sz w:val="20"/>
          <w:szCs w:val="20"/>
        </w:rPr>
        <w:t>покинуть укрытие с разрешения обслуживающего персонала; заниматься обычной деятельностью».</w:t>
      </w:r>
    </w:p>
    <w:p w:rsidR="00153D95" w:rsidRPr="00205371" w:rsidRDefault="00153D95" w:rsidP="00153D95">
      <w:pPr>
        <w:pStyle w:val="1"/>
        <w:tabs>
          <w:tab w:val="left" w:pos="0"/>
        </w:tabs>
        <w:spacing w:before="240" w:after="60"/>
        <w:jc w:val="center"/>
        <w:rPr>
          <w:rFonts w:cs="Tahoma"/>
          <w:sz w:val="20"/>
          <w:szCs w:val="20"/>
        </w:rPr>
      </w:pPr>
      <w:r w:rsidRPr="00205371">
        <w:rPr>
          <w:rFonts w:cs="Tahoma"/>
          <w:sz w:val="20"/>
          <w:szCs w:val="20"/>
        </w:rPr>
        <w:lastRenderedPageBreak/>
        <w:t>РОССИЙСКАЯ ФЕДЕРАЦИЯ</w:t>
      </w:r>
    </w:p>
    <w:p w:rsidR="00153D95" w:rsidRPr="00205371" w:rsidRDefault="00153D95" w:rsidP="00153D95">
      <w:pPr>
        <w:pStyle w:val="21"/>
        <w:ind w:left="0"/>
        <w:jc w:val="center"/>
        <w:rPr>
          <w:rFonts w:cs="Tahoma"/>
          <w:sz w:val="20"/>
          <w:szCs w:val="20"/>
        </w:rPr>
      </w:pPr>
      <w:r w:rsidRPr="00205371">
        <w:rPr>
          <w:rFonts w:cs="Tahoma"/>
          <w:sz w:val="20"/>
          <w:szCs w:val="20"/>
        </w:rPr>
        <w:t>КОСТРОМСКАЯ ОБЛАСТЬ</w:t>
      </w:r>
    </w:p>
    <w:p w:rsidR="00153D95" w:rsidRPr="00205371" w:rsidRDefault="00153D95" w:rsidP="00153D95">
      <w:pPr>
        <w:pStyle w:val="21"/>
        <w:ind w:left="0"/>
        <w:jc w:val="center"/>
        <w:rPr>
          <w:rFonts w:cs="Tahoma"/>
          <w:sz w:val="20"/>
          <w:szCs w:val="20"/>
        </w:rPr>
      </w:pPr>
      <w:r w:rsidRPr="00205371">
        <w:rPr>
          <w:rFonts w:cs="Tahoma"/>
          <w:sz w:val="20"/>
          <w:szCs w:val="20"/>
        </w:rPr>
        <w:t>АДМИНИСТРАЦИИ КАДЫЙСКОГО МУНИЦИПАЛЬНОГО РАЙОНА</w:t>
      </w:r>
    </w:p>
    <w:p w:rsidR="00153D95" w:rsidRPr="00205371" w:rsidRDefault="00153D95" w:rsidP="00153D95">
      <w:pPr>
        <w:pStyle w:val="21"/>
        <w:ind w:left="0"/>
        <w:jc w:val="center"/>
        <w:rPr>
          <w:rFonts w:cs="Tahoma"/>
          <w:sz w:val="20"/>
          <w:szCs w:val="20"/>
        </w:rPr>
      </w:pPr>
    </w:p>
    <w:p w:rsidR="00153D95" w:rsidRPr="00205371" w:rsidRDefault="00153D95" w:rsidP="00153D95">
      <w:pPr>
        <w:jc w:val="center"/>
        <w:rPr>
          <w:rFonts w:cs="Tahoma"/>
          <w:sz w:val="20"/>
          <w:szCs w:val="20"/>
        </w:rPr>
      </w:pPr>
      <w:r w:rsidRPr="00205371">
        <w:rPr>
          <w:rFonts w:cs="Tahoma"/>
          <w:sz w:val="20"/>
          <w:szCs w:val="20"/>
        </w:rPr>
        <w:t>ПОСТАНОВЛЕНИЕ</w:t>
      </w:r>
    </w:p>
    <w:p w:rsidR="00153D95" w:rsidRPr="00205371" w:rsidRDefault="00153D95" w:rsidP="00153D95">
      <w:pPr>
        <w:jc w:val="center"/>
        <w:rPr>
          <w:rFonts w:cs="Tahoma"/>
          <w:sz w:val="20"/>
          <w:szCs w:val="20"/>
        </w:rPr>
      </w:pPr>
    </w:p>
    <w:p w:rsidR="00153D95" w:rsidRPr="00205371" w:rsidRDefault="00153D95" w:rsidP="00205371">
      <w:pPr>
        <w:rPr>
          <w:rFonts w:cs="Tahoma"/>
          <w:sz w:val="20"/>
          <w:szCs w:val="20"/>
        </w:rPr>
      </w:pPr>
      <w:r w:rsidRPr="00205371">
        <w:rPr>
          <w:rFonts w:cs="Tahoma"/>
          <w:sz w:val="20"/>
          <w:szCs w:val="20"/>
        </w:rPr>
        <w:t xml:space="preserve">«12 »  июля 2017 года                                                                                  </w:t>
      </w:r>
      <w:r w:rsidR="00205371" w:rsidRPr="00205371">
        <w:rPr>
          <w:rFonts w:cs="Tahoma"/>
          <w:sz w:val="20"/>
          <w:szCs w:val="20"/>
        </w:rPr>
        <w:t xml:space="preserve">            </w:t>
      </w:r>
      <w:r w:rsidRPr="00205371">
        <w:rPr>
          <w:rFonts w:cs="Tahoma"/>
          <w:sz w:val="20"/>
          <w:szCs w:val="20"/>
        </w:rPr>
        <w:t xml:space="preserve">    </w:t>
      </w:r>
      <w:r w:rsidR="00205371">
        <w:rPr>
          <w:rFonts w:cs="Tahoma"/>
          <w:sz w:val="20"/>
          <w:szCs w:val="20"/>
        </w:rPr>
        <w:t xml:space="preserve">                                             </w:t>
      </w:r>
      <w:r w:rsidRPr="00205371">
        <w:rPr>
          <w:rFonts w:cs="Tahoma"/>
          <w:sz w:val="20"/>
          <w:szCs w:val="20"/>
        </w:rPr>
        <w:t xml:space="preserve"> № 199</w:t>
      </w:r>
    </w:p>
    <w:p w:rsidR="00153D95" w:rsidRPr="00205371" w:rsidRDefault="00153D95" w:rsidP="00153D95">
      <w:pPr>
        <w:jc w:val="center"/>
        <w:rPr>
          <w:rFonts w:cs="Tahoma"/>
          <w:sz w:val="8"/>
          <w:szCs w:val="8"/>
        </w:rPr>
      </w:pPr>
    </w:p>
    <w:p w:rsidR="00153D95" w:rsidRPr="00205371" w:rsidRDefault="00153D95" w:rsidP="00153D95">
      <w:pPr>
        <w:pStyle w:val="aa"/>
        <w:framePr w:w="0" w:hRule="auto" w:wrap="auto" w:vAnchor="margin" w:hAnchor="text" w:yAlign="inline"/>
        <w:spacing w:line="240" w:lineRule="auto"/>
        <w:jc w:val="both"/>
        <w:rPr>
          <w:rFonts w:ascii="Times New Roman" w:hAnsi="Times New Roman"/>
          <w:sz w:val="20"/>
        </w:rPr>
      </w:pPr>
      <w:r w:rsidRPr="00205371">
        <w:rPr>
          <w:rFonts w:ascii="Times New Roman" w:hAnsi="Times New Roman"/>
          <w:sz w:val="20"/>
        </w:rPr>
        <w:t xml:space="preserve">О признании </w:t>
      </w:r>
      <w:proofErr w:type="gramStart"/>
      <w:r w:rsidRPr="00205371">
        <w:rPr>
          <w:rFonts w:ascii="Times New Roman" w:hAnsi="Times New Roman"/>
          <w:sz w:val="20"/>
        </w:rPr>
        <w:t>утратившим</w:t>
      </w:r>
      <w:proofErr w:type="gramEnd"/>
      <w:r w:rsidRPr="00205371">
        <w:rPr>
          <w:rFonts w:ascii="Times New Roman" w:hAnsi="Times New Roman"/>
          <w:sz w:val="20"/>
        </w:rPr>
        <w:t xml:space="preserve"> силу </w:t>
      </w:r>
    </w:p>
    <w:p w:rsidR="00153D95" w:rsidRPr="00205371" w:rsidRDefault="00153D95" w:rsidP="00153D95">
      <w:pPr>
        <w:pStyle w:val="aa"/>
        <w:framePr w:w="0" w:hRule="auto" w:wrap="auto" w:vAnchor="margin" w:hAnchor="text" w:yAlign="inline"/>
        <w:spacing w:line="240" w:lineRule="auto"/>
        <w:jc w:val="both"/>
        <w:rPr>
          <w:rFonts w:ascii="Times New Roman" w:hAnsi="Times New Roman"/>
          <w:sz w:val="20"/>
        </w:rPr>
      </w:pPr>
      <w:r w:rsidRPr="00205371">
        <w:rPr>
          <w:rFonts w:ascii="Times New Roman" w:hAnsi="Times New Roman"/>
          <w:sz w:val="20"/>
        </w:rPr>
        <w:t>постановления администрации</w:t>
      </w:r>
    </w:p>
    <w:p w:rsidR="00153D95" w:rsidRPr="00205371" w:rsidRDefault="00153D95" w:rsidP="00153D95">
      <w:pPr>
        <w:pStyle w:val="aa"/>
        <w:framePr w:w="0" w:hRule="auto" w:wrap="auto" w:vAnchor="margin" w:hAnchor="text" w:yAlign="inline"/>
        <w:spacing w:line="240" w:lineRule="auto"/>
        <w:jc w:val="both"/>
        <w:rPr>
          <w:rFonts w:ascii="Times New Roman" w:hAnsi="Times New Roman"/>
          <w:sz w:val="20"/>
        </w:rPr>
      </w:pPr>
      <w:r w:rsidRPr="00205371">
        <w:rPr>
          <w:rFonts w:ascii="Times New Roman" w:hAnsi="Times New Roman"/>
          <w:sz w:val="20"/>
        </w:rPr>
        <w:t>Кадыйского муниципального</w:t>
      </w:r>
    </w:p>
    <w:p w:rsidR="00153D95" w:rsidRPr="00205371" w:rsidRDefault="00153D95" w:rsidP="00153D95">
      <w:pPr>
        <w:pStyle w:val="aa"/>
        <w:framePr w:w="0" w:hRule="auto" w:wrap="auto" w:vAnchor="margin" w:hAnchor="text" w:yAlign="inline"/>
        <w:spacing w:line="240" w:lineRule="auto"/>
        <w:jc w:val="both"/>
        <w:rPr>
          <w:rFonts w:ascii="Times New Roman" w:hAnsi="Times New Roman"/>
          <w:sz w:val="20"/>
        </w:rPr>
      </w:pPr>
      <w:r w:rsidRPr="00205371">
        <w:rPr>
          <w:rFonts w:ascii="Times New Roman" w:hAnsi="Times New Roman"/>
          <w:sz w:val="20"/>
        </w:rPr>
        <w:t>района от 24 октября 2013 № 526</w:t>
      </w:r>
    </w:p>
    <w:p w:rsidR="00153D95" w:rsidRPr="00205371" w:rsidRDefault="00153D95" w:rsidP="00153D95">
      <w:pPr>
        <w:pStyle w:val="aa"/>
        <w:framePr w:w="0" w:hRule="auto" w:wrap="auto" w:vAnchor="margin" w:hAnchor="text" w:yAlign="inline"/>
        <w:spacing w:line="240" w:lineRule="auto"/>
        <w:jc w:val="both"/>
        <w:rPr>
          <w:rFonts w:ascii="Times New Roman" w:hAnsi="Times New Roman"/>
          <w:sz w:val="20"/>
        </w:rPr>
      </w:pPr>
    </w:p>
    <w:p w:rsidR="00153D95" w:rsidRPr="00205371" w:rsidRDefault="00153D95" w:rsidP="00153D95">
      <w:pPr>
        <w:pStyle w:val="aa"/>
        <w:framePr w:w="0" w:hRule="auto" w:wrap="auto" w:vAnchor="margin" w:hAnchor="text" w:yAlign="inline"/>
        <w:spacing w:line="240" w:lineRule="auto"/>
        <w:jc w:val="both"/>
        <w:rPr>
          <w:rFonts w:ascii="Times New Roman" w:hAnsi="Times New Roman"/>
          <w:sz w:val="20"/>
        </w:rPr>
      </w:pPr>
    </w:p>
    <w:p w:rsidR="00153D95" w:rsidRPr="00205371" w:rsidRDefault="00153D95" w:rsidP="00153D95">
      <w:pPr>
        <w:ind w:firstLine="709"/>
        <w:jc w:val="both"/>
        <w:rPr>
          <w:sz w:val="20"/>
          <w:szCs w:val="20"/>
        </w:rPr>
      </w:pPr>
      <w:r w:rsidRPr="00205371">
        <w:rPr>
          <w:sz w:val="20"/>
          <w:szCs w:val="20"/>
        </w:rPr>
        <w:t>В целях приведения муниципальных правовых актов в соответствие с действующим законодательством Российской Федерации, руководствуясь Уставом Кадыйского муниципального района,</w:t>
      </w:r>
    </w:p>
    <w:p w:rsidR="00153D95" w:rsidRPr="00205371" w:rsidRDefault="00153D95" w:rsidP="00153D95">
      <w:pPr>
        <w:ind w:firstLine="709"/>
        <w:jc w:val="both"/>
        <w:rPr>
          <w:sz w:val="20"/>
          <w:szCs w:val="20"/>
        </w:rPr>
      </w:pPr>
    </w:p>
    <w:p w:rsidR="00153D95" w:rsidRPr="00205371" w:rsidRDefault="00153D95" w:rsidP="00153D95">
      <w:pPr>
        <w:rPr>
          <w:sz w:val="20"/>
          <w:szCs w:val="20"/>
        </w:rPr>
      </w:pPr>
      <w:r w:rsidRPr="00205371">
        <w:rPr>
          <w:sz w:val="20"/>
          <w:szCs w:val="20"/>
        </w:rPr>
        <w:t>постановляю:</w:t>
      </w:r>
    </w:p>
    <w:p w:rsidR="00153D95" w:rsidRPr="00205371" w:rsidRDefault="00153D95" w:rsidP="00153D95">
      <w:pPr>
        <w:jc w:val="center"/>
        <w:rPr>
          <w:sz w:val="8"/>
          <w:szCs w:val="8"/>
        </w:rPr>
      </w:pPr>
    </w:p>
    <w:p w:rsidR="00153D95" w:rsidRPr="00205371" w:rsidRDefault="00153D95" w:rsidP="00153D95">
      <w:pPr>
        <w:pStyle w:val="aa"/>
        <w:framePr w:w="0" w:hRule="auto" w:wrap="auto" w:vAnchor="margin" w:hAnchor="text" w:yAlign="inline"/>
        <w:spacing w:line="240" w:lineRule="auto"/>
        <w:ind w:firstLine="708"/>
        <w:jc w:val="both"/>
        <w:rPr>
          <w:rFonts w:ascii="Times New Roman" w:hAnsi="Times New Roman"/>
          <w:sz w:val="20"/>
        </w:rPr>
      </w:pPr>
      <w:r w:rsidRPr="00205371">
        <w:rPr>
          <w:rFonts w:ascii="Times New Roman" w:hAnsi="Times New Roman"/>
          <w:sz w:val="20"/>
        </w:rPr>
        <w:t>1. Признать утратившим силу постановление администрации Кадыйского муниципального района от 24 октября 2013 года №526 «Об утверждении Порядка подготовки к ведению и ведения гражданской обороны в Кадыйском муниципальном районе».</w:t>
      </w:r>
    </w:p>
    <w:p w:rsidR="00153D95" w:rsidRPr="00205371" w:rsidRDefault="00153D95" w:rsidP="00205371">
      <w:pPr>
        <w:pStyle w:val="aa"/>
        <w:framePr w:w="0" w:hRule="auto" w:wrap="auto" w:vAnchor="margin" w:hAnchor="text" w:yAlign="inline"/>
        <w:spacing w:line="240" w:lineRule="auto"/>
        <w:ind w:firstLine="708"/>
        <w:jc w:val="both"/>
        <w:rPr>
          <w:sz w:val="20"/>
        </w:rPr>
      </w:pPr>
      <w:r w:rsidRPr="00205371">
        <w:rPr>
          <w:rFonts w:ascii="Times New Roman" w:hAnsi="Times New Roman"/>
          <w:sz w:val="20"/>
        </w:rPr>
        <w:t>2. Постановление вступает в силу с момента подписания и подлежит опубликованию.</w:t>
      </w:r>
    </w:p>
    <w:p w:rsidR="00153D95" w:rsidRPr="00205371" w:rsidRDefault="00153D95" w:rsidP="00153D95">
      <w:pPr>
        <w:jc w:val="both"/>
        <w:rPr>
          <w:sz w:val="8"/>
          <w:szCs w:val="8"/>
        </w:rPr>
      </w:pPr>
    </w:p>
    <w:p w:rsidR="00153D95" w:rsidRPr="00205371" w:rsidRDefault="00153D95" w:rsidP="00153D95">
      <w:pPr>
        <w:jc w:val="both"/>
        <w:rPr>
          <w:sz w:val="20"/>
          <w:szCs w:val="20"/>
        </w:rPr>
      </w:pPr>
      <w:r w:rsidRPr="00205371">
        <w:rPr>
          <w:sz w:val="20"/>
          <w:szCs w:val="20"/>
        </w:rPr>
        <w:t>Глава администрации</w:t>
      </w:r>
    </w:p>
    <w:p w:rsidR="00153D95" w:rsidRPr="00205371" w:rsidRDefault="00153D95" w:rsidP="00153D95">
      <w:pPr>
        <w:jc w:val="both"/>
        <w:rPr>
          <w:sz w:val="20"/>
          <w:szCs w:val="20"/>
        </w:rPr>
      </w:pPr>
      <w:r w:rsidRPr="00205371">
        <w:rPr>
          <w:sz w:val="20"/>
          <w:szCs w:val="20"/>
        </w:rPr>
        <w:t>Кадыйско</w:t>
      </w:r>
      <w:r w:rsidR="00205371">
        <w:rPr>
          <w:sz w:val="20"/>
          <w:szCs w:val="20"/>
        </w:rPr>
        <w:t xml:space="preserve">го муниципального района </w:t>
      </w:r>
      <w:r w:rsidRPr="00205371">
        <w:rPr>
          <w:sz w:val="20"/>
          <w:szCs w:val="20"/>
        </w:rPr>
        <w:t xml:space="preserve">   В.В. Зайцев</w:t>
      </w:r>
    </w:p>
    <w:p w:rsidR="00205371" w:rsidRPr="00205371" w:rsidRDefault="00205371" w:rsidP="00205371">
      <w:pPr>
        <w:pStyle w:val="1"/>
        <w:numPr>
          <w:ilvl w:val="0"/>
          <w:numId w:val="3"/>
        </w:numPr>
        <w:tabs>
          <w:tab w:val="left" w:pos="0"/>
        </w:tabs>
        <w:spacing w:before="240" w:after="60"/>
        <w:jc w:val="center"/>
        <w:rPr>
          <w:sz w:val="20"/>
          <w:szCs w:val="20"/>
        </w:rPr>
      </w:pPr>
      <w:r w:rsidRPr="00205371">
        <w:rPr>
          <w:sz w:val="20"/>
          <w:szCs w:val="20"/>
        </w:rPr>
        <w:t>РОССИЙСКАЯ ФЕДЕРАЦИЯ</w:t>
      </w:r>
    </w:p>
    <w:p w:rsidR="00205371" w:rsidRPr="00205371" w:rsidRDefault="00205371" w:rsidP="00205371">
      <w:pPr>
        <w:pStyle w:val="21"/>
        <w:ind w:left="0"/>
        <w:jc w:val="center"/>
        <w:rPr>
          <w:sz w:val="20"/>
          <w:szCs w:val="20"/>
        </w:rPr>
      </w:pPr>
      <w:r w:rsidRPr="00205371">
        <w:rPr>
          <w:sz w:val="20"/>
          <w:szCs w:val="20"/>
        </w:rPr>
        <w:t>КОСТРОМСКАЯ ОБЛАСТЬ</w:t>
      </w:r>
    </w:p>
    <w:p w:rsidR="00205371" w:rsidRPr="00205371" w:rsidRDefault="00205371" w:rsidP="00205371">
      <w:pPr>
        <w:pStyle w:val="21"/>
        <w:ind w:left="0"/>
        <w:jc w:val="center"/>
        <w:rPr>
          <w:sz w:val="8"/>
          <w:szCs w:val="8"/>
        </w:rPr>
      </w:pPr>
    </w:p>
    <w:p w:rsidR="00205371" w:rsidRPr="00205371" w:rsidRDefault="00205371" w:rsidP="00205371">
      <w:pPr>
        <w:pStyle w:val="21"/>
        <w:ind w:left="0"/>
        <w:jc w:val="center"/>
        <w:rPr>
          <w:sz w:val="20"/>
          <w:szCs w:val="20"/>
        </w:rPr>
      </w:pPr>
      <w:r w:rsidRPr="00205371">
        <w:rPr>
          <w:sz w:val="20"/>
          <w:szCs w:val="20"/>
        </w:rPr>
        <w:t>АДМИНИСТРАЦИЯ КАДЫЙСКОГО МУНИЦИПАЛЬНОГО РАЙОНА</w:t>
      </w:r>
    </w:p>
    <w:p w:rsidR="00205371" w:rsidRPr="00205371" w:rsidRDefault="00205371" w:rsidP="00205371">
      <w:pPr>
        <w:pStyle w:val="21"/>
        <w:ind w:left="0"/>
        <w:jc w:val="center"/>
        <w:rPr>
          <w:sz w:val="20"/>
          <w:szCs w:val="20"/>
        </w:rPr>
      </w:pPr>
    </w:p>
    <w:p w:rsidR="00205371" w:rsidRPr="00205371" w:rsidRDefault="00205371" w:rsidP="00205371">
      <w:pPr>
        <w:jc w:val="center"/>
        <w:rPr>
          <w:sz w:val="20"/>
          <w:szCs w:val="20"/>
        </w:rPr>
      </w:pPr>
      <w:r w:rsidRPr="00205371">
        <w:rPr>
          <w:sz w:val="20"/>
          <w:szCs w:val="20"/>
        </w:rPr>
        <w:t xml:space="preserve">ПОСТАНОВЛЕНИЕ   </w:t>
      </w:r>
    </w:p>
    <w:p w:rsidR="00205371" w:rsidRPr="00205371" w:rsidRDefault="00205371" w:rsidP="00205371">
      <w:pPr>
        <w:jc w:val="both"/>
        <w:rPr>
          <w:sz w:val="20"/>
          <w:szCs w:val="20"/>
        </w:rPr>
      </w:pPr>
    </w:p>
    <w:p w:rsidR="00205371" w:rsidRPr="00205371" w:rsidRDefault="00205371" w:rsidP="00205371">
      <w:pPr>
        <w:jc w:val="both"/>
        <w:rPr>
          <w:sz w:val="20"/>
          <w:szCs w:val="20"/>
        </w:rPr>
      </w:pPr>
      <w:r w:rsidRPr="00205371">
        <w:rPr>
          <w:sz w:val="20"/>
          <w:szCs w:val="20"/>
        </w:rPr>
        <w:t xml:space="preserve">«12» июля  2017 года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</w:t>
      </w:r>
      <w:r w:rsidRPr="00205371">
        <w:rPr>
          <w:sz w:val="20"/>
          <w:szCs w:val="20"/>
        </w:rPr>
        <w:t xml:space="preserve">      №</w:t>
      </w:r>
      <w:r>
        <w:rPr>
          <w:sz w:val="20"/>
          <w:szCs w:val="20"/>
        </w:rPr>
        <w:t xml:space="preserve"> </w:t>
      </w:r>
      <w:r w:rsidRPr="00205371">
        <w:rPr>
          <w:sz w:val="20"/>
          <w:szCs w:val="20"/>
        </w:rPr>
        <w:t xml:space="preserve">200  </w:t>
      </w:r>
    </w:p>
    <w:p w:rsidR="00205371" w:rsidRPr="00205371" w:rsidRDefault="00205371" w:rsidP="00205371">
      <w:pPr>
        <w:jc w:val="both"/>
        <w:rPr>
          <w:sz w:val="8"/>
          <w:szCs w:val="8"/>
        </w:rPr>
      </w:pPr>
    </w:p>
    <w:p w:rsidR="00205371" w:rsidRPr="00205371" w:rsidRDefault="00205371" w:rsidP="00205371">
      <w:pPr>
        <w:pStyle w:val="1"/>
        <w:numPr>
          <w:ilvl w:val="0"/>
          <w:numId w:val="3"/>
        </w:numPr>
        <w:jc w:val="left"/>
        <w:rPr>
          <w:sz w:val="20"/>
          <w:szCs w:val="20"/>
        </w:rPr>
      </w:pPr>
      <w:r w:rsidRPr="00205371">
        <w:rPr>
          <w:sz w:val="20"/>
          <w:szCs w:val="20"/>
        </w:rPr>
        <w:t>О внесении изменений в постановление</w:t>
      </w:r>
    </w:p>
    <w:p w:rsidR="00205371" w:rsidRPr="00205371" w:rsidRDefault="00205371" w:rsidP="00205371">
      <w:pPr>
        <w:pStyle w:val="1"/>
        <w:numPr>
          <w:ilvl w:val="0"/>
          <w:numId w:val="3"/>
        </w:numPr>
        <w:jc w:val="left"/>
        <w:rPr>
          <w:spacing w:val="-1"/>
          <w:sz w:val="20"/>
          <w:szCs w:val="20"/>
        </w:rPr>
      </w:pPr>
      <w:r w:rsidRPr="00205371">
        <w:rPr>
          <w:spacing w:val="-1"/>
          <w:sz w:val="20"/>
          <w:szCs w:val="20"/>
        </w:rPr>
        <w:t>администрации Кадыйского муниципального района</w:t>
      </w:r>
    </w:p>
    <w:p w:rsidR="00205371" w:rsidRPr="00205371" w:rsidRDefault="00205371" w:rsidP="00205371">
      <w:pPr>
        <w:rPr>
          <w:sz w:val="20"/>
          <w:szCs w:val="20"/>
        </w:rPr>
      </w:pPr>
      <w:r w:rsidRPr="00205371">
        <w:rPr>
          <w:sz w:val="20"/>
          <w:szCs w:val="20"/>
        </w:rPr>
        <w:t xml:space="preserve">от 24 октября 2013года № 527 </w:t>
      </w:r>
    </w:p>
    <w:p w:rsidR="00205371" w:rsidRPr="00205371" w:rsidRDefault="00205371" w:rsidP="00205371">
      <w:pPr>
        <w:jc w:val="both"/>
        <w:rPr>
          <w:sz w:val="20"/>
          <w:szCs w:val="20"/>
        </w:rPr>
      </w:pPr>
    </w:p>
    <w:p w:rsidR="00205371" w:rsidRPr="00205371" w:rsidRDefault="00205371" w:rsidP="00205371">
      <w:pPr>
        <w:jc w:val="both"/>
        <w:rPr>
          <w:sz w:val="20"/>
          <w:szCs w:val="20"/>
        </w:rPr>
      </w:pPr>
      <w:r w:rsidRPr="00205371">
        <w:rPr>
          <w:sz w:val="20"/>
          <w:szCs w:val="20"/>
        </w:rPr>
        <w:t xml:space="preserve">           В целях приведения муниципального правового акта в соответствие с действующим законодательством Российской Федерации, руководствуясь Уставом Кадыйского муниципального района,</w:t>
      </w:r>
    </w:p>
    <w:p w:rsidR="00205371" w:rsidRPr="00B46580" w:rsidRDefault="00205371" w:rsidP="00205371">
      <w:pPr>
        <w:jc w:val="both"/>
        <w:rPr>
          <w:sz w:val="8"/>
          <w:szCs w:val="8"/>
        </w:rPr>
      </w:pPr>
    </w:p>
    <w:p w:rsidR="00205371" w:rsidRPr="00205371" w:rsidRDefault="00205371" w:rsidP="00205371">
      <w:pPr>
        <w:ind w:firstLine="709"/>
        <w:jc w:val="both"/>
        <w:rPr>
          <w:sz w:val="20"/>
          <w:szCs w:val="20"/>
        </w:rPr>
      </w:pPr>
      <w:r w:rsidRPr="00205371">
        <w:rPr>
          <w:sz w:val="20"/>
          <w:szCs w:val="20"/>
        </w:rPr>
        <w:t>постановляю:</w:t>
      </w:r>
    </w:p>
    <w:p w:rsidR="00205371" w:rsidRPr="00B46580" w:rsidRDefault="00205371" w:rsidP="00205371">
      <w:pPr>
        <w:jc w:val="both"/>
        <w:rPr>
          <w:sz w:val="8"/>
          <w:szCs w:val="8"/>
        </w:rPr>
      </w:pPr>
    </w:p>
    <w:p w:rsidR="00205371" w:rsidRPr="00205371" w:rsidRDefault="00205371" w:rsidP="00205371">
      <w:pPr>
        <w:jc w:val="both"/>
        <w:rPr>
          <w:sz w:val="20"/>
          <w:szCs w:val="20"/>
        </w:rPr>
      </w:pPr>
      <w:r w:rsidRPr="00205371">
        <w:rPr>
          <w:sz w:val="20"/>
          <w:szCs w:val="20"/>
        </w:rPr>
        <w:t>1. Внести в постановление администрации Кадыйского муниципального района от 24 октября 2013 года № 527 «О комиссии по предупреждению и ликвидации чрезвычайных ситуаций и обеспечения пожарной безопасности» (далее – Постановление) следующие изменения:</w:t>
      </w:r>
    </w:p>
    <w:p w:rsidR="00205371" w:rsidRPr="00205371" w:rsidRDefault="00205371" w:rsidP="00205371">
      <w:pPr>
        <w:jc w:val="both"/>
        <w:rPr>
          <w:sz w:val="20"/>
          <w:szCs w:val="20"/>
        </w:rPr>
      </w:pPr>
      <w:r w:rsidRPr="00205371">
        <w:rPr>
          <w:sz w:val="20"/>
          <w:szCs w:val="20"/>
        </w:rPr>
        <w:t xml:space="preserve">1.1 </w:t>
      </w:r>
      <w:r w:rsidRPr="00205371">
        <w:rPr>
          <w:color w:val="000000"/>
          <w:sz w:val="20"/>
          <w:szCs w:val="20"/>
        </w:rPr>
        <w:t>Приложение 2</w:t>
      </w:r>
      <w:r w:rsidRPr="00205371">
        <w:rPr>
          <w:sz w:val="20"/>
          <w:szCs w:val="20"/>
        </w:rPr>
        <w:t xml:space="preserve"> Постановления «Положение о комиссии по предупреждению и ликвидации чрезвычайных ситуаций и обеспечению пожарной безопасности Кадыйского муниципального района» изложить в новой редакции  (Приложение).</w:t>
      </w:r>
    </w:p>
    <w:p w:rsidR="00205371" w:rsidRPr="00205371" w:rsidRDefault="00205371" w:rsidP="00205371">
      <w:pPr>
        <w:jc w:val="both"/>
        <w:rPr>
          <w:sz w:val="20"/>
          <w:szCs w:val="20"/>
        </w:rPr>
      </w:pPr>
      <w:r w:rsidRPr="00205371">
        <w:rPr>
          <w:sz w:val="20"/>
          <w:szCs w:val="20"/>
        </w:rPr>
        <w:t xml:space="preserve">2. </w:t>
      </w:r>
      <w:proofErr w:type="gramStart"/>
      <w:r w:rsidRPr="00205371">
        <w:rPr>
          <w:sz w:val="20"/>
          <w:szCs w:val="20"/>
        </w:rPr>
        <w:t>Контроль за</w:t>
      </w:r>
      <w:proofErr w:type="gramEnd"/>
      <w:r w:rsidRPr="00205371">
        <w:rPr>
          <w:sz w:val="20"/>
          <w:szCs w:val="20"/>
        </w:rPr>
        <w:t xml:space="preserve"> выполнением настоящего постановления возложить на первого заместителя главы администрации Кадыйского муниципального района.</w:t>
      </w:r>
    </w:p>
    <w:p w:rsidR="00205371" w:rsidRPr="00205371" w:rsidRDefault="00205371" w:rsidP="00205371">
      <w:pPr>
        <w:jc w:val="both"/>
        <w:rPr>
          <w:sz w:val="20"/>
          <w:szCs w:val="20"/>
        </w:rPr>
      </w:pPr>
      <w:r w:rsidRPr="00205371">
        <w:rPr>
          <w:sz w:val="20"/>
          <w:szCs w:val="20"/>
        </w:rPr>
        <w:t>3. Настоящее постановление вступает в силу с момента подписания и подлежит опубликованию.</w:t>
      </w:r>
    </w:p>
    <w:p w:rsidR="00205371" w:rsidRPr="00205371" w:rsidRDefault="00205371" w:rsidP="00205371">
      <w:pPr>
        <w:jc w:val="both"/>
        <w:rPr>
          <w:sz w:val="20"/>
          <w:szCs w:val="20"/>
        </w:rPr>
      </w:pPr>
    </w:p>
    <w:p w:rsidR="00205371" w:rsidRPr="00205371" w:rsidRDefault="00205371" w:rsidP="00205371">
      <w:pPr>
        <w:jc w:val="both"/>
        <w:rPr>
          <w:sz w:val="20"/>
          <w:szCs w:val="20"/>
        </w:rPr>
      </w:pPr>
      <w:r w:rsidRPr="00205371">
        <w:rPr>
          <w:sz w:val="20"/>
          <w:szCs w:val="20"/>
        </w:rPr>
        <w:t>Глава администрации</w:t>
      </w:r>
    </w:p>
    <w:p w:rsidR="00205371" w:rsidRPr="00205371" w:rsidRDefault="00205371" w:rsidP="00B46580">
      <w:pPr>
        <w:jc w:val="both"/>
        <w:rPr>
          <w:sz w:val="20"/>
          <w:szCs w:val="20"/>
        </w:rPr>
      </w:pPr>
      <w:r w:rsidRPr="00205371">
        <w:rPr>
          <w:sz w:val="20"/>
          <w:szCs w:val="20"/>
        </w:rPr>
        <w:t>Кадыйского муниципального рай</w:t>
      </w:r>
      <w:r>
        <w:rPr>
          <w:sz w:val="20"/>
          <w:szCs w:val="20"/>
        </w:rPr>
        <w:t xml:space="preserve">она   </w:t>
      </w:r>
      <w:r w:rsidRPr="00205371">
        <w:rPr>
          <w:sz w:val="20"/>
          <w:szCs w:val="20"/>
        </w:rPr>
        <w:t xml:space="preserve"> В.В. Зайцев</w:t>
      </w:r>
    </w:p>
    <w:p w:rsidR="00205371" w:rsidRPr="00205371" w:rsidRDefault="00205371" w:rsidP="00205371">
      <w:pPr>
        <w:ind w:firstLine="284"/>
        <w:rPr>
          <w:sz w:val="20"/>
          <w:szCs w:val="20"/>
        </w:rPr>
      </w:pPr>
    </w:p>
    <w:p w:rsidR="00205371" w:rsidRPr="00205371" w:rsidRDefault="00205371" w:rsidP="00205371">
      <w:pPr>
        <w:ind w:firstLine="284"/>
        <w:rPr>
          <w:sz w:val="20"/>
          <w:szCs w:val="20"/>
        </w:rPr>
      </w:pPr>
    </w:p>
    <w:p w:rsidR="00205371" w:rsidRPr="00205371" w:rsidRDefault="00205371" w:rsidP="00205371">
      <w:pPr>
        <w:pStyle w:val="FR3"/>
        <w:keepNext/>
        <w:ind w:left="0" w:firstLine="709"/>
        <w:jc w:val="right"/>
        <w:rPr>
          <w:color w:val="000000"/>
        </w:rPr>
      </w:pPr>
      <w:r w:rsidRPr="00205371">
        <w:rPr>
          <w:color w:val="000000"/>
        </w:rPr>
        <w:lastRenderedPageBreak/>
        <w:t xml:space="preserve">                                                                                            Приложение          </w:t>
      </w:r>
    </w:p>
    <w:p w:rsidR="00205371" w:rsidRPr="00205371" w:rsidRDefault="00205371" w:rsidP="00205371">
      <w:pPr>
        <w:pStyle w:val="FR3"/>
        <w:keepNext/>
        <w:ind w:left="0"/>
        <w:jc w:val="right"/>
        <w:rPr>
          <w:color w:val="000000"/>
        </w:rPr>
      </w:pPr>
      <w:r w:rsidRPr="00205371">
        <w:rPr>
          <w:color w:val="000000"/>
        </w:rPr>
        <w:t xml:space="preserve">                                                                                                                 к постановлению администрации  </w:t>
      </w:r>
    </w:p>
    <w:p w:rsidR="00205371" w:rsidRPr="00205371" w:rsidRDefault="00205371" w:rsidP="00205371">
      <w:pPr>
        <w:pStyle w:val="FR3"/>
        <w:keepNext/>
        <w:ind w:left="0" w:firstLine="284"/>
        <w:jc w:val="right"/>
        <w:rPr>
          <w:color w:val="000000"/>
        </w:rPr>
      </w:pPr>
      <w:r w:rsidRPr="00205371">
        <w:rPr>
          <w:color w:val="000000"/>
        </w:rPr>
        <w:t xml:space="preserve">                                                                                                    Кадыйского муниципального  района</w:t>
      </w:r>
    </w:p>
    <w:p w:rsidR="00205371" w:rsidRPr="00205371" w:rsidRDefault="00205371" w:rsidP="00205371">
      <w:pPr>
        <w:pStyle w:val="FR3"/>
        <w:keepNext/>
        <w:ind w:left="0" w:firstLine="284"/>
        <w:jc w:val="right"/>
        <w:rPr>
          <w:color w:val="000000"/>
        </w:rPr>
      </w:pPr>
      <w:r w:rsidRPr="00205371">
        <w:rPr>
          <w:color w:val="000000"/>
        </w:rPr>
        <w:t xml:space="preserve">                                                                             от « </w:t>
      </w:r>
      <w:r>
        <w:rPr>
          <w:color w:val="000000"/>
        </w:rPr>
        <w:t>12</w:t>
      </w:r>
      <w:r w:rsidRPr="00205371">
        <w:rPr>
          <w:color w:val="000000"/>
        </w:rPr>
        <w:t xml:space="preserve">   » июля 2017 г. №</w:t>
      </w:r>
      <w:r>
        <w:rPr>
          <w:color w:val="000000"/>
        </w:rPr>
        <w:t xml:space="preserve"> 200</w:t>
      </w:r>
      <w:r w:rsidRPr="00205371">
        <w:rPr>
          <w:color w:val="000000"/>
        </w:rPr>
        <w:t xml:space="preserve"> </w:t>
      </w:r>
    </w:p>
    <w:p w:rsidR="00205371" w:rsidRPr="00205371" w:rsidRDefault="00205371" w:rsidP="00205371">
      <w:pPr>
        <w:pStyle w:val="FR3"/>
        <w:keepNext/>
        <w:ind w:left="0" w:firstLine="709"/>
        <w:jc w:val="right"/>
        <w:rPr>
          <w:color w:val="000000"/>
        </w:rPr>
      </w:pPr>
    </w:p>
    <w:p w:rsidR="00205371" w:rsidRPr="00205371" w:rsidRDefault="00205371" w:rsidP="00205371">
      <w:pPr>
        <w:pStyle w:val="FR3"/>
        <w:keepNext/>
        <w:ind w:left="0"/>
        <w:jc w:val="right"/>
        <w:rPr>
          <w:color w:val="000000"/>
        </w:rPr>
      </w:pPr>
      <w:r w:rsidRPr="00205371">
        <w:rPr>
          <w:color w:val="000000"/>
        </w:rPr>
        <w:t xml:space="preserve">                                                                                                                 «Приложение 2 </w:t>
      </w:r>
    </w:p>
    <w:p w:rsidR="00205371" w:rsidRPr="00205371" w:rsidRDefault="00205371" w:rsidP="00205371">
      <w:pPr>
        <w:pStyle w:val="FR3"/>
        <w:keepNext/>
        <w:ind w:left="0"/>
        <w:jc w:val="right"/>
        <w:rPr>
          <w:color w:val="000000"/>
        </w:rPr>
      </w:pPr>
      <w:r w:rsidRPr="00205371">
        <w:rPr>
          <w:color w:val="000000"/>
        </w:rPr>
        <w:t xml:space="preserve">                                                                                                                 к постановлению администрации  </w:t>
      </w:r>
    </w:p>
    <w:p w:rsidR="00205371" w:rsidRPr="00205371" w:rsidRDefault="00205371" w:rsidP="00205371">
      <w:pPr>
        <w:pStyle w:val="FR3"/>
        <w:keepNext/>
        <w:ind w:left="0" w:firstLine="284"/>
        <w:jc w:val="right"/>
        <w:rPr>
          <w:color w:val="000000"/>
        </w:rPr>
      </w:pPr>
      <w:r w:rsidRPr="00205371">
        <w:rPr>
          <w:color w:val="000000"/>
        </w:rPr>
        <w:t xml:space="preserve">                                                                                                    Кадыйского муниципального  района</w:t>
      </w:r>
    </w:p>
    <w:p w:rsidR="00205371" w:rsidRPr="00205371" w:rsidRDefault="00205371" w:rsidP="00205371">
      <w:pPr>
        <w:pStyle w:val="FR3"/>
        <w:keepNext/>
        <w:ind w:left="0" w:firstLine="284"/>
        <w:jc w:val="right"/>
        <w:rPr>
          <w:color w:val="000000"/>
        </w:rPr>
      </w:pPr>
      <w:r w:rsidRPr="00205371">
        <w:rPr>
          <w:color w:val="000000"/>
        </w:rPr>
        <w:t xml:space="preserve">                                                                                       от «24» октября 2013 г. № 527</w:t>
      </w:r>
    </w:p>
    <w:p w:rsidR="00205371" w:rsidRPr="00205371" w:rsidRDefault="00205371" w:rsidP="00205371">
      <w:pPr>
        <w:pStyle w:val="FR3"/>
        <w:keepNext/>
        <w:ind w:left="0" w:firstLine="284"/>
        <w:jc w:val="right"/>
        <w:rPr>
          <w:color w:val="000000"/>
        </w:rPr>
      </w:pPr>
    </w:p>
    <w:p w:rsidR="00205371" w:rsidRPr="00205371" w:rsidRDefault="00205371" w:rsidP="00205371">
      <w:pPr>
        <w:keepNext/>
        <w:shd w:val="clear" w:color="auto" w:fill="FFFFFF"/>
        <w:ind w:firstLine="284"/>
        <w:rPr>
          <w:spacing w:val="-3"/>
          <w:sz w:val="20"/>
          <w:szCs w:val="20"/>
        </w:rPr>
      </w:pPr>
    </w:p>
    <w:p w:rsidR="00205371" w:rsidRPr="00205371" w:rsidRDefault="00205371" w:rsidP="00205371">
      <w:pPr>
        <w:pStyle w:val="1"/>
        <w:tabs>
          <w:tab w:val="clear" w:pos="432"/>
          <w:tab w:val="num" w:pos="0"/>
        </w:tabs>
        <w:ind w:left="0" w:firstLine="284"/>
        <w:jc w:val="center"/>
        <w:rPr>
          <w:color w:val="000000"/>
          <w:sz w:val="20"/>
          <w:szCs w:val="20"/>
        </w:rPr>
      </w:pPr>
      <w:r w:rsidRPr="00205371">
        <w:rPr>
          <w:b/>
          <w:color w:val="000000"/>
          <w:sz w:val="20"/>
          <w:szCs w:val="20"/>
        </w:rPr>
        <w:t>ПОЛОЖЕНИЕ</w:t>
      </w:r>
    </w:p>
    <w:p w:rsidR="00205371" w:rsidRPr="00205371" w:rsidRDefault="00205371" w:rsidP="00205371">
      <w:pPr>
        <w:keepNext/>
        <w:shd w:val="clear" w:color="auto" w:fill="FFFFFF"/>
        <w:ind w:firstLine="284"/>
        <w:jc w:val="center"/>
        <w:rPr>
          <w:b/>
          <w:bCs/>
          <w:sz w:val="20"/>
          <w:szCs w:val="20"/>
        </w:rPr>
      </w:pPr>
      <w:r w:rsidRPr="00205371">
        <w:rPr>
          <w:b/>
          <w:bCs/>
          <w:spacing w:val="-4"/>
          <w:sz w:val="20"/>
          <w:szCs w:val="20"/>
        </w:rPr>
        <w:t xml:space="preserve">о </w:t>
      </w:r>
      <w:r w:rsidRPr="00205371">
        <w:rPr>
          <w:b/>
          <w:sz w:val="20"/>
          <w:szCs w:val="20"/>
        </w:rPr>
        <w:t>комиссии по предупреждению и ликвидации  чрезвычайных ситуаций и обеспечению пожарной безопасности Кадыйского муниципального района</w:t>
      </w:r>
    </w:p>
    <w:p w:rsidR="00205371" w:rsidRPr="00205371" w:rsidRDefault="00205371" w:rsidP="00205371">
      <w:pPr>
        <w:pStyle w:val="2"/>
        <w:keepNext/>
        <w:spacing w:line="240" w:lineRule="auto"/>
        <w:ind w:left="0" w:firstLine="284"/>
        <w:rPr>
          <w:sz w:val="8"/>
          <w:szCs w:val="8"/>
        </w:rPr>
      </w:pPr>
    </w:p>
    <w:p w:rsidR="00205371" w:rsidRPr="00205371" w:rsidRDefault="00205371" w:rsidP="00205371">
      <w:pPr>
        <w:keepNext/>
        <w:shd w:val="clear" w:color="auto" w:fill="FFFFFF"/>
        <w:ind w:firstLine="284"/>
        <w:jc w:val="center"/>
        <w:rPr>
          <w:b/>
          <w:bCs/>
          <w:sz w:val="20"/>
          <w:szCs w:val="20"/>
        </w:rPr>
      </w:pPr>
      <w:r w:rsidRPr="00205371">
        <w:rPr>
          <w:b/>
          <w:bCs/>
          <w:spacing w:val="-2"/>
          <w:sz w:val="20"/>
          <w:szCs w:val="20"/>
        </w:rPr>
        <w:t>1. Общие положения</w:t>
      </w:r>
    </w:p>
    <w:p w:rsidR="00205371" w:rsidRPr="00205371" w:rsidRDefault="00205371" w:rsidP="00205371">
      <w:pPr>
        <w:keepNext/>
        <w:numPr>
          <w:ilvl w:val="0"/>
          <w:numId w:val="4"/>
        </w:numPr>
        <w:shd w:val="clear" w:color="auto" w:fill="FFFFFF"/>
        <w:tabs>
          <w:tab w:val="left" w:pos="1541"/>
        </w:tabs>
        <w:suppressAutoHyphens w:val="0"/>
        <w:ind w:firstLine="284"/>
        <w:jc w:val="both"/>
        <w:rPr>
          <w:spacing w:val="-10"/>
          <w:sz w:val="20"/>
          <w:szCs w:val="20"/>
        </w:rPr>
      </w:pPr>
      <w:proofErr w:type="gramStart"/>
      <w:r w:rsidRPr="00205371">
        <w:rPr>
          <w:spacing w:val="-1"/>
          <w:sz w:val="20"/>
          <w:szCs w:val="20"/>
        </w:rPr>
        <w:t xml:space="preserve">Комиссия по предупреждению и ликвидации чрезвычайных ситуаций и обеспечению пожарной безопасности </w:t>
      </w:r>
      <w:r w:rsidRPr="00205371">
        <w:rPr>
          <w:sz w:val="20"/>
          <w:szCs w:val="20"/>
        </w:rPr>
        <w:t xml:space="preserve"> Кадыйского муниципального района </w:t>
      </w:r>
      <w:r w:rsidRPr="00205371">
        <w:rPr>
          <w:spacing w:val="-1"/>
          <w:sz w:val="20"/>
          <w:szCs w:val="20"/>
        </w:rPr>
        <w:t xml:space="preserve"> (да</w:t>
      </w:r>
      <w:r w:rsidRPr="00205371">
        <w:rPr>
          <w:spacing w:val="3"/>
          <w:sz w:val="20"/>
          <w:szCs w:val="20"/>
        </w:rPr>
        <w:t>лее Комиссия) является координационным органом районного звена территориальной подсистемы е</w:t>
      </w:r>
      <w:r w:rsidRPr="00205371">
        <w:rPr>
          <w:sz w:val="20"/>
          <w:szCs w:val="20"/>
        </w:rPr>
        <w:t>диной государственной системы предупреждения и ликвидации чрезвычайных ситуа</w:t>
      </w:r>
      <w:r w:rsidRPr="00205371">
        <w:rPr>
          <w:spacing w:val="2"/>
          <w:sz w:val="20"/>
          <w:szCs w:val="20"/>
        </w:rPr>
        <w:t>ций Костромской области в выполнении меро</w:t>
      </w:r>
      <w:r w:rsidRPr="00205371">
        <w:rPr>
          <w:spacing w:val="2"/>
          <w:sz w:val="20"/>
          <w:szCs w:val="20"/>
        </w:rPr>
        <w:softHyphen/>
      </w:r>
      <w:r w:rsidRPr="00205371">
        <w:rPr>
          <w:spacing w:val="3"/>
          <w:sz w:val="20"/>
          <w:szCs w:val="20"/>
        </w:rPr>
        <w:t>приятий по снижению риска, смягчению и ликвидации чрезвы</w:t>
      </w:r>
      <w:r w:rsidRPr="00205371">
        <w:rPr>
          <w:spacing w:val="3"/>
          <w:sz w:val="20"/>
          <w:szCs w:val="20"/>
        </w:rPr>
        <w:softHyphen/>
      </w:r>
      <w:r w:rsidRPr="00205371">
        <w:rPr>
          <w:sz w:val="20"/>
          <w:szCs w:val="20"/>
        </w:rPr>
        <w:t>чайных ситуаций и обеспечению пожарной безопасности</w:t>
      </w:r>
      <w:r w:rsidRPr="00205371">
        <w:rPr>
          <w:spacing w:val="2"/>
          <w:sz w:val="20"/>
          <w:szCs w:val="20"/>
        </w:rPr>
        <w:t xml:space="preserve"> на территории Кадыйского муниципального района</w:t>
      </w:r>
      <w:r w:rsidRPr="00205371">
        <w:rPr>
          <w:sz w:val="20"/>
          <w:szCs w:val="20"/>
        </w:rPr>
        <w:t>.</w:t>
      </w:r>
      <w:proofErr w:type="gramEnd"/>
    </w:p>
    <w:p w:rsidR="00205371" w:rsidRPr="00205371" w:rsidRDefault="00205371" w:rsidP="00205371">
      <w:pPr>
        <w:keepNext/>
        <w:numPr>
          <w:ilvl w:val="0"/>
          <w:numId w:val="4"/>
        </w:numPr>
        <w:shd w:val="clear" w:color="auto" w:fill="FFFFFF"/>
        <w:tabs>
          <w:tab w:val="left" w:pos="1541"/>
        </w:tabs>
        <w:suppressAutoHyphens w:val="0"/>
        <w:ind w:firstLine="284"/>
        <w:jc w:val="both"/>
        <w:rPr>
          <w:spacing w:val="-10"/>
          <w:sz w:val="20"/>
          <w:szCs w:val="20"/>
        </w:rPr>
      </w:pPr>
      <w:r w:rsidRPr="00205371">
        <w:rPr>
          <w:sz w:val="20"/>
          <w:szCs w:val="20"/>
        </w:rPr>
        <w:t>Комиссия является постоянно действующим органом администрации района.</w:t>
      </w:r>
    </w:p>
    <w:p w:rsidR="00205371" w:rsidRPr="00205371" w:rsidRDefault="00205371" w:rsidP="00205371">
      <w:pPr>
        <w:keepNext/>
        <w:numPr>
          <w:ilvl w:val="0"/>
          <w:numId w:val="4"/>
        </w:numPr>
        <w:shd w:val="clear" w:color="auto" w:fill="FFFFFF"/>
        <w:tabs>
          <w:tab w:val="left" w:pos="1541"/>
        </w:tabs>
        <w:suppressAutoHyphens w:val="0"/>
        <w:ind w:firstLine="284"/>
        <w:jc w:val="both"/>
        <w:rPr>
          <w:spacing w:val="-13"/>
          <w:sz w:val="20"/>
          <w:szCs w:val="20"/>
        </w:rPr>
      </w:pPr>
      <w:r w:rsidRPr="00205371">
        <w:rPr>
          <w:spacing w:val="1"/>
          <w:sz w:val="20"/>
          <w:szCs w:val="20"/>
        </w:rPr>
        <w:t xml:space="preserve">Комиссия осуществляет свою деятельность под руководством Главы Кадыйского </w:t>
      </w:r>
      <w:r w:rsidRPr="00205371">
        <w:rPr>
          <w:spacing w:val="2"/>
          <w:sz w:val="20"/>
          <w:szCs w:val="20"/>
        </w:rPr>
        <w:t>муниципального</w:t>
      </w:r>
      <w:r w:rsidRPr="00205371">
        <w:rPr>
          <w:spacing w:val="1"/>
          <w:sz w:val="20"/>
          <w:szCs w:val="20"/>
        </w:rPr>
        <w:t xml:space="preserve"> района – руководителя гражданской обороны района</w:t>
      </w:r>
      <w:r w:rsidRPr="00205371">
        <w:rPr>
          <w:spacing w:val="-3"/>
          <w:sz w:val="20"/>
          <w:szCs w:val="20"/>
        </w:rPr>
        <w:t>.</w:t>
      </w:r>
    </w:p>
    <w:p w:rsidR="00205371" w:rsidRPr="00205371" w:rsidRDefault="00205371" w:rsidP="00205371">
      <w:pPr>
        <w:keepNext/>
        <w:numPr>
          <w:ilvl w:val="0"/>
          <w:numId w:val="4"/>
        </w:numPr>
        <w:shd w:val="clear" w:color="auto" w:fill="FFFFFF"/>
        <w:tabs>
          <w:tab w:val="left" w:pos="1541"/>
        </w:tabs>
        <w:suppressAutoHyphens w:val="0"/>
        <w:ind w:firstLine="284"/>
        <w:jc w:val="both"/>
        <w:rPr>
          <w:spacing w:val="-10"/>
          <w:sz w:val="20"/>
          <w:szCs w:val="20"/>
        </w:rPr>
      </w:pPr>
      <w:r w:rsidRPr="00205371">
        <w:rPr>
          <w:spacing w:val="-1"/>
          <w:sz w:val="20"/>
          <w:szCs w:val="20"/>
        </w:rPr>
        <w:t>Комиссия осуществляет свою деятельность во взаимодействии с тер</w:t>
      </w:r>
      <w:r w:rsidRPr="00205371">
        <w:rPr>
          <w:spacing w:val="2"/>
          <w:sz w:val="20"/>
          <w:szCs w:val="20"/>
        </w:rPr>
        <w:t>риториальными органами федеральных органов исполнительной власти, ор</w:t>
      </w:r>
      <w:r w:rsidRPr="00205371">
        <w:rPr>
          <w:spacing w:val="2"/>
          <w:sz w:val="20"/>
          <w:szCs w:val="20"/>
        </w:rPr>
        <w:softHyphen/>
      </w:r>
      <w:r w:rsidRPr="00205371">
        <w:rPr>
          <w:spacing w:val="1"/>
          <w:sz w:val="20"/>
          <w:szCs w:val="20"/>
        </w:rPr>
        <w:t>ганами исполнительной власти области и местного самоуправления, заинте</w:t>
      </w:r>
      <w:r w:rsidRPr="00205371">
        <w:rPr>
          <w:spacing w:val="1"/>
          <w:sz w:val="20"/>
          <w:szCs w:val="20"/>
        </w:rPr>
        <w:softHyphen/>
      </w:r>
      <w:r w:rsidRPr="00205371">
        <w:rPr>
          <w:spacing w:val="-1"/>
          <w:sz w:val="20"/>
          <w:szCs w:val="20"/>
        </w:rPr>
        <w:t>ресованными организациями и общественными объединениями.</w:t>
      </w:r>
    </w:p>
    <w:p w:rsidR="00205371" w:rsidRPr="00205371" w:rsidRDefault="00205371" w:rsidP="00205371">
      <w:pPr>
        <w:keepNext/>
        <w:shd w:val="clear" w:color="auto" w:fill="FFFFFF"/>
        <w:tabs>
          <w:tab w:val="left" w:pos="0"/>
        </w:tabs>
        <w:ind w:firstLine="284"/>
        <w:jc w:val="both"/>
        <w:rPr>
          <w:spacing w:val="1"/>
          <w:sz w:val="20"/>
          <w:szCs w:val="20"/>
        </w:rPr>
      </w:pPr>
      <w:r w:rsidRPr="00205371">
        <w:rPr>
          <w:spacing w:val="4"/>
          <w:sz w:val="20"/>
          <w:szCs w:val="20"/>
        </w:rPr>
        <w:t xml:space="preserve">1.5. Положение о Комиссии, ее составе и составе оперативной группы утверждаются постановлением Главы администрации  </w:t>
      </w:r>
      <w:r w:rsidRPr="00205371">
        <w:rPr>
          <w:spacing w:val="2"/>
          <w:sz w:val="20"/>
          <w:szCs w:val="20"/>
        </w:rPr>
        <w:t>муниципального</w:t>
      </w:r>
      <w:r w:rsidRPr="00205371">
        <w:rPr>
          <w:spacing w:val="4"/>
          <w:sz w:val="20"/>
          <w:szCs w:val="20"/>
        </w:rPr>
        <w:t xml:space="preserve"> района</w:t>
      </w:r>
      <w:r w:rsidRPr="00205371">
        <w:rPr>
          <w:spacing w:val="1"/>
          <w:sz w:val="20"/>
          <w:szCs w:val="20"/>
        </w:rPr>
        <w:t>.</w:t>
      </w:r>
    </w:p>
    <w:p w:rsidR="00205371" w:rsidRPr="00205371" w:rsidRDefault="00205371" w:rsidP="00205371">
      <w:pPr>
        <w:keepNext/>
        <w:shd w:val="clear" w:color="auto" w:fill="FFFFFF"/>
        <w:tabs>
          <w:tab w:val="left" w:pos="0"/>
        </w:tabs>
        <w:ind w:firstLine="284"/>
        <w:jc w:val="both"/>
        <w:rPr>
          <w:b/>
          <w:bCs/>
          <w:spacing w:val="-1"/>
          <w:sz w:val="20"/>
          <w:szCs w:val="20"/>
        </w:rPr>
      </w:pPr>
      <w:r w:rsidRPr="00205371">
        <w:rPr>
          <w:spacing w:val="1"/>
          <w:sz w:val="20"/>
          <w:szCs w:val="20"/>
        </w:rPr>
        <w:t>1.6. Правовую основу деятельности Комиссии составляют: Конституция РФ, Федеральные конституционные законы, Федеральные законы, Указы и распоряжения Президента РФ, Постановления и распоряжения Правительства РФ, иные нормативные правовые акты РФ, законы и нормативные правовые акты Костромской области, нормативные правовые акты Кадыйского муниципального района, настоящее Постановление.</w:t>
      </w:r>
    </w:p>
    <w:p w:rsidR="00205371" w:rsidRPr="00205371" w:rsidRDefault="00205371" w:rsidP="00205371">
      <w:pPr>
        <w:keepNext/>
        <w:shd w:val="clear" w:color="auto" w:fill="FFFFFF"/>
        <w:ind w:firstLine="284"/>
        <w:jc w:val="center"/>
        <w:rPr>
          <w:b/>
          <w:bCs/>
          <w:sz w:val="20"/>
          <w:szCs w:val="20"/>
        </w:rPr>
      </w:pPr>
      <w:r w:rsidRPr="00205371">
        <w:rPr>
          <w:b/>
          <w:bCs/>
          <w:spacing w:val="-1"/>
          <w:sz w:val="20"/>
          <w:szCs w:val="20"/>
        </w:rPr>
        <w:t>2. Основные задачи и функции Комиссии</w:t>
      </w:r>
    </w:p>
    <w:p w:rsidR="00205371" w:rsidRPr="00205371" w:rsidRDefault="00205371" w:rsidP="00205371">
      <w:pPr>
        <w:keepNext/>
        <w:shd w:val="clear" w:color="auto" w:fill="FFFFFF"/>
        <w:ind w:firstLine="284"/>
        <w:jc w:val="both"/>
        <w:rPr>
          <w:sz w:val="20"/>
          <w:szCs w:val="20"/>
        </w:rPr>
      </w:pPr>
      <w:r w:rsidRPr="00205371">
        <w:rPr>
          <w:spacing w:val="-1"/>
          <w:sz w:val="20"/>
          <w:szCs w:val="20"/>
        </w:rPr>
        <w:t>2.1. Основными задачами Комиссии являются:</w:t>
      </w:r>
    </w:p>
    <w:p w:rsidR="00205371" w:rsidRPr="00205371" w:rsidRDefault="00205371" w:rsidP="00205371">
      <w:pPr>
        <w:keepNext/>
        <w:shd w:val="clear" w:color="auto" w:fill="FFFFFF"/>
        <w:ind w:firstLine="284"/>
        <w:jc w:val="both"/>
        <w:rPr>
          <w:sz w:val="20"/>
          <w:szCs w:val="20"/>
        </w:rPr>
      </w:pPr>
      <w:r w:rsidRPr="00205371">
        <w:rPr>
          <w:spacing w:val="-1"/>
          <w:sz w:val="20"/>
          <w:szCs w:val="20"/>
        </w:rPr>
        <w:t>- разработка предложений по реализации единой государственной поли</w:t>
      </w:r>
      <w:r w:rsidRPr="00205371">
        <w:rPr>
          <w:spacing w:val="-1"/>
          <w:sz w:val="20"/>
          <w:szCs w:val="20"/>
        </w:rPr>
        <w:softHyphen/>
      </w:r>
      <w:r w:rsidRPr="00205371">
        <w:rPr>
          <w:sz w:val="20"/>
          <w:szCs w:val="20"/>
        </w:rPr>
        <w:t>тики в области предупреждения и ликвидации чрезвычайных ситуаций и обеспечения пожарной безопасности;</w:t>
      </w:r>
    </w:p>
    <w:p w:rsidR="00205371" w:rsidRPr="00205371" w:rsidRDefault="00205371" w:rsidP="00205371">
      <w:pPr>
        <w:keepNext/>
        <w:shd w:val="clear" w:color="auto" w:fill="FFFFFF"/>
        <w:ind w:firstLine="284"/>
        <w:jc w:val="both"/>
        <w:rPr>
          <w:spacing w:val="1"/>
          <w:sz w:val="20"/>
          <w:szCs w:val="20"/>
        </w:rPr>
      </w:pPr>
      <w:r w:rsidRPr="00205371">
        <w:rPr>
          <w:spacing w:val="6"/>
          <w:sz w:val="20"/>
          <w:szCs w:val="20"/>
        </w:rPr>
        <w:t xml:space="preserve">- координация деятельности органов управления и сил районного звена  </w:t>
      </w:r>
      <w:r w:rsidRPr="00205371">
        <w:rPr>
          <w:rFonts w:eastAsia="Calibri"/>
          <w:sz w:val="20"/>
          <w:szCs w:val="20"/>
        </w:rPr>
        <w:t>ТП РСЧС</w:t>
      </w:r>
      <w:r w:rsidRPr="00205371">
        <w:rPr>
          <w:spacing w:val="1"/>
          <w:sz w:val="20"/>
          <w:szCs w:val="20"/>
        </w:rPr>
        <w:t>;</w:t>
      </w:r>
    </w:p>
    <w:p w:rsidR="00205371" w:rsidRPr="00205371" w:rsidRDefault="00205371" w:rsidP="00205371">
      <w:pPr>
        <w:keepNext/>
        <w:shd w:val="clear" w:color="auto" w:fill="FFFFFF"/>
        <w:ind w:firstLine="284"/>
        <w:jc w:val="both"/>
        <w:rPr>
          <w:spacing w:val="1"/>
          <w:sz w:val="20"/>
          <w:szCs w:val="20"/>
        </w:rPr>
      </w:pPr>
      <w:r w:rsidRPr="00205371">
        <w:rPr>
          <w:spacing w:val="1"/>
          <w:sz w:val="20"/>
          <w:szCs w:val="20"/>
        </w:rPr>
        <w:t>- 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205371" w:rsidRPr="00205371" w:rsidRDefault="00205371" w:rsidP="00205371">
      <w:pPr>
        <w:keepNext/>
        <w:shd w:val="clear" w:color="auto" w:fill="FFFFFF"/>
        <w:ind w:firstLine="284"/>
        <w:jc w:val="both"/>
        <w:rPr>
          <w:spacing w:val="1"/>
          <w:sz w:val="20"/>
          <w:szCs w:val="20"/>
        </w:rPr>
      </w:pPr>
      <w:r w:rsidRPr="00205371">
        <w:rPr>
          <w:spacing w:val="1"/>
          <w:sz w:val="20"/>
          <w:szCs w:val="20"/>
        </w:rPr>
        <w:t xml:space="preserve">- организация наблюдения и </w:t>
      </w:r>
      <w:proofErr w:type="gramStart"/>
      <w:r w:rsidRPr="00205371">
        <w:rPr>
          <w:spacing w:val="1"/>
          <w:sz w:val="20"/>
          <w:szCs w:val="20"/>
        </w:rPr>
        <w:t>контроля за</w:t>
      </w:r>
      <w:proofErr w:type="gramEnd"/>
      <w:r w:rsidRPr="00205371">
        <w:rPr>
          <w:spacing w:val="1"/>
          <w:sz w:val="20"/>
          <w:szCs w:val="20"/>
        </w:rPr>
        <w:t xml:space="preserve"> состоянием окружающей природной среды и потенциально опасными объектами;</w:t>
      </w:r>
    </w:p>
    <w:p w:rsidR="00205371" w:rsidRPr="00205371" w:rsidRDefault="00205371" w:rsidP="00205371">
      <w:pPr>
        <w:keepNext/>
        <w:shd w:val="clear" w:color="auto" w:fill="FFFFFF"/>
        <w:ind w:firstLine="284"/>
        <w:jc w:val="both"/>
        <w:rPr>
          <w:spacing w:val="1"/>
          <w:sz w:val="20"/>
          <w:szCs w:val="20"/>
        </w:rPr>
      </w:pPr>
      <w:r w:rsidRPr="00205371">
        <w:rPr>
          <w:spacing w:val="1"/>
          <w:sz w:val="20"/>
          <w:szCs w:val="20"/>
        </w:rPr>
        <w:t>- прогнозирование ЧС;</w:t>
      </w:r>
    </w:p>
    <w:p w:rsidR="00205371" w:rsidRPr="00205371" w:rsidRDefault="00205371" w:rsidP="00205371">
      <w:pPr>
        <w:keepNext/>
        <w:shd w:val="clear" w:color="auto" w:fill="FFFFFF"/>
        <w:ind w:firstLine="284"/>
        <w:jc w:val="both"/>
        <w:rPr>
          <w:spacing w:val="1"/>
          <w:sz w:val="20"/>
          <w:szCs w:val="20"/>
        </w:rPr>
      </w:pPr>
      <w:r w:rsidRPr="00205371">
        <w:rPr>
          <w:spacing w:val="1"/>
          <w:sz w:val="20"/>
          <w:szCs w:val="20"/>
        </w:rPr>
        <w:t>- обеспечение готовности органов управления, сил и сре</w:t>
      </w:r>
      <w:proofErr w:type="gramStart"/>
      <w:r w:rsidRPr="00205371">
        <w:rPr>
          <w:spacing w:val="1"/>
          <w:sz w:val="20"/>
          <w:szCs w:val="20"/>
        </w:rPr>
        <w:t>дств к д</w:t>
      </w:r>
      <w:proofErr w:type="gramEnd"/>
      <w:r w:rsidRPr="00205371">
        <w:rPr>
          <w:spacing w:val="1"/>
          <w:sz w:val="20"/>
          <w:szCs w:val="20"/>
        </w:rPr>
        <w:t>ействиям в ЧС и при тушении пожаров, а так же создание и поддержание в состоянии готовности пунктов управления;</w:t>
      </w:r>
    </w:p>
    <w:p w:rsidR="00205371" w:rsidRPr="00205371" w:rsidRDefault="00205371" w:rsidP="00205371">
      <w:pPr>
        <w:keepNext/>
        <w:shd w:val="clear" w:color="auto" w:fill="FFFFFF"/>
        <w:ind w:firstLine="284"/>
        <w:jc w:val="both"/>
        <w:rPr>
          <w:spacing w:val="1"/>
          <w:sz w:val="20"/>
          <w:szCs w:val="20"/>
        </w:rPr>
      </w:pPr>
      <w:r w:rsidRPr="00205371">
        <w:rPr>
          <w:spacing w:val="1"/>
          <w:sz w:val="20"/>
          <w:szCs w:val="20"/>
        </w:rPr>
        <w:t>- организация разработки нормативных правовых актов в области защиты населения и территорий от ЧС и пожаров;</w:t>
      </w:r>
    </w:p>
    <w:p w:rsidR="00205371" w:rsidRPr="00205371" w:rsidRDefault="00205371" w:rsidP="00205371">
      <w:pPr>
        <w:keepNext/>
        <w:shd w:val="clear" w:color="auto" w:fill="FFFFFF"/>
        <w:ind w:firstLine="284"/>
        <w:jc w:val="both"/>
        <w:rPr>
          <w:spacing w:val="1"/>
          <w:sz w:val="20"/>
          <w:szCs w:val="20"/>
        </w:rPr>
      </w:pPr>
      <w:r w:rsidRPr="00205371">
        <w:rPr>
          <w:spacing w:val="1"/>
          <w:sz w:val="20"/>
          <w:szCs w:val="20"/>
        </w:rPr>
        <w:t>- создание резервов финансовых и материальных ресурсов, необходимых для ликвидации ЧС;</w:t>
      </w:r>
    </w:p>
    <w:p w:rsidR="00205371" w:rsidRPr="00205371" w:rsidRDefault="00205371" w:rsidP="00205371">
      <w:pPr>
        <w:keepNext/>
        <w:shd w:val="clear" w:color="auto" w:fill="FFFFFF"/>
        <w:ind w:firstLine="284"/>
        <w:jc w:val="both"/>
        <w:rPr>
          <w:spacing w:val="1"/>
          <w:sz w:val="20"/>
          <w:szCs w:val="20"/>
        </w:rPr>
      </w:pPr>
      <w:r w:rsidRPr="00205371">
        <w:rPr>
          <w:spacing w:val="1"/>
          <w:sz w:val="20"/>
          <w:szCs w:val="20"/>
        </w:rPr>
        <w:t>- руководство работами по ликвидации ЧС, крупных пожаров, организация привлечения трудоспособного населения к этим работам;</w:t>
      </w:r>
    </w:p>
    <w:p w:rsidR="00205371" w:rsidRPr="00205371" w:rsidRDefault="00205371" w:rsidP="00205371">
      <w:pPr>
        <w:keepNext/>
        <w:shd w:val="clear" w:color="auto" w:fill="FFFFFF"/>
        <w:ind w:firstLine="284"/>
        <w:jc w:val="both"/>
        <w:rPr>
          <w:spacing w:val="1"/>
          <w:sz w:val="20"/>
          <w:szCs w:val="20"/>
        </w:rPr>
      </w:pPr>
      <w:r w:rsidRPr="00205371">
        <w:rPr>
          <w:spacing w:val="1"/>
          <w:sz w:val="20"/>
          <w:szCs w:val="20"/>
        </w:rPr>
        <w:t>-  планирование и эвакуация населения, организация размещения эвакуированного населения и возвращение его после ликвидации ЧС и пожаров в места постоянного проживания;</w:t>
      </w:r>
    </w:p>
    <w:p w:rsidR="00205371" w:rsidRPr="00205371" w:rsidRDefault="00205371" w:rsidP="00205371">
      <w:pPr>
        <w:keepNext/>
        <w:shd w:val="clear" w:color="auto" w:fill="FFFFFF"/>
        <w:ind w:firstLine="284"/>
        <w:jc w:val="both"/>
        <w:rPr>
          <w:spacing w:val="1"/>
          <w:sz w:val="20"/>
          <w:szCs w:val="20"/>
        </w:rPr>
      </w:pPr>
      <w:r w:rsidRPr="00205371">
        <w:rPr>
          <w:spacing w:val="1"/>
          <w:sz w:val="20"/>
          <w:szCs w:val="20"/>
        </w:rPr>
        <w:t>- сбор и обмен информацией в области защиты населения и территорий от ЧС и пожаров;</w:t>
      </w:r>
    </w:p>
    <w:p w:rsidR="00205371" w:rsidRPr="00205371" w:rsidRDefault="00205371" w:rsidP="00205371">
      <w:pPr>
        <w:keepNext/>
        <w:shd w:val="clear" w:color="auto" w:fill="FFFFFF"/>
        <w:ind w:firstLine="284"/>
        <w:jc w:val="both"/>
        <w:rPr>
          <w:spacing w:val="1"/>
          <w:sz w:val="20"/>
          <w:szCs w:val="20"/>
        </w:rPr>
      </w:pPr>
      <w:r w:rsidRPr="00205371">
        <w:rPr>
          <w:spacing w:val="1"/>
          <w:sz w:val="20"/>
          <w:szCs w:val="20"/>
        </w:rPr>
        <w:t>-   руководство подготовкой населения, должностных лиц органов управления и подразделений РСЧС к действиям в ЧС и при пожарах;</w:t>
      </w:r>
    </w:p>
    <w:p w:rsidR="00205371" w:rsidRPr="00205371" w:rsidRDefault="00205371" w:rsidP="00205371">
      <w:pPr>
        <w:keepNext/>
        <w:shd w:val="clear" w:color="auto" w:fill="FFFFFF"/>
        <w:ind w:firstLine="284"/>
        <w:jc w:val="both"/>
        <w:rPr>
          <w:spacing w:val="1"/>
          <w:sz w:val="20"/>
          <w:szCs w:val="20"/>
        </w:rPr>
      </w:pPr>
      <w:r w:rsidRPr="00205371">
        <w:rPr>
          <w:spacing w:val="1"/>
          <w:sz w:val="20"/>
          <w:szCs w:val="20"/>
        </w:rPr>
        <w:t>-разработка и реализация территориальных программ по предупреждению, ликвидации ЧС и обеспечения пожарной безопасности;</w:t>
      </w:r>
    </w:p>
    <w:p w:rsidR="00205371" w:rsidRPr="00205371" w:rsidRDefault="00205371" w:rsidP="00205371">
      <w:pPr>
        <w:keepNext/>
        <w:shd w:val="clear" w:color="auto" w:fill="FFFFFF"/>
        <w:ind w:firstLine="284"/>
        <w:jc w:val="both"/>
        <w:rPr>
          <w:spacing w:val="1"/>
          <w:sz w:val="20"/>
          <w:szCs w:val="20"/>
        </w:rPr>
      </w:pPr>
      <w:r w:rsidRPr="00205371">
        <w:rPr>
          <w:spacing w:val="1"/>
          <w:sz w:val="20"/>
          <w:szCs w:val="20"/>
        </w:rPr>
        <w:t>- рассмотрение вопросов  о привлечении сил и сре</w:t>
      </w:r>
      <w:proofErr w:type="gramStart"/>
      <w:r w:rsidRPr="00205371">
        <w:rPr>
          <w:spacing w:val="1"/>
          <w:sz w:val="20"/>
          <w:szCs w:val="20"/>
        </w:rPr>
        <w:t>дств гр</w:t>
      </w:r>
      <w:proofErr w:type="gramEnd"/>
      <w:r w:rsidRPr="00205371">
        <w:rPr>
          <w:spacing w:val="1"/>
          <w:sz w:val="20"/>
          <w:szCs w:val="20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205371" w:rsidRPr="00205371" w:rsidRDefault="00205371" w:rsidP="00205371">
      <w:pPr>
        <w:keepNext/>
        <w:shd w:val="clear" w:color="auto" w:fill="FFFFFF"/>
        <w:ind w:firstLine="284"/>
        <w:jc w:val="both"/>
        <w:rPr>
          <w:sz w:val="20"/>
          <w:szCs w:val="20"/>
        </w:rPr>
      </w:pPr>
      <w:r w:rsidRPr="00205371">
        <w:rPr>
          <w:sz w:val="20"/>
          <w:szCs w:val="20"/>
        </w:rPr>
        <w:t>2.2. Комиссия в соответствии с возложенными на нее задачами выпол</w:t>
      </w:r>
      <w:r w:rsidRPr="00205371">
        <w:rPr>
          <w:sz w:val="20"/>
          <w:szCs w:val="20"/>
        </w:rPr>
        <w:softHyphen/>
      </w:r>
      <w:r w:rsidRPr="00205371">
        <w:rPr>
          <w:spacing w:val="2"/>
          <w:sz w:val="20"/>
          <w:szCs w:val="20"/>
        </w:rPr>
        <w:t>няет следующие функции:</w:t>
      </w:r>
    </w:p>
    <w:p w:rsidR="00205371" w:rsidRPr="00205371" w:rsidRDefault="00205371" w:rsidP="00205371">
      <w:pPr>
        <w:keepNext/>
        <w:shd w:val="clear" w:color="auto" w:fill="FFFFFF"/>
        <w:ind w:firstLine="284"/>
        <w:jc w:val="both"/>
        <w:rPr>
          <w:sz w:val="20"/>
          <w:szCs w:val="20"/>
        </w:rPr>
      </w:pPr>
      <w:r w:rsidRPr="00205371">
        <w:rPr>
          <w:spacing w:val="-1"/>
          <w:sz w:val="20"/>
          <w:szCs w:val="20"/>
        </w:rPr>
        <w:t>- рассматривает в пределах своей компетенции вопросы в области преду</w:t>
      </w:r>
      <w:r w:rsidRPr="00205371">
        <w:rPr>
          <w:spacing w:val="-1"/>
          <w:sz w:val="20"/>
          <w:szCs w:val="20"/>
        </w:rPr>
        <w:softHyphen/>
      </w:r>
      <w:r w:rsidRPr="00205371">
        <w:rPr>
          <w:spacing w:val="1"/>
          <w:sz w:val="20"/>
          <w:szCs w:val="20"/>
        </w:rPr>
        <w:t xml:space="preserve">преждения и ликвидации чрезвычайных ситуаций и обеспечения пожарной </w:t>
      </w:r>
      <w:r w:rsidRPr="00205371">
        <w:rPr>
          <w:spacing w:val="-1"/>
          <w:sz w:val="20"/>
          <w:szCs w:val="20"/>
        </w:rPr>
        <w:t>безопасности и вносит в установленном порядке соответствующие предложе</w:t>
      </w:r>
      <w:r w:rsidRPr="00205371">
        <w:rPr>
          <w:spacing w:val="-1"/>
          <w:sz w:val="20"/>
          <w:szCs w:val="20"/>
        </w:rPr>
        <w:softHyphen/>
      </w:r>
      <w:r w:rsidRPr="00205371">
        <w:rPr>
          <w:spacing w:val="1"/>
          <w:sz w:val="20"/>
          <w:szCs w:val="20"/>
        </w:rPr>
        <w:t xml:space="preserve">ния Главе администрации </w:t>
      </w:r>
      <w:r w:rsidRPr="00205371">
        <w:rPr>
          <w:spacing w:val="2"/>
          <w:sz w:val="20"/>
          <w:szCs w:val="20"/>
        </w:rPr>
        <w:t>муниципального</w:t>
      </w:r>
      <w:r w:rsidRPr="00205371">
        <w:rPr>
          <w:spacing w:val="1"/>
          <w:sz w:val="20"/>
          <w:szCs w:val="20"/>
        </w:rPr>
        <w:t xml:space="preserve"> района;</w:t>
      </w:r>
    </w:p>
    <w:p w:rsidR="00205371" w:rsidRPr="00205371" w:rsidRDefault="00205371" w:rsidP="00205371">
      <w:pPr>
        <w:keepNext/>
        <w:shd w:val="clear" w:color="auto" w:fill="FFFFFF"/>
        <w:ind w:firstLine="284"/>
        <w:jc w:val="both"/>
        <w:rPr>
          <w:sz w:val="20"/>
          <w:szCs w:val="20"/>
        </w:rPr>
      </w:pPr>
      <w:r w:rsidRPr="00205371">
        <w:rPr>
          <w:spacing w:val="1"/>
          <w:sz w:val="20"/>
          <w:szCs w:val="20"/>
        </w:rPr>
        <w:t>- разрабатывает предложения по совершенствованию пра</w:t>
      </w:r>
      <w:r w:rsidRPr="00205371">
        <w:rPr>
          <w:spacing w:val="2"/>
          <w:sz w:val="20"/>
          <w:szCs w:val="20"/>
        </w:rPr>
        <w:t>вовых актов муниципального района, иных нормативных документов в области предупреж</w:t>
      </w:r>
      <w:r w:rsidRPr="00205371">
        <w:rPr>
          <w:spacing w:val="2"/>
          <w:sz w:val="20"/>
          <w:szCs w:val="20"/>
        </w:rPr>
        <w:softHyphen/>
        <w:t xml:space="preserve">дения и ликвидации чрезвычайных ситуаций и обеспечения </w:t>
      </w:r>
      <w:r w:rsidRPr="00205371">
        <w:rPr>
          <w:spacing w:val="2"/>
          <w:sz w:val="20"/>
          <w:szCs w:val="20"/>
        </w:rPr>
        <w:lastRenderedPageBreak/>
        <w:t>пожарной безо</w:t>
      </w:r>
      <w:r w:rsidRPr="00205371">
        <w:rPr>
          <w:spacing w:val="2"/>
          <w:sz w:val="20"/>
          <w:szCs w:val="20"/>
        </w:rPr>
        <w:softHyphen/>
      </w:r>
      <w:r w:rsidRPr="00205371">
        <w:rPr>
          <w:spacing w:val="-2"/>
          <w:sz w:val="20"/>
          <w:szCs w:val="20"/>
        </w:rPr>
        <w:t>пасности;</w:t>
      </w:r>
    </w:p>
    <w:p w:rsidR="00205371" w:rsidRPr="00205371" w:rsidRDefault="00205371" w:rsidP="00205371">
      <w:pPr>
        <w:keepNext/>
        <w:shd w:val="clear" w:color="auto" w:fill="FFFFFF"/>
        <w:ind w:firstLine="284"/>
        <w:jc w:val="both"/>
        <w:rPr>
          <w:sz w:val="20"/>
          <w:szCs w:val="20"/>
        </w:rPr>
      </w:pPr>
      <w:r w:rsidRPr="00205371">
        <w:rPr>
          <w:spacing w:val="-2"/>
          <w:sz w:val="20"/>
          <w:szCs w:val="20"/>
        </w:rPr>
        <w:t>- рассматривает прогнозы чрезвычайных ситуаций, организует прогнози</w:t>
      </w:r>
      <w:r w:rsidRPr="00205371">
        <w:rPr>
          <w:spacing w:val="-2"/>
          <w:sz w:val="20"/>
          <w:szCs w:val="20"/>
        </w:rPr>
        <w:softHyphen/>
      </w:r>
      <w:r w:rsidRPr="00205371">
        <w:rPr>
          <w:spacing w:val="1"/>
          <w:sz w:val="20"/>
          <w:szCs w:val="20"/>
        </w:rPr>
        <w:t xml:space="preserve">рование чрезвычайных ситуаций на территории </w:t>
      </w:r>
      <w:r w:rsidRPr="00205371">
        <w:rPr>
          <w:spacing w:val="2"/>
          <w:sz w:val="20"/>
          <w:szCs w:val="20"/>
        </w:rPr>
        <w:t>муниципального</w:t>
      </w:r>
      <w:r w:rsidRPr="00205371">
        <w:rPr>
          <w:spacing w:val="1"/>
          <w:sz w:val="20"/>
          <w:szCs w:val="20"/>
        </w:rPr>
        <w:t xml:space="preserve"> района, организует разра</w:t>
      </w:r>
      <w:r w:rsidRPr="00205371">
        <w:rPr>
          <w:spacing w:val="1"/>
          <w:sz w:val="20"/>
          <w:szCs w:val="20"/>
        </w:rPr>
        <w:softHyphen/>
      </w:r>
      <w:r w:rsidRPr="00205371">
        <w:rPr>
          <w:sz w:val="20"/>
          <w:szCs w:val="20"/>
        </w:rPr>
        <w:t xml:space="preserve">ботку и реализацию мер, направленных на предупреждение и ликвидацию </w:t>
      </w:r>
      <w:r w:rsidRPr="00205371">
        <w:rPr>
          <w:spacing w:val="10"/>
          <w:sz w:val="20"/>
          <w:szCs w:val="20"/>
        </w:rPr>
        <w:t>чрезвычайных ситуаций, обеспечение пожарной безопасности;</w:t>
      </w:r>
    </w:p>
    <w:p w:rsidR="00205371" w:rsidRPr="00205371" w:rsidRDefault="00205371" w:rsidP="00205371">
      <w:pPr>
        <w:keepNext/>
        <w:shd w:val="clear" w:color="auto" w:fill="FFFFFF"/>
        <w:tabs>
          <w:tab w:val="left" w:pos="3780"/>
        </w:tabs>
        <w:ind w:firstLine="284"/>
        <w:jc w:val="both"/>
        <w:rPr>
          <w:sz w:val="20"/>
          <w:szCs w:val="20"/>
        </w:rPr>
      </w:pPr>
      <w:r w:rsidRPr="00205371">
        <w:rPr>
          <w:spacing w:val="-2"/>
          <w:sz w:val="20"/>
          <w:szCs w:val="20"/>
        </w:rPr>
        <w:t>- разрабатывает предложения по развитию и обеспечению функциониро</w:t>
      </w:r>
      <w:r w:rsidRPr="00205371">
        <w:rPr>
          <w:spacing w:val="-2"/>
          <w:sz w:val="20"/>
          <w:szCs w:val="20"/>
        </w:rPr>
        <w:softHyphen/>
      </w:r>
      <w:r w:rsidRPr="00205371">
        <w:rPr>
          <w:sz w:val="20"/>
          <w:szCs w:val="20"/>
        </w:rPr>
        <w:t xml:space="preserve">вания районного звена </w:t>
      </w:r>
      <w:r w:rsidRPr="00205371">
        <w:rPr>
          <w:rFonts w:eastAsia="Calibri"/>
          <w:sz w:val="20"/>
          <w:szCs w:val="20"/>
        </w:rPr>
        <w:t>ТП РСЧС</w:t>
      </w:r>
      <w:r w:rsidRPr="00205371">
        <w:rPr>
          <w:sz w:val="20"/>
          <w:szCs w:val="20"/>
        </w:rPr>
        <w:t>;</w:t>
      </w:r>
    </w:p>
    <w:p w:rsidR="00205371" w:rsidRPr="00205371" w:rsidRDefault="00205371" w:rsidP="00205371">
      <w:pPr>
        <w:keepNext/>
        <w:shd w:val="clear" w:color="auto" w:fill="FFFFFF"/>
        <w:tabs>
          <w:tab w:val="left" w:pos="3780"/>
        </w:tabs>
        <w:ind w:firstLine="284"/>
        <w:jc w:val="both"/>
        <w:rPr>
          <w:sz w:val="20"/>
          <w:szCs w:val="20"/>
        </w:rPr>
      </w:pPr>
      <w:r w:rsidRPr="00205371">
        <w:rPr>
          <w:sz w:val="20"/>
          <w:szCs w:val="20"/>
        </w:rPr>
        <w:t xml:space="preserve">- осуществляет контроль за подготовкой органов управления и сил территориального звена </w:t>
      </w:r>
      <w:proofErr w:type="gramStart"/>
      <w:r w:rsidRPr="00205371">
        <w:rPr>
          <w:sz w:val="20"/>
          <w:szCs w:val="20"/>
        </w:rPr>
        <w:t>ПТ</w:t>
      </w:r>
      <w:proofErr w:type="gramEnd"/>
      <w:r w:rsidRPr="00205371">
        <w:rPr>
          <w:sz w:val="20"/>
          <w:szCs w:val="20"/>
        </w:rPr>
        <w:t xml:space="preserve"> РСЧС;</w:t>
      </w:r>
    </w:p>
    <w:p w:rsidR="00205371" w:rsidRPr="00205371" w:rsidRDefault="00205371" w:rsidP="00205371">
      <w:pPr>
        <w:keepNext/>
        <w:shd w:val="clear" w:color="auto" w:fill="FFFFFF"/>
        <w:tabs>
          <w:tab w:val="left" w:pos="3780"/>
        </w:tabs>
        <w:ind w:firstLine="284"/>
        <w:jc w:val="both"/>
        <w:rPr>
          <w:sz w:val="20"/>
          <w:szCs w:val="20"/>
        </w:rPr>
      </w:pPr>
      <w:r w:rsidRPr="00205371">
        <w:rPr>
          <w:sz w:val="20"/>
          <w:szCs w:val="20"/>
        </w:rPr>
        <w:t>- совместно с другими органами управления участвует в рассмотрении вопросов размещения и деятельности потенциально опасных производств;</w:t>
      </w:r>
    </w:p>
    <w:p w:rsidR="00205371" w:rsidRPr="00205371" w:rsidRDefault="00205371" w:rsidP="00205371">
      <w:pPr>
        <w:keepNext/>
        <w:shd w:val="clear" w:color="auto" w:fill="FFFFFF"/>
        <w:ind w:firstLine="284"/>
        <w:jc w:val="both"/>
        <w:rPr>
          <w:spacing w:val="1"/>
          <w:sz w:val="20"/>
          <w:szCs w:val="20"/>
        </w:rPr>
      </w:pPr>
      <w:r w:rsidRPr="00205371">
        <w:rPr>
          <w:spacing w:val="-2"/>
          <w:sz w:val="20"/>
          <w:szCs w:val="20"/>
        </w:rPr>
        <w:t xml:space="preserve">- разрабатывает предложения по ликвидации чрезвычайных ситуаций на </w:t>
      </w:r>
      <w:r w:rsidRPr="00205371">
        <w:rPr>
          <w:sz w:val="20"/>
          <w:szCs w:val="20"/>
        </w:rPr>
        <w:t xml:space="preserve">территории </w:t>
      </w:r>
      <w:r w:rsidRPr="00205371">
        <w:rPr>
          <w:spacing w:val="2"/>
          <w:sz w:val="20"/>
          <w:szCs w:val="20"/>
        </w:rPr>
        <w:t>муниципального</w:t>
      </w:r>
      <w:r w:rsidRPr="00205371">
        <w:rPr>
          <w:sz w:val="20"/>
          <w:szCs w:val="20"/>
        </w:rPr>
        <w:t xml:space="preserve"> района и проведению операций чрезвычайного гуманитарного </w:t>
      </w:r>
      <w:r w:rsidRPr="00205371">
        <w:rPr>
          <w:spacing w:val="1"/>
          <w:sz w:val="20"/>
          <w:szCs w:val="20"/>
        </w:rPr>
        <w:t>реагирования;</w:t>
      </w:r>
    </w:p>
    <w:p w:rsidR="00205371" w:rsidRPr="00205371" w:rsidRDefault="00205371" w:rsidP="00205371">
      <w:pPr>
        <w:keepNext/>
        <w:shd w:val="clear" w:color="auto" w:fill="FFFFFF"/>
        <w:ind w:firstLine="284"/>
        <w:jc w:val="both"/>
        <w:rPr>
          <w:spacing w:val="1"/>
          <w:sz w:val="20"/>
          <w:szCs w:val="20"/>
        </w:rPr>
      </w:pPr>
      <w:r w:rsidRPr="00205371">
        <w:rPr>
          <w:spacing w:val="1"/>
          <w:sz w:val="20"/>
          <w:szCs w:val="20"/>
        </w:rPr>
        <w:t>- организует работу по привлечению общественных организаций и граждан к проведению мероприятий по ликвидации ЧС и крупных пожаров;</w:t>
      </w:r>
    </w:p>
    <w:p w:rsidR="00205371" w:rsidRPr="00205371" w:rsidRDefault="00205371" w:rsidP="00205371">
      <w:pPr>
        <w:keepNext/>
        <w:shd w:val="clear" w:color="auto" w:fill="FFFFFF"/>
        <w:ind w:firstLine="284"/>
        <w:jc w:val="both"/>
        <w:rPr>
          <w:spacing w:val="-5"/>
          <w:sz w:val="20"/>
          <w:szCs w:val="20"/>
        </w:rPr>
      </w:pPr>
      <w:r w:rsidRPr="00205371">
        <w:rPr>
          <w:sz w:val="20"/>
          <w:szCs w:val="20"/>
        </w:rPr>
        <w:t>- организует работу по подготовке предложений и аналитических мате</w:t>
      </w:r>
      <w:r w:rsidRPr="00205371">
        <w:rPr>
          <w:sz w:val="20"/>
          <w:szCs w:val="20"/>
        </w:rPr>
        <w:softHyphen/>
        <w:t xml:space="preserve">риалов для Главы </w:t>
      </w:r>
      <w:r w:rsidRPr="00205371">
        <w:rPr>
          <w:spacing w:val="2"/>
          <w:sz w:val="20"/>
          <w:szCs w:val="20"/>
        </w:rPr>
        <w:t>муниципального</w:t>
      </w:r>
      <w:r w:rsidRPr="00205371">
        <w:rPr>
          <w:sz w:val="20"/>
          <w:szCs w:val="20"/>
        </w:rPr>
        <w:t xml:space="preserve"> района по вопросам защиты населения и </w:t>
      </w:r>
      <w:r w:rsidRPr="00205371">
        <w:rPr>
          <w:spacing w:val="1"/>
          <w:sz w:val="20"/>
          <w:szCs w:val="20"/>
        </w:rPr>
        <w:t>территории от чрезвычайных ситуаций и обеспечения пожарной безопасно</w:t>
      </w:r>
      <w:r w:rsidRPr="00205371">
        <w:rPr>
          <w:spacing w:val="1"/>
          <w:sz w:val="20"/>
          <w:szCs w:val="20"/>
        </w:rPr>
        <w:softHyphen/>
      </w:r>
      <w:r w:rsidRPr="00205371">
        <w:rPr>
          <w:spacing w:val="-5"/>
          <w:sz w:val="20"/>
          <w:szCs w:val="20"/>
        </w:rPr>
        <w:t>сти и безопасности людей  на вводных объектах.</w:t>
      </w:r>
    </w:p>
    <w:p w:rsidR="00205371" w:rsidRPr="00205371" w:rsidRDefault="00205371" w:rsidP="00205371">
      <w:pPr>
        <w:keepNext/>
        <w:shd w:val="clear" w:color="auto" w:fill="FFFFFF"/>
        <w:ind w:firstLine="284"/>
        <w:jc w:val="center"/>
        <w:rPr>
          <w:b/>
          <w:bCs/>
          <w:spacing w:val="-7"/>
          <w:sz w:val="20"/>
          <w:szCs w:val="20"/>
        </w:rPr>
      </w:pPr>
      <w:r w:rsidRPr="00205371">
        <w:rPr>
          <w:b/>
          <w:bCs/>
          <w:spacing w:val="-7"/>
          <w:sz w:val="20"/>
          <w:szCs w:val="20"/>
        </w:rPr>
        <w:t>3. Права Комиссии</w:t>
      </w:r>
    </w:p>
    <w:p w:rsidR="00205371" w:rsidRPr="00205371" w:rsidRDefault="00205371" w:rsidP="00205371">
      <w:pPr>
        <w:keepNext/>
        <w:shd w:val="clear" w:color="auto" w:fill="FFFFFF"/>
        <w:ind w:firstLine="284"/>
        <w:jc w:val="center"/>
        <w:rPr>
          <w:b/>
          <w:bCs/>
          <w:sz w:val="20"/>
          <w:szCs w:val="20"/>
        </w:rPr>
      </w:pPr>
    </w:p>
    <w:p w:rsidR="00205371" w:rsidRPr="00205371" w:rsidRDefault="00205371" w:rsidP="00205371">
      <w:pPr>
        <w:keepNext/>
        <w:shd w:val="clear" w:color="auto" w:fill="FFFFFF"/>
        <w:ind w:firstLine="284"/>
        <w:jc w:val="both"/>
        <w:rPr>
          <w:spacing w:val="-5"/>
          <w:sz w:val="20"/>
          <w:szCs w:val="20"/>
        </w:rPr>
      </w:pPr>
      <w:r w:rsidRPr="00205371">
        <w:rPr>
          <w:spacing w:val="-5"/>
          <w:sz w:val="20"/>
          <w:szCs w:val="20"/>
        </w:rPr>
        <w:t>3.1.Комиссия в пределах своей компетенции имеет право:</w:t>
      </w:r>
    </w:p>
    <w:p w:rsidR="00205371" w:rsidRPr="00205371" w:rsidRDefault="00205371" w:rsidP="00205371">
      <w:pPr>
        <w:keepNext/>
        <w:shd w:val="clear" w:color="auto" w:fill="FFFFFF"/>
        <w:ind w:firstLine="284"/>
        <w:jc w:val="both"/>
        <w:rPr>
          <w:spacing w:val="-5"/>
          <w:sz w:val="20"/>
          <w:szCs w:val="20"/>
        </w:rPr>
      </w:pPr>
      <w:r w:rsidRPr="00205371">
        <w:rPr>
          <w:spacing w:val="-5"/>
          <w:sz w:val="20"/>
          <w:szCs w:val="20"/>
        </w:rPr>
        <w:t>- принимать решения, обязательные для выполнения органами местного самоуправления, юридическими лицами и индивидуальными предпринимателями на территории района;</w:t>
      </w:r>
    </w:p>
    <w:p w:rsidR="00205371" w:rsidRPr="00205371" w:rsidRDefault="00205371" w:rsidP="00205371">
      <w:pPr>
        <w:keepNext/>
        <w:shd w:val="clear" w:color="auto" w:fill="FFFFFF"/>
        <w:ind w:firstLine="284"/>
        <w:jc w:val="both"/>
        <w:rPr>
          <w:spacing w:val="-5"/>
          <w:sz w:val="20"/>
          <w:szCs w:val="20"/>
        </w:rPr>
      </w:pPr>
      <w:r w:rsidRPr="00205371">
        <w:rPr>
          <w:spacing w:val="-5"/>
          <w:sz w:val="20"/>
          <w:szCs w:val="20"/>
        </w:rPr>
        <w:t>- определять в зонах ЧС режимы функционирования РСЧС;</w:t>
      </w:r>
    </w:p>
    <w:p w:rsidR="00205371" w:rsidRPr="00205371" w:rsidRDefault="00205371" w:rsidP="00205371">
      <w:pPr>
        <w:keepNext/>
        <w:shd w:val="clear" w:color="auto" w:fill="FFFFFF"/>
        <w:ind w:firstLine="284"/>
        <w:jc w:val="both"/>
        <w:rPr>
          <w:spacing w:val="-5"/>
          <w:sz w:val="20"/>
          <w:szCs w:val="20"/>
        </w:rPr>
      </w:pPr>
      <w:r w:rsidRPr="00205371">
        <w:rPr>
          <w:spacing w:val="-5"/>
          <w:sz w:val="20"/>
          <w:szCs w:val="20"/>
        </w:rPr>
        <w:t xml:space="preserve">- направлять в вышестоящие организации материалы о нарушениях требований нормативных правовых актов в области защиты населения и  территорий от ЧС и обеспечению пожарной безопасности; </w:t>
      </w:r>
    </w:p>
    <w:p w:rsidR="00205371" w:rsidRPr="00205371" w:rsidRDefault="00205371" w:rsidP="00205371">
      <w:pPr>
        <w:keepNext/>
        <w:shd w:val="clear" w:color="auto" w:fill="FFFFFF"/>
        <w:ind w:firstLine="284"/>
        <w:jc w:val="both"/>
        <w:rPr>
          <w:spacing w:val="-5"/>
          <w:sz w:val="20"/>
          <w:szCs w:val="20"/>
        </w:rPr>
      </w:pPr>
      <w:r w:rsidRPr="00205371">
        <w:rPr>
          <w:spacing w:val="-5"/>
          <w:sz w:val="20"/>
          <w:szCs w:val="20"/>
        </w:rPr>
        <w:t>- рассматривать ходатайства руководителей организаций и индивидуальных предпринимателей по оказанию финансовой и материальной помощи на мероприятия по ликвидации ЧС;</w:t>
      </w:r>
    </w:p>
    <w:p w:rsidR="00205371" w:rsidRPr="00205371" w:rsidRDefault="00205371" w:rsidP="00205371">
      <w:pPr>
        <w:keepNext/>
        <w:shd w:val="clear" w:color="auto" w:fill="FFFFFF"/>
        <w:ind w:firstLine="284"/>
        <w:jc w:val="both"/>
        <w:rPr>
          <w:sz w:val="20"/>
          <w:szCs w:val="20"/>
        </w:rPr>
      </w:pPr>
      <w:r w:rsidRPr="00205371">
        <w:rPr>
          <w:spacing w:val="-5"/>
          <w:sz w:val="20"/>
          <w:szCs w:val="20"/>
        </w:rPr>
        <w:t xml:space="preserve">- вносить предложения по использованию финансовых и материальных ресурсов из резервного фонда района;  </w:t>
      </w:r>
    </w:p>
    <w:p w:rsidR="00205371" w:rsidRPr="00205371" w:rsidRDefault="00205371" w:rsidP="00205371">
      <w:pPr>
        <w:keepNext/>
        <w:shd w:val="clear" w:color="auto" w:fill="FFFFFF"/>
        <w:ind w:firstLine="284"/>
        <w:jc w:val="both"/>
        <w:rPr>
          <w:sz w:val="20"/>
          <w:szCs w:val="20"/>
        </w:rPr>
      </w:pPr>
      <w:r w:rsidRPr="00205371">
        <w:rPr>
          <w:spacing w:val="-5"/>
          <w:sz w:val="20"/>
          <w:szCs w:val="20"/>
        </w:rPr>
        <w:t xml:space="preserve">- запрашивать у </w:t>
      </w:r>
      <w:r w:rsidRPr="00205371">
        <w:rPr>
          <w:spacing w:val="-4"/>
          <w:sz w:val="20"/>
          <w:szCs w:val="20"/>
        </w:rPr>
        <w:t xml:space="preserve">администрации </w:t>
      </w:r>
      <w:r w:rsidRPr="00205371">
        <w:rPr>
          <w:spacing w:val="2"/>
          <w:sz w:val="20"/>
          <w:szCs w:val="20"/>
        </w:rPr>
        <w:t>муниципального</w:t>
      </w:r>
      <w:r w:rsidRPr="00205371">
        <w:rPr>
          <w:spacing w:val="-4"/>
          <w:sz w:val="20"/>
          <w:szCs w:val="20"/>
        </w:rPr>
        <w:t xml:space="preserve"> района и администраций муниципальных образований, организаций и общественных объединений необходимые мате</w:t>
      </w:r>
      <w:r w:rsidRPr="00205371">
        <w:rPr>
          <w:spacing w:val="-4"/>
          <w:sz w:val="20"/>
          <w:szCs w:val="20"/>
        </w:rPr>
        <w:softHyphen/>
      </w:r>
      <w:r w:rsidRPr="00205371">
        <w:rPr>
          <w:spacing w:val="-5"/>
          <w:sz w:val="20"/>
          <w:szCs w:val="20"/>
        </w:rPr>
        <w:t>риалы и информацию;</w:t>
      </w:r>
    </w:p>
    <w:p w:rsidR="00205371" w:rsidRPr="00205371" w:rsidRDefault="00205371" w:rsidP="00205371">
      <w:pPr>
        <w:keepNext/>
        <w:shd w:val="clear" w:color="auto" w:fill="FFFFFF"/>
        <w:ind w:firstLine="284"/>
        <w:jc w:val="both"/>
        <w:rPr>
          <w:sz w:val="20"/>
          <w:szCs w:val="20"/>
        </w:rPr>
      </w:pPr>
      <w:r w:rsidRPr="00205371">
        <w:rPr>
          <w:spacing w:val="-6"/>
          <w:sz w:val="20"/>
          <w:szCs w:val="20"/>
        </w:rPr>
        <w:t xml:space="preserve">- заслушивать на своих заседаниях представителей администрации </w:t>
      </w:r>
      <w:r w:rsidRPr="00205371">
        <w:rPr>
          <w:spacing w:val="2"/>
          <w:sz w:val="20"/>
          <w:szCs w:val="20"/>
        </w:rPr>
        <w:t>муниципального</w:t>
      </w:r>
      <w:r w:rsidRPr="00205371">
        <w:rPr>
          <w:spacing w:val="-6"/>
          <w:sz w:val="20"/>
          <w:szCs w:val="20"/>
        </w:rPr>
        <w:t xml:space="preserve"> района</w:t>
      </w:r>
      <w:r w:rsidRPr="00205371">
        <w:rPr>
          <w:spacing w:val="-5"/>
          <w:sz w:val="20"/>
          <w:szCs w:val="20"/>
        </w:rPr>
        <w:t xml:space="preserve"> и администраций муниципальных образований, организаций и общественных объединений;</w:t>
      </w:r>
    </w:p>
    <w:p w:rsidR="00205371" w:rsidRPr="00205371" w:rsidRDefault="00205371" w:rsidP="00205371">
      <w:pPr>
        <w:keepNext/>
        <w:shd w:val="clear" w:color="auto" w:fill="FFFFFF"/>
        <w:ind w:firstLine="284"/>
        <w:jc w:val="both"/>
        <w:rPr>
          <w:spacing w:val="-6"/>
          <w:sz w:val="20"/>
          <w:szCs w:val="20"/>
        </w:rPr>
      </w:pPr>
      <w:r w:rsidRPr="00205371">
        <w:rPr>
          <w:spacing w:val="-4"/>
          <w:sz w:val="20"/>
          <w:szCs w:val="20"/>
        </w:rPr>
        <w:t xml:space="preserve">- привлекать для участия в своей работе представителей </w:t>
      </w:r>
      <w:r w:rsidRPr="00205371">
        <w:rPr>
          <w:spacing w:val="-6"/>
          <w:sz w:val="20"/>
          <w:szCs w:val="20"/>
        </w:rPr>
        <w:t xml:space="preserve">администрации </w:t>
      </w:r>
      <w:r w:rsidRPr="00205371">
        <w:rPr>
          <w:spacing w:val="2"/>
          <w:sz w:val="20"/>
          <w:szCs w:val="20"/>
        </w:rPr>
        <w:t>муниципального</w:t>
      </w:r>
      <w:r w:rsidRPr="00205371">
        <w:rPr>
          <w:spacing w:val="-6"/>
          <w:sz w:val="20"/>
          <w:szCs w:val="20"/>
        </w:rPr>
        <w:t xml:space="preserve"> района</w:t>
      </w:r>
      <w:r w:rsidRPr="00205371">
        <w:rPr>
          <w:spacing w:val="-5"/>
          <w:sz w:val="20"/>
          <w:szCs w:val="20"/>
        </w:rPr>
        <w:t xml:space="preserve"> и администраций муниципальных образований,</w:t>
      </w:r>
      <w:r w:rsidRPr="00205371">
        <w:rPr>
          <w:spacing w:val="-4"/>
          <w:sz w:val="20"/>
          <w:szCs w:val="20"/>
        </w:rPr>
        <w:t xml:space="preserve"> </w:t>
      </w:r>
      <w:r w:rsidRPr="00205371">
        <w:rPr>
          <w:spacing w:val="-5"/>
          <w:sz w:val="20"/>
          <w:szCs w:val="20"/>
        </w:rPr>
        <w:t xml:space="preserve">организаций и общественных </w:t>
      </w:r>
      <w:r w:rsidRPr="00205371">
        <w:rPr>
          <w:spacing w:val="-6"/>
          <w:sz w:val="20"/>
          <w:szCs w:val="20"/>
        </w:rPr>
        <w:t>объединений по согласованию с их руководителями;</w:t>
      </w:r>
    </w:p>
    <w:p w:rsidR="00205371" w:rsidRPr="00205371" w:rsidRDefault="00205371" w:rsidP="00205371">
      <w:pPr>
        <w:pStyle w:val="3"/>
        <w:keepNext/>
        <w:rPr>
          <w:color w:val="000000"/>
          <w:sz w:val="20"/>
          <w:szCs w:val="20"/>
        </w:rPr>
      </w:pPr>
      <w:r w:rsidRPr="00205371">
        <w:rPr>
          <w:color w:val="000000"/>
          <w:sz w:val="20"/>
          <w:szCs w:val="20"/>
        </w:rPr>
        <w:t xml:space="preserve">     - 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205371" w:rsidRPr="00205371" w:rsidRDefault="00205371" w:rsidP="00205371">
      <w:pPr>
        <w:keepNext/>
        <w:shd w:val="clear" w:color="auto" w:fill="FFFFFF"/>
        <w:tabs>
          <w:tab w:val="left" w:pos="0"/>
        </w:tabs>
        <w:ind w:firstLine="284"/>
        <w:jc w:val="both"/>
        <w:rPr>
          <w:spacing w:val="-6"/>
          <w:sz w:val="20"/>
          <w:szCs w:val="20"/>
        </w:rPr>
      </w:pPr>
      <w:r w:rsidRPr="00205371">
        <w:rPr>
          <w:spacing w:val="-2"/>
          <w:sz w:val="20"/>
          <w:szCs w:val="20"/>
        </w:rPr>
        <w:t xml:space="preserve">- создавать рабочие, оперативные группы из числа членов Комиссии, </w:t>
      </w:r>
      <w:r w:rsidRPr="00205371">
        <w:rPr>
          <w:smallCaps/>
          <w:spacing w:val="-4"/>
          <w:sz w:val="20"/>
          <w:szCs w:val="20"/>
        </w:rPr>
        <w:t xml:space="preserve"> </w:t>
      </w:r>
      <w:r w:rsidRPr="00205371">
        <w:rPr>
          <w:spacing w:val="-4"/>
          <w:sz w:val="20"/>
          <w:szCs w:val="20"/>
        </w:rPr>
        <w:t>специалистов</w:t>
      </w:r>
      <w:r w:rsidRPr="00205371">
        <w:rPr>
          <w:spacing w:val="1"/>
          <w:sz w:val="20"/>
          <w:szCs w:val="20"/>
        </w:rPr>
        <w:t xml:space="preserve"> </w:t>
      </w:r>
      <w:r w:rsidRPr="00205371">
        <w:rPr>
          <w:spacing w:val="-6"/>
          <w:sz w:val="20"/>
          <w:szCs w:val="20"/>
        </w:rPr>
        <w:t xml:space="preserve">администрации </w:t>
      </w:r>
      <w:r w:rsidRPr="00205371">
        <w:rPr>
          <w:spacing w:val="2"/>
          <w:sz w:val="20"/>
          <w:szCs w:val="20"/>
        </w:rPr>
        <w:t>муниципального</w:t>
      </w:r>
      <w:r w:rsidRPr="00205371">
        <w:rPr>
          <w:spacing w:val="-6"/>
          <w:sz w:val="20"/>
          <w:szCs w:val="20"/>
        </w:rPr>
        <w:t xml:space="preserve"> района</w:t>
      </w:r>
      <w:r w:rsidRPr="00205371">
        <w:rPr>
          <w:spacing w:val="-5"/>
          <w:sz w:val="20"/>
          <w:szCs w:val="20"/>
        </w:rPr>
        <w:t xml:space="preserve"> и администраций муниципальных образований</w:t>
      </w:r>
      <w:r w:rsidRPr="00205371">
        <w:rPr>
          <w:spacing w:val="-6"/>
          <w:sz w:val="20"/>
          <w:szCs w:val="20"/>
        </w:rPr>
        <w:t xml:space="preserve">, заинтересованных организаций и общественных объединений, по </w:t>
      </w:r>
      <w:r w:rsidRPr="00205371">
        <w:rPr>
          <w:spacing w:val="-7"/>
          <w:sz w:val="20"/>
          <w:szCs w:val="20"/>
        </w:rPr>
        <w:t xml:space="preserve">согласованию с их руководителями, по направлениям деятельности Комиссии  </w:t>
      </w:r>
      <w:r w:rsidRPr="00205371">
        <w:rPr>
          <w:spacing w:val="-6"/>
          <w:sz w:val="20"/>
          <w:szCs w:val="20"/>
        </w:rPr>
        <w:t>и определять полномочия и порядок работы этих групп.</w:t>
      </w:r>
    </w:p>
    <w:p w:rsidR="00205371" w:rsidRPr="00205371" w:rsidRDefault="00205371" w:rsidP="00205371">
      <w:pPr>
        <w:keepNext/>
        <w:shd w:val="clear" w:color="auto" w:fill="FFFFFF"/>
        <w:tabs>
          <w:tab w:val="left" w:pos="0"/>
        </w:tabs>
        <w:ind w:firstLine="284"/>
        <w:jc w:val="both"/>
        <w:rPr>
          <w:spacing w:val="-6"/>
          <w:sz w:val="8"/>
          <w:szCs w:val="8"/>
        </w:rPr>
      </w:pPr>
    </w:p>
    <w:p w:rsidR="00205371" w:rsidRPr="00205371" w:rsidRDefault="00205371" w:rsidP="00205371">
      <w:pPr>
        <w:keepNext/>
        <w:shd w:val="clear" w:color="auto" w:fill="FFFFFF"/>
        <w:tabs>
          <w:tab w:val="left" w:pos="0"/>
        </w:tabs>
        <w:ind w:firstLine="284"/>
        <w:jc w:val="center"/>
        <w:rPr>
          <w:b/>
          <w:spacing w:val="-6"/>
          <w:sz w:val="20"/>
          <w:szCs w:val="20"/>
        </w:rPr>
      </w:pPr>
      <w:r w:rsidRPr="00205371">
        <w:rPr>
          <w:b/>
          <w:spacing w:val="-6"/>
          <w:sz w:val="20"/>
          <w:szCs w:val="20"/>
        </w:rPr>
        <w:t>4. Состав комиссии</w:t>
      </w:r>
    </w:p>
    <w:p w:rsidR="00205371" w:rsidRPr="00205371" w:rsidRDefault="00205371" w:rsidP="00205371">
      <w:pPr>
        <w:pStyle w:val="a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05371">
        <w:rPr>
          <w:color w:val="000000"/>
          <w:sz w:val="20"/>
          <w:szCs w:val="20"/>
        </w:rPr>
        <w:t>4.1 Комиссия возглавляется заместителем главы администрации района, который является ее председателем.</w:t>
      </w:r>
    </w:p>
    <w:p w:rsidR="00205371" w:rsidRPr="00205371" w:rsidRDefault="00205371" w:rsidP="00205371">
      <w:pPr>
        <w:pStyle w:val="a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05371">
        <w:rPr>
          <w:color w:val="000000"/>
          <w:sz w:val="20"/>
          <w:szCs w:val="20"/>
        </w:rPr>
        <w:t>4.2</w:t>
      </w:r>
      <w:proofErr w:type="gramStart"/>
      <w:r w:rsidRPr="00205371">
        <w:rPr>
          <w:color w:val="000000"/>
          <w:sz w:val="20"/>
          <w:szCs w:val="20"/>
        </w:rPr>
        <w:t xml:space="preserve"> Н</w:t>
      </w:r>
      <w:proofErr w:type="gramEnd"/>
      <w:r w:rsidRPr="00205371">
        <w:rPr>
          <w:color w:val="000000"/>
          <w:sz w:val="20"/>
          <w:szCs w:val="20"/>
        </w:rPr>
        <w:t>а председателя Комиссии возлагается:</w:t>
      </w:r>
    </w:p>
    <w:p w:rsidR="00205371" w:rsidRPr="00205371" w:rsidRDefault="00205371" w:rsidP="00205371">
      <w:pPr>
        <w:pStyle w:val="a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05371">
        <w:rPr>
          <w:color w:val="000000"/>
          <w:sz w:val="20"/>
          <w:szCs w:val="20"/>
        </w:rPr>
        <w:t xml:space="preserve">- организация и </w:t>
      </w:r>
      <w:proofErr w:type="gramStart"/>
      <w:r w:rsidRPr="00205371">
        <w:rPr>
          <w:color w:val="000000"/>
          <w:sz w:val="20"/>
          <w:szCs w:val="20"/>
        </w:rPr>
        <w:t>контроль за</w:t>
      </w:r>
      <w:proofErr w:type="gramEnd"/>
      <w:r w:rsidRPr="00205371">
        <w:rPr>
          <w:color w:val="000000"/>
          <w:sz w:val="20"/>
          <w:szCs w:val="20"/>
        </w:rPr>
        <w:t xml:space="preserve"> осуществлением мероприятий по предупреждению, ликвидации ЧС и обеспечению пожарной безопасности, надежности работы потенциально опасных объектов;</w:t>
      </w:r>
    </w:p>
    <w:p w:rsidR="00205371" w:rsidRPr="00205371" w:rsidRDefault="00205371" w:rsidP="00205371">
      <w:pPr>
        <w:pStyle w:val="a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05371">
        <w:rPr>
          <w:color w:val="000000"/>
          <w:sz w:val="20"/>
          <w:szCs w:val="20"/>
        </w:rPr>
        <w:t>- обеспечение готовности органов, и пунктов управления, сил и сре</w:t>
      </w:r>
      <w:proofErr w:type="gramStart"/>
      <w:r w:rsidRPr="00205371">
        <w:rPr>
          <w:color w:val="000000"/>
          <w:sz w:val="20"/>
          <w:szCs w:val="20"/>
        </w:rPr>
        <w:t>дств к д</w:t>
      </w:r>
      <w:proofErr w:type="gramEnd"/>
      <w:r w:rsidRPr="00205371">
        <w:rPr>
          <w:color w:val="000000"/>
          <w:sz w:val="20"/>
          <w:szCs w:val="20"/>
        </w:rPr>
        <w:t>ействиям в условиях ЧС и при пожарах;</w:t>
      </w:r>
    </w:p>
    <w:p w:rsidR="00205371" w:rsidRPr="00205371" w:rsidRDefault="00205371" w:rsidP="00205371">
      <w:pPr>
        <w:pStyle w:val="a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05371">
        <w:rPr>
          <w:color w:val="000000"/>
          <w:sz w:val="20"/>
          <w:szCs w:val="20"/>
        </w:rPr>
        <w:t xml:space="preserve">- введение режимов функционирования территориальной подсистемы РСЧС и звеньев в зависимости от </w:t>
      </w:r>
      <w:proofErr w:type="gramStart"/>
      <w:r w:rsidRPr="00205371">
        <w:rPr>
          <w:color w:val="000000"/>
          <w:sz w:val="20"/>
          <w:szCs w:val="20"/>
        </w:rPr>
        <w:t>сложившийся</w:t>
      </w:r>
      <w:proofErr w:type="gramEnd"/>
      <w:r w:rsidRPr="00205371">
        <w:rPr>
          <w:color w:val="000000"/>
          <w:sz w:val="20"/>
          <w:szCs w:val="20"/>
        </w:rPr>
        <w:t xml:space="preserve"> обстановки;</w:t>
      </w:r>
    </w:p>
    <w:p w:rsidR="00205371" w:rsidRPr="00205371" w:rsidRDefault="00205371" w:rsidP="00205371">
      <w:pPr>
        <w:pStyle w:val="a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05371">
        <w:rPr>
          <w:color w:val="000000"/>
          <w:sz w:val="20"/>
          <w:szCs w:val="20"/>
        </w:rPr>
        <w:t>- координация деятельности подчиненных и взаимодействующих Комиссий;</w:t>
      </w:r>
    </w:p>
    <w:p w:rsidR="00205371" w:rsidRPr="00205371" w:rsidRDefault="00205371" w:rsidP="00205371">
      <w:pPr>
        <w:pStyle w:val="a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05371">
        <w:rPr>
          <w:color w:val="000000"/>
          <w:sz w:val="20"/>
          <w:szCs w:val="20"/>
        </w:rPr>
        <w:t>- организация оповещения органов управления, сил РСЧС и населения об угрозе или возникновении ЧС и пожаров, принятых мерах по обеспечению безопасности, о прогнозируемых возможных последствиях чрезвычайных ситуаций, приемах и способах защиты;</w:t>
      </w:r>
    </w:p>
    <w:p w:rsidR="00205371" w:rsidRPr="00205371" w:rsidRDefault="00205371" w:rsidP="00205371">
      <w:pPr>
        <w:pStyle w:val="a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05371">
        <w:rPr>
          <w:color w:val="000000"/>
          <w:sz w:val="20"/>
          <w:szCs w:val="20"/>
        </w:rPr>
        <w:t>- организация и координация действий сил наблюдения и контроля, разведки всех видов за состоянием окружающей природной среды и потенциально опасных объектов;</w:t>
      </w:r>
    </w:p>
    <w:p w:rsidR="00205371" w:rsidRPr="00205371" w:rsidRDefault="00205371" w:rsidP="00205371">
      <w:pPr>
        <w:pStyle w:val="a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05371">
        <w:rPr>
          <w:color w:val="000000"/>
          <w:sz w:val="20"/>
          <w:szCs w:val="20"/>
        </w:rPr>
        <w:t>- распределение задач, согласование планов действий сил наблюдения и контроля, разведки всех видов за состоянием окружающей природной среды и потенциально опасных объектов;</w:t>
      </w:r>
    </w:p>
    <w:p w:rsidR="00205371" w:rsidRPr="00205371" w:rsidRDefault="00205371" w:rsidP="00205371">
      <w:pPr>
        <w:pStyle w:val="a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05371">
        <w:rPr>
          <w:color w:val="000000"/>
          <w:sz w:val="20"/>
          <w:szCs w:val="20"/>
        </w:rPr>
        <w:t>- распределение задач, согласование планов действий между подчиненными, приданными и взаимодействующими органами управления;</w:t>
      </w:r>
    </w:p>
    <w:p w:rsidR="00205371" w:rsidRPr="00205371" w:rsidRDefault="00205371" w:rsidP="00205371">
      <w:pPr>
        <w:pStyle w:val="a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05371">
        <w:rPr>
          <w:color w:val="000000"/>
          <w:sz w:val="20"/>
          <w:szCs w:val="20"/>
        </w:rPr>
        <w:t>- согласование действий с Комиссиями соседних районов по вопросам совместных действий и обмена информации;</w:t>
      </w:r>
    </w:p>
    <w:p w:rsidR="00205371" w:rsidRPr="00205371" w:rsidRDefault="00205371" w:rsidP="00205371">
      <w:pPr>
        <w:pStyle w:val="a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05371">
        <w:rPr>
          <w:color w:val="000000"/>
          <w:sz w:val="20"/>
          <w:szCs w:val="20"/>
        </w:rPr>
        <w:t>- организация своевременной информации и докладов вышестоящим органам управления о ходе ликвидации ЧС и пожаров, и изменениях обстановки.</w:t>
      </w:r>
    </w:p>
    <w:p w:rsidR="00205371" w:rsidRPr="00205371" w:rsidRDefault="00205371" w:rsidP="00205371">
      <w:pPr>
        <w:pStyle w:val="a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05371">
        <w:rPr>
          <w:color w:val="000000"/>
          <w:sz w:val="20"/>
          <w:szCs w:val="20"/>
        </w:rPr>
        <w:t>- председатель комиссии несет персональную ответственность за выполнение возложенных на комиссию задач.</w:t>
      </w:r>
    </w:p>
    <w:p w:rsidR="00205371" w:rsidRPr="00205371" w:rsidRDefault="00205371" w:rsidP="00205371">
      <w:pPr>
        <w:pStyle w:val="a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05371">
        <w:rPr>
          <w:color w:val="000000"/>
          <w:sz w:val="20"/>
          <w:szCs w:val="20"/>
        </w:rPr>
        <w:t>4.3</w:t>
      </w:r>
      <w:proofErr w:type="gramStart"/>
      <w:r w:rsidRPr="00205371">
        <w:rPr>
          <w:color w:val="000000"/>
          <w:sz w:val="20"/>
          <w:szCs w:val="20"/>
        </w:rPr>
        <w:t xml:space="preserve"> В</w:t>
      </w:r>
      <w:proofErr w:type="gramEnd"/>
      <w:r w:rsidRPr="00205371">
        <w:rPr>
          <w:color w:val="000000"/>
          <w:sz w:val="20"/>
          <w:szCs w:val="20"/>
        </w:rPr>
        <w:t xml:space="preserve"> состав Комиссии входят руководители структурных подразделений администрации района, органов управления и других организаций. Кроме того в состав комиссии могут включаться ведущие специалисты отраслей экономики.</w:t>
      </w:r>
    </w:p>
    <w:p w:rsidR="00205371" w:rsidRPr="00205371" w:rsidRDefault="00205371" w:rsidP="00205371">
      <w:pPr>
        <w:pStyle w:val="a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05371">
        <w:rPr>
          <w:color w:val="000000"/>
          <w:sz w:val="20"/>
          <w:szCs w:val="20"/>
        </w:rPr>
        <w:t>4.4</w:t>
      </w:r>
      <w:proofErr w:type="gramStart"/>
      <w:r w:rsidRPr="00205371">
        <w:rPr>
          <w:color w:val="000000"/>
          <w:sz w:val="20"/>
          <w:szCs w:val="20"/>
        </w:rPr>
        <w:t xml:space="preserve"> Д</w:t>
      </w:r>
      <w:proofErr w:type="gramEnd"/>
      <w:r w:rsidRPr="00205371">
        <w:rPr>
          <w:color w:val="000000"/>
          <w:sz w:val="20"/>
          <w:szCs w:val="20"/>
        </w:rPr>
        <w:t>ля оценки масштабов ЧС в районе бедствия и прогнозирования возможных ее последствий, подготовки предложений Главе района, председателю Комиссии для принятия решения на ликвидацию ЧС и пожаров, осуществления непосредственного руководства по проведению аварийно-спасательных и других неотложных работ, а также для организации и поддержания непрерывного взаимодействия с органами РСЧС и другими органами управления, силами привлекаемыми к ликвидации ЧС и пожаров, при Комиссии создается оперативный штаб.</w:t>
      </w:r>
    </w:p>
    <w:p w:rsidR="00205371" w:rsidRPr="00205371" w:rsidRDefault="00205371" w:rsidP="00205371">
      <w:pPr>
        <w:pStyle w:val="a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05371">
        <w:rPr>
          <w:color w:val="000000"/>
          <w:sz w:val="20"/>
          <w:szCs w:val="20"/>
        </w:rPr>
        <w:lastRenderedPageBreak/>
        <w:t>4.5</w:t>
      </w:r>
      <w:proofErr w:type="gramStart"/>
      <w:r w:rsidRPr="00205371">
        <w:rPr>
          <w:color w:val="000000"/>
          <w:sz w:val="20"/>
          <w:szCs w:val="20"/>
        </w:rPr>
        <w:t xml:space="preserve"> В</w:t>
      </w:r>
      <w:proofErr w:type="gramEnd"/>
      <w:r w:rsidRPr="00205371">
        <w:rPr>
          <w:color w:val="000000"/>
          <w:sz w:val="20"/>
          <w:szCs w:val="20"/>
        </w:rPr>
        <w:t xml:space="preserve"> ЧС местного и территориального масштаба для руководства аварийно- спасательными и другими неотложными работами функциональные звенья РСЧС могут выделять свои оперативные штабы, которые осуществляют свою деятельность под общим руководством оперативного штаба Комиссии района.</w:t>
      </w:r>
    </w:p>
    <w:p w:rsidR="00205371" w:rsidRPr="00205371" w:rsidRDefault="00205371" w:rsidP="00205371">
      <w:pPr>
        <w:pStyle w:val="ad"/>
        <w:spacing w:before="0" w:beforeAutospacing="0" w:after="0" w:afterAutospacing="0"/>
        <w:jc w:val="both"/>
        <w:rPr>
          <w:color w:val="000000"/>
          <w:sz w:val="8"/>
          <w:szCs w:val="8"/>
        </w:rPr>
      </w:pPr>
    </w:p>
    <w:p w:rsidR="00205371" w:rsidRPr="00205371" w:rsidRDefault="00205371" w:rsidP="00205371">
      <w:pPr>
        <w:pStyle w:val="ad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05371">
        <w:rPr>
          <w:b/>
          <w:color w:val="000000"/>
          <w:sz w:val="20"/>
          <w:szCs w:val="20"/>
        </w:rPr>
        <w:t>5. Организация работы комиссии</w:t>
      </w:r>
    </w:p>
    <w:p w:rsidR="00205371" w:rsidRPr="00205371" w:rsidRDefault="00205371" w:rsidP="00205371">
      <w:pPr>
        <w:pStyle w:val="ab"/>
        <w:keepNext/>
        <w:tabs>
          <w:tab w:val="left" w:pos="142"/>
          <w:tab w:val="left" w:pos="284"/>
          <w:tab w:val="left" w:pos="851"/>
          <w:tab w:val="left" w:pos="1560"/>
        </w:tabs>
        <w:spacing w:after="0"/>
        <w:ind w:left="0" w:firstLine="284"/>
        <w:jc w:val="both"/>
        <w:rPr>
          <w:b/>
          <w:bCs/>
          <w:i/>
          <w:color w:val="auto"/>
          <w:sz w:val="20"/>
          <w:szCs w:val="20"/>
        </w:rPr>
      </w:pPr>
      <w:r w:rsidRPr="00205371">
        <w:rPr>
          <w:sz w:val="20"/>
          <w:szCs w:val="20"/>
        </w:rPr>
        <w:t>5.1 Работа Комиссии организуется по годовым планам работы.</w:t>
      </w:r>
      <w:r w:rsidRPr="00205371">
        <w:rPr>
          <w:b/>
          <w:bCs/>
          <w:i/>
          <w:sz w:val="20"/>
          <w:szCs w:val="20"/>
        </w:rPr>
        <w:t xml:space="preserve"> </w:t>
      </w:r>
    </w:p>
    <w:p w:rsidR="00205371" w:rsidRPr="00205371" w:rsidRDefault="00205371" w:rsidP="00205371">
      <w:pPr>
        <w:pStyle w:val="ab"/>
        <w:keepNext/>
        <w:tabs>
          <w:tab w:val="left" w:pos="142"/>
          <w:tab w:val="left" w:pos="284"/>
          <w:tab w:val="left" w:pos="851"/>
          <w:tab w:val="left" w:pos="1560"/>
        </w:tabs>
        <w:spacing w:after="0"/>
        <w:ind w:left="0" w:firstLine="284"/>
        <w:jc w:val="both"/>
        <w:rPr>
          <w:bCs/>
          <w:sz w:val="20"/>
          <w:szCs w:val="20"/>
        </w:rPr>
      </w:pPr>
      <w:r w:rsidRPr="00205371">
        <w:rPr>
          <w:bCs/>
          <w:sz w:val="20"/>
          <w:szCs w:val="20"/>
        </w:rPr>
        <w:t>Заседания Комиссии проводятся по мере необходимости, но не реже одного раза в квартал.</w:t>
      </w:r>
    </w:p>
    <w:p w:rsidR="00205371" w:rsidRPr="00205371" w:rsidRDefault="00205371" w:rsidP="00205371">
      <w:pPr>
        <w:keepNext/>
        <w:shd w:val="clear" w:color="auto" w:fill="FFFFFF"/>
        <w:tabs>
          <w:tab w:val="left" w:pos="284"/>
          <w:tab w:val="right" w:pos="10982"/>
        </w:tabs>
        <w:ind w:firstLine="284"/>
        <w:jc w:val="both"/>
        <w:rPr>
          <w:sz w:val="20"/>
          <w:szCs w:val="20"/>
        </w:rPr>
      </w:pPr>
      <w:r w:rsidRPr="00205371">
        <w:rPr>
          <w:spacing w:val="-4"/>
          <w:sz w:val="20"/>
          <w:szCs w:val="20"/>
        </w:rPr>
        <w:t>Для оперативного и безотлагательного решения отдельных вопросов Ко</w:t>
      </w:r>
      <w:r w:rsidRPr="00205371">
        <w:rPr>
          <w:spacing w:val="-6"/>
          <w:sz w:val="20"/>
          <w:szCs w:val="20"/>
        </w:rPr>
        <w:t>миссия может проводить внеочередные заседания.</w:t>
      </w:r>
    </w:p>
    <w:p w:rsidR="00205371" w:rsidRPr="00205371" w:rsidRDefault="00205371" w:rsidP="00205371">
      <w:pPr>
        <w:keepNext/>
        <w:shd w:val="clear" w:color="auto" w:fill="FFFFFF"/>
        <w:tabs>
          <w:tab w:val="left" w:pos="0"/>
          <w:tab w:val="right" w:pos="10982"/>
        </w:tabs>
        <w:ind w:firstLine="284"/>
        <w:jc w:val="both"/>
        <w:rPr>
          <w:spacing w:val="-3"/>
          <w:w w:val="104"/>
          <w:sz w:val="20"/>
          <w:szCs w:val="20"/>
        </w:rPr>
      </w:pPr>
      <w:r w:rsidRPr="00205371">
        <w:rPr>
          <w:spacing w:val="-5"/>
          <w:sz w:val="20"/>
          <w:szCs w:val="20"/>
        </w:rPr>
        <w:t>Информация о внеочередном  заседании доводится до сведения ее членов секретарем Комиссии.</w:t>
      </w:r>
      <w:r w:rsidRPr="00205371">
        <w:rPr>
          <w:spacing w:val="-3"/>
          <w:w w:val="104"/>
          <w:sz w:val="20"/>
          <w:szCs w:val="20"/>
        </w:rPr>
        <w:t xml:space="preserve"> </w:t>
      </w:r>
    </w:p>
    <w:p w:rsidR="00205371" w:rsidRPr="00205371" w:rsidRDefault="00205371" w:rsidP="00205371">
      <w:pPr>
        <w:keepNext/>
        <w:shd w:val="clear" w:color="auto" w:fill="FFFFFF"/>
        <w:tabs>
          <w:tab w:val="left" w:pos="284"/>
          <w:tab w:val="left" w:pos="931"/>
        </w:tabs>
        <w:ind w:firstLine="284"/>
        <w:jc w:val="both"/>
        <w:rPr>
          <w:spacing w:val="-5"/>
          <w:sz w:val="20"/>
          <w:szCs w:val="20"/>
        </w:rPr>
      </w:pPr>
      <w:r w:rsidRPr="00205371">
        <w:rPr>
          <w:color w:val="000000"/>
          <w:sz w:val="20"/>
          <w:szCs w:val="20"/>
        </w:rPr>
        <w:t>5.2 Заседания Комиссии оформляются протоколами.</w:t>
      </w:r>
      <w:r w:rsidRPr="00205371">
        <w:rPr>
          <w:spacing w:val="-5"/>
          <w:sz w:val="20"/>
          <w:szCs w:val="20"/>
        </w:rPr>
        <w:t xml:space="preserve"> </w:t>
      </w:r>
    </w:p>
    <w:p w:rsidR="00205371" w:rsidRPr="00205371" w:rsidRDefault="00205371" w:rsidP="00205371">
      <w:pPr>
        <w:keepNext/>
        <w:shd w:val="clear" w:color="auto" w:fill="FFFFFF"/>
        <w:tabs>
          <w:tab w:val="left" w:pos="284"/>
          <w:tab w:val="left" w:pos="931"/>
        </w:tabs>
        <w:ind w:firstLine="284"/>
        <w:jc w:val="both"/>
        <w:rPr>
          <w:sz w:val="20"/>
          <w:szCs w:val="20"/>
        </w:rPr>
      </w:pPr>
      <w:r w:rsidRPr="00205371">
        <w:rPr>
          <w:spacing w:val="-5"/>
          <w:sz w:val="20"/>
          <w:szCs w:val="20"/>
        </w:rPr>
        <w:t>5.3.</w:t>
      </w:r>
      <w:r w:rsidRPr="00205371">
        <w:rPr>
          <w:sz w:val="20"/>
          <w:szCs w:val="20"/>
        </w:rPr>
        <w:tab/>
        <w:t>Заседание  Комиссии считается правомочным, если на нем присутствует более половины членов Комиссии.</w:t>
      </w:r>
    </w:p>
    <w:p w:rsidR="00205371" w:rsidRPr="00205371" w:rsidRDefault="00205371" w:rsidP="00205371">
      <w:pPr>
        <w:keepNext/>
        <w:shd w:val="clear" w:color="auto" w:fill="FFFFFF"/>
        <w:ind w:firstLine="284"/>
        <w:jc w:val="both"/>
        <w:rPr>
          <w:sz w:val="20"/>
          <w:szCs w:val="20"/>
        </w:rPr>
      </w:pPr>
      <w:r w:rsidRPr="00205371">
        <w:rPr>
          <w:sz w:val="20"/>
          <w:szCs w:val="20"/>
        </w:rPr>
        <w:t>Члены Комиссии обладают равными правами при обсуждении рассматри</w:t>
      </w:r>
      <w:r w:rsidRPr="00205371">
        <w:rPr>
          <w:sz w:val="20"/>
          <w:szCs w:val="20"/>
        </w:rPr>
        <w:softHyphen/>
      </w:r>
      <w:r w:rsidRPr="00205371">
        <w:rPr>
          <w:spacing w:val="2"/>
          <w:sz w:val="20"/>
          <w:szCs w:val="20"/>
        </w:rPr>
        <w:t>ваемых на заседаниях вопросов, участвуют в работе Комиссии непосредст</w:t>
      </w:r>
      <w:r w:rsidRPr="00205371">
        <w:rPr>
          <w:spacing w:val="2"/>
          <w:sz w:val="20"/>
          <w:szCs w:val="20"/>
        </w:rPr>
        <w:softHyphen/>
      </w:r>
      <w:r w:rsidRPr="00205371">
        <w:rPr>
          <w:spacing w:val="1"/>
          <w:sz w:val="20"/>
          <w:szCs w:val="20"/>
        </w:rPr>
        <w:t>венно без права замены, в случае отсутствия председателя Комиссии его замещает  заместитель</w:t>
      </w:r>
      <w:r w:rsidRPr="00205371">
        <w:rPr>
          <w:spacing w:val="-1"/>
          <w:sz w:val="20"/>
          <w:szCs w:val="20"/>
        </w:rPr>
        <w:t>.</w:t>
      </w:r>
      <w:r w:rsidRPr="00205371">
        <w:rPr>
          <w:sz w:val="20"/>
          <w:szCs w:val="20"/>
        </w:rPr>
        <w:t xml:space="preserve"> </w:t>
      </w:r>
    </w:p>
    <w:p w:rsidR="00205371" w:rsidRPr="00205371" w:rsidRDefault="00205371" w:rsidP="00205371">
      <w:pPr>
        <w:keepNext/>
        <w:shd w:val="clear" w:color="auto" w:fill="FFFFFF"/>
        <w:ind w:firstLine="284"/>
        <w:jc w:val="both"/>
        <w:rPr>
          <w:sz w:val="20"/>
          <w:szCs w:val="20"/>
        </w:rPr>
      </w:pPr>
      <w:r w:rsidRPr="00205371">
        <w:rPr>
          <w:sz w:val="20"/>
          <w:szCs w:val="20"/>
        </w:rPr>
        <w:t>5.4. Решения Комиссии принимаются на ее заседаниях открытым голосовани</w:t>
      </w:r>
      <w:r w:rsidRPr="00205371">
        <w:rPr>
          <w:sz w:val="20"/>
          <w:szCs w:val="20"/>
        </w:rPr>
        <w:softHyphen/>
        <w:t>ем простым большинством голосов присутствующих членов Комиссии.</w:t>
      </w:r>
    </w:p>
    <w:p w:rsidR="00205371" w:rsidRPr="00205371" w:rsidRDefault="00205371" w:rsidP="00205371">
      <w:pPr>
        <w:keepNext/>
        <w:shd w:val="clear" w:color="auto" w:fill="FFFFFF"/>
        <w:ind w:firstLine="284"/>
        <w:jc w:val="both"/>
        <w:rPr>
          <w:sz w:val="20"/>
          <w:szCs w:val="20"/>
        </w:rPr>
      </w:pPr>
      <w:r w:rsidRPr="00205371">
        <w:rPr>
          <w:spacing w:val="2"/>
          <w:sz w:val="20"/>
          <w:szCs w:val="20"/>
        </w:rPr>
        <w:t>Решения Комиссии оформляются в виде протоколов, которые подписы</w:t>
      </w:r>
      <w:r w:rsidRPr="00205371">
        <w:rPr>
          <w:spacing w:val="2"/>
          <w:sz w:val="20"/>
          <w:szCs w:val="20"/>
        </w:rPr>
        <w:softHyphen/>
      </w:r>
      <w:r w:rsidRPr="00205371">
        <w:rPr>
          <w:spacing w:val="1"/>
          <w:sz w:val="20"/>
          <w:szCs w:val="20"/>
        </w:rPr>
        <w:t>ваются председателем Комиссии или его заместителем</w:t>
      </w:r>
      <w:r w:rsidRPr="00205371">
        <w:rPr>
          <w:spacing w:val="-3"/>
          <w:sz w:val="20"/>
          <w:szCs w:val="20"/>
        </w:rPr>
        <w:t>.</w:t>
      </w:r>
    </w:p>
    <w:p w:rsidR="00205371" w:rsidRPr="00205371" w:rsidRDefault="00205371" w:rsidP="00205371">
      <w:pPr>
        <w:keepNext/>
        <w:shd w:val="clear" w:color="auto" w:fill="FFFFFF"/>
        <w:ind w:firstLine="284"/>
        <w:jc w:val="both"/>
        <w:rPr>
          <w:sz w:val="20"/>
          <w:szCs w:val="20"/>
        </w:rPr>
      </w:pPr>
      <w:r w:rsidRPr="00205371">
        <w:rPr>
          <w:spacing w:val="-1"/>
          <w:sz w:val="20"/>
          <w:szCs w:val="20"/>
        </w:rPr>
        <w:t xml:space="preserve">Решения Комиссии доводятся до исполнителей выписками из протоколов </w:t>
      </w:r>
      <w:r w:rsidRPr="00205371">
        <w:rPr>
          <w:spacing w:val="-3"/>
          <w:sz w:val="20"/>
          <w:szCs w:val="20"/>
        </w:rPr>
        <w:t>заседаний Комиссии.</w:t>
      </w:r>
    </w:p>
    <w:p w:rsidR="00205371" w:rsidRPr="00205371" w:rsidRDefault="00205371" w:rsidP="00205371">
      <w:pPr>
        <w:keepNext/>
        <w:shd w:val="clear" w:color="auto" w:fill="FFFFFF"/>
        <w:ind w:firstLine="284"/>
        <w:jc w:val="both"/>
        <w:rPr>
          <w:spacing w:val="-3"/>
          <w:sz w:val="20"/>
          <w:szCs w:val="20"/>
        </w:rPr>
      </w:pPr>
      <w:r w:rsidRPr="00205371">
        <w:rPr>
          <w:spacing w:val="2"/>
          <w:sz w:val="20"/>
          <w:szCs w:val="20"/>
        </w:rPr>
        <w:t>Решения Комиссии, принимаемые в соответствии с ее компетенцией, яв</w:t>
      </w:r>
      <w:r w:rsidRPr="00205371">
        <w:rPr>
          <w:spacing w:val="2"/>
          <w:sz w:val="20"/>
          <w:szCs w:val="20"/>
        </w:rPr>
        <w:softHyphen/>
      </w:r>
      <w:r w:rsidRPr="00205371">
        <w:rPr>
          <w:sz w:val="20"/>
          <w:szCs w:val="20"/>
        </w:rPr>
        <w:t xml:space="preserve">ляются обязательными для </w:t>
      </w:r>
      <w:r w:rsidRPr="00205371">
        <w:rPr>
          <w:spacing w:val="-6"/>
          <w:sz w:val="20"/>
          <w:szCs w:val="20"/>
        </w:rPr>
        <w:t>администрации района</w:t>
      </w:r>
      <w:r w:rsidRPr="00205371">
        <w:rPr>
          <w:spacing w:val="-5"/>
          <w:sz w:val="20"/>
          <w:szCs w:val="20"/>
        </w:rPr>
        <w:t xml:space="preserve"> и администраций муниципальных образований</w:t>
      </w:r>
      <w:r w:rsidRPr="00205371">
        <w:rPr>
          <w:spacing w:val="-3"/>
          <w:sz w:val="20"/>
          <w:szCs w:val="20"/>
        </w:rPr>
        <w:t>, организаций и предприятий района.</w:t>
      </w:r>
    </w:p>
    <w:p w:rsidR="00205371" w:rsidRPr="00205371" w:rsidRDefault="00205371" w:rsidP="00205371">
      <w:pPr>
        <w:ind w:firstLine="284"/>
        <w:rPr>
          <w:sz w:val="20"/>
          <w:szCs w:val="20"/>
        </w:rPr>
      </w:pPr>
    </w:p>
    <w:p w:rsidR="00205371" w:rsidRPr="00205371" w:rsidRDefault="00205371" w:rsidP="00205371">
      <w:pPr>
        <w:pStyle w:val="a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05371">
        <w:rPr>
          <w:color w:val="000000"/>
          <w:sz w:val="20"/>
          <w:szCs w:val="20"/>
        </w:rPr>
        <w:t>5.5 Состав Комиссии утверждается постановлением администрации Кадыйского муниципального района.</w:t>
      </w:r>
    </w:p>
    <w:p w:rsidR="00205371" w:rsidRPr="00205371" w:rsidRDefault="00205371" w:rsidP="00205371">
      <w:pPr>
        <w:pStyle w:val="a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05371">
        <w:rPr>
          <w:color w:val="000000"/>
          <w:sz w:val="20"/>
          <w:szCs w:val="20"/>
        </w:rPr>
        <w:t>5.6 Формализованные документы председателя Комиссии (предварительные распоряжения, решения и т.д.) разрабатываются отделом по делам ГО, ЧС и мобилизационной работе администрации Кадыйского муниципального района.</w:t>
      </w:r>
    </w:p>
    <w:p w:rsidR="00205371" w:rsidRDefault="00205371" w:rsidP="00205371">
      <w:pPr>
        <w:pStyle w:val="a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05371">
        <w:rPr>
          <w:color w:val="000000"/>
          <w:sz w:val="20"/>
          <w:szCs w:val="20"/>
        </w:rPr>
        <w:t>5.7 Справочный материал для работы Комиссии разрабатывается каждым членом комиссии по своим направлениям, ответственным должностным лицом за порядок оформления справочного материала и перечня вопросов, входящих в него, является заместитель председателя Комиссии».</w:t>
      </w:r>
    </w:p>
    <w:p w:rsidR="000F280B" w:rsidRPr="000F280B" w:rsidRDefault="000F280B" w:rsidP="000F280B">
      <w:pPr>
        <w:pStyle w:val="31"/>
        <w:jc w:val="center"/>
        <w:rPr>
          <w:rFonts w:eastAsia="Times New Roman" w:cs="Times New Roman"/>
          <w:b w:val="0"/>
          <w:color w:val="auto"/>
          <w:sz w:val="20"/>
          <w:szCs w:val="20"/>
          <w:u w:val="none"/>
          <w:lang w:val="ru-RU" w:eastAsia="ar-SA" w:bidi="ar-SA"/>
        </w:rPr>
      </w:pPr>
      <w:r w:rsidRPr="000F280B">
        <w:rPr>
          <w:rFonts w:eastAsia="Times New Roman" w:cs="Times New Roman"/>
          <w:b w:val="0"/>
          <w:color w:val="auto"/>
          <w:sz w:val="20"/>
          <w:szCs w:val="20"/>
          <w:u w:val="none"/>
          <w:lang w:val="ru-RU" w:eastAsia="ar-SA" w:bidi="ar-SA"/>
        </w:rPr>
        <w:t>РОССИЙСКАЯ ФЕДЕРАЦИЯ</w:t>
      </w:r>
      <w:r w:rsidRPr="000F280B">
        <w:rPr>
          <w:rFonts w:eastAsia="Times New Roman" w:cs="Times New Roman"/>
          <w:b w:val="0"/>
          <w:color w:val="auto"/>
          <w:sz w:val="20"/>
          <w:szCs w:val="20"/>
          <w:u w:val="none"/>
          <w:lang w:val="ru-RU" w:eastAsia="ar-SA" w:bidi="ar-SA"/>
        </w:rPr>
        <w:br/>
        <w:t>КОСТРОМСКАЯ ОБЛАСТЬ</w:t>
      </w:r>
    </w:p>
    <w:p w:rsidR="000F280B" w:rsidRPr="000F280B" w:rsidRDefault="000F280B" w:rsidP="000F280B">
      <w:pPr>
        <w:pStyle w:val="31"/>
        <w:jc w:val="center"/>
        <w:rPr>
          <w:rFonts w:eastAsia="Times New Roman" w:cs="Times New Roman"/>
          <w:b w:val="0"/>
          <w:color w:val="auto"/>
          <w:sz w:val="20"/>
          <w:szCs w:val="20"/>
          <w:u w:val="none"/>
          <w:lang w:val="ru-RU" w:eastAsia="ar-SA" w:bidi="ar-SA"/>
        </w:rPr>
      </w:pPr>
      <w:r w:rsidRPr="000F280B">
        <w:rPr>
          <w:rFonts w:eastAsia="Times New Roman" w:cs="Times New Roman"/>
          <w:b w:val="0"/>
          <w:color w:val="auto"/>
          <w:sz w:val="20"/>
          <w:szCs w:val="20"/>
          <w:u w:val="none"/>
          <w:lang w:val="ru-RU" w:eastAsia="ar-SA" w:bidi="ar-SA"/>
        </w:rPr>
        <w:t>АДМИНИСТРАЦИЯ КАДЫЙСКОГО МУНИЦИПАЛЬНОГО РАЙОНА</w:t>
      </w:r>
    </w:p>
    <w:p w:rsidR="000F280B" w:rsidRPr="000F280B" w:rsidRDefault="000F280B" w:rsidP="000F280B">
      <w:pPr>
        <w:pStyle w:val="31"/>
        <w:jc w:val="left"/>
        <w:rPr>
          <w:rFonts w:eastAsia="Times New Roman" w:cs="Times New Roman"/>
          <w:b w:val="0"/>
          <w:color w:val="auto"/>
          <w:sz w:val="8"/>
          <w:szCs w:val="8"/>
          <w:u w:val="none"/>
          <w:lang w:val="ru-RU" w:eastAsia="ar-SA" w:bidi="ar-SA"/>
        </w:rPr>
      </w:pPr>
    </w:p>
    <w:p w:rsidR="000F280B" w:rsidRPr="000F280B" w:rsidRDefault="000F280B" w:rsidP="000F280B">
      <w:pPr>
        <w:pStyle w:val="31"/>
        <w:jc w:val="center"/>
        <w:rPr>
          <w:rFonts w:eastAsia="Times New Roman" w:cs="Times New Roman"/>
          <w:color w:val="auto"/>
          <w:sz w:val="20"/>
          <w:szCs w:val="20"/>
          <w:u w:val="none"/>
          <w:lang w:val="ru-RU" w:eastAsia="ar-SA" w:bidi="ar-SA"/>
        </w:rPr>
      </w:pPr>
      <w:r w:rsidRPr="000F280B">
        <w:rPr>
          <w:rFonts w:eastAsia="Times New Roman" w:cs="Times New Roman"/>
          <w:b w:val="0"/>
          <w:color w:val="auto"/>
          <w:sz w:val="20"/>
          <w:szCs w:val="20"/>
          <w:u w:val="none"/>
          <w:lang w:val="ru-RU" w:eastAsia="ar-SA" w:bidi="ar-SA"/>
        </w:rPr>
        <w:t>ПОСТАНОВЛЕНИЕ</w:t>
      </w:r>
    </w:p>
    <w:p w:rsidR="000F280B" w:rsidRPr="000F280B" w:rsidRDefault="000F280B" w:rsidP="000F280B">
      <w:pPr>
        <w:pStyle w:val="31"/>
        <w:rPr>
          <w:rFonts w:eastAsia="Times New Roman" w:cs="Times New Roman"/>
          <w:color w:val="auto"/>
          <w:sz w:val="20"/>
          <w:szCs w:val="20"/>
          <w:u w:val="none"/>
          <w:lang w:val="ru-RU" w:eastAsia="ar-SA" w:bidi="ar-SA"/>
        </w:rPr>
      </w:pPr>
    </w:p>
    <w:p w:rsidR="000F280B" w:rsidRPr="000F280B" w:rsidRDefault="000F280B" w:rsidP="000F280B">
      <w:pPr>
        <w:pStyle w:val="31"/>
        <w:jc w:val="left"/>
        <w:rPr>
          <w:rFonts w:cs="Times New Roman"/>
          <w:sz w:val="20"/>
          <w:szCs w:val="20"/>
          <w:lang w:val="ru-RU"/>
        </w:rPr>
      </w:pPr>
      <w:r w:rsidRPr="000F280B">
        <w:rPr>
          <w:rFonts w:eastAsia="Times New Roman" w:cs="Times New Roman"/>
          <w:b w:val="0"/>
          <w:color w:val="auto"/>
          <w:sz w:val="20"/>
          <w:szCs w:val="20"/>
          <w:u w:val="none"/>
          <w:lang w:val="ru-RU" w:eastAsia="ar-SA" w:bidi="ar-SA"/>
        </w:rPr>
        <w:t xml:space="preserve">«12»  июля  2017 г.                                                                                      </w:t>
      </w:r>
      <w:r>
        <w:rPr>
          <w:rFonts w:eastAsia="Times New Roman" w:cs="Times New Roman"/>
          <w:b w:val="0"/>
          <w:color w:val="auto"/>
          <w:sz w:val="20"/>
          <w:szCs w:val="20"/>
          <w:u w:val="none"/>
          <w:lang w:val="ru-RU" w:eastAsia="ar-SA" w:bidi="ar-SA"/>
        </w:rPr>
        <w:t xml:space="preserve">                                                                    </w:t>
      </w:r>
      <w:r w:rsidRPr="000F280B">
        <w:rPr>
          <w:rFonts w:eastAsia="Times New Roman" w:cs="Times New Roman"/>
          <w:b w:val="0"/>
          <w:color w:val="auto"/>
          <w:sz w:val="20"/>
          <w:szCs w:val="20"/>
          <w:u w:val="none"/>
          <w:lang w:val="ru-RU" w:eastAsia="ar-SA" w:bidi="ar-SA"/>
        </w:rPr>
        <w:t xml:space="preserve"> № 201</w:t>
      </w:r>
    </w:p>
    <w:p w:rsidR="000F280B" w:rsidRPr="000F280B" w:rsidRDefault="000F280B" w:rsidP="000F280B">
      <w:pPr>
        <w:pStyle w:val="aa"/>
        <w:framePr w:w="0" w:h="0" w:wrap="auto" w:vAnchor="margin" w:hAnchor="text" w:yAlign="inline"/>
        <w:spacing w:line="240" w:lineRule="auto"/>
        <w:ind w:right="5243"/>
        <w:jc w:val="both"/>
        <w:rPr>
          <w:rFonts w:ascii="Times New Roman" w:hAnsi="Times New Roman"/>
          <w:sz w:val="8"/>
          <w:szCs w:val="8"/>
        </w:rPr>
      </w:pPr>
    </w:p>
    <w:p w:rsidR="000F280B" w:rsidRPr="000F280B" w:rsidRDefault="000F280B" w:rsidP="000F280B">
      <w:pPr>
        <w:ind w:right="5243"/>
        <w:jc w:val="both"/>
        <w:rPr>
          <w:sz w:val="20"/>
          <w:szCs w:val="20"/>
        </w:rPr>
      </w:pPr>
      <w:r w:rsidRPr="000F280B">
        <w:rPr>
          <w:sz w:val="20"/>
          <w:szCs w:val="20"/>
        </w:rPr>
        <w:t>Об организации обучения населения способам защиты и действиям в чрезвычайных ситуациях</w:t>
      </w:r>
    </w:p>
    <w:p w:rsidR="000F280B" w:rsidRPr="000F280B" w:rsidRDefault="000F280B" w:rsidP="000F280B">
      <w:pPr>
        <w:rPr>
          <w:sz w:val="20"/>
          <w:szCs w:val="20"/>
        </w:rPr>
      </w:pPr>
    </w:p>
    <w:p w:rsidR="000F280B" w:rsidRPr="000F280B" w:rsidRDefault="000F280B" w:rsidP="000F280B">
      <w:pPr>
        <w:keepNext/>
        <w:keepLines/>
        <w:widowControl/>
        <w:ind w:firstLine="709"/>
        <w:jc w:val="both"/>
        <w:rPr>
          <w:sz w:val="20"/>
          <w:szCs w:val="20"/>
        </w:rPr>
      </w:pPr>
      <w:proofErr w:type="gramStart"/>
      <w:r w:rsidRPr="000F280B">
        <w:rPr>
          <w:sz w:val="20"/>
          <w:szCs w:val="20"/>
        </w:rPr>
        <w:t xml:space="preserve">В соответствии со </w:t>
      </w:r>
      <w:hyperlink r:id="rId6" w:history="1">
        <w:r w:rsidRPr="000F280B">
          <w:rPr>
            <w:rStyle w:val="a9"/>
            <w:b w:val="0"/>
            <w:sz w:val="20"/>
            <w:szCs w:val="20"/>
          </w:rPr>
          <w:t>статьей 8</w:t>
        </w:r>
      </w:hyperlink>
      <w:r w:rsidRPr="000F280B">
        <w:rPr>
          <w:sz w:val="20"/>
          <w:szCs w:val="20"/>
        </w:rPr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0F280B">
          <w:rPr>
            <w:sz w:val="20"/>
            <w:szCs w:val="20"/>
          </w:rPr>
          <w:t>1998 г</w:t>
        </w:r>
      </w:smartTag>
      <w:r w:rsidRPr="000F280B">
        <w:rPr>
          <w:sz w:val="20"/>
          <w:szCs w:val="20"/>
        </w:rPr>
        <w:t xml:space="preserve">. № 28-ФЗ «О гражданской обороне», </w:t>
      </w:r>
      <w:hyperlink r:id="rId7" w:history="1">
        <w:r w:rsidRPr="000F280B">
          <w:rPr>
            <w:rStyle w:val="a9"/>
            <w:b w:val="0"/>
            <w:sz w:val="20"/>
            <w:szCs w:val="20"/>
          </w:rPr>
          <w:t>статьями 3</w:t>
        </w:r>
      </w:hyperlink>
      <w:r w:rsidRPr="000F280B">
        <w:rPr>
          <w:sz w:val="20"/>
          <w:szCs w:val="20"/>
        </w:rPr>
        <w:t>,</w:t>
      </w:r>
      <w:r w:rsidRPr="000F280B">
        <w:rPr>
          <w:b/>
          <w:sz w:val="20"/>
          <w:szCs w:val="20"/>
        </w:rPr>
        <w:t xml:space="preserve"> </w:t>
      </w:r>
      <w:hyperlink r:id="rId8" w:history="1">
        <w:r w:rsidRPr="000F280B">
          <w:rPr>
            <w:rStyle w:val="a9"/>
            <w:b w:val="0"/>
            <w:sz w:val="20"/>
            <w:szCs w:val="20"/>
          </w:rPr>
          <w:t>19</w:t>
        </w:r>
      </w:hyperlink>
      <w:r w:rsidRPr="000F280B">
        <w:rPr>
          <w:sz w:val="20"/>
          <w:szCs w:val="20"/>
        </w:rPr>
        <w:t xml:space="preserve"> 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 w:rsidRPr="000F280B">
          <w:rPr>
            <w:sz w:val="20"/>
            <w:szCs w:val="20"/>
          </w:rPr>
          <w:t>1994 г</w:t>
        </w:r>
      </w:smartTag>
      <w:r w:rsidRPr="000F280B">
        <w:rPr>
          <w:sz w:val="20"/>
          <w:szCs w:val="20"/>
        </w:rPr>
        <w:t xml:space="preserve">. № 69-ФЗ «О пожарной безопасности», </w:t>
      </w:r>
      <w:hyperlink r:id="rId9" w:history="1">
        <w:r w:rsidRPr="000F280B">
          <w:rPr>
            <w:rStyle w:val="a9"/>
            <w:b w:val="0"/>
            <w:sz w:val="20"/>
            <w:szCs w:val="20"/>
          </w:rPr>
          <w:t>статьей 11</w:t>
        </w:r>
      </w:hyperlink>
      <w:r w:rsidRPr="000F280B">
        <w:rPr>
          <w:b/>
          <w:sz w:val="20"/>
          <w:szCs w:val="20"/>
        </w:rPr>
        <w:t xml:space="preserve"> </w:t>
      </w:r>
      <w:r w:rsidRPr="000F280B">
        <w:rPr>
          <w:sz w:val="20"/>
          <w:szCs w:val="20"/>
        </w:rPr>
        <w:t>Федерального закона от 21 декабря 1994 года № 68-ФЗ</w:t>
      </w:r>
      <w:r w:rsidRPr="000F280B">
        <w:rPr>
          <w:b/>
          <w:bCs/>
          <w:sz w:val="20"/>
          <w:szCs w:val="20"/>
        </w:rPr>
        <w:t xml:space="preserve"> </w:t>
      </w:r>
      <w:r w:rsidRPr="000F280B">
        <w:rPr>
          <w:bCs/>
          <w:sz w:val="20"/>
          <w:szCs w:val="20"/>
        </w:rPr>
        <w:t>«О защите населения и территорий от чрезвычайных ситуаций природного и техногенного характера»</w:t>
      </w:r>
      <w:r w:rsidRPr="000F280B">
        <w:rPr>
          <w:sz w:val="20"/>
          <w:szCs w:val="20"/>
        </w:rPr>
        <w:t xml:space="preserve">, </w:t>
      </w:r>
      <w:hyperlink r:id="rId10" w:history="1">
        <w:r w:rsidRPr="000F280B">
          <w:rPr>
            <w:rStyle w:val="a9"/>
            <w:b w:val="0"/>
            <w:sz w:val="20"/>
            <w:szCs w:val="20"/>
          </w:rPr>
          <w:t>постановлением</w:t>
        </w:r>
      </w:hyperlink>
      <w:r w:rsidRPr="000F280B">
        <w:rPr>
          <w:sz w:val="20"/>
          <w:szCs w:val="20"/>
        </w:rPr>
        <w:t xml:space="preserve">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0F280B">
          <w:rPr>
            <w:sz w:val="20"/>
            <w:szCs w:val="20"/>
          </w:rPr>
          <w:t>2003</w:t>
        </w:r>
        <w:proofErr w:type="gramEnd"/>
        <w:r w:rsidRPr="000F280B">
          <w:rPr>
            <w:sz w:val="20"/>
            <w:szCs w:val="20"/>
          </w:rPr>
          <w:t xml:space="preserve"> </w:t>
        </w:r>
        <w:proofErr w:type="gramStart"/>
        <w:r w:rsidRPr="000F280B">
          <w:rPr>
            <w:sz w:val="20"/>
            <w:szCs w:val="20"/>
          </w:rPr>
          <w:t>г</w:t>
        </w:r>
      </w:smartTag>
      <w:r w:rsidRPr="000F280B">
        <w:rPr>
          <w:sz w:val="20"/>
          <w:szCs w:val="20"/>
        </w:rPr>
        <w:t xml:space="preserve">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руководствуясь Уставом Кадыйского муниципального района Костромской области, </w:t>
      </w:r>
      <w:proofErr w:type="gramEnd"/>
    </w:p>
    <w:p w:rsidR="000F280B" w:rsidRPr="000F280B" w:rsidRDefault="000F280B" w:rsidP="000F280B">
      <w:pPr>
        <w:keepNext/>
        <w:keepLines/>
        <w:widowControl/>
        <w:ind w:firstLine="709"/>
        <w:jc w:val="both"/>
        <w:rPr>
          <w:sz w:val="8"/>
          <w:szCs w:val="8"/>
        </w:rPr>
      </w:pPr>
    </w:p>
    <w:p w:rsidR="000F280B" w:rsidRPr="000F280B" w:rsidRDefault="000F280B" w:rsidP="000F280B">
      <w:pPr>
        <w:ind w:firstLine="360"/>
        <w:jc w:val="both"/>
        <w:rPr>
          <w:sz w:val="20"/>
          <w:szCs w:val="20"/>
        </w:rPr>
      </w:pPr>
      <w:r w:rsidRPr="000F280B">
        <w:rPr>
          <w:sz w:val="20"/>
          <w:szCs w:val="20"/>
        </w:rPr>
        <w:t>постановляю:</w:t>
      </w:r>
    </w:p>
    <w:p w:rsidR="000F280B" w:rsidRPr="000F280B" w:rsidRDefault="000F280B" w:rsidP="000F280B">
      <w:pPr>
        <w:jc w:val="both"/>
        <w:rPr>
          <w:sz w:val="8"/>
          <w:szCs w:val="8"/>
        </w:rPr>
      </w:pPr>
    </w:p>
    <w:p w:rsidR="000F280B" w:rsidRPr="000F280B" w:rsidRDefault="000F280B" w:rsidP="000F280B">
      <w:pPr>
        <w:keepNext/>
        <w:keepLines/>
        <w:widowControl/>
        <w:ind w:firstLine="709"/>
        <w:jc w:val="both"/>
        <w:rPr>
          <w:sz w:val="20"/>
          <w:szCs w:val="20"/>
        </w:rPr>
      </w:pPr>
      <w:r w:rsidRPr="000F280B">
        <w:rPr>
          <w:sz w:val="20"/>
          <w:szCs w:val="20"/>
        </w:rPr>
        <w:t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</w:t>
      </w:r>
      <w:hyperlink r:id="rId11" w:anchor="sub_1000" w:history="1">
        <w:r w:rsidRPr="000F280B">
          <w:rPr>
            <w:rStyle w:val="a9"/>
            <w:b w:val="0"/>
            <w:color w:val="auto"/>
            <w:sz w:val="20"/>
            <w:szCs w:val="20"/>
          </w:rPr>
          <w:t>Приложение</w:t>
        </w:r>
      </w:hyperlink>
      <w:r w:rsidRPr="000F280B">
        <w:rPr>
          <w:sz w:val="20"/>
          <w:szCs w:val="20"/>
        </w:rPr>
        <w:t>).</w:t>
      </w:r>
    </w:p>
    <w:p w:rsidR="000F280B" w:rsidRPr="000F280B" w:rsidRDefault="000F280B" w:rsidP="000F280B">
      <w:pPr>
        <w:keepNext/>
        <w:keepLines/>
        <w:widowControl/>
        <w:ind w:firstLine="709"/>
        <w:jc w:val="both"/>
        <w:rPr>
          <w:sz w:val="20"/>
          <w:szCs w:val="20"/>
        </w:rPr>
      </w:pPr>
      <w:r w:rsidRPr="000F280B">
        <w:rPr>
          <w:sz w:val="20"/>
          <w:szCs w:val="20"/>
        </w:rPr>
        <w:t>2.</w:t>
      </w:r>
      <w:proofErr w:type="gramStart"/>
      <w:r w:rsidRPr="000F280B">
        <w:rPr>
          <w:sz w:val="20"/>
          <w:szCs w:val="20"/>
        </w:rPr>
        <w:t>Контроль за</w:t>
      </w:r>
      <w:proofErr w:type="gramEnd"/>
      <w:r w:rsidRPr="000F280B">
        <w:rPr>
          <w:sz w:val="20"/>
          <w:szCs w:val="20"/>
        </w:rPr>
        <w:t xml:space="preserve"> выполнением настоящего постановления возложить на заместителя главы администрации Кадыйского муниципального района Смирнова А.Н.</w:t>
      </w:r>
    </w:p>
    <w:p w:rsidR="000F280B" w:rsidRPr="000F280B" w:rsidRDefault="000F280B" w:rsidP="000F280B">
      <w:pPr>
        <w:ind w:firstLine="720"/>
        <w:jc w:val="both"/>
        <w:rPr>
          <w:sz w:val="20"/>
          <w:szCs w:val="20"/>
        </w:rPr>
      </w:pPr>
      <w:r w:rsidRPr="000F280B">
        <w:rPr>
          <w:sz w:val="20"/>
          <w:szCs w:val="20"/>
        </w:rPr>
        <w:t>3.Настоящее постановление вступает в силу с момента подписания и подлежит опубликованию.</w:t>
      </w:r>
    </w:p>
    <w:p w:rsidR="000F280B" w:rsidRPr="000F280B" w:rsidRDefault="000F280B" w:rsidP="000F280B">
      <w:pPr>
        <w:ind w:firstLine="720"/>
        <w:jc w:val="both"/>
        <w:rPr>
          <w:sz w:val="20"/>
          <w:szCs w:val="20"/>
        </w:rPr>
      </w:pPr>
    </w:p>
    <w:p w:rsidR="000F280B" w:rsidRPr="000F280B" w:rsidRDefault="000F280B" w:rsidP="000F280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F280B">
        <w:rPr>
          <w:sz w:val="20"/>
          <w:szCs w:val="20"/>
        </w:rPr>
        <w:t>Глава администрации</w:t>
      </w:r>
    </w:p>
    <w:p w:rsidR="000F280B" w:rsidRPr="000F280B" w:rsidRDefault="000F280B" w:rsidP="000F280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F280B">
        <w:rPr>
          <w:sz w:val="20"/>
          <w:szCs w:val="20"/>
        </w:rPr>
        <w:t>Кадыйского муниципа</w:t>
      </w:r>
      <w:r>
        <w:rPr>
          <w:sz w:val="20"/>
          <w:szCs w:val="20"/>
        </w:rPr>
        <w:t>льного района</w:t>
      </w:r>
      <w:r w:rsidRPr="000F280B">
        <w:rPr>
          <w:sz w:val="20"/>
          <w:szCs w:val="20"/>
        </w:rPr>
        <w:t xml:space="preserve">   В.В. Зайцев</w:t>
      </w:r>
    </w:p>
    <w:p w:rsidR="000F280B" w:rsidRPr="000F280B" w:rsidRDefault="000F280B" w:rsidP="000F280B">
      <w:pPr>
        <w:keepNext/>
        <w:keepLines/>
        <w:widowControl/>
        <w:ind w:firstLine="720"/>
        <w:jc w:val="right"/>
        <w:rPr>
          <w:sz w:val="20"/>
          <w:szCs w:val="20"/>
        </w:rPr>
      </w:pPr>
      <w:r>
        <w:rPr>
          <w:rStyle w:val="a8"/>
          <w:b w:val="0"/>
          <w:bCs w:val="0"/>
          <w:sz w:val="20"/>
          <w:szCs w:val="20"/>
        </w:rPr>
        <w:lastRenderedPageBreak/>
        <w:t>П</w:t>
      </w:r>
      <w:r w:rsidRPr="000F280B">
        <w:rPr>
          <w:rStyle w:val="a8"/>
          <w:b w:val="0"/>
          <w:bCs w:val="0"/>
          <w:sz w:val="20"/>
          <w:szCs w:val="20"/>
        </w:rPr>
        <w:t xml:space="preserve">риложение </w:t>
      </w:r>
    </w:p>
    <w:p w:rsidR="000F280B" w:rsidRPr="000F280B" w:rsidRDefault="000F280B" w:rsidP="000F280B">
      <w:pPr>
        <w:keepNext/>
        <w:keepLines/>
        <w:widowControl/>
        <w:ind w:firstLine="720"/>
        <w:jc w:val="right"/>
        <w:rPr>
          <w:rStyle w:val="a9"/>
          <w:b w:val="0"/>
          <w:sz w:val="20"/>
          <w:szCs w:val="20"/>
        </w:rPr>
      </w:pPr>
      <w:r w:rsidRPr="000F280B">
        <w:rPr>
          <w:rStyle w:val="a8"/>
          <w:b w:val="0"/>
          <w:bCs w:val="0"/>
          <w:sz w:val="20"/>
          <w:szCs w:val="20"/>
        </w:rPr>
        <w:t xml:space="preserve">к </w:t>
      </w:r>
      <w:r w:rsidRPr="000F280B">
        <w:rPr>
          <w:rStyle w:val="a9"/>
          <w:b w:val="0"/>
          <w:bCs w:val="0"/>
          <w:color w:val="auto"/>
          <w:sz w:val="20"/>
          <w:szCs w:val="20"/>
        </w:rPr>
        <w:t xml:space="preserve">Постановлению </w:t>
      </w:r>
      <w:r w:rsidRPr="000F280B">
        <w:rPr>
          <w:rStyle w:val="a9"/>
          <w:b w:val="0"/>
          <w:color w:val="auto"/>
          <w:sz w:val="20"/>
          <w:szCs w:val="20"/>
        </w:rPr>
        <w:t xml:space="preserve"> администрации</w:t>
      </w:r>
      <w:r w:rsidRPr="000F280B">
        <w:rPr>
          <w:rStyle w:val="a9"/>
          <w:b w:val="0"/>
          <w:sz w:val="20"/>
          <w:szCs w:val="20"/>
        </w:rPr>
        <w:t xml:space="preserve"> </w:t>
      </w:r>
    </w:p>
    <w:p w:rsidR="000F280B" w:rsidRPr="000F280B" w:rsidRDefault="000F280B" w:rsidP="000F280B">
      <w:pPr>
        <w:keepNext/>
        <w:keepLines/>
        <w:widowControl/>
        <w:ind w:firstLine="720"/>
        <w:jc w:val="right"/>
        <w:rPr>
          <w:color w:val="000000"/>
          <w:sz w:val="20"/>
          <w:szCs w:val="20"/>
        </w:rPr>
      </w:pPr>
      <w:r w:rsidRPr="000F280B">
        <w:rPr>
          <w:sz w:val="20"/>
          <w:szCs w:val="20"/>
        </w:rPr>
        <w:t>Кадыйского муниципального района</w:t>
      </w:r>
    </w:p>
    <w:p w:rsidR="000F280B" w:rsidRPr="000F280B" w:rsidRDefault="000F280B" w:rsidP="000F280B">
      <w:pPr>
        <w:keepNext/>
        <w:keepLines/>
        <w:widowControl/>
        <w:ind w:firstLine="720"/>
        <w:jc w:val="right"/>
        <w:rPr>
          <w:sz w:val="20"/>
          <w:szCs w:val="20"/>
        </w:rPr>
      </w:pPr>
      <w:r w:rsidRPr="000F280B">
        <w:rPr>
          <w:sz w:val="20"/>
          <w:szCs w:val="20"/>
        </w:rPr>
        <w:t>Костромской области</w:t>
      </w:r>
    </w:p>
    <w:p w:rsidR="000F280B" w:rsidRPr="000F280B" w:rsidRDefault="000F280B" w:rsidP="000F280B">
      <w:pPr>
        <w:keepNext/>
        <w:keepLines/>
        <w:widowControl/>
        <w:ind w:firstLine="720"/>
        <w:jc w:val="right"/>
        <w:rPr>
          <w:sz w:val="20"/>
          <w:szCs w:val="20"/>
        </w:rPr>
      </w:pPr>
      <w:r w:rsidRPr="000F280B">
        <w:rPr>
          <w:rStyle w:val="a8"/>
          <w:b w:val="0"/>
          <w:bCs w:val="0"/>
          <w:sz w:val="20"/>
          <w:szCs w:val="20"/>
        </w:rPr>
        <w:t>от  12 июля  2017 г. № 201</w:t>
      </w:r>
    </w:p>
    <w:p w:rsidR="000F280B" w:rsidRPr="000F280B" w:rsidRDefault="000F280B" w:rsidP="000F280B">
      <w:pPr>
        <w:pStyle w:val="1"/>
        <w:keepLines/>
        <w:rPr>
          <w:color w:val="000000"/>
          <w:sz w:val="20"/>
          <w:szCs w:val="20"/>
        </w:rPr>
      </w:pPr>
    </w:p>
    <w:p w:rsidR="000F280B" w:rsidRPr="000F280B" w:rsidRDefault="000F280B" w:rsidP="000F280B">
      <w:pPr>
        <w:pStyle w:val="1"/>
        <w:keepLines/>
        <w:jc w:val="center"/>
        <w:rPr>
          <w:color w:val="000000"/>
          <w:sz w:val="20"/>
          <w:szCs w:val="20"/>
          <w:lang/>
        </w:rPr>
      </w:pPr>
      <w:r w:rsidRPr="000F280B">
        <w:rPr>
          <w:color w:val="000000"/>
          <w:sz w:val="20"/>
          <w:szCs w:val="20"/>
        </w:rPr>
        <w:t xml:space="preserve">Порядок </w:t>
      </w:r>
      <w:r w:rsidRPr="000F280B">
        <w:rPr>
          <w:color w:val="000000"/>
          <w:sz w:val="20"/>
          <w:szCs w:val="20"/>
        </w:rPr>
        <w:br/>
        <w:t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</w:p>
    <w:p w:rsidR="000F280B" w:rsidRPr="000F280B" w:rsidRDefault="000F280B" w:rsidP="000F280B">
      <w:pPr>
        <w:keepNext/>
        <w:keepLines/>
        <w:widowControl/>
        <w:ind w:firstLine="720"/>
        <w:jc w:val="both"/>
        <w:rPr>
          <w:color w:val="000000"/>
          <w:sz w:val="20"/>
          <w:szCs w:val="20"/>
        </w:rPr>
      </w:pPr>
    </w:p>
    <w:p w:rsidR="000F280B" w:rsidRPr="000F280B" w:rsidRDefault="000F280B" w:rsidP="000F280B">
      <w:pPr>
        <w:keepNext/>
        <w:keepLines/>
        <w:widowControl/>
        <w:ind w:firstLine="709"/>
        <w:jc w:val="both"/>
        <w:rPr>
          <w:sz w:val="20"/>
          <w:szCs w:val="20"/>
        </w:rPr>
      </w:pPr>
      <w:bookmarkStart w:id="5" w:name="sub_1001"/>
      <w:r w:rsidRPr="000F280B">
        <w:rPr>
          <w:sz w:val="20"/>
          <w:szCs w:val="20"/>
        </w:rP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0F280B" w:rsidRPr="000F280B" w:rsidRDefault="000F280B" w:rsidP="000F280B">
      <w:pPr>
        <w:keepNext/>
        <w:keepLines/>
        <w:widowControl/>
        <w:ind w:firstLine="709"/>
        <w:jc w:val="both"/>
        <w:rPr>
          <w:sz w:val="20"/>
          <w:szCs w:val="20"/>
        </w:rPr>
      </w:pPr>
      <w:bookmarkStart w:id="6" w:name="sub_1002"/>
      <w:bookmarkEnd w:id="5"/>
      <w:r w:rsidRPr="000F280B">
        <w:rPr>
          <w:sz w:val="20"/>
          <w:szCs w:val="20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bookmarkEnd w:id="6"/>
    <w:p w:rsidR="000F280B" w:rsidRPr="000F280B" w:rsidRDefault="000F280B" w:rsidP="000F280B">
      <w:pPr>
        <w:keepNext/>
        <w:keepLines/>
        <w:widowControl/>
        <w:ind w:firstLine="709"/>
        <w:jc w:val="both"/>
        <w:rPr>
          <w:sz w:val="20"/>
          <w:szCs w:val="20"/>
        </w:rPr>
      </w:pPr>
      <w:r w:rsidRPr="000F280B">
        <w:rPr>
          <w:sz w:val="20"/>
          <w:szCs w:val="20"/>
        </w:rPr>
        <w:t xml:space="preserve">-лица, занятые в сфере производства и обслуживания, не включенные в состав </w:t>
      </w:r>
      <w:proofErr w:type="gramStart"/>
      <w:r w:rsidRPr="000F280B">
        <w:rPr>
          <w:sz w:val="20"/>
          <w:szCs w:val="20"/>
        </w:rPr>
        <w:t>органов управления муниципального звена территориальной подсистемы Костромской  области единой государственной системы предупреждения</w:t>
      </w:r>
      <w:proofErr w:type="gramEnd"/>
      <w:r w:rsidRPr="000F280B">
        <w:rPr>
          <w:sz w:val="20"/>
          <w:szCs w:val="20"/>
        </w:rPr>
        <w:t xml:space="preserve"> и ликвидации чрезвычайных ситуаций (далее - работающее население);</w:t>
      </w:r>
    </w:p>
    <w:p w:rsidR="000F280B" w:rsidRPr="000F280B" w:rsidRDefault="000F280B" w:rsidP="000F280B">
      <w:pPr>
        <w:keepNext/>
        <w:keepLines/>
        <w:widowControl/>
        <w:ind w:firstLine="709"/>
        <w:jc w:val="both"/>
        <w:rPr>
          <w:sz w:val="20"/>
          <w:szCs w:val="20"/>
        </w:rPr>
      </w:pPr>
      <w:r w:rsidRPr="000F280B">
        <w:rPr>
          <w:sz w:val="20"/>
          <w:szCs w:val="20"/>
        </w:rPr>
        <w:t>-лица, не занятые в сфере производства и обслуживания (далее - неработающее население);</w:t>
      </w:r>
    </w:p>
    <w:p w:rsidR="000F280B" w:rsidRPr="000F280B" w:rsidRDefault="000F280B" w:rsidP="000F280B">
      <w:pPr>
        <w:keepNext/>
        <w:keepLines/>
        <w:widowControl/>
        <w:ind w:firstLine="709"/>
        <w:jc w:val="both"/>
        <w:rPr>
          <w:sz w:val="20"/>
          <w:szCs w:val="20"/>
        </w:rPr>
      </w:pPr>
      <w:r w:rsidRPr="000F280B">
        <w:rPr>
          <w:sz w:val="20"/>
          <w:szCs w:val="20"/>
        </w:rPr>
        <w:t>-лица,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0F280B" w:rsidRPr="000F280B" w:rsidRDefault="000F280B" w:rsidP="000F280B">
      <w:pPr>
        <w:keepNext/>
        <w:keepLines/>
        <w:widowControl/>
        <w:ind w:firstLine="709"/>
        <w:jc w:val="both"/>
        <w:rPr>
          <w:sz w:val="20"/>
          <w:szCs w:val="20"/>
        </w:rPr>
      </w:pPr>
      <w:r w:rsidRPr="000F280B">
        <w:rPr>
          <w:sz w:val="20"/>
          <w:szCs w:val="20"/>
        </w:rPr>
        <w:t xml:space="preserve">-работники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 w:rsidRPr="000F280B">
        <w:rPr>
          <w:sz w:val="20"/>
          <w:szCs w:val="20"/>
        </w:rPr>
        <w:t>органов управления районного муниципального звена территориальной подсистемы Костромской области единой государственной системы предупреждения</w:t>
      </w:r>
      <w:proofErr w:type="gramEnd"/>
      <w:r w:rsidRPr="000F280B">
        <w:rPr>
          <w:sz w:val="20"/>
          <w:szCs w:val="20"/>
        </w:rPr>
        <w:t xml:space="preserve"> и ликвидации чрезвычайных ситуаций (далее - уполномоченные работники);</w:t>
      </w:r>
    </w:p>
    <w:p w:rsidR="000F280B" w:rsidRPr="000F280B" w:rsidRDefault="000F280B" w:rsidP="000F280B">
      <w:pPr>
        <w:keepNext/>
        <w:keepLines/>
        <w:widowControl/>
        <w:ind w:firstLine="709"/>
        <w:jc w:val="both"/>
        <w:rPr>
          <w:sz w:val="20"/>
          <w:szCs w:val="20"/>
        </w:rPr>
      </w:pPr>
      <w:r w:rsidRPr="000F280B">
        <w:rPr>
          <w:sz w:val="20"/>
          <w:szCs w:val="20"/>
        </w:rPr>
        <w:t>-председатели комиссий по предупреждению и ликвидации чрезвычайных ситуаций и обеспечению пожарной безопасности.</w:t>
      </w:r>
    </w:p>
    <w:p w:rsidR="000F280B" w:rsidRPr="000F280B" w:rsidRDefault="000F280B" w:rsidP="000F280B">
      <w:pPr>
        <w:keepNext/>
        <w:keepLines/>
        <w:widowControl/>
        <w:ind w:firstLine="709"/>
        <w:jc w:val="both"/>
        <w:rPr>
          <w:sz w:val="20"/>
          <w:szCs w:val="20"/>
        </w:rPr>
      </w:pPr>
      <w:r w:rsidRPr="000F280B">
        <w:rPr>
          <w:sz w:val="20"/>
          <w:szCs w:val="20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0F280B" w:rsidRPr="000F280B" w:rsidRDefault="000F280B" w:rsidP="000F280B">
      <w:pPr>
        <w:keepNext/>
        <w:keepLines/>
        <w:widowControl/>
        <w:ind w:firstLine="709"/>
        <w:jc w:val="both"/>
        <w:rPr>
          <w:sz w:val="20"/>
          <w:szCs w:val="20"/>
        </w:rPr>
      </w:pPr>
      <w:r w:rsidRPr="000F280B">
        <w:rPr>
          <w:sz w:val="20"/>
          <w:szCs w:val="20"/>
        </w:rPr>
        <w:t>-обучение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0F280B" w:rsidRPr="000F280B" w:rsidRDefault="000F280B" w:rsidP="000F280B">
      <w:pPr>
        <w:keepNext/>
        <w:keepLines/>
        <w:widowControl/>
        <w:ind w:firstLine="709"/>
        <w:jc w:val="both"/>
        <w:rPr>
          <w:sz w:val="20"/>
          <w:szCs w:val="20"/>
        </w:rPr>
      </w:pPr>
      <w:r w:rsidRPr="000F280B">
        <w:rPr>
          <w:sz w:val="20"/>
          <w:szCs w:val="20"/>
        </w:rPr>
        <w:t xml:space="preserve">-выработка у руководителей администрации и организаций навыков управления силами и средствами, входящими в состав муниципального </w:t>
      </w:r>
      <w:proofErr w:type="gramStart"/>
      <w:r w:rsidRPr="000F280B">
        <w:rPr>
          <w:sz w:val="20"/>
          <w:szCs w:val="20"/>
        </w:rPr>
        <w:t>звена территориальной подсистемы Костромской области единой государственной системы предупреждения</w:t>
      </w:r>
      <w:proofErr w:type="gramEnd"/>
      <w:r w:rsidRPr="000F280B">
        <w:rPr>
          <w:sz w:val="20"/>
          <w:szCs w:val="20"/>
        </w:rPr>
        <w:t xml:space="preserve"> и ликвидации чрезвычайных ситуаций;</w:t>
      </w:r>
    </w:p>
    <w:p w:rsidR="000F280B" w:rsidRPr="000F280B" w:rsidRDefault="000F280B" w:rsidP="000F280B">
      <w:pPr>
        <w:keepNext/>
        <w:keepLines/>
        <w:widowControl/>
        <w:ind w:firstLine="709"/>
        <w:jc w:val="both"/>
        <w:rPr>
          <w:sz w:val="20"/>
          <w:szCs w:val="20"/>
        </w:rPr>
      </w:pPr>
      <w:r w:rsidRPr="000F280B">
        <w:rPr>
          <w:sz w:val="20"/>
          <w:szCs w:val="20"/>
        </w:rPr>
        <w:t>-совершенствование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0F280B" w:rsidRPr="000F280B" w:rsidRDefault="000F280B" w:rsidP="000F280B">
      <w:pPr>
        <w:keepNext/>
        <w:keepLines/>
        <w:widowControl/>
        <w:ind w:firstLine="709"/>
        <w:jc w:val="both"/>
        <w:rPr>
          <w:sz w:val="20"/>
          <w:szCs w:val="20"/>
        </w:rPr>
      </w:pPr>
      <w:r w:rsidRPr="000F280B">
        <w:rPr>
          <w:sz w:val="20"/>
          <w:szCs w:val="20"/>
        </w:rPr>
        <w:t xml:space="preserve">-практическое усвоение уполномоченными работниками в ходе учений и тренировок порядка действий при различных режимах </w:t>
      </w:r>
      <w:proofErr w:type="gramStart"/>
      <w:r w:rsidRPr="000F280B">
        <w:rPr>
          <w:sz w:val="20"/>
          <w:szCs w:val="20"/>
        </w:rPr>
        <w:t>функционирования муниципального звена территориальной подсистемы Костромской области единой государственной системы предупреждения</w:t>
      </w:r>
      <w:proofErr w:type="gramEnd"/>
      <w:r w:rsidRPr="000F280B">
        <w:rPr>
          <w:sz w:val="20"/>
          <w:szCs w:val="20"/>
        </w:rPr>
        <w:t xml:space="preserve"> и ликвидации чрезвычайных ситуаций, а также при проведении аварийно-спасательных и других неотложных работ.</w:t>
      </w:r>
    </w:p>
    <w:p w:rsidR="000F280B" w:rsidRPr="000F280B" w:rsidRDefault="000F280B" w:rsidP="000F280B">
      <w:pPr>
        <w:keepNext/>
        <w:keepLines/>
        <w:widowControl/>
        <w:ind w:firstLine="709"/>
        <w:jc w:val="both"/>
        <w:rPr>
          <w:sz w:val="20"/>
          <w:szCs w:val="20"/>
        </w:rPr>
      </w:pPr>
      <w:bookmarkStart w:id="7" w:name="sub_1004"/>
      <w:r w:rsidRPr="000F280B">
        <w:rPr>
          <w:sz w:val="20"/>
          <w:szCs w:val="20"/>
        </w:rPr>
        <w:t xml:space="preserve">4. Подготовка и обучение населения мерам пожарной безопасности, способам защиты от </w:t>
      </w:r>
      <w:proofErr w:type="gramStart"/>
      <w:r w:rsidRPr="000F280B">
        <w:rPr>
          <w:sz w:val="20"/>
          <w:szCs w:val="20"/>
        </w:rPr>
        <w:t>опасностей, возникающих при ведении военных действий или вследствие этих действий предусматривает</w:t>
      </w:r>
      <w:proofErr w:type="gramEnd"/>
      <w:r w:rsidRPr="000F280B">
        <w:rPr>
          <w:sz w:val="20"/>
          <w:szCs w:val="20"/>
        </w:rPr>
        <w:t>:</w:t>
      </w:r>
    </w:p>
    <w:bookmarkEnd w:id="7"/>
    <w:p w:rsidR="000F280B" w:rsidRPr="000F280B" w:rsidRDefault="000F280B" w:rsidP="000F280B">
      <w:pPr>
        <w:keepNext/>
        <w:keepLines/>
        <w:widowControl/>
        <w:ind w:firstLine="709"/>
        <w:jc w:val="both"/>
        <w:rPr>
          <w:sz w:val="20"/>
          <w:szCs w:val="20"/>
        </w:rPr>
      </w:pPr>
      <w:r w:rsidRPr="000F280B">
        <w:rPr>
          <w:sz w:val="20"/>
          <w:szCs w:val="20"/>
        </w:rPr>
        <w:t>-для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0F280B" w:rsidRPr="000F280B" w:rsidRDefault="000F280B" w:rsidP="000F280B">
      <w:pPr>
        <w:keepNext/>
        <w:keepLines/>
        <w:widowControl/>
        <w:ind w:firstLine="709"/>
        <w:jc w:val="both"/>
        <w:rPr>
          <w:sz w:val="20"/>
          <w:szCs w:val="20"/>
        </w:rPr>
      </w:pPr>
      <w:proofErr w:type="gramStart"/>
      <w:r w:rsidRPr="000F280B">
        <w:rPr>
          <w:sz w:val="20"/>
          <w:szCs w:val="20"/>
        </w:rPr>
        <w:t>-для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</w:t>
      </w:r>
      <w:proofErr w:type="gramEnd"/>
      <w:r w:rsidRPr="000F280B">
        <w:rPr>
          <w:sz w:val="20"/>
          <w:szCs w:val="20"/>
        </w:rPr>
        <w:t xml:space="preserve"> защиты при чрезвычайных ситуациях;</w:t>
      </w:r>
    </w:p>
    <w:p w:rsidR="000F280B" w:rsidRPr="000F280B" w:rsidRDefault="000F280B" w:rsidP="000F280B">
      <w:pPr>
        <w:keepNext/>
        <w:keepLines/>
        <w:widowControl/>
        <w:ind w:firstLine="709"/>
        <w:jc w:val="both"/>
        <w:rPr>
          <w:sz w:val="20"/>
          <w:szCs w:val="20"/>
        </w:rPr>
      </w:pPr>
      <w:r w:rsidRPr="000F280B">
        <w:rPr>
          <w:sz w:val="20"/>
          <w:szCs w:val="20"/>
        </w:rPr>
        <w:t xml:space="preserve">-для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Pr="000F280B">
        <w:rPr>
          <w:sz w:val="20"/>
          <w:szCs w:val="20"/>
        </w:rPr>
        <w:t>утвержденными</w:t>
      </w:r>
      <w:proofErr w:type="gramEnd"/>
      <w:r w:rsidRPr="000F280B">
        <w:rPr>
          <w:sz w:val="20"/>
          <w:szCs w:val="20"/>
        </w:rPr>
        <w:t xml:space="preserve"> Министерством образования Российской Федерации;</w:t>
      </w:r>
    </w:p>
    <w:p w:rsidR="000F280B" w:rsidRPr="000F280B" w:rsidRDefault="000F280B" w:rsidP="000F280B">
      <w:pPr>
        <w:keepNext/>
        <w:keepLines/>
        <w:widowControl/>
        <w:ind w:firstLine="709"/>
        <w:jc w:val="both"/>
        <w:rPr>
          <w:sz w:val="20"/>
          <w:szCs w:val="20"/>
        </w:rPr>
      </w:pPr>
      <w:r w:rsidRPr="000F280B">
        <w:rPr>
          <w:sz w:val="20"/>
          <w:szCs w:val="20"/>
        </w:rPr>
        <w:t>-для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0F280B" w:rsidRPr="000F280B" w:rsidRDefault="000F280B" w:rsidP="000F280B">
      <w:pPr>
        <w:keepNext/>
        <w:keepLines/>
        <w:widowControl/>
        <w:ind w:firstLine="709"/>
        <w:jc w:val="both"/>
        <w:rPr>
          <w:sz w:val="20"/>
          <w:szCs w:val="20"/>
        </w:rPr>
      </w:pPr>
      <w:r w:rsidRPr="000F280B">
        <w:rPr>
          <w:sz w:val="20"/>
          <w:szCs w:val="20"/>
        </w:rPr>
        <w:t xml:space="preserve">5. 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способов защиты при чрезвычайных ситуациях, переподготовка или повышение квалификации в течение первого года работы является обязательной. </w:t>
      </w:r>
      <w:proofErr w:type="gramStart"/>
      <w:r w:rsidRPr="000F280B">
        <w:rPr>
          <w:sz w:val="20"/>
          <w:szCs w:val="20"/>
        </w:rPr>
        <w:t xml:space="preserve">Повышение квалификации может осуществляться по очной и </w:t>
      </w:r>
      <w:proofErr w:type="spellStart"/>
      <w:r w:rsidRPr="000F280B">
        <w:rPr>
          <w:sz w:val="20"/>
          <w:szCs w:val="20"/>
        </w:rPr>
        <w:t>очно-заочной</w:t>
      </w:r>
      <w:proofErr w:type="spellEnd"/>
      <w:r w:rsidRPr="000F280B">
        <w:rPr>
          <w:sz w:val="20"/>
          <w:szCs w:val="20"/>
        </w:rPr>
        <w:t xml:space="preserve"> формам обучения, в том числе с использованием дистанционных образовательных технологий.</w:t>
      </w:r>
      <w:proofErr w:type="gramEnd"/>
    </w:p>
    <w:p w:rsidR="000F280B" w:rsidRPr="000F280B" w:rsidRDefault="000F280B" w:rsidP="000F280B">
      <w:pPr>
        <w:keepNext/>
        <w:keepLines/>
        <w:widowControl/>
        <w:ind w:firstLine="709"/>
        <w:jc w:val="both"/>
        <w:rPr>
          <w:sz w:val="20"/>
          <w:szCs w:val="20"/>
        </w:rPr>
      </w:pPr>
      <w:r w:rsidRPr="000F280B">
        <w:rPr>
          <w:sz w:val="20"/>
          <w:szCs w:val="20"/>
        </w:rPr>
        <w:lastRenderedPageBreak/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p w:rsidR="000F280B" w:rsidRPr="000F280B" w:rsidRDefault="000F280B" w:rsidP="000F280B">
      <w:pPr>
        <w:keepNext/>
        <w:keepLines/>
        <w:widowControl/>
        <w:ind w:firstLine="709"/>
        <w:jc w:val="both"/>
        <w:rPr>
          <w:sz w:val="20"/>
          <w:szCs w:val="20"/>
        </w:rPr>
      </w:pPr>
      <w:r w:rsidRPr="000F280B">
        <w:rPr>
          <w:sz w:val="20"/>
          <w:szCs w:val="20"/>
        </w:rPr>
        <w:t>-уполномоченные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Костромской  области («УМЦ ГОЧС Костромской  области»);</w:t>
      </w:r>
    </w:p>
    <w:p w:rsidR="000F280B" w:rsidRPr="000F280B" w:rsidRDefault="000F280B" w:rsidP="000F280B">
      <w:pPr>
        <w:keepNext/>
        <w:keepLines/>
        <w:widowControl/>
        <w:ind w:firstLine="709"/>
        <w:jc w:val="both"/>
        <w:rPr>
          <w:sz w:val="20"/>
          <w:szCs w:val="20"/>
        </w:rPr>
      </w:pPr>
      <w:r w:rsidRPr="000F280B">
        <w:rPr>
          <w:sz w:val="20"/>
          <w:szCs w:val="20"/>
        </w:rPr>
        <w:t>-уполномоченные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Костромской области («УМЦ ГОЧС Костромской  области»).</w:t>
      </w:r>
    </w:p>
    <w:p w:rsidR="000F280B" w:rsidRPr="000F280B" w:rsidRDefault="000F280B" w:rsidP="000F280B">
      <w:pPr>
        <w:keepNext/>
        <w:keepLines/>
        <w:widowControl/>
        <w:ind w:firstLine="709"/>
        <w:jc w:val="both"/>
        <w:rPr>
          <w:sz w:val="20"/>
          <w:szCs w:val="20"/>
        </w:rPr>
      </w:pPr>
      <w:proofErr w:type="gramStart"/>
      <w:r w:rsidRPr="000F280B">
        <w:rPr>
          <w:sz w:val="20"/>
          <w:szCs w:val="20"/>
        </w:rPr>
        <w:t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</w:t>
      </w:r>
      <w:proofErr w:type="gramEnd"/>
      <w:r w:rsidRPr="000F280B">
        <w:rPr>
          <w:sz w:val="20"/>
          <w:szCs w:val="20"/>
        </w:rPr>
        <w:t xml:space="preserve"> гражданской обороне и чрезвычайным ситуациям Костромской области.</w:t>
      </w:r>
    </w:p>
    <w:p w:rsidR="000F280B" w:rsidRPr="000F280B" w:rsidRDefault="000F280B" w:rsidP="000F280B">
      <w:pPr>
        <w:keepNext/>
        <w:keepLines/>
        <w:widowControl/>
        <w:ind w:firstLine="709"/>
        <w:jc w:val="both"/>
        <w:rPr>
          <w:sz w:val="20"/>
          <w:szCs w:val="20"/>
        </w:rPr>
      </w:pPr>
      <w:bookmarkStart w:id="8" w:name="sub_1007"/>
      <w:r w:rsidRPr="000F280B">
        <w:rPr>
          <w:sz w:val="20"/>
          <w:szCs w:val="20"/>
        </w:rPr>
        <w:t xml:space="preserve">7. Совершенствование знаний, умений и навыков в области пожарной безопасности, способов защиты от </w:t>
      </w:r>
      <w:proofErr w:type="gramStart"/>
      <w:r w:rsidRPr="000F280B">
        <w:rPr>
          <w:sz w:val="20"/>
          <w:szCs w:val="20"/>
        </w:rPr>
        <w:t>опасностей, возникающих при ведении военных действий или вследствие этих действий осуществляется</w:t>
      </w:r>
      <w:proofErr w:type="gramEnd"/>
      <w:r w:rsidRPr="000F280B">
        <w:rPr>
          <w:sz w:val="20"/>
          <w:szCs w:val="20"/>
        </w:rPr>
        <w:t xml:space="preserve"> в ходе проведения комплексных, командно-штабных учений и тренировок, тактико-специальных учений.</w:t>
      </w:r>
    </w:p>
    <w:p w:rsidR="000F280B" w:rsidRPr="000F280B" w:rsidRDefault="000F280B" w:rsidP="000F280B">
      <w:pPr>
        <w:keepNext/>
        <w:keepLines/>
        <w:widowControl/>
        <w:ind w:firstLine="709"/>
        <w:jc w:val="both"/>
        <w:rPr>
          <w:sz w:val="20"/>
          <w:szCs w:val="20"/>
        </w:rPr>
      </w:pPr>
      <w:bookmarkStart w:id="9" w:name="sub_1008"/>
      <w:bookmarkEnd w:id="8"/>
      <w:r w:rsidRPr="000F280B">
        <w:rPr>
          <w:sz w:val="20"/>
          <w:szCs w:val="20"/>
        </w:rPr>
        <w:t xml:space="preserve">8. </w:t>
      </w:r>
      <w:proofErr w:type="gramStart"/>
      <w:r w:rsidRPr="000F280B">
        <w:rPr>
          <w:sz w:val="20"/>
          <w:szCs w:val="20"/>
        </w:rPr>
        <w:t>К проведению командно-штабных учений в Кадыйском муниципальном районе могут в установленном порядке привлекаться оперативные группы органов внутренних дел Российской Федерации, а также по согласованию с органами исполнительной государственной власти Костромской области  и органами местного самоуправления - силы и средства муниципального звена территориальной подсистемы Костромской области единой государственной системы предупреждения и ликвидации чрезвычайных ситуаций.</w:t>
      </w:r>
      <w:proofErr w:type="gramEnd"/>
    </w:p>
    <w:p w:rsidR="000F280B" w:rsidRPr="000F280B" w:rsidRDefault="000F280B" w:rsidP="000F280B">
      <w:pPr>
        <w:keepNext/>
        <w:keepLines/>
        <w:widowControl/>
        <w:ind w:firstLine="709"/>
        <w:jc w:val="both"/>
        <w:rPr>
          <w:sz w:val="20"/>
          <w:szCs w:val="20"/>
        </w:rPr>
      </w:pPr>
      <w:bookmarkStart w:id="10" w:name="sub_1009"/>
      <w:bookmarkEnd w:id="9"/>
      <w:r w:rsidRPr="000F280B">
        <w:rPr>
          <w:sz w:val="20"/>
          <w:szCs w:val="20"/>
        </w:rPr>
        <w:t>9.Тактико-специальные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0F280B" w:rsidRPr="000F280B" w:rsidRDefault="000F280B" w:rsidP="000F280B">
      <w:pPr>
        <w:keepNext/>
        <w:keepLines/>
        <w:widowControl/>
        <w:ind w:firstLine="709"/>
        <w:jc w:val="both"/>
        <w:rPr>
          <w:sz w:val="20"/>
          <w:szCs w:val="20"/>
        </w:rPr>
      </w:pPr>
      <w:bookmarkStart w:id="11" w:name="sub_1010"/>
      <w:bookmarkEnd w:id="10"/>
      <w:r w:rsidRPr="000F280B">
        <w:rPr>
          <w:sz w:val="20"/>
          <w:szCs w:val="20"/>
        </w:rPr>
        <w:t>10. Во всех организациях  1 раз в 3 года проводятся тренировки продолжительностью до 8 часов.</w:t>
      </w:r>
    </w:p>
    <w:p w:rsidR="000F280B" w:rsidRPr="000F280B" w:rsidRDefault="000F280B" w:rsidP="000F280B">
      <w:pPr>
        <w:keepNext/>
        <w:keepLines/>
        <w:widowControl/>
        <w:ind w:firstLine="709"/>
        <w:jc w:val="both"/>
        <w:rPr>
          <w:sz w:val="20"/>
          <w:szCs w:val="20"/>
        </w:rPr>
      </w:pPr>
      <w:bookmarkStart w:id="12" w:name="sub_1011"/>
      <w:bookmarkEnd w:id="11"/>
      <w:r w:rsidRPr="000F280B">
        <w:rPr>
          <w:sz w:val="20"/>
          <w:szCs w:val="20"/>
        </w:rPr>
        <w:t>11.Тренировки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bookmarkEnd w:id="12"/>
    <w:p w:rsidR="000F280B" w:rsidRPr="000F280B" w:rsidRDefault="000F280B" w:rsidP="000F280B">
      <w:pPr>
        <w:keepNext/>
        <w:keepLines/>
        <w:widowControl/>
        <w:ind w:firstLine="709"/>
        <w:jc w:val="both"/>
        <w:rPr>
          <w:sz w:val="20"/>
          <w:szCs w:val="20"/>
        </w:rPr>
      </w:pPr>
      <w:r w:rsidRPr="000F280B">
        <w:rPr>
          <w:sz w:val="20"/>
          <w:szCs w:val="20"/>
        </w:rPr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0F280B" w:rsidRPr="000F280B" w:rsidRDefault="000F280B" w:rsidP="00205371">
      <w:pPr>
        <w:pStyle w:val="ad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D32441" w:rsidRPr="00D32441" w:rsidRDefault="00D32441" w:rsidP="00D32441">
      <w:pPr>
        <w:pStyle w:val="1"/>
        <w:tabs>
          <w:tab w:val="left" w:pos="0"/>
        </w:tabs>
        <w:spacing w:before="240" w:after="60"/>
        <w:jc w:val="center"/>
        <w:rPr>
          <w:rFonts w:cs="Tahoma"/>
          <w:sz w:val="20"/>
          <w:szCs w:val="20"/>
        </w:rPr>
      </w:pPr>
      <w:r w:rsidRPr="00D32441">
        <w:rPr>
          <w:rFonts w:cs="Tahoma"/>
          <w:sz w:val="20"/>
          <w:szCs w:val="20"/>
        </w:rPr>
        <w:t>РОССИЙСКАЯ ФЕДЕРАЦИЯ</w:t>
      </w:r>
    </w:p>
    <w:p w:rsidR="00D32441" w:rsidRPr="00D32441" w:rsidRDefault="00D32441" w:rsidP="00D32441">
      <w:pPr>
        <w:pStyle w:val="21"/>
        <w:ind w:left="0"/>
        <w:jc w:val="center"/>
        <w:rPr>
          <w:rFonts w:cs="Tahoma"/>
          <w:sz w:val="20"/>
          <w:szCs w:val="20"/>
        </w:rPr>
      </w:pPr>
      <w:r w:rsidRPr="00D32441">
        <w:rPr>
          <w:rFonts w:cs="Tahoma"/>
          <w:sz w:val="20"/>
          <w:szCs w:val="20"/>
        </w:rPr>
        <w:t>КОСТРОМСКАЯ ОБЛАСТЬ</w:t>
      </w:r>
    </w:p>
    <w:p w:rsidR="00D32441" w:rsidRPr="00D32441" w:rsidRDefault="00D32441" w:rsidP="00D32441">
      <w:pPr>
        <w:pStyle w:val="21"/>
        <w:ind w:left="0"/>
        <w:jc w:val="center"/>
        <w:rPr>
          <w:rFonts w:cs="Tahoma"/>
          <w:sz w:val="20"/>
          <w:szCs w:val="20"/>
        </w:rPr>
      </w:pPr>
      <w:r w:rsidRPr="00D32441">
        <w:rPr>
          <w:rFonts w:cs="Tahoma"/>
          <w:sz w:val="20"/>
          <w:szCs w:val="20"/>
        </w:rPr>
        <w:t>АДМИНИСТРАЦИИ КАДЫЙСКОГО МУНИЦИПАЛЬНОГО РАЙОНА</w:t>
      </w:r>
    </w:p>
    <w:p w:rsidR="00D32441" w:rsidRPr="00D32441" w:rsidRDefault="00D32441" w:rsidP="00D32441">
      <w:pPr>
        <w:pStyle w:val="21"/>
        <w:ind w:left="0"/>
        <w:jc w:val="center"/>
        <w:rPr>
          <w:rFonts w:cs="Tahoma"/>
          <w:sz w:val="8"/>
          <w:szCs w:val="8"/>
        </w:rPr>
      </w:pPr>
    </w:p>
    <w:p w:rsidR="00D32441" w:rsidRPr="00D32441" w:rsidRDefault="00D32441" w:rsidP="00D32441">
      <w:pPr>
        <w:jc w:val="center"/>
        <w:rPr>
          <w:rFonts w:cs="Tahoma"/>
          <w:sz w:val="20"/>
          <w:szCs w:val="20"/>
        </w:rPr>
      </w:pPr>
      <w:r w:rsidRPr="00D32441">
        <w:rPr>
          <w:rFonts w:cs="Tahoma"/>
          <w:sz w:val="20"/>
          <w:szCs w:val="20"/>
        </w:rPr>
        <w:t>ПОСТАНОВЛЕНИЕ</w:t>
      </w:r>
    </w:p>
    <w:p w:rsidR="00D32441" w:rsidRPr="00D32441" w:rsidRDefault="00D32441" w:rsidP="00D32441">
      <w:pPr>
        <w:jc w:val="center"/>
        <w:rPr>
          <w:rFonts w:cs="Tahoma"/>
          <w:sz w:val="20"/>
          <w:szCs w:val="20"/>
        </w:rPr>
      </w:pPr>
    </w:p>
    <w:p w:rsidR="00D32441" w:rsidRPr="00D32441" w:rsidRDefault="00D32441" w:rsidP="00D32441">
      <w:pPr>
        <w:rPr>
          <w:rFonts w:cs="Tahoma"/>
          <w:sz w:val="20"/>
          <w:szCs w:val="20"/>
        </w:rPr>
      </w:pPr>
      <w:r w:rsidRPr="00D32441">
        <w:rPr>
          <w:rFonts w:cs="Tahoma"/>
          <w:sz w:val="20"/>
          <w:szCs w:val="20"/>
        </w:rPr>
        <w:t xml:space="preserve">«13»  июля 2017 года                                                                                       </w:t>
      </w:r>
      <w:r>
        <w:rPr>
          <w:rFonts w:cs="Tahoma"/>
          <w:sz w:val="20"/>
          <w:szCs w:val="20"/>
        </w:rPr>
        <w:t xml:space="preserve">                                                            </w:t>
      </w:r>
      <w:r w:rsidRPr="00D32441">
        <w:rPr>
          <w:rFonts w:cs="Tahoma"/>
          <w:sz w:val="20"/>
          <w:szCs w:val="20"/>
        </w:rPr>
        <w:t>№ 203</w:t>
      </w:r>
    </w:p>
    <w:p w:rsidR="00D32441" w:rsidRPr="00D32441" w:rsidRDefault="00D32441" w:rsidP="00D32441">
      <w:pPr>
        <w:jc w:val="center"/>
        <w:rPr>
          <w:rFonts w:cs="Tahoma"/>
          <w:sz w:val="8"/>
          <w:szCs w:val="8"/>
        </w:rPr>
      </w:pPr>
    </w:p>
    <w:p w:rsidR="00D32441" w:rsidRPr="00D32441" w:rsidRDefault="00D32441" w:rsidP="00D32441">
      <w:pPr>
        <w:jc w:val="center"/>
        <w:rPr>
          <w:rFonts w:cs="Tahoma"/>
          <w:sz w:val="8"/>
          <w:szCs w:val="8"/>
        </w:rPr>
      </w:pPr>
    </w:p>
    <w:p w:rsidR="00D32441" w:rsidRPr="00D32441" w:rsidRDefault="00D32441" w:rsidP="00D32441">
      <w:pPr>
        <w:pStyle w:val="aa"/>
        <w:framePr w:w="0" w:hRule="auto" w:wrap="auto" w:vAnchor="margin" w:hAnchor="text" w:yAlign="inline"/>
        <w:spacing w:line="240" w:lineRule="auto"/>
        <w:jc w:val="both"/>
        <w:rPr>
          <w:rFonts w:ascii="Times New Roman" w:hAnsi="Times New Roman"/>
          <w:sz w:val="20"/>
        </w:rPr>
      </w:pPr>
      <w:r w:rsidRPr="00D32441">
        <w:rPr>
          <w:rFonts w:ascii="Times New Roman" w:hAnsi="Times New Roman"/>
          <w:sz w:val="20"/>
        </w:rPr>
        <w:t xml:space="preserve">О признании </w:t>
      </w:r>
      <w:proofErr w:type="gramStart"/>
      <w:r w:rsidRPr="00D32441">
        <w:rPr>
          <w:rFonts w:ascii="Times New Roman" w:hAnsi="Times New Roman"/>
          <w:sz w:val="20"/>
        </w:rPr>
        <w:t>утратившим</w:t>
      </w:r>
      <w:proofErr w:type="gramEnd"/>
      <w:r w:rsidRPr="00D32441">
        <w:rPr>
          <w:rFonts w:ascii="Times New Roman" w:hAnsi="Times New Roman"/>
          <w:sz w:val="20"/>
        </w:rPr>
        <w:t xml:space="preserve"> силу </w:t>
      </w:r>
    </w:p>
    <w:p w:rsidR="00D32441" w:rsidRPr="00D32441" w:rsidRDefault="00D32441" w:rsidP="00D32441">
      <w:pPr>
        <w:pStyle w:val="aa"/>
        <w:framePr w:w="0" w:hRule="auto" w:wrap="auto" w:vAnchor="margin" w:hAnchor="text" w:yAlign="inline"/>
        <w:spacing w:line="240" w:lineRule="auto"/>
        <w:jc w:val="both"/>
        <w:rPr>
          <w:rFonts w:ascii="Times New Roman" w:hAnsi="Times New Roman"/>
          <w:sz w:val="20"/>
        </w:rPr>
      </w:pPr>
      <w:r w:rsidRPr="00D32441">
        <w:rPr>
          <w:rFonts w:ascii="Times New Roman" w:hAnsi="Times New Roman"/>
          <w:sz w:val="20"/>
        </w:rPr>
        <w:t>постановления администрации</w:t>
      </w:r>
    </w:p>
    <w:p w:rsidR="00D32441" w:rsidRPr="00D32441" w:rsidRDefault="00D32441" w:rsidP="00D32441">
      <w:pPr>
        <w:pStyle w:val="aa"/>
        <w:framePr w:w="0" w:hRule="auto" w:wrap="auto" w:vAnchor="margin" w:hAnchor="text" w:yAlign="inline"/>
        <w:spacing w:line="240" w:lineRule="auto"/>
        <w:jc w:val="both"/>
        <w:rPr>
          <w:rFonts w:ascii="Times New Roman" w:hAnsi="Times New Roman"/>
          <w:sz w:val="20"/>
        </w:rPr>
      </w:pPr>
      <w:r w:rsidRPr="00D32441">
        <w:rPr>
          <w:rFonts w:ascii="Times New Roman" w:hAnsi="Times New Roman"/>
          <w:sz w:val="20"/>
        </w:rPr>
        <w:t>Кадыйского муниципального</w:t>
      </w:r>
    </w:p>
    <w:p w:rsidR="00D32441" w:rsidRPr="00D32441" w:rsidRDefault="00D32441" w:rsidP="00D32441">
      <w:pPr>
        <w:pStyle w:val="aa"/>
        <w:framePr w:w="0" w:hRule="auto" w:wrap="auto" w:vAnchor="margin" w:hAnchor="text" w:yAlign="inline"/>
        <w:spacing w:line="240" w:lineRule="auto"/>
        <w:jc w:val="both"/>
        <w:rPr>
          <w:rFonts w:ascii="Times New Roman" w:hAnsi="Times New Roman"/>
          <w:sz w:val="20"/>
        </w:rPr>
      </w:pPr>
      <w:r w:rsidRPr="00D32441">
        <w:rPr>
          <w:rFonts w:ascii="Times New Roman" w:hAnsi="Times New Roman"/>
          <w:sz w:val="20"/>
        </w:rPr>
        <w:t>района от 27 марта 2014 № 123</w:t>
      </w:r>
    </w:p>
    <w:p w:rsidR="00D32441" w:rsidRPr="00D32441" w:rsidRDefault="00D32441" w:rsidP="00D32441">
      <w:pPr>
        <w:pStyle w:val="aa"/>
        <w:framePr w:w="0" w:hRule="auto" w:wrap="auto" w:vAnchor="margin" w:hAnchor="text" w:yAlign="inline"/>
        <w:spacing w:line="240" w:lineRule="auto"/>
        <w:jc w:val="both"/>
        <w:rPr>
          <w:rFonts w:ascii="Times New Roman" w:hAnsi="Times New Roman"/>
          <w:sz w:val="20"/>
        </w:rPr>
      </w:pPr>
    </w:p>
    <w:p w:rsidR="00D32441" w:rsidRPr="00D32441" w:rsidRDefault="00D32441" w:rsidP="00D32441">
      <w:pPr>
        <w:ind w:firstLine="709"/>
        <w:jc w:val="both"/>
        <w:rPr>
          <w:sz w:val="20"/>
          <w:szCs w:val="20"/>
        </w:rPr>
      </w:pPr>
      <w:r w:rsidRPr="00D32441">
        <w:rPr>
          <w:sz w:val="20"/>
          <w:szCs w:val="20"/>
        </w:rPr>
        <w:t>В целях приведения муниципальных правовых актов в соответствие с действующим законодательством Российской Федерации, руководствуясь Уставом Кадыйского муниципального района,</w:t>
      </w:r>
    </w:p>
    <w:p w:rsidR="00D32441" w:rsidRPr="00D32441" w:rsidRDefault="00D32441" w:rsidP="00D32441">
      <w:pPr>
        <w:ind w:firstLine="709"/>
        <w:jc w:val="both"/>
        <w:rPr>
          <w:sz w:val="20"/>
          <w:szCs w:val="20"/>
        </w:rPr>
      </w:pPr>
    </w:p>
    <w:p w:rsidR="00D32441" w:rsidRPr="00D32441" w:rsidRDefault="00D32441" w:rsidP="00D32441">
      <w:pPr>
        <w:rPr>
          <w:sz w:val="20"/>
          <w:szCs w:val="20"/>
        </w:rPr>
      </w:pPr>
      <w:r w:rsidRPr="00D32441">
        <w:rPr>
          <w:sz w:val="20"/>
          <w:szCs w:val="20"/>
        </w:rPr>
        <w:t>постановляю:</w:t>
      </w:r>
    </w:p>
    <w:p w:rsidR="00D32441" w:rsidRPr="00D32441" w:rsidRDefault="00D32441" w:rsidP="00D32441">
      <w:pPr>
        <w:jc w:val="center"/>
        <w:rPr>
          <w:sz w:val="8"/>
          <w:szCs w:val="8"/>
        </w:rPr>
      </w:pPr>
    </w:p>
    <w:p w:rsidR="00D32441" w:rsidRPr="00D32441" w:rsidRDefault="00D32441" w:rsidP="00D32441">
      <w:pPr>
        <w:pStyle w:val="aa"/>
        <w:framePr w:w="0" w:hRule="auto" w:wrap="auto" w:vAnchor="margin" w:hAnchor="text" w:yAlign="inline"/>
        <w:spacing w:line="240" w:lineRule="auto"/>
        <w:ind w:firstLine="708"/>
        <w:jc w:val="both"/>
        <w:rPr>
          <w:rFonts w:ascii="Times New Roman" w:hAnsi="Times New Roman"/>
          <w:sz w:val="20"/>
        </w:rPr>
      </w:pPr>
      <w:r w:rsidRPr="00D32441">
        <w:rPr>
          <w:rFonts w:ascii="Times New Roman" w:hAnsi="Times New Roman"/>
          <w:sz w:val="20"/>
        </w:rPr>
        <w:t xml:space="preserve">1. Признать утратившим силу постановление администрации Кадыйского муниципального района от 27 марта 2014 года №123 «О мерах по предупреждению и ликвидации чрезвычайных ситуаций, вызванных </w:t>
      </w:r>
      <w:proofErr w:type="spellStart"/>
      <w:r w:rsidRPr="00D32441">
        <w:rPr>
          <w:rFonts w:ascii="Times New Roman" w:hAnsi="Times New Roman"/>
          <w:sz w:val="20"/>
        </w:rPr>
        <w:t>лесоторфяными</w:t>
      </w:r>
      <w:proofErr w:type="spellEnd"/>
      <w:r w:rsidRPr="00D32441">
        <w:rPr>
          <w:rFonts w:ascii="Times New Roman" w:hAnsi="Times New Roman"/>
          <w:sz w:val="20"/>
        </w:rPr>
        <w:t xml:space="preserve"> пожарами, на территории Кадыйского муниципального района».</w:t>
      </w:r>
    </w:p>
    <w:p w:rsidR="00D32441" w:rsidRPr="00D32441" w:rsidRDefault="00D32441" w:rsidP="00D32441">
      <w:pPr>
        <w:ind w:firstLine="709"/>
        <w:jc w:val="both"/>
        <w:rPr>
          <w:sz w:val="20"/>
          <w:szCs w:val="20"/>
        </w:rPr>
      </w:pPr>
      <w:r w:rsidRPr="00D32441">
        <w:rPr>
          <w:spacing w:val="-18"/>
          <w:sz w:val="20"/>
          <w:szCs w:val="20"/>
        </w:rPr>
        <w:t>2.</w:t>
      </w:r>
      <w:r w:rsidRPr="00D32441">
        <w:rPr>
          <w:sz w:val="20"/>
          <w:szCs w:val="20"/>
        </w:rPr>
        <w:t xml:space="preserve"> </w:t>
      </w:r>
      <w:proofErr w:type="gramStart"/>
      <w:r w:rsidRPr="00D32441">
        <w:rPr>
          <w:sz w:val="20"/>
          <w:szCs w:val="20"/>
        </w:rPr>
        <w:t>Контроль за</w:t>
      </w:r>
      <w:proofErr w:type="gramEnd"/>
      <w:r w:rsidRPr="00D32441">
        <w:rPr>
          <w:sz w:val="20"/>
          <w:szCs w:val="20"/>
        </w:rPr>
        <w:t xml:space="preserve"> исполнением настоящего постановления возложить на первого заместителя главы администрации Кадыйского муниципального района.</w:t>
      </w:r>
    </w:p>
    <w:p w:rsidR="00D32441" w:rsidRPr="00D32441" w:rsidRDefault="00D32441" w:rsidP="00D32441">
      <w:pPr>
        <w:pStyle w:val="aa"/>
        <w:framePr w:w="0" w:hRule="auto" w:wrap="auto" w:vAnchor="margin" w:hAnchor="text" w:yAlign="inline"/>
        <w:spacing w:line="240" w:lineRule="auto"/>
        <w:ind w:firstLine="708"/>
        <w:jc w:val="both"/>
        <w:rPr>
          <w:sz w:val="20"/>
        </w:rPr>
      </w:pPr>
      <w:r w:rsidRPr="00D32441">
        <w:rPr>
          <w:rFonts w:ascii="Times New Roman" w:hAnsi="Times New Roman"/>
          <w:sz w:val="20"/>
        </w:rPr>
        <w:t>3. Постановление вступает в силу с момента подписания и подлежит опубликованию.</w:t>
      </w:r>
    </w:p>
    <w:p w:rsidR="00D32441" w:rsidRPr="00D32441" w:rsidRDefault="00D32441" w:rsidP="00D32441">
      <w:pPr>
        <w:jc w:val="both"/>
        <w:rPr>
          <w:sz w:val="20"/>
          <w:szCs w:val="20"/>
        </w:rPr>
      </w:pPr>
    </w:p>
    <w:p w:rsidR="00D32441" w:rsidRPr="00D32441" w:rsidRDefault="00D32441" w:rsidP="00D32441">
      <w:pPr>
        <w:jc w:val="both"/>
        <w:rPr>
          <w:sz w:val="20"/>
          <w:szCs w:val="20"/>
        </w:rPr>
      </w:pPr>
      <w:r w:rsidRPr="00D32441">
        <w:rPr>
          <w:sz w:val="20"/>
          <w:szCs w:val="20"/>
        </w:rPr>
        <w:t>Глава администрации</w:t>
      </w:r>
    </w:p>
    <w:p w:rsidR="00D32441" w:rsidRPr="00D32441" w:rsidRDefault="00D32441" w:rsidP="00D32441">
      <w:pPr>
        <w:jc w:val="both"/>
        <w:rPr>
          <w:sz w:val="20"/>
          <w:szCs w:val="20"/>
        </w:rPr>
      </w:pPr>
      <w:r w:rsidRPr="00D32441">
        <w:rPr>
          <w:sz w:val="20"/>
          <w:szCs w:val="20"/>
        </w:rPr>
        <w:t>Кадыйского муниципального района      В.В. Зайцев</w:t>
      </w:r>
    </w:p>
    <w:p w:rsidR="00205371" w:rsidRPr="00D32441" w:rsidRDefault="00205371" w:rsidP="00205371">
      <w:pPr>
        <w:keepNext/>
        <w:shd w:val="clear" w:color="auto" w:fill="FFFFFF"/>
        <w:tabs>
          <w:tab w:val="left" w:pos="0"/>
        </w:tabs>
        <w:ind w:firstLine="284"/>
        <w:jc w:val="center"/>
        <w:rPr>
          <w:b/>
          <w:sz w:val="20"/>
          <w:szCs w:val="20"/>
        </w:rPr>
      </w:pPr>
    </w:p>
    <w:p w:rsidR="006E37C5" w:rsidRPr="006E37C5" w:rsidRDefault="006E37C5" w:rsidP="006E37C5">
      <w:pPr>
        <w:jc w:val="center"/>
        <w:rPr>
          <w:sz w:val="20"/>
          <w:szCs w:val="20"/>
        </w:rPr>
      </w:pPr>
      <w:r w:rsidRPr="006E37C5">
        <w:rPr>
          <w:sz w:val="20"/>
          <w:szCs w:val="20"/>
        </w:rPr>
        <w:t>РОССИЙСКАЯ   ФЕДЕРАЦИЯ</w:t>
      </w:r>
    </w:p>
    <w:p w:rsidR="006E37C5" w:rsidRPr="006E37C5" w:rsidRDefault="006E37C5" w:rsidP="006E37C5">
      <w:pPr>
        <w:jc w:val="center"/>
        <w:rPr>
          <w:sz w:val="20"/>
          <w:szCs w:val="20"/>
        </w:rPr>
      </w:pPr>
      <w:r w:rsidRPr="006E37C5">
        <w:rPr>
          <w:sz w:val="20"/>
          <w:szCs w:val="20"/>
        </w:rPr>
        <w:t>КОСТРОМСКАЯ   ОБЛАСТЬ</w:t>
      </w:r>
    </w:p>
    <w:p w:rsidR="006E37C5" w:rsidRPr="006E37C5" w:rsidRDefault="006E37C5" w:rsidP="006E37C5">
      <w:pPr>
        <w:jc w:val="center"/>
        <w:rPr>
          <w:sz w:val="20"/>
          <w:szCs w:val="20"/>
        </w:rPr>
      </w:pPr>
      <w:r w:rsidRPr="006E37C5">
        <w:rPr>
          <w:sz w:val="20"/>
          <w:szCs w:val="20"/>
        </w:rPr>
        <w:t>СОБРАНИЕ   ДЕПУТАТОВ   КАДЫЙСКОГО   МУНИЦИПАЛЬНОГО   РАЙОНА</w:t>
      </w:r>
    </w:p>
    <w:p w:rsidR="006E37C5" w:rsidRPr="006E37C5" w:rsidRDefault="006E37C5" w:rsidP="006E37C5">
      <w:pPr>
        <w:jc w:val="center"/>
        <w:rPr>
          <w:sz w:val="20"/>
          <w:szCs w:val="20"/>
        </w:rPr>
      </w:pPr>
    </w:p>
    <w:p w:rsidR="006E37C5" w:rsidRPr="006E37C5" w:rsidRDefault="006E37C5" w:rsidP="006E37C5">
      <w:pPr>
        <w:jc w:val="center"/>
        <w:rPr>
          <w:sz w:val="20"/>
          <w:szCs w:val="20"/>
        </w:rPr>
      </w:pPr>
      <w:proofErr w:type="gramStart"/>
      <w:r w:rsidRPr="006E37C5">
        <w:rPr>
          <w:sz w:val="20"/>
          <w:szCs w:val="20"/>
        </w:rPr>
        <w:t>Р</w:t>
      </w:r>
      <w:proofErr w:type="gramEnd"/>
      <w:r w:rsidRPr="006E37C5">
        <w:rPr>
          <w:sz w:val="20"/>
          <w:szCs w:val="20"/>
        </w:rPr>
        <w:t xml:space="preserve"> Е Ш Е Н И 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37C5" w:rsidRPr="006E37C5" w:rsidRDefault="006E37C5" w:rsidP="006E37C5">
      <w:pPr>
        <w:rPr>
          <w:sz w:val="20"/>
          <w:szCs w:val="20"/>
        </w:rPr>
      </w:pPr>
      <w:r w:rsidRPr="006E37C5">
        <w:rPr>
          <w:sz w:val="20"/>
          <w:szCs w:val="20"/>
        </w:rPr>
        <w:t xml:space="preserve">14  июля 2017 года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</w:t>
      </w:r>
      <w:r w:rsidRPr="006E37C5">
        <w:rPr>
          <w:sz w:val="20"/>
          <w:szCs w:val="20"/>
        </w:rPr>
        <w:t xml:space="preserve">  № 183</w:t>
      </w:r>
    </w:p>
    <w:p w:rsidR="006E37C5" w:rsidRPr="006E37C5" w:rsidRDefault="006E37C5" w:rsidP="006E37C5">
      <w:pPr>
        <w:rPr>
          <w:sz w:val="8"/>
          <w:szCs w:val="8"/>
        </w:rPr>
      </w:pPr>
      <w:r w:rsidRPr="006E37C5">
        <w:rPr>
          <w:sz w:val="20"/>
          <w:szCs w:val="20"/>
        </w:rPr>
        <w:t xml:space="preserve">       </w:t>
      </w:r>
    </w:p>
    <w:p w:rsidR="006E37C5" w:rsidRPr="006E37C5" w:rsidRDefault="006E37C5" w:rsidP="006E37C5">
      <w:pPr>
        <w:tabs>
          <w:tab w:val="left" w:pos="23892"/>
        </w:tabs>
        <w:ind w:left="-540"/>
        <w:jc w:val="both"/>
        <w:rPr>
          <w:sz w:val="20"/>
          <w:szCs w:val="20"/>
        </w:rPr>
      </w:pPr>
      <w:r w:rsidRPr="006E37C5">
        <w:rPr>
          <w:sz w:val="20"/>
          <w:szCs w:val="20"/>
        </w:rPr>
        <w:lastRenderedPageBreak/>
        <w:t xml:space="preserve">        О внесении изменений и дополнений </w:t>
      </w:r>
    </w:p>
    <w:p w:rsidR="006E37C5" w:rsidRPr="006E37C5" w:rsidRDefault="006E37C5" w:rsidP="006E37C5">
      <w:pPr>
        <w:tabs>
          <w:tab w:val="left" w:pos="23892"/>
        </w:tabs>
        <w:ind w:left="-540"/>
        <w:jc w:val="both"/>
        <w:rPr>
          <w:sz w:val="20"/>
          <w:szCs w:val="20"/>
        </w:rPr>
      </w:pPr>
      <w:r w:rsidRPr="006E37C5">
        <w:rPr>
          <w:sz w:val="20"/>
          <w:szCs w:val="20"/>
        </w:rPr>
        <w:t xml:space="preserve">        в решение от 23.12.2016 года №  119</w:t>
      </w:r>
    </w:p>
    <w:p w:rsidR="006E37C5" w:rsidRPr="006E37C5" w:rsidRDefault="006E37C5" w:rsidP="006E37C5">
      <w:pPr>
        <w:tabs>
          <w:tab w:val="left" w:pos="23892"/>
        </w:tabs>
        <w:ind w:left="-540"/>
        <w:jc w:val="both"/>
        <w:rPr>
          <w:sz w:val="20"/>
          <w:szCs w:val="20"/>
        </w:rPr>
      </w:pPr>
      <w:r w:rsidRPr="006E37C5">
        <w:rPr>
          <w:sz w:val="20"/>
          <w:szCs w:val="20"/>
        </w:rPr>
        <w:t xml:space="preserve">        «О бюджете муниципального района</w:t>
      </w:r>
    </w:p>
    <w:p w:rsidR="006E37C5" w:rsidRPr="006E37C5" w:rsidRDefault="006E37C5" w:rsidP="006E37C5">
      <w:pPr>
        <w:tabs>
          <w:tab w:val="left" w:pos="23892"/>
        </w:tabs>
        <w:ind w:left="-540"/>
        <w:jc w:val="both"/>
        <w:rPr>
          <w:sz w:val="20"/>
          <w:szCs w:val="20"/>
        </w:rPr>
      </w:pPr>
      <w:r w:rsidRPr="006E37C5">
        <w:rPr>
          <w:sz w:val="20"/>
          <w:szCs w:val="20"/>
        </w:rPr>
        <w:t xml:space="preserve">        на 2017 год».  </w:t>
      </w:r>
    </w:p>
    <w:p w:rsidR="006E37C5" w:rsidRPr="006E37C5" w:rsidRDefault="006E37C5" w:rsidP="006E37C5">
      <w:pPr>
        <w:tabs>
          <w:tab w:val="left" w:pos="23892"/>
        </w:tabs>
        <w:ind w:left="-540"/>
        <w:jc w:val="both"/>
        <w:rPr>
          <w:sz w:val="20"/>
          <w:szCs w:val="20"/>
        </w:rPr>
      </w:pPr>
    </w:p>
    <w:p w:rsidR="006E37C5" w:rsidRPr="006E37C5" w:rsidRDefault="006E37C5" w:rsidP="006E37C5">
      <w:pPr>
        <w:tabs>
          <w:tab w:val="left" w:pos="29292"/>
        </w:tabs>
        <w:jc w:val="both"/>
        <w:rPr>
          <w:b/>
          <w:bCs/>
          <w:sz w:val="20"/>
          <w:szCs w:val="20"/>
        </w:rPr>
      </w:pPr>
      <w:r w:rsidRPr="006E37C5">
        <w:rPr>
          <w:sz w:val="20"/>
          <w:szCs w:val="20"/>
        </w:rPr>
        <w:t xml:space="preserve">        В соответствии с  Законом Костромской области от 08.07.2017 года № 262-6-ЗКО</w:t>
      </w:r>
      <w:proofErr w:type="gramStart"/>
      <w:r w:rsidRPr="006E37C5">
        <w:rPr>
          <w:sz w:val="20"/>
          <w:szCs w:val="20"/>
        </w:rPr>
        <w:t>«О</w:t>
      </w:r>
      <w:proofErr w:type="gramEnd"/>
      <w:r w:rsidRPr="006E37C5">
        <w:rPr>
          <w:sz w:val="20"/>
          <w:szCs w:val="20"/>
        </w:rPr>
        <w:t xml:space="preserve"> внесении изменений  в Закон Костромской области «Об областном бюджете на 2017 год  и плановый период 2018 и 2019 годов» и  с   постановлением администрации Костромской области от 10.07.2017 года № 257-а «О распределении дотаций бюджетам муниципальных районов (городских округов)  Костромской области на поддержку мер по обеспечению сбалансированности бюджетов муниципальных районов (городских округов) Костромской области в 2017 году»                                          </w:t>
      </w:r>
    </w:p>
    <w:p w:rsidR="006E37C5" w:rsidRPr="006E37C5" w:rsidRDefault="006E37C5" w:rsidP="006E37C5">
      <w:pPr>
        <w:tabs>
          <w:tab w:val="left" w:pos="23892"/>
        </w:tabs>
        <w:ind w:left="-540"/>
        <w:jc w:val="both"/>
        <w:rPr>
          <w:b/>
          <w:bCs/>
          <w:sz w:val="20"/>
          <w:szCs w:val="20"/>
        </w:rPr>
      </w:pPr>
      <w:r w:rsidRPr="006E37C5">
        <w:rPr>
          <w:b/>
          <w:bCs/>
          <w:sz w:val="20"/>
          <w:szCs w:val="20"/>
        </w:rPr>
        <w:t xml:space="preserve">        Муниципальному району дополнительно </w:t>
      </w:r>
      <w:proofErr w:type="gramStart"/>
      <w:r w:rsidRPr="006E37C5">
        <w:rPr>
          <w:b/>
          <w:bCs/>
          <w:sz w:val="20"/>
          <w:szCs w:val="20"/>
        </w:rPr>
        <w:t>переданы</w:t>
      </w:r>
      <w:proofErr w:type="gramEnd"/>
      <w:r w:rsidRPr="006E37C5">
        <w:rPr>
          <w:b/>
          <w:bCs/>
          <w:sz w:val="20"/>
          <w:szCs w:val="20"/>
        </w:rPr>
        <w:t xml:space="preserve">  из областного бюджета:</w:t>
      </w:r>
    </w:p>
    <w:p w:rsidR="006E37C5" w:rsidRPr="006E37C5" w:rsidRDefault="006E37C5" w:rsidP="006E37C5">
      <w:pPr>
        <w:tabs>
          <w:tab w:val="left" w:pos="23892"/>
        </w:tabs>
        <w:ind w:left="-28"/>
        <w:jc w:val="both"/>
        <w:rPr>
          <w:sz w:val="20"/>
          <w:szCs w:val="20"/>
        </w:rPr>
      </w:pPr>
      <w:r w:rsidRPr="006E37C5">
        <w:rPr>
          <w:b/>
          <w:bCs/>
          <w:sz w:val="20"/>
          <w:szCs w:val="20"/>
        </w:rPr>
        <w:t xml:space="preserve">  -   </w:t>
      </w:r>
      <w:r w:rsidRPr="006E37C5">
        <w:rPr>
          <w:sz w:val="20"/>
          <w:szCs w:val="20"/>
        </w:rPr>
        <w:t>дотация на поддержку мер по обеспечению сбалансированности бюджетов     муниципальных районов в сумме 14600,0 тыс. руб.,</w:t>
      </w:r>
    </w:p>
    <w:p w:rsidR="006E37C5" w:rsidRPr="006E37C5" w:rsidRDefault="006E37C5" w:rsidP="006E37C5">
      <w:pPr>
        <w:widowControl/>
        <w:numPr>
          <w:ilvl w:val="0"/>
          <w:numId w:val="6"/>
        </w:numPr>
        <w:tabs>
          <w:tab w:val="left" w:pos="28992"/>
        </w:tabs>
        <w:ind w:left="-30" w:firstLine="0"/>
        <w:jc w:val="both"/>
        <w:rPr>
          <w:sz w:val="20"/>
          <w:szCs w:val="20"/>
        </w:rPr>
      </w:pPr>
      <w:r w:rsidRPr="006E37C5">
        <w:rPr>
          <w:sz w:val="20"/>
          <w:szCs w:val="20"/>
        </w:rPr>
        <w:t>субсидия на обеспечение питанием отдельных категорий учащихся муниципальных общеобразовательных организаций в сумме   400,0 тыс. руб.,</w:t>
      </w:r>
    </w:p>
    <w:p w:rsidR="006E37C5" w:rsidRPr="006E37C5" w:rsidRDefault="006E37C5" w:rsidP="006E37C5">
      <w:pPr>
        <w:widowControl/>
        <w:numPr>
          <w:ilvl w:val="0"/>
          <w:numId w:val="6"/>
        </w:numPr>
        <w:tabs>
          <w:tab w:val="left" w:pos="28992"/>
        </w:tabs>
        <w:ind w:left="-30" w:firstLine="0"/>
        <w:jc w:val="both"/>
        <w:rPr>
          <w:sz w:val="20"/>
          <w:szCs w:val="20"/>
        </w:rPr>
      </w:pPr>
      <w:r w:rsidRPr="006E37C5">
        <w:rPr>
          <w:sz w:val="20"/>
          <w:szCs w:val="20"/>
        </w:rPr>
        <w:t xml:space="preserve">субсидия на </w:t>
      </w:r>
      <w:proofErr w:type="spellStart"/>
      <w:r w:rsidRPr="006E37C5">
        <w:rPr>
          <w:sz w:val="20"/>
          <w:szCs w:val="20"/>
        </w:rPr>
        <w:t>софинансирование</w:t>
      </w:r>
      <w:proofErr w:type="spellEnd"/>
      <w:r w:rsidRPr="006E37C5">
        <w:rPr>
          <w:sz w:val="20"/>
          <w:szCs w:val="20"/>
        </w:rPr>
        <w:t xml:space="preserve"> капитальных вложений в объекты муниципальной собственности, которые осуществляются из местных бюджетов  в сумме  10300,0 тыс. руб.,</w:t>
      </w:r>
    </w:p>
    <w:p w:rsidR="006E37C5" w:rsidRPr="006E37C5" w:rsidRDefault="006E37C5" w:rsidP="006E37C5">
      <w:pPr>
        <w:widowControl/>
        <w:numPr>
          <w:ilvl w:val="0"/>
          <w:numId w:val="6"/>
        </w:numPr>
        <w:tabs>
          <w:tab w:val="left" w:pos="28992"/>
        </w:tabs>
        <w:ind w:left="-30" w:firstLine="0"/>
        <w:jc w:val="both"/>
        <w:rPr>
          <w:b/>
          <w:bCs/>
          <w:sz w:val="20"/>
          <w:szCs w:val="20"/>
        </w:rPr>
      </w:pPr>
      <w:r w:rsidRPr="006E37C5">
        <w:rPr>
          <w:sz w:val="20"/>
          <w:szCs w:val="20"/>
        </w:rPr>
        <w:t>субвенция на осуществление органами местного самоуправления муниципальных районов полномочий по организации деятельности административных комиссий в сумме  6,5 тыс. руб.,</w:t>
      </w:r>
    </w:p>
    <w:p w:rsidR="006E37C5" w:rsidRPr="006E37C5" w:rsidRDefault="006E37C5" w:rsidP="006E37C5">
      <w:pPr>
        <w:tabs>
          <w:tab w:val="left" w:pos="28992"/>
        </w:tabs>
        <w:ind w:left="-30"/>
        <w:jc w:val="both"/>
        <w:rPr>
          <w:sz w:val="20"/>
          <w:szCs w:val="20"/>
        </w:rPr>
      </w:pPr>
      <w:r w:rsidRPr="006E37C5">
        <w:rPr>
          <w:b/>
          <w:bCs/>
          <w:sz w:val="20"/>
          <w:szCs w:val="20"/>
        </w:rPr>
        <w:t>одновременно муниципальному району уменьшена передача из областного бюджета:</w:t>
      </w:r>
    </w:p>
    <w:p w:rsidR="006E37C5" w:rsidRPr="006E37C5" w:rsidRDefault="006E37C5" w:rsidP="006E37C5">
      <w:pPr>
        <w:widowControl/>
        <w:numPr>
          <w:ilvl w:val="0"/>
          <w:numId w:val="6"/>
        </w:numPr>
        <w:tabs>
          <w:tab w:val="left" w:pos="28992"/>
        </w:tabs>
        <w:ind w:left="-30" w:firstLine="0"/>
        <w:jc w:val="both"/>
        <w:rPr>
          <w:sz w:val="20"/>
          <w:szCs w:val="20"/>
        </w:rPr>
      </w:pPr>
      <w:r w:rsidRPr="006E37C5">
        <w:rPr>
          <w:sz w:val="20"/>
          <w:szCs w:val="20"/>
        </w:rPr>
        <w:t>субсидия на мероприятия подпрограммы «Обеспечение жильем молодых семей» федеральной целевой программы «Жилище» на 2015-2020 годы на сумму 0,001 тыс. руб.</w:t>
      </w:r>
    </w:p>
    <w:p w:rsidR="006E37C5" w:rsidRPr="006E37C5" w:rsidRDefault="006E37C5" w:rsidP="006E37C5">
      <w:pPr>
        <w:tabs>
          <w:tab w:val="left" w:pos="28992"/>
        </w:tabs>
        <w:ind w:left="-30"/>
        <w:jc w:val="both"/>
        <w:rPr>
          <w:sz w:val="20"/>
          <w:szCs w:val="20"/>
        </w:rPr>
      </w:pPr>
      <w:r w:rsidRPr="006E37C5">
        <w:rPr>
          <w:sz w:val="20"/>
          <w:szCs w:val="20"/>
        </w:rPr>
        <w:t xml:space="preserve">     Увеличить   передачу из бюджета муниципального района иных межбюджетных трансфертов в  бюджеты  поселений на 1620,0 тыс. рублей, в том числе  </w:t>
      </w:r>
      <w:proofErr w:type="spellStart"/>
      <w:r w:rsidRPr="006E37C5">
        <w:rPr>
          <w:sz w:val="20"/>
          <w:szCs w:val="20"/>
        </w:rPr>
        <w:t>Вешкинскому</w:t>
      </w:r>
      <w:proofErr w:type="spellEnd"/>
      <w:r w:rsidRPr="006E37C5">
        <w:rPr>
          <w:sz w:val="20"/>
          <w:szCs w:val="20"/>
        </w:rPr>
        <w:t xml:space="preserve"> с/</w:t>
      </w:r>
      <w:proofErr w:type="spellStart"/>
      <w:proofErr w:type="gramStart"/>
      <w:r w:rsidRPr="006E37C5">
        <w:rPr>
          <w:sz w:val="20"/>
          <w:szCs w:val="20"/>
        </w:rPr>
        <w:t>п</w:t>
      </w:r>
      <w:proofErr w:type="spellEnd"/>
      <w:proofErr w:type="gramEnd"/>
      <w:r w:rsidRPr="006E37C5">
        <w:rPr>
          <w:sz w:val="20"/>
          <w:szCs w:val="20"/>
        </w:rPr>
        <w:t xml:space="preserve"> — 220,0 тыс. рублей,  </w:t>
      </w:r>
      <w:proofErr w:type="spellStart"/>
      <w:r w:rsidRPr="006E37C5">
        <w:rPr>
          <w:sz w:val="20"/>
          <w:szCs w:val="20"/>
        </w:rPr>
        <w:t>Паньковскому</w:t>
      </w:r>
      <w:proofErr w:type="spellEnd"/>
      <w:r w:rsidRPr="006E37C5">
        <w:rPr>
          <w:sz w:val="20"/>
          <w:szCs w:val="20"/>
        </w:rPr>
        <w:t xml:space="preserve"> с/</w:t>
      </w:r>
      <w:proofErr w:type="spellStart"/>
      <w:r w:rsidRPr="006E37C5">
        <w:rPr>
          <w:sz w:val="20"/>
          <w:szCs w:val="20"/>
        </w:rPr>
        <w:t>п</w:t>
      </w:r>
      <w:proofErr w:type="spellEnd"/>
      <w:r w:rsidRPr="006E37C5">
        <w:rPr>
          <w:sz w:val="20"/>
          <w:szCs w:val="20"/>
        </w:rPr>
        <w:t xml:space="preserve"> — 470,0 тыс. рублей, </w:t>
      </w:r>
      <w:proofErr w:type="spellStart"/>
      <w:r w:rsidRPr="006E37C5">
        <w:rPr>
          <w:sz w:val="20"/>
          <w:szCs w:val="20"/>
        </w:rPr>
        <w:t>Екатеринкинскому</w:t>
      </w:r>
      <w:proofErr w:type="spellEnd"/>
      <w:r w:rsidRPr="006E37C5">
        <w:rPr>
          <w:sz w:val="20"/>
          <w:szCs w:val="20"/>
        </w:rPr>
        <w:t xml:space="preserve"> с/</w:t>
      </w:r>
      <w:proofErr w:type="spellStart"/>
      <w:r w:rsidRPr="006E37C5">
        <w:rPr>
          <w:sz w:val="20"/>
          <w:szCs w:val="20"/>
        </w:rPr>
        <w:t>п</w:t>
      </w:r>
      <w:proofErr w:type="spellEnd"/>
      <w:r w:rsidRPr="006E37C5">
        <w:rPr>
          <w:sz w:val="20"/>
          <w:szCs w:val="20"/>
        </w:rPr>
        <w:t xml:space="preserve"> — 150,0 тыс. рублей,  </w:t>
      </w:r>
      <w:proofErr w:type="spellStart"/>
      <w:r w:rsidRPr="006E37C5">
        <w:rPr>
          <w:sz w:val="20"/>
          <w:szCs w:val="20"/>
        </w:rPr>
        <w:t>Столпинскому</w:t>
      </w:r>
      <w:proofErr w:type="spellEnd"/>
      <w:r w:rsidRPr="006E37C5">
        <w:rPr>
          <w:sz w:val="20"/>
          <w:szCs w:val="20"/>
        </w:rPr>
        <w:t xml:space="preserve"> с/</w:t>
      </w:r>
      <w:proofErr w:type="spellStart"/>
      <w:r w:rsidRPr="006E37C5">
        <w:rPr>
          <w:sz w:val="20"/>
          <w:szCs w:val="20"/>
        </w:rPr>
        <w:t>п</w:t>
      </w:r>
      <w:proofErr w:type="spellEnd"/>
      <w:r w:rsidRPr="006E37C5">
        <w:rPr>
          <w:sz w:val="20"/>
          <w:szCs w:val="20"/>
        </w:rPr>
        <w:t xml:space="preserve"> — 250,0 тыс. рублей, Чернышевскому с/</w:t>
      </w:r>
      <w:proofErr w:type="spellStart"/>
      <w:r w:rsidRPr="006E37C5">
        <w:rPr>
          <w:sz w:val="20"/>
          <w:szCs w:val="20"/>
        </w:rPr>
        <w:t>п</w:t>
      </w:r>
      <w:proofErr w:type="spellEnd"/>
      <w:r w:rsidRPr="006E37C5">
        <w:rPr>
          <w:sz w:val="20"/>
          <w:szCs w:val="20"/>
        </w:rPr>
        <w:t xml:space="preserve"> — 470,0 тыс. рублей, </w:t>
      </w:r>
      <w:proofErr w:type="spellStart"/>
      <w:r w:rsidRPr="006E37C5">
        <w:rPr>
          <w:sz w:val="20"/>
          <w:szCs w:val="20"/>
        </w:rPr>
        <w:t>Завражному</w:t>
      </w:r>
      <w:proofErr w:type="spellEnd"/>
      <w:r w:rsidRPr="006E37C5">
        <w:rPr>
          <w:sz w:val="20"/>
          <w:szCs w:val="20"/>
        </w:rPr>
        <w:t xml:space="preserve"> с/</w:t>
      </w:r>
      <w:proofErr w:type="spellStart"/>
      <w:r w:rsidRPr="006E37C5">
        <w:rPr>
          <w:sz w:val="20"/>
          <w:szCs w:val="20"/>
        </w:rPr>
        <w:t>п</w:t>
      </w:r>
      <w:proofErr w:type="spellEnd"/>
      <w:r w:rsidRPr="006E37C5">
        <w:rPr>
          <w:sz w:val="20"/>
          <w:szCs w:val="20"/>
        </w:rPr>
        <w:t xml:space="preserve"> — 60,0 тыс. рублей </w:t>
      </w:r>
    </w:p>
    <w:p w:rsidR="006E37C5" w:rsidRPr="006E37C5" w:rsidRDefault="006E37C5" w:rsidP="006E37C5">
      <w:pPr>
        <w:tabs>
          <w:tab w:val="left" w:pos="28992"/>
        </w:tabs>
        <w:ind w:left="-30"/>
        <w:jc w:val="both"/>
        <w:rPr>
          <w:sz w:val="20"/>
          <w:szCs w:val="20"/>
        </w:rPr>
      </w:pPr>
    </w:p>
    <w:p w:rsidR="006E37C5" w:rsidRPr="006E37C5" w:rsidRDefault="006E37C5" w:rsidP="006E37C5">
      <w:pPr>
        <w:jc w:val="both"/>
        <w:rPr>
          <w:sz w:val="20"/>
          <w:szCs w:val="20"/>
        </w:rPr>
      </w:pPr>
      <w:r w:rsidRPr="006E37C5">
        <w:rPr>
          <w:sz w:val="20"/>
          <w:szCs w:val="20"/>
        </w:rPr>
        <w:tab/>
        <w:t xml:space="preserve">   Учитывая изложенное </w:t>
      </w:r>
    </w:p>
    <w:p w:rsidR="006E37C5" w:rsidRPr="006E37C5" w:rsidRDefault="006E37C5" w:rsidP="006E37C5">
      <w:pPr>
        <w:jc w:val="both"/>
        <w:rPr>
          <w:sz w:val="8"/>
          <w:szCs w:val="8"/>
        </w:rPr>
      </w:pPr>
      <w:r w:rsidRPr="006E37C5">
        <w:rPr>
          <w:sz w:val="20"/>
          <w:szCs w:val="20"/>
        </w:rPr>
        <w:t xml:space="preserve">                                          </w:t>
      </w:r>
    </w:p>
    <w:p w:rsidR="006E37C5" w:rsidRPr="006E37C5" w:rsidRDefault="006E37C5" w:rsidP="006E37C5">
      <w:pPr>
        <w:rPr>
          <w:sz w:val="20"/>
          <w:szCs w:val="20"/>
        </w:rPr>
      </w:pPr>
      <w:r w:rsidRPr="006E37C5">
        <w:rPr>
          <w:sz w:val="20"/>
          <w:szCs w:val="20"/>
        </w:rPr>
        <w:t xml:space="preserve">                                              Собрание депутатов решило  </w:t>
      </w:r>
    </w:p>
    <w:p w:rsidR="006E37C5" w:rsidRPr="006E37C5" w:rsidRDefault="006E37C5" w:rsidP="006E37C5">
      <w:pPr>
        <w:rPr>
          <w:sz w:val="8"/>
          <w:szCs w:val="8"/>
        </w:rPr>
      </w:pPr>
      <w:r w:rsidRPr="006E37C5">
        <w:rPr>
          <w:sz w:val="20"/>
          <w:szCs w:val="20"/>
        </w:rPr>
        <w:t xml:space="preserve">                                </w:t>
      </w:r>
    </w:p>
    <w:p w:rsidR="006E37C5" w:rsidRPr="006E37C5" w:rsidRDefault="006E37C5" w:rsidP="006E37C5">
      <w:pPr>
        <w:ind w:left="-15" w:hanging="420"/>
        <w:jc w:val="both"/>
        <w:rPr>
          <w:sz w:val="20"/>
          <w:szCs w:val="20"/>
        </w:rPr>
      </w:pPr>
      <w:r w:rsidRPr="006E37C5">
        <w:rPr>
          <w:sz w:val="20"/>
          <w:szCs w:val="20"/>
        </w:rPr>
        <w:t xml:space="preserve">     1. </w:t>
      </w:r>
      <w:proofErr w:type="gramStart"/>
      <w:r w:rsidRPr="006E37C5">
        <w:rPr>
          <w:sz w:val="20"/>
          <w:szCs w:val="20"/>
        </w:rPr>
        <w:t>В  п.1  решения Собрания   депутатов  от  23.12.2016   года    № 119    «О   бюджете Кадыйского муниципального    района   на  2017 год»   слова   «Общий  объем  доходов   бюджета муниципального района в сумме 113185,6 тыс. руб., в том числе объем безвозмездных поступлений из  бюджетов других уровней  в   сумме  84803,9 тыс.  руб., общий   объем    расходов      бюджета муниципального района в сумме 117763,4 тыс. руб., дефицит бюджета муниципального района</w:t>
      </w:r>
      <w:proofErr w:type="gramEnd"/>
      <w:r w:rsidRPr="006E37C5">
        <w:rPr>
          <w:sz w:val="20"/>
          <w:szCs w:val="20"/>
        </w:rPr>
        <w:t xml:space="preserve"> </w:t>
      </w:r>
      <w:proofErr w:type="gramStart"/>
      <w:r w:rsidRPr="006E37C5">
        <w:rPr>
          <w:sz w:val="20"/>
          <w:szCs w:val="20"/>
        </w:rPr>
        <w:t xml:space="preserve">в сумме 4577,8 тыс. руб.» заменить словами «Общий объем доходов бюджета муниципального района в сумме 138492,1 тыс. руб.,  в   том   числе объем безвозмездных поступлений из бюджетов других уровней в сумме  110110,4 тыс. руб., общий объем расходов бюджета муниципального района в сумме  143069,9 тыс.  руб.,  дефицит бюджета муниципального района в сумме  4577,8 тыс. руб.»     </w:t>
      </w:r>
      <w:proofErr w:type="gramEnd"/>
    </w:p>
    <w:p w:rsidR="006E37C5" w:rsidRPr="006E37C5" w:rsidRDefault="006E37C5" w:rsidP="006E37C5">
      <w:pPr>
        <w:ind w:left="-15"/>
        <w:jc w:val="both"/>
        <w:rPr>
          <w:sz w:val="20"/>
          <w:szCs w:val="20"/>
        </w:rPr>
      </w:pPr>
      <w:r w:rsidRPr="006E37C5">
        <w:rPr>
          <w:sz w:val="20"/>
          <w:szCs w:val="20"/>
        </w:rPr>
        <w:t>2. Утвердить в  бюджете муниципального района на 2017 год поступления доходов   по группам,   подгруппам,   статьям   и   подстатьям   классификации   доходов   согласно приложению № 1 к настоящему решению.</w:t>
      </w:r>
    </w:p>
    <w:p w:rsidR="006E37C5" w:rsidRPr="006E37C5" w:rsidRDefault="006E37C5" w:rsidP="006E37C5">
      <w:pPr>
        <w:widowControl/>
        <w:numPr>
          <w:ilvl w:val="0"/>
          <w:numId w:val="5"/>
        </w:numPr>
        <w:tabs>
          <w:tab w:val="clear" w:pos="0"/>
          <w:tab w:val="num" w:pos="720"/>
        </w:tabs>
        <w:ind w:left="15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6E37C5">
        <w:rPr>
          <w:sz w:val="20"/>
          <w:szCs w:val="20"/>
        </w:rPr>
        <w:t>Утвердить    распределение   расходов   бюджета  муниципального  района на 2017 год    по разделам   и     подразделам,     целевым     статьям   и   видам    расходов      функциональной классификации согласно приложению № 2 к настоящему решению.</w:t>
      </w:r>
    </w:p>
    <w:p w:rsidR="006E37C5" w:rsidRPr="006E37C5" w:rsidRDefault="006E37C5" w:rsidP="006E37C5">
      <w:pPr>
        <w:jc w:val="both"/>
        <w:rPr>
          <w:sz w:val="20"/>
          <w:szCs w:val="20"/>
        </w:rPr>
      </w:pPr>
      <w:r w:rsidRPr="006E37C5">
        <w:rPr>
          <w:sz w:val="20"/>
          <w:szCs w:val="20"/>
        </w:rPr>
        <w:t>4. Настоящее решение вступает в силу с момента официального  опубликования.</w:t>
      </w:r>
    </w:p>
    <w:p w:rsidR="006E37C5" w:rsidRDefault="006E37C5" w:rsidP="006E37C5">
      <w:pPr>
        <w:rPr>
          <w:sz w:val="20"/>
          <w:szCs w:val="20"/>
        </w:rPr>
      </w:pPr>
    </w:p>
    <w:p w:rsidR="006E37C5" w:rsidRPr="00262904" w:rsidRDefault="006E37C5" w:rsidP="006E37C5">
      <w:pPr>
        <w:rPr>
          <w:sz w:val="20"/>
          <w:szCs w:val="20"/>
        </w:rPr>
      </w:pPr>
      <w:r w:rsidRPr="00262904">
        <w:rPr>
          <w:sz w:val="20"/>
          <w:szCs w:val="20"/>
        </w:rPr>
        <w:t xml:space="preserve">Глава Кадыйского   муниципального района                                                           председатель  Собрания  депутатов                                                                                                                                    </w:t>
      </w:r>
    </w:p>
    <w:p w:rsidR="006E37C5" w:rsidRDefault="006E37C5" w:rsidP="006E37C5">
      <w:pPr>
        <w:ind w:right="-115" w:firstLine="709"/>
        <w:jc w:val="both"/>
        <w:rPr>
          <w:sz w:val="20"/>
          <w:szCs w:val="20"/>
        </w:rPr>
      </w:pPr>
      <w:r w:rsidRPr="00262904">
        <w:rPr>
          <w:sz w:val="20"/>
          <w:szCs w:val="20"/>
        </w:rPr>
        <w:t xml:space="preserve">                                        В.В.Зайцев                                                                                                  М.А. Цыплова</w:t>
      </w:r>
    </w:p>
    <w:p w:rsidR="006E37C5" w:rsidRPr="006E37C5" w:rsidRDefault="006E37C5" w:rsidP="006E37C5">
      <w:pPr>
        <w:jc w:val="both"/>
        <w:rPr>
          <w:sz w:val="20"/>
          <w:szCs w:val="20"/>
        </w:rPr>
      </w:pPr>
    </w:p>
    <w:p w:rsidR="006E37C5" w:rsidRPr="006E37C5" w:rsidRDefault="006E37C5" w:rsidP="006E37C5">
      <w:pPr>
        <w:jc w:val="both"/>
        <w:rPr>
          <w:sz w:val="20"/>
          <w:szCs w:val="20"/>
        </w:rPr>
      </w:pP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328"/>
        <w:gridCol w:w="6633"/>
        <w:gridCol w:w="1559"/>
      </w:tblGrid>
      <w:tr w:rsidR="006E37C5" w:rsidRPr="006E37C5" w:rsidTr="00D31AAA">
        <w:trPr>
          <w:trHeight w:val="1023"/>
        </w:trPr>
        <w:tc>
          <w:tcPr>
            <w:tcW w:w="10520" w:type="dxa"/>
            <w:gridSpan w:val="3"/>
            <w:tcBorders>
              <w:top w:val="nil"/>
              <w:left w:val="nil"/>
            </w:tcBorders>
          </w:tcPr>
          <w:p w:rsidR="006E37C5" w:rsidRPr="006E37C5" w:rsidRDefault="006E37C5" w:rsidP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Приложение 1</w:t>
            </w:r>
          </w:p>
          <w:p w:rsidR="006E37C5" w:rsidRPr="006E37C5" w:rsidRDefault="006E37C5" w:rsidP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 решению Собрания депутатов</w:t>
            </w:r>
          </w:p>
          <w:p w:rsidR="006E37C5" w:rsidRPr="006E37C5" w:rsidRDefault="006E37C5" w:rsidP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Кадыйского муниципального района</w:t>
            </w:r>
          </w:p>
          <w:p w:rsidR="006E37C5" w:rsidRPr="006E37C5" w:rsidRDefault="006E37C5" w:rsidP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№183  от  14  июля  2017 года</w:t>
            </w:r>
          </w:p>
        </w:tc>
      </w:tr>
      <w:tr w:rsidR="006E37C5" w:rsidRPr="006E37C5" w:rsidTr="00D31AAA">
        <w:trPr>
          <w:trHeight w:val="233"/>
        </w:trPr>
        <w:tc>
          <w:tcPr>
            <w:tcW w:w="10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ДОХОДЫ</w:t>
            </w:r>
          </w:p>
        </w:tc>
      </w:tr>
      <w:tr w:rsidR="006E37C5" w:rsidRPr="006E37C5" w:rsidTr="00D31AAA">
        <w:trPr>
          <w:trHeight w:val="233"/>
        </w:trPr>
        <w:tc>
          <w:tcPr>
            <w:tcW w:w="10520" w:type="dxa"/>
            <w:gridSpan w:val="3"/>
            <w:tcBorders>
              <w:top w:val="nil"/>
              <w:left w:val="nil"/>
              <w:bottom w:val="nil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бюджета Кадыйского муниципального района на 2017 год</w:t>
            </w:r>
          </w:p>
        </w:tc>
      </w:tr>
      <w:tr w:rsidR="006E37C5" w:rsidRPr="006E37C5" w:rsidTr="00D31AAA">
        <w:trPr>
          <w:trHeight w:val="206"/>
        </w:trPr>
        <w:tc>
          <w:tcPr>
            <w:tcW w:w="232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6E37C5" w:rsidRPr="006E37C5" w:rsidTr="00D31AAA">
        <w:trPr>
          <w:trHeight w:val="245"/>
        </w:trPr>
        <w:tc>
          <w:tcPr>
            <w:tcW w:w="23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63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6E37C5" w:rsidRPr="006E37C5" w:rsidTr="00D31AAA">
        <w:trPr>
          <w:trHeight w:val="314"/>
        </w:trPr>
        <w:tc>
          <w:tcPr>
            <w:tcW w:w="23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6633" w:type="dxa"/>
            <w:tcBorders>
              <w:top w:val="nil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Наименование платежей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Годовые назначения</w:t>
            </w:r>
          </w:p>
        </w:tc>
      </w:tr>
      <w:tr w:rsidR="006E37C5" w:rsidRPr="006E37C5" w:rsidTr="00D31AAA">
        <w:trPr>
          <w:trHeight w:val="353"/>
        </w:trPr>
        <w:tc>
          <w:tcPr>
            <w:tcW w:w="232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00000000000000000000</w:t>
            </w:r>
          </w:p>
        </w:tc>
        <w:tc>
          <w:tcPr>
            <w:tcW w:w="66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Неуказанный код дохода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138 492 130,00</w:t>
            </w:r>
          </w:p>
        </w:tc>
      </w:tr>
      <w:tr w:rsidR="006E37C5" w:rsidRPr="006E37C5" w:rsidTr="00D31AAA">
        <w:trPr>
          <w:trHeight w:val="324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00010000000000000000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24 555 200,00</w:t>
            </w:r>
          </w:p>
        </w:tc>
      </w:tr>
      <w:tr w:rsidR="006E37C5" w:rsidRPr="006E37C5" w:rsidTr="00D31AAA">
        <w:trPr>
          <w:trHeight w:val="324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00010100000000000000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9 584 000,00</w:t>
            </w:r>
          </w:p>
        </w:tc>
      </w:tr>
      <w:tr w:rsidR="006E37C5" w:rsidRPr="006E37C5" w:rsidTr="00D31AAA">
        <w:trPr>
          <w:trHeight w:val="324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00010102000010000110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9 584 000,00</w:t>
            </w:r>
          </w:p>
        </w:tc>
      </w:tr>
      <w:tr w:rsidR="006E37C5" w:rsidRPr="006E37C5" w:rsidTr="00D31AAA">
        <w:trPr>
          <w:trHeight w:val="964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00010102010010000110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9 294 000,00</w:t>
            </w:r>
          </w:p>
        </w:tc>
      </w:tr>
      <w:tr w:rsidR="006E37C5" w:rsidRPr="006E37C5" w:rsidTr="00D31AAA">
        <w:trPr>
          <w:trHeight w:val="1404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00010102020010000110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164 000,00</w:t>
            </w:r>
          </w:p>
        </w:tc>
      </w:tr>
      <w:tr w:rsidR="006E37C5" w:rsidRPr="006E37C5" w:rsidTr="00D31AAA">
        <w:trPr>
          <w:trHeight w:val="696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00010102030010000110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13 000,00</w:t>
            </w:r>
          </w:p>
        </w:tc>
      </w:tr>
      <w:tr w:rsidR="006E37C5" w:rsidRPr="006E37C5" w:rsidTr="00D31AAA">
        <w:trPr>
          <w:trHeight w:val="1111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00010102040010000110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113 000,00</w:t>
            </w:r>
          </w:p>
        </w:tc>
      </w:tr>
      <w:tr w:rsidR="006E37C5" w:rsidRPr="006E37C5" w:rsidTr="00D31AAA">
        <w:trPr>
          <w:trHeight w:val="466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00010300000000000000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1 921 000,00</w:t>
            </w:r>
          </w:p>
        </w:tc>
      </w:tr>
      <w:tr w:rsidR="006E37C5" w:rsidRPr="006E37C5" w:rsidTr="00D31AAA">
        <w:trPr>
          <w:trHeight w:val="466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00010302000010000110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1 921 000,00</w:t>
            </w:r>
          </w:p>
        </w:tc>
      </w:tr>
      <w:tr w:rsidR="006E37C5" w:rsidRPr="006E37C5" w:rsidTr="00D31AAA">
        <w:trPr>
          <w:trHeight w:val="828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00010302230010000110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659 000,00</w:t>
            </w:r>
          </w:p>
        </w:tc>
      </w:tr>
      <w:tr w:rsidR="006E37C5" w:rsidRPr="006E37C5" w:rsidTr="00D31AAA">
        <w:trPr>
          <w:trHeight w:val="1182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00010302240010000110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9 000,00</w:t>
            </w:r>
          </w:p>
        </w:tc>
      </w:tr>
      <w:tr w:rsidR="006E37C5" w:rsidRPr="006E37C5" w:rsidTr="00D31AAA">
        <w:trPr>
          <w:trHeight w:val="972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00010302250010000110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1 351 000,00</w:t>
            </w:r>
          </w:p>
        </w:tc>
      </w:tr>
      <w:tr w:rsidR="006E37C5" w:rsidRPr="006E37C5" w:rsidTr="00D31AAA">
        <w:trPr>
          <w:trHeight w:val="973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00010302260010000110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-98 000,00</w:t>
            </w:r>
          </w:p>
        </w:tc>
      </w:tr>
      <w:tr w:rsidR="006E37C5" w:rsidRPr="006E37C5" w:rsidTr="00D31AAA">
        <w:trPr>
          <w:trHeight w:val="233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00010500000000000000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7 246 200,00</w:t>
            </w:r>
          </w:p>
        </w:tc>
      </w:tr>
      <w:tr w:rsidR="006E37C5" w:rsidRPr="006E37C5" w:rsidTr="00D31AAA">
        <w:trPr>
          <w:trHeight w:val="466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00010501000000000110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2 834 000,00</w:t>
            </w:r>
          </w:p>
        </w:tc>
      </w:tr>
      <w:tr w:rsidR="006E37C5" w:rsidRPr="006E37C5" w:rsidTr="00D31AAA">
        <w:trPr>
          <w:trHeight w:val="466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00010501010010000110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2 326 000,00</w:t>
            </w:r>
          </w:p>
        </w:tc>
      </w:tr>
      <w:tr w:rsidR="006E37C5" w:rsidRPr="006E37C5" w:rsidTr="00D31AAA">
        <w:trPr>
          <w:trHeight w:val="466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00010501011010000110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2 326 000,00</w:t>
            </w:r>
          </w:p>
        </w:tc>
      </w:tr>
      <w:tr w:rsidR="006E37C5" w:rsidRPr="006E37C5" w:rsidTr="00D31AAA">
        <w:trPr>
          <w:trHeight w:val="429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00010501020010000110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508 000,00</w:t>
            </w:r>
          </w:p>
        </w:tc>
      </w:tr>
      <w:tr w:rsidR="006E37C5" w:rsidRPr="006E37C5" w:rsidTr="00D31AAA">
        <w:trPr>
          <w:trHeight w:val="929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00010501021010000110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508 000,00</w:t>
            </w:r>
          </w:p>
        </w:tc>
      </w:tr>
      <w:tr w:rsidR="006E37C5" w:rsidRPr="006E37C5" w:rsidTr="00D31AAA">
        <w:trPr>
          <w:trHeight w:val="138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00010502000020000110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4 315 000,00</w:t>
            </w:r>
          </w:p>
        </w:tc>
      </w:tr>
      <w:tr w:rsidR="006E37C5" w:rsidRPr="006E37C5" w:rsidTr="00D31AAA">
        <w:trPr>
          <w:trHeight w:val="183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00010502010020000110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4 315 000,00</w:t>
            </w:r>
          </w:p>
        </w:tc>
      </w:tr>
      <w:tr w:rsidR="006E37C5" w:rsidRPr="006E37C5" w:rsidTr="00D31AAA">
        <w:trPr>
          <w:trHeight w:val="466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00010504000020000110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97 200,00</w:t>
            </w:r>
          </w:p>
        </w:tc>
      </w:tr>
      <w:tr w:rsidR="006E37C5" w:rsidRPr="006E37C5" w:rsidTr="00D31AAA">
        <w:trPr>
          <w:trHeight w:val="435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00010504020020000110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97 200,00</w:t>
            </w:r>
          </w:p>
        </w:tc>
      </w:tr>
      <w:tr w:rsidR="006E37C5" w:rsidRPr="006E37C5" w:rsidTr="00D31AAA">
        <w:trPr>
          <w:trHeight w:val="233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00010800000000000000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335 000,00</w:t>
            </w:r>
          </w:p>
        </w:tc>
      </w:tr>
      <w:tr w:rsidR="006E37C5" w:rsidRPr="006E37C5" w:rsidTr="00D31AAA">
        <w:trPr>
          <w:trHeight w:val="466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00010803000010000110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335 000,00</w:t>
            </w:r>
          </w:p>
        </w:tc>
      </w:tr>
      <w:tr w:rsidR="006E37C5" w:rsidRPr="006E37C5" w:rsidTr="00D31AAA">
        <w:trPr>
          <w:trHeight w:val="696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00010803010010000110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335 000,00</w:t>
            </w:r>
          </w:p>
        </w:tc>
      </w:tr>
      <w:tr w:rsidR="006E37C5" w:rsidRPr="006E37C5" w:rsidTr="00D31AAA">
        <w:trPr>
          <w:trHeight w:val="519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00011100000000000000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1 575 000,00</w:t>
            </w:r>
          </w:p>
        </w:tc>
      </w:tr>
      <w:tr w:rsidR="006E37C5" w:rsidRPr="006E37C5" w:rsidTr="00D31AAA">
        <w:trPr>
          <w:trHeight w:val="1108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00011105000000000120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1 575 000,00</w:t>
            </w:r>
          </w:p>
        </w:tc>
      </w:tr>
      <w:tr w:rsidR="006E37C5" w:rsidRPr="006E37C5" w:rsidTr="00D31AAA">
        <w:trPr>
          <w:trHeight w:val="940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00011105010000000120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1 425 000,00</w:t>
            </w:r>
          </w:p>
        </w:tc>
      </w:tr>
      <w:tr w:rsidR="006E37C5" w:rsidRPr="006E37C5" w:rsidTr="00D31AAA">
        <w:trPr>
          <w:trHeight w:val="828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00011105013100000120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969 000,00</w:t>
            </w:r>
          </w:p>
        </w:tc>
      </w:tr>
      <w:tr w:rsidR="006E37C5" w:rsidRPr="006E37C5" w:rsidTr="00D31AAA">
        <w:trPr>
          <w:trHeight w:val="896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00011105013130000120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456 000,00</w:t>
            </w:r>
          </w:p>
        </w:tc>
      </w:tr>
      <w:tr w:rsidR="006E37C5" w:rsidRPr="006E37C5" w:rsidTr="00D31AAA">
        <w:trPr>
          <w:trHeight w:val="513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00011105070000000120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150 000,00</w:t>
            </w:r>
          </w:p>
        </w:tc>
      </w:tr>
      <w:tr w:rsidR="006E37C5" w:rsidRPr="006E37C5" w:rsidTr="00D31AAA">
        <w:trPr>
          <w:trHeight w:val="421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00011105075050000120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150 000,00</w:t>
            </w:r>
          </w:p>
        </w:tc>
      </w:tr>
      <w:tr w:rsidR="006E37C5" w:rsidRPr="006E37C5" w:rsidTr="00D31AAA">
        <w:trPr>
          <w:trHeight w:val="230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00011200000000000000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90 000,00</w:t>
            </w:r>
          </w:p>
        </w:tc>
      </w:tr>
      <w:tr w:rsidR="006E37C5" w:rsidRPr="006E37C5" w:rsidTr="00D31AAA">
        <w:trPr>
          <w:trHeight w:val="233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00011201000010000120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90 000,00</w:t>
            </w:r>
          </w:p>
        </w:tc>
      </w:tr>
      <w:tr w:rsidR="006E37C5" w:rsidRPr="006E37C5" w:rsidTr="00D31AAA">
        <w:trPr>
          <w:trHeight w:val="466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00011201010010000120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40 000,00</w:t>
            </w:r>
          </w:p>
        </w:tc>
      </w:tr>
      <w:tr w:rsidR="006E37C5" w:rsidRPr="006E37C5" w:rsidTr="00D31AAA">
        <w:trPr>
          <w:trHeight w:val="233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00011201040010000120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50 000,00</w:t>
            </w:r>
          </w:p>
        </w:tc>
      </w:tr>
      <w:tr w:rsidR="006E37C5" w:rsidRPr="006E37C5" w:rsidTr="00D31AAA">
        <w:trPr>
          <w:trHeight w:val="466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00011300000000000000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3 059 000,00</w:t>
            </w:r>
          </w:p>
        </w:tc>
      </w:tr>
      <w:tr w:rsidR="006E37C5" w:rsidRPr="006E37C5" w:rsidTr="00D31AAA">
        <w:trPr>
          <w:trHeight w:val="233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00011301000000000130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2 224 000,00</w:t>
            </w:r>
          </w:p>
        </w:tc>
      </w:tr>
      <w:tr w:rsidR="006E37C5" w:rsidRPr="006E37C5" w:rsidTr="00D31AAA">
        <w:trPr>
          <w:trHeight w:val="233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00011301990000000130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2 224 000,00</w:t>
            </w:r>
          </w:p>
        </w:tc>
      </w:tr>
      <w:tr w:rsidR="006E37C5" w:rsidRPr="006E37C5" w:rsidTr="00D31AAA">
        <w:trPr>
          <w:trHeight w:val="466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00011301995050000130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2 224 000,00</w:t>
            </w:r>
          </w:p>
        </w:tc>
      </w:tr>
      <w:tr w:rsidR="006E37C5" w:rsidRPr="006E37C5" w:rsidTr="00D31AAA">
        <w:trPr>
          <w:trHeight w:val="233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00011302000000000130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835 000,00</w:t>
            </w:r>
          </w:p>
        </w:tc>
      </w:tr>
      <w:tr w:rsidR="006E37C5" w:rsidRPr="006E37C5" w:rsidTr="00D31AAA">
        <w:trPr>
          <w:trHeight w:val="466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00011302060000000130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835 000,00</w:t>
            </w:r>
          </w:p>
        </w:tc>
      </w:tr>
      <w:tr w:rsidR="006E37C5" w:rsidRPr="006E37C5" w:rsidTr="00D31AAA">
        <w:trPr>
          <w:trHeight w:val="506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00011302065050000130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835 000,00</w:t>
            </w:r>
          </w:p>
        </w:tc>
      </w:tr>
      <w:tr w:rsidR="006E37C5" w:rsidRPr="006E37C5" w:rsidTr="00D31AAA">
        <w:trPr>
          <w:trHeight w:val="466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00011400000000000000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95 000,00</w:t>
            </w:r>
          </w:p>
        </w:tc>
      </w:tr>
      <w:tr w:rsidR="006E37C5" w:rsidRPr="006E37C5" w:rsidTr="00D31AAA">
        <w:trPr>
          <w:trHeight w:val="466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00011406000000000430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95 000,00</w:t>
            </w:r>
          </w:p>
        </w:tc>
      </w:tr>
      <w:tr w:rsidR="006E37C5" w:rsidRPr="006E37C5" w:rsidTr="00D31AAA">
        <w:trPr>
          <w:trHeight w:val="466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00011406010000000430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95 000,00</w:t>
            </w:r>
          </w:p>
        </w:tc>
      </w:tr>
      <w:tr w:rsidR="006E37C5" w:rsidRPr="006E37C5" w:rsidTr="00D31AAA">
        <w:trPr>
          <w:trHeight w:val="696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00011406013100000430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60 000,00</w:t>
            </w:r>
          </w:p>
        </w:tc>
      </w:tr>
      <w:tr w:rsidR="006E37C5" w:rsidRPr="006E37C5" w:rsidTr="00D31AAA">
        <w:trPr>
          <w:trHeight w:val="696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00011406013130000430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35 000,00</w:t>
            </w:r>
          </w:p>
        </w:tc>
      </w:tr>
      <w:tr w:rsidR="006E37C5" w:rsidRPr="006E37C5" w:rsidTr="00D31AAA">
        <w:trPr>
          <w:trHeight w:val="233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00011600000000000000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650 000,00</w:t>
            </w:r>
          </w:p>
        </w:tc>
      </w:tr>
      <w:tr w:rsidR="006E37C5" w:rsidRPr="006E37C5" w:rsidTr="00D31AAA">
        <w:trPr>
          <w:trHeight w:val="466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00011603000000000140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12 000,00</w:t>
            </w:r>
          </w:p>
        </w:tc>
      </w:tr>
      <w:tr w:rsidR="006E37C5" w:rsidRPr="006E37C5" w:rsidTr="00D31AAA">
        <w:trPr>
          <w:trHeight w:val="933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00011603010010000140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12 000,00</w:t>
            </w:r>
          </w:p>
        </w:tc>
      </w:tr>
      <w:tr w:rsidR="006E37C5" w:rsidRPr="006E37C5" w:rsidTr="00D31AAA">
        <w:trPr>
          <w:trHeight w:val="1400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00011625000000000140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25 000,00</w:t>
            </w:r>
          </w:p>
        </w:tc>
      </w:tr>
      <w:tr w:rsidR="006E37C5" w:rsidRPr="006E37C5" w:rsidTr="00D31AAA">
        <w:trPr>
          <w:trHeight w:val="258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00011625060010000140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25 000,00</w:t>
            </w:r>
          </w:p>
        </w:tc>
      </w:tr>
      <w:tr w:rsidR="006E37C5" w:rsidRPr="006E37C5" w:rsidTr="00D31AAA">
        <w:trPr>
          <w:trHeight w:val="984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00011643000010000140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26 000,00</w:t>
            </w:r>
          </w:p>
        </w:tc>
      </w:tr>
      <w:tr w:rsidR="006E37C5" w:rsidRPr="006E37C5" w:rsidTr="00D31AAA">
        <w:trPr>
          <w:trHeight w:val="466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00011690000000000140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587 000,00</w:t>
            </w:r>
          </w:p>
        </w:tc>
      </w:tr>
      <w:tr w:rsidR="006E37C5" w:rsidRPr="006E37C5" w:rsidTr="00D31AAA">
        <w:trPr>
          <w:trHeight w:val="403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00011690050050000140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587 000,00</w:t>
            </w:r>
          </w:p>
        </w:tc>
      </w:tr>
      <w:tr w:rsidR="006E37C5" w:rsidRPr="006E37C5" w:rsidTr="00D31AAA">
        <w:trPr>
          <w:trHeight w:val="338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00020000000000000000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113 936 930,00</w:t>
            </w:r>
          </w:p>
        </w:tc>
      </w:tr>
      <w:tr w:rsidR="006E37C5" w:rsidRPr="006E37C5" w:rsidTr="00D31AAA">
        <w:trPr>
          <w:trHeight w:val="350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00020200000000000000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 xml:space="preserve">110 </w:t>
            </w:r>
            <w:proofErr w:type="spellStart"/>
            <w:r w:rsidRPr="006E37C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110</w:t>
            </w:r>
            <w:proofErr w:type="spellEnd"/>
            <w:r w:rsidRPr="006E37C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 xml:space="preserve"> 430,00</w:t>
            </w:r>
          </w:p>
        </w:tc>
      </w:tr>
      <w:tr w:rsidR="006E37C5" w:rsidRPr="006E37C5" w:rsidTr="00D31AAA">
        <w:trPr>
          <w:trHeight w:val="466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00020215001050000151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22 082 000,00</w:t>
            </w:r>
          </w:p>
        </w:tc>
      </w:tr>
      <w:tr w:rsidR="006E37C5" w:rsidRPr="006E37C5" w:rsidTr="00D31AAA">
        <w:trPr>
          <w:trHeight w:val="466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00020215002050000151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21 450 000,00</w:t>
            </w:r>
          </w:p>
        </w:tc>
      </w:tr>
      <w:tr w:rsidR="006E37C5" w:rsidRPr="006E37C5" w:rsidTr="00D31AAA">
        <w:trPr>
          <w:trHeight w:val="466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00020220051050000151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1 187 445,00</w:t>
            </w:r>
          </w:p>
        </w:tc>
      </w:tr>
      <w:tr w:rsidR="006E37C5" w:rsidRPr="006E37C5" w:rsidTr="00D31AAA">
        <w:trPr>
          <w:trHeight w:val="405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00020220077050000151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Субсидии бюджетам муниципальных районов на </w:t>
            </w:r>
            <w:proofErr w:type="spellStart"/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софинсирование</w:t>
            </w:r>
            <w:proofErr w:type="spellEnd"/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капитальных 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10 300 000,00</w:t>
            </w:r>
          </w:p>
        </w:tc>
      </w:tr>
      <w:tr w:rsidR="006E37C5" w:rsidRPr="006E37C5" w:rsidTr="00D31AAA">
        <w:trPr>
          <w:trHeight w:val="1064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00020220216050000151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 муниципальных районов на осуществление 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2 000 000,00</w:t>
            </w:r>
          </w:p>
        </w:tc>
      </w:tr>
      <w:tr w:rsidR="006E37C5" w:rsidRPr="006E37C5" w:rsidTr="00D31AAA">
        <w:trPr>
          <w:trHeight w:val="696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00020225027050000151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"Доступная среда" на 2011-2020 годы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1 266 900,00</w:t>
            </w:r>
          </w:p>
        </w:tc>
      </w:tr>
      <w:tr w:rsidR="006E37C5" w:rsidRPr="006E37C5" w:rsidTr="00D31AAA">
        <w:trPr>
          <w:trHeight w:val="609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00020225555050000151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 современной городской среды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490 670,00</w:t>
            </w:r>
          </w:p>
        </w:tc>
      </w:tr>
      <w:tr w:rsidR="006E37C5" w:rsidRPr="006E37C5" w:rsidTr="00D31AAA">
        <w:trPr>
          <w:trHeight w:val="696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00020225558050000151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образований на обеспечение развития и укрепления материально-технической  базы муниципальных домов культуры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720 000,00</w:t>
            </w:r>
          </w:p>
        </w:tc>
      </w:tr>
      <w:tr w:rsidR="006E37C5" w:rsidRPr="006E37C5" w:rsidTr="00D31AAA">
        <w:trPr>
          <w:trHeight w:val="189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00020229999050000151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4 622 988,00</w:t>
            </w:r>
          </w:p>
        </w:tc>
      </w:tr>
      <w:tr w:rsidR="006E37C5" w:rsidRPr="006E37C5" w:rsidTr="00D31AAA">
        <w:trPr>
          <w:trHeight w:val="466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00020230024050000151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44 597 727,00</w:t>
            </w:r>
          </w:p>
        </w:tc>
      </w:tr>
      <w:tr w:rsidR="006E37C5" w:rsidRPr="006E37C5" w:rsidTr="00D31AAA">
        <w:trPr>
          <w:trHeight w:val="929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00020235082050000151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Субвенция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900 663,00</w:t>
            </w:r>
          </w:p>
        </w:tc>
      </w:tr>
      <w:tr w:rsidR="006E37C5" w:rsidRPr="006E37C5" w:rsidTr="00D31AAA">
        <w:trPr>
          <w:trHeight w:val="922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00020240014050000151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 из бюджетов 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492 037,00</w:t>
            </w:r>
          </w:p>
        </w:tc>
      </w:tr>
      <w:tr w:rsidR="006E37C5" w:rsidRPr="006E37C5" w:rsidTr="00D31AAA">
        <w:trPr>
          <w:trHeight w:val="270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00020700000000000000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3 826 500,00</w:t>
            </w:r>
          </w:p>
        </w:tc>
      </w:tr>
      <w:tr w:rsidR="006E37C5" w:rsidRPr="006E37C5" w:rsidTr="00D31AAA">
        <w:trPr>
          <w:trHeight w:val="131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00020705000050000180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3 826 500,00</w:t>
            </w:r>
          </w:p>
        </w:tc>
      </w:tr>
      <w:tr w:rsidR="006E37C5" w:rsidRPr="006E37C5" w:rsidTr="00D31AAA">
        <w:trPr>
          <w:trHeight w:val="447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00020705020050000180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3 746 500,00</w:t>
            </w:r>
          </w:p>
        </w:tc>
      </w:tr>
      <w:tr w:rsidR="006E37C5" w:rsidRPr="006E37C5" w:rsidTr="00D31AAA">
        <w:trPr>
          <w:trHeight w:val="256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00020705030050000180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</w:tr>
      <w:tr w:rsidR="006E37C5" w:rsidRPr="006E37C5" w:rsidTr="00D31AAA">
        <w:trPr>
          <w:trHeight w:val="14"/>
        </w:trPr>
        <w:tc>
          <w:tcPr>
            <w:tcW w:w="232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633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138 492 130,00</w:t>
            </w:r>
          </w:p>
        </w:tc>
      </w:tr>
      <w:tr w:rsidR="006E37C5" w:rsidRPr="006E37C5" w:rsidTr="00D31AAA">
        <w:trPr>
          <w:trHeight w:val="394"/>
        </w:trPr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6633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6E37C5" w:rsidRPr="006E37C5" w:rsidRDefault="006E37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6E37C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138 492 130,00</w:t>
            </w:r>
          </w:p>
        </w:tc>
      </w:tr>
    </w:tbl>
    <w:p w:rsidR="00205371" w:rsidRPr="006E37C5" w:rsidRDefault="00205371" w:rsidP="00205371">
      <w:pPr>
        <w:jc w:val="right"/>
        <w:rPr>
          <w:sz w:val="20"/>
          <w:szCs w:val="20"/>
        </w:rPr>
      </w:pPr>
    </w:p>
    <w:p w:rsidR="00153D95" w:rsidRPr="00577EA6" w:rsidRDefault="00153D95" w:rsidP="00153D9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045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4"/>
        <w:gridCol w:w="5064"/>
        <w:gridCol w:w="873"/>
        <w:gridCol w:w="749"/>
        <w:gridCol w:w="1375"/>
        <w:gridCol w:w="660"/>
        <w:gridCol w:w="1577"/>
      </w:tblGrid>
      <w:tr w:rsidR="00577EA6" w:rsidRPr="00577EA6" w:rsidTr="00577EA6">
        <w:trPr>
          <w:trHeight w:val="484"/>
        </w:trPr>
        <w:tc>
          <w:tcPr>
            <w:tcW w:w="10452" w:type="dxa"/>
            <w:gridSpan w:val="7"/>
            <w:tcBorders>
              <w:top w:val="nil"/>
              <w:left w:val="nil"/>
              <w:right w:val="nil"/>
            </w:tcBorders>
          </w:tcPr>
          <w:p w:rsidR="00577EA6" w:rsidRPr="00577EA6" w:rsidRDefault="00577E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Приложение 2</w:t>
            </w:r>
          </w:p>
          <w:p w:rsidR="00577EA6" w:rsidRPr="00577EA6" w:rsidRDefault="00577EA6" w:rsidP="00B465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 решению Собрания депутатов</w:t>
            </w:r>
          </w:p>
        </w:tc>
      </w:tr>
      <w:tr w:rsidR="00577EA6" w:rsidRPr="00577EA6" w:rsidTr="00B46580">
        <w:trPr>
          <w:trHeight w:val="484"/>
        </w:trPr>
        <w:tc>
          <w:tcPr>
            <w:tcW w:w="10452" w:type="dxa"/>
            <w:gridSpan w:val="7"/>
            <w:tcBorders>
              <w:top w:val="nil"/>
              <w:left w:val="nil"/>
              <w:right w:val="nil"/>
            </w:tcBorders>
          </w:tcPr>
          <w:p w:rsidR="00577EA6" w:rsidRPr="00577EA6" w:rsidRDefault="00577E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Кадыйского муниципального района</w:t>
            </w:r>
          </w:p>
          <w:p w:rsidR="00577EA6" w:rsidRPr="00577EA6" w:rsidRDefault="00577EA6" w:rsidP="00B465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№ 183 от  14 июля  2017 года</w:t>
            </w:r>
          </w:p>
        </w:tc>
      </w:tr>
      <w:tr w:rsidR="000739C5" w:rsidRPr="00577EA6" w:rsidTr="00577EA6">
        <w:trPr>
          <w:trHeight w:val="242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77EA6" w:rsidRPr="00577EA6" w:rsidTr="00B46580">
        <w:trPr>
          <w:trHeight w:val="242"/>
        </w:trPr>
        <w:tc>
          <w:tcPr>
            <w:tcW w:w="10452" w:type="dxa"/>
            <w:gridSpan w:val="7"/>
            <w:tcBorders>
              <w:top w:val="nil"/>
              <w:left w:val="nil"/>
              <w:bottom w:val="nil"/>
            </w:tcBorders>
          </w:tcPr>
          <w:p w:rsidR="00577EA6" w:rsidRPr="00577EA6" w:rsidRDefault="00577E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РАСХОДЫ</w:t>
            </w:r>
          </w:p>
        </w:tc>
      </w:tr>
      <w:tr w:rsidR="00577EA6" w:rsidRPr="00577EA6" w:rsidTr="00B46580">
        <w:trPr>
          <w:trHeight w:val="240"/>
        </w:trPr>
        <w:tc>
          <w:tcPr>
            <w:tcW w:w="104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7EA6" w:rsidRPr="00577EA6" w:rsidRDefault="00577E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бюджета Кадыйского муниципального района на 2017 год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739C5" w:rsidRPr="00577EA6" w:rsidTr="00577EA6">
        <w:trPr>
          <w:trHeight w:val="35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Коды</w:t>
            </w:r>
          </w:p>
        </w:tc>
        <w:tc>
          <w:tcPr>
            <w:tcW w:w="749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tcBorders>
              <w:top w:val="nil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739C5" w:rsidRPr="00577EA6" w:rsidTr="00577EA6">
        <w:trPr>
          <w:trHeight w:val="338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99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Ведомственной классификации</w:t>
            </w: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вид расхода</w:t>
            </w:r>
          </w:p>
        </w:tc>
      </w:tr>
      <w:tr w:rsidR="000739C5" w:rsidRPr="00577EA6" w:rsidTr="00577EA6">
        <w:trPr>
          <w:trHeight w:val="845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За год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</w:tr>
      <w:tr w:rsidR="000739C5" w:rsidRPr="00577EA6" w:rsidTr="00577EA6">
        <w:trPr>
          <w:trHeight w:val="389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19 402 985,00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 главы Кадыйского муниципального района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0010000110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864 206,00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0010000110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864 206,00</w:t>
            </w:r>
          </w:p>
        </w:tc>
      </w:tr>
      <w:tr w:rsidR="000739C5" w:rsidRPr="00577EA6" w:rsidTr="00577EA6">
        <w:trPr>
          <w:trHeight w:val="623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0010000110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553 109,00</w:t>
            </w:r>
          </w:p>
        </w:tc>
      </w:tr>
      <w:tr w:rsidR="000739C5" w:rsidRPr="00577EA6" w:rsidTr="00577EA6">
        <w:trPr>
          <w:trHeight w:val="618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311 097,00</w:t>
            </w:r>
          </w:p>
        </w:tc>
      </w:tr>
      <w:tr w:rsidR="000739C5" w:rsidRPr="00577EA6" w:rsidTr="00577EA6">
        <w:trPr>
          <w:trHeight w:val="72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законодательного органа Кадыйского муниципального района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0020000110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201 274,00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0020000110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201 274,00</w:t>
            </w:r>
          </w:p>
        </w:tc>
      </w:tr>
      <w:tr w:rsidR="000739C5" w:rsidRPr="00577EA6" w:rsidTr="00577EA6">
        <w:trPr>
          <w:trHeight w:val="96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0020000110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126 756,00</w:t>
            </w:r>
          </w:p>
        </w:tc>
      </w:tr>
      <w:tr w:rsidR="000739C5" w:rsidRPr="00577EA6" w:rsidTr="00577EA6">
        <w:trPr>
          <w:trHeight w:val="689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0020000110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3 777,00</w:t>
            </w:r>
          </w:p>
        </w:tc>
      </w:tr>
      <w:tr w:rsidR="000739C5" w:rsidRPr="00577EA6" w:rsidTr="00577EA6">
        <w:trPr>
          <w:trHeight w:val="96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70 741,00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6 218 311,00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4 993 009,00</w:t>
            </w:r>
          </w:p>
        </w:tc>
      </w:tr>
      <w:tr w:rsidR="000739C5" w:rsidRPr="00577EA6" w:rsidTr="00577EA6">
        <w:trPr>
          <w:trHeight w:val="713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3 340 806,00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1 652 203,00</w:t>
            </w:r>
          </w:p>
        </w:tc>
      </w:tr>
      <w:tr w:rsidR="000739C5" w:rsidRPr="00577EA6" w:rsidTr="00577EA6">
        <w:trPr>
          <w:trHeight w:val="72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4 002,00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в области архивного дела за счет субвенции из областного бюджета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4 002,00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748 300,00</w:t>
            </w:r>
          </w:p>
        </w:tc>
      </w:tr>
      <w:tr w:rsidR="000739C5" w:rsidRPr="00577EA6" w:rsidTr="00577EA6">
        <w:trPr>
          <w:trHeight w:val="72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529 836,00</w:t>
            </w:r>
          </w:p>
        </w:tc>
      </w:tr>
      <w:tr w:rsidR="000739C5" w:rsidRPr="00577EA6" w:rsidTr="00577EA6">
        <w:trPr>
          <w:trHeight w:val="723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1 276,00</w:t>
            </w:r>
          </w:p>
        </w:tc>
      </w:tr>
      <w:tr w:rsidR="000739C5" w:rsidRPr="00577EA6" w:rsidTr="00577EA6">
        <w:trPr>
          <w:trHeight w:val="393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156 318,00</w:t>
            </w:r>
          </w:p>
        </w:tc>
      </w:tr>
      <w:tr w:rsidR="000739C5" w:rsidRPr="00577EA6" w:rsidTr="00577EA6">
        <w:trPr>
          <w:trHeight w:val="72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решению вопросов в сфере трудовых отношений за счет субвенции из областного бюджета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0050072060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60 870,00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0050072060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195 800,00</w:t>
            </w:r>
          </w:p>
        </w:tc>
      </w:tr>
      <w:tr w:rsidR="000739C5" w:rsidRPr="00577EA6" w:rsidTr="00577EA6">
        <w:trPr>
          <w:trHeight w:val="686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0050072060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151 031,00</w:t>
            </w:r>
          </w:p>
        </w:tc>
      </w:tr>
      <w:tr w:rsidR="000739C5" w:rsidRPr="00577EA6" w:rsidTr="00577EA6">
        <w:trPr>
          <w:trHeight w:val="96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0050072070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44 769,00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0050072070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215 100,00</w:t>
            </w:r>
          </w:p>
        </w:tc>
      </w:tr>
      <w:tr w:rsidR="000739C5" w:rsidRPr="00577EA6" w:rsidTr="00577EA6">
        <w:trPr>
          <w:trHeight w:val="72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0050072070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165 998,00</w:t>
            </w:r>
          </w:p>
        </w:tc>
      </w:tr>
      <w:tr w:rsidR="000739C5" w:rsidRPr="00577EA6" w:rsidTr="00577EA6">
        <w:trPr>
          <w:trHeight w:val="755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0050072070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752,00</w:t>
            </w:r>
          </w:p>
        </w:tc>
      </w:tr>
      <w:tr w:rsidR="000739C5" w:rsidRPr="00577EA6" w:rsidTr="00577EA6">
        <w:trPr>
          <w:trHeight w:val="72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0050072080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48 350,00</w:t>
            </w:r>
          </w:p>
        </w:tc>
      </w:tr>
      <w:tr w:rsidR="000739C5" w:rsidRPr="00577EA6" w:rsidTr="00577EA6">
        <w:trPr>
          <w:trHeight w:val="535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0050072080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26 100,00</w:t>
            </w:r>
          </w:p>
        </w:tc>
      </w:tr>
      <w:tr w:rsidR="000739C5" w:rsidRPr="00577EA6" w:rsidTr="00577EA6">
        <w:trPr>
          <w:trHeight w:val="72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26 100,00</w:t>
            </w:r>
          </w:p>
        </w:tc>
      </w:tr>
      <w:tr w:rsidR="000739C5" w:rsidRPr="00577EA6" w:rsidTr="00577EA6">
        <w:trPr>
          <w:trHeight w:val="526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18 000,00</w:t>
            </w:r>
          </w:p>
        </w:tc>
      </w:tr>
      <w:tr w:rsidR="000739C5" w:rsidRPr="00577EA6" w:rsidTr="00577EA6">
        <w:trPr>
          <w:trHeight w:val="120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5210072090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18 000,00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5210072090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18 000,00</w:t>
            </w:r>
          </w:p>
        </w:tc>
      </w:tr>
      <w:tr w:rsidR="000739C5" w:rsidRPr="00577EA6" w:rsidTr="00577EA6">
        <w:trPr>
          <w:trHeight w:val="72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18 000,00</w:t>
            </w:r>
          </w:p>
        </w:tc>
      </w:tr>
      <w:tr w:rsidR="000739C5" w:rsidRPr="00577EA6" w:rsidTr="00577EA6">
        <w:trPr>
          <w:trHeight w:val="72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Расходы на выплаты по оплате труда работников Контрольно-счетной комиссии Кадыйского муниципального района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0040000110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2 165 272,00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0040000110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294 120,00</w:t>
            </w:r>
          </w:p>
        </w:tc>
      </w:tr>
      <w:tr w:rsidR="000739C5" w:rsidRPr="00577EA6" w:rsidTr="00577EA6">
        <w:trPr>
          <w:trHeight w:val="653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0040000110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188 036,00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106 084,00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1 476 850,00</w:t>
            </w:r>
          </w:p>
        </w:tc>
      </w:tr>
      <w:tr w:rsidR="000739C5" w:rsidRPr="00577EA6" w:rsidTr="00577EA6">
        <w:trPr>
          <w:trHeight w:val="663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1 063 670,00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413 180,00</w:t>
            </w:r>
          </w:p>
        </w:tc>
      </w:tr>
      <w:tr w:rsidR="000739C5" w:rsidRPr="00577EA6" w:rsidTr="00577EA6">
        <w:trPr>
          <w:trHeight w:val="407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394 302,00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389 448,00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4 854,00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Резервный фонд администрации Кадыйского муниципального района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0700020130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54 000,00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0700020130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54 000,00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54 000,00</w:t>
            </w:r>
          </w:p>
        </w:tc>
      </w:tr>
      <w:tr w:rsidR="000739C5" w:rsidRPr="00577EA6" w:rsidTr="00577EA6">
        <w:trPr>
          <w:trHeight w:val="72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0900020150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9 899 922,00</w:t>
            </w:r>
          </w:p>
        </w:tc>
      </w:tr>
      <w:tr w:rsidR="000739C5" w:rsidRPr="00577EA6" w:rsidTr="00577EA6">
        <w:trPr>
          <w:trHeight w:val="403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0900020150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45 000,00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государственных функций,</w:t>
            </w:r>
            <w:r w:rsid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связанных с общегосударственным управлением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0920020170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45 000,00</w:t>
            </w:r>
          </w:p>
        </w:tc>
      </w:tr>
      <w:tr w:rsidR="000739C5" w:rsidRPr="00577EA6" w:rsidTr="00577EA6">
        <w:trPr>
          <w:trHeight w:val="429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0920020170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5 305 655,00</w:t>
            </w:r>
          </w:p>
        </w:tc>
      </w:tr>
      <w:tr w:rsidR="000739C5" w:rsidRPr="00577EA6" w:rsidTr="00577EA6">
        <w:trPr>
          <w:trHeight w:val="72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0920020170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5 257 655,00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48 000,00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4 541 267,00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1 293 162,00</w:t>
            </w:r>
          </w:p>
        </w:tc>
      </w:tr>
      <w:tr w:rsidR="000739C5" w:rsidRPr="00577EA6" w:rsidTr="00577EA6">
        <w:trPr>
          <w:trHeight w:val="677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752,00</w:t>
            </w:r>
          </w:p>
        </w:tc>
      </w:tr>
      <w:tr w:rsidR="000739C5" w:rsidRPr="00577EA6" w:rsidTr="00577EA6">
        <w:trPr>
          <w:trHeight w:val="39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668 170,00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2 362 353,00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10 906,00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109 005,00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Профилактика правонарушений в Кадыйском муниципальном районе на 2015-2020 годы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96 919,00</w:t>
            </w:r>
          </w:p>
        </w:tc>
      </w:tr>
      <w:tr w:rsidR="000739C5" w:rsidRPr="00577EA6" w:rsidTr="00577EA6">
        <w:trPr>
          <w:trHeight w:val="403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0739C5" w:rsidRPr="00577EA6" w:rsidTr="00577EA6">
        <w:trPr>
          <w:trHeight w:val="72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0739C5" w:rsidRPr="00577EA6" w:rsidTr="00577EA6">
        <w:trPr>
          <w:trHeight w:val="463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1 000,00</w:t>
            </w:r>
          </w:p>
        </w:tc>
      </w:tr>
      <w:tr w:rsidR="000739C5" w:rsidRPr="00577EA6" w:rsidTr="00577EA6">
        <w:trPr>
          <w:trHeight w:val="72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Повышение безопасности дорожного движения на территории Кадыйского муниципального района на 2015-2017 годы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4000020270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1 000,00</w:t>
            </w:r>
          </w:p>
        </w:tc>
      </w:tr>
      <w:tr w:rsidR="000739C5" w:rsidRPr="00577EA6" w:rsidTr="00577EA6">
        <w:trPr>
          <w:trHeight w:val="396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4000020270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3 000,00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3 000,00</w:t>
            </w:r>
          </w:p>
        </w:tc>
      </w:tr>
      <w:tr w:rsidR="000739C5" w:rsidRPr="00577EA6" w:rsidTr="00577EA6">
        <w:trPr>
          <w:trHeight w:val="72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Резервный фонд администрации Кадыйского муниципального района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0700020130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0700020130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Сельское хозяйство и рыболовство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9 235 768,00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723 328,00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47 173,00</w:t>
            </w:r>
          </w:p>
        </w:tc>
      </w:tr>
      <w:tr w:rsidR="000739C5" w:rsidRPr="00577EA6" w:rsidTr="00577EA6">
        <w:trPr>
          <w:trHeight w:val="679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26 739,00</w:t>
            </w:r>
          </w:p>
        </w:tc>
      </w:tr>
      <w:tr w:rsidR="000739C5" w:rsidRPr="00577EA6" w:rsidTr="00577EA6">
        <w:trPr>
          <w:trHeight w:val="72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Осущесвление</w:t>
            </w:r>
            <w:proofErr w:type="spellEnd"/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органами местного самоуправления государственных полномочий в сфере АПК за счет субвенции из областного бюджета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20 434,00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631 300,00</w:t>
            </w:r>
          </w:p>
        </w:tc>
      </w:tr>
      <w:tr w:rsidR="000739C5" w:rsidRPr="00577EA6" w:rsidTr="00577EA6">
        <w:trPr>
          <w:trHeight w:val="261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486 500,00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сельского хозяйства и регулирование рынков с/</w:t>
            </w:r>
            <w:proofErr w:type="spellStart"/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х</w:t>
            </w:r>
            <w:proofErr w:type="spellEnd"/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продукции 2013-2020 </w:t>
            </w:r>
            <w:proofErr w:type="spellStart"/>
            <w:proofErr w:type="gramStart"/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40000L0550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144 800,00</w:t>
            </w:r>
          </w:p>
        </w:tc>
      </w:tr>
      <w:tr w:rsidR="000739C5" w:rsidRPr="00577EA6" w:rsidTr="00577EA6">
        <w:trPr>
          <w:trHeight w:val="497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40000L0550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12 500,00</w:t>
            </w:r>
          </w:p>
        </w:tc>
      </w:tr>
      <w:tr w:rsidR="000739C5" w:rsidRPr="00577EA6" w:rsidTr="00577EA6">
        <w:trPr>
          <w:trHeight w:val="96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по предупреждению и ликвидации болезней животных, их лечению, защите населения от болезней общих для человека и животных за счет средств местного бюджета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4360020230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12 500,00</w:t>
            </w:r>
          </w:p>
        </w:tc>
      </w:tr>
      <w:tr w:rsidR="000739C5" w:rsidRPr="00577EA6" w:rsidTr="00577EA6">
        <w:trPr>
          <w:trHeight w:val="433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4360020230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7 965,00</w:t>
            </w:r>
          </w:p>
        </w:tc>
      </w:tr>
      <w:tr w:rsidR="000739C5" w:rsidRPr="00577EA6" w:rsidTr="00577EA6">
        <w:trPr>
          <w:trHeight w:val="72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4360072110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7 965,00</w:t>
            </w:r>
          </w:p>
        </w:tc>
      </w:tr>
      <w:tr w:rsidR="000739C5" w:rsidRPr="00577EA6" w:rsidTr="00577EA6">
        <w:trPr>
          <w:trHeight w:val="493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4360072110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24 390,00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24 390,00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Отдельные мероприятия в области автомобильного транспорта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3030020090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1 323 400,00</w:t>
            </w:r>
          </w:p>
        </w:tc>
      </w:tr>
      <w:tr w:rsidR="000739C5" w:rsidRPr="00577EA6" w:rsidTr="00577EA6">
        <w:trPr>
          <w:trHeight w:val="96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3030020090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1 323 400,00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1 323 400,00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Содержание и ремонт автомобильных дорог общего пользования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3150020020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3 921 000,00</w:t>
            </w:r>
          </w:p>
        </w:tc>
      </w:tr>
      <w:tr w:rsidR="000739C5" w:rsidRPr="00577EA6" w:rsidTr="00577EA6">
        <w:trPr>
          <w:trHeight w:val="337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3150020020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1 871 000,00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бюджетам городских и сельских поселений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1 871 000,00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2 050 000,00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2 050 000,00</w:t>
            </w:r>
          </w:p>
        </w:tc>
      </w:tr>
      <w:tr w:rsidR="000739C5" w:rsidRPr="00577EA6" w:rsidTr="00577EA6">
        <w:trPr>
          <w:trHeight w:val="273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3400020030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3 268 040,00</w:t>
            </w:r>
          </w:p>
        </w:tc>
      </w:tr>
      <w:tr w:rsidR="000739C5" w:rsidRPr="00577EA6" w:rsidTr="00577EA6">
        <w:trPr>
          <w:trHeight w:val="405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3400020030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60 000,00</w:t>
            </w:r>
          </w:p>
        </w:tc>
      </w:tr>
      <w:tr w:rsidR="000739C5" w:rsidRPr="00577EA6" w:rsidTr="00577EA6">
        <w:trPr>
          <w:trHeight w:val="936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по оформлению в муниципальную собственность земельных участков из земель сельскохозяйственного назначения, выделяемых в счет земельных долей, средства местного бюджета.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34000S1070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60 000,00</w:t>
            </w:r>
          </w:p>
        </w:tc>
      </w:tr>
      <w:tr w:rsidR="000739C5" w:rsidRPr="00577EA6" w:rsidTr="00577EA6">
        <w:trPr>
          <w:trHeight w:val="5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34000S1070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11 642,00</w:t>
            </w:r>
          </w:p>
        </w:tc>
      </w:tr>
      <w:tr w:rsidR="000739C5" w:rsidRPr="00577EA6" w:rsidTr="00577EA6">
        <w:trPr>
          <w:trHeight w:val="986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по оформлению в муниципальную собственность земельных участков из земель сельскохозяйственного назначения, выделяемых в счет земельных долей за счет средств областного бюджета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34001S1070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11 642,00</w:t>
            </w:r>
          </w:p>
        </w:tc>
      </w:tr>
      <w:tr w:rsidR="000739C5" w:rsidRPr="00577EA6" w:rsidTr="00577EA6">
        <w:trPr>
          <w:trHeight w:val="405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34001S1070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349 278,00</w:t>
            </w:r>
          </w:p>
        </w:tc>
      </w:tr>
      <w:tr w:rsidR="000739C5" w:rsidRPr="00577EA6" w:rsidTr="00577EA6">
        <w:trPr>
          <w:trHeight w:val="72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субъектов малого и среднего предпринимательства в Кадыйском муниципальном районе на 2015-2017 годы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4000020180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349 278,00</w:t>
            </w:r>
          </w:p>
        </w:tc>
      </w:tr>
      <w:tr w:rsidR="000739C5" w:rsidRPr="00577EA6" w:rsidTr="00577EA6">
        <w:trPr>
          <w:trHeight w:val="479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4000020180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20 000,00</w:t>
            </w:r>
          </w:p>
        </w:tc>
      </w:tr>
      <w:tr w:rsidR="000739C5" w:rsidRPr="00577EA6" w:rsidTr="00577EA6">
        <w:trPr>
          <w:trHeight w:val="685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5210073020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20 000,00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5210073020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2 827 120,00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2 827 120,00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521 990,00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бюджетам городских и сельских поселений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521 990,00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521 990,00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ОХРАНА ОКРУЖАЮЩЕЙ СРЕДЫ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521 990,00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90 000,00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Мероприятия в области охраны окружающей среды 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4100020100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90 000,00</w:t>
            </w:r>
          </w:p>
        </w:tc>
      </w:tr>
      <w:tr w:rsidR="000739C5" w:rsidRPr="00577EA6" w:rsidTr="00577EA6">
        <w:trPr>
          <w:trHeight w:val="561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4100020100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90 000,00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90 000,00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Дошкольное образование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91 310 976,00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Противодействие терроризму и экстремизму на 2017-2019 годы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4000020250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14 891 038,00</w:t>
            </w:r>
          </w:p>
        </w:tc>
      </w:tr>
      <w:tr w:rsidR="000739C5" w:rsidRPr="00577EA6" w:rsidTr="00577EA6">
        <w:trPr>
          <w:trHeight w:val="414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4000020250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75 800,00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системы образования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75 800,00</w:t>
            </w:r>
          </w:p>
        </w:tc>
      </w:tr>
      <w:tr w:rsidR="000739C5" w:rsidRPr="00577EA6" w:rsidTr="00641B97">
        <w:trPr>
          <w:trHeight w:val="523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412 916,00</w:t>
            </w:r>
          </w:p>
        </w:tc>
      </w:tr>
      <w:tr w:rsidR="000739C5" w:rsidRPr="00577EA6" w:rsidTr="00577EA6">
        <w:trPr>
          <w:trHeight w:val="72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государственной программы Российской Федерации "Доступная среда на 2011-2020 годы" средства местного бюджета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40000L0277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412 916,00</w:t>
            </w:r>
          </w:p>
        </w:tc>
      </w:tr>
      <w:tr w:rsidR="000739C5" w:rsidRPr="00577EA6" w:rsidTr="00641B97">
        <w:trPr>
          <w:trHeight w:val="527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40000L0277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101 084,00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административных центров сельских поселений на 2016-2018 годы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40000S1030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101 084,00</w:t>
            </w:r>
          </w:p>
        </w:tc>
      </w:tr>
      <w:tr w:rsidR="000739C5" w:rsidRPr="00577EA6" w:rsidTr="00641B97">
        <w:trPr>
          <w:trHeight w:val="485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40000S1030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50 000,00</w:t>
            </w:r>
          </w:p>
        </w:tc>
      </w:tr>
      <w:tr w:rsidR="000739C5" w:rsidRPr="00577EA6" w:rsidTr="00577EA6">
        <w:trPr>
          <w:trHeight w:val="72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государственной программы Российской Федерации "Доступная среда на 2011-2020 годы" средства областного бюджета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40001L0277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50 000,00</w:t>
            </w:r>
          </w:p>
        </w:tc>
      </w:tr>
      <w:tr w:rsidR="000739C5" w:rsidRPr="00577EA6" w:rsidTr="00641B97">
        <w:trPr>
          <w:trHeight w:val="389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40001L0277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80 900,00</w:t>
            </w:r>
          </w:p>
        </w:tc>
      </w:tr>
      <w:tr w:rsidR="000739C5" w:rsidRPr="00577EA6" w:rsidTr="00577EA6">
        <w:trPr>
          <w:trHeight w:val="72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государственной программы Российской Федерации "Доступная среда на 2011-2020 годы" средства федерального бюджета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40002L0277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80 900,00</w:t>
            </w:r>
          </w:p>
        </w:tc>
      </w:tr>
      <w:tr w:rsidR="000739C5" w:rsidRPr="00577EA6" w:rsidTr="00641B97">
        <w:trPr>
          <w:trHeight w:val="449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40002L0277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1 266 900,00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1 266 900,00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4 499 538,00</w:t>
            </w:r>
          </w:p>
        </w:tc>
      </w:tr>
      <w:tr w:rsidR="000739C5" w:rsidRPr="00577EA6" w:rsidTr="00641B97">
        <w:trPr>
          <w:trHeight w:val="636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2 387 874,00</w:t>
            </w:r>
          </w:p>
        </w:tc>
      </w:tr>
      <w:tr w:rsidR="000739C5" w:rsidRPr="00577EA6" w:rsidTr="00641B97">
        <w:trPr>
          <w:trHeight w:val="491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243 968,00</w:t>
            </w:r>
          </w:p>
        </w:tc>
      </w:tr>
      <w:tr w:rsidR="000739C5" w:rsidRPr="00577EA6" w:rsidTr="00641B97">
        <w:trPr>
          <w:trHeight w:val="1561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1 612 048,00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84 960,00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30 173,00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32 583,00</w:t>
            </w:r>
          </w:p>
        </w:tc>
      </w:tr>
      <w:tr w:rsidR="000739C5" w:rsidRPr="00577EA6" w:rsidTr="00577EA6">
        <w:trPr>
          <w:trHeight w:val="72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(оказание услуг) детских дошкольных учреждений за счет платных услуг и безвозмездных поступлений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107 932,00</w:t>
            </w:r>
          </w:p>
        </w:tc>
      </w:tr>
      <w:tr w:rsidR="000739C5" w:rsidRPr="00577EA6" w:rsidTr="00641B97">
        <w:trPr>
          <w:trHeight w:val="447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1 917 300,00</w:t>
            </w:r>
          </w:p>
        </w:tc>
      </w:tr>
      <w:tr w:rsidR="000739C5" w:rsidRPr="00577EA6" w:rsidTr="00577EA6">
        <w:trPr>
          <w:trHeight w:val="72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образовательных программ дошкольного образования в муниципальных дошкольных образовательных организациях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1 917 300,00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6 486 600,00</w:t>
            </w:r>
          </w:p>
        </w:tc>
      </w:tr>
      <w:tr w:rsidR="000739C5" w:rsidRPr="00577EA6" w:rsidTr="00641B97">
        <w:trPr>
          <w:trHeight w:val="699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5 094 627,00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1 391 973,00</w:t>
            </w:r>
          </w:p>
        </w:tc>
      </w:tr>
      <w:tr w:rsidR="000739C5" w:rsidRPr="00577EA6" w:rsidTr="00577EA6">
        <w:trPr>
          <w:trHeight w:val="72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муниципальной собственности за счет средств местного бюджета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1020020220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70 576 572,00</w:t>
            </w:r>
          </w:p>
        </w:tc>
      </w:tr>
      <w:tr w:rsidR="000739C5" w:rsidRPr="00577EA6" w:rsidTr="00577EA6">
        <w:trPr>
          <w:trHeight w:val="72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1020020220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4 654 361,00</w:t>
            </w:r>
          </w:p>
        </w:tc>
      </w:tr>
      <w:tr w:rsidR="000739C5" w:rsidRPr="00577EA6" w:rsidTr="00577EA6">
        <w:trPr>
          <w:trHeight w:val="72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муниципальной собственности за счет субсидии из областного бюджета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1020071080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4 654 361,00</w:t>
            </w:r>
          </w:p>
        </w:tc>
      </w:tr>
      <w:tr w:rsidR="000739C5" w:rsidRPr="00577EA6" w:rsidTr="00577EA6">
        <w:trPr>
          <w:trHeight w:val="72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1020071080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10 300 000,00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Противодействие терроризму и экстремизму на 2017-2019 годы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4000020250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10 300 000,00</w:t>
            </w:r>
          </w:p>
        </w:tc>
      </w:tr>
      <w:tr w:rsidR="000739C5" w:rsidRPr="00577EA6" w:rsidTr="00641B97">
        <w:trPr>
          <w:trHeight w:val="407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4000020250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158 700,00</w:t>
            </w:r>
          </w:p>
        </w:tc>
      </w:tr>
      <w:tr w:rsidR="000739C5" w:rsidRPr="00577EA6" w:rsidTr="00577EA6">
        <w:trPr>
          <w:trHeight w:val="72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158 700,00</w:t>
            </w:r>
          </w:p>
        </w:tc>
      </w:tr>
      <w:tr w:rsidR="000739C5" w:rsidRPr="00577EA6" w:rsidTr="00641B97">
        <w:trPr>
          <w:trHeight w:val="467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11 000,00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системы образования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11 000,00</w:t>
            </w:r>
          </w:p>
        </w:tc>
      </w:tr>
      <w:tr w:rsidR="000739C5" w:rsidRPr="00577EA6" w:rsidTr="00641B97">
        <w:trPr>
          <w:trHeight w:val="449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1 248 000,00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физической культуры и спорта в Кадыйском районе на 2016-2020 годы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1 248 000,00</w:t>
            </w:r>
          </w:p>
        </w:tc>
      </w:tr>
      <w:tr w:rsidR="000739C5" w:rsidRPr="00577EA6" w:rsidTr="00641B97">
        <w:trPr>
          <w:trHeight w:val="463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86 000,00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административных центров сельских поселений на 2016-2018 годы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40000S1030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86 000,00</w:t>
            </w:r>
          </w:p>
        </w:tc>
      </w:tr>
      <w:tr w:rsidR="000739C5" w:rsidRPr="00577EA6" w:rsidTr="00641B97">
        <w:trPr>
          <w:trHeight w:val="477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40000S1030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130 000,00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Школы-детские </w:t>
            </w:r>
            <w:proofErr w:type="spellStart"/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сады</w:t>
            </w:r>
            <w:proofErr w:type="gramStart"/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,ш</w:t>
            </w:r>
            <w:proofErr w:type="gramEnd"/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колы</w:t>
            </w:r>
            <w:proofErr w:type="spellEnd"/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начальные,неполные</w:t>
            </w:r>
            <w:proofErr w:type="spellEnd"/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средние и средние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130 000,00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14 643 963,00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6 608 100,00</w:t>
            </w:r>
          </w:p>
        </w:tc>
      </w:tr>
      <w:tr w:rsidR="000739C5" w:rsidRPr="00577EA6" w:rsidTr="00641B97">
        <w:trPr>
          <w:trHeight w:val="587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36 871,00</w:t>
            </w:r>
          </w:p>
        </w:tc>
      </w:tr>
      <w:tr w:rsidR="000739C5" w:rsidRPr="00577EA6" w:rsidTr="00641B97">
        <w:trPr>
          <w:trHeight w:val="441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342 253,00</w:t>
            </w:r>
          </w:p>
        </w:tc>
      </w:tr>
      <w:tr w:rsidR="000739C5" w:rsidRPr="00577EA6" w:rsidTr="00641B97">
        <w:trPr>
          <w:trHeight w:val="1539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5 339 860,00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245 046,00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1 037 023,00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238 740,00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школ за счет платных услуг и безвозмездных поступлений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796 070,00</w:t>
            </w:r>
          </w:p>
        </w:tc>
      </w:tr>
      <w:tr w:rsidR="000739C5" w:rsidRPr="00577EA6" w:rsidTr="00641B97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1 445 971,00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1 445 771,00</w:t>
            </w:r>
          </w:p>
        </w:tc>
      </w:tr>
      <w:tr w:rsidR="000739C5" w:rsidRPr="00577EA6" w:rsidTr="00641B97">
        <w:trPr>
          <w:trHeight w:val="717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Реализация основных общеобразовательных программ в муниципальных </w:t>
            </w:r>
            <w:proofErr w:type="spellStart"/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организациях за счет субвенции из областного бюджета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36 148 200,00</w:t>
            </w:r>
          </w:p>
        </w:tc>
      </w:tr>
      <w:tr w:rsidR="000739C5" w:rsidRPr="00577EA6" w:rsidTr="00641B97">
        <w:trPr>
          <w:trHeight w:val="588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26 434 000,00</w:t>
            </w:r>
          </w:p>
        </w:tc>
      </w:tr>
      <w:tr w:rsidR="000739C5" w:rsidRPr="00577EA6" w:rsidTr="00641B97">
        <w:trPr>
          <w:trHeight w:val="443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7 983 068,00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1 367 132,00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Организация отдыха детей в каникулярное время за счет субсидий из областного бюджета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4320071020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364 000,00</w:t>
            </w:r>
          </w:p>
        </w:tc>
      </w:tr>
      <w:tr w:rsidR="000739C5" w:rsidRPr="00577EA6" w:rsidTr="00641B97">
        <w:trPr>
          <w:trHeight w:val="361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Прочая закупка товаров, работ и услуг для обеспечения </w:t>
            </w: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4320071020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286 800,00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Организация и обеспечение отдыха и оздоровления детей в части </w:t>
            </w:r>
            <w:proofErr w:type="spellStart"/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софинансирования</w:t>
            </w:r>
            <w:proofErr w:type="spellEnd"/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43200S1020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286 800,00</w:t>
            </w:r>
          </w:p>
        </w:tc>
      </w:tr>
      <w:tr w:rsidR="000739C5" w:rsidRPr="00577EA6" w:rsidTr="00641B97">
        <w:trPr>
          <w:trHeight w:val="376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43200S1020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52 884,00</w:t>
            </w:r>
          </w:p>
        </w:tc>
      </w:tr>
      <w:tr w:rsidR="000739C5" w:rsidRPr="00577EA6" w:rsidTr="00577EA6">
        <w:trPr>
          <w:trHeight w:val="72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питание отдельных категорий учащихся муниципальных общеобразовательных организаций за счет субсидий из областного бюджета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4360071320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52 884,00</w:t>
            </w:r>
          </w:p>
        </w:tc>
      </w:tr>
      <w:tr w:rsidR="000739C5" w:rsidRPr="00577EA6" w:rsidTr="00641B97">
        <w:trPr>
          <w:trHeight w:val="435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4360071320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725 100,00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Питание отдельных категорий учащихся муниципальных общеобразовательных организаций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43600S1320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725 100,00</w:t>
            </w:r>
          </w:p>
        </w:tc>
      </w:tr>
      <w:tr w:rsidR="000739C5" w:rsidRPr="00577EA6" w:rsidTr="00641B97">
        <w:trPr>
          <w:trHeight w:val="477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43600S1320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685 593,00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685 593,00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культуры и туризма в Кадыйском муниципальном районе на 2016-2020 годы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2 925 792,00</w:t>
            </w:r>
          </w:p>
        </w:tc>
      </w:tr>
      <w:tr w:rsidR="000739C5" w:rsidRPr="00577EA6" w:rsidTr="00641B97">
        <w:trPr>
          <w:trHeight w:val="51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134 772,00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134 772,00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2 705 720,00</w:t>
            </w:r>
          </w:p>
        </w:tc>
      </w:tr>
      <w:tr w:rsidR="000739C5" w:rsidRPr="00577EA6" w:rsidTr="00641B97">
        <w:trPr>
          <w:trHeight w:val="641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1 475 056,00</w:t>
            </w:r>
          </w:p>
        </w:tc>
      </w:tr>
      <w:tr w:rsidR="000739C5" w:rsidRPr="00577EA6" w:rsidTr="00641B97">
        <w:trPr>
          <w:trHeight w:val="509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332 916,00</w:t>
            </w:r>
          </w:p>
        </w:tc>
      </w:tr>
      <w:tr w:rsidR="000739C5" w:rsidRPr="00577EA6" w:rsidTr="00641B97">
        <w:trPr>
          <w:trHeight w:val="1679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805 472,00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7 400,00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3 315,00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31 071,00</w:t>
            </w:r>
          </w:p>
        </w:tc>
      </w:tr>
      <w:tr w:rsidR="000739C5" w:rsidRPr="00577EA6" w:rsidTr="00577EA6">
        <w:trPr>
          <w:trHeight w:val="72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учреждений по внешкольной работе с детьми за счет платных услуг и безвозмездных учреждений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50 490,00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85 300,00</w:t>
            </w:r>
          </w:p>
        </w:tc>
      </w:tr>
      <w:tr w:rsidR="000739C5" w:rsidRPr="00577EA6" w:rsidTr="00641B97">
        <w:trPr>
          <w:trHeight w:val="403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5 000,00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79 550,00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750,00</w:t>
            </w:r>
          </w:p>
        </w:tc>
      </w:tr>
      <w:tr w:rsidR="000739C5" w:rsidRPr="00577EA6" w:rsidTr="00641B97">
        <w:trPr>
          <w:trHeight w:val="273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ОРганизационно-воспитательная</w:t>
            </w:r>
            <w:proofErr w:type="spellEnd"/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работа с молодежью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4310000590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135 262,00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4310000590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135 262,00</w:t>
            </w:r>
          </w:p>
        </w:tc>
      </w:tr>
      <w:tr w:rsidR="000739C5" w:rsidRPr="00577EA6" w:rsidTr="00641B97">
        <w:trPr>
          <w:trHeight w:val="721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4310000590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86 203,00</w:t>
            </w:r>
          </w:p>
        </w:tc>
      </w:tr>
      <w:tr w:rsidR="000739C5" w:rsidRPr="00577EA6" w:rsidTr="00641B97">
        <w:trPr>
          <w:trHeight w:val="405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4310000590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33 854,00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15 205,00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2 782 312,00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703 956,00</w:t>
            </w:r>
          </w:p>
        </w:tc>
      </w:tr>
      <w:tr w:rsidR="000739C5" w:rsidRPr="00577EA6" w:rsidTr="00641B97">
        <w:trPr>
          <w:trHeight w:val="685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583 120,00</w:t>
            </w:r>
          </w:p>
        </w:tc>
      </w:tr>
      <w:tr w:rsidR="000739C5" w:rsidRPr="00577EA6" w:rsidTr="00577EA6">
        <w:trPr>
          <w:trHeight w:val="72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Повышение безопасности дорожного движения на территории Кадыйского муниципального района на 2015-2017 годы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4000020270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120 836,00</w:t>
            </w:r>
          </w:p>
        </w:tc>
      </w:tr>
      <w:tr w:rsidR="000739C5" w:rsidRPr="00577EA6" w:rsidTr="00641B97">
        <w:trPr>
          <w:trHeight w:val="521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4000020270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14 000,00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мероприятия в области образования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4360020160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14 000,00</w:t>
            </w:r>
          </w:p>
        </w:tc>
      </w:tr>
      <w:tr w:rsidR="000739C5" w:rsidRPr="00577EA6" w:rsidTr="00641B97">
        <w:trPr>
          <w:trHeight w:val="433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4360020160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58 571,00</w:t>
            </w:r>
          </w:p>
        </w:tc>
      </w:tr>
      <w:tr w:rsidR="000739C5" w:rsidRPr="00577EA6" w:rsidTr="00641B97">
        <w:trPr>
          <w:trHeight w:val="383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58 571,00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2 005 785,00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1 277 600,00</w:t>
            </w:r>
          </w:p>
        </w:tc>
      </w:tr>
      <w:tr w:rsidR="000739C5" w:rsidRPr="00577EA6" w:rsidTr="00641B97">
        <w:trPr>
          <w:trHeight w:val="712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1 200,00</w:t>
            </w:r>
          </w:p>
        </w:tc>
      </w:tr>
      <w:tr w:rsidR="000739C5" w:rsidRPr="00577EA6" w:rsidTr="00641B97">
        <w:trPr>
          <w:trHeight w:val="412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260 211,00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411 774,00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55 000,00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5 781 526,00</w:t>
            </w:r>
          </w:p>
        </w:tc>
      </w:tr>
      <w:tr w:rsidR="000739C5" w:rsidRPr="00577EA6" w:rsidTr="00577EA6">
        <w:trPr>
          <w:trHeight w:val="72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4 727 115,00</w:t>
            </w:r>
          </w:p>
        </w:tc>
      </w:tr>
      <w:tr w:rsidR="000739C5" w:rsidRPr="00577EA6" w:rsidTr="00641B97">
        <w:trPr>
          <w:trHeight w:val="425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9 000,00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культуры и туризма в Кадыйском муниципальном районе на 2016-2020 годы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9 000,00</w:t>
            </w:r>
          </w:p>
        </w:tc>
      </w:tr>
      <w:tr w:rsidR="000739C5" w:rsidRPr="00577EA6" w:rsidTr="00641B97">
        <w:trPr>
          <w:trHeight w:val="453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115 228,00</w:t>
            </w:r>
          </w:p>
        </w:tc>
      </w:tr>
      <w:tr w:rsidR="000739C5" w:rsidRPr="00577EA6" w:rsidTr="00577EA6">
        <w:trPr>
          <w:trHeight w:val="72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Обеспечение развития и укрепления материально-технической базы муниципальных домов культуры средства областного бюджета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40001L5580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115 228,00</w:t>
            </w:r>
          </w:p>
        </w:tc>
      </w:tr>
      <w:tr w:rsidR="000739C5" w:rsidRPr="00577EA6" w:rsidTr="00641B97">
        <w:trPr>
          <w:trHeight w:val="371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40001L5580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</w:tr>
      <w:tr w:rsidR="000739C5" w:rsidRPr="00577EA6" w:rsidTr="00577EA6">
        <w:trPr>
          <w:trHeight w:val="72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Обеспечение развития и укрепления материально-технической базы муниципальных домов культуры средства федерального бюджета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40002L5580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</w:tr>
      <w:tr w:rsidR="000739C5" w:rsidRPr="00577EA6" w:rsidTr="00641B97">
        <w:trPr>
          <w:trHeight w:val="431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40002L5580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720 000,00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720 000,00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1 427 813,00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800 839,00</w:t>
            </w:r>
          </w:p>
        </w:tc>
      </w:tr>
      <w:tr w:rsidR="000739C5" w:rsidRPr="00577EA6" w:rsidTr="00641B97">
        <w:trPr>
          <w:trHeight w:val="653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3 000,00</w:t>
            </w:r>
          </w:p>
        </w:tc>
      </w:tr>
      <w:tr w:rsidR="000739C5" w:rsidRPr="00577EA6" w:rsidTr="00641B97">
        <w:trPr>
          <w:trHeight w:val="365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126 551,00</w:t>
            </w:r>
          </w:p>
        </w:tc>
      </w:tr>
      <w:tr w:rsidR="000739C5" w:rsidRPr="00577EA6" w:rsidTr="00641B97">
        <w:trPr>
          <w:trHeight w:val="1591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402 834,00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47 300,00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4 670,00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4 200,00</w:t>
            </w:r>
          </w:p>
        </w:tc>
      </w:tr>
      <w:tr w:rsidR="000739C5" w:rsidRPr="00577EA6" w:rsidTr="00577EA6">
        <w:trPr>
          <w:trHeight w:val="72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Расходы на обеспечение деятельности учреждений культуры за счет платных услуг и безвозмездных поступлений 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38 419,00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180 000,00</w:t>
            </w:r>
          </w:p>
        </w:tc>
      </w:tr>
      <w:tr w:rsidR="000739C5" w:rsidRPr="00577EA6" w:rsidTr="00641B97">
        <w:trPr>
          <w:trHeight w:val="664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18 000,00</w:t>
            </w:r>
          </w:p>
        </w:tc>
      </w:tr>
      <w:tr w:rsidR="000739C5" w:rsidRPr="00577EA6" w:rsidTr="00641B97">
        <w:trPr>
          <w:trHeight w:val="392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5 436,00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146 164,00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3 000,00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Музеи и постоянные выставки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7 400,00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467 599,00</w:t>
            </w:r>
          </w:p>
        </w:tc>
      </w:tr>
      <w:tr w:rsidR="000739C5" w:rsidRPr="00577EA6" w:rsidTr="00641B97">
        <w:trPr>
          <w:trHeight w:val="629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155 703,00</w:t>
            </w:r>
          </w:p>
        </w:tc>
      </w:tr>
      <w:tr w:rsidR="000739C5" w:rsidRPr="00577EA6" w:rsidTr="00641B97">
        <w:trPr>
          <w:trHeight w:val="497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47 023,00</w:t>
            </w:r>
          </w:p>
        </w:tc>
      </w:tr>
      <w:tr w:rsidR="000739C5" w:rsidRPr="00577EA6" w:rsidTr="00641B97">
        <w:trPr>
          <w:trHeight w:val="1681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227 502,00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25 371,00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2 000,00</w:t>
            </w:r>
          </w:p>
        </w:tc>
      </w:tr>
      <w:tr w:rsidR="000739C5" w:rsidRPr="00577EA6" w:rsidTr="00577EA6">
        <w:trPr>
          <w:trHeight w:val="72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Расходы на обеспечение деятельности музеев и постоянных выставок за </w:t>
            </w:r>
            <w:proofErr w:type="spellStart"/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сче</w:t>
            </w:r>
            <w:proofErr w:type="spellEnd"/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платных услуг и безвозмездных поступлений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</w:tr>
      <w:tr w:rsidR="000739C5" w:rsidRPr="00577EA6" w:rsidTr="00641B97">
        <w:trPr>
          <w:trHeight w:val="447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25 000,00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21 500,00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3 500,00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1 702 475,00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1 157 595,00</w:t>
            </w:r>
          </w:p>
        </w:tc>
      </w:tr>
      <w:tr w:rsidR="000739C5" w:rsidRPr="00577EA6" w:rsidTr="00641B97">
        <w:trPr>
          <w:trHeight w:val="713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0739C5" w:rsidRPr="00577EA6" w:rsidTr="00641B97">
        <w:trPr>
          <w:trHeight w:val="544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344 564,00</w:t>
            </w:r>
          </w:p>
        </w:tc>
      </w:tr>
      <w:tr w:rsidR="000739C5" w:rsidRPr="00577EA6" w:rsidTr="00641B97">
        <w:trPr>
          <w:trHeight w:val="1558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133 212,00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7 200,00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950,00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9 387,00</w:t>
            </w:r>
          </w:p>
        </w:tc>
      </w:tr>
      <w:tr w:rsidR="000739C5" w:rsidRPr="00577EA6" w:rsidTr="00641B97">
        <w:trPr>
          <w:trHeight w:val="205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45 567,00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1 054 411,00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683 212,00</w:t>
            </w:r>
          </w:p>
        </w:tc>
      </w:tr>
      <w:tr w:rsidR="000739C5" w:rsidRPr="00577EA6" w:rsidTr="00577EA6">
        <w:trPr>
          <w:trHeight w:val="72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552 227,00</w:t>
            </w:r>
          </w:p>
        </w:tc>
      </w:tr>
      <w:tr w:rsidR="000739C5" w:rsidRPr="00577EA6" w:rsidTr="00641B97">
        <w:trPr>
          <w:trHeight w:val="631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3 000,00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127 985,00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24 225,00</w:t>
            </w:r>
          </w:p>
        </w:tc>
      </w:tr>
      <w:tr w:rsidR="000739C5" w:rsidRPr="00577EA6" w:rsidTr="00641B97">
        <w:trPr>
          <w:trHeight w:val="453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24 225,00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346 974,00</w:t>
            </w:r>
          </w:p>
        </w:tc>
      </w:tr>
      <w:tr w:rsidR="000739C5" w:rsidRPr="00577EA6" w:rsidTr="00641B97">
        <w:trPr>
          <w:trHeight w:val="59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208 419,00</w:t>
            </w:r>
          </w:p>
        </w:tc>
      </w:tr>
      <w:tr w:rsidR="000739C5" w:rsidRPr="00577EA6" w:rsidTr="00641B97">
        <w:trPr>
          <w:trHeight w:val="445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44 558,00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81 926,00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ЗДРАВООХРАНЕНИЕ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12 071,00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1 700 000,00</w:t>
            </w:r>
          </w:p>
        </w:tc>
      </w:tr>
      <w:tr w:rsidR="000739C5" w:rsidRPr="00577EA6" w:rsidTr="00641B97">
        <w:trPr>
          <w:trHeight w:val="477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Обеспечение жильем молодых специалистов Кадыйского муниципального района на 2013-2017годы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4000020190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1 700 000,00</w:t>
            </w:r>
          </w:p>
        </w:tc>
      </w:tr>
      <w:tr w:rsidR="000739C5" w:rsidRPr="00577EA6" w:rsidTr="00577EA6">
        <w:trPr>
          <w:trHeight w:val="72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4000020190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412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1 700 000,00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1 700 000,00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3 136 234,00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Муниципальные доплаты к пенсиям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5020082020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126 960,00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5020082020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126 960,00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126 960,00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Устойчивое развитие сельских территорий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40000L0180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2 022 674,00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40000L0180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78 000,00</w:t>
            </w:r>
          </w:p>
        </w:tc>
      </w:tr>
      <w:tr w:rsidR="000739C5" w:rsidRPr="00577EA6" w:rsidTr="00641B97">
        <w:trPr>
          <w:trHeight w:val="719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мероприятий ФЦП "Устойчивое развитие сельских территорий на 2014-2017 годы и на период  до 2020 года" средства областного бюджета.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40001L0180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78 000,00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40001L0180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226 800,00</w:t>
            </w:r>
          </w:p>
        </w:tc>
      </w:tr>
      <w:tr w:rsidR="000739C5" w:rsidRPr="00577EA6" w:rsidTr="00641B97">
        <w:trPr>
          <w:trHeight w:val="733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мероприятий ФЦП "Устойчивое развитие сельских территорий на 2014-2017 годы и на период до 2020 года" средства федерального бюджета.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40002L0180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226 800,00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40002L0180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235 400,00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Социальная поддержка населения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5020082030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235 400,00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5020082030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107 590,00</w:t>
            </w:r>
          </w:p>
        </w:tc>
      </w:tr>
      <w:tr w:rsidR="000739C5" w:rsidRPr="00577EA6" w:rsidTr="00577EA6">
        <w:trPr>
          <w:trHeight w:val="96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ведомственной целевой программы "Обеспечение жильем молодых семей Костромской области на 2016-2018 годы" по списку 2016 года средства областного бюджета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6270072160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107 590,00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6270072160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199 618,00</w:t>
            </w:r>
          </w:p>
        </w:tc>
      </w:tr>
      <w:tr w:rsidR="000739C5" w:rsidRPr="00577EA6" w:rsidTr="00577EA6">
        <w:trPr>
          <w:trHeight w:val="72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Реализация муниципальной </w:t>
            </w:r>
            <w:proofErr w:type="spellStart"/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прграммы</w:t>
            </w:r>
            <w:proofErr w:type="spellEnd"/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"Обеспечение жильем молодых семей Костромской области на 2016-2018годы"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62700L0200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199 618,00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62700L0200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82 218,00</w:t>
            </w:r>
          </w:p>
        </w:tc>
      </w:tr>
      <w:tr w:rsidR="000739C5" w:rsidRPr="00577EA6" w:rsidTr="00577EA6">
        <w:trPr>
          <w:trHeight w:val="72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Реализация муниципальной программы "Обеспечение жильем молодых семей Кадыйского муниципального района на 2016-2018 годы"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62700L0203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82 218,00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62700L0203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233 753,00</w:t>
            </w:r>
          </w:p>
        </w:tc>
      </w:tr>
      <w:tr w:rsidR="000739C5" w:rsidRPr="00577EA6" w:rsidTr="00641B97">
        <w:trPr>
          <w:trHeight w:val="603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мероприятий подпрограммы "Обеспечение жильем молодых семей" ФЦП "Жилище" на 2015-2020 годы средства областного бюджета.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62701L0203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233 753,00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62701L0203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134 050,00</w:t>
            </w:r>
          </w:p>
        </w:tc>
      </w:tr>
      <w:tr w:rsidR="000739C5" w:rsidRPr="00577EA6" w:rsidTr="00641B97">
        <w:trPr>
          <w:trHeight w:val="631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мероприятий подпрограммы "Обеспечение жильем молодых семей" ФЦП "Жилище" на 2015-2020 годы средства федерального бюджета.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62702L0203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134 050,00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62702L0203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725 245,00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Охрана семьи и детства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725 245,00</w:t>
            </w:r>
          </w:p>
        </w:tc>
      </w:tr>
      <w:tr w:rsidR="000739C5" w:rsidRPr="00577EA6" w:rsidTr="00577EA6">
        <w:trPr>
          <w:trHeight w:val="72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Полномочия по обеспечению детей сирот и детей, оставшихся без попечения родителей жилыми помещениями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1020072120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986 600,00</w:t>
            </w:r>
          </w:p>
        </w:tc>
      </w:tr>
      <w:tr w:rsidR="000739C5" w:rsidRPr="00577EA6" w:rsidTr="00577EA6">
        <w:trPr>
          <w:trHeight w:val="72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10201R0820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412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85 937,00</w:t>
            </w:r>
          </w:p>
        </w:tc>
      </w:tr>
      <w:tr w:rsidR="000739C5" w:rsidRPr="00577EA6" w:rsidTr="00577EA6">
        <w:trPr>
          <w:trHeight w:val="72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Полномочия по обеспечению детей-сирот и детей, оставшихся без попечения родителей, жилыми помещениями средства федерального бюджета.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10202L0820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85 937,00</w:t>
            </w:r>
          </w:p>
        </w:tc>
      </w:tr>
      <w:tr w:rsidR="000739C5" w:rsidRPr="00577EA6" w:rsidTr="00577EA6">
        <w:trPr>
          <w:trHeight w:val="72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10202R0820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412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900 663,00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900 663,00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312 000,00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физической культуры и спорта в Кадыйском районе на 2016-2020 годы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312 000,00</w:t>
            </w:r>
          </w:p>
        </w:tc>
      </w:tr>
      <w:tr w:rsidR="000739C5" w:rsidRPr="00577EA6" w:rsidTr="00641B97">
        <w:trPr>
          <w:trHeight w:val="719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312 000,00</w:t>
            </w:r>
          </w:p>
        </w:tc>
      </w:tr>
      <w:tr w:rsidR="000739C5" w:rsidRPr="00577EA6" w:rsidTr="00641B97">
        <w:trPr>
          <w:trHeight w:val="403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72 250,00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239 750,00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987 467,00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0650020120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987 467,00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0650020120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987 467,00</w:t>
            </w:r>
          </w:p>
        </w:tc>
      </w:tr>
      <w:tr w:rsidR="000739C5" w:rsidRPr="00577EA6" w:rsidTr="00577EA6">
        <w:trPr>
          <w:trHeight w:val="72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987 467,00</w:t>
            </w:r>
          </w:p>
        </w:tc>
      </w:tr>
      <w:tr w:rsidR="000739C5" w:rsidRPr="00577EA6" w:rsidTr="00577EA6">
        <w:trPr>
          <w:trHeight w:val="72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10 580 944,00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на выравнивание бюджетной обеспеченности поселений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5160070010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4 056 500,00</w:t>
            </w:r>
          </w:p>
        </w:tc>
      </w:tr>
      <w:tr w:rsidR="000739C5" w:rsidRPr="00577EA6" w:rsidTr="00641B97">
        <w:trPr>
          <w:trHeight w:val="303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5160070010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511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4 056 500,00</w:t>
            </w:r>
          </w:p>
        </w:tc>
      </w:tr>
      <w:tr w:rsidR="000739C5" w:rsidRPr="00577EA6" w:rsidTr="00641B97">
        <w:trPr>
          <w:trHeight w:val="252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4 056 500,00</w:t>
            </w:r>
          </w:p>
        </w:tc>
      </w:tr>
      <w:tr w:rsidR="000739C5" w:rsidRPr="00577EA6" w:rsidTr="00577EA6">
        <w:trPr>
          <w:trHeight w:val="48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бюджетам городских и сельских поселений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6 524 444,00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6 451 000,00</w:t>
            </w:r>
          </w:p>
        </w:tc>
      </w:tr>
      <w:tr w:rsidR="000739C5" w:rsidRPr="00577EA6" w:rsidTr="00641B97">
        <w:trPr>
          <w:trHeight w:val="718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5210073020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6 451 000,00</w:t>
            </w:r>
          </w:p>
        </w:tc>
      </w:tr>
      <w:tr w:rsidR="000739C5" w:rsidRPr="00577EA6" w:rsidTr="00577EA6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5210073020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73 444,00</w:t>
            </w:r>
          </w:p>
        </w:tc>
      </w:tr>
      <w:tr w:rsidR="000739C5" w:rsidRPr="00577EA6" w:rsidTr="00641B97">
        <w:trPr>
          <w:trHeight w:val="24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7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73 444,00</w:t>
            </w:r>
          </w:p>
        </w:tc>
      </w:tr>
      <w:tr w:rsidR="000739C5" w:rsidRPr="00577EA6" w:rsidTr="00641B97">
        <w:trPr>
          <w:trHeight w:val="377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0739C5" w:rsidRPr="00577EA6" w:rsidRDefault="000739C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77EA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143 069 890,00</w:t>
            </w:r>
          </w:p>
        </w:tc>
      </w:tr>
    </w:tbl>
    <w:p w:rsidR="00153D95" w:rsidRPr="00577EA6" w:rsidRDefault="00153D95" w:rsidP="00153D9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tbl>
      <w:tblPr>
        <w:tblpPr w:leftFromText="180" w:rightFromText="180" w:bottomFromText="200" w:vertAnchor="text" w:horzAnchor="margin" w:tblpY="4020"/>
        <w:tblW w:w="10031" w:type="dxa"/>
        <w:tblLayout w:type="fixed"/>
        <w:tblLook w:val="04A0"/>
      </w:tblPr>
      <w:tblGrid>
        <w:gridCol w:w="10031"/>
      </w:tblGrid>
      <w:tr w:rsidR="00D32441" w:rsidRPr="00B21058" w:rsidTr="00D32441">
        <w:trPr>
          <w:trHeight w:val="742"/>
        </w:trPr>
        <w:tc>
          <w:tcPr>
            <w:tcW w:w="10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2441" w:rsidRPr="00B21058" w:rsidRDefault="00D32441" w:rsidP="00D32441">
            <w:pPr>
              <w:snapToGrid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 w:rsidRPr="00B21058"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D32441" w:rsidRPr="00B21058" w:rsidRDefault="00D32441" w:rsidP="00D3244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B21058"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D32441" w:rsidRPr="00B21058" w:rsidRDefault="00D32441" w:rsidP="00D3244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B21058"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 w:rsidRPr="00B21058"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D32441" w:rsidRPr="00B21058" w:rsidRDefault="00D32441" w:rsidP="00D324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21058"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 w:rsidRPr="00B21058"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 w:rsidRPr="00B21058"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 w:rsidRPr="00B21058"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515379" w:rsidRPr="00577EA6" w:rsidRDefault="00515379" w:rsidP="00D32441">
      <w:pPr>
        <w:rPr>
          <w:sz w:val="20"/>
          <w:szCs w:val="20"/>
        </w:rPr>
      </w:pPr>
    </w:p>
    <w:sectPr w:rsidR="00515379" w:rsidRPr="00577EA6" w:rsidSect="00B46580">
      <w:pgSz w:w="11906" w:h="16838"/>
      <w:pgMar w:top="28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6AC2623"/>
    <w:multiLevelType w:val="hybridMultilevel"/>
    <w:tmpl w:val="31945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67824150"/>
    <w:multiLevelType w:val="multilevel"/>
    <w:tmpl w:val="5052C9CE"/>
    <w:lvl w:ilvl="0">
      <w:start w:val="1"/>
      <w:numFmt w:val="decimal"/>
      <w:lvlText w:val="%1."/>
      <w:lvlJc w:val="left"/>
      <w:pPr>
        <w:ind w:left="1788" w:hanging="108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D95"/>
    <w:rsid w:val="000739C5"/>
    <w:rsid w:val="000F280B"/>
    <w:rsid w:val="00153D95"/>
    <w:rsid w:val="001E1846"/>
    <w:rsid w:val="00205371"/>
    <w:rsid w:val="0027257E"/>
    <w:rsid w:val="004002D8"/>
    <w:rsid w:val="00515379"/>
    <w:rsid w:val="00577EA6"/>
    <w:rsid w:val="00641B97"/>
    <w:rsid w:val="006E37C5"/>
    <w:rsid w:val="00B46580"/>
    <w:rsid w:val="00D31AAA"/>
    <w:rsid w:val="00D32441"/>
    <w:rsid w:val="00F7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9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3D95"/>
    <w:pPr>
      <w:keepNext/>
      <w:tabs>
        <w:tab w:val="num" w:pos="432"/>
      </w:tabs>
      <w:ind w:left="432" w:hanging="432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D95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153D95"/>
    <w:pPr>
      <w:autoSpaceDE w:val="0"/>
      <w:ind w:left="6660"/>
      <w:jc w:val="both"/>
    </w:pPr>
    <w:rPr>
      <w:rFonts w:eastAsia="Times New Roman"/>
      <w:sz w:val="26"/>
      <w:szCs w:val="28"/>
      <w:lang w:eastAsia="ar-SA"/>
    </w:rPr>
  </w:style>
  <w:style w:type="paragraph" w:styleId="a3">
    <w:name w:val="No Spacing"/>
    <w:uiPriority w:val="1"/>
    <w:qFormat/>
    <w:rsid w:val="00153D9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4">
    <w:name w:val="Текст (лев. подпись)"/>
    <w:basedOn w:val="a"/>
    <w:next w:val="a"/>
    <w:rsid w:val="00153D95"/>
    <w:pPr>
      <w:autoSpaceDE w:val="0"/>
    </w:pPr>
    <w:rPr>
      <w:rFonts w:ascii="Arial" w:eastAsia="Times New Roman" w:hAnsi="Arial" w:cs="Arial"/>
      <w:kern w:val="0"/>
      <w:lang w:eastAsia="ar-SA"/>
    </w:rPr>
  </w:style>
  <w:style w:type="paragraph" w:customStyle="1" w:styleId="a5">
    <w:name w:val="Текст (прав. подпись)"/>
    <w:basedOn w:val="a"/>
    <w:next w:val="a"/>
    <w:rsid w:val="00153D95"/>
    <w:pPr>
      <w:autoSpaceDE w:val="0"/>
      <w:jc w:val="right"/>
    </w:pPr>
    <w:rPr>
      <w:rFonts w:ascii="Arial" w:eastAsia="Times New Roman" w:hAnsi="Arial" w:cs="Arial"/>
      <w:kern w:val="0"/>
      <w:lang w:eastAsia="ar-SA"/>
    </w:rPr>
  </w:style>
  <w:style w:type="paragraph" w:styleId="a6">
    <w:name w:val="List Paragraph"/>
    <w:basedOn w:val="a"/>
    <w:uiPriority w:val="34"/>
    <w:qFormat/>
    <w:rsid w:val="00153D9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customStyle="1" w:styleId="ConsPlusNormal">
    <w:name w:val="ConsPlusNormal"/>
    <w:rsid w:val="00153D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153D95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2"/>
      <w:szCs w:val="22"/>
    </w:rPr>
  </w:style>
  <w:style w:type="character" w:customStyle="1" w:styleId="a8">
    <w:name w:val="Цветовое выделение"/>
    <w:rsid w:val="00153D95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153D95"/>
    <w:rPr>
      <w:b/>
      <w:bCs/>
      <w:color w:val="106BBE"/>
      <w:sz w:val="26"/>
      <w:szCs w:val="26"/>
    </w:rPr>
  </w:style>
  <w:style w:type="paragraph" w:customStyle="1" w:styleId="aa">
    <w:name w:val="Организация"/>
    <w:basedOn w:val="a"/>
    <w:rsid w:val="00153D95"/>
    <w:pPr>
      <w:framePr w:w="3840" w:h="1752" w:wrap="notBeside" w:vAnchor="page" w:hAnchor="margin" w:y="889"/>
      <w:widowControl/>
      <w:suppressAutoHyphens w:val="0"/>
      <w:spacing w:line="280" w:lineRule="auto"/>
    </w:pPr>
    <w:rPr>
      <w:rFonts w:ascii="Arial" w:eastAsia="Times New Roman" w:hAnsi="Arial"/>
      <w:kern w:val="0"/>
      <w:sz w:val="32"/>
      <w:szCs w:val="20"/>
    </w:rPr>
  </w:style>
  <w:style w:type="paragraph" w:customStyle="1" w:styleId="FR3">
    <w:name w:val="FR3"/>
    <w:uiPriority w:val="99"/>
    <w:rsid w:val="00205371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205371"/>
    <w:pPr>
      <w:spacing w:after="120"/>
      <w:ind w:left="283"/>
    </w:pPr>
    <w:rPr>
      <w:rFonts w:eastAsia="DejaVu Sans"/>
      <w:color w:val="000000"/>
      <w:lang w:eastAsia="en-US"/>
    </w:rPr>
  </w:style>
  <w:style w:type="character" w:customStyle="1" w:styleId="ac">
    <w:name w:val="Основной текст с отступом Знак"/>
    <w:basedOn w:val="a0"/>
    <w:link w:val="ab"/>
    <w:semiHidden/>
    <w:rsid w:val="00205371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3">
    <w:name w:val="Body Text Indent 3"/>
    <w:basedOn w:val="a"/>
    <w:link w:val="30"/>
    <w:semiHidden/>
    <w:rsid w:val="00205371"/>
    <w:pPr>
      <w:widowControl/>
      <w:suppressAutoHyphens w:val="0"/>
      <w:ind w:firstLine="670"/>
      <w:jc w:val="both"/>
    </w:pPr>
    <w:rPr>
      <w:rFonts w:eastAsia="Times New Roman"/>
      <w:kern w:val="0"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205371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205371"/>
    <w:pPr>
      <w:spacing w:after="120" w:line="480" w:lineRule="auto"/>
      <w:ind w:left="283"/>
    </w:pPr>
    <w:rPr>
      <w:rFonts w:eastAsia="DejaVu Sans"/>
      <w:color w:val="00000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205371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d">
    <w:name w:val="Normal (Web)"/>
    <w:basedOn w:val="a"/>
    <w:uiPriority w:val="99"/>
    <w:unhideWhenUsed/>
    <w:rsid w:val="0020537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31">
    <w:name w:val="Основной текст 31"/>
    <w:basedOn w:val="a"/>
    <w:rsid w:val="000F280B"/>
    <w:pPr>
      <w:jc w:val="both"/>
    </w:pPr>
    <w:rPr>
      <w:rFonts w:eastAsia="Lucida Sans Unicode" w:cs="Tahoma"/>
      <w:b/>
      <w:bCs/>
      <w:color w:val="000000"/>
      <w:kern w:val="0"/>
      <w:u w:val="singl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1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003955.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8160.8/" TargetMode="External"/><Relationship Id="rId11" Type="http://schemas.openxmlformats.org/officeDocument/2006/relationships/hyperlink" Target="file:///C:\Documents%20and%20Settings\Oldi\&#1052;&#1086;&#1080;%20&#1076;&#1086;&#1082;&#1091;&#1084;&#1077;&#1085;&#1090;&#1099;\Downloads\&#1086;&#1073;&#1091;&#1095;&#1077;&#1085;&#1080;&#1077;%20%20&#1085;&#1072;&#1089;&#1077;&#1083;&#1077;&#1085;&#1080;&#1103;%20&#1087;&#1088;&#1080;%20&#1095;&#1089;%20&#8470;201.doc" TargetMode="External"/><Relationship Id="rId5" Type="http://schemas.openxmlformats.org/officeDocument/2006/relationships/image" Target="media/image1.png"/><Relationship Id="rId10" Type="http://schemas.openxmlformats.org/officeDocument/2006/relationships/hyperlink" Target="garantf1://12032351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7960.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13913</Words>
  <Characters>79310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6</cp:revision>
  <cp:lastPrinted>2017-07-14T12:31:00Z</cp:lastPrinted>
  <dcterms:created xsi:type="dcterms:W3CDTF">2017-07-14T07:54:00Z</dcterms:created>
  <dcterms:modified xsi:type="dcterms:W3CDTF">2017-07-14T13:10:00Z</dcterms:modified>
</cp:coreProperties>
</file>