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35" w:rsidRDefault="00710535" w:rsidP="00710535"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0535" w:rsidRDefault="00993EA3" w:rsidP="00710535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993E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710535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10535" w:rsidRDefault="00710535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710535" w:rsidRDefault="007105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710535" w:rsidRDefault="007105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710535" w:rsidRDefault="007105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144</w:t>
                        </w:r>
                      </w:p>
                      <w:p w:rsidR="00710535" w:rsidRDefault="007105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03  мая</w:t>
                        </w:r>
                      </w:p>
                      <w:p w:rsidR="00710535" w:rsidRDefault="00710535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710535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10535" w:rsidRDefault="00710535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710535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10535" w:rsidRDefault="00710535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710535" w:rsidRDefault="00710535" w:rsidP="0071053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710535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710535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710535" w:rsidRDefault="00710535" w:rsidP="00710535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710535" w:rsidRDefault="00710535" w:rsidP="00710535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710535" w:rsidRDefault="00710535" w:rsidP="00710535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710535" w:rsidRDefault="00710535" w:rsidP="0071053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710535" w:rsidRDefault="00710535" w:rsidP="00710535">
      <w:pPr>
        <w:jc w:val="center"/>
        <w:rPr>
          <w:sz w:val="20"/>
          <w:szCs w:val="20"/>
        </w:rPr>
      </w:pPr>
    </w:p>
    <w:p w:rsidR="00710535" w:rsidRPr="00710535" w:rsidRDefault="00710535" w:rsidP="00710535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РОССИЙСКАЯ ФЕДЕРАЦИЯ</w:t>
      </w: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 xml:space="preserve">    КОСТРОМСКАЯ ОБЛАСТЬ</w:t>
      </w: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АДМИНИСТРАЦИЯ КАДЫЙСКОГО МУНИЦИПАЛЬНОГО РАЙОНА</w:t>
      </w: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РАСПОРЯЖЕНИЕ</w:t>
      </w: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</w:p>
    <w:p w:rsidR="00710535" w:rsidRPr="00710535" w:rsidRDefault="00710535" w:rsidP="0071053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710535" w:rsidRPr="00710535" w:rsidRDefault="00710535" w:rsidP="00710535">
      <w:pPr>
        <w:pStyle w:val="21"/>
        <w:ind w:left="0"/>
        <w:rPr>
          <w:sz w:val="20"/>
          <w:szCs w:val="20"/>
        </w:rPr>
      </w:pPr>
      <w:r w:rsidRPr="00710535">
        <w:rPr>
          <w:sz w:val="20"/>
          <w:szCs w:val="20"/>
        </w:rPr>
        <w:t>« 02 » мая 2017 г.</w:t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  <w:t xml:space="preserve"> </w:t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              </w:t>
      </w:r>
      <w:r w:rsidRPr="00710535">
        <w:rPr>
          <w:sz w:val="20"/>
          <w:szCs w:val="20"/>
        </w:rPr>
        <w:t>№ 105-р</w:t>
      </w:r>
    </w:p>
    <w:p w:rsidR="00710535" w:rsidRPr="00710535" w:rsidRDefault="00710535" w:rsidP="00710535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710535">
        <w:rPr>
          <w:sz w:val="20"/>
          <w:szCs w:val="20"/>
        </w:rPr>
        <w:t xml:space="preserve"> </w:t>
      </w:r>
    </w:p>
    <w:p w:rsidR="00710535" w:rsidRPr="00710535" w:rsidRDefault="00710535" w:rsidP="00710535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Об утверждении Плана проверок в сфере закупок</w:t>
      </w:r>
    </w:p>
    <w:p w:rsidR="00710535" w:rsidRPr="00710535" w:rsidRDefault="00710535" w:rsidP="00710535">
      <w:pPr>
        <w:shd w:val="clear" w:color="auto" w:fill="FFFFFF"/>
        <w:spacing w:line="0" w:lineRule="atLeast"/>
        <w:ind w:left="-567" w:right="3574"/>
        <w:jc w:val="both"/>
        <w:rPr>
          <w:sz w:val="20"/>
          <w:szCs w:val="20"/>
        </w:rPr>
      </w:pPr>
    </w:p>
    <w:p w:rsidR="00710535" w:rsidRPr="00710535" w:rsidRDefault="00710535" w:rsidP="00710535">
      <w:pPr>
        <w:shd w:val="clear" w:color="auto" w:fill="FFFFFF"/>
        <w:spacing w:line="0" w:lineRule="atLeast"/>
        <w:ind w:left="18" w:right="54"/>
        <w:jc w:val="both"/>
        <w:rPr>
          <w:sz w:val="20"/>
          <w:szCs w:val="20"/>
        </w:rPr>
      </w:pPr>
      <w:r w:rsidRPr="00710535">
        <w:rPr>
          <w:sz w:val="20"/>
          <w:szCs w:val="20"/>
        </w:rPr>
        <w:tab/>
      </w:r>
      <w:proofErr w:type="gramStart"/>
      <w:r w:rsidRPr="00710535">
        <w:rPr>
          <w:sz w:val="20"/>
          <w:szCs w:val="20"/>
        </w:rPr>
        <w:t>В соответствии с постановлениями администрации Кадыйского муниципального района Костромской области от 04.03.2014 года № 84 «Об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области», от 11.08.2014 года № 337 «Об утверждении порядка проведения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proofErr w:type="gramEnd"/>
      <w:r w:rsidRPr="00710535">
        <w:rPr>
          <w:sz w:val="20"/>
          <w:szCs w:val="20"/>
        </w:rPr>
        <w:t xml:space="preserve"> обеспечения государственных и муниципальных нужд администрацией Кадыйского муниципального района», руководствуясь Уставом Кадыйского муниципального района</w:t>
      </w:r>
    </w:p>
    <w:p w:rsidR="00710535" w:rsidRPr="00710535" w:rsidRDefault="00710535" w:rsidP="00710535">
      <w:pPr>
        <w:shd w:val="clear" w:color="auto" w:fill="FFFFFF"/>
        <w:spacing w:line="0" w:lineRule="atLeast"/>
        <w:ind w:left="18" w:right="-54"/>
        <w:jc w:val="both"/>
        <w:rPr>
          <w:sz w:val="20"/>
          <w:szCs w:val="20"/>
        </w:rPr>
      </w:pPr>
    </w:p>
    <w:p w:rsidR="00710535" w:rsidRPr="00710535" w:rsidRDefault="00710535" w:rsidP="00710535">
      <w:pPr>
        <w:shd w:val="clear" w:color="auto" w:fill="FFFFFF"/>
        <w:spacing w:line="0" w:lineRule="atLeast"/>
        <w:ind w:left="18" w:right="-54"/>
        <w:jc w:val="both"/>
        <w:rPr>
          <w:sz w:val="20"/>
          <w:szCs w:val="20"/>
        </w:rPr>
      </w:pPr>
    </w:p>
    <w:p w:rsidR="00710535" w:rsidRPr="00710535" w:rsidRDefault="00710535" w:rsidP="00710535">
      <w:pPr>
        <w:shd w:val="clear" w:color="auto" w:fill="FFFFFF"/>
        <w:spacing w:line="0" w:lineRule="atLeast"/>
        <w:ind w:left="18"/>
        <w:jc w:val="both"/>
        <w:rPr>
          <w:rFonts w:eastAsia="Arial"/>
          <w:color w:val="000000"/>
          <w:sz w:val="20"/>
          <w:szCs w:val="20"/>
        </w:rPr>
      </w:pPr>
      <w:r w:rsidRPr="00710535">
        <w:rPr>
          <w:rFonts w:eastAsia="Arial"/>
          <w:color w:val="000000"/>
          <w:sz w:val="20"/>
          <w:szCs w:val="20"/>
        </w:rPr>
        <w:t>1. Утвердить План проведения проверок в сфере закупок  сектором внутреннего муниципального финансового контроля администрации Кадыйского муниципального района на I</w:t>
      </w:r>
      <w:proofErr w:type="spellStart"/>
      <w:r w:rsidRPr="00710535">
        <w:rPr>
          <w:rFonts w:eastAsia="Arial"/>
          <w:color w:val="000000"/>
          <w:sz w:val="20"/>
          <w:szCs w:val="20"/>
          <w:lang w:val="en-US"/>
        </w:rPr>
        <w:t>I</w:t>
      </w:r>
      <w:proofErr w:type="spellEnd"/>
      <w:r w:rsidRPr="00710535">
        <w:rPr>
          <w:rFonts w:eastAsia="Arial"/>
          <w:color w:val="000000"/>
          <w:sz w:val="20"/>
          <w:szCs w:val="20"/>
        </w:rPr>
        <w:t xml:space="preserve"> полугодие 2017 года (Приложение).</w:t>
      </w:r>
    </w:p>
    <w:p w:rsidR="00710535" w:rsidRPr="00710535" w:rsidRDefault="00710535" w:rsidP="00710535">
      <w:pPr>
        <w:shd w:val="clear" w:color="auto" w:fill="FFFFFF"/>
        <w:spacing w:line="0" w:lineRule="atLeast"/>
        <w:ind w:left="18"/>
        <w:jc w:val="both"/>
        <w:rPr>
          <w:sz w:val="20"/>
          <w:szCs w:val="20"/>
        </w:rPr>
      </w:pPr>
    </w:p>
    <w:p w:rsidR="00710535" w:rsidRPr="00710535" w:rsidRDefault="00710535" w:rsidP="00710535">
      <w:pPr>
        <w:shd w:val="clear" w:color="auto" w:fill="FFFFFF"/>
        <w:spacing w:line="0" w:lineRule="atLeast"/>
        <w:ind w:left="15" w:right="30"/>
        <w:jc w:val="both"/>
        <w:rPr>
          <w:sz w:val="20"/>
          <w:szCs w:val="20"/>
        </w:rPr>
      </w:pPr>
      <w:r w:rsidRPr="00710535">
        <w:rPr>
          <w:sz w:val="20"/>
          <w:szCs w:val="20"/>
        </w:rPr>
        <w:t xml:space="preserve">2. </w:t>
      </w:r>
      <w:proofErr w:type="gramStart"/>
      <w:r w:rsidRPr="00710535">
        <w:rPr>
          <w:sz w:val="20"/>
          <w:szCs w:val="20"/>
        </w:rPr>
        <w:t>Контроль за</w:t>
      </w:r>
      <w:proofErr w:type="gramEnd"/>
      <w:r w:rsidRPr="00710535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10535" w:rsidRPr="00710535" w:rsidRDefault="00710535" w:rsidP="00710535">
      <w:pPr>
        <w:shd w:val="clear" w:color="auto" w:fill="FFFFFF"/>
        <w:spacing w:line="0" w:lineRule="atLeast"/>
        <w:ind w:left="15" w:right="30"/>
        <w:jc w:val="both"/>
        <w:rPr>
          <w:sz w:val="20"/>
          <w:szCs w:val="20"/>
        </w:rPr>
      </w:pPr>
    </w:p>
    <w:p w:rsidR="00710535" w:rsidRPr="00710535" w:rsidRDefault="00710535" w:rsidP="00710535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710535">
        <w:rPr>
          <w:sz w:val="20"/>
          <w:szCs w:val="20"/>
        </w:rPr>
        <w:t>3. Настоящее распоряжение вступает в силу со дня его подписания и подлежит опубликованию.</w:t>
      </w:r>
    </w:p>
    <w:p w:rsidR="00710535" w:rsidRPr="00710535" w:rsidRDefault="00710535" w:rsidP="00710535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710535" w:rsidRPr="00710535" w:rsidRDefault="00710535" w:rsidP="00710535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710535">
        <w:rPr>
          <w:sz w:val="20"/>
          <w:szCs w:val="20"/>
        </w:rPr>
        <w:t>Глав администрации</w:t>
      </w:r>
    </w:p>
    <w:p w:rsidR="00710535" w:rsidRPr="00710535" w:rsidRDefault="00710535" w:rsidP="00710535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710535">
        <w:rPr>
          <w:sz w:val="20"/>
          <w:szCs w:val="20"/>
        </w:rPr>
        <w:t>Кадыйс</w:t>
      </w:r>
      <w:r>
        <w:rPr>
          <w:sz w:val="20"/>
          <w:szCs w:val="20"/>
        </w:rPr>
        <w:t xml:space="preserve">кого муниципального района  </w:t>
      </w:r>
      <w:r w:rsidRPr="00710535">
        <w:rPr>
          <w:sz w:val="20"/>
          <w:szCs w:val="20"/>
        </w:rPr>
        <w:t xml:space="preserve">  В.В.Зайцев</w:t>
      </w:r>
    </w:p>
    <w:p w:rsidR="00710535" w:rsidRPr="00710535" w:rsidRDefault="00710535" w:rsidP="00710535">
      <w:pPr>
        <w:rPr>
          <w:sz w:val="20"/>
          <w:szCs w:val="20"/>
        </w:rPr>
        <w:sectPr w:rsidR="00710535" w:rsidRPr="00710535" w:rsidSect="007B25ED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710535" w:rsidRPr="00710535" w:rsidRDefault="00710535" w:rsidP="0071053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710535">
        <w:rPr>
          <w:sz w:val="20"/>
          <w:szCs w:val="20"/>
        </w:rPr>
        <w:t>к распоряжению администрации</w:t>
      </w:r>
    </w:p>
    <w:p w:rsidR="00710535" w:rsidRPr="00710535" w:rsidRDefault="00710535" w:rsidP="00710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10535">
        <w:rPr>
          <w:sz w:val="20"/>
          <w:szCs w:val="20"/>
        </w:rPr>
        <w:t>Кадыйского муниципального района</w:t>
      </w:r>
    </w:p>
    <w:p w:rsidR="00710535" w:rsidRPr="00710535" w:rsidRDefault="00710535" w:rsidP="00710535">
      <w:pPr>
        <w:jc w:val="center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710535">
        <w:rPr>
          <w:sz w:val="20"/>
          <w:szCs w:val="20"/>
        </w:rPr>
        <w:t xml:space="preserve"> « 02 » мая 2017 г №105-р</w:t>
      </w:r>
    </w:p>
    <w:p w:rsidR="00710535" w:rsidRPr="00710535" w:rsidRDefault="00710535" w:rsidP="00710535">
      <w:pPr>
        <w:jc w:val="right"/>
        <w:rPr>
          <w:sz w:val="20"/>
          <w:szCs w:val="20"/>
        </w:rPr>
      </w:pPr>
    </w:p>
    <w:p w:rsidR="00710535" w:rsidRPr="00710535" w:rsidRDefault="00710535" w:rsidP="00710535">
      <w:pPr>
        <w:rPr>
          <w:sz w:val="20"/>
          <w:szCs w:val="20"/>
        </w:rPr>
      </w:pPr>
    </w:p>
    <w:p w:rsidR="00710535" w:rsidRPr="00710535" w:rsidRDefault="00710535" w:rsidP="00710535">
      <w:pPr>
        <w:jc w:val="center"/>
        <w:rPr>
          <w:sz w:val="20"/>
          <w:szCs w:val="20"/>
        </w:rPr>
      </w:pPr>
      <w:r w:rsidRPr="00710535">
        <w:rPr>
          <w:sz w:val="20"/>
          <w:szCs w:val="20"/>
        </w:rPr>
        <w:t xml:space="preserve">План проведения проверок в сфере закупок на </w:t>
      </w:r>
      <w:r w:rsidRPr="00710535">
        <w:rPr>
          <w:sz w:val="20"/>
          <w:szCs w:val="20"/>
          <w:lang w:val="en-US"/>
        </w:rPr>
        <w:t>II</w:t>
      </w:r>
      <w:r w:rsidRPr="00710535">
        <w:rPr>
          <w:sz w:val="20"/>
          <w:szCs w:val="20"/>
        </w:rPr>
        <w:t xml:space="preserve"> полугодие 2017 года.</w:t>
      </w:r>
    </w:p>
    <w:p w:rsidR="00710535" w:rsidRPr="00710535" w:rsidRDefault="00710535" w:rsidP="00710535">
      <w:pPr>
        <w:spacing w:line="276" w:lineRule="auto"/>
        <w:ind w:firstLine="708"/>
        <w:jc w:val="both"/>
        <w:rPr>
          <w:sz w:val="20"/>
          <w:szCs w:val="20"/>
        </w:rPr>
      </w:pP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12"/>
        <w:gridCol w:w="1620"/>
        <w:gridCol w:w="2700"/>
        <w:gridCol w:w="2700"/>
        <w:gridCol w:w="1980"/>
        <w:gridCol w:w="1440"/>
      </w:tblGrid>
      <w:tr w:rsidR="00710535" w:rsidRPr="00710535" w:rsidTr="007A1F6F">
        <w:tc>
          <w:tcPr>
            <w:tcW w:w="568" w:type="dxa"/>
            <w:vAlign w:val="center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05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0535">
              <w:rPr>
                <w:sz w:val="20"/>
                <w:szCs w:val="20"/>
              </w:rPr>
              <w:t>/</w:t>
            </w:r>
            <w:proofErr w:type="spellStart"/>
            <w:r w:rsidRPr="007105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2" w:type="dxa"/>
            <w:vAlign w:val="center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620" w:type="dxa"/>
            <w:vAlign w:val="center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ИНН субъекта проверки</w:t>
            </w:r>
          </w:p>
        </w:tc>
        <w:tc>
          <w:tcPr>
            <w:tcW w:w="2700" w:type="dxa"/>
            <w:vAlign w:val="center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2700" w:type="dxa"/>
            <w:vAlign w:val="center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980" w:type="dxa"/>
            <w:vAlign w:val="center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44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Месяц начала проведения проверки</w:t>
            </w:r>
          </w:p>
        </w:tc>
      </w:tr>
      <w:tr w:rsidR="00710535" w:rsidRPr="00710535" w:rsidTr="007A1F6F">
        <w:tc>
          <w:tcPr>
            <w:tcW w:w="568" w:type="dxa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</w:tcPr>
          <w:p w:rsidR="00710535" w:rsidRPr="00710535" w:rsidRDefault="00710535" w:rsidP="007A1F6F">
            <w:pPr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Заказчик:</w:t>
            </w:r>
          </w:p>
          <w:p w:rsidR="00710535" w:rsidRPr="00710535" w:rsidRDefault="00710535" w:rsidP="007A1F6F">
            <w:pPr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10535">
              <w:rPr>
                <w:sz w:val="20"/>
                <w:szCs w:val="20"/>
              </w:rPr>
              <w:t>Селищенского</w:t>
            </w:r>
            <w:proofErr w:type="spellEnd"/>
            <w:r w:rsidRPr="00710535">
              <w:rPr>
                <w:sz w:val="20"/>
                <w:szCs w:val="20"/>
              </w:rPr>
              <w:t xml:space="preserve"> сельского поселения Кадыйского муниципального района Костромской области</w:t>
            </w:r>
          </w:p>
        </w:tc>
        <w:tc>
          <w:tcPr>
            <w:tcW w:w="162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4412002808</w:t>
            </w:r>
          </w:p>
        </w:tc>
        <w:tc>
          <w:tcPr>
            <w:tcW w:w="270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 xml:space="preserve">Российская Федерация, 157989, Костромская </w:t>
            </w:r>
            <w:proofErr w:type="spellStart"/>
            <w:r w:rsidRPr="00710535">
              <w:rPr>
                <w:sz w:val="20"/>
                <w:szCs w:val="20"/>
              </w:rPr>
              <w:t>обл</w:t>
            </w:r>
            <w:proofErr w:type="spellEnd"/>
            <w:r w:rsidRPr="00710535">
              <w:rPr>
                <w:sz w:val="20"/>
                <w:szCs w:val="20"/>
              </w:rPr>
              <w:t>, Кадыйский р-н, д. Селище ул</w:t>
            </w:r>
            <w:proofErr w:type="gramStart"/>
            <w:r w:rsidRPr="00710535">
              <w:rPr>
                <w:sz w:val="20"/>
                <w:szCs w:val="20"/>
              </w:rPr>
              <w:t>.С</w:t>
            </w:r>
            <w:proofErr w:type="gramEnd"/>
            <w:r w:rsidRPr="00710535">
              <w:rPr>
                <w:sz w:val="20"/>
                <w:szCs w:val="20"/>
              </w:rPr>
              <w:t>оветская д.25 а</w:t>
            </w:r>
          </w:p>
        </w:tc>
        <w:tc>
          <w:tcPr>
            <w:tcW w:w="270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Предупреждение и выявление нарушений законодательства Российской Федерации о контрактной системе в сфере закупок</w:t>
            </w:r>
          </w:p>
        </w:tc>
        <w:tc>
          <w:tcPr>
            <w:tcW w:w="198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ст.99 Федерального закона от 05.04.2013 №44-ФЗ</w:t>
            </w:r>
          </w:p>
        </w:tc>
        <w:tc>
          <w:tcPr>
            <w:tcW w:w="144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Август 2017 г.</w:t>
            </w:r>
          </w:p>
        </w:tc>
      </w:tr>
      <w:tr w:rsidR="00710535" w:rsidRPr="00710535" w:rsidTr="007A1F6F">
        <w:tc>
          <w:tcPr>
            <w:tcW w:w="568" w:type="dxa"/>
          </w:tcPr>
          <w:p w:rsidR="00710535" w:rsidRPr="00710535" w:rsidRDefault="00710535" w:rsidP="007A1F6F">
            <w:pPr>
              <w:jc w:val="center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</w:tcPr>
          <w:p w:rsidR="00710535" w:rsidRPr="00710535" w:rsidRDefault="00710535" w:rsidP="007A1F6F">
            <w:pPr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Заказчик:</w:t>
            </w:r>
          </w:p>
          <w:p w:rsidR="00710535" w:rsidRPr="00710535" w:rsidRDefault="00710535" w:rsidP="007A1F6F">
            <w:pPr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Администрация Паньковского сельского поселения Кадыйского муниципального района Костромской области</w:t>
            </w:r>
          </w:p>
        </w:tc>
        <w:tc>
          <w:tcPr>
            <w:tcW w:w="162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4412002847</w:t>
            </w:r>
          </w:p>
        </w:tc>
        <w:tc>
          <w:tcPr>
            <w:tcW w:w="270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 xml:space="preserve">Российская Федерация, 157990, Костромская </w:t>
            </w:r>
            <w:proofErr w:type="spellStart"/>
            <w:r w:rsidRPr="00710535">
              <w:rPr>
                <w:sz w:val="20"/>
                <w:szCs w:val="20"/>
              </w:rPr>
              <w:t>обл</w:t>
            </w:r>
            <w:proofErr w:type="spellEnd"/>
            <w:r w:rsidRPr="00710535">
              <w:rPr>
                <w:sz w:val="20"/>
                <w:szCs w:val="20"/>
              </w:rPr>
              <w:t xml:space="preserve">, Кадыйский р-н, </w:t>
            </w:r>
            <w:proofErr w:type="spellStart"/>
            <w:r w:rsidRPr="00710535">
              <w:rPr>
                <w:sz w:val="20"/>
                <w:szCs w:val="20"/>
              </w:rPr>
              <w:t>д</w:t>
            </w:r>
            <w:proofErr w:type="gramStart"/>
            <w:r w:rsidRPr="00710535">
              <w:rPr>
                <w:sz w:val="20"/>
                <w:szCs w:val="20"/>
              </w:rPr>
              <w:t>.П</w:t>
            </w:r>
            <w:proofErr w:type="gramEnd"/>
            <w:r w:rsidRPr="00710535">
              <w:rPr>
                <w:sz w:val="20"/>
                <w:szCs w:val="20"/>
              </w:rPr>
              <w:t>аньково</w:t>
            </w:r>
            <w:proofErr w:type="spellEnd"/>
            <w:r w:rsidRPr="00710535">
              <w:rPr>
                <w:sz w:val="20"/>
                <w:szCs w:val="20"/>
              </w:rPr>
              <w:t xml:space="preserve"> ул.Центральная д.33 а</w:t>
            </w:r>
          </w:p>
        </w:tc>
        <w:tc>
          <w:tcPr>
            <w:tcW w:w="270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Предупреждение и выявление нарушений законодательства Российской Федерации о контрактной системе в сфере закупок</w:t>
            </w:r>
          </w:p>
        </w:tc>
        <w:tc>
          <w:tcPr>
            <w:tcW w:w="198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ст.99 Федерального закона от 05.04.2013 №44-ФЗ</w:t>
            </w:r>
          </w:p>
        </w:tc>
        <w:tc>
          <w:tcPr>
            <w:tcW w:w="1440" w:type="dxa"/>
          </w:tcPr>
          <w:p w:rsidR="00710535" w:rsidRPr="00710535" w:rsidRDefault="00710535" w:rsidP="007A1F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0535">
              <w:rPr>
                <w:sz w:val="20"/>
                <w:szCs w:val="20"/>
              </w:rPr>
              <w:t>Декабрь 2017 г.</w:t>
            </w:r>
          </w:p>
        </w:tc>
      </w:tr>
    </w:tbl>
    <w:p w:rsidR="00BD4E7A" w:rsidRDefault="00BD4E7A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</w:pPr>
    </w:p>
    <w:p w:rsidR="00710535" w:rsidRDefault="00710535">
      <w:pPr>
        <w:rPr>
          <w:sz w:val="20"/>
          <w:szCs w:val="20"/>
        </w:rPr>
        <w:sectPr w:rsidR="00710535" w:rsidSect="00710535"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710535" w:rsidRDefault="00710535" w:rsidP="00710535">
      <w:pPr>
        <w:jc w:val="both"/>
      </w:pPr>
    </w:p>
    <w:p w:rsidR="00710535" w:rsidRPr="00710535" w:rsidRDefault="00710535" w:rsidP="00710535">
      <w:pPr>
        <w:ind w:left="5103"/>
        <w:jc w:val="right"/>
        <w:rPr>
          <w:sz w:val="20"/>
          <w:szCs w:val="20"/>
        </w:rPr>
      </w:pPr>
      <w:r w:rsidRPr="00710535">
        <w:rPr>
          <w:sz w:val="20"/>
          <w:szCs w:val="20"/>
        </w:rPr>
        <w:t>Утверждено</w:t>
      </w:r>
    </w:p>
    <w:p w:rsidR="00710535" w:rsidRPr="00710535" w:rsidRDefault="00710535" w:rsidP="00710535">
      <w:pPr>
        <w:ind w:left="5103"/>
        <w:jc w:val="right"/>
        <w:rPr>
          <w:sz w:val="20"/>
          <w:szCs w:val="20"/>
        </w:rPr>
      </w:pPr>
      <w:r w:rsidRPr="00710535">
        <w:rPr>
          <w:sz w:val="20"/>
          <w:szCs w:val="20"/>
        </w:rPr>
        <w:t xml:space="preserve">Постановлением администрации </w:t>
      </w:r>
      <w:proofErr w:type="spellStart"/>
      <w:r w:rsidRPr="00710535">
        <w:rPr>
          <w:sz w:val="20"/>
          <w:szCs w:val="20"/>
        </w:rPr>
        <w:t>кадыйского</w:t>
      </w:r>
      <w:proofErr w:type="spellEnd"/>
      <w:r w:rsidRPr="00710535">
        <w:rPr>
          <w:sz w:val="20"/>
          <w:szCs w:val="20"/>
        </w:rPr>
        <w:t xml:space="preserve"> муниципального района от 27.04.2017 № 114</w:t>
      </w:r>
    </w:p>
    <w:p w:rsidR="00710535" w:rsidRPr="00710535" w:rsidRDefault="00710535" w:rsidP="00710535">
      <w:pPr>
        <w:ind w:firstLine="851"/>
        <w:rPr>
          <w:b/>
          <w:sz w:val="20"/>
          <w:szCs w:val="20"/>
        </w:rPr>
      </w:pPr>
    </w:p>
    <w:p w:rsidR="00710535" w:rsidRPr="00710535" w:rsidRDefault="00710535" w:rsidP="00710535">
      <w:pPr>
        <w:ind w:firstLine="851"/>
        <w:rPr>
          <w:b/>
          <w:sz w:val="20"/>
          <w:szCs w:val="20"/>
        </w:rPr>
      </w:pPr>
    </w:p>
    <w:p w:rsidR="00710535" w:rsidRPr="00710535" w:rsidRDefault="00710535" w:rsidP="00710535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710535">
        <w:rPr>
          <w:rFonts w:ascii="Times New Roman" w:hAnsi="Times New Roman" w:cs="Times New Roman"/>
          <w:sz w:val="20"/>
          <w:szCs w:val="20"/>
          <w:lang w:val="ru-RU"/>
        </w:rPr>
        <w:t xml:space="preserve">ИЗВЕЩЕНИЕ </w:t>
      </w:r>
    </w:p>
    <w:p w:rsidR="00710535" w:rsidRPr="00710535" w:rsidRDefault="00710535" w:rsidP="00710535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710535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710535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710535">
        <w:rPr>
          <w:rFonts w:ascii="Times New Roman" w:hAnsi="Times New Roman" w:cs="Times New Roman"/>
          <w:sz w:val="20"/>
          <w:szCs w:val="20"/>
          <w:lang w:val="ru-RU"/>
        </w:rPr>
        <w:t xml:space="preserve">кциона на право заключения договора аренды земельного участка, расположенного </w:t>
      </w:r>
    </w:p>
    <w:p w:rsidR="00710535" w:rsidRPr="00710535" w:rsidRDefault="00710535" w:rsidP="00710535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710535">
        <w:rPr>
          <w:rFonts w:ascii="Times New Roman" w:hAnsi="Times New Roman" w:cs="Times New Roman"/>
          <w:sz w:val="20"/>
          <w:szCs w:val="20"/>
          <w:lang w:val="ru-RU"/>
        </w:rPr>
        <w:t xml:space="preserve">на территории Кадыйского  муниципального района Костромской области, государственная собственность на который не разграничена </w:t>
      </w:r>
    </w:p>
    <w:p w:rsidR="00710535" w:rsidRPr="00710535" w:rsidRDefault="00710535" w:rsidP="00710535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710535">
        <w:rPr>
          <w:sz w:val="20"/>
          <w:szCs w:val="20"/>
        </w:rPr>
        <w:t>www.torgi.gov.ru</w:t>
      </w:r>
      <w:proofErr w:type="spellEnd"/>
      <w:r w:rsidRPr="00710535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администрации Кадыйского муниципального района.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 </w:t>
      </w:r>
    </w:p>
    <w:p w:rsidR="00710535" w:rsidRPr="00710535" w:rsidRDefault="00710535" w:rsidP="00710535">
      <w:pPr>
        <w:ind w:firstLine="851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АДМИНИСТРАЦИЯ КАДЫЙСКОГО  МУНИЦИПАЛЬНОГО РАЙОНА КОСТРОМСКОЙ ОБЛАСТИ</w:t>
      </w:r>
    </w:p>
    <w:p w:rsidR="00710535" w:rsidRPr="00710535" w:rsidRDefault="00710535" w:rsidP="00710535">
      <w:pPr>
        <w:ind w:firstLine="540"/>
        <w:rPr>
          <w:sz w:val="20"/>
          <w:szCs w:val="20"/>
        </w:rPr>
      </w:pP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объявляет о проведении </w:t>
      </w:r>
      <w:r w:rsidR="00EF36A3">
        <w:rPr>
          <w:sz w:val="20"/>
          <w:szCs w:val="20"/>
        </w:rPr>
        <w:t>13</w:t>
      </w:r>
      <w:r w:rsidRPr="00710535">
        <w:rPr>
          <w:sz w:val="20"/>
          <w:szCs w:val="20"/>
        </w:rPr>
        <w:t xml:space="preserve"> июня 2017 года в 10 часов 00 минут по московскому времени по адресу: Костромская область, п</w:t>
      </w:r>
      <w:proofErr w:type="gramStart"/>
      <w:r w:rsidRPr="00710535">
        <w:rPr>
          <w:sz w:val="20"/>
          <w:szCs w:val="20"/>
        </w:rPr>
        <w:t>.К</w:t>
      </w:r>
      <w:proofErr w:type="gramEnd"/>
      <w:r w:rsidRPr="00710535">
        <w:rPr>
          <w:sz w:val="20"/>
          <w:szCs w:val="20"/>
        </w:rPr>
        <w:t>адый,ул.Центральная,д.3 аукциона на право заключения договора аренды земельного участка, расположенного на территории  Кадыйского  муниципального района Костромской области, государственная собственность на которые не разграничена.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1. Организатор аукциона: Администрация Кадыйского  муниципального района Костромской области; место нахождения: 157980, Костромская область, </w:t>
      </w:r>
      <w:proofErr w:type="spellStart"/>
      <w:r w:rsidRPr="00710535">
        <w:rPr>
          <w:sz w:val="20"/>
          <w:szCs w:val="20"/>
        </w:rPr>
        <w:t>п</w:t>
      </w:r>
      <w:proofErr w:type="gramStart"/>
      <w:r w:rsidRPr="00710535">
        <w:rPr>
          <w:sz w:val="20"/>
          <w:szCs w:val="20"/>
        </w:rPr>
        <w:t>.К</w:t>
      </w:r>
      <w:proofErr w:type="gramEnd"/>
      <w:r w:rsidRPr="00710535">
        <w:rPr>
          <w:sz w:val="20"/>
          <w:szCs w:val="20"/>
        </w:rPr>
        <w:t>адый</w:t>
      </w:r>
      <w:proofErr w:type="spellEnd"/>
      <w:r w:rsidRPr="00710535">
        <w:rPr>
          <w:sz w:val="20"/>
          <w:szCs w:val="20"/>
        </w:rPr>
        <w:t xml:space="preserve">, ул.Центральная, д. 3; телефон (49442) 34003.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администрации Кадыйского  муниципального района Костромской области от 27 апреля 2017 года № 114 «О проведен</w:t>
      </w:r>
      <w:proofErr w:type="gramStart"/>
      <w:r w:rsidRPr="00710535">
        <w:rPr>
          <w:sz w:val="20"/>
          <w:szCs w:val="20"/>
        </w:rPr>
        <w:t>ии ау</w:t>
      </w:r>
      <w:proofErr w:type="gramEnd"/>
      <w:r w:rsidRPr="00710535">
        <w:rPr>
          <w:sz w:val="20"/>
          <w:szCs w:val="20"/>
        </w:rPr>
        <w:t xml:space="preserve">кциона»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4. Характеристика предмета аукциона: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- местоположение: установлено относительно ориентира, расположенного за пределами участка. Ориентир д. № 18. Участок находится примерно в </w:t>
      </w:r>
      <w:smartTag w:uri="urn:schemas-microsoft-com:office:smarttags" w:element="metricconverter">
        <w:smartTagPr>
          <w:attr w:name="ProductID" w:val="80 м"/>
        </w:smartTagPr>
        <w:r w:rsidRPr="00710535">
          <w:rPr>
            <w:sz w:val="20"/>
            <w:szCs w:val="20"/>
          </w:rPr>
          <w:t>80 м</w:t>
        </w:r>
      </w:smartTag>
      <w:r w:rsidRPr="00710535">
        <w:rPr>
          <w:sz w:val="20"/>
          <w:szCs w:val="20"/>
        </w:rPr>
        <w:t xml:space="preserve"> от ориентира по направлению на северо-восток. Почтовый адрес ориентира: Костромская область, р-н Кадыйский, </w:t>
      </w:r>
      <w:proofErr w:type="spellStart"/>
      <w:r w:rsidRPr="00710535">
        <w:rPr>
          <w:sz w:val="20"/>
          <w:szCs w:val="20"/>
        </w:rPr>
        <w:t>с</w:t>
      </w:r>
      <w:proofErr w:type="gramStart"/>
      <w:r w:rsidRPr="00710535">
        <w:rPr>
          <w:sz w:val="20"/>
          <w:szCs w:val="20"/>
        </w:rPr>
        <w:t>.Н</w:t>
      </w:r>
      <w:proofErr w:type="gramEnd"/>
      <w:r w:rsidRPr="00710535">
        <w:rPr>
          <w:sz w:val="20"/>
          <w:szCs w:val="20"/>
        </w:rPr>
        <w:t>изкусь</w:t>
      </w:r>
      <w:proofErr w:type="spellEnd"/>
      <w:r w:rsidRPr="00710535">
        <w:rPr>
          <w:sz w:val="20"/>
          <w:szCs w:val="20"/>
        </w:rPr>
        <w:t>, улица Центральная;</w:t>
      </w:r>
    </w:p>
    <w:p w:rsidR="00710535" w:rsidRPr="00710535" w:rsidRDefault="00710535" w:rsidP="00710535">
      <w:pPr>
        <w:tabs>
          <w:tab w:val="center" w:pos="5527"/>
        </w:tabs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площадь: 1120 квадратных метров;</w:t>
      </w:r>
      <w:r w:rsidRPr="00710535">
        <w:rPr>
          <w:sz w:val="20"/>
          <w:szCs w:val="20"/>
        </w:rPr>
        <w:tab/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кадастровый номер: 44:05:100103:21;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категория земель: земли населённых пунктов;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разрешенное использование: использование лесов;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фактическое использование: складирование пиломатериалов;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Начальная цена годового размера арендной платы за земельный участок: 19000 (девятнадцать тысяч) рублей.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Шаг аукциона – 570 (пятьсот семьдесят) рублей;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Размер задатка – 3800 (три тысячи восемьсот</w:t>
      </w:r>
      <w:proofErr w:type="gramStart"/>
      <w:r w:rsidRPr="00710535">
        <w:rPr>
          <w:sz w:val="20"/>
          <w:szCs w:val="20"/>
        </w:rPr>
        <w:t xml:space="preserve"> )</w:t>
      </w:r>
      <w:proofErr w:type="gramEnd"/>
      <w:r w:rsidRPr="00710535">
        <w:rPr>
          <w:sz w:val="20"/>
          <w:szCs w:val="20"/>
        </w:rPr>
        <w:t xml:space="preserve"> рублей.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Срок аренды – 49 лет.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710535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710535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710535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710535">
        <w:rPr>
          <w:sz w:val="20"/>
          <w:szCs w:val="20"/>
        </w:rPr>
        <w:t xml:space="preserve">. В течение трех дней со дня принятия решения </w:t>
      </w:r>
      <w:r w:rsidRPr="00710535">
        <w:rPr>
          <w:rStyle w:val="blk"/>
          <w:sz w:val="20"/>
          <w:szCs w:val="20"/>
        </w:rPr>
        <w:t>об отказе в проведен</w:t>
      </w:r>
      <w:proofErr w:type="gramStart"/>
      <w:r w:rsidRPr="00710535">
        <w:rPr>
          <w:rStyle w:val="blk"/>
          <w:sz w:val="20"/>
          <w:szCs w:val="20"/>
        </w:rPr>
        <w:t>ии ау</w:t>
      </w:r>
      <w:proofErr w:type="gramEnd"/>
      <w:r w:rsidRPr="00710535">
        <w:rPr>
          <w:rStyle w:val="blk"/>
          <w:sz w:val="20"/>
          <w:szCs w:val="20"/>
        </w:rPr>
        <w:t xml:space="preserve">кциона </w:t>
      </w:r>
      <w:r w:rsidRPr="00710535">
        <w:rPr>
          <w:sz w:val="20"/>
          <w:szCs w:val="20"/>
        </w:rPr>
        <w:t xml:space="preserve">организатор аукциона обязан известить </w:t>
      </w:r>
      <w:r w:rsidRPr="00710535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7. Порядок внесения и возврата задатков: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Получатель: Администрация Кадыйского муниципального района, ИНН 4412000617, КПП 441201001; расчётный счёт 40302810834693000130 (лицевой счет 05413004340,ОКТМО 34610408); банк получателя: Отделение Кострома </w:t>
      </w:r>
      <w:proofErr w:type="gramStart"/>
      <w:r w:rsidRPr="00710535">
        <w:rPr>
          <w:sz w:val="20"/>
          <w:szCs w:val="20"/>
        </w:rPr>
        <w:t>г</w:t>
      </w:r>
      <w:proofErr w:type="gramEnd"/>
      <w:r w:rsidRPr="00710535">
        <w:rPr>
          <w:sz w:val="20"/>
          <w:szCs w:val="20"/>
        </w:rPr>
        <w:t xml:space="preserve">. Кострома, БИК 043469001; назначение платежа: «задаток за участие в аукционе на право заключения договора аренды земельного участка, местоположение установлено относительно ориентира, расположенного за пределами участка. Ориентир д. 18. Участок находится примерно в </w:t>
      </w:r>
      <w:smartTag w:uri="urn:schemas-microsoft-com:office:smarttags" w:element="metricconverter">
        <w:smartTagPr>
          <w:attr w:name="ProductID" w:val="80 м"/>
        </w:smartTagPr>
        <w:r w:rsidRPr="00710535">
          <w:rPr>
            <w:sz w:val="20"/>
            <w:szCs w:val="20"/>
          </w:rPr>
          <w:t>80 м</w:t>
        </w:r>
      </w:smartTag>
      <w:r w:rsidRPr="00710535">
        <w:rPr>
          <w:sz w:val="20"/>
          <w:szCs w:val="20"/>
        </w:rPr>
        <w:t xml:space="preserve"> от ориентира по направлению на северо-восток. Почтовый адрес ориентира: Костромская область, р-н Кадыйский, </w:t>
      </w:r>
      <w:proofErr w:type="spellStart"/>
      <w:r w:rsidRPr="00710535">
        <w:rPr>
          <w:sz w:val="20"/>
          <w:szCs w:val="20"/>
        </w:rPr>
        <w:t>с</w:t>
      </w:r>
      <w:proofErr w:type="gramStart"/>
      <w:r w:rsidRPr="00710535">
        <w:rPr>
          <w:sz w:val="20"/>
          <w:szCs w:val="20"/>
        </w:rPr>
        <w:t>.Н</w:t>
      </w:r>
      <w:proofErr w:type="gramEnd"/>
      <w:r w:rsidRPr="00710535">
        <w:rPr>
          <w:sz w:val="20"/>
          <w:szCs w:val="20"/>
        </w:rPr>
        <w:t>изкусь</w:t>
      </w:r>
      <w:proofErr w:type="spellEnd"/>
      <w:r w:rsidRPr="00710535">
        <w:rPr>
          <w:sz w:val="20"/>
          <w:szCs w:val="20"/>
        </w:rPr>
        <w:t>, улица Центральная». В назначении платежа должно быть указано местоположение земельного участка.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Задаток должен поступить на лицевой счет организатора аукциона не позднее 05 июня 2017 года. Документом, подтверждающим поступление задатка, является выписка из лицевого счета организатора аукциона.</w:t>
      </w:r>
    </w:p>
    <w:p w:rsidR="00710535" w:rsidRPr="00710535" w:rsidRDefault="00710535" w:rsidP="00710535">
      <w:pPr>
        <w:ind w:firstLine="851"/>
        <w:rPr>
          <w:rStyle w:val="blk"/>
          <w:sz w:val="20"/>
          <w:szCs w:val="20"/>
        </w:rPr>
      </w:pPr>
      <w:r w:rsidRPr="00710535">
        <w:rPr>
          <w:rStyle w:val="blk"/>
          <w:sz w:val="20"/>
          <w:szCs w:val="20"/>
        </w:rPr>
        <w:t>Задаток засчитывается в оплату приобретаемого земельного участка в случаях, если:</w:t>
      </w:r>
    </w:p>
    <w:p w:rsidR="00710535" w:rsidRPr="00710535" w:rsidRDefault="00710535" w:rsidP="00710535">
      <w:pPr>
        <w:ind w:firstLine="851"/>
        <w:rPr>
          <w:rStyle w:val="blk"/>
          <w:sz w:val="20"/>
          <w:szCs w:val="20"/>
        </w:rPr>
      </w:pPr>
      <w:r w:rsidRPr="00710535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710535" w:rsidRPr="00710535" w:rsidRDefault="00710535" w:rsidP="00710535">
      <w:pPr>
        <w:ind w:firstLine="851"/>
        <w:rPr>
          <w:rStyle w:val="blk"/>
          <w:sz w:val="20"/>
          <w:szCs w:val="20"/>
        </w:rPr>
      </w:pPr>
      <w:r w:rsidRPr="00710535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аренды заключается в соответствии с пунктами 13, 14 статьи 39.12 Земельного кодекса Российской Федерации,</w:t>
      </w:r>
    </w:p>
    <w:p w:rsidR="00710535" w:rsidRPr="00710535" w:rsidRDefault="00710535" w:rsidP="00710535">
      <w:pPr>
        <w:ind w:firstLine="851"/>
        <w:rPr>
          <w:rStyle w:val="blk"/>
          <w:sz w:val="20"/>
          <w:szCs w:val="20"/>
        </w:rPr>
      </w:pPr>
      <w:r w:rsidRPr="00710535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710535">
        <w:rPr>
          <w:sz w:val="20"/>
          <w:szCs w:val="20"/>
        </w:rPr>
        <w:t xml:space="preserve"> </w:t>
      </w:r>
      <w:r w:rsidRPr="00710535">
        <w:rPr>
          <w:rStyle w:val="blk"/>
          <w:sz w:val="20"/>
          <w:szCs w:val="20"/>
        </w:rPr>
        <w:t>с которым договор аренды заключается в соответствии с пунктом 20 статьи 39.12 Земельного кодекса Российской Федерации.</w:t>
      </w:r>
    </w:p>
    <w:p w:rsidR="00710535" w:rsidRPr="00710535" w:rsidRDefault="00710535" w:rsidP="00710535">
      <w:pPr>
        <w:ind w:firstLine="851"/>
        <w:rPr>
          <w:rStyle w:val="blk"/>
          <w:sz w:val="20"/>
          <w:szCs w:val="20"/>
        </w:rPr>
      </w:pPr>
      <w:r w:rsidRPr="00710535">
        <w:rPr>
          <w:rStyle w:val="blk"/>
          <w:sz w:val="20"/>
          <w:szCs w:val="20"/>
        </w:rPr>
        <w:t>Участникам, не победившим в аукционе, задаток возвращается в течени</w:t>
      </w:r>
      <w:proofErr w:type="gramStart"/>
      <w:r w:rsidRPr="00710535">
        <w:rPr>
          <w:rStyle w:val="blk"/>
          <w:sz w:val="20"/>
          <w:szCs w:val="20"/>
        </w:rPr>
        <w:t>и</w:t>
      </w:r>
      <w:proofErr w:type="gramEnd"/>
      <w:r w:rsidRPr="00710535">
        <w:rPr>
          <w:rStyle w:val="blk"/>
          <w:sz w:val="20"/>
          <w:szCs w:val="20"/>
        </w:rPr>
        <w:t xml:space="preserve"> трех банковских дней со дня подписания протокола о результатах аукциона.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8. Порядок приема заявок.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proofErr w:type="gramStart"/>
      <w:r w:rsidRPr="00710535">
        <w:rPr>
          <w:sz w:val="20"/>
          <w:szCs w:val="20"/>
        </w:rPr>
        <w:lastRenderedPageBreak/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03 мая 2017 года в рабочие дни с 08 часов 00 минут до 12 часов 00 минут и с 13 часов 00 минут до 17 часов 00 минут по московскому времени, по адресу: 157980</w:t>
      </w:r>
      <w:proofErr w:type="gramEnd"/>
      <w:r w:rsidRPr="00710535">
        <w:rPr>
          <w:sz w:val="20"/>
          <w:szCs w:val="20"/>
        </w:rPr>
        <w:t xml:space="preserve">, Костромская область, </w:t>
      </w:r>
      <w:proofErr w:type="spellStart"/>
      <w:r w:rsidRPr="00710535">
        <w:rPr>
          <w:sz w:val="20"/>
          <w:szCs w:val="20"/>
        </w:rPr>
        <w:t>п</w:t>
      </w:r>
      <w:proofErr w:type="gramStart"/>
      <w:r w:rsidRPr="00710535">
        <w:rPr>
          <w:sz w:val="20"/>
          <w:szCs w:val="20"/>
        </w:rPr>
        <w:t>.К</w:t>
      </w:r>
      <w:proofErr w:type="gramEnd"/>
      <w:r w:rsidRPr="00710535">
        <w:rPr>
          <w:sz w:val="20"/>
          <w:szCs w:val="20"/>
        </w:rPr>
        <w:t>адый</w:t>
      </w:r>
      <w:proofErr w:type="spellEnd"/>
      <w:r w:rsidRPr="00710535">
        <w:rPr>
          <w:sz w:val="20"/>
          <w:szCs w:val="20"/>
        </w:rPr>
        <w:t xml:space="preserve">, ул.Центральная, д. 3; </w:t>
      </w:r>
      <w:proofErr w:type="spellStart"/>
      <w:r w:rsidRPr="00710535">
        <w:rPr>
          <w:sz w:val="20"/>
          <w:szCs w:val="20"/>
        </w:rPr>
        <w:t>каб</w:t>
      </w:r>
      <w:proofErr w:type="spellEnd"/>
      <w:r w:rsidRPr="00710535">
        <w:rPr>
          <w:sz w:val="20"/>
          <w:szCs w:val="20"/>
        </w:rPr>
        <w:t>. 4. Приём заявок на участие в аукционе прекращается 05 июня 2017 года в 10 часов 00 минут по московскому времени.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копии документов, удостоверяющих личность (для физических лиц);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9. Порядок и срок отзыва заявок.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10. Порядок определения участников.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Заявки на участие в аукционе рассматриваются организатором аукциона с участием членов аукционной комиссии 05 июня 2017 года в 13 часов 00 минут по московскому времени по адресу: Костромская область, </w:t>
      </w:r>
      <w:proofErr w:type="spellStart"/>
      <w:r w:rsidRPr="00710535">
        <w:rPr>
          <w:sz w:val="20"/>
          <w:szCs w:val="20"/>
        </w:rPr>
        <w:t>п</w:t>
      </w:r>
      <w:proofErr w:type="gramStart"/>
      <w:r w:rsidRPr="00710535">
        <w:rPr>
          <w:sz w:val="20"/>
          <w:szCs w:val="20"/>
        </w:rPr>
        <w:t>.К</w:t>
      </w:r>
      <w:proofErr w:type="gramEnd"/>
      <w:r w:rsidRPr="00710535">
        <w:rPr>
          <w:sz w:val="20"/>
          <w:szCs w:val="20"/>
        </w:rPr>
        <w:t>адый</w:t>
      </w:r>
      <w:proofErr w:type="spellEnd"/>
      <w:r w:rsidRPr="00710535">
        <w:rPr>
          <w:sz w:val="20"/>
          <w:szCs w:val="20"/>
        </w:rPr>
        <w:t>, ул.Центральная, дом 3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- об отказе заявителю в допуске к участию в аукционе,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710535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права на заключение договора аренды земельного участка;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710535">
        <w:rPr>
          <w:sz w:val="20"/>
          <w:szCs w:val="20"/>
        </w:rPr>
        <w:t>с даты подписания</w:t>
      </w:r>
      <w:proofErr w:type="gramEnd"/>
      <w:r w:rsidRPr="00710535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Аукцион проводится организатором аукциона в присутствии членов аукционной комиссии и участнико</w:t>
      </w:r>
      <w:r w:rsidR="00EF36A3">
        <w:rPr>
          <w:sz w:val="20"/>
          <w:szCs w:val="20"/>
        </w:rPr>
        <w:t>в аукциона (их представителей) 13</w:t>
      </w:r>
      <w:r w:rsidRPr="00710535">
        <w:rPr>
          <w:sz w:val="20"/>
          <w:szCs w:val="20"/>
        </w:rPr>
        <w:t xml:space="preserve"> июня 2017 года в 10 часов 00 минут по московскому времени по адресу: Костромская область, </w:t>
      </w:r>
      <w:proofErr w:type="spellStart"/>
      <w:r w:rsidRPr="00710535">
        <w:rPr>
          <w:sz w:val="20"/>
          <w:szCs w:val="20"/>
        </w:rPr>
        <w:t>п</w:t>
      </w:r>
      <w:proofErr w:type="gramStart"/>
      <w:r w:rsidRPr="00710535">
        <w:rPr>
          <w:sz w:val="20"/>
          <w:szCs w:val="20"/>
        </w:rPr>
        <w:t>.К</w:t>
      </w:r>
      <w:proofErr w:type="gramEnd"/>
      <w:r w:rsidRPr="00710535">
        <w:rPr>
          <w:sz w:val="20"/>
          <w:szCs w:val="20"/>
        </w:rPr>
        <w:t>адый</w:t>
      </w:r>
      <w:proofErr w:type="spellEnd"/>
      <w:r w:rsidRPr="00710535">
        <w:rPr>
          <w:sz w:val="20"/>
          <w:szCs w:val="20"/>
        </w:rPr>
        <w:t xml:space="preserve">, ул.Центральная, дом 3 (кабинет 4). В аукционе могут участвовать только претенденты, признанные участниками аукциона.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Аукцион ведет аукционист.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Аукцион проводится в следующем порядке: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б)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случае, если готовы заключить договор аренды земельного участка в соответствии с этой ценой;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в) участникам аукциона выдаются пронумерованные билеты,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случае, если готовы заключить договор аренды земельного участка в соответствии с этой ценой;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proofErr w:type="spellStart"/>
      <w:r w:rsidRPr="00710535">
        <w:rPr>
          <w:sz w:val="20"/>
          <w:szCs w:val="20"/>
        </w:rPr>
        <w:t>д</w:t>
      </w:r>
      <w:proofErr w:type="spellEnd"/>
      <w:r w:rsidRPr="00710535">
        <w:rPr>
          <w:sz w:val="20"/>
          <w:szCs w:val="20"/>
        </w:rPr>
        <w:t>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Если после троекратного объявления очередной цены ни один из участников аукциона не поднял билет, аукцион </w:t>
      </w:r>
      <w:r w:rsidRPr="00710535">
        <w:rPr>
          <w:sz w:val="20"/>
          <w:szCs w:val="20"/>
        </w:rPr>
        <w:lastRenderedPageBreak/>
        <w:t>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е) по завершению аукциона аукционист объявляет о праве заключения договора аренды земельного участка, называет цену и номер билета победителя аукциона.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сведения о месте, дате и времени проведения аукциона;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 сведения о последнем предложении, о цене предмета аукциона (цена годового размера арендной платы земельного участка).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710535">
        <w:rPr>
          <w:sz w:val="20"/>
          <w:szCs w:val="20"/>
        </w:rPr>
        <w:t xml:space="preserve">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12. Порядок заключения договора аренды земельного участка (Приложение 2).</w:t>
      </w:r>
    </w:p>
    <w:p w:rsidR="00710535" w:rsidRPr="00710535" w:rsidRDefault="00710535" w:rsidP="00710535">
      <w:pPr>
        <w:ind w:firstLine="851"/>
        <w:rPr>
          <w:rStyle w:val="blk"/>
          <w:sz w:val="20"/>
          <w:szCs w:val="20"/>
        </w:rPr>
      </w:pPr>
      <w:proofErr w:type="gramStart"/>
      <w:r w:rsidRPr="00710535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710535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Кадыйского 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аренды. </w:t>
      </w:r>
      <w:proofErr w:type="gramStart"/>
      <w:r w:rsidRPr="00710535">
        <w:rPr>
          <w:rStyle w:val="blk"/>
          <w:sz w:val="20"/>
          <w:szCs w:val="20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10535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710535">
        <w:rPr>
          <w:rStyle w:val="blk"/>
          <w:sz w:val="20"/>
          <w:szCs w:val="20"/>
        </w:rPr>
        <w:t>ранее</w:t>
      </w:r>
      <w:proofErr w:type="gramEnd"/>
      <w:r w:rsidRPr="00710535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710535">
        <w:rPr>
          <w:sz w:val="20"/>
          <w:szCs w:val="20"/>
        </w:rPr>
        <w:t xml:space="preserve">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proofErr w:type="gramStart"/>
      <w:r w:rsidRPr="00710535">
        <w:rPr>
          <w:rStyle w:val="blk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710535">
        <w:rPr>
          <w:sz w:val="20"/>
          <w:szCs w:val="20"/>
        </w:rPr>
        <w:t xml:space="preserve"> </w:t>
      </w:r>
      <w:proofErr w:type="gramEnd"/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13. Аукцион признается не состоявшимся в случаях, если:</w:t>
      </w:r>
    </w:p>
    <w:p w:rsidR="00710535" w:rsidRPr="00710535" w:rsidRDefault="00710535" w:rsidP="00710535">
      <w:pPr>
        <w:ind w:firstLine="851"/>
        <w:rPr>
          <w:rStyle w:val="blk"/>
          <w:sz w:val="20"/>
          <w:szCs w:val="20"/>
        </w:rPr>
      </w:pPr>
      <w:r w:rsidRPr="00710535">
        <w:rPr>
          <w:sz w:val="20"/>
          <w:szCs w:val="20"/>
        </w:rPr>
        <w:t xml:space="preserve">- </w:t>
      </w:r>
      <w:proofErr w:type="gramStart"/>
      <w:r w:rsidRPr="00710535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710535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- </w:t>
      </w:r>
      <w:r w:rsidRPr="00710535">
        <w:rPr>
          <w:rStyle w:val="blk"/>
          <w:sz w:val="20"/>
          <w:szCs w:val="20"/>
        </w:rPr>
        <w:t>в аукционе участвовал только один участник,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</w:t>
      </w:r>
      <w:r w:rsidRPr="00710535">
        <w:rPr>
          <w:rStyle w:val="blk"/>
          <w:sz w:val="20"/>
          <w:szCs w:val="20"/>
        </w:rPr>
        <w:t xml:space="preserve"> при проведен</w:t>
      </w:r>
      <w:proofErr w:type="gramStart"/>
      <w:r w:rsidRPr="00710535">
        <w:rPr>
          <w:rStyle w:val="blk"/>
          <w:sz w:val="20"/>
          <w:szCs w:val="20"/>
        </w:rPr>
        <w:t>ии ау</w:t>
      </w:r>
      <w:proofErr w:type="gramEnd"/>
      <w:r w:rsidRPr="00710535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-</w:t>
      </w:r>
      <w:r w:rsidRPr="00710535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10535">
        <w:rPr>
          <w:rStyle w:val="blk"/>
          <w:sz w:val="20"/>
          <w:szCs w:val="20"/>
        </w:rPr>
        <w:t>которое</w:t>
      </w:r>
      <w:proofErr w:type="gramEnd"/>
      <w:r w:rsidRPr="00710535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участка,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</w:t>
      </w:r>
      <w:proofErr w:type="gramStart"/>
      <w:r w:rsidRPr="00710535">
        <w:rPr>
          <w:sz w:val="20"/>
          <w:szCs w:val="20"/>
        </w:rPr>
        <w:t>по</w:t>
      </w:r>
      <w:proofErr w:type="gramEnd"/>
      <w:r w:rsidRPr="00710535">
        <w:rPr>
          <w:sz w:val="20"/>
          <w:szCs w:val="20"/>
        </w:rPr>
        <w:t xml:space="preserve"> тел. (49442) 3-40-03.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>15. Подробно с кадастровым паспортом земельного участка можно ознакомиться по месту приема заявок в течение срока приема заявок.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</w:p>
    <w:p w:rsidR="00710535" w:rsidRPr="00710535" w:rsidRDefault="00710535" w:rsidP="00710535">
      <w:pPr>
        <w:ind w:left="7655"/>
        <w:rPr>
          <w:sz w:val="20"/>
          <w:szCs w:val="20"/>
        </w:rPr>
      </w:pPr>
      <w:r w:rsidRPr="00710535">
        <w:rPr>
          <w:sz w:val="20"/>
          <w:szCs w:val="20"/>
        </w:rPr>
        <w:br w:type="page"/>
      </w:r>
      <w:r w:rsidRPr="00710535">
        <w:rPr>
          <w:sz w:val="20"/>
          <w:szCs w:val="20"/>
        </w:rPr>
        <w:lastRenderedPageBreak/>
        <w:t>Приложение 1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</w:p>
    <w:p w:rsidR="00710535" w:rsidRPr="00710535" w:rsidRDefault="00710535" w:rsidP="00710535">
      <w:pPr>
        <w:ind w:left="6372" w:firstLine="7"/>
        <w:rPr>
          <w:sz w:val="20"/>
          <w:szCs w:val="20"/>
        </w:rPr>
      </w:pPr>
      <w:r w:rsidRPr="00710535">
        <w:rPr>
          <w:sz w:val="20"/>
          <w:szCs w:val="20"/>
        </w:rPr>
        <w:t xml:space="preserve">В </w:t>
      </w:r>
      <w:r w:rsidRPr="00710535">
        <w:rPr>
          <w:rStyle w:val="blk"/>
          <w:sz w:val="20"/>
          <w:szCs w:val="20"/>
        </w:rPr>
        <w:t>Администрацию Кадыйского муниципального района Костромской области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</w:p>
    <w:p w:rsidR="00710535" w:rsidRPr="00710535" w:rsidRDefault="00710535" w:rsidP="00710535">
      <w:pPr>
        <w:ind w:firstLine="851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ЗАЯВКА НА УЧАСТИЕ В АУКЦИОНЕ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на право заключения договора аренды земельного участка по адресу: местоположение: установлено относительно ориентира, расположенного за пределами участка. Ориентир д. №18. Участок находится примерно в </w:t>
      </w:r>
      <w:smartTag w:uri="urn:schemas-microsoft-com:office:smarttags" w:element="metricconverter">
        <w:smartTagPr>
          <w:attr w:name="ProductID" w:val="80 м"/>
        </w:smartTagPr>
        <w:r w:rsidRPr="00710535">
          <w:rPr>
            <w:sz w:val="20"/>
            <w:szCs w:val="20"/>
          </w:rPr>
          <w:t>80 м</w:t>
        </w:r>
      </w:smartTag>
      <w:r w:rsidRPr="00710535">
        <w:rPr>
          <w:sz w:val="20"/>
          <w:szCs w:val="20"/>
        </w:rPr>
        <w:t xml:space="preserve"> от ориентира по направлению на северо-восток. Почтовый адрес ориентира: Костромская область, р-н Кадыйский, </w:t>
      </w:r>
      <w:proofErr w:type="spellStart"/>
      <w:r w:rsidRPr="00710535">
        <w:rPr>
          <w:sz w:val="20"/>
          <w:szCs w:val="20"/>
        </w:rPr>
        <w:t>с</w:t>
      </w:r>
      <w:proofErr w:type="gramStart"/>
      <w:r w:rsidRPr="00710535">
        <w:rPr>
          <w:sz w:val="20"/>
          <w:szCs w:val="20"/>
        </w:rPr>
        <w:t>.Н</w:t>
      </w:r>
      <w:proofErr w:type="gramEnd"/>
      <w:r w:rsidRPr="00710535">
        <w:rPr>
          <w:sz w:val="20"/>
          <w:szCs w:val="20"/>
        </w:rPr>
        <w:t>изкусь</w:t>
      </w:r>
      <w:proofErr w:type="spellEnd"/>
      <w:r w:rsidRPr="00710535">
        <w:rPr>
          <w:sz w:val="20"/>
          <w:szCs w:val="20"/>
        </w:rPr>
        <w:t xml:space="preserve">, Центральная, площадью 1120 кв.м, кадастровый номер: 44:05:100103:21. Разрешенное использование – использование лесов. 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 xml:space="preserve">назначенном на __________________________. 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(дата аукциона)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</w:p>
    <w:p w:rsidR="00710535" w:rsidRPr="00710535" w:rsidRDefault="00710535" w:rsidP="0071053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710535">
        <w:rPr>
          <w:sz w:val="20"/>
          <w:szCs w:val="20"/>
        </w:rPr>
        <w:t>_______________________________________________________________________________</w:t>
      </w:r>
    </w:p>
    <w:p w:rsidR="00710535" w:rsidRPr="00710535" w:rsidRDefault="00710535" w:rsidP="00710535">
      <w:pPr>
        <w:rPr>
          <w:sz w:val="20"/>
          <w:szCs w:val="20"/>
        </w:rPr>
      </w:pP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_____________________________________________________________________________________________</w:t>
      </w:r>
    </w:p>
    <w:p w:rsidR="00710535" w:rsidRPr="00710535" w:rsidRDefault="00710535" w:rsidP="00710535">
      <w:pPr>
        <w:ind w:firstLine="709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710535" w:rsidRPr="00710535" w:rsidRDefault="00710535" w:rsidP="00710535">
      <w:pPr>
        <w:ind w:firstLine="709"/>
        <w:jc w:val="center"/>
        <w:rPr>
          <w:sz w:val="20"/>
          <w:szCs w:val="20"/>
        </w:rPr>
      </w:pP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2. Паспорт ______________ выдан</w:t>
      </w:r>
      <w:r w:rsidRPr="00710535">
        <w:rPr>
          <w:sz w:val="20"/>
          <w:szCs w:val="20"/>
        </w:rPr>
        <w:tab/>
        <w:t>__________________</w:t>
      </w:r>
      <w:r w:rsidRPr="00710535">
        <w:rPr>
          <w:sz w:val="20"/>
          <w:szCs w:val="20"/>
        </w:rPr>
        <w:tab/>
        <w:t>____________________________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ab/>
        <w:t xml:space="preserve">           (серия, номер)</w:t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  <w:t>(дата выдачи)</w:t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  <w:t xml:space="preserve">       (кем выдан)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 xml:space="preserve">________________________________________________________________________________________ 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                                                       (код подразделения)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</w:p>
    <w:p w:rsidR="00710535" w:rsidRPr="00710535" w:rsidRDefault="00710535" w:rsidP="007105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710535">
        <w:rPr>
          <w:sz w:val="20"/>
          <w:szCs w:val="20"/>
        </w:rPr>
        <w:t>___________________</w:t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  <w:t>______________________________</w:t>
      </w:r>
    </w:p>
    <w:p w:rsidR="00710535" w:rsidRPr="00710535" w:rsidRDefault="00710535" w:rsidP="00710535">
      <w:pPr>
        <w:ind w:left="709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    (ИНН)</w:t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  <w:t xml:space="preserve"> </w:t>
      </w:r>
      <w:r w:rsidRPr="00710535">
        <w:rPr>
          <w:sz w:val="20"/>
          <w:szCs w:val="20"/>
        </w:rPr>
        <w:tab/>
      </w:r>
      <w:r w:rsidRPr="00710535">
        <w:rPr>
          <w:sz w:val="20"/>
          <w:szCs w:val="20"/>
        </w:rPr>
        <w:tab/>
        <w:t xml:space="preserve">    (ОГРН, ОГРНИП)</w:t>
      </w:r>
    </w:p>
    <w:p w:rsidR="00710535" w:rsidRPr="00710535" w:rsidRDefault="00710535" w:rsidP="00710535">
      <w:pPr>
        <w:ind w:left="709"/>
        <w:rPr>
          <w:sz w:val="20"/>
          <w:szCs w:val="20"/>
        </w:rPr>
      </w:pPr>
    </w:p>
    <w:p w:rsidR="00710535" w:rsidRPr="00710535" w:rsidRDefault="00710535" w:rsidP="007105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710535">
        <w:rPr>
          <w:sz w:val="20"/>
          <w:szCs w:val="20"/>
        </w:rPr>
        <w:t>_______________________________________________________________________________</w:t>
      </w:r>
    </w:p>
    <w:p w:rsidR="00710535" w:rsidRPr="00710535" w:rsidRDefault="00710535" w:rsidP="00710535">
      <w:pPr>
        <w:rPr>
          <w:sz w:val="20"/>
          <w:szCs w:val="20"/>
        </w:rPr>
      </w:pP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_____________________________________________________________________________________________</w:t>
      </w:r>
    </w:p>
    <w:p w:rsidR="00710535" w:rsidRPr="00710535" w:rsidRDefault="00710535" w:rsidP="00710535">
      <w:pPr>
        <w:ind w:firstLine="709"/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5. Почтовый адрес:______________________________________________________________________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7. Телефон ____________________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 xml:space="preserve">8. </w:t>
      </w:r>
      <w:proofErr w:type="gramStart"/>
      <w:r w:rsidRPr="00710535">
        <w:rPr>
          <w:sz w:val="20"/>
          <w:szCs w:val="20"/>
        </w:rPr>
        <w:t xml:space="preserve">Ознакомившись с извещением о проведении аукциона на право заключения договора аренды земельного участка, расположенного на территории </w:t>
      </w:r>
      <w:r w:rsidRPr="00710535">
        <w:rPr>
          <w:rStyle w:val="blk"/>
          <w:sz w:val="20"/>
          <w:szCs w:val="20"/>
        </w:rPr>
        <w:t xml:space="preserve"> Кадыйского  муниципального района Костромской области</w:t>
      </w:r>
      <w:r w:rsidRPr="00710535">
        <w:rPr>
          <w:sz w:val="20"/>
          <w:szCs w:val="20"/>
        </w:rPr>
        <w:t xml:space="preserve">, государственная собственность на который не разграничена, размещённом на официальном сайте торгов в сети «Интернет» по адресу: </w:t>
      </w:r>
      <w:proofErr w:type="spellStart"/>
      <w:r w:rsidRPr="00710535">
        <w:rPr>
          <w:sz w:val="20"/>
          <w:szCs w:val="20"/>
        </w:rPr>
        <w:t>www.torgi.gov.ru</w:t>
      </w:r>
      <w:proofErr w:type="spellEnd"/>
      <w:r w:rsidRPr="00710535">
        <w:rPr>
          <w:sz w:val="20"/>
          <w:szCs w:val="20"/>
        </w:rPr>
        <w:t>, включая проект договора аренды земельного участка, выражаю намерение участвовать в аукционе на право заключения договора аренды земельного участка по</w:t>
      </w:r>
      <w:proofErr w:type="gramEnd"/>
      <w:r w:rsidRPr="00710535">
        <w:rPr>
          <w:sz w:val="20"/>
          <w:szCs w:val="20"/>
        </w:rPr>
        <w:t xml:space="preserve"> адресу: местоположение: установлено относительно ориентира, расположенного за пределами участка. Ориентир д. № 18. Участок находится примерно в </w:t>
      </w:r>
      <w:smartTag w:uri="urn:schemas-microsoft-com:office:smarttags" w:element="metricconverter">
        <w:smartTagPr>
          <w:attr w:name="ProductID" w:val="80 м"/>
        </w:smartTagPr>
        <w:r w:rsidRPr="00710535">
          <w:rPr>
            <w:sz w:val="20"/>
            <w:szCs w:val="20"/>
          </w:rPr>
          <w:t>80 м</w:t>
        </w:r>
      </w:smartTag>
      <w:r w:rsidRPr="00710535">
        <w:rPr>
          <w:sz w:val="20"/>
          <w:szCs w:val="20"/>
        </w:rPr>
        <w:t xml:space="preserve"> от ориентира по направлению на северо-восток. Почтовый адрес ориентира: Костромская область, </w:t>
      </w:r>
      <w:proofErr w:type="spellStart"/>
      <w:r w:rsidRPr="00710535">
        <w:rPr>
          <w:sz w:val="20"/>
          <w:szCs w:val="20"/>
        </w:rPr>
        <w:t>р</w:t>
      </w:r>
      <w:proofErr w:type="spellEnd"/>
      <w:r w:rsidRPr="00710535">
        <w:rPr>
          <w:sz w:val="20"/>
          <w:szCs w:val="20"/>
        </w:rPr>
        <w:t xml:space="preserve"> –</w:t>
      </w:r>
      <w:proofErr w:type="spellStart"/>
      <w:r w:rsidRPr="00710535">
        <w:rPr>
          <w:sz w:val="20"/>
          <w:szCs w:val="20"/>
        </w:rPr>
        <w:t>н</w:t>
      </w:r>
      <w:proofErr w:type="spellEnd"/>
      <w:r w:rsidRPr="00710535">
        <w:rPr>
          <w:sz w:val="20"/>
          <w:szCs w:val="20"/>
        </w:rPr>
        <w:t xml:space="preserve"> Кадыйский, </w:t>
      </w:r>
      <w:proofErr w:type="spellStart"/>
      <w:r w:rsidRPr="00710535">
        <w:rPr>
          <w:sz w:val="20"/>
          <w:szCs w:val="20"/>
        </w:rPr>
        <w:t>с</w:t>
      </w:r>
      <w:proofErr w:type="gramStart"/>
      <w:r w:rsidRPr="00710535">
        <w:rPr>
          <w:sz w:val="20"/>
          <w:szCs w:val="20"/>
        </w:rPr>
        <w:t>.Н</w:t>
      </w:r>
      <w:proofErr w:type="gramEnd"/>
      <w:r w:rsidRPr="00710535">
        <w:rPr>
          <w:sz w:val="20"/>
          <w:szCs w:val="20"/>
        </w:rPr>
        <w:t>изкусь</w:t>
      </w:r>
      <w:proofErr w:type="spellEnd"/>
      <w:r w:rsidRPr="00710535">
        <w:rPr>
          <w:sz w:val="20"/>
          <w:szCs w:val="20"/>
        </w:rPr>
        <w:t>, улица Центральная.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9. Обязуюсь соблюдать условия, указанные в извещении.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10. В случае признания победителем аукциона обязуюсь заключить договор аренды земельного участка в установленный срок.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12. Банковские реквизиты для возврата задатка: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Банк __________________________________________________________________________________________</w:t>
      </w:r>
    </w:p>
    <w:p w:rsidR="00710535" w:rsidRPr="00710535" w:rsidRDefault="00710535" w:rsidP="00710535">
      <w:pPr>
        <w:ind w:left="708" w:firstLine="1"/>
        <w:rPr>
          <w:sz w:val="20"/>
          <w:szCs w:val="20"/>
        </w:rPr>
      </w:pPr>
      <w:r w:rsidRPr="00710535">
        <w:rPr>
          <w:sz w:val="20"/>
          <w:szCs w:val="20"/>
        </w:rPr>
        <w:t>Расчётный счёт ________________________________________________________________________________  Корреспондентский счёт_________________________________________________________________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БИК______________________________________ Лицевой счёт _______________________________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>Ф. И. О. (наименование) получателя _______________________________________________________________</w:t>
      </w:r>
    </w:p>
    <w:p w:rsidR="00710535" w:rsidRPr="00710535" w:rsidRDefault="00710535" w:rsidP="00710535">
      <w:pPr>
        <w:ind w:firstLine="709"/>
        <w:rPr>
          <w:sz w:val="20"/>
          <w:szCs w:val="20"/>
        </w:rPr>
      </w:pPr>
      <w:r w:rsidRPr="00710535">
        <w:rPr>
          <w:sz w:val="20"/>
          <w:szCs w:val="20"/>
        </w:rPr>
        <w:t xml:space="preserve">13. </w:t>
      </w:r>
      <w:proofErr w:type="gramStart"/>
      <w:r w:rsidRPr="00710535">
        <w:rPr>
          <w:sz w:val="20"/>
          <w:szCs w:val="20"/>
        </w:rPr>
        <w:t>С целью организации и проведения аукциона на право заключения договора аренды земельного участка в соответствии с Федеральным законом от 27.07.2006 № 152-ФЗ «О персональных данных» настоящей заявкой даю администрации  Кадыйского  муниципального района Костромской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</w:t>
      </w:r>
      <w:proofErr w:type="gramEnd"/>
      <w:r w:rsidRPr="00710535">
        <w:rPr>
          <w:sz w:val="20"/>
          <w:szCs w:val="20"/>
        </w:rPr>
        <w:t xml:space="preserve">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710535" w:rsidRPr="00710535" w:rsidRDefault="00710535" w:rsidP="00710535">
      <w:pPr>
        <w:ind w:firstLine="851"/>
        <w:rPr>
          <w:sz w:val="20"/>
          <w:szCs w:val="20"/>
        </w:rPr>
      </w:pP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_____________________________________</w:t>
      </w:r>
      <w:r w:rsidRPr="00710535">
        <w:rPr>
          <w:sz w:val="20"/>
          <w:szCs w:val="20"/>
        </w:rPr>
        <w:tab/>
        <w:t>_________________</w:t>
      </w:r>
      <w:r w:rsidRPr="00710535">
        <w:rPr>
          <w:sz w:val="20"/>
          <w:szCs w:val="20"/>
        </w:rPr>
        <w:tab/>
        <w:t>___________________________________________________________________________________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Фирменное наименование (наименование)</w:t>
      </w:r>
      <w:r w:rsidRPr="00710535">
        <w:rPr>
          <w:sz w:val="20"/>
          <w:szCs w:val="20"/>
        </w:rPr>
        <w:tab/>
        <w:t xml:space="preserve">                             (подпись)                                   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lastRenderedPageBreak/>
        <w:t>(фамилия, имя, отчество, руководителя или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                                                             М. П.</w:t>
      </w:r>
      <w:r w:rsidRPr="00710535">
        <w:rPr>
          <w:sz w:val="20"/>
          <w:szCs w:val="20"/>
        </w:rPr>
        <w:tab/>
        <w:t xml:space="preserve">                                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ab/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Заявка принята организатором аукциона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«______» ___________ 2016 года в</w:t>
      </w:r>
      <w:r w:rsidRPr="00710535">
        <w:rPr>
          <w:sz w:val="20"/>
          <w:szCs w:val="20"/>
        </w:rPr>
        <w:tab/>
        <w:t>_____</w:t>
      </w:r>
      <w:r w:rsidRPr="00710535">
        <w:rPr>
          <w:sz w:val="20"/>
          <w:szCs w:val="20"/>
        </w:rPr>
        <w:tab/>
        <w:t>часов</w:t>
      </w:r>
      <w:r w:rsidRPr="00710535">
        <w:rPr>
          <w:sz w:val="20"/>
          <w:szCs w:val="20"/>
        </w:rPr>
        <w:tab/>
        <w:t>______</w:t>
      </w:r>
      <w:r w:rsidRPr="00710535">
        <w:rPr>
          <w:sz w:val="20"/>
          <w:szCs w:val="20"/>
        </w:rPr>
        <w:tab/>
        <w:t xml:space="preserve">минут </w:t>
      </w:r>
      <w:proofErr w:type="gramStart"/>
      <w:r w:rsidRPr="00710535">
        <w:rPr>
          <w:sz w:val="20"/>
          <w:szCs w:val="20"/>
        </w:rPr>
        <w:t>регистрационный</w:t>
      </w:r>
      <w:proofErr w:type="gramEnd"/>
      <w:r w:rsidRPr="00710535">
        <w:rPr>
          <w:sz w:val="20"/>
          <w:szCs w:val="20"/>
        </w:rPr>
        <w:t xml:space="preserve"> № _______________</w:t>
      </w:r>
    </w:p>
    <w:p w:rsidR="00710535" w:rsidRPr="00710535" w:rsidRDefault="00710535" w:rsidP="00710535">
      <w:pPr>
        <w:rPr>
          <w:sz w:val="20"/>
          <w:szCs w:val="20"/>
        </w:rPr>
      </w:pP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 xml:space="preserve">Уполномоченное организатором аукциона лицо, принявшее заявку: ___________        ________________________ 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</w:p>
    <w:p w:rsidR="00710535" w:rsidRPr="00710535" w:rsidRDefault="00710535" w:rsidP="007105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710535">
        <w:rPr>
          <w:sz w:val="20"/>
          <w:szCs w:val="20"/>
        </w:rPr>
        <w:t>Приложение 2</w:t>
      </w:r>
    </w:p>
    <w:p w:rsidR="00710535" w:rsidRPr="00710535" w:rsidRDefault="00710535" w:rsidP="00710535">
      <w:pPr>
        <w:rPr>
          <w:sz w:val="20"/>
          <w:szCs w:val="20"/>
        </w:rPr>
      </w:pPr>
    </w:p>
    <w:p w:rsidR="00710535" w:rsidRPr="00710535" w:rsidRDefault="00710535" w:rsidP="007105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10535">
        <w:rPr>
          <w:rFonts w:ascii="Times New Roman" w:hAnsi="Times New Roman" w:cs="Times New Roman"/>
          <w:sz w:val="20"/>
          <w:szCs w:val="20"/>
        </w:rPr>
        <w:t>ФОРМА</w:t>
      </w:r>
    </w:p>
    <w:p w:rsidR="00710535" w:rsidRPr="00710535" w:rsidRDefault="00710535" w:rsidP="007105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10535">
        <w:rPr>
          <w:rFonts w:ascii="Times New Roman" w:hAnsi="Times New Roman" w:cs="Times New Roman"/>
          <w:sz w:val="20"/>
          <w:szCs w:val="20"/>
        </w:rPr>
        <w:t>ДОГОВОРА АРЕНДЫ ЗЕМЕЛЬНОГО УЧАСТКА N _______</w:t>
      </w:r>
    </w:p>
    <w:p w:rsidR="00710535" w:rsidRPr="00710535" w:rsidRDefault="00710535" w:rsidP="00710535">
      <w:pPr>
        <w:jc w:val="center"/>
        <w:outlineLvl w:val="0"/>
        <w:rPr>
          <w:sz w:val="20"/>
          <w:szCs w:val="20"/>
        </w:rPr>
      </w:pPr>
    </w:p>
    <w:p w:rsidR="00710535" w:rsidRPr="00710535" w:rsidRDefault="00710535" w:rsidP="00710535">
      <w:pPr>
        <w:rPr>
          <w:sz w:val="20"/>
          <w:szCs w:val="20"/>
        </w:rPr>
      </w:pPr>
      <w:proofErr w:type="spellStart"/>
      <w:r w:rsidRPr="00710535">
        <w:rPr>
          <w:sz w:val="20"/>
          <w:szCs w:val="20"/>
        </w:rPr>
        <w:t>п</w:t>
      </w:r>
      <w:proofErr w:type="gramStart"/>
      <w:r w:rsidRPr="00710535">
        <w:rPr>
          <w:sz w:val="20"/>
          <w:szCs w:val="20"/>
        </w:rPr>
        <w:t>.К</w:t>
      </w:r>
      <w:proofErr w:type="gramEnd"/>
      <w:r w:rsidRPr="00710535">
        <w:rPr>
          <w:sz w:val="20"/>
          <w:szCs w:val="20"/>
        </w:rPr>
        <w:t>адый</w:t>
      </w:r>
      <w:proofErr w:type="spellEnd"/>
      <w:r w:rsidRPr="00710535">
        <w:rPr>
          <w:sz w:val="20"/>
          <w:szCs w:val="20"/>
        </w:rPr>
        <w:t xml:space="preserve">                                                                                                               "___" ________ 20__ г.</w:t>
      </w:r>
      <w:r w:rsidRPr="00710535">
        <w:rPr>
          <w:sz w:val="20"/>
          <w:szCs w:val="20"/>
        </w:rPr>
        <w:br/>
      </w:r>
    </w:p>
    <w:p w:rsidR="00710535" w:rsidRPr="00710535" w:rsidRDefault="00710535" w:rsidP="00710535">
      <w:pPr>
        <w:ind w:firstLine="567"/>
        <w:rPr>
          <w:sz w:val="20"/>
          <w:szCs w:val="20"/>
        </w:rPr>
      </w:pPr>
      <w:proofErr w:type="gramStart"/>
      <w:r w:rsidRPr="00710535">
        <w:rPr>
          <w:sz w:val="20"/>
          <w:szCs w:val="20"/>
        </w:rPr>
        <w:t>Администрация  Кадыйского  муниципального района, в лице Главы администрации Кадыйского муниципального района Костромской области ________________________, действующего на основании Устава Кадыйского  муниципального района, именуемый в дальнейшем "Арендодатель", с одной стороны, и _______________________________, именуемый в дальнейшем "Арендатор", с другой стороны, именуемые в дальнейшем "Стороны", заключили настоящий договор (далее - Договор) о нижеследующем:</w:t>
      </w:r>
      <w:proofErr w:type="gramEnd"/>
    </w:p>
    <w:p w:rsidR="00710535" w:rsidRPr="00710535" w:rsidRDefault="00710535" w:rsidP="00710535">
      <w:pPr>
        <w:jc w:val="center"/>
        <w:outlineLvl w:val="0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1. Предмет Договора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1.1. Арендодатель на основании протокола от "___" ___________ №___ итогов проведения аукциона на право заключения договора аренды земельного участка (копия протокола прилагается) сдает, а Арендатор принимает в аренду земельный участок площадью 1120 кв</w:t>
      </w:r>
      <w:proofErr w:type="gramStart"/>
      <w:r w:rsidRPr="00710535">
        <w:rPr>
          <w:sz w:val="20"/>
          <w:szCs w:val="20"/>
        </w:rPr>
        <w:t>.м</w:t>
      </w:r>
      <w:proofErr w:type="gramEnd"/>
      <w:r w:rsidRPr="00710535">
        <w:rPr>
          <w:sz w:val="20"/>
          <w:szCs w:val="20"/>
        </w:rPr>
        <w:t xml:space="preserve">, категория земель: земли населённых пунктов, кадастровый номер 44:05:100103:21, находящийся по адресу (имеющий адресные ориентиры): местоположение: установлено относительно ориентира, расположенного за пределами участка. Ориентир д. №18. Участок находится примерно в </w:t>
      </w:r>
      <w:smartTag w:uri="urn:schemas-microsoft-com:office:smarttags" w:element="metricconverter">
        <w:smartTagPr>
          <w:attr w:name="ProductID" w:val="80 м"/>
        </w:smartTagPr>
        <w:r w:rsidRPr="00710535">
          <w:rPr>
            <w:sz w:val="20"/>
            <w:szCs w:val="20"/>
          </w:rPr>
          <w:t>80 м</w:t>
        </w:r>
      </w:smartTag>
      <w:r w:rsidRPr="00710535">
        <w:rPr>
          <w:sz w:val="20"/>
          <w:szCs w:val="20"/>
        </w:rPr>
        <w:t xml:space="preserve"> от ориентира по направлению на северо-восток. Почтовый адрес ориентира: Костромская область, р-н Кадыйский , </w:t>
      </w:r>
      <w:proofErr w:type="spellStart"/>
      <w:r w:rsidRPr="00710535">
        <w:rPr>
          <w:sz w:val="20"/>
          <w:szCs w:val="20"/>
        </w:rPr>
        <w:t>с</w:t>
      </w:r>
      <w:proofErr w:type="gramStart"/>
      <w:r w:rsidRPr="00710535">
        <w:rPr>
          <w:sz w:val="20"/>
          <w:szCs w:val="20"/>
        </w:rPr>
        <w:t>.Н</w:t>
      </w:r>
      <w:proofErr w:type="gramEnd"/>
      <w:r w:rsidRPr="00710535">
        <w:rPr>
          <w:sz w:val="20"/>
          <w:szCs w:val="20"/>
        </w:rPr>
        <w:t>изкусь</w:t>
      </w:r>
      <w:proofErr w:type="spellEnd"/>
      <w:r w:rsidRPr="00710535">
        <w:rPr>
          <w:sz w:val="20"/>
          <w:szCs w:val="20"/>
        </w:rPr>
        <w:t>, улица Центральная(далее - Участок). Разрешенное использование – использование лесов.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Границы арендуемого участка указаны в прилагаемом к договору кадастровом паспорте участка. Кадастровый паспорт участка является составной и неотъемлемой частью договора.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1.2. Земельный участок, государственная собственность на который не разграничена.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1.3. Земельный участок, являющийся предметом настоящего Договора, никому не продан, не находится под арестом, в залоге, не является предметом спора, не имеет сервитут.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2. Срок Договора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2.1. Настоящий договор заключен сроком на ______. Срок аренды Участка устанавливается: с __________ </w:t>
      </w:r>
      <w:proofErr w:type="gramStart"/>
      <w:r w:rsidRPr="00710535">
        <w:rPr>
          <w:sz w:val="20"/>
          <w:szCs w:val="20"/>
        </w:rPr>
        <w:t>г</w:t>
      </w:r>
      <w:proofErr w:type="gramEnd"/>
      <w:r w:rsidRPr="00710535">
        <w:rPr>
          <w:sz w:val="20"/>
          <w:szCs w:val="20"/>
        </w:rPr>
        <w:t>. по _________ г.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2.2. Настоящий Договор считается заключенным </w:t>
      </w:r>
      <w:proofErr w:type="gramStart"/>
      <w:r w:rsidRPr="00710535">
        <w:rPr>
          <w:sz w:val="20"/>
          <w:szCs w:val="20"/>
        </w:rPr>
        <w:t>с даты</w:t>
      </w:r>
      <w:proofErr w:type="gramEnd"/>
      <w:r w:rsidRPr="00710535">
        <w:rPr>
          <w:sz w:val="20"/>
          <w:szCs w:val="20"/>
        </w:rPr>
        <w:t xml:space="preserve"> его подписания Сторонами и вступает в силу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710535" w:rsidRPr="00710535" w:rsidRDefault="00710535" w:rsidP="00710535">
      <w:pPr>
        <w:jc w:val="center"/>
        <w:rPr>
          <w:sz w:val="20"/>
          <w:szCs w:val="20"/>
        </w:rPr>
      </w:pPr>
    </w:p>
    <w:p w:rsidR="00710535" w:rsidRPr="00710535" w:rsidRDefault="00710535" w:rsidP="00710535">
      <w:pPr>
        <w:jc w:val="center"/>
        <w:rPr>
          <w:sz w:val="20"/>
          <w:szCs w:val="20"/>
        </w:rPr>
      </w:pPr>
      <w:r w:rsidRPr="00710535">
        <w:rPr>
          <w:sz w:val="20"/>
          <w:szCs w:val="20"/>
        </w:rPr>
        <w:t>3. Размер и условия внесения арендной платы</w:t>
      </w:r>
    </w:p>
    <w:p w:rsidR="00710535" w:rsidRPr="00710535" w:rsidRDefault="00710535" w:rsidP="00710535">
      <w:pPr>
        <w:ind w:right="60" w:firstLine="420"/>
        <w:rPr>
          <w:sz w:val="20"/>
          <w:szCs w:val="20"/>
        </w:rPr>
      </w:pPr>
      <w:r w:rsidRPr="00710535">
        <w:rPr>
          <w:sz w:val="20"/>
          <w:szCs w:val="20"/>
        </w:rPr>
        <w:t>3.1. Размер арендной платы: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Арендатор: ___________________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 xml:space="preserve">Площадь участка </w:t>
      </w:r>
      <w:r w:rsidRPr="00710535">
        <w:rPr>
          <w:sz w:val="20"/>
          <w:szCs w:val="20"/>
          <w:lang w:val="en-US"/>
        </w:rPr>
        <w:t>S</w:t>
      </w:r>
      <w:r w:rsidRPr="00710535">
        <w:rPr>
          <w:sz w:val="20"/>
          <w:szCs w:val="20"/>
        </w:rPr>
        <w:t>: _______ кв.м.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Арендная плата за год: _____________</w:t>
      </w:r>
    </w:p>
    <w:p w:rsidR="00710535" w:rsidRPr="00710535" w:rsidRDefault="00710535" w:rsidP="00710535">
      <w:pPr>
        <w:rPr>
          <w:sz w:val="20"/>
          <w:szCs w:val="20"/>
        </w:rPr>
      </w:pPr>
      <w:r w:rsidRPr="00710535">
        <w:rPr>
          <w:sz w:val="20"/>
          <w:szCs w:val="20"/>
        </w:rPr>
        <w:t>Арендная плата за квартал: ____________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3.2. Арендная плата вносится Арендатором, ежеквартально равными долями до 1 – го числа первого месяца, следующего за расчетным кварталом, путем перечисления на расчетный счет </w:t>
      </w:r>
      <w:r w:rsidRPr="00710535">
        <w:rPr>
          <w:rFonts w:eastAsia="Calibri"/>
          <w:sz w:val="20"/>
          <w:szCs w:val="20"/>
        </w:rPr>
        <w:t>в УФК по Костромской области (</w:t>
      </w:r>
      <w:proofErr w:type="spellStart"/>
      <w:r w:rsidRPr="00710535">
        <w:rPr>
          <w:sz w:val="20"/>
          <w:szCs w:val="20"/>
        </w:rPr>
        <w:t>АдминистрацияКадыйского</w:t>
      </w:r>
      <w:proofErr w:type="spellEnd"/>
      <w:r w:rsidRPr="00710535">
        <w:rPr>
          <w:sz w:val="20"/>
          <w:szCs w:val="20"/>
        </w:rPr>
        <w:t xml:space="preserve"> муниципального района</w:t>
      </w:r>
      <w:r w:rsidRPr="00710535">
        <w:rPr>
          <w:rFonts w:eastAsia="Calibri"/>
          <w:sz w:val="20"/>
          <w:szCs w:val="20"/>
        </w:rPr>
        <w:t>)</w:t>
      </w:r>
      <w:r w:rsidRPr="00710535">
        <w:rPr>
          <w:sz w:val="20"/>
          <w:szCs w:val="20"/>
        </w:rPr>
        <w:t xml:space="preserve"> </w:t>
      </w:r>
      <w:r w:rsidRPr="00710535">
        <w:rPr>
          <w:color w:val="000000"/>
          <w:sz w:val="20"/>
          <w:szCs w:val="20"/>
        </w:rPr>
        <w:t xml:space="preserve">ИНН </w:t>
      </w:r>
      <w:r w:rsidRPr="00710535">
        <w:rPr>
          <w:sz w:val="20"/>
          <w:szCs w:val="20"/>
        </w:rPr>
        <w:t>4412000617</w:t>
      </w:r>
      <w:r w:rsidRPr="00710535">
        <w:rPr>
          <w:color w:val="000000"/>
          <w:sz w:val="20"/>
          <w:szCs w:val="20"/>
        </w:rPr>
        <w:t xml:space="preserve">, КПП 441201001, </w:t>
      </w:r>
      <w:proofErr w:type="spellStart"/>
      <w:proofErr w:type="gramStart"/>
      <w:r w:rsidRPr="00710535">
        <w:rPr>
          <w:color w:val="000000"/>
          <w:sz w:val="20"/>
          <w:szCs w:val="20"/>
        </w:rPr>
        <w:t>р</w:t>
      </w:r>
      <w:proofErr w:type="spellEnd"/>
      <w:proofErr w:type="gramEnd"/>
      <w:r w:rsidRPr="00710535">
        <w:rPr>
          <w:color w:val="000000"/>
          <w:sz w:val="20"/>
          <w:szCs w:val="20"/>
        </w:rPr>
        <w:t xml:space="preserve">/с № </w:t>
      </w:r>
      <w:r w:rsidRPr="00710535">
        <w:rPr>
          <w:rFonts w:eastAsia="Calibri"/>
          <w:color w:val="000000"/>
          <w:sz w:val="20"/>
          <w:szCs w:val="20"/>
        </w:rPr>
        <w:t>40302810834693000130</w:t>
      </w:r>
      <w:r w:rsidRPr="00710535">
        <w:rPr>
          <w:color w:val="000000"/>
          <w:sz w:val="20"/>
          <w:szCs w:val="20"/>
        </w:rPr>
        <w:t xml:space="preserve"> в Отделении Кострома г. Кострома</w:t>
      </w:r>
      <w:r w:rsidRPr="00710535">
        <w:rPr>
          <w:sz w:val="20"/>
          <w:szCs w:val="20"/>
        </w:rPr>
        <w:t xml:space="preserve">; БИК 043469001, ОКТМО 34610408, КБК 90111105013100000120, назначение платежа: "За аренду земельного участка по адресу: адрес (описание местоположения): местоположение: установлено относительно ориентира, расположенного за пределами участка. Ориентир д. № 18. Участок находится примерно в </w:t>
      </w:r>
      <w:smartTag w:uri="urn:schemas-microsoft-com:office:smarttags" w:element="metricconverter">
        <w:smartTagPr>
          <w:attr w:name="ProductID" w:val="80 м"/>
        </w:smartTagPr>
        <w:r w:rsidRPr="00710535">
          <w:rPr>
            <w:sz w:val="20"/>
            <w:szCs w:val="20"/>
          </w:rPr>
          <w:t>80 м</w:t>
        </w:r>
      </w:smartTag>
      <w:r w:rsidRPr="00710535">
        <w:rPr>
          <w:sz w:val="20"/>
          <w:szCs w:val="20"/>
        </w:rPr>
        <w:t xml:space="preserve"> от ориентира по направлению на северо-восток. Почтовый адрес ориентира: Костромская область, р-н Кадыйский, </w:t>
      </w:r>
      <w:proofErr w:type="spellStart"/>
      <w:r w:rsidRPr="00710535">
        <w:rPr>
          <w:sz w:val="20"/>
          <w:szCs w:val="20"/>
        </w:rPr>
        <w:t>с</w:t>
      </w:r>
      <w:proofErr w:type="gramStart"/>
      <w:r w:rsidRPr="00710535">
        <w:rPr>
          <w:sz w:val="20"/>
          <w:szCs w:val="20"/>
        </w:rPr>
        <w:t>.Н</w:t>
      </w:r>
      <w:proofErr w:type="gramEnd"/>
      <w:r w:rsidRPr="00710535">
        <w:rPr>
          <w:sz w:val="20"/>
          <w:szCs w:val="20"/>
        </w:rPr>
        <w:t>изкусь</w:t>
      </w:r>
      <w:proofErr w:type="spellEnd"/>
      <w:r w:rsidRPr="00710535">
        <w:rPr>
          <w:sz w:val="20"/>
          <w:szCs w:val="20"/>
        </w:rPr>
        <w:t>, улица Центральная, кадастровый номер 44:05:100103:21, договор от ___________ N _______".</w:t>
      </w:r>
    </w:p>
    <w:p w:rsidR="00710535" w:rsidRPr="00710535" w:rsidRDefault="00710535" w:rsidP="00710535">
      <w:pPr>
        <w:ind w:right="60" w:firstLine="420"/>
        <w:rPr>
          <w:sz w:val="20"/>
          <w:szCs w:val="20"/>
        </w:rPr>
      </w:pPr>
      <w:r w:rsidRPr="00710535">
        <w:rPr>
          <w:sz w:val="20"/>
          <w:szCs w:val="20"/>
        </w:rPr>
        <w:t>3.3. Размер арендной платы устанавливается на основании протокола о результатах торгов.</w:t>
      </w:r>
    </w:p>
    <w:p w:rsidR="00710535" w:rsidRPr="00710535" w:rsidRDefault="00710535" w:rsidP="00710535">
      <w:pPr>
        <w:ind w:right="60" w:firstLine="420"/>
        <w:rPr>
          <w:sz w:val="20"/>
          <w:szCs w:val="20"/>
        </w:rPr>
      </w:pPr>
      <w:r w:rsidRPr="00710535">
        <w:rPr>
          <w:sz w:val="20"/>
          <w:szCs w:val="20"/>
        </w:rPr>
        <w:t>В сумму первого платежа по Договору включается сумма задатка, уплаченная Покупателем по заявке от «___» ______________ 20__ года.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3.4. В случае если на день поступления платежа отсутствует задолженность, как по арендной плате, так и по пени, поступивший платеж считается авансовым.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плате, а при отсутствии такой задолженности - в счет погашения задолженности по пени.</w:t>
      </w: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lastRenderedPageBreak/>
        <w:t>4. Права и обязанности Сторон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4.1. Арендодатель имеет право: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4.1.1. Досрочно расторгать Договор в случаях, установленных пунктом 6.2.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4.1.4.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4.2. Арендодатель обязан: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4.2.1. Выполнять в полном объеме все условия Договора.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4.2.2. Передать Арендатору Участок по акту приема - передачи.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sz w:val="20"/>
          <w:szCs w:val="20"/>
        </w:rPr>
        <w:t xml:space="preserve">4.2.3. </w:t>
      </w:r>
      <w:r w:rsidRPr="00710535">
        <w:rPr>
          <w:rFonts w:eastAsia="Calibri"/>
          <w:color w:val="000000"/>
          <w:sz w:val="20"/>
          <w:szCs w:val="20"/>
        </w:rPr>
        <w:t xml:space="preserve">Письменно в десятидневный срок </w:t>
      </w:r>
      <w:r w:rsidRPr="00710535">
        <w:rPr>
          <w:color w:val="000000"/>
          <w:sz w:val="20"/>
          <w:szCs w:val="20"/>
        </w:rPr>
        <w:t>уведомить Арендатора об изменении номеров счетов для перечисления арендной платы, указанных в пункте 3.2 Договора.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4.2.4. После перерасчета арендной платы в соответствии с п. 3.3 Договора письменно в течени</w:t>
      </w:r>
      <w:proofErr w:type="gramStart"/>
      <w:r w:rsidRPr="00710535">
        <w:rPr>
          <w:color w:val="000000"/>
          <w:sz w:val="20"/>
          <w:szCs w:val="20"/>
        </w:rPr>
        <w:t>и</w:t>
      </w:r>
      <w:proofErr w:type="gramEnd"/>
      <w:r w:rsidRPr="00710535">
        <w:rPr>
          <w:color w:val="000000"/>
          <w:sz w:val="20"/>
          <w:szCs w:val="20"/>
        </w:rPr>
        <w:t xml:space="preserve"> месяца информировать Арендатора о перерасчете арендной платы.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 xml:space="preserve">4.2.5. Письменно уведомить Арендатора не </w:t>
      </w:r>
      <w:proofErr w:type="gramStart"/>
      <w:r w:rsidRPr="00710535">
        <w:rPr>
          <w:color w:val="000000"/>
          <w:sz w:val="20"/>
          <w:szCs w:val="20"/>
        </w:rPr>
        <w:t>позднее</w:t>
      </w:r>
      <w:proofErr w:type="gramEnd"/>
      <w:r w:rsidRPr="00710535">
        <w:rPr>
          <w:color w:val="000000"/>
          <w:sz w:val="20"/>
          <w:szCs w:val="20"/>
        </w:rPr>
        <w:t xml:space="preserve"> чем за 1 (один) месяц о необходимости освобождения Участка в связи с окончанием срока действия Договора, при досрочном расторжении Договора или одностороннем отказе от исполнения Договора.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color w:val="000000"/>
          <w:sz w:val="20"/>
          <w:szCs w:val="20"/>
        </w:rPr>
        <w:t>4.3. Арендатор имеет</w:t>
      </w:r>
      <w:r w:rsidRPr="00710535">
        <w:rPr>
          <w:sz w:val="20"/>
          <w:szCs w:val="20"/>
        </w:rPr>
        <w:t xml:space="preserve"> право: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4.3.1. Использовать Участок на условиях, установленных Договором.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4.3.2. Передавать Участок в субаренду с согласия Арендодателя. При этом на Субарендатора распространяются все права и обязанности Арендатора.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4.3.3. Передавать свои права и обязанности по Договору с согласия Арендодателя и при условии его уведомления, если иное не установлено федеральными законами. В указанном случае ответственным по Договору перед Арендодателем становится новый Арендатор, за исключением передачи прав в залог. При этом заключение нового Договора не требуется.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4.3.4. Переход прав и обязанностей по Договору совершается в письменной форме и подлежит государственной регистрации в случаях, установленных законом.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4.3.5.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4.3.6. В течение 5 (пяти) рабочих дней со дня подписания Договора обратиться в отдел архитектуры строительства и инфраструктуры администрации Кадыйского муниципального района Костромской области для постановки на учет в целях формирования единой базы данных о застройщиках, осуществляющих строительство на земельных участках, расположенных на территории Кадыйского муниципального района Костромской области.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 Арендатор обязан: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4.4.1. Выполнять в полном объеме все условия Договора.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4.4.3. Своевременно в соответствии с условиями Договора вносить арендную плату.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4.4.4. Обеспечить Арендодателю (его законному представителю),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4.4.5. </w:t>
      </w:r>
      <w:proofErr w:type="gramStart"/>
      <w:r w:rsidRPr="00710535">
        <w:rPr>
          <w:sz w:val="20"/>
          <w:szCs w:val="20"/>
        </w:rPr>
        <w:t>После подписания Договора, заключенного на 1 (один) год и более, и (или) изменений к нему, в случаях, предусмотренных законом, в месячный срок и за свой счет произвести его государственную регистрацию в Управлении Федеральной службы государственной регистрации, кадастра и картографии по Костромской области и предоставить зарегистрированный Договор Арендодателю в 2-дневный срок после регистрации.</w:t>
      </w:r>
      <w:proofErr w:type="gramEnd"/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4.4.6. Письменно уведомить Арендодателя не </w:t>
      </w:r>
      <w:proofErr w:type="gramStart"/>
      <w:r w:rsidRPr="00710535">
        <w:rPr>
          <w:sz w:val="20"/>
          <w:szCs w:val="20"/>
        </w:rPr>
        <w:t>позднее</w:t>
      </w:r>
      <w:proofErr w:type="gramEnd"/>
      <w:r w:rsidRPr="00710535">
        <w:rPr>
          <w:sz w:val="20"/>
          <w:szCs w:val="20"/>
        </w:rPr>
        <w:t xml:space="preserve"> чем за 3 (три) месяца о предстоящем освобождении Участка в связи с окончанием срока действия Договора при досрочном расторжении Договора или одностороннем отказе от исполнения Договора, а также о намерении возобновить действие Договора на неопределенный срок на тех же условиях или заключить Договор на новый срок.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4.4.7. Освободить и возвратить Арендодателю Участок в надлежащем состоянии в день, следующий за днем окончания срока, указанного в пунктах 4.2.5 и 4.4.6. Договора при истечении срока действия Договора, досрочном прекращении Договора или одностороннем отказе от исполнения Договора. Возврат Участка оформляется актом приема-передачи.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4.4.8. Не допускать действий, приводящих к ухудшению экологической обстановки на арендуемом Участке и прилегающих к нему территориях. За свой счет выполнять работы по благоустройству территории и поддержании ее в надлежащем состоянии. При необходимости осуществлять ремонт асфальтового покрытия и благоустройство территории.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4.4.9. Регулярно осуществлять очистку территории земель общего пользования, прилегающей к Участку на расстоянии </w:t>
      </w:r>
      <w:smartTag w:uri="urn:schemas-microsoft-com:office:smarttags" w:element="metricconverter">
        <w:smartTagPr>
          <w:attr w:name="ProductID" w:val="10 м"/>
        </w:smartTagPr>
        <w:r w:rsidRPr="00710535">
          <w:rPr>
            <w:sz w:val="20"/>
            <w:szCs w:val="20"/>
          </w:rPr>
          <w:t>10 м</w:t>
        </w:r>
      </w:smartTag>
      <w:r w:rsidRPr="00710535">
        <w:rPr>
          <w:sz w:val="20"/>
          <w:szCs w:val="20"/>
        </w:rPr>
        <w:t xml:space="preserve"> по всему периметру границ Участка, а также соблюдать установленные требования при сборе и вывозе мусора (отходов производства и потребления).</w:t>
      </w:r>
    </w:p>
    <w:p w:rsidR="00710535" w:rsidRPr="00710535" w:rsidRDefault="00710535" w:rsidP="00710535">
      <w:pPr>
        <w:ind w:firstLine="540"/>
        <w:outlineLvl w:val="1"/>
        <w:rPr>
          <w:color w:val="00B050"/>
          <w:sz w:val="20"/>
          <w:szCs w:val="20"/>
        </w:rPr>
      </w:pPr>
      <w:r w:rsidRPr="00710535">
        <w:rPr>
          <w:color w:val="000000"/>
          <w:sz w:val="20"/>
          <w:szCs w:val="20"/>
        </w:rPr>
        <w:t>4.4.10. В 10-дневный срок направить Арендодателю письменное уведомление об изменении паспортных данных, места жительства. В случае смерти Арендатора либо отчуждения им в целом или частично объекта недвижимости, принадлежащего ему на правах собственности, правопреемник (наследник имущественных прав) должен направить Арендодателю письменное уведомление о вступлении в права владения и переоформить на себя право аренды Участка</w:t>
      </w:r>
      <w:r w:rsidRPr="00710535">
        <w:rPr>
          <w:color w:val="00B050"/>
          <w:sz w:val="20"/>
          <w:szCs w:val="20"/>
        </w:rPr>
        <w:t>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4.4.11. Соблюдать санитарные, противопожарные нормы и требования, а также действующие правила благоустройства и санитарного содержания, установленные действующим законодательством.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4.4.12. При расторжении и прекращении Договора Арендатор обязан погасить имеющуюся задолженность по </w:t>
      </w:r>
      <w:r w:rsidRPr="00710535">
        <w:rPr>
          <w:sz w:val="20"/>
          <w:szCs w:val="20"/>
        </w:rPr>
        <w:lastRenderedPageBreak/>
        <w:t>арендной плате и пени за просрочку платежа.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4.4.13. Предоставлять Арендодателю информацию о сроке строительства в соответствии с проектной документацией либо заключением проектной организации.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4.5. Арендодатель и Арендатор имеют иные права, и </w:t>
      </w:r>
      <w:proofErr w:type="gramStart"/>
      <w:r w:rsidRPr="00710535">
        <w:rPr>
          <w:sz w:val="20"/>
          <w:szCs w:val="20"/>
        </w:rPr>
        <w:t>несут иные обязанности</w:t>
      </w:r>
      <w:proofErr w:type="gramEnd"/>
      <w:r w:rsidRPr="00710535">
        <w:rPr>
          <w:sz w:val="20"/>
          <w:szCs w:val="20"/>
        </w:rPr>
        <w:t>, установленные законодательством Российской Федерации.</w:t>
      </w: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5. Ответственность Сторон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5.1. Ответственность за состояние Участка наступает у Арендатора с момента подписания Сторонами акта приема-передачи земельного участка (приложения к Договору) и прекращается с момента подписания акта о его передаче Арендодателю.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5.3. За нарушение срока внесения арендной платы по Договору Арендатор выплачивает Арендодателю пени из расчета 1/300 действующей ставки рефинансирования Банка России от суммы задолженности по арендной плате за каждый день просрочки. Пени начисляются со дня образования задолженности по арендной плате и перечисляются в порядке, предусмотренном пунктом 3.2 Договора.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 xml:space="preserve">5.4. В случае если Арендатор в срок, установленный в пункте 4.4.7 Договора, не возвратил </w:t>
      </w:r>
      <w:proofErr w:type="gramStart"/>
      <w:r w:rsidRPr="00710535">
        <w:rPr>
          <w:color w:val="000000"/>
          <w:sz w:val="20"/>
          <w:szCs w:val="20"/>
        </w:rPr>
        <w:t>Участок</w:t>
      </w:r>
      <w:proofErr w:type="gramEnd"/>
      <w:r w:rsidRPr="00710535">
        <w:rPr>
          <w:color w:val="000000"/>
          <w:sz w:val="20"/>
          <w:szCs w:val="20"/>
        </w:rPr>
        <w:t xml:space="preserve"> либо возвратил его несвоевременно, арендная плата за все время просрочки уплачивается в двукратном размере, при этом действие Договора не считается возобновленным на тех же условиях на неопределенный срок. В указанном в настоящем пункте случае Арендатор обязан уплатить пени в размере 1/300 действующей ставки рефинансирования Банка России за каждый день просрочки от суммы арендной платы, причитающейся к оплате со дня образования задолженности по арендной плате в порядке, установленном пунктом 3.2 Договора.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color w:val="000000"/>
          <w:sz w:val="20"/>
          <w:szCs w:val="20"/>
        </w:rPr>
        <w:t xml:space="preserve">5.5. </w:t>
      </w:r>
      <w:r w:rsidRPr="00710535">
        <w:rPr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6. Изменение, расторжение и прекращение Договора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 Досрочное расторжение Договора по инициативе Арендодателя возможно: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6.2.1.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6.2.2. При использовании Участка с существенным нарушением условий Договора;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6.2.3. При использовании Участка не в соответствии с его целевым назначением и принадлежностью к категории земель, предусмотренном в пункте 1.1 Договора;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6.2.4. При использовании Участка, которое приводит к существенному снижению плодородия земель сельскохозяйственного использования или значительному ухудшению экологической обстановки;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6.2.5.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6.2.6. При умышленном или неосторожном ухудшении состояния Участка;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 xml:space="preserve">6.2.7. </w:t>
      </w:r>
      <w:proofErr w:type="gramStart"/>
      <w:r w:rsidRPr="00710535">
        <w:rPr>
          <w:color w:val="000000"/>
          <w:sz w:val="20"/>
          <w:szCs w:val="20"/>
        </w:rPr>
        <w:t>При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6.2.8. При изъятии Участка для государственных или муниципальных нужд либо реквизиции в соответствии с правилами, установленными действующим законодательством Российской Федерации;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6.2.9. При передаче Арендатором полученного по Договору в пользование Участка в субаренду, а также за передачу прав и обязанностей по Договору третьим лицам без согласия Арендодателя;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 xml:space="preserve">6.2.10. В иных случаях, предусмотренных действующим законодательством Российской Федерации. 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6.3. В случае одностороннего отказа от исполнения Договора в порядке, установленном пунктами 4.1.4 и 4.3.5 Договора, Договор считается расторгнутым по истечении срока, указанного в пунктах 4.2.5 и 4.4.6 Договора, со дня получения уведомления об одностороннем отказе от исполнения Договора. Уведомление направляется заказным письмом с уведомлением и считается полученным в день его получения Стороной Договора либо в день извещения организацией почтовой связи о неполучении уведомления Стороной Договора 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6.4. В случае смерти Арендатора и отсутствии его наследников права и обязанности Сторон по настоящему Договору прекращаются.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6.5. Смена собственника Участка не является основанием для расторжения Договора.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color w:val="000000"/>
          <w:sz w:val="20"/>
          <w:szCs w:val="20"/>
        </w:rPr>
        <w:t>6.6. Если ни одна из Сторон в срок до истечения срока действия настоящего договора, установленный в пункте 2.1, не заявит о намерении его расторгнуть, то настоящий договор пролонгируется на тех же условиях и на неопределенный срок.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7. Рассмотрение и урегулирование споров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Федерации, в судебном порядке.</w:t>
      </w:r>
    </w:p>
    <w:p w:rsidR="00710535" w:rsidRPr="00710535" w:rsidRDefault="00710535" w:rsidP="00710535">
      <w:pPr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8. Особые условия Договора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8.1. Договор субаренды Участка, а также договор передачи Арендатором своих прав и обязанностей по Договору, заключенные на 1 (один) год и более, подлежат государственной регистрации в Управлении Федеральной службы государственной регистрации, кадастра и картографии по Костромской области и направляются Арендодателю для последующего учета.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8.3. Договор субаренды Участка прекращает свое действие при прекращении Договора в связи с истечением срока его действия, досрочным расторжением Договора или односторонним отказом от исполнения Договора.</w:t>
      </w:r>
    </w:p>
    <w:p w:rsidR="00710535" w:rsidRPr="00710535" w:rsidRDefault="00710535" w:rsidP="00710535">
      <w:pPr>
        <w:ind w:firstLine="540"/>
        <w:outlineLvl w:val="1"/>
        <w:rPr>
          <w:color w:val="000000"/>
          <w:sz w:val="20"/>
          <w:szCs w:val="20"/>
        </w:rPr>
      </w:pPr>
      <w:r w:rsidRPr="00710535">
        <w:rPr>
          <w:sz w:val="20"/>
          <w:szCs w:val="20"/>
        </w:rPr>
        <w:t>8.4</w:t>
      </w:r>
      <w:r w:rsidRPr="00710535">
        <w:rPr>
          <w:color w:val="000000"/>
          <w:sz w:val="20"/>
          <w:szCs w:val="20"/>
        </w:rPr>
        <w:t>. Договор, заключенный на 1 (один) год и более, составлен в 3 (трех) экземплярах, имеющих одинаковую юридическую силу, из которых по 1 (одному) экземпляру хранится у Сторон, 1 (</w:t>
      </w:r>
      <w:proofErr w:type="gramStart"/>
      <w:r w:rsidRPr="00710535">
        <w:rPr>
          <w:color w:val="000000"/>
          <w:sz w:val="20"/>
          <w:szCs w:val="20"/>
        </w:rPr>
        <w:t xml:space="preserve">один) </w:t>
      </w:r>
      <w:proofErr w:type="gramEnd"/>
      <w:r w:rsidRPr="00710535">
        <w:rPr>
          <w:color w:val="000000"/>
          <w:sz w:val="20"/>
          <w:szCs w:val="20"/>
        </w:rPr>
        <w:t>экземпляр передается в Управление Федеральной службы государственной регистрации, кадастра и картографии по Костромской области.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8.5. Расходы по государственной регистрации Договора, а также изменений и дополнений к нему несет Арендатор.</w:t>
      </w:r>
    </w:p>
    <w:p w:rsidR="00710535" w:rsidRPr="00710535" w:rsidRDefault="00710535" w:rsidP="00710535">
      <w:pPr>
        <w:ind w:firstLine="567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8. Реквизиты Сторон</w:t>
      </w:r>
    </w:p>
    <w:p w:rsidR="00710535" w:rsidRPr="00710535" w:rsidRDefault="00710535" w:rsidP="00710535">
      <w:pPr>
        <w:ind w:firstLine="540"/>
        <w:outlineLvl w:val="1"/>
        <w:rPr>
          <w:sz w:val="20"/>
          <w:szCs w:val="20"/>
        </w:rPr>
      </w:pPr>
    </w:p>
    <w:p w:rsidR="00710535" w:rsidRPr="00710535" w:rsidRDefault="00710535" w:rsidP="00710535">
      <w:pPr>
        <w:ind w:firstLine="540"/>
        <w:jc w:val="center"/>
        <w:outlineLvl w:val="1"/>
        <w:rPr>
          <w:sz w:val="20"/>
          <w:szCs w:val="20"/>
        </w:rPr>
        <w:sectPr w:rsidR="00710535" w:rsidRPr="00710535" w:rsidSect="00710535"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710535" w:rsidRPr="00710535" w:rsidRDefault="00710535" w:rsidP="00710535">
      <w:pPr>
        <w:ind w:firstLine="540"/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lastRenderedPageBreak/>
        <w:t>Арендодатель:</w:t>
      </w:r>
    </w:p>
    <w:p w:rsidR="00710535" w:rsidRPr="00710535" w:rsidRDefault="00710535" w:rsidP="00710535">
      <w:pPr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Администрация Кадыйского  муниципального района, 157980, </w:t>
      </w:r>
      <w:proofErr w:type="spellStart"/>
      <w:r w:rsidRPr="00710535">
        <w:rPr>
          <w:sz w:val="20"/>
          <w:szCs w:val="20"/>
        </w:rPr>
        <w:t>п</w:t>
      </w:r>
      <w:proofErr w:type="gramStart"/>
      <w:r w:rsidRPr="00710535">
        <w:rPr>
          <w:sz w:val="20"/>
          <w:szCs w:val="20"/>
        </w:rPr>
        <w:t>.К</w:t>
      </w:r>
      <w:proofErr w:type="gramEnd"/>
      <w:r w:rsidRPr="00710535">
        <w:rPr>
          <w:sz w:val="20"/>
          <w:szCs w:val="20"/>
        </w:rPr>
        <w:t>адый</w:t>
      </w:r>
      <w:proofErr w:type="spellEnd"/>
      <w:r w:rsidRPr="00710535">
        <w:rPr>
          <w:sz w:val="20"/>
          <w:szCs w:val="20"/>
        </w:rPr>
        <w:t>, ул.Центральная, д.3.</w:t>
      </w: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          Арендатор:</w:t>
      </w: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                                                      </w:t>
      </w:r>
      <w:r w:rsidRPr="00710535">
        <w:rPr>
          <w:sz w:val="20"/>
          <w:szCs w:val="20"/>
        </w:rPr>
        <w:lastRenderedPageBreak/>
        <w:t>Арендатор:</w:t>
      </w: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                             </w:t>
      </w: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  <w:sectPr w:rsidR="00710535" w:rsidRPr="00710535" w:rsidSect="002A7085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710535" w:rsidRPr="00710535" w:rsidRDefault="00710535" w:rsidP="00710535">
      <w:pPr>
        <w:ind w:right="-71"/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 xml:space="preserve">9. Подписи Сторон </w:t>
      </w:r>
    </w:p>
    <w:p w:rsidR="00710535" w:rsidRDefault="00710535" w:rsidP="00710535">
      <w:pPr>
        <w:jc w:val="center"/>
        <w:outlineLvl w:val="1"/>
        <w:rPr>
          <w:sz w:val="20"/>
          <w:szCs w:val="20"/>
        </w:rPr>
      </w:pPr>
    </w:p>
    <w:p w:rsidR="00710535" w:rsidRPr="00710535" w:rsidRDefault="00710535" w:rsidP="00710535">
      <w:pPr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710535">
        <w:rPr>
          <w:sz w:val="20"/>
          <w:szCs w:val="20"/>
        </w:rPr>
        <w:t xml:space="preserve">Арендодатель:                                                      </w:t>
      </w:r>
    </w:p>
    <w:p w:rsidR="00710535" w:rsidRPr="00710535" w:rsidRDefault="00710535" w:rsidP="00710535">
      <w:pPr>
        <w:outlineLvl w:val="1"/>
        <w:rPr>
          <w:sz w:val="20"/>
          <w:szCs w:val="20"/>
        </w:rPr>
      </w:pPr>
      <w:r w:rsidRPr="00710535">
        <w:rPr>
          <w:sz w:val="20"/>
          <w:szCs w:val="20"/>
        </w:rPr>
        <w:t>Глава администрации Кадыйского</w:t>
      </w:r>
    </w:p>
    <w:p w:rsidR="00710535" w:rsidRDefault="00710535" w:rsidP="00710535">
      <w:pPr>
        <w:outlineLvl w:val="1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10535" w:rsidRPr="00710535" w:rsidRDefault="00710535" w:rsidP="00710535">
      <w:pPr>
        <w:rPr>
          <w:sz w:val="20"/>
          <w:szCs w:val="20"/>
        </w:rPr>
      </w:pPr>
    </w:p>
    <w:p w:rsidR="00710535" w:rsidRPr="006352F1" w:rsidRDefault="00710535" w:rsidP="00710535">
      <w:pPr>
        <w:rPr>
          <w:sz w:val="20"/>
          <w:szCs w:val="20"/>
        </w:rPr>
      </w:pPr>
    </w:p>
    <w:p w:rsidR="006352F1" w:rsidRPr="006352F1" w:rsidRDefault="006352F1" w:rsidP="006352F1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352F1">
        <w:rPr>
          <w:color w:val="000000"/>
          <w:spacing w:val="-8"/>
          <w:sz w:val="20"/>
          <w:szCs w:val="20"/>
        </w:rPr>
        <w:t xml:space="preserve">   РОССИЙСКАЯ ФЕДЕРАЦИЯ</w:t>
      </w:r>
    </w:p>
    <w:p w:rsidR="006352F1" w:rsidRPr="006352F1" w:rsidRDefault="006352F1" w:rsidP="006352F1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352F1">
        <w:rPr>
          <w:color w:val="000000"/>
          <w:spacing w:val="-8"/>
          <w:sz w:val="20"/>
          <w:szCs w:val="20"/>
        </w:rPr>
        <w:t>КОСТРОМСКАЯ ОБЛАСТЬ</w:t>
      </w:r>
    </w:p>
    <w:p w:rsidR="006352F1" w:rsidRPr="006352F1" w:rsidRDefault="006352F1" w:rsidP="006352F1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352F1">
        <w:rPr>
          <w:color w:val="000000"/>
          <w:spacing w:val="-8"/>
          <w:sz w:val="20"/>
          <w:szCs w:val="20"/>
        </w:rPr>
        <w:t>АДМИНИСТРАЦИЯ КАДЫЙСКОГО МУНИЦИПАЛЬНОГО РАЙОНА</w:t>
      </w:r>
    </w:p>
    <w:p w:rsidR="006352F1" w:rsidRPr="006352F1" w:rsidRDefault="006352F1" w:rsidP="006352F1">
      <w:pPr>
        <w:spacing w:line="100" w:lineRule="atLeast"/>
        <w:jc w:val="center"/>
        <w:rPr>
          <w:color w:val="000000"/>
          <w:sz w:val="20"/>
          <w:szCs w:val="20"/>
        </w:rPr>
      </w:pPr>
    </w:p>
    <w:p w:rsidR="006352F1" w:rsidRPr="006352F1" w:rsidRDefault="006352F1" w:rsidP="006352F1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352F1">
        <w:rPr>
          <w:color w:val="000000"/>
          <w:spacing w:val="-8"/>
          <w:sz w:val="20"/>
          <w:szCs w:val="20"/>
        </w:rPr>
        <w:t>ПОСТАНОВЛЕНИЕ</w:t>
      </w:r>
    </w:p>
    <w:p w:rsidR="006352F1" w:rsidRPr="006352F1" w:rsidRDefault="006352F1" w:rsidP="006352F1">
      <w:pPr>
        <w:shd w:val="clear" w:color="auto" w:fill="FFFFFF"/>
        <w:spacing w:before="590" w:line="298" w:lineRule="exact"/>
        <w:ind w:left="5" w:right="-34"/>
        <w:rPr>
          <w:sz w:val="20"/>
          <w:szCs w:val="20"/>
        </w:rPr>
      </w:pPr>
      <w:r w:rsidRPr="006352F1">
        <w:rPr>
          <w:sz w:val="20"/>
          <w:szCs w:val="20"/>
        </w:rPr>
        <w:t xml:space="preserve">03  мая   2017  года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6352F1">
        <w:rPr>
          <w:sz w:val="20"/>
          <w:szCs w:val="20"/>
        </w:rPr>
        <w:t xml:space="preserve">               №   118</w:t>
      </w:r>
    </w:p>
    <w:p w:rsidR="006352F1" w:rsidRPr="006352F1" w:rsidRDefault="006352F1" w:rsidP="006352F1">
      <w:pPr>
        <w:jc w:val="both"/>
        <w:rPr>
          <w:sz w:val="20"/>
          <w:szCs w:val="20"/>
        </w:rPr>
      </w:pPr>
      <w:r w:rsidRPr="006352F1">
        <w:rPr>
          <w:sz w:val="20"/>
          <w:szCs w:val="20"/>
        </w:rPr>
        <w:t xml:space="preserve">Об утверждении </w:t>
      </w:r>
      <w:proofErr w:type="gramStart"/>
      <w:r w:rsidRPr="006352F1">
        <w:rPr>
          <w:sz w:val="20"/>
          <w:szCs w:val="20"/>
        </w:rPr>
        <w:t>муниципальной</w:t>
      </w:r>
      <w:proofErr w:type="gramEnd"/>
      <w:r w:rsidRPr="006352F1">
        <w:rPr>
          <w:sz w:val="20"/>
          <w:szCs w:val="20"/>
        </w:rPr>
        <w:t xml:space="preserve"> </w:t>
      </w:r>
    </w:p>
    <w:p w:rsidR="006352F1" w:rsidRPr="006352F1" w:rsidRDefault="006352F1" w:rsidP="006352F1">
      <w:pPr>
        <w:jc w:val="both"/>
        <w:rPr>
          <w:sz w:val="20"/>
          <w:szCs w:val="20"/>
        </w:rPr>
      </w:pPr>
      <w:r w:rsidRPr="006352F1">
        <w:rPr>
          <w:sz w:val="20"/>
          <w:szCs w:val="20"/>
        </w:rPr>
        <w:t xml:space="preserve">программы «Формирование современной </w:t>
      </w:r>
    </w:p>
    <w:p w:rsidR="006352F1" w:rsidRPr="006352F1" w:rsidRDefault="006352F1" w:rsidP="006352F1">
      <w:pPr>
        <w:jc w:val="both"/>
        <w:rPr>
          <w:sz w:val="20"/>
          <w:szCs w:val="20"/>
        </w:rPr>
      </w:pPr>
      <w:r w:rsidRPr="006352F1">
        <w:rPr>
          <w:sz w:val="20"/>
          <w:szCs w:val="20"/>
        </w:rPr>
        <w:t>городской среды на 2017 год»</w:t>
      </w:r>
    </w:p>
    <w:p w:rsidR="006352F1" w:rsidRPr="006352F1" w:rsidRDefault="006352F1" w:rsidP="006352F1">
      <w:pPr>
        <w:jc w:val="both"/>
        <w:rPr>
          <w:sz w:val="20"/>
          <w:szCs w:val="20"/>
        </w:rPr>
      </w:pPr>
    </w:p>
    <w:p w:rsidR="006352F1" w:rsidRPr="006352F1" w:rsidRDefault="006352F1" w:rsidP="006352F1">
      <w:pPr>
        <w:jc w:val="both"/>
        <w:rPr>
          <w:sz w:val="20"/>
          <w:szCs w:val="20"/>
        </w:rPr>
      </w:pPr>
    </w:p>
    <w:p w:rsidR="006352F1" w:rsidRPr="006352F1" w:rsidRDefault="006352F1" w:rsidP="006352F1">
      <w:pPr>
        <w:ind w:firstLine="708"/>
        <w:jc w:val="both"/>
        <w:rPr>
          <w:sz w:val="20"/>
          <w:szCs w:val="20"/>
        </w:rPr>
      </w:pPr>
      <w:r w:rsidRPr="006352F1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6352F1">
        <w:rPr>
          <w:sz w:val="20"/>
          <w:szCs w:val="20"/>
        </w:rPr>
        <w:t>руководствуясь Уставом Кадыйского муниципального района Костромской области и в целях повышения уровня вовлечённости граждан и организаций в реализации мероприятий по благоустройству населённых пунктов постановляю</w:t>
      </w:r>
      <w:proofErr w:type="gramEnd"/>
      <w:r w:rsidRPr="006352F1">
        <w:rPr>
          <w:sz w:val="20"/>
          <w:szCs w:val="20"/>
        </w:rPr>
        <w:t>:</w:t>
      </w:r>
    </w:p>
    <w:p w:rsidR="006352F1" w:rsidRPr="006352F1" w:rsidRDefault="006352F1" w:rsidP="006352F1">
      <w:pPr>
        <w:ind w:firstLine="708"/>
        <w:jc w:val="both"/>
        <w:rPr>
          <w:sz w:val="20"/>
          <w:szCs w:val="20"/>
        </w:rPr>
      </w:pPr>
    </w:p>
    <w:p w:rsidR="006352F1" w:rsidRPr="006352F1" w:rsidRDefault="006352F1" w:rsidP="006352F1">
      <w:pPr>
        <w:jc w:val="both"/>
        <w:rPr>
          <w:sz w:val="20"/>
          <w:szCs w:val="20"/>
        </w:rPr>
      </w:pPr>
      <w:r w:rsidRPr="006352F1">
        <w:rPr>
          <w:sz w:val="20"/>
          <w:szCs w:val="20"/>
        </w:rPr>
        <w:t>1. Утвердить муниципальную  программу Кадыйского муниципального района «Формирование современной городской среды на 2017 год» (приложение 1).</w:t>
      </w:r>
    </w:p>
    <w:p w:rsidR="006352F1" w:rsidRPr="006352F1" w:rsidRDefault="006352F1" w:rsidP="006352F1">
      <w:pPr>
        <w:ind w:firstLine="24"/>
        <w:jc w:val="both"/>
        <w:rPr>
          <w:sz w:val="20"/>
          <w:szCs w:val="20"/>
        </w:rPr>
      </w:pPr>
      <w:r w:rsidRPr="006352F1">
        <w:rPr>
          <w:sz w:val="20"/>
          <w:szCs w:val="20"/>
        </w:rPr>
        <w:t>2. Рекомендовать органам местного самоуправления поселений Кадыйского муниципального района  принять участие в реализации данной муниципальной программы.</w:t>
      </w:r>
    </w:p>
    <w:p w:rsidR="006352F1" w:rsidRPr="006352F1" w:rsidRDefault="006352F1" w:rsidP="006352F1">
      <w:pPr>
        <w:ind w:firstLine="24"/>
        <w:jc w:val="both"/>
        <w:rPr>
          <w:sz w:val="20"/>
          <w:szCs w:val="20"/>
        </w:rPr>
      </w:pPr>
      <w:r w:rsidRPr="006352F1">
        <w:rPr>
          <w:sz w:val="20"/>
          <w:szCs w:val="20"/>
        </w:rPr>
        <w:t xml:space="preserve">3. </w:t>
      </w:r>
      <w:proofErr w:type="gramStart"/>
      <w:r w:rsidRPr="006352F1">
        <w:rPr>
          <w:sz w:val="20"/>
          <w:szCs w:val="20"/>
        </w:rPr>
        <w:t>Контроль за</w:t>
      </w:r>
      <w:proofErr w:type="gramEnd"/>
      <w:r w:rsidRPr="006352F1">
        <w:rPr>
          <w:sz w:val="20"/>
          <w:szCs w:val="20"/>
        </w:rPr>
        <w:t xml:space="preserve"> исполнением постановления возложить на первого заместителя главы администрации Кадыйского муниципального района;</w:t>
      </w:r>
    </w:p>
    <w:p w:rsidR="006352F1" w:rsidRPr="006352F1" w:rsidRDefault="006352F1" w:rsidP="006352F1">
      <w:pPr>
        <w:ind w:firstLine="24"/>
        <w:jc w:val="both"/>
        <w:rPr>
          <w:sz w:val="20"/>
          <w:szCs w:val="20"/>
        </w:rPr>
      </w:pPr>
      <w:r w:rsidRPr="006352F1">
        <w:rPr>
          <w:sz w:val="20"/>
          <w:szCs w:val="20"/>
        </w:rPr>
        <w:t xml:space="preserve">4. Настоящее постановление вступает в силу с момента официального опубликования. </w:t>
      </w:r>
    </w:p>
    <w:p w:rsidR="006352F1" w:rsidRPr="006352F1" w:rsidRDefault="006352F1" w:rsidP="006352F1">
      <w:pPr>
        <w:ind w:firstLine="24"/>
        <w:jc w:val="both"/>
        <w:rPr>
          <w:sz w:val="20"/>
          <w:szCs w:val="20"/>
        </w:rPr>
      </w:pPr>
    </w:p>
    <w:p w:rsidR="006352F1" w:rsidRPr="006352F1" w:rsidRDefault="006352F1" w:rsidP="006352F1">
      <w:pPr>
        <w:ind w:firstLine="24"/>
        <w:jc w:val="both"/>
        <w:rPr>
          <w:sz w:val="20"/>
          <w:szCs w:val="20"/>
        </w:rPr>
      </w:pPr>
      <w:r w:rsidRPr="006352F1">
        <w:rPr>
          <w:sz w:val="20"/>
          <w:szCs w:val="20"/>
        </w:rPr>
        <w:t xml:space="preserve">Глава администрации </w:t>
      </w:r>
    </w:p>
    <w:p w:rsidR="006352F1" w:rsidRPr="006352F1" w:rsidRDefault="006352F1" w:rsidP="006352F1">
      <w:pPr>
        <w:ind w:firstLine="24"/>
        <w:jc w:val="both"/>
        <w:rPr>
          <w:sz w:val="20"/>
          <w:szCs w:val="20"/>
        </w:rPr>
      </w:pPr>
      <w:r w:rsidRPr="006352F1">
        <w:rPr>
          <w:sz w:val="20"/>
          <w:szCs w:val="20"/>
        </w:rPr>
        <w:t>Кадыйского муниципального района   В.В.Зайцев</w:t>
      </w:r>
    </w:p>
    <w:p w:rsidR="006352F1" w:rsidRDefault="006352F1" w:rsidP="006352F1">
      <w:pPr>
        <w:ind w:firstLine="24"/>
        <w:jc w:val="both"/>
        <w:rPr>
          <w:b/>
          <w:bCs/>
          <w:sz w:val="20"/>
          <w:szCs w:val="20"/>
        </w:rPr>
      </w:pPr>
    </w:p>
    <w:p w:rsidR="007B25ED" w:rsidRDefault="007B25ED" w:rsidP="006352F1">
      <w:pPr>
        <w:ind w:firstLine="709"/>
        <w:jc w:val="both"/>
        <w:rPr>
          <w:sz w:val="20"/>
          <w:szCs w:val="20"/>
        </w:rPr>
      </w:pPr>
    </w:p>
    <w:p w:rsidR="007B25ED" w:rsidRDefault="007B25ED" w:rsidP="006352F1">
      <w:pPr>
        <w:ind w:firstLine="709"/>
        <w:jc w:val="both"/>
        <w:rPr>
          <w:sz w:val="20"/>
          <w:szCs w:val="20"/>
        </w:rPr>
      </w:pPr>
    </w:p>
    <w:p w:rsidR="007B25ED" w:rsidRDefault="007B25ED" w:rsidP="006352F1">
      <w:pPr>
        <w:ind w:firstLine="709"/>
        <w:jc w:val="both"/>
        <w:rPr>
          <w:sz w:val="20"/>
          <w:szCs w:val="20"/>
        </w:rPr>
      </w:pPr>
    </w:p>
    <w:p w:rsidR="007B25ED" w:rsidRDefault="007B25ED" w:rsidP="006352F1">
      <w:pPr>
        <w:ind w:firstLine="709"/>
        <w:jc w:val="both"/>
        <w:rPr>
          <w:sz w:val="20"/>
          <w:szCs w:val="20"/>
        </w:rPr>
      </w:pPr>
    </w:p>
    <w:p w:rsidR="007B25ED" w:rsidRDefault="007B25ED" w:rsidP="006352F1">
      <w:pPr>
        <w:ind w:firstLine="709"/>
        <w:jc w:val="both"/>
        <w:rPr>
          <w:sz w:val="20"/>
          <w:szCs w:val="20"/>
        </w:rPr>
      </w:pPr>
    </w:p>
    <w:p w:rsidR="007B25ED" w:rsidRDefault="007B25ED" w:rsidP="006352F1">
      <w:pPr>
        <w:ind w:firstLine="709"/>
        <w:jc w:val="both"/>
        <w:rPr>
          <w:sz w:val="20"/>
          <w:szCs w:val="20"/>
        </w:rPr>
      </w:pPr>
    </w:p>
    <w:p w:rsidR="007B25ED" w:rsidRDefault="007B25ED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Муниципальная программа Кадыйского муниципального района "Формирование современной городской среды на 2017 год"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Раздел I. ПАСПОРТ МУНИЦИПАЛЬНОЙ ПРОГРАММЫ КАДЫЙСКОГО МУНИЦИПАЛЬНОГО РАЙОНА "ФОРМИРОВАНИЕ СОВРЕМЕННОЙ ГОРОДСКОЙ СРЕДЫ" НА 2017 ГОД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946"/>
      </w:tblGrid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</w:t>
            </w:r>
          </w:p>
        </w:tc>
      </w:tr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</w:t>
            </w:r>
          </w:p>
        </w:tc>
      </w:tr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Администрация городского поселения п. Кадый, население посёлка.</w:t>
            </w:r>
          </w:p>
        </w:tc>
      </w:tr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2017 год</w:t>
            </w:r>
          </w:p>
        </w:tc>
      </w:tr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Повышение уровня благоустройства территорий Кадыйского муниципального района</w:t>
            </w:r>
          </w:p>
        </w:tc>
      </w:tr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1. Повышение уровня благоустройства дворовых территорий п. Кадый.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3. Формирование реализованных практик благоустройства;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4.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Общий объем финансирования программы – 695,99 тыс. руб., в том числе: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1) средства федерального бюджета – 490,67 тыс. руб.;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2) средства областного бюджета – 31,32 тыс. руб.;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3) средства местного бюджета администрации г/</w:t>
            </w: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spellEnd"/>
            <w:r w:rsidRPr="00FE447E">
              <w:rPr>
                <w:sz w:val="20"/>
                <w:szCs w:val="20"/>
              </w:rPr>
              <w:t xml:space="preserve"> </w:t>
            </w: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gramStart"/>
            <w:r w:rsidRPr="00FE447E">
              <w:rPr>
                <w:sz w:val="20"/>
                <w:szCs w:val="20"/>
              </w:rPr>
              <w:t>.К</w:t>
            </w:r>
            <w:proofErr w:type="gramEnd"/>
            <w:r w:rsidRPr="00FE447E">
              <w:rPr>
                <w:sz w:val="20"/>
                <w:szCs w:val="20"/>
              </w:rPr>
              <w:t>адый</w:t>
            </w:r>
            <w:proofErr w:type="spellEnd"/>
            <w:r w:rsidRPr="00FE447E">
              <w:rPr>
                <w:sz w:val="20"/>
                <w:szCs w:val="20"/>
              </w:rPr>
              <w:t>– 174,00 тыс. руб.</w:t>
            </w:r>
          </w:p>
        </w:tc>
      </w:tr>
      <w:tr w:rsidR="006352F1" w:rsidRPr="00FE447E" w:rsidTr="00C15F78">
        <w:tc>
          <w:tcPr>
            <w:tcW w:w="297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1. Приведение в нормативное состояние четырёх дворовых территорий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 Проведение 8 субботников по благоустройству дворовых территорий в весенний и осенний период;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3. Доля дворовых территорий, благоустроенных с финансовым участием граждан составит 0 процентов;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4. Уровень утверждения муниципальными образованиями,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 - 100 процентов;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5. Представление на конкурс в Департамент строительства, архитектуры и градостроительства Костромской области не менее 1 реализованного проекта по благоустройству.</w:t>
            </w:r>
          </w:p>
        </w:tc>
      </w:tr>
    </w:tbl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РАЗДЕЛ II. ХАРАКТЕРИСТИКА И АНАЛИЗ ТЕКУЩЕГО СОСТОЯНИЯ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СФЕРЫ РЕАЛИЗАЦИИ ПРОГРАММЫ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Программа направлена на создание условий для развития системы комплексного благоустройства на территории муниципального образования, с целью повышения привлекательности внешнего вида города (населенных пунктов), улучшения условий для проживания, трудовой деятельности и отдыха населения.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Большинство объектов внешнего благоустройства города (населенных пунктов), такие как, зоны отдыха (парки, скверы),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города (муниципального района).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Большое значение в благоустройстве муниципального района имеют дворовые территории многоквартирных жилых домов. </w:t>
      </w:r>
      <w:proofErr w:type="gramStart"/>
      <w:r w:rsidRPr="00FE447E">
        <w:rPr>
          <w:sz w:val="20"/>
          <w:szCs w:val="20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По состоянию на 1 января 2017 года на территории муниципального района расположено 26 многоквартирных домов, дворовых территорий - 26 (общая площадь 32,8 тыс. кв.м.).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0 единиц.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Доля благоустроенных дворовых территорий многоквартирных домов от общего количества дворовых территорий многоквартирных дворов составляет 0 % (площадь 0 тыс. кв. м.).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lastRenderedPageBreak/>
        <w:t>Охват населения благоустроенными дворовыми территориями составляет 0 человек, что составляет 0 % -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Анализ сферы благоустройства в муниципальном образовании показал, что в последние годы на территории муниципального района не проводилась целенаправленная работа по благоустройству дворовых территории и территорий общего пользования.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proofErr w:type="gramStart"/>
      <w:r w:rsidRPr="00FE447E">
        <w:rPr>
          <w:sz w:val="20"/>
          <w:szCs w:val="20"/>
        </w:rPr>
        <w:t xml:space="preserve">В посёлке Кадый жители многоквартирных домов № 1А на ул. Первомайской и № 82 на ул. </w:t>
      </w:r>
      <w:proofErr w:type="spellStart"/>
      <w:r w:rsidRPr="00FE447E">
        <w:rPr>
          <w:sz w:val="20"/>
          <w:szCs w:val="20"/>
        </w:rPr>
        <w:t>Макарьевской</w:t>
      </w:r>
      <w:proofErr w:type="spellEnd"/>
      <w:r w:rsidRPr="00FE447E">
        <w:rPr>
          <w:sz w:val="20"/>
          <w:szCs w:val="20"/>
        </w:rPr>
        <w:t xml:space="preserve">, дома № 61 на ул. </w:t>
      </w:r>
      <w:proofErr w:type="spellStart"/>
      <w:r w:rsidRPr="00FE447E">
        <w:rPr>
          <w:sz w:val="20"/>
          <w:szCs w:val="20"/>
        </w:rPr>
        <w:t>Макарьевской</w:t>
      </w:r>
      <w:proofErr w:type="spellEnd"/>
      <w:r w:rsidRPr="00FE447E">
        <w:rPr>
          <w:sz w:val="20"/>
          <w:szCs w:val="20"/>
        </w:rPr>
        <w:t xml:space="preserve"> по собственной инициативе пытались проводить благоустройство дворовых территорий своими силами и средствами.</w:t>
      </w:r>
      <w:proofErr w:type="gramEnd"/>
      <w:r w:rsidRPr="00FE447E">
        <w:rPr>
          <w:sz w:val="20"/>
          <w:szCs w:val="20"/>
        </w:rPr>
        <w:t xml:space="preserve"> Но из-за недостатка собственных денежных сре</w:t>
      </w:r>
      <w:proofErr w:type="gramStart"/>
      <w:r w:rsidRPr="00FE447E">
        <w:rPr>
          <w:sz w:val="20"/>
          <w:szCs w:val="20"/>
        </w:rPr>
        <w:t>дств пр</w:t>
      </w:r>
      <w:proofErr w:type="gramEnd"/>
      <w:r w:rsidRPr="00FE447E">
        <w:rPr>
          <w:sz w:val="20"/>
          <w:szCs w:val="20"/>
        </w:rPr>
        <w:t>овести работы по благоустройству дворовых территорий в полном объёме не удавалось.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Раздел III. ЦЕЛИ, ЗАДАЧИ, СРОКИ И ОЖИДАЕМЫЕ РЕЗУЛЬТАТЫ РЕАЛИЗАЦИИ МУНИЦИПАЛЬНОЙ ПРОГРАММЫ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1. Основной целью программы является повышение уровня благоустройства территорий Кадыйского муниципального района.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Цель Программы определена в соответствии с пунктом 5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2. Для достижения поставленной цели предусматриваются следующие задачи: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повышение уровня благоустройства дворовых территорий,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образований,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3. Программа формируется на 2017 год.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Этапы реализации программы не выделяются.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4. Ожидаемые результаты реализации программы представлены в таблице 1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5718"/>
        <w:gridCol w:w="1784"/>
        <w:gridCol w:w="1223"/>
      </w:tblGrid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44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E447E">
              <w:rPr>
                <w:sz w:val="20"/>
                <w:szCs w:val="20"/>
              </w:rPr>
              <w:t>/</w:t>
            </w: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Наименование целей задач и целевых показателей муниципальной программы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2017 год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9173" w:type="dxa"/>
            <w:gridSpan w:val="3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Цель программы: повышение уровня благоустройства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1.1</w:t>
            </w:r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Показатель цели программы: доля населения, обеспеченная комфортными условиями проживания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4,5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</w:t>
            </w:r>
          </w:p>
        </w:tc>
        <w:tc>
          <w:tcPr>
            <w:tcW w:w="9173" w:type="dxa"/>
            <w:gridSpan w:val="3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Показатели задач программы: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2.1</w:t>
            </w:r>
          </w:p>
        </w:tc>
        <w:tc>
          <w:tcPr>
            <w:tcW w:w="9173" w:type="dxa"/>
            <w:gridSpan w:val="3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Задача 1. Повышение уровня благоустройства дворовых территорий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2.1.1</w:t>
            </w:r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2.3</w:t>
            </w:r>
          </w:p>
        </w:tc>
        <w:tc>
          <w:tcPr>
            <w:tcW w:w="9173" w:type="dxa"/>
            <w:gridSpan w:val="3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2.3.1</w:t>
            </w:r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8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2.3.2</w:t>
            </w:r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0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2.4</w:t>
            </w:r>
          </w:p>
        </w:tc>
        <w:tc>
          <w:tcPr>
            <w:tcW w:w="9173" w:type="dxa"/>
            <w:gridSpan w:val="3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Задача 4 Формирование реализованных практик благоустройства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2.4.1</w:t>
            </w:r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2.5</w:t>
            </w:r>
          </w:p>
        </w:tc>
        <w:tc>
          <w:tcPr>
            <w:tcW w:w="9173" w:type="dxa"/>
            <w:gridSpan w:val="3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Задача 5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6352F1" w:rsidRPr="00FE447E" w:rsidTr="00C15F78">
        <w:tc>
          <w:tcPr>
            <w:tcW w:w="75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2.5.1</w:t>
            </w:r>
          </w:p>
        </w:tc>
        <w:tc>
          <w:tcPr>
            <w:tcW w:w="605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Уровень утверждения муниципальными образованиями, в состав которых входят населенные пункты с численностью населения свыше 1000 человек, правил благоустройства поселений (с учетом общественных </w:t>
            </w:r>
            <w:proofErr w:type="spellStart"/>
            <w:proofErr w:type="gramStart"/>
            <w:r w:rsidRPr="00FE447E">
              <w:rPr>
                <w:sz w:val="20"/>
                <w:szCs w:val="20"/>
              </w:rPr>
              <w:t>обсуж-дений</w:t>
            </w:r>
            <w:proofErr w:type="spellEnd"/>
            <w:proofErr w:type="gramEnd"/>
            <w:r w:rsidRPr="00FE447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100</w:t>
            </w:r>
          </w:p>
        </w:tc>
      </w:tr>
    </w:tbl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РАЗДЕЛ </w:t>
      </w:r>
      <w:r w:rsidRPr="00FE447E">
        <w:rPr>
          <w:sz w:val="20"/>
          <w:szCs w:val="20"/>
          <w:lang w:val="en-US"/>
        </w:rPr>
        <w:t>IV</w:t>
      </w:r>
      <w:r w:rsidRPr="00FE447E">
        <w:rPr>
          <w:sz w:val="20"/>
          <w:szCs w:val="20"/>
        </w:rPr>
        <w:t>. ОБЪЕМЫ И ИСТОЧНИКИ ФИНАНСИРОВАНИЯ ПРОГРАММЫ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1. Общий объем финансирования программы – 695,99 тыс. руб., в том числе: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1) средства федерального бюджета – 490,67 тыс. руб.;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2) средства областного бюджета – 31,32 тыс. руб.;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lastRenderedPageBreak/>
        <w:t>3) средства местного бюджета администрации г/</w:t>
      </w:r>
      <w:proofErr w:type="spellStart"/>
      <w:r w:rsidRPr="00FE447E">
        <w:rPr>
          <w:sz w:val="20"/>
          <w:szCs w:val="20"/>
        </w:rPr>
        <w:t>п</w:t>
      </w:r>
      <w:proofErr w:type="spellEnd"/>
      <w:r w:rsidRPr="00FE447E">
        <w:rPr>
          <w:sz w:val="20"/>
          <w:szCs w:val="20"/>
        </w:rPr>
        <w:t xml:space="preserve"> </w:t>
      </w:r>
      <w:proofErr w:type="spellStart"/>
      <w:r w:rsidRPr="00FE447E">
        <w:rPr>
          <w:sz w:val="20"/>
          <w:szCs w:val="20"/>
        </w:rPr>
        <w:t>п</w:t>
      </w:r>
      <w:proofErr w:type="gramStart"/>
      <w:r w:rsidRPr="00FE447E">
        <w:rPr>
          <w:sz w:val="20"/>
          <w:szCs w:val="20"/>
        </w:rPr>
        <w:t>.К</w:t>
      </w:r>
      <w:proofErr w:type="gramEnd"/>
      <w:r w:rsidRPr="00FE447E">
        <w:rPr>
          <w:sz w:val="20"/>
          <w:szCs w:val="20"/>
        </w:rPr>
        <w:t>адый</w:t>
      </w:r>
      <w:proofErr w:type="spellEnd"/>
      <w:r w:rsidRPr="00FE447E">
        <w:rPr>
          <w:sz w:val="20"/>
          <w:szCs w:val="20"/>
        </w:rPr>
        <w:t xml:space="preserve"> – 174,0 тыс. руб.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4) внебюджетные источники (при наличии) – 0 тыс. руб.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bCs/>
          <w:sz w:val="20"/>
          <w:szCs w:val="20"/>
        </w:rPr>
      </w:pPr>
      <w:r w:rsidRPr="00FE447E">
        <w:rPr>
          <w:bCs/>
          <w:sz w:val="20"/>
          <w:szCs w:val="20"/>
        </w:rPr>
        <w:t xml:space="preserve">РАЗДЕЛ </w:t>
      </w:r>
      <w:r w:rsidRPr="00FE447E">
        <w:rPr>
          <w:bCs/>
          <w:sz w:val="20"/>
          <w:szCs w:val="20"/>
          <w:lang w:val="en-US"/>
        </w:rPr>
        <w:t>V</w:t>
      </w:r>
      <w:r w:rsidRPr="00FE447E">
        <w:rPr>
          <w:bCs/>
          <w:sz w:val="20"/>
          <w:szCs w:val="20"/>
        </w:rPr>
        <w:t>. ПЕРЕЧЕНЬ МЕРОПРИЯТИЙ ПРОГРАММЫ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Минимальный перечень работ по благоустройству дворовых территорий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Минимальный перечень работ по благоустройству дворовых территорий с приложением визуализированного перечня </w:t>
      </w:r>
      <w:proofErr w:type="gramStart"/>
      <w:r w:rsidRPr="00FE447E">
        <w:rPr>
          <w:sz w:val="20"/>
          <w:szCs w:val="20"/>
        </w:rPr>
        <w:t>образцов элементов благоустройства, предлагаемых к размещению на дворовой территории представлен</w:t>
      </w:r>
      <w:proofErr w:type="gramEnd"/>
      <w:r w:rsidRPr="00FE447E">
        <w:rPr>
          <w:sz w:val="20"/>
          <w:szCs w:val="20"/>
        </w:rPr>
        <w:t xml:space="preserve"> в приложении 1 к программе.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Дополнительный перечень работ по благоустройству дворовых территорий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Перечень дополнительных видов работ по благоустройству дворовых территорий включает в себя: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оборудование детских и (или) спортивных площадок;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оборудование автомобильных парковок;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озеленение;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устройство пандуса;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устройство контейнерной площадки;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расчистка прилегающей территории.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приложении 2 к программе.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Условия о форме и минимальной доле трудового участия заинтересованных лиц,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proofErr w:type="gramStart"/>
      <w:r w:rsidRPr="00FE447E">
        <w:rPr>
          <w:sz w:val="20"/>
          <w:szCs w:val="20"/>
        </w:rPr>
        <w:t>В случае принятия решения о трудовом участии заинтересованных лиц, организаций в выполнении минимального и (или) дополнительного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</w:t>
      </w:r>
      <w:proofErr w:type="gramEnd"/>
      <w:r w:rsidRPr="00FE447E">
        <w:rPr>
          <w:sz w:val="20"/>
          <w:szCs w:val="20"/>
        </w:rPr>
        <w:t xml:space="preserve">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 чем 5 процентов от стоимости мероприятий по благоустройству дворовой территории;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</w:t>
      </w:r>
      <w:proofErr w:type="gramStart"/>
      <w:r w:rsidRPr="00FE447E">
        <w:rPr>
          <w:sz w:val="20"/>
          <w:szCs w:val="20"/>
        </w:rPr>
        <w:t>контроля за</w:t>
      </w:r>
      <w:proofErr w:type="gramEnd"/>
      <w:r w:rsidRPr="00FE447E">
        <w:rPr>
          <w:sz w:val="20"/>
          <w:szCs w:val="20"/>
        </w:rPr>
        <w:t xml:space="preserve"> их расходованием устанавливаются нормативным правовым актом органа местного самоуправления.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Условие о проведении работ по благоустройству обеспечения доступности для </w:t>
      </w:r>
      <w:proofErr w:type="spellStart"/>
      <w:r w:rsidRPr="00FE447E">
        <w:rPr>
          <w:sz w:val="20"/>
          <w:szCs w:val="20"/>
        </w:rPr>
        <w:t>маломобильных</w:t>
      </w:r>
      <w:proofErr w:type="spellEnd"/>
      <w:r w:rsidRPr="00FE447E">
        <w:rPr>
          <w:sz w:val="20"/>
          <w:szCs w:val="20"/>
        </w:rPr>
        <w:t xml:space="preserve"> </w:t>
      </w:r>
      <w:r w:rsidRPr="00FE447E">
        <w:rPr>
          <w:sz w:val="20"/>
          <w:szCs w:val="20"/>
        </w:rPr>
        <w:lastRenderedPageBreak/>
        <w:t>групп населения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При необходимости создания комфортных условий обеспечения доступности для </w:t>
      </w:r>
      <w:proofErr w:type="spellStart"/>
      <w:r w:rsidRPr="00FE447E">
        <w:rPr>
          <w:sz w:val="20"/>
          <w:szCs w:val="20"/>
        </w:rPr>
        <w:t>маломобильных</w:t>
      </w:r>
      <w:proofErr w:type="spellEnd"/>
      <w:r w:rsidRPr="00FE447E">
        <w:rPr>
          <w:sz w:val="20"/>
          <w:szCs w:val="20"/>
        </w:rPr>
        <w:t xml:space="preserve">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</w:t>
      </w:r>
      <w:proofErr w:type="spellStart"/>
      <w:r w:rsidRPr="00FE447E">
        <w:rPr>
          <w:sz w:val="20"/>
          <w:szCs w:val="20"/>
        </w:rPr>
        <w:t>маломобильных</w:t>
      </w:r>
      <w:proofErr w:type="spellEnd"/>
      <w:r w:rsidRPr="00FE447E">
        <w:rPr>
          <w:sz w:val="20"/>
          <w:szCs w:val="20"/>
        </w:rPr>
        <w:t xml:space="preserve"> групп населения».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FE447E">
        <w:rPr>
          <w:sz w:val="20"/>
          <w:szCs w:val="20"/>
        </w:rPr>
        <w:t>дизайн-проектов</w:t>
      </w:r>
      <w:proofErr w:type="spellEnd"/>
      <w:proofErr w:type="gramEnd"/>
      <w:r w:rsidRPr="00FE447E">
        <w:rPr>
          <w:sz w:val="20"/>
          <w:szCs w:val="20"/>
        </w:rPr>
        <w:t xml:space="preserve">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FE447E">
        <w:rPr>
          <w:sz w:val="20"/>
          <w:szCs w:val="20"/>
        </w:rPr>
        <w:t>из</w:t>
      </w:r>
      <w:proofErr w:type="gramEnd"/>
      <w:r w:rsidRPr="00FE447E">
        <w:rPr>
          <w:sz w:val="20"/>
          <w:szCs w:val="20"/>
        </w:rPr>
        <w:t>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титульного листа с указанием адреса объекта благоустройства;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пояснительной записки, указывающей объемы и виды работ;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план – схемы размещения объектов благоустройства на дворовой территории и месте общего пользования;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листа визуализации элементов благоустройства, которые будут установлены на объекте благоустройства;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листа согласования дизайн – проекта.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Порядок разработки, обсуждения с заинтересованными лицами и утверждения дизайн - проектов благоустройства дворовых территорий, </w:t>
      </w:r>
      <w:proofErr w:type="gramStart"/>
      <w:r w:rsidRPr="00FE447E">
        <w:rPr>
          <w:sz w:val="20"/>
          <w:szCs w:val="20"/>
        </w:rPr>
        <w:t>муниципальных территорий соответствующего функционального назначения, включенных в программу устанавливается</w:t>
      </w:r>
      <w:proofErr w:type="gramEnd"/>
      <w:r w:rsidRPr="00FE447E">
        <w:rPr>
          <w:sz w:val="20"/>
          <w:szCs w:val="20"/>
        </w:rPr>
        <w:t xml:space="preserve"> нормативным правовым актом органа местного самоуправления.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Адресный перечень мероприятий программы представлен в приложении 3 к настоящей программе (перечень подлежит уточнению по результатам рассмотрения общественного обсуждения программы).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bCs/>
          <w:sz w:val="20"/>
          <w:szCs w:val="20"/>
        </w:rPr>
      </w:pPr>
      <w:r w:rsidRPr="00FE447E">
        <w:rPr>
          <w:bCs/>
          <w:sz w:val="20"/>
          <w:szCs w:val="20"/>
        </w:rPr>
        <w:t xml:space="preserve">РАЗДЕЛ </w:t>
      </w:r>
      <w:r w:rsidRPr="00FE447E">
        <w:rPr>
          <w:bCs/>
          <w:sz w:val="20"/>
          <w:szCs w:val="20"/>
          <w:lang w:val="en-US"/>
        </w:rPr>
        <w:t>VI</w:t>
      </w:r>
      <w:r w:rsidRPr="00FE447E">
        <w:rPr>
          <w:bCs/>
          <w:sz w:val="20"/>
          <w:szCs w:val="20"/>
        </w:rPr>
        <w:t>. МЕХАНИЗМ РЕАЛИЗАЦИИ ПРОГРАММЫ</w:t>
      </w:r>
    </w:p>
    <w:p w:rsidR="006352F1" w:rsidRPr="00FE447E" w:rsidRDefault="006352F1" w:rsidP="006352F1">
      <w:pPr>
        <w:ind w:firstLine="709"/>
        <w:jc w:val="both"/>
        <w:rPr>
          <w:bCs/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Участниками Муниципальной программы являются: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а) администрация городского поселения посёлок Кадый;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б) организации, население.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Ответственный исполнитель программы: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а) координирует деятельность исполнителей по реализации отдельных мероприятий программы;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б) выполняет функции исполнителя программы в части, касающейся его полномочий;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в) предоставляет по запросу сведения, необходимые для проведения мониторинга реализации программы, проверки отчетности реализации программы;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г) запрашивают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proofErr w:type="spellStart"/>
      <w:r w:rsidRPr="00FE447E">
        <w:rPr>
          <w:sz w:val="20"/>
          <w:szCs w:val="20"/>
        </w:rPr>
        <w:t>д</w:t>
      </w:r>
      <w:proofErr w:type="spellEnd"/>
      <w:r w:rsidRPr="00FE447E">
        <w:rPr>
          <w:sz w:val="20"/>
          <w:szCs w:val="20"/>
        </w:rPr>
        <w:t>)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е) готовят в срок до 31 декабря текущего года годовой отчет о реализации </w:t>
      </w:r>
      <w:proofErr w:type="gramStart"/>
      <w:r w:rsidRPr="00FE447E">
        <w:rPr>
          <w:sz w:val="20"/>
          <w:szCs w:val="20"/>
        </w:rPr>
        <w:t>программы</w:t>
      </w:r>
      <w:proofErr w:type="gramEnd"/>
      <w:r w:rsidRPr="00FE447E">
        <w:rPr>
          <w:sz w:val="20"/>
          <w:szCs w:val="20"/>
        </w:rPr>
        <w:t xml:space="preserve">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Исполнители программы: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а) осуществляют реализацию мероприятий программы, отдельных в рамках своих полномочий;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б) разрабатывают и согласовывают проект изменений в программу;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в) формируют предложения по внесению изменений в программу, направляют их ответственному исполнителю;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proofErr w:type="spellStart"/>
      <w:r w:rsidRPr="00FE447E">
        <w:rPr>
          <w:sz w:val="20"/>
          <w:szCs w:val="20"/>
        </w:rPr>
        <w:t>д</w:t>
      </w:r>
      <w:proofErr w:type="spellEnd"/>
      <w:r w:rsidRPr="00FE447E">
        <w:rPr>
          <w:sz w:val="20"/>
          <w:szCs w:val="20"/>
        </w:rPr>
        <w:t>) подписывают акты выполненных работ в соответствии с заключенными муниципальными контрактами и договорами.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proofErr w:type="gramStart"/>
      <w:r w:rsidRPr="00FE447E">
        <w:rPr>
          <w:sz w:val="20"/>
          <w:szCs w:val="20"/>
        </w:rPr>
        <w:t>Осуществление контроля за реализацией и координации реализации программы возлагается на общественную комиссию, созданную из представителей органов местного самоуправления, политических партий,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 (далее – муниципальная общественная комиссия) в соответствии с Положением об общественной комиссии.</w:t>
      </w:r>
      <w:proofErr w:type="gramEnd"/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bCs/>
          <w:sz w:val="20"/>
          <w:szCs w:val="20"/>
        </w:rPr>
      </w:pPr>
      <w:r w:rsidRPr="00FE447E">
        <w:rPr>
          <w:bCs/>
          <w:sz w:val="20"/>
          <w:szCs w:val="20"/>
        </w:rPr>
        <w:t>РАЗДЕЛ VII. ОПИСАНИЕ МЕХАНИЗМОВ УПРАВЛЕНИЯ РИСКАМИ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Большое значение для успешной реализации Программы имеет прогнозирование возможных рисков, </w:t>
      </w:r>
      <w:r w:rsidRPr="00FE447E">
        <w:rPr>
          <w:sz w:val="20"/>
          <w:szCs w:val="20"/>
        </w:rPr>
        <w:lastRenderedPageBreak/>
        <w:t>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К числу возможных рисков относятся внешние и внутренние риски.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Внешние риски: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FE447E">
        <w:rPr>
          <w:sz w:val="20"/>
          <w:szCs w:val="20"/>
        </w:rPr>
        <w:t>софинансированию</w:t>
      </w:r>
      <w:proofErr w:type="spellEnd"/>
      <w:r w:rsidRPr="00FE447E">
        <w:rPr>
          <w:sz w:val="20"/>
          <w:szCs w:val="20"/>
        </w:rPr>
        <w:t xml:space="preserve"> мероприятий программы;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FE447E">
        <w:rPr>
          <w:sz w:val="20"/>
          <w:szCs w:val="20"/>
        </w:rPr>
        <w:t>ств в св</w:t>
      </w:r>
      <w:proofErr w:type="gramEnd"/>
      <w:r w:rsidRPr="00FE447E">
        <w:rPr>
          <w:sz w:val="20"/>
          <w:szCs w:val="20"/>
        </w:rPr>
        <w:t>язи с данными изменениями;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proofErr w:type="gramStart"/>
      <w:r w:rsidRPr="00FE447E">
        <w:rPr>
          <w:sz w:val="20"/>
          <w:szCs w:val="20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В целях управления указанными рисками в процессе реализации программы предусматривается: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Приложение 1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Минимальный перечень видов работ по благоустройству дворовых территорий: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а) ремонт дворовых проездов;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б) обеспечение освещения дворовых территорий;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в) установка скамеек;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г) установка урн.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Приложение 2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Единичные расценки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на ремонт дворовых проездов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80"/>
        <w:gridCol w:w="980"/>
        <w:gridCol w:w="2364"/>
        <w:gridCol w:w="2056"/>
      </w:tblGrid>
      <w:tr w:rsidR="006352F1" w:rsidRPr="00FE447E" w:rsidTr="00C15F78">
        <w:trPr>
          <w:trHeight w:val="558"/>
        </w:trPr>
        <w:tc>
          <w:tcPr>
            <w:tcW w:w="543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44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E447E">
              <w:rPr>
                <w:sz w:val="20"/>
                <w:szCs w:val="20"/>
              </w:rPr>
              <w:t>/</w:t>
            </w: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Ед. </w:t>
            </w:r>
            <w:proofErr w:type="spellStart"/>
            <w:r w:rsidRPr="00FE447E">
              <w:rPr>
                <w:sz w:val="20"/>
                <w:szCs w:val="20"/>
              </w:rPr>
              <w:t>измер</w:t>
            </w:r>
            <w:proofErr w:type="spellEnd"/>
            <w:r w:rsidRPr="00FE447E">
              <w:rPr>
                <w:sz w:val="20"/>
                <w:szCs w:val="20"/>
              </w:rPr>
              <w:t>.</w:t>
            </w:r>
          </w:p>
        </w:tc>
        <w:tc>
          <w:tcPr>
            <w:tcW w:w="236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Кол-во</w:t>
            </w:r>
          </w:p>
        </w:tc>
        <w:tc>
          <w:tcPr>
            <w:tcW w:w="2056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Стоимость с НДС в руб.</w:t>
            </w:r>
          </w:p>
        </w:tc>
      </w:tr>
      <w:tr w:rsidR="006352F1" w:rsidRPr="00FE447E" w:rsidTr="00C15F78">
        <w:trPr>
          <w:trHeight w:val="61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Поднятие кирпичных горловин колодце</w:t>
            </w:r>
            <w:proofErr w:type="gramStart"/>
            <w:r w:rsidRPr="00FE447E">
              <w:rPr>
                <w:sz w:val="20"/>
                <w:szCs w:val="20"/>
              </w:rPr>
              <w:t>в(</w:t>
            </w:r>
            <w:proofErr w:type="gramEnd"/>
            <w:r w:rsidRPr="00FE447E">
              <w:rPr>
                <w:sz w:val="20"/>
                <w:szCs w:val="20"/>
              </w:rPr>
              <w:t>без стоимости люка)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 люк</w:t>
            </w: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2741,00</w:t>
            </w:r>
          </w:p>
        </w:tc>
      </w:tr>
      <w:tr w:rsidR="006352F1" w:rsidRPr="00FE447E" w:rsidTr="00C15F78">
        <w:trPr>
          <w:trHeight w:val="91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Снятие деформированных а/бетонных покрытий фрезой толщ.5с</w:t>
            </w:r>
            <w:proofErr w:type="gramStart"/>
            <w:r w:rsidRPr="00FE447E">
              <w:rPr>
                <w:sz w:val="20"/>
                <w:szCs w:val="20"/>
              </w:rPr>
              <w:t>м(</w:t>
            </w:r>
            <w:proofErr w:type="gramEnd"/>
            <w:r w:rsidRPr="00FE447E">
              <w:rPr>
                <w:sz w:val="20"/>
                <w:szCs w:val="20"/>
              </w:rPr>
              <w:t>с погрузкой и перевозкой на расстоянии до 15км)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  <w:proofErr w:type="gramStart"/>
            <w:r w:rsidRPr="00FE44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37,00</w:t>
            </w:r>
          </w:p>
        </w:tc>
      </w:tr>
      <w:tr w:rsidR="006352F1" w:rsidRPr="00FE447E" w:rsidTr="00C15F78">
        <w:trPr>
          <w:trHeight w:val="780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gramStart"/>
            <w:r w:rsidRPr="00FE447E">
              <w:rPr>
                <w:sz w:val="20"/>
                <w:szCs w:val="20"/>
              </w:rPr>
              <w:t>Разборка</w:t>
            </w:r>
            <w:proofErr w:type="gramEnd"/>
            <w:r w:rsidRPr="00FE447E">
              <w:rPr>
                <w:sz w:val="20"/>
                <w:szCs w:val="20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rPr>
          <w:trHeight w:val="2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м3</w:t>
            </w: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1м2х0,1м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117,00</w:t>
            </w:r>
          </w:p>
        </w:tc>
      </w:tr>
      <w:tr w:rsidR="006352F1" w:rsidRPr="00FE447E" w:rsidTr="00C15F78">
        <w:trPr>
          <w:trHeight w:val="76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Разработка грунта с погрузкой на а/самосвал (с </w:t>
            </w:r>
            <w:proofErr w:type="spellStart"/>
            <w:r w:rsidRPr="00FE447E">
              <w:rPr>
                <w:sz w:val="20"/>
                <w:szCs w:val="20"/>
              </w:rPr>
              <w:t>первозкой</w:t>
            </w:r>
            <w:proofErr w:type="spellEnd"/>
            <w:r w:rsidRPr="00FE447E">
              <w:rPr>
                <w:sz w:val="20"/>
                <w:szCs w:val="20"/>
              </w:rPr>
              <w:t xml:space="preserve"> на расстоянии до 15км)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rPr>
          <w:trHeight w:val="2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м3</w:t>
            </w: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1м2х0,1м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162,00</w:t>
            </w:r>
          </w:p>
        </w:tc>
      </w:tr>
      <w:tr w:rsidR="006352F1" w:rsidRPr="00FE447E" w:rsidTr="00C15F78">
        <w:trPr>
          <w:trHeight w:val="5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rPr>
          <w:trHeight w:val="2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м3</w:t>
            </w: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1м2х0,1м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66,00</w:t>
            </w:r>
          </w:p>
        </w:tc>
      </w:tr>
      <w:tr w:rsidR="006352F1" w:rsidRPr="00FE447E" w:rsidTr="00C15F78">
        <w:trPr>
          <w:trHeight w:val="5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Устройство подстилающих и выравнивающих слоев из щебня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rPr>
          <w:trHeight w:val="2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толщ.10см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м3</w:t>
            </w:r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1м2х0,1м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162,00</w:t>
            </w:r>
          </w:p>
        </w:tc>
      </w:tr>
      <w:tr w:rsidR="006352F1" w:rsidRPr="00FE447E" w:rsidTr="00C15F78">
        <w:trPr>
          <w:trHeight w:val="2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</w:t>
            </w:r>
          </w:p>
        </w:tc>
        <w:tc>
          <w:tcPr>
            <w:tcW w:w="3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Розлив битума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r w:rsidRPr="00FE447E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1м2х0,0003тн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7,00</w:t>
            </w:r>
          </w:p>
        </w:tc>
      </w:tr>
      <w:tr w:rsidR="006352F1" w:rsidRPr="00FE447E" w:rsidTr="00C15F78">
        <w:trPr>
          <w:trHeight w:val="870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8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FE447E">
              <w:rPr>
                <w:sz w:val="20"/>
                <w:szCs w:val="20"/>
              </w:rPr>
              <w:t>)-</w:t>
            </w:r>
            <w:proofErr w:type="gramEnd"/>
            <w:r w:rsidRPr="00FE447E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r w:rsidRPr="00FE447E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1м2х0,025мх2,34тн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212,00</w:t>
            </w:r>
          </w:p>
        </w:tc>
      </w:tr>
      <w:tr w:rsidR="006352F1" w:rsidRPr="00FE447E" w:rsidTr="00C15F78">
        <w:trPr>
          <w:trHeight w:val="79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9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gramStart"/>
            <w:r w:rsidRPr="00FE447E">
              <w:rPr>
                <w:sz w:val="20"/>
                <w:szCs w:val="20"/>
              </w:rPr>
              <w:t>,т</w:t>
            </w:r>
            <w:proofErr w:type="gramEnd"/>
            <w:r w:rsidRPr="00FE447E">
              <w:rPr>
                <w:sz w:val="20"/>
                <w:szCs w:val="20"/>
              </w:rPr>
              <w:t>ип</w:t>
            </w:r>
            <w:proofErr w:type="spellEnd"/>
            <w:r w:rsidRPr="00FE447E">
              <w:rPr>
                <w:sz w:val="20"/>
                <w:szCs w:val="20"/>
              </w:rPr>
              <w:t xml:space="preserve"> В) -проезжая часть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  <w:proofErr w:type="gramStart"/>
            <w:r w:rsidRPr="00FE44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468,00</w:t>
            </w:r>
          </w:p>
        </w:tc>
      </w:tr>
      <w:tr w:rsidR="006352F1" w:rsidRPr="00FE447E" w:rsidTr="00C15F78">
        <w:trPr>
          <w:trHeight w:val="73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10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Устройство а/бетонного слоя из а/бетона толщ.4 см ( а/б марки </w:t>
            </w:r>
            <w:proofErr w:type="spellStart"/>
            <w:r w:rsidRPr="00FE447E">
              <w:rPr>
                <w:sz w:val="20"/>
                <w:szCs w:val="20"/>
              </w:rPr>
              <w:t>Ш</w:t>
            </w:r>
            <w:proofErr w:type="gramStart"/>
            <w:r w:rsidRPr="00FE447E">
              <w:rPr>
                <w:sz w:val="20"/>
                <w:szCs w:val="20"/>
              </w:rPr>
              <w:t>,т</w:t>
            </w:r>
            <w:proofErr w:type="gramEnd"/>
            <w:r w:rsidRPr="00FE447E">
              <w:rPr>
                <w:sz w:val="20"/>
                <w:szCs w:val="20"/>
              </w:rPr>
              <w:t>ип</w:t>
            </w:r>
            <w:proofErr w:type="spellEnd"/>
            <w:r w:rsidRPr="00FE447E">
              <w:rPr>
                <w:sz w:val="20"/>
                <w:szCs w:val="20"/>
              </w:rPr>
              <w:t xml:space="preserve"> Д)-тротуар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  <w:proofErr w:type="gramStart"/>
            <w:r w:rsidRPr="00FE44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411,00</w:t>
            </w:r>
          </w:p>
        </w:tc>
      </w:tr>
      <w:tr w:rsidR="006352F1" w:rsidRPr="00FE447E" w:rsidTr="00C15F78">
        <w:trPr>
          <w:trHeight w:val="85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11</w:t>
            </w:r>
          </w:p>
        </w:tc>
        <w:tc>
          <w:tcPr>
            <w:tcW w:w="3980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1 </w:t>
            </w:r>
            <w:proofErr w:type="spellStart"/>
            <w:r w:rsidRPr="00FE447E">
              <w:rPr>
                <w:sz w:val="20"/>
                <w:szCs w:val="20"/>
              </w:rPr>
              <w:t>пог</w:t>
            </w:r>
            <w:proofErr w:type="gramStart"/>
            <w:r w:rsidRPr="00FE44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222,00</w:t>
            </w:r>
          </w:p>
        </w:tc>
      </w:tr>
      <w:tr w:rsidR="006352F1" w:rsidRPr="00FE447E" w:rsidTr="00C15F78">
        <w:trPr>
          <w:trHeight w:val="285"/>
        </w:trPr>
        <w:tc>
          <w:tcPr>
            <w:tcW w:w="543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</w:t>
            </w:r>
          </w:p>
        </w:tc>
        <w:tc>
          <w:tcPr>
            <w:tcW w:w="3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нового бортового камня</w:t>
            </w:r>
          </w:p>
        </w:tc>
        <w:tc>
          <w:tcPr>
            <w:tcW w:w="980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1 </w:t>
            </w:r>
            <w:proofErr w:type="spellStart"/>
            <w:r w:rsidRPr="00FE447E">
              <w:rPr>
                <w:sz w:val="20"/>
                <w:szCs w:val="20"/>
              </w:rPr>
              <w:t>пог</w:t>
            </w:r>
            <w:proofErr w:type="gramStart"/>
            <w:r w:rsidRPr="00FE44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64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  <w:noWrap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923,00</w:t>
            </w:r>
          </w:p>
        </w:tc>
      </w:tr>
    </w:tbl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bookmarkStart w:id="0" w:name="_GoBack"/>
      <w:bookmarkEnd w:id="0"/>
      <w:r w:rsidRPr="00FE447E">
        <w:rPr>
          <w:sz w:val="20"/>
          <w:szCs w:val="20"/>
        </w:rPr>
        <w:t>Единичные расценки на освещение дворовых территорий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985"/>
        <w:gridCol w:w="2835"/>
      </w:tblGrid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Вид работы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Ед</w:t>
            </w:r>
            <w:proofErr w:type="gramStart"/>
            <w:r w:rsidRPr="00FE447E">
              <w:rPr>
                <w:sz w:val="20"/>
                <w:szCs w:val="20"/>
              </w:rPr>
              <w:t>.и</w:t>
            </w:r>
            <w:proofErr w:type="gramEnd"/>
            <w:r w:rsidRPr="00FE447E">
              <w:rPr>
                <w:sz w:val="20"/>
                <w:szCs w:val="20"/>
              </w:rPr>
              <w:t>змерения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Стоимость с НДС, </w:t>
            </w:r>
            <w:proofErr w:type="spellStart"/>
            <w:r w:rsidRPr="00FE447E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Работа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Прокладка провода по фасаду здания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101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кронштейна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2 352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светильника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1 877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выключателя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70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фотоэлемента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312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распределительной коробки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686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Прокладка труб гофра для защиты проводов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31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Затягивание провода в трубы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8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опоры СВ-110-5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2 765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Подвес провода СИП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101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Демонтаж светильника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732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Демонтаж провода с фасада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24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Демонтаж опоры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709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Сверление отверстий в кирпиче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 отв.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15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Демонтаж кронштейна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662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Материалы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Кабель ВВГ 3*2,5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36,01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Кабель ВВГ 3*1,5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22,17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Опора СВ-110-5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9 700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Фотоэлемент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179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Светильник светодиодный ЖКХ VARTON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2969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Выключатель одноклавишный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78,23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Труба гофра д.16мм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6,93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Труба полипропиленовая д.20мм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18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1 420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Светильник светодиодный </w:t>
            </w:r>
            <w:r w:rsidRPr="00FE447E">
              <w:rPr>
                <w:sz w:val="20"/>
                <w:szCs w:val="20"/>
                <w:lang w:val="en-US"/>
              </w:rPr>
              <w:t>LED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5 613,31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Кронштейн для светильников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203,40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Провод СИП 2*16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30,51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Провод СИП 4*16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60,86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Провод СИП 4*25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68,65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Коробка распределительная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24,53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Клипса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1,88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Дюбель-гвоздь (быстрый монтаж)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1,81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Рейка </w:t>
            </w:r>
            <w:r w:rsidRPr="00FE447E">
              <w:rPr>
                <w:sz w:val="20"/>
                <w:szCs w:val="20"/>
                <w:lang w:val="en-US"/>
              </w:rPr>
              <w:t>DIN</w:t>
            </w:r>
            <w:r w:rsidRPr="00FE447E">
              <w:rPr>
                <w:sz w:val="20"/>
                <w:szCs w:val="20"/>
              </w:rPr>
              <w:t xml:space="preserve"> 100см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7,17</w:t>
            </w:r>
          </w:p>
        </w:tc>
      </w:tr>
      <w:tr w:rsidR="006352F1" w:rsidRPr="00FE447E" w:rsidTr="00C15F78">
        <w:tc>
          <w:tcPr>
            <w:tcW w:w="56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Шина нулевая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45,83</w:t>
            </w:r>
          </w:p>
        </w:tc>
      </w:tr>
    </w:tbl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Единичные расценки на установку скамьи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149"/>
        <w:gridCol w:w="1935"/>
        <w:gridCol w:w="2695"/>
      </w:tblGrid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Вид работы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Ед</w:t>
            </w:r>
            <w:proofErr w:type="gramStart"/>
            <w:r w:rsidRPr="00FE447E">
              <w:rPr>
                <w:sz w:val="20"/>
                <w:szCs w:val="20"/>
              </w:rPr>
              <w:t>.и</w:t>
            </w:r>
            <w:proofErr w:type="gramEnd"/>
            <w:r w:rsidRPr="00FE447E">
              <w:rPr>
                <w:sz w:val="20"/>
                <w:szCs w:val="20"/>
              </w:rPr>
              <w:t>змерения</w:t>
            </w: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Стоимость с НДС, руб.</w:t>
            </w: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Работа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Стоимость установки скамьи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1876</w:t>
            </w: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Скамья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Размеры: 1500*380*680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4368</w:t>
            </w: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Скамья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Размеры: 2000*385*660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5784</w:t>
            </w: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Скамья со спинкой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Размеры: 1985*715*955</w:t>
            </w:r>
          </w:p>
        </w:tc>
        <w:tc>
          <w:tcPr>
            <w:tcW w:w="198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10450</w:t>
            </w:r>
          </w:p>
        </w:tc>
      </w:tr>
    </w:tbl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Единичные расценки на установку урны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161"/>
        <w:gridCol w:w="1972"/>
        <w:gridCol w:w="2645"/>
      </w:tblGrid>
      <w:tr w:rsidR="006352F1" w:rsidRPr="00FE447E" w:rsidTr="00C15F78">
        <w:tc>
          <w:tcPr>
            <w:tcW w:w="709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Вид работы</w:t>
            </w:r>
          </w:p>
        </w:tc>
        <w:tc>
          <w:tcPr>
            <w:tcW w:w="2046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77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Стоимость с НДС, руб.</w:t>
            </w: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Работа</w:t>
            </w:r>
          </w:p>
        </w:tc>
        <w:tc>
          <w:tcPr>
            <w:tcW w:w="20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52F1" w:rsidRPr="00FE447E" w:rsidTr="00C15F78">
        <w:tc>
          <w:tcPr>
            <w:tcW w:w="709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Стоимость установки урны</w:t>
            </w:r>
          </w:p>
        </w:tc>
        <w:tc>
          <w:tcPr>
            <w:tcW w:w="2046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7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513</w:t>
            </w:r>
          </w:p>
        </w:tc>
      </w:tr>
      <w:tr w:rsidR="006352F1" w:rsidRPr="00FE447E" w:rsidTr="00C15F78">
        <w:tc>
          <w:tcPr>
            <w:tcW w:w="709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04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52F1" w:rsidRPr="00FE447E" w:rsidTr="00C15F78">
        <w:tc>
          <w:tcPr>
            <w:tcW w:w="709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Урна наземная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Объем: 20л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Размеры: 400*300*540</w:t>
            </w:r>
          </w:p>
        </w:tc>
        <w:tc>
          <w:tcPr>
            <w:tcW w:w="2046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7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3469</w:t>
            </w:r>
          </w:p>
        </w:tc>
      </w:tr>
      <w:tr w:rsidR="006352F1" w:rsidRPr="00FE447E" w:rsidTr="00C15F78">
        <w:tc>
          <w:tcPr>
            <w:tcW w:w="709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Урна наземная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Объем: 40л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Размеры: 480*380*570</w:t>
            </w:r>
          </w:p>
        </w:tc>
        <w:tc>
          <w:tcPr>
            <w:tcW w:w="2046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7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4053</w:t>
            </w:r>
          </w:p>
        </w:tc>
      </w:tr>
      <w:tr w:rsidR="006352F1" w:rsidRPr="00FE447E" w:rsidTr="00C15F78">
        <w:tc>
          <w:tcPr>
            <w:tcW w:w="709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Урна с контейнером на бетонном основании (монтаж не требуется)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Размеры: 420*420*665</w:t>
            </w:r>
          </w:p>
        </w:tc>
        <w:tc>
          <w:tcPr>
            <w:tcW w:w="2046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74" w:type="dxa"/>
            <w:hideMark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  <w:lang w:eastAsia="en-US"/>
              </w:rPr>
            </w:pPr>
            <w:r w:rsidRPr="00FE447E">
              <w:rPr>
                <w:sz w:val="20"/>
                <w:szCs w:val="20"/>
              </w:rPr>
              <w:t>3267</w:t>
            </w:r>
          </w:p>
        </w:tc>
      </w:tr>
    </w:tbl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Приложение 3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Адресный перечень мероприятий муниципальной программы Кадыйского муниципального района "Формирование современной городской среды на 2017 год"</w:t>
      </w: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  <w:r w:rsidRPr="00FE447E">
        <w:rPr>
          <w:sz w:val="20"/>
          <w:szCs w:val="20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457"/>
        <w:gridCol w:w="961"/>
        <w:gridCol w:w="906"/>
        <w:gridCol w:w="923"/>
        <w:gridCol w:w="923"/>
        <w:gridCol w:w="1217"/>
        <w:gridCol w:w="1390"/>
        <w:gridCol w:w="878"/>
        <w:gridCol w:w="851"/>
      </w:tblGrid>
      <w:tr w:rsidR="006352F1" w:rsidRPr="00FE447E" w:rsidTr="00C15F78">
        <w:tc>
          <w:tcPr>
            <w:tcW w:w="417" w:type="dxa"/>
            <w:vMerge w:val="restart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44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E447E">
              <w:rPr>
                <w:sz w:val="20"/>
                <w:szCs w:val="20"/>
              </w:rPr>
              <w:t>/</w:t>
            </w: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7" w:type="dxa"/>
            <w:vMerge w:val="restart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713" w:type="dxa"/>
            <w:gridSpan w:val="4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Наименование и стоимость работ.</w:t>
            </w:r>
          </w:p>
        </w:tc>
        <w:tc>
          <w:tcPr>
            <w:tcW w:w="1217" w:type="dxa"/>
            <w:vMerge w:val="restart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Общий объём финансирования</w:t>
            </w:r>
          </w:p>
        </w:tc>
        <w:tc>
          <w:tcPr>
            <w:tcW w:w="3119" w:type="dxa"/>
            <w:gridSpan w:val="3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в том числе средства</w:t>
            </w:r>
          </w:p>
        </w:tc>
      </w:tr>
      <w:tr w:rsidR="006352F1" w:rsidRPr="00FE447E" w:rsidTr="00C15F78">
        <w:tc>
          <w:tcPr>
            <w:tcW w:w="417" w:type="dxa"/>
            <w:vMerge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90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освещения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1217" w:type="dxa"/>
            <w:vMerge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8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5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местного бюджета</w:t>
            </w:r>
          </w:p>
        </w:tc>
      </w:tr>
      <w:tr w:rsidR="006352F1" w:rsidRPr="00FE447E" w:rsidTr="00C15F78">
        <w:trPr>
          <w:trHeight w:val="571"/>
        </w:trPr>
        <w:tc>
          <w:tcPr>
            <w:tcW w:w="4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gramStart"/>
            <w:r w:rsidRPr="00FE447E">
              <w:rPr>
                <w:sz w:val="20"/>
                <w:szCs w:val="20"/>
              </w:rPr>
              <w:t>.К</w:t>
            </w:r>
            <w:proofErr w:type="gramEnd"/>
            <w:r w:rsidRPr="00FE447E">
              <w:rPr>
                <w:sz w:val="20"/>
                <w:szCs w:val="20"/>
              </w:rPr>
              <w:t>адый</w:t>
            </w:r>
            <w:proofErr w:type="spellEnd"/>
            <w:r w:rsidRPr="00FE447E">
              <w:rPr>
                <w:sz w:val="20"/>
                <w:szCs w:val="20"/>
              </w:rPr>
              <w:t xml:space="preserve"> ул.Гагарина д.10</w:t>
            </w:r>
          </w:p>
        </w:tc>
        <w:tc>
          <w:tcPr>
            <w:tcW w:w="96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177,8</w:t>
            </w:r>
          </w:p>
        </w:tc>
        <w:tc>
          <w:tcPr>
            <w:tcW w:w="90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12,0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FE447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12,5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шт.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6,5</w:t>
            </w:r>
          </w:p>
        </w:tc>
        <w:tc>
          <w:tcPr>
            <w:tcW w:w="12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208,8</w:t>
            </w:r>
          </w:p>
        </w:tc>
        <w:tc>
          <w:tcPr>
            <w:tcW w:w="139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146,92</w:t>
            </w:r>
          </w:p>
        </w:tc>
        <w:tc>
          <w:tcPr>
            <w:tcW w:w="878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9,38</w:t>
            </w:r>
          </w:p>
        </w:tc>
        <w:tc>
          <w:tcPr>
            <w:tcW w:w="85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52,5</w:t>
            </w:r>
          </w:p>
        </w:tc>
      </w:tr>
      <w:tr w:rsidR="006352F1" w:rsidRPr="00FE447E" w:rsidTr="00C15F78">
        <w:tc>
          <w:tcPr>
            <w:tcW w:w="4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gramStart"/>
            <w:r w:rsidRPr="00FE447E">
              <w:rPr>
                <w:sz w:val="20"/>
                <w:szCs w:val="20"/>
              </w:rPr>
              <w:t>.К</w:t>
            </w:r>
            <w:proofErr w:type="gramEnd"/>
            <w:r w:rsidRPr="00FE447E">
              <w:rPr>
                <w:sz w:val="20"/>
                <w:szCs w:val="20"/>
              </w:rPr>
              <w:t>адый</w:t>
            </w:r>
            <w:proofErr w:type="spellEnd"/>
            <w:r w:rsidRPr="00FE447E">
              <w:rPr>
                <w:sz w:val="20"/>
                <w:szCs w:val="20"/>
              </w:rPr>
              <w:t xml:space="preserve"> ул.Гагарина д.12</w:t>
            </w:r>
          </w:p>
        </w:tc>
        <w:tc>
          <w:tcPr>
            <w:tcW w:w="96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90,5</w:t>
            </w:r>
          </w:p>
        </w:tc>
        <w:tc>
          <w:tcPr>
            <w:tcW w:w="90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12,0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шт.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12,5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шт.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6,5</w:t>
            </w:r>
          </w:p>
        </w:tc>
        <w:tc>
          <w:tcPr>
            <w:tcW w:w="12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121,5</w:t>
            </w:r>
          </w:p>
        </w:tc>
        <w:tc>
          <w:tcPr>
            <w:tcW w:w="139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85,54</w:t>
            </w:r>
          </w:p>
        </w:tc>
        <w:tc>
          <w:tcPr>
            <w:tcW w:w="878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5,46</w:t>
            </w:r>
          </w:p>
        </w:tc>
        <w:tc>
          <w:tcPr>
            <w:tcW w:w="85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30,5</w:t>
            </w:r>
          </w:p>
        </w:tc>
      </w:tr>
      <w:tr w:rsidR="006352F1" w:rsidRPr="00FE447E" w:rsidTr="00C15F78">
        <w:tc>
          <w:tcPr>
            <w:tcW w:w="4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gramStart"/>
            <w:r w:rsidRPr="00FE447E">
              <w:rPr>
                <w:sz w:val="20"/>
                <w:szCs w:val="20"/>
              </w:rPr>
              <w:t>.К</w:t>
            </w:r>
            <w:proofErr w:type="gramEnd"/>
            <w:r w:rsidRPr="00FE447E">
              <w:rPr>
                <w:sz w:val="20"/>
                <w:szCs w:val="20"/>
              </w:rPr>
              <w:t>адый</w:t>
            </w:r>
            <w:proofErr w:type="spellEnd"/>
            <w:r w:rsidRPr="00FE447E">
              <w:rPr>
                <w:sz w:val="20"/>
                <w:szCs w:val="20"/>
              </w:rPr>
              <w:t xml:space="preserve"> </w:t>
            </w:r>
            <w:proofErr w:type="spellStart"/>
            <w:r w:rsidRPr="00FE447E">
              <w:rPr>
                <w:sz w:val="20"/>
                <w:szCs w:val="20"/>
              </w:rPr>
              <w:t>ул.Балакирева</w:t>
            </w:r>
            <w:proofErr w:type="spellEnd"/>
            <w:r w:rsidRPr="00FE447E">
              <w:rPr>
                <w:sz w:val="20"/>
                <w:szCs w:val="20"/>
              </w:rPr>
              <w:t xml:space="preserve"> д.3а</w:t>
            </w:r>
          </w:p>
        </w:tc>
        <w:tc>
          <w:tcPr>
            <w:tcW w:w="96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82,2</w:t>
            </w:r>
          </w:p>
        </w:tc>
        <w:tc>
          <w:tcPr>
            <w:tcW w:w="90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12,0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шт.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12,5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шт.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6,5</w:t>
            </w:r>
          </w:p>
        </w:tc>
        <w:tc>
          <w:tcPr>
            <w:tcW w:w="12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113,2</w:t>
            </w:r>
          </w:p>
        </w:tc>
        <w:tc>
          <w:tcPr>
            <w:tcW w:w="139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79,71</w:t>
            </w:r>
          </w:p>
        </w:tc>
        <w:tc>
          <w:tcPr>
            <w:tcW w:w="878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5,09</w:t>
            </w:r>
          </w:p>
        </w:tc>
        <w:tc>
          <w:tcPr>
            <w:tcW w:w="85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28,4</w:t>
            </w:r>
          </w:p>
        </w:tc>
      </w:tr>
      <w:tr w:rsidR="006352F1" w:rsidRPr="00FE447E" w:rsidTr="00C15F78">
        <w:tc>
          <w:tcPr>
            <w:tcW w:w="4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proofErr w:type="spellStart"/>
            <w:r w:rsidRPr="00FE447E">
              <w:rPr>
                <w:sz w:val="20"/>
                <w:szCs w:val="20"/>
              </w:rPr>
              <w:t>п</w:t>
            </w:r>
            <w:proofErr w:type="gramStart"/>
            <w:r w:rsidRPr="00FE447E">
              <w:rPr>
                <w:sz w:val="20"/>
                <w:szCs w:val="20"/>
              </w:rPr>
              <w:t>.К</w:t>
            </w:r>
            <w:proofErr w:type="gramEnd"/>
            <w:r w:rsidRPr="00FE447E">
              <w:rPr>
                <w:sz w:val="20"/>
                <w:szCs w:val="20"/>
              </w:rPr>
              <w:t>адый</w:t>
            </w:r>
            <w:proofErr w:type="spellEnd"/>
            <w:r w:rsidRPr="00FE447E">
              <w:rPr>
                <w:sz w:val="20"/>
                <w:szCs w:val="20"/>
              </w:rPr>
              <w:t xml:space="preserve"> </w:t>
            </w:r>
            <w:proofErr w:type="spellStart"/>
            <w:r w:rsidRPr="00FE447E">
              <w:rPr>
                <w:sz w:val="20"/>
                <w:szCs w:val="20"/>
              </w:rPr>
              <w:t>ул.Балакирева</w:t>
            </w:r>
            <w:proofErr w:type="spellEnd"/>
            <w:r w:rsidRPr="00FE447E">
              <w:rPr>
                <w:sz w:val="20"/>
                <w:szCs w:val="20"/>
              </w:rPr>
              <w:t xml:space="preserve"> д.4а</w:t>
            </w:r>
          </w:p>
        </w:tc>
        <w:tc>
          <w:tcPr>
            <w:tcW w:w="96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222,49</w:t>
            </w:r>
          </w:p>
        </w:tc>
        <w:tc>
          <w:tcPr>
            <w:tcW w:w="90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12,0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шт.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12,5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 шт.</w:t>
            </w:r>
          </w:p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6,5</w:t>
            </w:r>
          </w:p>
        </w:tc>
        <w:tc>
          <w:tcPr>
            <w:tcW w:w="12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252,49</w:t>
            </w:r>
          </w:p>
        </w:tc>
        <w:tc>
          <w:tcPr>
            <w:tcW w:w="139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178,50</w:t>
            </w:r>
          </w:p>
        </w:tc>
        <w:tc>
          <w:tcPr>
            <w:tcW w:w="878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11,39</w:t>
            </w:r>
          </w:p>
        </w:tc>
        <w:tc>
          <w:tcPr>
            <w:tcW w:w="85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62,60</w:t>
            </w:r>
          </w:p>
        </w:tc>
      </w:tr>
      <w:tr w:rsidR="006352F1" w:rsidRPr="00FE447E" w:rsidTr="00C15F78">
        <w:trPr>
          <w:trHeight w:val="408"/>
        </w:trPr>
        <w:tc>
          <w:tcPr>
            <w:tcW w:w="4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572,99</w:t>
            </w:r>
          </w:p>
        </w:tc>
        <w:tc>
          <w:tcPr>
            <w:tcW w:w="906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48,0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26</w:t>
            </w:r>
          </w:p>
        </w:tc>
        <w:tc>
          <w:tcPr>
            <w:tcW w:w="1217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695,99</w:t>
            </w:r>
          </w:p>
        </w:tc>
        <w:tc>
          <w:tcPr>
            <w:tcW w:w="1390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490,67</w:t>
            </w:r>
          </w:p>
        </w:tc>
        <w:tc>
          <w:tcPr>
            <w:tcW w:w="878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31,32</w:t>
            </w:r>
          </w:p>
        </w:tc>
        <w:tc>
          <w:tcPr>
            <w:tcW w:w="851" w:type="dxa"/>
          </w:tcPr>
          <w:p w:rsidR="006352F1" w:rsidRPr="00FE447E" w:rsidRDefault="006352F1" w:rsidP="00C15F78">
            <w:pPr>
              <w:jc w:val="both"/>
              <w:rPr>
                <w:sz w:val="20"/>
                <w:szCs w:val="20"/>
              </w:rPr>
            </w:pPr>
            <w:r w:rsidRPr="00FE447E">
              <w:rPr>
                <w:sz w:val="20"/>
                <w:szCs w:val="20"/>
              </w:rPr>
              <w:t>174,0</w:t>
            </w:r>
          </w:p>
        </w:tc>
      </w:tr>
    </w:tbl>
    <w:p w:rsidR="006352F1" w:rsidRPr="00FE447E" w:rsidRDefault="006352F1" w:rsidP="006352F1">
      <w:pPr>
        <w:ind w:firstLine="709"/>
        <w:jc w:val="both"/>
        <w:rPr>
          <w:sz w:val="20"/>
          <w:szCs w:val="20"/>
        </w:rPr>
      </w:pPr>
    </w:p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</w:p>
    <w:p w:rsidR="006352F1" w:rsidRPr="00FE447E" w:rsidRDefault="006352F1" w:rsidP="007B25ED">
      <w:pPr>
        <w:rPr>
          <w:b/>
          <w:bCs/>
          <w:sz w:val="20"/>
          <w:szCs w:val="20"/>
        </w:rPr>
      </w:pPr>
    </w:p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</w:p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</w:p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  <w:r w:rsidRPr="00FE447E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tbl>
      <w:tblPr>
        <w:tblpPr w:leftFromText="180" w:rightFromText="180" w:bottomFromText="200" w:vertAnchor="text" w:horzAnchor="margin" w:tblpY="92"/>
        <w:tblW w:w="9651" w:type="dxa"/>
        <w:tblLayout w:type="fixed"/>
        <w:tblLook w:val="04A0"/>
      </w:tblPr>
      <w:tblGrid>
        <w:gridCol w:w="9651"/>
      </w:tblGrid>
      <w:tr w:rsidR="007B25ED" w:rsidRPr="00B21058" w:rsidTr="007B25ED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5ED" w:rsidRPr="00B21058" w:rsidRDefault="007B25ED" w:rsidP="007B25E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B25ED" w:rsidRPr="00B21058" w:rsidRDefault="007B25ED" w:rsidP="007B25E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7B25ED" w:rsidRPr="00B21058" w:rsidRDefault="007B25ED" w:rsidP="007B25E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B25ED" w:rsidRPr="00B21058" w:rsidRDefault="007B25ED" w:rsidP="007B25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</w:p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</w:p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</w:p>
    <w:p w:rsidR="006352F1" w:rsidRPr="00FE447E" w:rsidRDefault="006352F1" w:rsidP="006352F1">
      <w:pPr>
        <w:jc w:val="center"/>
        <w:rPr>
          <w:b/>
          <w:bCs/>
          <w:sz w:val="20"/>
          <w:szCs w:val="20"/>
        </w:rPr>
      </w:pPr>
    </w:p>
    <w:p w:rsidR="00710535" w:rsidRPr="007B25ED" w:rsidRDefault="006352F1" w:rsidP="007B25ED">
      <w:pPr>
        <w:jc w:val="center"/>
        <w:rPr>
          <w:b/>
          <w:bCs/>
          <w:sz w:val="20"/>
          <w:szCs w:val="20"/>
        </w:rPr>
        <w:sectPr w:rsidR="00710535" w:rsidRPr="007B25ED" w:rsidSect="002A7085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FE447E">
        <w:rPr>
          <w:b/>
          <w:bCs/>
          <w:sz w:val="20"/>
          <w:szCs w:val="20"/>
        </w:rPr>
        <w:t xml:space="preserve">                                             </w:t>
      </w:r>
    </w:p>
    <w:p w:rsidR="00710535" w:rsidRPr="00710535" w:rsidRDefault="00710535" w:rsidP="00710535">
      <w:pPr>
        <w:rPr>
          <w:sz w:val="20"/>
          <w:szCs w:val="20"/>
        </w:rPr>
      </w:pPr>
    </w:p>
    <w:sectPr w:rsidR="00710535" w:rsidRPr="00710535" w:rsidSect="00F5665F">
      <w:footnotePr>
        <w:pos w:val="beneathText"/>
      </w:footnotePr>
      <w:pgSz w:w="12240" w:h="15840"/>
      <w:pgMar w:top="567" w:right="680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A87"/>
    <w:multiLevelType w:val="hybridMultilevel"/>
    <w:tmpl w:val="7DB6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C6F"/>
    <w:multiLevelType w:val="hybridMultilevel"/>
    <w:tmpl w:val="B0B47AF4"/>
    <w:lvl w:ilvl="0" w:tplc="6BAAD0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0301BD"/>
    <w:multiLevelType w:val="hybridMultilevel"/>
    <w:tmpl w:val="CBF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2DF2FEF"/>
    <w:multiLevelType w:val="hybridMultilevel"/>
    <w:tmpl w:val="2FD0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35"/>
    <w:rsid w:val="000C3BE3"/>
    <w:rsid w:val="006352F1"/>
    <w:rsid w:val="00710535"/>
    <w:rsid w:val="007A11CF"/>
    <w:rsid w:val="007B25ED"/>
    <w:rsid w:val="00993EA3"/>
    <w:rsid w:val="00BD4E7A"/>
    <w:rsid w:val="00EF36A3"/>
    <w:rsid w:val="00F5665F"/>
    <w:rsid w:val="00FC51D2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535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53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10535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customStyle="1" w:styleId="11">
    <w:name w:val="Заголов1"/>
    <w:basedOn w:val="a"/>
    <w:rsid w:val="00710535"/>
    <w:pPr>
      <w:suppressAutoHyphens w:val="0"/>
      <w:autoSpaceDE w:val="0"/>
      <w:autoSpaceDN w:val="0"/>
      <w:adjustRightInd w:val="0"/>
      <w:jc w:val="center"/>
    </w:pPr>
    <w:rPr>
      <w:rFonts w:ascii="a_Timer" w:eastAsia="Times New Roman" w:hAnsi="a_Timer" w:cs="a_Timer"/>
      <w:kern w:val="0"/>
      <w:lang w:val="en-US"/>
    </w:rPr>
  </w:style>
  <w:style w:type="character" w:customStyle="1" w:styleId="blk">
    <w:name w:val="blk"/>
    <w:rsid w:val="00710535"/>
  </w:style>
  <w:style w:type="paragraph" w:customStyle="1" w:styleId="ConsPlusTitle">
    <w:name w:val="ConsPlusTitle"/>
    <w:rsid w:val="00710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710535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10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5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35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5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5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5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5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635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3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52F1"/>
    <w:pPr>
      <w:autoSpaceDE w:val="0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F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endnote text"/>
    <w:basedOn w:val="a"/>
    <w:link w:val="a9"/>
    <w:uiPriority w:val="99"/>
    <w:semiHidden/>
    <w:unhideWhenUsed/>
    <w:rsid w:val="006352F1"/>
    <w:pPr>
      <w:autoSpaceDE w:val="0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352F1"/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endnote reference"/>
    <w:basedOn w:val="a0"/>
    <w:uiPriority w:val="99"/>
    <w:semiHidden/>
    <w:unhideWhenUsed/>
    <w:rsid w:val="006352F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352F1"/>
    <w:pPr>
      <w:autoSpaceDE w:val="0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6352F1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6352F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352F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9578</Words>
  <Characters>54599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2017-05-04T06:13:00Z</dcterms:created>
  <dcterms:modified xsi:type="dcterms:W3CDTF">2017-06-05T12:14:00Z</dcterms:modified>
</cp:coreProperties>
</file>