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10" w:rsidRPr="00217139" w:rsidRDefault="005D4A10" w:rsidP="005D4A10">
      <w:pPr>
        <w:shd w:val="clear" w:color="auto" w:fill="FFFFFF"/>
        <w:spacing w:line="319" w:lineRule="exact"/>
        <w:jc w:val="center"/>
        <w:rPr>
          <w:rFonts w:eastAsia="Calibri"/>
          <w:b/>
          <w:bCs/>
          <w:sz w:val="28"/>
          <w:szCs w:val="28"/>
        </w:rPr>
      </w:pPr>
      <w:r w:rsidRPr="00217139">
        <w:rPr>
          <w:rFonts w:eastAsia="Calibri"/>
          <w:b/>
          <w:bCs/>
          <w:sz w:val="28"/>
          <w:szCs w:val="28"/>
        </w:rPr>
        <w:t>ТЕРРИТОРИАЛЬНАЯ ИЗБИРАТЕЛЬНАЯ КОМИССИЯ</w:t>
      </w:r>
    </w:p>
    <w:p w:rsidR="005D4A10" w:rsidRPr="00217139" w:rsidRDefault="005D4A10" w:rsidP="005D4A10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КАДЫЙСКОГО</w:t>
      </w:r>
      <w:r w:rsidRPr="00217139">
        <w:rPr>
          <w:rFonts w:eastAsia="Calibri"/>
          <w:b/>
          <w:bCs/>
          <w:sz w:val="28"/>
          <w:szCs w:val="28"/>
        </w:rPr>
        <w:t xml:space="preserve"> РАЙОНА КОСТРОМСКОЙ ОБЛАСТИ</w:t>
      </w:r>
    </w:p>
    <w:p w:rsidR="005D4A10" w:rsidRPr="00217139" w:rsidRDefault="005D4A10" w:rsidP="005D4A10">
      <w:pPr>
        <w:spacing w:before="240" w:after="240"/>
        <w:jc w:val="center"/>
        <w:rPr>
          <w:sz w:val="28"/>
          <w:szCs w:val="28"/>
        </w:rPr>
      </w:pPr>
      <w:r w:rsidRPr="00217139">
        <w:rPr>
          <w:b/>
          <w:sz w:val="28"/>
          <w:szCs w:val="28"/>
        </w:rPr>
        <w:t>ПОСТАНОВЛЕНИЕ</w:t>
      </w:r>
    </w:p>
    <w:p w:rsidR="005D4A10" w:rsidRPr="000617EC" w:rsidRDefault="005D4A10" w:rsidP="005D4A10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217139">
        <w:rPr>
          <w:sz w:val="28"/>
          <w:szCs w:val="28"/>
        </w:rPr>
        <w:t xml:space="preserve">от </w:t>
      </w:r>
      <w:r w:rsidR="00D74DEF">
        <w:rPr>
          <w:sz w:val="28"/>
          <w:szCs w:val="28"/>
        </w:rPr>
        <w:t>2</w:t>
      </w:r>
      <w:r w:rsidR="007C06AD" w:rsidRPr="000617EC">
        <w:rPr>
          <w:sz w:val="28"/>
          <w:szCs w:val="28"/>
        </w:rPr>
        <w:t>5</w:t>
      </w:r>
      <w:r w:rsidR="007F5CD0" w:rsidRPr="007F5CD0">
        <w:rPr>
          <w:sz w:val="28"/>
          <w:szCs w:val="28"/>
        </w:rPr>
        <w:t xml:space="preserve"> </w:t>
      </w:r>
      <w:r w:rsidR="007F5CD0">
        <w:rPr>
          <w:sz w:val="28"/>
          <w:szCs w:val="28"/>
        </w:rPr>
        <w:t>ию</w:t>
      </w:r>
      <w:r w:rsidR="00D74DEF">
        <w:rPr>
          <w:sz w:val="28"/>
          <w:szCs w:val="28"/>
        </w:rPr>
        <w:t>н</w:t>
      </w:r>
      <w:r w:rsidR="007F5CD0">
        <w:rPr>
          <w:sz w:val="28"/>
          <w:szCs w:val="28"/>
        </w:rPr>
        <w:t>я</w:t>
      </w:r>
      <w:r w:rsidR="005E32A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C06AD" w:rsidRPr="000617EC">
        <w:rPr>
          <w:sz w:val="28"/>
          <w:szCs w:val="28"/>
        </w:rPr>
        <w:t>2</w:t>
      </w:r>
      <w:r w:rsidRPr="0021713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17139">
        <w:rPr>
          <w:sz w:val="28"/>
          <w:szCs w:val="28"/>
        </w:rPr>
        <w:t xml:space="preserve">№ </w:t>
      </w:r>
      <w:r w:rsidR="007C06AD" w:rsidRPr="000617EC">
        <w:rPr>
          <w:sz w:val="28"/>
          <w:szCs w:val="28"/>
        </w:rPr>
        <w:t>145</w:t>
      </w:r>
    </w:p>
    <w:p w:rsidR="001C473E" w:rsidRDefault="00B256DE" w:rsidP="008640D4">
      <w:pPr>
        <w:spacing w:after="200"/>
        <w:jc w:val="center"/>
        <w:rPr>
          <w:rStyle w:val="a8"/>
          <w:b w:val="0"/>
          <w:color w:val="000000"/>
          <w:sz w:val="28"/>
          <w:szCs w:val="28"/>
        </w:rPr>
      </w:pPr>
      <w:r w:rsidRPr="00B256DE">
        <w:rPr>
          <w:color w:val="000000"/>
          <w:sz w:val="28"/>
          <w:szCs w:val="28"/>
          <w:lang w:eastAsia="ar-SA"/>
        </w:rPr>
        <w:t xml:space="preserve">О форме уведомления о предоставлении собственником, владельцем помещения зарегистрированному кандидату, доверенному лицу, избирательному объединению помещения для проведения агитационных публичных мероприятий (встреч) с избирателями на </w:t>
      </w:r>
      <w:r w:rsidR="000617EC">
        <w:rPr>
          <w:color w:val="000000"/>
          <w:sz w:val="28"/>
          <w:szCs w:val="28"/>
          <w:lang w:eastAsia="ar-SA"/>
        </w:rPr>
        <w:t xml:space="preserve">досрочных </w:t>
      </w:r>
      <w:r w:rsidRPr="00B256DE">
        <w:rPr>
          <w:color w:val="000000"/>
          <w:sz w:val="28"/>
          <w:szCs w:val="28"/>
          <w:lang w:eastAsia="ar-SA"/>
        </w:rPr>
        <w:t xml:space="preserve">выборах </w:t>
      </w:r>
      <w:r w:rsidR="000617EC">
        <w:rPr>
          <w:color w:val="000000"/>
          <w:sz w:val="28"/>
          <w:szCs w:val="28"/>
          <w:lang w:eastAsia="ar-SA"/>
        </w:rPr>
        <w:t xml:space="preserve">главы городского поселения поселок </w:t>
      </w:r>
      <w:proofErr w:type="spellStart"/>
      <w:r w:rsidR="000617EC">
        <w:rPr>
          <w:color w:val="000000"/>
          <w:sz w:val="28"/>
          <w:szCs w:val="28"/>
          <w:lang w:eastAsia="ar-SA"/>
        </w:rPr>
        <w:t>Кадый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1C473E">
        <w:rPr>
          <w:rStyle w:val="a8"/>
          <w:b w:val="0"/>
          <w:color w:val="000000"/>
          <w:sz w:val="28"/>
          <w:szCs w:val="28"/>
        </w:rPr>
        <w:t>Кадыйского</w:t>
      </w:r>
      <w:proofErr w:type="spellEnd"/>
      <w:r w:rsidR="001C473E"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</w:p>
    <w:p w:rsidR="005D4A10" w:rsidRDefault="00D74DEF" w:rsidP="005D4A10">
      <w:pPr>
        <w:spacing w:after="200" w:line="360" w:lineRule="auto"/>
        <w:ind w:firstLine="709"/>
        <w:contextualSpacing/>
        <w:jc w:val="both"/>
        <w:rPr>
          <w:b/>
          <w:spacing w:val="-2"/>
          <w:sz w:val="28"/>
          <w:szCs w:val="28"/>
        </w:rPr>
      </w:pPr>
      <w:proofErr w:type="gramStart"/>
      <w:r>
        <w:rPr>
          <w:sz w:val="28"/>
          <w:lang w:eastAsia="ar-SA"/>
        </w:rPr>
        <w:t>В соответствии с</w:t>
      </w:r>
      <w:r w:rsidR="00007997">
        <w:rPr>
          <w:sz w:val="28"/>
          <w:lang w:eastAsia="ar-SA"/>
        </w:rPr>
        <w:t xml:space="preserve">о статьей 44, </w:t>
      </w:r>
      <w:r w:rsidRPr="00B256DE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ом</w:t>
      </w:r>
      <w:r w:rsidRPr="00B256DE">
        <w:rPr>
          <w:sz w:val="28"/>
          <w:szCs w:val="28"/>
          <w:lang w:eastAsia="ar-SA"/>
        </w:rPr>
        <w:t xml:space="preserve"> 4 </w:t>
      </w:r>
      <w:r w:rsidRPr="00B256DE">
        <w:rPr>
          <w:spacing w:val="-4"/>
          <w:sz w:val="28"/>
          <w:szCs w:val="28"/>
          <w:lang w:eastAsia="ar-SA"/>
        </w:rPr>
        <w:t>статьи 53 Федерального закона № 67- ФЗ «Об основных гарантиях избирательных прав и права на участие в референдуме граждан Российской Федерации»,</w:t>
      </w:r>
      <w:r>
        <w:rPr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частью</w:t>
      </w:r>
      <w:r w:rsidRPr="00B256DE">
        <w:rPr>
          <w:sz w:val="28"/>
          <w:szCs w:val="28"/>
          <w:lang w:eastAsia="ar-SA"/>
        </w:rPr>
        <w:t xml:space="preserve"> 3 статьи 96 Избирательного кодекса Костромской области</w:t>
      </w:r>
      <w:r>
        <w:rPr>
          <w:sz w:val="28"/>
          <w:szCs w:val="28"/>
        </w:rPr>
        <w:t xml:space="preserve">, </w:t>
      </w:r>
      <w:r w:rsidR="000617EC" w:rsidRPr="000617EC">
        <w:rPr>
          <w:sz w:val="28"/>
          <w:szCs w:val="28"/>
        </w:rPr>
        <w:t>постановлением избирательной комиссии Костромской области от 20 мая 2022 года № 108 «О возложении исполнения полномочий по подготовке и проведению выборов в органы местного самоуправления, местного</w:t>
      </w:r>
      <w:proofErr w:type="gramEnd"/>
      <w:r w:rsidR="000617EC" w:rsidRPr="000617EC">
        <w:rPr>
          <w:sz w:val="28"/>
          <w:szCs w:val="28"/>
        </w:rPr>
        <w:t xml:space="preserve"> референдума на территориальную избирательную комиссию </w:t>
      </w:r>
      <w:proofErr w:type="spellStart"/>
      <w:r w:rsidR="000617EC" w:rsidRPr="000617EC">
        <w:rPr>
          <w:sz w:val="28"/>
          <w:szCs w:val="28"/>
        </w:rPr>
        <w:t>Кадыйского</w:t>
      </w:r>
      <w:proofErr w:type="spellEnd"/>
      <w:r w:rsidR="000617EC" w:rsidRPr="000617EC">
        <w:rPr>
          <w:sz w:val="28"/>
          <w:szCs w:val="28"/>
        </w:rPr>
        <w:t xml:space="preserve"> района Костромской области»</w:t>
      </w:r>
      <w:r>
        <w:rPr>
          <w:sz w:val="28"/>
          <w:szCs w:val="28"/>
        </w:rPr>
        <w:t>, в</w:t>
      </w:r>
      <w:r w:rsidR="00B256DE" w:rsidRPr="00B256DE">
        <w:rPr>
          <w:spacing w:val="-4"/>
          <w:sz w:val="28"/>
          <w:szCs w:val="28"/>
          <w:lang w:eastAsia="ar-SA"/>
        </w:rPr>
        <w:t xml:space="preserve"> целях обеспечения равных возможностей для зарегистрированных кандидатов на </w:t>
      </w:r>
      <w:r w:rsidR="000617EC">
        <w:rPr>
          <w:spacing w:val="-4"/>
          <w:sz w:val="28"/>
          <w:szCs w:val="28"/>
          <w:lang w:eastAsia="ar-SA"/>
        </w:rPr>
        <w:t xml:space="preserve">досрочных </w:t>
      </w:r>
      <w:r w:rsidR="00B256DE" w:rsidRPr="00B256DE">
        <w:rPr>
          <w:spacing w:val="-4"/>
          <w:sz w:val="28"/>
          <w:szCs w:val="28"/>
          <w:lang w:eastAsia="ar-SA"/>
        </w:rPr>
        <w:t xml:space="preserve">выборах </w:t>
      </w:r>
      <w:r w:rsidR="000617EC">
        <w:rPr>
          <w:spacing w:val="-4"/>
          <w:sz w:val="28"/>
          <w:szCs w:val="28"/>
          <w:lang w:eastAsia="ar-SA"/>
        </w:rPr>
        <w:t xml:space="preserve">главы городского поселения поселок </w:t>
      </w:r>
      <w:proofErr w:type="spellStart"/>
      <w:r w:rsidR="000617EC">
        <w:rPr>
          <w:spacing w:val="-4"/>
          <w:sz w:val="28"/>
          <w:szCs w:val="28"/>
          <w:lang w:eastAsia="ar-SA"/>
        </w:rPr>
        <w:t>Кадый</w:t>
      </w:r>
      <w:proofErr w:type="spellEnd"/>
      <w:r w:rsidR="00B256DE">
        <w:rPr>
          <w:spacing w:val="-4"/>
          <w:sz w:val="28"/>
          <w:szCs w:val="28"/>
          <w:lang w:eastAsia="ar-SA"/>
        </w:rPr>
        <w:t xml:space="preserve"> </w:t>
      </w:r>
      <w:r w:rsidR="005D4A10">
        <w:rPr>
          <w:spacing w:val="-2"/>
          <w:sz w:val="28"/>
          <w:szCs w:val="28"/>
        </w:rPr>
        <w:t xml:space="preserve"> </w:t>
      </w:r>
      <w:proofErr w:type="spellStart"/>
      <w:r w:rsidR="007C17E7">
        <w:rPr>
          <w:spacing w:val="-4"/>
          <w:sz w:val="28"/>
          <w:szCs w:val="28"/>
        </w:rPr>
        <w:t>Кадыйского</w:t>
      </w:r>
      <w:proofErr w:type="spellEnd"/>
      <w:r w:rsidR="007C17E7">
        <w:rPr>
          <w:spacing w:val="-4"/>
          <w:sz w:val="28"/>
          <w:szCs w:val="28"/>
        </w:rPr>
        <w:t xml:space="preserve"> муниципального района Костромской области</w:t>
      </w:r>
      <w:r w:rsidR="001C473E">
        <w:rPr>
          <w:sz w:val="28"/>
          <w:szCs w:val="28"/>
        </w:rPr>
        <w:t xml:space="preserve"> </w:t>
      </w:r>
      <w:r w:rsidR="007C17E7" w:rsidRPr="007C17E7">
        <w:rPr>
          <w:sz w:val="28"/>
        </w:rPr>
        <w:t xml:space="preserve">при проведении массовых мероприятий, </w:t>
      </w:r>
      <w:r w:rsidR="005D4A10" w:rsidRPr="00BE1CF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D4A10" w:rsidRPr="00BE1CF9">
        <w:rPr>
          <w:sz w:val="28"/>
          <w:szCs w:val="28"/>
        </w:rPr>
        <w:t>Кадыйского</w:t>
      </w:r>
      <w:proofErr w:type="spellEnd"/>
      <w:r w:rsidR="005D4A10" w:rsidRPr="00BE1CF9">
        <w:rPr>
          <w:sz w:val="28"/>
          <w:szCs w:val="28"/>
        </w:rPr>
        <w:t xml:space="preserve"> района Костромской области </w:t>
      </w:r>
      <w:r w:rsidR="005D4A10" w:rsidRPr="00BE1CF9">
        <w:rPr>
          <w:b/>
          <w:sz w:val="28"/>
          <w:szCs w:val="28"/>
        </w:rPr>
        <w:t>постановляет:</w:t>
      </w:r>
    </w:p>
    <w:p w:rsidR="00D74DEF" w:rsidRDefault="001C473E" w:rsidP="00D74DEF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1C473E">
        <w:rPr>
          <w:sz w:val="28"/>
          <w:szCs w:val="28"/>
        </w:rPr>
        <w:t>1.</w:t>
      </w:r>
      <w:r w:rsidR="00B256DE" w:rsidRPr="00B256DE">
        <w:rPr>
          <w:color w:val="FFFFFF"/>
          <w:sz w:val="28"/>
          <w:szCs w:val="28"/>
          <w:lang w:eastAsia="ar-SA"/>
        </w:rPr>
        <w:t xml:space="preserve"> 8</w:t>
      </w:r>
      <w:r w:rsidR="00B256DE" w:rsidRPr="00B256DE">
        <w:rPr>
          <w:sz w:val="28"/>
          <w:szCs w:val="28"/>
          <w:lang w:eastAsia="ar-SA"/>
        </w:rPr>
        <w:t xml:space="preserve">Одобрить форму </w:t>
      </w:r>
      <w:r w:rsidR="00B256DE" w:rsidRPr="00B256DE">
        <w:rPr>
          <w:color w:val="000000"/>
          <w:sz w:val="28"/>
          <w:szCs w:val="28"/>
          <w:lang w:eastAsia="ar-SA"/>
        </w:rPr>
        <w:t>уведомления о предоставлении собственником, владельцем помещения  зарегистрированному кандидату, его доверенному лицу, представителю избирательного объединения, зарегистрировавшему список кандидатов помещения для проведения агитационных публичных мероприятий (встреч) с избирателями</w:t>
      </w:r>
      <w:r w:rsidR="00B256DE" w:rsidRPr="00B256DE">
        <w:rPr>
          <w:sz w:val="28"/>
          <w:szCs w:val="28"/>
          <w:lang w:eastAsia="ar-SA"/>
        </w:rPr>
        <w:t xml:space="preserve"> </w:t>
      </w:r>
      <w:r w:rsidR="00B256DE" w:rsidRPr="00B256DE">
        <w:rPr>
          <w:color w:val="000000"/>
          <w:sz w:val="28"/>
          <w:szCs w:val="28"/>
          <w:lang w:eastAsia="ar-SA"/>
        </w:rPr>
        <w:t xml:space="preserve">на </w:t>
      </w:r>
      <w:r w:rsidR="000617EC">
        <w:rPr>
          <w:color w:val="000000"/>
          <w:sz w:val="28"/>
          <w:szCs w:val="28"/>
          <w:lang w:eastAsia="ar-SA"/>
        </w:rPr>
        <w:t xml:space="preserve">досрочных </w:t>
      </w:r>
      <w:r w:rsidR="00B256DE" w:rsidRPr="00B256DE">
        <w:rPr>
          <w:color w:val="000000"/>
          <w:sz w:val="28"/>
          <w:szCs w:val="28"/>
          <w:lang w:eastAsia="ar-SA"/>
        </w:rPr>
        <w:t xml:space="preserve">выборах </w:t>
      </w:r>
      <w:r w:rsidR="000617EC">
        <w:rPr>
          <w:color w:val="000000"/>
          <w:sz w:val="28"/>
          <w:szCs w:val="28"/>
          <w:lang w:eastAsia="ar-SA"/>
        </w:rPr>
        <w:t xml:space="preserve">главы городского поселения поселок </w:t>
      </w:r>
      <w:proofErr w:type="spellStart"/>
      <w:r w:rsidR="000617EC">
        <w:rPr>
          <w:color w:val="000000"/>
          <w:sz w:val="28"/>
          <w:szCs w:val="28"/>
          <w:lang w:eastAsia="ar-SA"/>
        </w:rPr>
        <w:t>Кадый</w:t>
      </w:r>
      <w:proofErr w:type="spellEnd"/>
      <w:r w:rsidR="000617EC"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Style w:val="a8"/>
          <w:b w:val="0"/>
          <w:color w:val="000000"/>
          <w:sz w:val="28"/>
          <w:szCs w:val="28"/>
        </w:rPr>
        <w:t>Кадыйского</w:t>
      </w:r>
      <w:proofErr w:type="spellEnd"/>
      <w:r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  <w:r w:rsidR="00007997">
        <w:rPr>
          <w:sz w:val="28"/>
          <w:szCs w:val="28"/>
        </w:rPr>
        <w:t>(п</w:t>
      </w:r>
      <w:r w:rsidR="00D74DEF">
        <w:rPr>
          <w:sz w:val="28"/>
          <w:szCs w:val="28"/>
        </w:rPr>
        <w:t>риложение</w:t>
      </w:r>
      <w:r>
        <w:rPr>
          <w:sz w:val="28"/>
          <w:szCs w:val="28"/>
        </w:rPr>
        <w:t>).</w:t>
      </w:r>
    </w:p>
    <w:p w:rsidR="00D74DEF" w:rsidRDefault="00D74DEF" w:rsidP="00D74DEF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D74DEF">
        <w:rPr>
          <w:sz w:val="28"/>
          <w:szCs w:val="28"/>
        </w:rPr>
        <w:lastRenderedPageBreak/>
        <w:t xml:space="preserve">2. </w:t>
      </w:r>
      <w:proofErr w:type="gramStart"/>
      <w:r w:rsidRPr="00D74DEF">
        <w:rPr>
          <w:sz w:val="28"/>
          <w:szCs w:val="28"/>
        </w:rPr>
        <w:t>Разместить</w:t>
      </w:r>
      <w:proofErr w:type="gramEnd"/>
      <w:r w:rsidRPr="00D74DEF">
        <w:rPr>
          <w:sz w:val="28"/>
          <w:szCs w:val="28"/>
        </w:rPr>
        <w:t xml:space="preserve"> настоящее постановление на официальном сайте избирательной комиссии Костромской области в информационно-телекоммуникационной сети «Интернет».</w:t>
      </w:r>
    </w:p>
    <w:p w:rsidR="005D4A10" w:rsidRPr="00D74DEF" w:rsidRDefault="00D74DEF" w:rsidP="00D74DEF">
      <w:pPr>
        <w:spacing w:after="200" w:line="360" w:lineRule="auto"/>
        <w:ind w:firstLine="709"/>
        <w:contextualSpacing/>
        <w:jc w:val="both"/>
        <w:rPr>
          <w:sz w:val="36"/>
          <w:szCs w:val="28"/>
        </w:rPr>
      </w:pPr>
      <w:r w:rsidRPr="00D74DEF">
        <w:rPr>
          <w:sz w:val="28"/>
          <w:szCs w:val="28"/>
        </w:rPr>
        <w:t xml:space="preserve">3. Возложить контроль исполнения настоящего постановления на председателя территориальной избирательной комиссии </w:t>
      </w:r>
      <w:proofErr w:type="spellStart"/>
      <w:r w:rsidRPr="00D74DEF">
        <w:rPr>
          <w:sz w:val="28"/>
          <w:szCs w:val="28"/>
        </w:rPr>
        <w:t>Кадыйского</w:t>
      </w:r>
      <w:proofErr w:type="spellEnd"/>
      <w:r w:rsidRPr="00D74DEF">
        <w:rPr>
          <w:sz w:val="28"/>
          <w:szCs w:val="28"/>
        </w:rPr>
        <w:t xml:space="preserve"> района Костромской области М.С. </w:t>
      </w:r>
      <w:proofErr w:type="spellStart"/>
      <w:r w:rsidRPr="00D74DEF">
        <w:rPr>
          <w:sz w:val="28"/>
          <w:szCs w:val="28"/>
        </w:rPr>
        <w:t>Жильцову</w:t>
      </w:r>
      <w:proofErr w:type="spellEnd"/>
      <w:r w:rsidRPr="00D74DEF">
        <w:rPr>
          <w:sz w:val="28"/>
          <w:szCs w:val="28"/>
        </w:rPr>
        <w:t>.</w:t>
      </w:r>
    </w:p>
    <w:p w:rsidR="00991857" w:rsidRDefault="00991857" w:rsidP="00BC5666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</w:rPr>
        <w:t>Жильцова</w:t>
      </w:r>
      <w:proofErr w:type="spellEnd"/>
    </w:p>
    <w:p w:rsidR="005D4A10" w:rsidRDefault="005D4A10" w:rsidP="00BC5666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991857" w:rsidRDefault="00991857" w:rsidP="00BC5666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114163" w:rsidRDefault="00991857" w:rsidP="00F30AB3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D74DEF">
        <w:rPr>
          <w:sz w:val="28"/>
        </w:rPr>
        <w:t xml:space="preserve">    Т.Н. </w:t>
      </w:r>
      <w:proofErr w:type="spellStart"/>
      <w:r w:rsidR="00D74DEF">
        <w:rPr>
          <w:sz w:val="28"/>
        </w:rPr>
        <w:t>Патракова</w:t>
      </w:r>
      <w:proofErr w:type="spellEnd"/>
    </w:p>
    <w:p w:rsidR="00114163" w:rsidRPr="00114163" w:rsidRDefault="00114163" w:rsidP="00114163">
      <w:pPr>
        <w:rPr>
          <w:sz w:val="32"/>
          <w:szCs w:val="32"/>
        </w:rPr>
      </w:pPr>
    </w:p>
    <w:p w:rsidR="00114163" w:rsidRPr="00114163" w:rsidRDefault="00114163" w:rsidP="00114163">
      <w:pPr>
        <w:rPr>
          <w:sz w:val="32"/>
          <w:szCs w:val="32"/>
        </w:rPr>
      </w:pPr>
    </w:p>
    <w:p w:rsidR="00114163" w:rsidRPr="00114163" w:rsidRDefault="00114163" w:rsidP="00114163">
      <w:pPr>
        <w:rPr>
          <w:sz w:val="32"/>
          <w:szCs w:val="32"/>
        </w:rPr>
      </w:pPr>
    </w:p>
    <w:p w:rsidR="00114163" w:rsidRPr="00114163" w:rsidRDefault="00114163" w:rsidP="00114163">
      <w:pPr>
        <w:rPr>
          <w:sz w:val="32"/>
          <w:szCs w:val="32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Default="00114163" w:rsidP="00114163">
      <w:pPr>
        <w:rPr>
          <w:sz w:val="32"/>
          <w:szCs w:val="32"/>
          <w:lang w:val="en-US"/>
        </w:rPr>
      </w:pPr>
    </w:p>
    <w:p w:rsidR="00114163" w:rsidRPr="00114163" w:rsidRDefault="00114163" w:rsidP="00114163">
      <w:pPr>
        <w:rPr>
          <w:sz w:val="32"/>
          <w:szCs w:val="32"/>
          <w:lang w:val="en-US"/>
        </w:rPr>
      </w:pPr>
      <w:bookmarkStart w:id="0" w:name="_GoBack"/>
      <w:bookmarkEnd w:id="0"/>
    </w:p>
    <w:p w:rsidR="00114163" w:rsidRPr="00114163" w:rsidRDefault="00114163" w:rsidP="00114163">
      <w:pPr>
        <w:ind w:left="3969"/>
        <w:jc w:val="center"/>
        <w:rPr>
          <w:rFonts w:eastAsia="Calibri"/>
          <w:sz w:val="28"/>
          <w:szCs w:val="28"/>
          <w:lang w:eastAsia="ar-SA"/>
        </w:rPr>
      </w:pPr>
      <w:r>
        <w:rPr>
          <w:sz w:val="32"/>
          <w:szCs w:val="32"/>
        </w:rPr>
        <w:lastRenderedPageBreak/>
        <w:tab/>
      </w:r>
      <w:r w:rsidRPr="00114163">
        <w:rPr>
          <w:rFonts w:eastAsia="Calibri"/>
          <w:sz w:val="28"/>
          <w:szCs w:val="28"/>
          <w:lang w:eastAsia="ar-SA"/>
        </w:rPr>
        <w:t>Приложение</w:t>
      </w:r>
    </w:p>
    <w:p w:rsidR="00114163" w:rsidRPr="00114163" w:rsidRDefault="00114163" w:rsidP="00114163">
      <w:pPr>
        <w:suppressAutoHyphens/>
        <w:ind w:left="3969"/>
        <w:jc w:val="center"/>
        <w:rPr>
          <w:rFonts w:eastAsia="Calibri"/>
          <w:sz w:val="28"/>
          <w:szCs w:val="28"/>
          <w:lang w:eastAsia="ar-SA"/>
        </w:rPr>
      </w:pPr>
      <w:r w:rsidRPr="00114163">
        <w:rPr>
          <w:rFonts w:eastAsia="Calibri"/>
          <w:sz w:val="28"/>
          <w:szCs w:val="28"/>
          <w:lang w:eastAsia="ar-SA"/>
        </w:rPr>
        <w:t xml:space="preserve">к постановлению территориальной избирательной комиссии </w:t>
      </w:r>
      <w:proofErr w:type="spellStart"/>
      <w:r w:rsidRPr="00114163">
        <w:rPr>
          <w:rFonts w:eastAsia="Calibri"/>
          <w:sz w:val="28"/>
          <w:szCs w:val="28"/>
          <w:lang w:eastAsia="ar-SA"/>
        </w:rPr>
        <w:t>Кадыйского</w:t>
      </w:r>
      <w:proofErr w:type="spellEnd"/>
      <w:r w:rsidRPr="00114163">
        <w:rPr>
          <w:rFonts w:eastAsia="Calibri"/>
          <w:sz w:val="28"/>
          <w:szCs w:val="28"/>
          <w:lang w:eastAsia="ar-SA"/>
        </w:rPr>
        <w:t xml:space="preserve">                     района Костромской области</w:t>
      </w:r>
    </w:p>
    <w:p w:rsidR="00114163" w:rsidRPr="00114163" w:rsidRDefault="00114163" w:rsidP="00114163">
      <w:pPr>
        <w:suppressAutoHyphens/>
        <w:ind w:left="3969"/>
        <w:jc w:val="center"/>
        <w:rPr>
          <w:rFonts w:eastAsia="Calibri"/>
          <w:spacing w:val="-2"/>
          <w:sz w:val="28"/>
          <w:szCs w:val="28"/>
          <w:lang w:eastAsia="ar-SA"/>
        </w:rPr>
      </w:pPr>
      <w:r w:rsidRPr="00114163">
        <w:rPr>
          <w:rFonts w:eastAsia="Calibri"/>
          <w:sz w:val="28"/>
          <w:szCs w:val="28"/>
          <w:lang w:eastAsia="ar-SA"/>
        </w:rPr>
        <w:t xml:space="preserve"> от 25 июня 2022 года №</w:t>
      </w:r>
      <w:r w:rsidRPr="00114163">
        <w:rPr>
          <w:rFonts w:eastAsia="Calibri"/>
          <w:spacing w:val="-2"/>
          <w:sz w:val="28"/>
          <w:szCs w:val="28"/>
          <w:lang w:eastAsia="ar-SA"/>
        </w:rPr>
        <w:t xml:space="preserve"> 145</w:t>
      </w:r>
    </w:p>
    <w:p w:rsidR="00114163" w:rsidRPr="00114163" w:rsidRDefault="00114163" w:rsidP="00114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ind w:left="4536"/>
        <w:rPr>
          <w:rFonts w:eastAsia="Calibri"/>
          <w:sz w:val="28"/>
          <w:lang w:eastAsia="ar-SA"/>
        </w:rPr>
      </w:pPr>
    </w:p>
    <w:p w:rsidR="00114163" w:rsidRPr="00114163" w:rsidRDefault="00114163" w:rsidP="00114163">
      <w:pPr>
        <w:keepNext/>
        <w:suppressAutoHyphens/>
        <w:ind w:left="4536"/>
        <w:rPr>
          <w:rFonts w:eastAsia="Calibri"/>
          <w:sz w:val="28"/>
          <w:szCs w:val="28"/>
          <w:lang w:eastAsia="ar-SA"/>
        </w:rPr>
      </w:pPr>
      <w:r w:rsidRPr="00114163">
        <w:rPr>
          <w:rFonts w:eastAsia="Calibri"/>
          <w:sz w:val="28"/>
          <w:szCs w:val="28"/>
          <w:lang w:eastAsia="ar-SA"/>
        </w:rPr>
        <w:t xml:space="preserve">В территориальную избирательную комиссию </w:t>
      </w:r>
      <w:proofErr w:type="spellStart"/>
      <w:r w:rsidRPr="00114163">
        <w:rPr>
          <w:rFonts w:eastAsia="Calibri"/>
          <w:sz w:val="28"/>
          <w:szCs w:val="28"/>
          <w:lang w:eastAsia="ar-SA"/>
        </w:rPr>
        <w:t>Кадыйского</w:t>
      </w:r>
      <w:proofErr w:type="spellEnd"/>
      <w:r w:rsidRPr="00114163">
        <w:rPr>
          <w:rFonts w:eastAsia="Calibri"/>
          <w:sz w:val="28"/>
          <w:szCs w:val="28"/>
          <w:lang w:eastAsia="ar-SA"/>
        </w:rPr>
        <w:t xml:space="preserve"> района Костромской области</w:t>
      </w:r>
    </w:p>
    <w:p w:rsidR="00114163" w:rsidRPr="00114163" w:rsidRDefault="00114163" w:rsidP="00114163">
      <w:pPr>
        <w:suppressAutoHyphens/>
        <w:ind w:left="4536"/>
        <w:rPr>
          <w:rFonts w:eastAsia="Calibri"/>
          <w:i/>
          <w:sz w:val="16"/>
          <w:szCs w:val="16"/>
          <w:lang w:eastAsia="ar-SA"/>
        </w:rPr>
      </w:pPr>
      <w:r w:rsidRPr="00114163">
        <w:rPr>
          <w:rFonts w:eastAsia="Calibri"/>
          <w:sz w:val="28"/>
          <w:lang w:eastAsia="ar-SA"/>
        </w:rPr>
        <w:t xml:space="preserve">от </w:t>
      </w:r>
      <w:r w:rsidRPr="00114163">
        <w:rPr>
          <w:rFonts w:eastAsia="Calibri"/>
          <w:sz w:val="18"/>
          <w:szCs w:val="18"/>
          <w:lang w:eastAsia="ar-SA"/>
        </w:rPr>
        <w:t>_________________________________________________</w:t>
      </w:r>
    </w:p>
    <w:p w:rsidR="00114163" w:rsidRPr="00114163" w:rsidRDefault="00114163" w:rsidP="00114163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114163">
        <w:rPr>
          <w:rFonts w:eastAsia="Calibri"/>
          <w:i/>
          <w:sz w:val="16"/>
          <w:szCs w:val="16"/>
          <w:lang w:eastAsia="ar-SA"/>
        </w:rPr>
        <w:t>(</w:t>
      </w:r>
      <w:r w:rsidRPr="00114163">
        <w:rPr>
          <w:rFonts w:eastAsia="Calibri"/>
          <w:i/>
          <w:iCs/>
          <w:sz w:val="16"/>
          <w:szCs w:val="16"/>
          <w:lang w:eastAsia="ar-SA"/>
        </w:rPr>
        <w:t>фамилия,</w:t>
      </w:r>
      <w:proofErr w:type="gramEnd"/>
    </w:p>
    <w:p w:rsidR="00114163" w:rsidRPr="00114163" w:rsidRDefault="00114163" w:rsidP="00114163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114163" w:rsidRPr="00114163" w:rsidRDefault="00114163" w:rsidP="00114163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имя, отчество,</w:t>
      </w:r>
    </w:p>
    <w:p w:rsidR="00114163" w:rsidRPr="00114163" w:rsidRDefault="00114163" w:rsidP="00114163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114163" w:rsidRPr="00114163" w:rsidRDefault="00114163" w:rsidP="00114163">
      <w:pPr>
        <w:suppressAutoHyphens/>
        <w:ind w:left="4536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должность </w:t>
      </w:r>
      <w:r w:rsidRPr="00114163">
        <w:rPr>
          <w:rFonts w:eastAsia="Calibri"/>
          <w:sz w:val="18"/>
          <w:szCs w:val="18"/>
          <w:lang w:eastAsia="ar-SA"/>
        </w:rPr>
        <w:t>_____________________________________________________</w:t>
      </w:r>
      <w:r w:rsidRPr="00114163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114163" w:rsidRPr="00114163" w:rsidRDefault="00114163" w:rsidP="00114163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владельца (собственника)</w:t>
      </w:r>
      <w:r w:rsidRPr="00114163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114163" w:rsidRPr="00114163" w:rsidRDefault="00114163" w:rsidP="00114163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114163" w:rsidRPr="00114163" w:rsidRDefault="00114163" w:rsidP="00114163">
      <w:pPr>
        <w:suppressAutoHyphens/>
        <w:ind w:left="4536"/>
        <w:jc w:val="center"/>
        <w:rPr>
          <w:rFonts w:eastAsia="Calibri"/>
          <w:sz w:val="16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помещения</w:t>
      </w:r>
    </w:p>
    <w:p w:rsidR="00114163" w:rsidRPr="00114163" w:rsidRDefault="00114163" w:rsidP="00114163">
      <w:pPr>
        <w:suppressAutoHyphens/>
        <w:rPr>
          <w:rFonts w:eastAsia="Calibri"/>
          <w:sz w:val="16"/>
          <w:lang w:eastAsia="ar-SA"/>
        </w:rPr>
      </w:pPr>
    </w:p>
    <w:p w:rsidR="00114163" w:rsidRPr="00114163" w:rsidRDefault="00114163" w:rsidP="00114163">
      <w:pPr>
        <w:keepNext/>
        <w:jc w:val="center"/>
        <w:outlineLvl w:val="0"/>
        <w:rPr>
          <w:sz w:val="28"/>
        </w:rPr>
      </w:pPr>
      <w:r w:rsidRPr="00114163">
        <w:rPr>
          <w:sz w:val="28"/>
        </w:rPr>
        <w:t>УВЕДОМЛЕНИЕ</w:t>
      </w:r>
    </w:p>
    <w:p w:rsidR="00114163" w:rsidRPr="00114163" w:rsidRDefault="00114163" w:rsidP="00114163">
      <w:pPr>
        <w:suppressAutoHyphens/>
        <w:jc w:val="center"/>
        <w:rPr>
          <w:rFonts w:eastAsia="Calibri"/>
          <w:i/>
          <w:sz w:val="16"/>
          <w:szCs w:val="28"/>
          <w:lang w:eastAsia="ar-SA"/>
        </w:rPr>
      </w:pPr>
      <w:r w:rsidRPr="00114163">
        <w:rPr>
          <w:sz w:val="28"/>
          <w:szCs w:val="20"/>
          <w:lang w:eastAsia="ar-SA"/>
        </w:rPr>
        <w:t>о предоставлении собственником, владельцем помещения зарегистрированному кандидату, доверенному лицу, представителю избирательного объединения, зарегистрировавшему список кандидатов помещения для проведения агитационных публичных мероприятий (встреч) с избирателями</w:t>
      </w:r>
      <w:r w:rsidRPr="00114163">
        <w:rPr>
          <w:rFonts w:eastAsia="Calibri"/>
          <w:color w:val="000000"/>
          <w:sz w:val="28"/>
          <w:szCs w:val="28"/>
          <w:lang w:eastAsia="ar-SA"/>
        </w:rPr>
        <w:t xml:space="preserve"> на досрочных выборах главы городского поселения поселок </w:t>
      </w:r>
      <w:proofErr w:type="spellStart"/>
      <w:r w:rsidRPr="00114163">
        <w:rPr>
          <w:rFonts w:eastAsia="Calibri"/>
          <w:color w:val="000000"/>
          <w:sz w:val="28"/>
          <w:szCs w:val="28"/>
          <w:lang w:eastAsia="ar-SA"/>
        </w:rPr>
        <w:t>Кадый</w:t>
      </w:r>
      <w:proofErr w:type="spellEnd"/>
      <w:r w:rsidRPr="00114163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114163">
        <w:rPr>
          <w:rFonts w:eastAsia="Calibri"/>
          <w:b/>
          <w:bCs/>
          <w:color w:val="000000"/>
          <w:sz w:val="28"/>
          <w:szCs w:val="28"/>
          <w:lang w:eastAsia="ar-SA"/>
        </w:rPr>
        <w:t>Кадыйского</w:t>
      </w:r>
      <w:proofErr w:type="spellEnd"/>
      <w:r w:rsidRPr="00114163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муниципального района Костромской области</w:t>
      </w:r>
      <w:r w:rsidRPr="00114163">
        <w:rPr>
          <w:rFonts w:eastAsia="Calibri"/>
          <w:color w:val="000000"/>
          <w:sz w:val="28"/>
          <w:szCs w:val="28"/>
          <w:vertAlign w:val="superscript"/>
          <w:lang w:eastAsia="ar-SA"/>
        </w:rPr>
        <w:footnoteReference w:id="1"/>
      </w:r>
      <w:r w:rsidRPr="00114163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 </w:t>
      </w:r>
    </w:p>
    <w:p w:rsidR="00114163" w:rsidRPr="00114163" w:rsidRDefault="00114163" w:rsidP="00114163">
      <w:pPr>
        <w:suppressAutoHyphens/>
        <w:spacing w:before="20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sz w:val="28"/>
          <w:lang w:eastAsia="ar-SA"/>
        </w:rPr>
        <w:t xml:space="preserve">На основании части 3 статьи 96 Избирательного кодекса Костромской области настоящим уведомляю о том, что помещение </w:t>
      </w: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spacing w:before="120"/>
        <w:jc w:val="both"/>
        <w:rPr>
          <w:rFonts w:eastAsia="Calibri"/>
          <w:i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114163">
        <w:rPr>
          <w:rFonts w:eastAsia="Calibri"/>
          <w:sz w:val="28"/>
          <w:lang w:eastAsia="ar-SA"/>
        </w:rPr>
        <w:t xml:space="preserve">, 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28"/>
          <w:lang w:eastAsia="ar-SA"/>
        </w:rPr>
      </w:pPr>
      <w:r w:rsidRPr="00114163">
        <w:rPr>
          <w:rFonts w:eastAsia="Calibri"/>
          <w:i/>
          <w:sz w:val="16"/>
          <w:szCs w:val="16"/>
          <w:lang w:eastAsia="ar-SA"/>
        </w:rPr>
        <w:t>(</w:t>
      </w:r>
      <w:r w:rsidRPr="00114163">
        <w:rPr>
          <w:rFonts w:eastAsia="Calibri"/>
          <w:i/>
          <w:iCs/>
          <w:sz w:val="16"/>
          <w:szCs w:val="16"/>
          <w:lang w:eastAsia="ar-SA"/>
        </w:rPr>
        <w:t>наименование помещения и учреждения (организации), в котором оно находится</w:t>
      </w:r>
      <w:r w:rsidRPr="00114163">
        <w:rPr>
          <w:rFonts w:eastAsia="Calibri"/>
          <w:i/>
          <w:sz w:val="16"/>
          <w:szCs w:val="16"/>
          <w:lang w:eastAsia="ar-SA"/>
        </w:rPr>
        <w:t>)</w:t>
      </w:r>
    </w:p>
    <w:p w:rsidR="00114163" w:rsidRPr="00114163" w:rsidRDefault="00114163" w:rsidP="00114163">
      <w:pPr>
        <w:suppressAutoHyphens/>
        <w:jc w:val="both"/>
        <w:rPr>
          <w:rFonts w:eastAsia="Calibri"/>
          <w:i/>
          <w:sz w:val="16"/>
          <w:szCs w:val="16"/>
          <w:lang w:eastAsia="ar-SA"/>
        </w:rPr>
      </w:pPr>
      <w:proofErr w:type="gramStart"/>
      <w:r w:rsidRPr="00114163">
        <w:rPr>
          <w:rFonts w:eastAsia="Calibri"/>
          <w:sz w:val="28"/>
          <w:lang w:eastAsia="ar-SA"/>
        </w:rPr>
        <w:t>расположенное</w:t>
      </w:r>
      <w:proofErr w:type="gramEnd"/>
      <w:r w:rsidRPr="00114163">
        <w:rPr>
          <w:rFonts w:eastAsia="Calibri"/>
          <w:sz w:val="28"/>
          <w:lang w:eastAsia="ar-SA"/>
        </w:rPr>
        <w:t xml:space="preserve"> по </w:t>
      </w:r>
      <w:r w:rsidRPr="00114163">
        <w:rPr>
          <w:rFonts w:eastAsia="Calibri"/>
          <w:spacing w:val="-2"/>
          <w:sz w:val="28"/>
          <w:lang w:eastAsia="ar-SA"/>
        </w:rPr>
        <w:t xml:space="preserve">адресу: </w:t>
      </w:r>
      <w:r w:rsidRPr="00114163">
        <w:rPr>
          <w:rFonts w:eastAsia="Calibri"/>
          <w:spacing w:val="-2"/>
          <w:sz w:val="16"/>
          <w:lang w:eastAsia="ar-SA"/>
        </w:rPr>
        <w:t>______________________________________________________________________________</w:t>
      </w:r>
    </w:p>
    <w:p w:rsidR="00114163" w:rsidRPr="00114163" w:rsidRDefault="00114163" w:rsidP="00114163">
      <w:pPr>
        <w:suppressAutoHyphens/>
        <w:ind w:left="1416" w:firstLine="708"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sz w:val="16"/>
          <w:szCs w:val="16"/>
          <w:lang w:eastAsia="ar-SA"/>
        </w:rPr>
        <w:t xml:space="preserve">                              </w:t>
      </w:r>
      <w:proofErr w:type="gramStart"/>
      <w:r w:rsidRPr="00114163">
        <w:rPr>
          <w:rFonts w:eastAsia="Calibri"/>
          <w:i/>
          <w:sz w:val="16"/>
          <w:szCs w:val="16"/>
          <w:lang w:eastAsia="ar-SA"/>
        </w:rPr>
        <w:t>(</w:t>
      </w:r>
      <w:r w:rsidRPr="00114163">
        <w:rPr>
          <w:rFonts w:eastAsia="Calibri"/>
          <w:i/>
          <w:iCs/>
          <w:sz w:val="16"/>
          <w:szCs w:val="16"/>
          <w:lang w:eastAsia="ar-SA"/>
        </w:rPr>
        <w:t>указывается место нахождения (адрес) помещения, находящегося</w:t>
      </w:r>
      <w:proofErr w:type="gramEnd"/>
    </w:p>
    <w:p w:rsidR="00114163" w:rsidRPr="00114163" w:rsidRDefault="00114163" w:rsidP="00114163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в государственной или муниципальной собственности, либо в собственности</w:t>
      </w:r>
    </w:p>
    <w:p w:rsidR="00114163" w:rsidRPr="00114163" w:rsidRDefault="00114163" w:rsidP="00114163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организации имеющей на 25 июня 2022 года</w:t>
      </w:r>
      <w:r w:rsidRPr="00114163">
        <w:rPr>
          <w:rFonts w:eastAsia="Calibri"/>
          <w:i/>
          <w:iCs/>
          <w:sz w:val="16"/>
          <w:szCs w:val="16"/>
          <w:vertAlign w:val="superscript"/>
          <w:lang w:eastAsia="ar-SA"/>
        </w:rPr>
        <w:footnoteReference w:id="2"/>
      </w:r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 в своем уставном (складочном)</w:t>
      </w:r>
    </w:p>
    <w:p w:rsidR="00114163" w:rsidRPr="00114163" w:rsidRDefault="00114163" w:rsidP="00114163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114163">
        <w:rPr>
          <w:rFonts w:eastAsia="Calibri"/>
          <w:i/>
          <w:iCs/>
          <w:sz w:val="16"/>
          <w:szCs w:val="16"/>
          <w:lang w:eastAsia="ar-SA"/>
        </w:rPr>
        <w:t>капитале</w:t>
      </w:r>
      <w:proofErr w:type="gramEnd"/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 долю (вклад) Российской Федерации, субъектов Российской Федерации</w:t>
      </w:r>
    </w:p>
    <w:p w:rsidR="00114163" w:rsidRPr="00114163" w:rsidRDefault="00114163" w:rsidP="00114163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2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и (или) муниципальных образований, </w:t>
      </w:r>
      <w:proofErr w:type="gramStart"/>
      <w:r w:rsidRPr="00114163">
        <w:rPr>
          <w:rFonts w:eastAsia="Calibri"/>
          <w:i/>
          <w:iCs/>
          <w:sz w:val="16"/>
          <w:szCs w:val="16"/>
          <w:lang w:eastAsia="ar-SA"/>
        </w:rPr>
        <w:t>превышающую</w:t>
      </w:r>
      <w:proofErr w:type="gramEnd"/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 (превышающий) 30 процентов</w:t>
      </w:r>
      <w:r w:rsidRPr="00114163">
        <w:rPr>
          <w:rFonts w:eastAsia="Calibri"/>
          <w:i/>
          <w:sz w:val="16"/>
          <w:szCs w:val="16"/>
          <w:lang w:eastAsia="ar-SA"/>
        </w:rPr>
        <w:t>)</w:t>
      </w:r>
    </w:p>
    <w:p w:rsidR="00114163" w:rsidRPr="00114163" w:rsidRDefault="00114163" w:rsidP="00114163">
      <w:pPr>
        <w:suppressAutoHyphens/>
        <w:rPr>
          <w:rFonts w:eastAsia="Calibri"/>
          <w:i/>
          <w:sz w:val="16"/>
          <w:szCs w:val="16"/>
          <w:lang w:eastAsia="ar-SA"/>
        </w:rPr>
      </w:pPr>
      <w:r w:rsidRPr="00114163">
        <w:rPr>
          <w:rFonts w:eastAsia="Calibri"/>
          <w:sz w:val="28"/>
          <w:lang w:eastAsia="ar-SA"/>
        </w:rPr>
        <w:t>было предоставлено для проведения публичного мероприятия (встречи) с</w:t>
      </w:r>
      <w:r w:rsidRPr="00114163">
        <w:rPr>
          <w:rFonts w:eastAsia="Calibri"/>
          <w:spacing w:val="-4"/>
          <w:sz w:val="28"/>
          <w:lang w:eastAsia="ar-SA"/>
        </w:rPr>
        <w:t xml:space="preserve"> </w:t>
      </w:r>
      <w:r w:rsidRPr="00114163">
        <w:rPr>
          <w:rFonts w:eastAsia="Calibri"/>
          <w:spacing w:val="-4"/>
          <w:sz w:val="28"/>
          <w:lang w:eastAsia="ar-SA"/>
        </w:rPr>
        <w:br/>
        <w:t xml:space="preserve">избирателями </w:t>
      </w:r>
      <w:r w:rsidRPr="00114163">
        <w:rPr>
          <w:rFonts w:eastAsia="Calibri"/>
          <w:spacing w:val="-2"/>
          <w:sz w:val="28"/>
          <w:lang w:eastAsia="ar-SA"/>
        </w:rPr>
        <w:t>зарегистрированному кандидату</w:t>
      </w:r>
      <w:r w:rsidRPr="00114163">
        <w:rPr>
          <w:rFonts w:eastAsia="Calibri"/>
          <w:spacing w:val="-4"/>
          <w:sz w:val="28"/>
          <w:lang w:eastAsia="ar-SA"/>
        </w:rPr>
        <w:t xml:space="preserve"> </w:t>
      </w:r>
      <w:r w:rsidRPr="00114163">
        <w:rPr>
          <w:rFonts w:eastAsia="Calibri"/>
          <w:sz w:val="18"/>
          <w:szCs w:val="18"/>
          <w:lang w:eastAsia="ar-SA"/>
        </w:rPr>
        <w:t>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i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114163">
        <w:rPr>
          <w:rFonts w:eastAsia="Calibri"/>
          <w:sz w:val="28"/>
          <w:szCs w:val="28"/>
          <w:lang w:eastAsia="ar-SA"/>
        </w:rPr>
        <w:t>.</w:t>
      </w:r>
    </w:p>
    <w:p w:rsidR="00114163" w:rsidRPr="00114163" w:rsidRDefault="00114163" w:rsidP="00114163">
      <w:pPr>
        <w:spacing w:line="360" w:lineRule="auto"/>
        <w:ind w:firstLine="6"/>
        <w:rPr>
          <w:sz w:val="16"/>
        </w:rPr>
      </w:pPr>
      <w:r w:rsidRPr="00114163">
        <w:rPr>
          <w:sz w:val="28"/>
          <w:szCs w:val="28"/>
        </w:rPr>
        <w:t xml:space="preserve">                                              </w:t>
      </w:r>
      <w:r w:rsidRPr="00114163">
        <w:rPr>
          <w:sz w:val="16"/>
        </w:rPr>
        <w:t>(</w:t>
      </w:r>
      <w:r w:rsidRPr="00114163">
        <w:rPr>
          <w:i/>
          <w:sz w:val="16"/>
        </w:rPr>
        <w:t>Ф.И.О. зарегистрированного кандидата)</w:t>
      </w:r>
    </w:p>
    <w:p w:rsidR="00114163" w:rsidRPr="00114163" w:rsidRDefault="00114163" w:rsidP="00114163">
      <w:pPr>
        <w:suppressAutoHyphens/>
        <w:spacing w:before="60"/>
        <w:ind w:firstLine="709"/>
        <w:rPr>
          <w:rFonts w:eastAsia="Calibri"/>
          <w:i/>
          <w:sz w:val="16"/>
          <w:szCs w:val="16"/>
          <w:lang w:eastAsia="ar-SA"/>
        </w:rPr>
      </w:pPr>
      <w:r w:rsidRPr="00114163">
        <w:rPr>
          <w:rFonts w:eastAsia="Calibri"/>
          <w:sz w:val="28"/>
          <w:lang w:eastAsia="ar-SA"/>
        </w:rPr>
        <w:lastRenderedPageBreak/>
        <w:t xml:space="preserve">Указанное помещение было предоставлено во временное пользование </w:t>
      </w:r>
      <w:r w:rsidRPr="00114163">
        <w:rPr>
          <w:rFonts w:eastAsia="Calibri"/>
          <w:sz w:val="18"/>
          <w:szCs w:val="18"/>
          <w:lang w:eastAsia="ar-SA"/>
        </w:rPr>
        <w:t>_____________________</w:t>
      </w:r>
      <w:r w:rsidRPr="00114163">
        <w:rPr>
          <w:rFonts w:eastAsia="Calibri"/>
          <w:sz w:val="28"/>
          <w:lang w:eastAsia="ar-SA"/>
        </w:rPr>
        <w:t xml:space="preserve"> на следующих условиях: </w:t>
      </w:r>
      <w:r w:rsidRPr="00114163">
        <w:rPr>
          <w:rFonts w:eastAsia="Calibri"/>
          <w:sz w:val="18"/>
          <w:szCs w:val="18"/>
          <w:lang w:eastAsia="ar-SA"/>
        </w:rPr>
        <w:t>________________________________________________</w:t>
      </w:r>
    </w:p>
    <w:p w:rsidR="00114163" w:rsidRPr="00114163" w:rsidRDefault="00114163" w:rsidP="00114163">
      <w:pPr>
        <w:suppressAutoHyphens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sz w:val="16"/>
          <w:szCs w:val="16"/>
          <w:lang w:eastAsia="ar-SA"/>
        </w:rPr>
        <w:t xml:space="preserve"> </w:t>
      </w:r>
      <w:r w:rsidRPr="00114163">
        <w:rPr>
          <w:rFonts w:eastAsia="Calibri"/>
          <w:i/>
          <w:sz w:val="16"/>
          <w:szCs w:val="16"/>
          <w:lang w:eastAsia="ar-SA"/>
        </w:rPr>
        <w:tab/>
      </w:r>
      <w:proofErr w:type="gramStart"/>
      <w:r w:rsidRPr="00114163">
        <w:rPr>
          <w:rFonts w:eastAsia="Calibri"/>
          <w:i/>
          <w:sz w:val="16"/>
          <w:szCs w:val="16"/>
          <w:lang w:eastAsia="ar-SA"/>
        </w:rPr>
        <w:t>(</w:t>
      </w:r>
      <w:r w:rsidRPr="00114163">
        <w:rPr>
          <w:rFonts w:eastAsia="Calibri"/>
          <w:i/>
          <w:iCs/>
          <w:sz w:val="16"/>
          <w:szCs w:val="16"/>
          <w:lang w:eastAsia="ar-SA"/>
        </w:rPr>
        <w:t>дата</w:t>
      </w:r>
      <w:r w:rsidRPr="00114163">
        <w:rPr>
          <w:rFonts w:eastAsia="Calibri"/>
          <w:i/>
          <w:sz w:val="16"/>
          <w:szCs w:val="16"/>
          <w:lang w:eastAsia="ar-SA"/>
        </w:rPr>
        <w:t>)</w:t>
      </w:r>
      <w:r w:rsidRPr="00114163">
        <w:rPr>
          <w:rFonts w:eastAsia="Calibri"/>
          <w:i/>
          <w:sz w:val="16"/>
          <w:szCs w:val="16"/>
          <w:lang w:eastAsia="ar-SA"/>
        </w:rPr>
        <w:tab/>
      </w:r>
      <w:r w:rsidRPr="00114163">
        <w:rPr>
          <w:rFonts w:eastAsia="Calibri"/>
          <w:i/>
          <w:sz w:val="16"/>
          <w:szCs w:val="16"/>
          <w:lang w:eastAsia="ar-SA"/>
        </w:rPr>
        <w:tab/>
      </w:r>
      <w:r w:rsidRPr="00114163">
        <w:rPr>
          <w:rFonts w:eastAsia="Calibri"/>
          <w:i/>
          <w:sz w:val="16"/>
          <w:szCs w:val="16"/>
          <w:lang w:eastAsia="ar-SA"/>
        </w:rPr>
        <w:tab/>
      </w:r>
      <w:r w:rsidRPr="00114163">
        <w:rPr>
          <w:rFonts w:eastAsia="Calibri"/>
          <w:i/>
          <w:sz w:val="16"/>
          <w:szCs w:val="16"/>
          <w:lang w:eastAsia="ar-SA"/>
        </w:rPr>
        <w:tab/>
      </w:r>
      <w:r w:rsidRPr="00114163">
        <w:rPr>
          <w:rFonts w:eastAsia="Calibri"/>
          <w:i/>
          <w:sz w:val="16"/>
          <w:szCs w:val="16"/>
          <w:lang w:eastAsia="ar-SA"/>
        </w:rPr>
        <w:tab/>
      </w:r>
      <w:r w:rsidRPr="00114163">
        <w:rPr>
          <w:rFonts w:eastAsia="Calibri"/>
          <w:i/>
          <w:sz w:val="16"/>
          <w:szCs w:val="16"/>
          <w:lang w:eastAsia="ar-SA"/>
        </w:rPr>
        <w:tab/>
        <w:t xml:space="preserve">                     (</w:t>
      </w:r>
      <w:r w:rsidRPr="00114163">
        <w:rPr>
          <w:rFonts w:eastAsia="Calibri"/>
          <w:i/>
          <w:iCs/>
          <w:sz w:val="16"/>
          <w:szCs w:val="16"/>
          <w:lang w:eastAsia="ar-SA"/>
        </w:rPr>
        <w:t xml:space="preserve">указываются соответствующие </w:t>
      </w:r>
      <w:proofErr w:type="gramEnd"/>
    </w:p>
    <w:p w:rsidR="00114163" w:rsidRPr="00114163" w:rsidRDefault="00114163" w:rsidP="00114163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положения договора аренды помещения:</w:t>
      </w:r>
    </w:p>
    <w:p w:rsidR="00114163" w:rsidRPr="00114163" w:rsidRDefault="00114163" w:rsidP="00114163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размер платы (либо сообщается о безвозмездном предоставлении помещения),</w:t>
      </w:r>
    </w:p>
    <w:p w:rsidR="00114163" w:rsidRPr="00114163" w:rsidRDefault="00114163" w:rsidP="00114163">
      <w:pPr>
        <w:suppressAutoHyphens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114163">
        <w:rPr>
          <w:rFonts w:eastAsia="Calibri"/>
          <w:sz w:val="28"/>
          <w:szCs w:val="28"/>
          <w:lang w:eastAsia="ar-SA"/>
        </w:rPr>
        <w:t>.</w:t>
      </w:r>
    </w:p>
    <w:p w:rsidR="00114163" w:rsidRPr="00114163" w:rsidRDefault="00114163" w:rsidP="00114163">
      <w:pPr>
        <w:suppressAutoHyphens/>
        <w:jc w:val="center"/>
        <w:rPr>
          <w:rFonts w:eastAsia="Calibri"/>
          <w:sz w:val="28"/>
          <w:lang w:eastAsia="ar-SA"/>
        </w:rPr>
      </w:pPr>
      <w:r w:rsidRPr="00114163">
        <w:rPr>
          <w:rFonts w:eastAsia="Calibri"/>
          <w:i/>
          <w:iCs/>
          <w:sz w:val="16"/>
          <w:szCs w:val="16"/>
          <w:lang w:eastAsia="ar-SA"/>
        </w:rPr>
        <w:t>период времени, на который помещение было предоставлено</w:t>
      </w:r>
      <w:r w:rsidRPr="00114163">
        <w:rPr>
          <w:rFonts w:eastAsia="Calibri"/>
          <w:i/>
          <w:sz w:val="16"/>
          <w:szCs w:val="16"/>
          <w:lang w:eastAsia="ar-SA"/>
        </w:rPr>
        <w:t>)</w:t>
      </w:r>
    </w:p>
    <w:p w:rsidR="00114163" w:rsidRPr="00114163" w:rsidRDefault="00114163" w:rsidP="00114163">
      <w:pPr>
        <w:widowControl w:val="0"/>
        <w:spacing w:before="120"/>
        <w:ind w:firstLine="709"/>
        <w:jc w:val="both"/>
        <w:outlineLvl w:val="0"/>
        <w:rPr>
          <w:sz w:val="28"/>
        </w:rPr>
      </w:pPr>
      <w:r w:rsidRPr="00114163">
        <w:rPr>
          <w:sz w:val="28"/>
        </w:rPr>
        <w:t>В течение агитационного периода данное помещение может быть предоставлено на аналогичных условиях другим зарегистрированным кандидатам в следующие дни:________________________________________</w:t>
      </w:r>
    </w:p>
    <w:p w:rsidR="00114163" w:rsidRPr="00114163" w:rsidRDefault="00114163" w:rsidP="00114163">
      <w:pPr>
        <w:widowControl w:val="0"/>
        <w:spacing w:before="120"/>
        <w:jc w:val="both"/>
        <w:outlineLvl w:val="0"/>
        <w:rPr>
          <w:sz w:val="28"/>
        </w:rPr>
      </w:pPr>
      <w:r w:rsidRPr="00114163">
        <w:rPr>
          <w:sz w:val="28"/>
        </w:rPr>
        <w:t xml:space="preserve">__________________________________________________________________. </w:t>
      </w:r>
    </w:p>
    <w:p w:rsidR="00114163" w:rsidRPr="00114163" w:rsidRDefault="00114163" w:rsidP="00114163">
      <w:pPr>
        <w:keepNext/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114163" w:rsidRPr="00114163" w:rsidRDefault="00114163" w:rsidP="00114163">
      <w:pPr>
        <w:suppressAutoHyphens/>
        <w:rPr>
          <w:rFonts w:eastAsia="Calibri"/>
          <w:sz w:val="28"/>
          <w:szCs w:val="28"/>
          <w:lang w:eastAsia="ar-SA"/>
        </w:rPr>
      </w:pPr>
    </w:p>
    <w:p w:rsidR="00114163" w:rsidRPr="00114163" w:rsidRDefault="00114163" w:rsidP="00114163">
      <w:pPr>
        <w:suppressAutoHyphens/>
        <w:rPr>
          <w:rFonts w:eastAsia="Calibri"/>
          <w:sz w:val="28"/>
          <w:szCs w:val="28"/>
          <w:lang w:eastAsia="ar-SA"/>
        </w:rPr>
      </w:pPr>
    </w:p>
    <w:p w:rsidR="00114163" w:rsidRPr="00114163" w:rsidRDefault="00114163" w:rsidP="00114163">
      <w:pPr>
        <w:suppressAutoHyphens/>
        <w:rPr>
          <w:rFonts w:eastAsia="Calibri"/>
          <w:sz w:val="18"/>
          <w:szCs w:val="18"/>
          <w:lang w:eastAsia="ar-SA"/>
        </w:rPr>
      </w:pPr>
      <w:r w:rsidRPr="00114163">
        <w:rPr>
          <w:rFonts w:eastAsia="Calibri"/>
          <w:sz w:val="28"/>
          <w:szCs w:val="28"/>
          <w:lang w:eastAsia="ar-SA"/>
        </w:rPr>
        <w:t>«</w:t>
      </w:r>
      <w:r w:rsidRPr="00114163">
        <w:rPr>
          <w:rFonts w:eastAsia="Calibri"/>
          <w:sz w:val="18"/>
          <w:szCs w:val="18"/>
          <w:lang w:eastAsia="ar-SA"/>
        </w:rPr>
        <w:t>_______</w:t>
      </w:r>
      <w:r w:rsidRPr="00114163">
        <w:rPr>
          <w:rFonts w:eastAsia="Calibri"/>
          <w:sz w:val="28"/>
          <w:szCs w:val="28"/>
          <w:lang w:eastAsia="ar-SA"/>
        </w:rPr>
        <w:t>»</w:t>
      </w:r>
      <w:r w:rsidRPr="00114163">
        <w:rPr>
          <w:rFonts w:eastAsia="Calibri"/>
          <w:lang w:eastAsia="ar-SA"/>
        </w:rPr>
        <w:t xml:space="preserve"> </w:t>
      </w:r>
      <w:r w:rsidRPr="00114163">
        <w:rPr>
          <w:rFonts w:eastAsia="Calibri"/>
          <w:sz w:val="18"/>
          <w:szCs w:val="18"/>
          <w:lang w:eastAsia="ar-SA"/>
        </w:rPr>
        <w:t>__________________</w:t>
      </w:r>
      <w:r w:rsidRPr="00114163">
        <w:rPr>
          <w:rFonts w:eastAsia="Calibri"/>
          <w:lang w:eastAsia="ar-SA"/>
        </w:rPr>
        <w:t xml:space="preserve"> </w:t>
      </w:r>
      <w:r w:rsidRPr="00114163">
        <w:rPr>
          <w:rFonts w:eastAsia="Calibri"/>
          <w:sz w:val="28"/>
          <w:szCs w:val="28"/>
          <w:lang w:eastAsia="ar-SA"/>
        </w:rPr>
        <w:t>2022 года</w:t>
      </w:r>
      <w:r w:rsidRPr="00114163">
        <w:rPr>
          <w:rFonts w:eastAsia="Calibri"/>
          <w:lang w:eastAsia="ar-SA"/>
        </w:rPr>
        <w:t xml:space="preserve">                            </w:t>
      </w:r>
      <w:r w:rsidRPr="00114163">
        <w:rPr>
          <w:rFonts w:eastAsia="Calibri"/>
          <w:sz w:val="18"/>
          <w:szCs w:val="18"/>
          <w:lang w:eastAsia="ar-SA"/>
        </w:rPr>
        <w:t>_______________         _______________________</w:t>
      </w:r>
    </w:p>
    <w:p w:rsidR="00114163" w:rsidRPr="00114163" w:rsidRDefault="00114163" w:rsidP="00114163">
      <w:pPr>
        <w:suppressAutoHyphens/>
        <w:ind w:left="1418" w:firstLine="709"/>
        <w:rPr>
          <w:rFonts w:eastAsia="Calibri"/>
          <w:lang w:eastAsia="ar-SA"/>
        </w:rPr>
      </w:pPr>
      <w:r w:rsidRPr="00114163">
        <w:rPr>
          <w:rFonts w:eastAsia="Calibri"/>
          <w:sz w:val="18"/>
          <w:szCs w:val="18"/>
          <w:lang w:eastAsia="ar-SA"/>
        </w:rPr>
        <w:t xml:space="preserve">                                                                                </w:t>
      </w:r>
      <w:r w:rsidRPr="00114163">
        <w:rPr>
          <w:rFonts w:eastAsia="Calibri"/>
          <w:i/>
          <w:sz w:val="16"/>
          <w:szCs w:val="16"/>
          <w:lang w:eastAsia="ar-SA"/>
        </w:rPr>
        <w:t>(</w:t>
      </w:r>
      <w:r w:rsidRPr="00114163">
        <w:rPr>
          <w:rFonts w:eastAsia="Calibri"/>
          <w:i/>
          <w:iCs/>
          <w:sz w:val="16"/>
          <w:szCs w:val="16"/>
          <w:lang w:eastAsia="ar-SA"/>
        </w:rPr>
        <w:t>подпись</w:t>
      </w:r>
      <w:r w:rsidRPr="00114163">
        <w:rPr>
          <w:rFonts w:eastAsia="Calibri"/>
          <w:i/>
          <w:sz w:val="16"/>
          <w:szCs w:val="16"/>
          <w:lang w:eastAsia="ar-SA"/>
        </w:rPr>
        <w:t>)                       (</w:t>
      </w:r>
      <w:r w:rsidRPr="00114163">
        <w:rPr>
          <w:rFonts w:eastAsia="Calibri"/>
          <w:i/>
          <w:iCs/>
          <w:sz w:val="16"/>
          <w:szCs w:val="16"/>
          <w:lang w:eastAsia="ar-SA"/>
        </w:rPr>
        <w:t>инициалы, фамилия)</w:t>
      </w:r>
      <w:r w:rsidRPr="00114163">
        <w:rPr>
          <w:rFonts w:eastAsia="Calibri"/>
          <w:lang w:eastAsia="ar-SA"/>
        </w:rPr>
        <w:t xml:space="preserve">             </w:t>
      </w:r>
    </w:p>
    <w:p w:rsidR="00114163" w:rsidRPr="00114163" w:rsidRDefault="00114163" w:rsidP="00114163">
      <w:pPr>
        <w:suppressAutoHyphens/>
        <w:rPr>
          <w:rFonts w:eastAsia="Calibri"/>
          <w:lang w:eastAsia="ar-SA"/>
        </w:rPr>
      </w:pPr>
    </w:p>
    <w:p w:rsidR="00114163" w:rsidRPr="00114163" w:rsidRDefault="00114163" w:rsidP="00114163">
      <w:pPr>
        <w:suppressAutoHyphens/>
        <w:ind w:firstLine="708"/>
        <w:rPr>
          <w:rFonts w:eastAsia="Calibri"/>
          <w:sz w:val="28"/>
          <w:lang w:eastAsia="ar-SA"/>
        </w:rPr>
      </w:pPr>
      <w:r w:rsidRPr="00114163">
        <w:rPr>
          <w:rFonts w:eastAsia="Calibri"/>
          <w:caps/>
          <w:lang w:eastAsia="ar-SA"/>
        </w:rPr>
        <w:t xml:space="preserve">МП </w:t>
      </w:r>
    </w:p>
    <w:p w:rsidR="00114163" w:rsidRPr="00114163" w:rsidRDefault="00114163" w:rsidP="00114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ind w:left="4536"/>
        <w:rPr>
          <w:rFonts w:eastAsia="Calibri"/>
          <w:sz w:val="28"/>
          <w:lang w:eastAsia="ar-SA"/>
        </w:rPr>
      </w:pPr>
    </w:p>
    <w:p w:rsidR="00114163" w:rsidRPr="00114163" w:rsidRDefault="00114163" w:rsidP="00114163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sz w:val="28"/>
          <w:szCs w:val="28"/>
          <w:lang w:eastAsia="ar-SA"/>
        </w:rPr>
      </w:pPr>
    </w:p>
    <w:p w:rsidR="00114163" w:rsidRPr="00114163" w:rsidRDefault="00114163" w:rsidP="00114163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sz w:val="28"/>
          <w:szCs w:val="28"/>
          <w:lang w:eastAsia="ar-SA"/>
        </w:rPr>
      </w:pPr>
    </w:p>
    <w:p w:rsidR="00114163" w:rsidRPr="00114163" w:rsidRDefault="00114163" w:rsidP="00114163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lang w:eastAsia="ar-SA"/>
        </w:rPr>
      </w:pPr>
      <w:r w:rsidRPr="00114163">
        <w:rPr>
          <w:rFonts w:eastAsia="Calibri"/>
          <w:sz w:val="28"/>
          <w:szCs w:val="28"/>
          <w:lang w:eastAsia="ar-SA"/>
        </w:rPr>
        <w:t xml:space="preserve">  </w:t>
      </w:r>
      <w:r w:rsidRPr="00114163">
        <w:rPr>
          <w:rFonts w:eastAsia="Calibri"/>
          <w:sz w:val="28"/>
          <w:szCs w:val="28"/>
          <w:lang w:eastAsia="ar-SA"/>
        </w:rPr>
        <w:tab/>
      </w:r>
      <w:r w:rsidRPr="00114163">
        <w:rPr>
          <w:rFonts w:eastAsia="Calibri"/>
          <w:sz w:val="28"/>
          <w:szCs w:val="28"/>
          <w:lang w:eastAsia="ar-SA"/>
        </w:rPr>
        <w:tab/>
      </w:r>
      <w:r w:rsidRPr="00114163">
        <w:rPr>
          <w:rFonts w:eastAsia="Calibri"/>
          <w:sz w:val="28"/>
          <w:szCs w:val="28"/>
          <w:lang w:eastAsia="ar-SA"/>
        </w:rPr>
        <w:tab/>
      </w:r>
    </w:p>
    <w:p w:rsidR="00114163" w:rsidRPr="00114163" w:rsidRDefault="00114163" w:rsidP="00114163">
      <w:pPr>
        <w:suppressAutoHyphens/>
        <w:rPr>
          <w:rFonts w:eastAsia="Calibri"/>
          <w:lang w:eastAsia="ar-SA"/>
        </w:rPr>
      </w:pPr>
    </w:p>
    <w:p w:rsidR="003D4776" w:rsidRPr="00114163" w:rsidRDefault="003D4776" w:rsidP="00114163">
      <w:pPr>
        <w:tabs>
          <w:tab w:val="left" w:pos="1665"/>
        </w:tabs>
        <w:rPr>
          <w:sz w:val="32"/>
          <w:szCs w:val="32"/>
        </w:rPr>
      </w:pPr>
    </w:p>
    <w:sectPr w:rsidR="003D4776" w:rsidRPr="00114163" w:rsidSect="00D3795E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4" w:rsidRDefault="00870294" w:rsidP="00D3795E">
      <w:r>
        <w:separator/>
      </w:r>
    </w:p>
  </w:endnote>
  <w:endnote w:type="continuationSeparator" w:id="0">
    <w:p w:rsidR="00870294" w:rsidRDefault="00870294" w:rsidP="00D3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4" w:rsidRDefault="00870294" w:rsidP="00D3795E">
      <w:r>
        <w:separator/>
      </w:r>
    </w:p>
  </w:footnote>
  <w:footnote w:type="continuationSeparator" w:id="0">
    <w:p w:rsidR="00870294" w:rsidRDefault="00870294" w:rsidP="00D3795E">
      <w:r>
        <w:continuationSeparator/>
      </w:r>
    </w:p>
  </w:footnote>
  <w:footnote w:id="1">
    <w:p w:rsidR="00114163" w:rsidRDefault="00114163" w:rsidP="00114163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i/>
          <w:iCs/>
          <w:sz w:val="16"/>
          <w:szCs w:val="16"/>
          <w:lang w:eastAsia="ru-RU"/>
        </w:rPr>
        <w:t xml:space="preserve">Уведомление о факте предоставления помещения направляется не позднее дня, следующего за днем такого предоставления в территориальную избирательную комиссию </w:t>
      </w:r>
      <w:proofErr w:type="spellStart"/>
      <w:r>
        <w:rPr>
          <w:i/>
          <w:iCs/>
          <w:sz w:val="16"/>
          <w:szCs w:val="16"/>
          <w:lang w:eastAsia="ru-RU"/>
        </w:rPr>
        <w:t>Кадыйского</w:t>
      </w:r>
      <w:proofErr w:type="spellEnd"/>
      <w:r>
        <w:rPr>
          <w:i/>
          <w:iCs/>
          <w:sz w:val="16"/>
          <w:szCs w:val="16"/>
          <w:lang w:eastAsia="ru-RU"/>
        </w:rPr>
        <w:t xml:space="preserve"> района Костромской области по факсу: (4942) 3-40-17</w:t>
      </w:r>
      <w:r>
        <w:rPr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 xml:space="preserve">либо электронной почтой </w:t>
      </w:r>
      <w:hyperlink r:id="rId1" w:history="1">
        <w:r>
          <w:rPr>
            <w:rStyle w:val="a9"/>
            <w:i/>
            <w:sz w:val="16"/>
            <w:szCs w:val="16"/>
            <w:lang w:val="en-US" w:eastAsia="ru-RU"/>
          </w:rPr>
          <w:t>tik</w:t>
        </w:r>
        <w:r>
          <w:rPr>
            <w:rStyle w:val="a9"/>
            <w:i/>
            <w:sz w:val="16"/>
            <w:szCs w:val="16"/>
            <w:lang w:eastAsia="ru-RU"/>
          </w:rPr>
          <w:t>44006@</w:t>
        </w:r>
        <w:r>
          <w:rPr>
            <w:rStyle w:val="a9"/>
            <w:i/>
            <w:sz w:val="16"/>
            <w:szCs w:val="16"/>
            <w:lang w:val="en-US" w:eastAsia="ru-RU"/>
          </w:rPr>
          <w:t>yandex</w:t>
        </w:r>
        <w:r>
          <w:rPr>
            <w:rStyle w:val="a9"/>
            <w:i/>
            <w:sz w:val="16"/>
            <w:szCs w:val="16"/>
            <w:lang w:eastAsia="ru-RU"/>
          </w:rPr>
          <w:t>.</w:t>
        </w:r>
        <w:r>
          <w:rPr>
            <w:rStyle w:val="a9"/>
            <w:i/>
            <w:sz w:val="16"/>
            <w:szCs w:val="16"/>
            <w:lang w:val="en-US" w:eastAsia="ru-RU"/>
          </w:rPr>
          <w:t>ru</w:t>
        </w:r>
      </w:hyperlink>
      <w:r>
        <w:rPr>
          <w:i/>
          <w:sz w:val="16"/>
          <w:szCs w:val="16"/>
          <w:lang w:eastAsia="ru-RU"/>
        </w:rPr>
        <w:t xml:space="preserve"> с обязательным направлением оригинала по адресу: 157980, </w:t>
      </w:r>
      <w:proofErr w:type="gramStart"/>
      <w:r>
        <w:rPr>
          <w:i/>
          <w:sz w:val="16"/>
          <w:szCs w:val="16"/>
          <w:lang w:eastAsia="ru-RU"/>
        </w:rPr>
        <w:t>Костромская</w:t>
      </w:r>
      <w:proofErr w:type="gramEnd"/>
      <w:r>
        <w:rPr>
          <w:i/>
          <w:sz w:val="16"/>
          <w:szCs w:val="16"/>
          <w:lang w:eastAsia="ru-RU"/>
        </w:rPr>
        <w:t xml:space="preserve"> обл., </w:t>
      </w:r>
      <w:proofErr w:type="spellStart"/>
      <w:r>
        <w:rPr>
          <w:i/>
          <w:sz w:val="16"/>
          <w:szCs w:val="16"/>
          <w:lang w:eastAsia="ru-RU"/>
        </w:rPr>
        <w:t>Кадыйский</w:t>
      </w:r>
      <w:proofErr w:type="spellEnd"/>
      <w:r>
        <w:rPr>
          <w:i/>
          <w:sz w:val="16"/>
          <w:szCs w:val="16"/>
          <w:lang w:eastAsia="ru-RU"/>
        </w:rPr>
        <w:t xml:space="preserve"> район, п. </w:t>
      </w:r>
      <w:proofErr w:type="spellStart"/>
      <w:r>
        <w:rPr>
          <w:i/>
          <w:sz w:val="16"/>
          <w:szCs w:val="16"/>
          <w:lang w:eastAsia="ru-RU"/>
        </w:rPr>
        <w:t>Кадый</w:t>
      </w:r>
      <w:proofErr w:type="spellEnd"/>
      <w:r>
        <w:rPr>
          <w:i/>
          <w:sz w:val="16"/>
          <w:szCs w:val="16"/>
          <w:lang w:eastAsia="ru-RU"/>
        </w:rPr>
        <w:t>, ул. Центральная, д. 3.</w:t>
      </w:r>
    </w:p>
  </w:footnote>
  <w:footnote w:id="2">
    <w:p w:rsidR="00114163" w:rsidRDefault="00114163" w:rsidP="00114163">
      <w:pPr>
        <w:pStyle w:val="af3"/>
        <w:rPr>
          <w:i/>
          <w:sz w:val="16"/>
        </w:rPr>
      </w:pPr>
      <w:r>
        <w:rPr>
          <w:rStyle w:val="af5"/>
        </w:rPr>
        <w:footnoteRef/>
      </w:r>
      <w:r>
        <w:t xml:space="preserve"> </w:t>
      </w:r>
      <w:r>
        <w:rPr>
          <w:i/>
          <w:sz w:val="16"/>
        </w:rPr>
        <w:t>На день официального опубликования решения о назначении выборов.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7029"/>
      <w:docPartObj>
        <w:docPartGallery w:val="Page Numbers (Top of Page)"/>
        <w:docPartUnique/>
      </w:docPartObj>
    </w:sdtPr>
    <w:sdtEndPr/>
    <w:sdtContent>
      <w:p w:rsidR="00D3795E" w:rsidRDefault="00D379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63">
          <w:rPr>
            <w:noProof/>
          </w:rPr>
          <w:t>4</w:t>
        </w:r>
        <w:r>
          <w:fldChar w:fldCharType="end"/>
        </w:r>
      </w:p>
    </w:sdtContent>
  </w:sdt>
  <w:p w:rsidR="00D3795E" w:rsidRDefault="00D379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07997"/>
    <w:rsid w:val="000478A5"/>
    <w:rsid w:val="000617EC"/>
    <w:rsid w:val="000E4229"/>
    <w:rsid w:val="00114163"/>
    <w:rsid w:val="001C473E"/>
    <w:rsid w:val="00266809"/>
    <w:rsid w:val="002A4F9E"/>
    <w:rsid w:val="003553D3"/>
    <w:rsid w:val="003748E5"/>
    <w:rsid w:val="003D3278"/>
    <w:rsid w:val="003D4776"/>
    <w:rsid w:val="003D4CBA"/>
    <w:rsid w:val="004B6DB8"/>
    <w:rsid w:val="004C7463"/>
    <w:rsid w:val="0058455D"/>
    <w:rsid w:val="005D4A10"/>
    <w:rsid w:val="005E32A4"/>
    <w:rsid w:val="00631F73"/>
    <w:rsid w:val="00636666"/>
    <w:rsid w:val="00644130"/>
    <w:rsid w:val="00665327"/>
    <w:rsid w:val="006B238A"/>
    <w:rsid w:val="007510C5"/>
    <w:rsid w:val="00783424"/>
    <w:rsid w:val="00793837"/>
    <w:rsid w:val="007C06AD"/>
    <w:rsid w:val="007C17E7"/>
    <w:rsid w:val="007F5CD0"/>
    <w:rsid w:val="008640D4"/>
    <w:rsid w:val="00870294"/>
    <w:rsid w:val="008F3847"/>
    <w:rsid w:val="00944DFE"/>
    <w:rsid w:val="00960012"/>
    <w:rsid w:val="00991857"/>
    <w:rsid w:val="009A232E"/>
    <w:rsid w:val="009F42EE"/>
    <w:rsid w:val="00A05A3A"/>
    <w:rsid w:val="00B01C3F"/>
    <w:rsid w:val="00B256DE"/>
    <w:rsid w:val="00BC5666"/>
    <w:rsid w:val="00BD1CFA"/>
    <w:rsid w:val="00BD64CC"/>
    <w:rsid w:val="00C032E5"/>
    <w:rsid w:val="00C6213E"/>
    <w:rsid w:val="00D15FD5"/>
    <w:rsid w:val="00D32D07"/>
    <w:rsid w:val="00D3795E"/>
    <w:rsid w:val="00D528BE"/>
    <w:rsid w:val="00D74DEF"/>
    <w:rsid w:val="00E22A9D"/>
    <w:rsid w:val="00EB354B"/>
    <w:rsid w:val="00F07319"/>
    <w:rsid w:val="00F30AB3"/>
    <w:rsid w:val="00F42EC5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032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2E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379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3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379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114163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semiHidden/>
    <w:rsid w:val="001141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semiHidden/>
    <w:unhideWhenUsed/>
    <w:rsid w:val="00114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44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37</cp:revision>
  <cp:lastPrinted>2021-06-22T07:57:00Z</cp:lastPrinted>
  <dcterms:created xsi:type="dcterms:W3CDTF">2017-08-15T08:14:00Z</dcterms:created>
  <dcterms:modified xsi:type="dcterms:W3CDTF">2022-06-27T06:59:00Z</dcterms:modified>
</cp:coreProperties>
</file>