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0BE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жилой дом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</w:t>
      </w:r>
      <w:r w:rsidR="00C314CA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9E6F5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9E6F5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556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</w:p>
        </w:tc>
        <w:tc>
          <w:tcPr>
            <w:tcW w:w="12474" w:type="dxa"/>
            <w:gridSpan w:val="4"/>
          </w:tcPr>
          <w:p w:rsidR="00CD74FB" w:rsidRPr="00CD74FB" w:rsidRDefault="00E90F2C" w:rsidP="0055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="00CD74FB">
              <w:rPr>
                <w:rFonts w:ascii="Times New Roman" w:hAnsi="Times New Roman" w:cs="Times New Roman"/>
                <w:sz w:val="28"/>
                <w:szCs w:val="28"/>
              </w:rPr>
              <w:t>олее 3-х этажей</w:t>
            </w:r>
            <w:r w:rsidR="005560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560BE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="005560BE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1 семьи</w:t>
            </w:r>
          </w:p>
        </w:tc>
      </w:tr>
      <w:tr w:rsidR="00CD74FB" w:rsidRPr="00CD74FB" w:rsidTr="009E6F5E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заемные средства застройщика</w:t>
            </w:r>
          </w:p>
        </w:tc>
      </w:tr>
      <w:tr w:rsidR="00CD74FB" w:rsidRPr="00CD74FB" w:rsidTr="009E6F5E">
        <w:trPr>
          <w:gridAfter w:val="1"/>
          <w:wAfter w:w="10" w:type="dxa"/>
          <w:trHeight w:val="787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CD74FB" w:rsidP="00BC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</w:t>
            </w:r>
            <w:r w:rsidR="00BC49ED">
              <w:rPr>
                <w:rFonts w:ascii="Times New Roman" w:hAnsi="Times New Roman" w:cs="Times New Roman"/>
                <w:sz w:val="28"/>
                <w:szCs w:val="28"/>
              </w:rPr>
              <w:t>охраняемых природных 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49ED" w:rsidRPr="00BC49ED"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220DF4" w:rsidRPr="00CD74FB" w:rsidTr="009E6F5E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Pr="009E6F5E" w:rsidRDefault="00220DF4" w:rsidP="009E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F5E"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852FC" w:rsidRPr="00CD74FB" w:rsidTr="009E6F5E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9E6F5E" w:rsidTr="009E6F5E">
        <w:tc>
          <w:tcPr>
            <w:tcW w:w="15711" w:type="dxa"/>
            <w:gridSpan w:val="7"/>
          </w:tcPr>
          <w:p w:rsidR="009E6F5E" w:rsidRPr="00220DF4" w:rsidRDefault="009E6F5E" w:rsidP="0022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9E6F5E" w:rsidTr="009E6F5E">
        <w:tc>
          <w:tcPr>
            <w:tcW w:w="534" w:type="dxa"/>
          </w:tcPr>
          <w:p w:rsidR="009E6F5E" w:rsidRDefault="009E6F5E" w:rsidP="0022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9E6F5E" w:rsidRDefault="009E6F5E" w:rsidP="0022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9E6F5E" w:rsidRDefault="009E6F5E" w:rsidP="0022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9E6F5E" w:rsidRDefault="009E6F5E" w:rsidP="0022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9E6F5E" w:rsidRDefault="009E6F5E" w:rsidP="0022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9E6F5E" w:rsidRDefault="009E6F5E" w:rsidP="00223B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E6F5E" w:rsidRPr="005852F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условий подключения к централизованной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«Водоканал»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системе холодного водоснабжения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9E6F5E" w:rsidTr="009E6F5E">
        <w:tc>
          <w:tcPr>
            <w:tcW w:w="534" w:type="dxa"/>
            <w:vAlign w:val="center"/>
          </w:tcPr>
          <w:p w:rsidR="009E6F5E" w:rsidRPr="005852F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9E6F5E" w:rsidRPr="00FE64CC" w:rsidRDefault="009E6F5E" w:rsidP="0022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9E6F5E" w:rsidRPr="00FE64CC" w:rsidRDefault="009E6F5E" w:rsidP="0022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D08D5" w:rsidRDefault="00AD08D5" w:rsidP="00AD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AB02A1" w:rsidRPr="005852FC" w:rsidRDefault="00AB02A1" w:rsidP="00AD0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B02A1" w:rsidRPr="005852FC" w:rsidRDefault="00AD08D5" w:rsidP="00A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застройщиком либо с привлечением п</w:t>
            </w:r>
            <w:r w:rsidR="00AB02A1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02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7" w:type="dxa"/>
            <w:vAlign w:val="center"/>
          </w:tcPr>
          <w:p w:rsidR="00AB02A1" w:rsidRPr="005852FC" w:rsidRDefault="00AB02A1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AD08D5" w:rsidRDefault="00AD08D5" w:rsidP="00AD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98" w:rsidRPr="00367E85" w:rsidTr="00137E41">
        <w:tc>
          <w:tcPr>
            <w:tcW w:w="534" w:type="dxa"/>
            <w:vAlign w:val="center"/>
          </w:tcPr>
          <w:p w:rsidR="00DF6F98" w:rsidRPr="0010433A" w:rsidRDefault="00DF6F98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DF6F98" w:rsidRPr="0010433A" w:rsidRDefault="00DF6F98" w:rsidP="00DF6F9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описания внешнего облика 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</w:t>
            </w:r>
          </w:p>
          <w:p w:rsidR="00DF6F98" w:rsidRPr="0010433A" w:rsidRDefault="00DF6F98" w:rsidP="00AD0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F6F98" w:rsidRPr="0010433A" w:rsidRDefault="00DF6F98" w:rsidP="00AD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застройщиком либо с 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проектной организации</w:t>
            </w:r>
          </w:p>
        </w:tc>
        <w:tc>
          <w:tcPr>
            <w:tcW w:w="2277" w:type="dxa"/>
            <w:vAlign w:val="center"/>
          </w:tcPr>
          <w:p w:rsidR="00DF6F98" w:rsidRPr="0010433A" w:rsidRDefault="00DF6F98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6" w:type="dxa"/>
            <w:vAlign w:val="center"/>
          </w:tcPr>
          <w:p w:rsidR="00DF6F98" w:rsidRPr="0010433A" w:rsidRDefault="00DF6F98" w:rsidP="00DF6F9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внешнего облика 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</w:t>
            </w:r>
          </w:p>
          <w:p w:rsidR="00DF6F98" w:rsidRPr="0010433A" w:rsidRDefault="00DF6F98" w:rsidP="00AD0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Pr="00367E85" w:rsidRDefault="00220DF4" w:rsidP="0010151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A85F8B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942EF" w:rsidRPr="0010433A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10433A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10433A" w:rsidRDefault="0010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10433A" w:rsidRDefault="0010433A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10433A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10433A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A85F8B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367E85" w:rsidRDefault="00367E85" w:rsidP="00367E8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7504" w:rsidRPr="00C43FF2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57504" w:rsidRPr="00857504" w:rsidRDefault="00367E85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367E85" w:rsidTr="00137E41">
        <w:tc>
          <w:tcPr>
            <w:tcW w:w="534" w:type="dxa"/>
            <w:vAlign w:val="center"/>
          </w:tcPr>
          <w:p w:rsidR="00857504" w:rsidRPr="0010433A" w:rsidRDefault="00A8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10433A" w:rsidRDefault="00B8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C278F7"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10433A" w:rsidRPr="0010433A" w:rsidRDefault="0010433A" w:rsidP="001043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0433A"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 w:rsidRPr="0010433A"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 w:rsidRPr="0010433A">
              <w:rPr>
                <w:rFonts w:ascii="Times New Roman" w:hAnsi="Times New Roman"/>
                <w:sz w:val="24"/>
              </w:rPr>
              <w:t xml:space="preserve"> 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 w:rsidRPr="0010433A"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7504" w:rsidRPr="0010433A" w:rsidRDefault="00857504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57504" w:rsidRPr="0010433A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10433A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A95169" w:rsidRPr="00367E85" w:rsidRDefault="00A95169" w:rsidP="0010151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  <w:r w:rsidR="00067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ввода в эксплуатацию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06751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10433A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 w:rsidRPr="00104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10433A" w:rsidRPr="0010433A" w:rsidRDefault="0010433A" w:rsidP="0010433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0433A"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 w:rsidRPr="0010433A"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 w:rsidRPr="0010433A">
              <w:rPr>
                <w:rFonts w:ascii="Times New Roman" w:hAnsi="Times New Roman"/>
                <w:sz w:val="24"/>
              </w:rPr>
              <w:t xml:space="preserve"> 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среды  </w:t>
            </w:r>
            <w:r w:rsidRPr="0010433A"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 w:rsidRPr="0010433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D47D1" w:rsidRPr="0010433A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FD47D1" w:rsidRPr="0010433A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10433A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разрешении на право производства земляных работ о приеме восстановленного </w:t>
            </w:r>
            <w:r w:rsidRPr="0010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:rsidR="00067513" w:rsidRPr="0010433A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067513" w:rsidRPr="0010433A" w:rsidRDefault="0010433A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067513" w:rsidRPr="0010433A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vAlign w:val="center"/>
          </w:tcPr>
          <w:p w:rsidR="00067513" w:rsidRPr="0010433A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3A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  <w:r w:rsidR="0054288C">
              <w:rPr>
                <w:rFonts w:ascii="Times New Roman" w:hAnsi="Times New Roman" w:cs="Times New Roman"/>
                <w:sz w:val="24"/>
                <w:szCs w:val="24"/>
              </w:rPr>
              <w:t xml:space="preserve"> (до 01.03.2018 не требуется получения для государственной регистрации)</w:t>
            </w:r>
          </w:p>
        </w:tc>
        <w:tc>
          <w:tcPr>
            <w:tcW w:w="4820" w:type="dxa"/>
            <w:vAlign w:val="center"/>
          </w:tcPr>
          <w:p w:rsidR="00367E85" w:rsidRDefault="00367E85" w:rsidP="00367E8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67513" w:rsidRPr="009B14CE" w:rsidRDefault="00367E85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5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vAlign w:val="center"/>
          </w:tcPr>
          <w:p w:rsidR="00067513" w:rsidRPr="009B14CE" w:rsidRDefault="004B7ADB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bookmarkStart w:id="0" w:name="_GoBack"/>
            <w:bookmarkEnd w:id="0"/>
          </w:p>
        </w:tc>
      </w:tr>
      <w:tr w:rsidR="00067513" w:rsidRPr="00430BF0" w:rsidTr="00137E41">
        <w:tc>
          <w:tcPr>
            <w:tcW w:w="53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vAlign w:val="center"/>
          </w:tcPr>
          <w:p w:rsidR="00067513" w:rsidRPr="009B14CE" w:rsidRDefault="00067513" w:rsidP="0004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vAlign w:val="center"/>
          </w:tcPr>
          <w:p w:rsidR="00067513" w:rsidRPr="009B14CE" w:rsidRDefault="00067513" w:rsidP="0004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sectPr w:rsidR="00C15850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67513"/>
    <w:rsid w:val="0010151A"/>
    <w:rsid w:val="0010433A"/>
    <w:rsid w:val="00104842"/>
    <w:rsid w:val="0018437C"/>
    <w:rsid w:val="001844F8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B2017"/>
    <w:rsid w:val="002D5C1A"/>
    <w:rsid w:val="0036684B"/>
    <w:rsid w:val="00367E85"/>
    <w:rsid w:val="003979F5"/>
    <w:rsid w:val="003A09EB"/>
    <w:rsid w:val="004036F3"/>
    <w:rsid w:val="00430BF0"/>
    <w:rsid w:val="00444466"/>
    <w:rsid w:val="0049125F"/>
    <w:rsid w:val="004971A1"/>
    <w:rsid w:val="004B7ADB"/>
    <w:rsid w:val="004D6622"/>
    <w:rsid w:val="0051558A"/>
    <w:rsid w:val="00520747"/>
    <w:rsid w:val="0054288C"/>
    <w:rsid w:val="005560BE"/>
    <w:rsid w:val="005852FC"/>
    <w:rsid w:val="005C25B0"/>
    <w:rsid w:val="005F0698"/>
    <w:rsid w:val="006035E9"/>
    <w:rsid w:val="006051E5"/>
    <w:rsid w:val="006543A9"/>
    <w:rsid w:val="006942EF"/>
    <w:rsid w:val="006C7D9E"/>
    <w:rsid w:val="007924A8"/>
    <w:rsid w:val="007E179B"/>
    <w:rsid w:val="007E2D19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6F5E"/>
    <w:rsid w:val="009F7444"/>
    <w:rsid w:val="00A84D32"/>
    <w:rsid w:val="00A85F8B"/>
    <w:rsid w:val="00A95169"/>
    <w:rsid w:val="00AB02A1"/>
    <w:rsid w:val="00AD08D5"/>
    <w:rsid w:val="00AD5E0E"/>
    <w:rsid w:val="00AD6B04"/>
    <w:rsid w:val="00B46102"/>
    <w:rsid w:val="00B51FF1"/>
    <w:rsid w:val="00B8067D"/>
    <w:rsid w:val="00B816BF"/>
    <w:rsid w:val="00BA2797"/>
    <w:rsid w:val="00BB16C3"/>
    <w:rsid w:val="00BB29ED"/>
    <w:rsid w:val="00BC49ED"/>
    <w:rsid w:val="00BD5153"/>
    <w:rsid w:val="00C15850"/>
    <w:rsid w:val="00C278F7"/>
    <w:rsid w:val="00C314CA"/>
    <w:rsid w:val="00C43FF2"/>
    <w:rsid w:val="00CD74FB"/>
    <w:rsid w:val="00CE6248"/>
    <w:rsid w:val="00D2383C"/>
    <w:rsid w:val="00D54F6B"/>
    <w:rsid w:val="00D94A89"/>
    <w:rsid w:val="00DD0F61"/>
    <w:rsid w:val="00DF6F98"/>
    <w:rsid w:val="00E20C8F"/>
    <w:rsid w:val="00E505DC"/>
    <w:rsid w:val="00E90F2C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14</cp:revision>
  <cp:lastPrinted>2017-01-10T09:38:00Z</cp:lastPrinted>
  <dcterms:created xsi:type="dcterms:W3CDTF">2017-01-11T09:00:00Z</dcterms:created>
  <dcterms:modified xsi:type="dcterms:W3CDTF">2017-01-25T06:37:00Z</dcterms:modified>
</cp:coreProperties>
</file>