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43A" w:rsidRDefault="0061543A" w:rsidP="00BA5AC2">
      <w:pPr>
        <w:suppressAutoHyphens/>
        <w:autoSpaceDE w:val="0"/>
        <w:spacing w:after="0" w:line="240" w:lineRule="auto"/>
        <w:jc w:val="both"/>
        <w:rPr>
          <w:rFonts w:ascii="Times New Roman" w:hAnsi="Times New Roman" w:cs="Times New Roman"/>
          <w:b/>
          <w:sz w:val="24"/>
          <w:szCs w:val="24"/>
          <w:lang w:eastAsia="ru-RU"/>
        </w:rPr>
      </w:pPr>
      <w:bookmarkStart w:id="0" w:name="_GoBack"/>
      <w:bookmarkEnd w:id="0"/>
      <w:r w:rsidRPr="0061543A">
        <w:rPr>
          <w:rFonts w:ascii="Times New Roman" w:eastAsia="Times New Roman" w:hAnsi="Times New Roman" w:cs="Calibri"/>
          <w:sz w:val="24"/>
          <w:szCs w:val="24"/>
          <w:lang w:eastAsia="ar-SA"/>
        </w:rPr>
        <w:tab/>
      </w:r>
      <w:r w:rsidRPr="0061543A">
        <w:rPr>
          <w:rFonts w:ascii="Times New Roman" w:eastAsia="Times New Roman" w:hAnsi="Times New Roman" w:cs="Calibri"/>
          <w:sz w:val="24"/>
          <w:szCs w:val="24"/>
          <w:lang w:eastAsia="ar-SA"/>
        </w:rPr>
        <w:tab/>
      </w:r>
      <w:r w:rsidRPr="0061543A">
        <w:rPr>
          <w:rFonts w:ascii="Times New Roman" w:eastAsia="Times New Roman" w:hAnsi="Times New Roman" w:cs="Calibri"/>
          <w:sz w:val="24"/>
          <w:szCs w:val="24"/>
          <w:lang w:eastAsia="ar-SA"/>
        </w:rPr>
        <w:tab/>
      </w:r>
    </w:p>
    <w:p w:rsidR="00AC476B" w:rsidRDefault="00EE7E73" w:rsidP="00AC476B">
      <w:pPr>
        <w:spacing w:after="0"/>
        <w:jc w:val="center"/>
        <w:rPr>
          <w:rFonts w:ascii="Times New Roman" w:hAnsi="Times New Roman" w:cs="Times New Roman"/>
          <w:b/>
          <w:sz w:val="24"/>
          <w:szCs w:val="24"/>
          <w:lang w:eastAsia="ru-RU"/>
        </w:rPr>
      </w:pPr>
      <w:r w:rsidRPr="00AC476B">
        <w:rPr>
          <w:rFonts w:ascii="Times New Roman" w:hAnsi="Times New Roman" w:cs="Times New Roman"/>
          <w:b/>
          <w:sz w:val="24"/>
          <w:szCs w:val="24"/>
          <w:lang w:eastAsia="ru-RU"/>
        </w:rPr>
        <w:t>Правила</w:t>
      </w:r>
      <w:r w:rsidR="00AC476B">
        <w:rPr>
          <w:rFonts w:ascii="Times New Roman" w:hAnsi="Times New Roman" w:cs="Times New Roman"/>
          <w:b/>
          <w:sz w:val="24"/>
          <w:szCs w:val="24"/>
          <w:lang w:eastAsia="ru-RU"/>
        </w:rPr>
        <w:t xml:space="preserve"> </w:t>
      </w:r>
      <w:r w:rsidRPr="00AC476B">
        <w:rPr>
          <w:rFonts w:ascii="Times New Roman" w:hAnsi="Times New Roman" w:cs="Times New Roman"/>
          <w:b/>
          <w:sz w:val="24"/>
          <w:szCs w:val="24"/>
          <w:lang w:eastAsia="ru-RU"/>
        </w:rPr>
        <w:t xml:space="preserve">благоустройства  и санитарного содержания </w:t>
      </w:r>
    </w:p>
    <w:p w:rsidR="00EE7E73" w:rsidRDefault="00EE7E73" w:rsidP="00AC476B">
      <w:pPr>
        <w:spacing w:after="0"/>
        <w:jc w:val="center"/>
        <w:rPr>
          <w:rFonts w:ascii="Times New Roman" w:hAnsi="Times New Roman" w:cs="Times New Roman"/>
          <w:b/>
          <w:sz w:val="24"/>
          <w:szCs w:val="24"/>
          <w:lang w:eastAsia="ru-RU"/>
        </w:rPr>
      </w:pPr>
      <w:r w:rsidRPr="00AC476B">
        <w:rPr>
          <w:rFonts w:ascii="Times New Roman" w:hAnsi="Times New Roman" w:cs="Times New Roman"/>
          <w:b/>
          <w:sz w:val="24"/>
          <w:szCs w:val="24"/>
          <w:lang w:eastAsia="ru-RU"/>
        </w:rPr>
        <w:t>территории насел</w:t>
      </w:r>
      <w:r w:rsidR="00AC476B">
        <w:rPr>
          <w:rFonts w:ascii="Times New Roman" w:hAnsi="Times New Roman" w:cs="Times New Roman"/>
          <w:b/>
          <w:sz w:val="24"/>
          <w:szCs w:val="24"/>
          <w:lang w:eastAsia="ru-RU"/>
        </w:rPr>
        <w:t>е</w:t>
      </w:r>
      <w:r w:rsidRPr="00AC476B">
        <w:rPr>
          <w:rFonts w:ascii="Times New Roman" w:hAnsi="Times New Roman" w:cs="Times New Roman"/>
          <w:b/>
          <w:sz w:val="24"/>
          <w:szCs w:val="24"/>
          <w:lang w:eastAsia="ru-RU"/>
        </w:rPr>
        <w:t xml:space="preserve">нных пунктов </w:t>
      </w:r>
      <w:r w:rsidR="00AF78CD" w:rsidRPr="00AC476B">
        <w:rPr>
          <w:rFonts w:ascii="Times New Roman" w:hAnsi="Times New Roman" w:cs="Times New Roman"/>
          <w:b/>
          <w:sz w:val="24"/>
          <w:szCs w:val="24"/>
          <w:lang w:eastAsia="ru-RU"/>
        </w:rPr>
        <w:t xml:space="preserve"> </w:t>
      </w:r>
      <w:proofErr w:type="spellStart"/>
      <w:r w:rsidR="00AF78CD" w:rsidRPr="00AC476B">
        <w:rPr>
          <w:rFonts w:ascii="Times New Roman" w:hAnsi="Times New Roman" w:cs="Times New Roman"/>
          <w:b/>
          <w:sz w:val="24"/>
          <w:szCs w:val="24"/>
          <w:lang w:eastAsia="ru-RU"/>
        </w:rPr>
        <w:t>Селищенского</w:t>
      </w:r>
      <w:proofErr w:type="spellEnd"/>
      <w:r w:rsidR="00AF78CD" w:rsidRPr="00AC476B">
        <w:rPr>
          <w:rFonts w:ascii="Times New Roman" w:hAnsi="Times New Roman" w:cs="Times New Roman"/>
          <w:b/>
          <w:sz w:val="24"/>
          <w:szCs w:val="24"/>
          <w:lang w:eastAsia="ru-RU"/>
        </w:rPr>
        <w:t xml:space="preserve"> </w:t>
      </w:r>
      <w:r w:rsidRPr="00AC476B">
        <w:rPr>
          <w:rFonts w:ascii="Times New Roman" w:hAnsi="Times New Roman" w:cs="Times New Roman"/>
          <w:b/>
          <w:sz w:val="24"/>
          <w:szCs w:val="24"/>
          <w:lang w:eastAsia="ru-RU"/>
        </w:rPr>
        <w:t>сельского поселения</w:t>
      </w:r>
    </w:p>
    <w:p w:rsidR="00BA5AC2" w:rsidRDefault="00BA5AC2" w:rsidP="00BA5AC2">
      <w:pPr>
        <w:suppressAutoHyphens/>
        <w:autoSpaceDE w:val="0"/>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Calibri"/>
          <w:sz w:val="24"/>
          <w:szCs w:val="24"/>
          <w:lang w:eastAsia="ar-SA"/>
        </w:rPr>
        <w:t>УТВЕРЖДЕНЫ</w:t>
      </w:r>
    </w:p>
    <w:p w:rsidR="00BA5AC2" w:rsidRDefault="00BA5AC2" w:rsidP="00BA5AC2">
      <w:pPr>
        <w:suppressAutoHyphens/>
        <w:spacing w:after="0" w:line="240" w:lineRule="auto"/>
        <w:jc w:val="center"/>
        <w:rPr>
          <w:rFonts w:ascii="Times New Roman" w:eastAsia="Times New Roman" w:hAnsi="Times New Roman" w:cs="Arial"/>
          <w:sz w:val="24"/>
          <w:szCs w:val="24"/>
          <w:lang w:eastAsia="ar-SA"/>
        </w:rPr>
      </w:pPr>
      <w:r w:rsidRPr="0061543A">
        <w:rPr>
          <w:rFonts w:ascii="Times New Roman" w:eastAsia="Times New Roman" w:hAnsi="Times New Roman" w:cs="Arial"/>
          <w:sz w:val="24"/>
          <w:szCs w:val="24"/>
          <w:lang w:eastAsia="ar-SA"/>
        </w:rPr>
        <w:t>решени</w:t>
      </w:r>
      <w:r>
        <w:rPr>
          <w:rFonts w:ascii="Times New Roman" w:eastAsia="Times New Roman" w:hAnsi="Times New Roman" w:cs="Arial"/>
          <w:sz w:val="24"/>
          <w:szCs w:val="24"/>
          <w:lang w:eastAsia="ar-SA"/>
        </w:rPr>
        <w:t xml:space="preserve">ем Совета депутатов </w:t>
      </w:r>
      <w:proofErr w:type="spellStart"/>
      <w:r w:rsidRPr="0061543A">
        <w:rPr>
          <w:rFonts w:ascii="Times New Roman" w:eastAsia="Times New Roman" w:hAnsi="Times New Roman" w:cs="Arial"/>
          <w:sz w:val="24"/>
          <w:szCs w:val="24"/>
          <w:lang w:eastAsia="ar-SA"/>
        </w:rPr>
        <w:t>Селищенского</w:t>
      </w:r>
      <w:proofErr w:type="spellEnd"/>
      <w:r w:rsidRPr="0061543A">
        <w:rPr>
          <w:rFonts w:ascii="Times New Roman" w:eastAsia="Times New Roman" w:hAnsi="Times New Roman" w:cs="Arial"/>
          <w:sz w:val="24"/>
          <w:szCs w:val="24"/>
          <w:lang w:eastAsia="ar-SA"/>
        </w:rPr>
        <w:t xml:space="preserve"> сельского поселения</w:t>
      </w:r>
      <w:r>
        <w:rPr>
          <w:rFonts w:ascii="Times New Roman" w:eastAsia="Times New Roman" w:hAnsi="Times New Roman" w:cs="Arial"/>
          <w:sz w:val="24"/>
          <w:szCs w:val="24"/>
          <w:lang w:eastAsia="ar-SA"/>
        </w:rPr>
        <w:t xml:space="preserve"> </w:t>
      </w:r>
    </w:p>
    <w:p w:rsidR="00BA5AC2" w:rsidRDefault="00BA5AC2" w:rsidP="00BA5AC2">
      <w:pPr>
        <w:suppressAutoHyphens/>
        <w:spacing w:after="0" w:line="240" w:lineRule="auto"/>
        <w:jc w:val="center"/>
        <w:rPr>
          <w:rFonts w:ascii="Times New Roman" w:eastAsia="Times New Roman" w:hAnsi="Times New Roman" w:cs="Arial"/>
          <w:sz w:val="24"/>
          <w:szCs w:val="24"/>
          <w:lang w:eastAsia="ar-SA"/>
        </w:rPr>
      </w:pPr>
      <w:r w:rsidRPr="0061543A">
        <w:rPr>
          <w:rFonts w:ascii="Times New Roman" w:eastAsia="Times New Roman" w:hAnsi="Times New Roman" w:cs="Arial"/>
          <w:sz w:val="24"/>
          <w:szCs w:val="24"/>
          <w:lang w:eastAsia="ar-SA"/>
        </w:rPr>
        <w:t xml:space="preserve">от  </w:t>
      </w:r>
      <w:r>
        <w:rPr>
          <w:rFonts w:ascii="Times New Roman" w:eastAsia="Times New Roman" w:hAnsi="Times New Roman" w:cs="Arial"/>
          <w:sz w:val="24"/>
          <w:szCs w:val="24"/>
          <w:lang w:eastAsia="ar-SA"/>
        </w:rPr>
        <w:t>21 июня</w:t>
      </w:r>
      <w:r w:rsidRPr="0061543A">
        <w:rPr>
          <w:rFonts w:ascii="Times New Roman" w:eastAsia="Times New Roman" w:hAnsi="Times New Roman" w:cs="Arial"/>
          <w:sz w:val="24"/>
          <w:szCs w:val="24"/>
          <w:lang w:eastAsia="ar-SA"/>
        </w:rPr>
        <w:t xml:space="preserve"> 201</w:t>
      </w:r>
      <w:r>
        <w:rPr>
          <w:rFonts w:ascii="Times New Roman" w:eastAsia="Times New Roman" w:hAnsi="Times New Roman" w:cs="Arial"/>
          <w:sz w:val="24"/>
          <w:szCs w:val="24"/>
          <w:lang w:eastAsia="ar-SA"/>
        </w:rPr>
        <w:t>8</w:t>
      </w:r>
      <w:r w:rsidRPr="0061543A">
        <w:rPr>
          <w:rFonts w:ascii="Times New Roman" w:eastAsia="Times New Roman" w:hAnsi="Times New Roman" w:cs="Arial"/>
          <w:sz w:val="24"/>
          <w:szCs w:val="24"/>
          <w:lang w:eastAsia="ar-SA"/>
        </w:rPr>
        <w:t xml:space="preserve"> года  №  </w:t>
      </w:r>
      <w:r>
        <w:rPr>
          <w:rFonts w:ascii="Times New Roman" w:eastAsia="Times New Roman" w:hAnsi="Times New Roman" w:cs="Arial"/>
          <w:sz w:val="24"/>
          <w:szCs w:val="24"/>
          <w:lang w:eastAsia="ar-SA"/>
        </w:rPr>
        <w:t xml:space="preserve">17 (в редакции решений </w:t>
      </w:r>
      <w:r w:rsidRPr="00BA5AC2">
        <w:rPr>
          <w:rFonts w:ascii="Times New Roman" w:eastAsia="Times New Roman" w:hAnsi="Times New Roman" w:cs="Arial"/>
          <w:sz w:val="24"/>
          <w:szCs w:val="24"/>
          <w:lang w:eastAsia="ar-SA"/>
        </w:rPr>
        <w:t>Совета</w:t>
      </w:r>
      <w:r>
        <w:rPr>
          <w:rFonts w:ascii="Times New Roman" w:eastAsia="Times New Roman" w:hAnsi="Times New Roman" w:cs="Arial"/>
          <w:sz w:val="24"/>
          <w:szCs w:val="24"/>
          <w:lang w:eastAsia="ar-SA"/>
        </w:rPr>
        <w:t xml:space="preserve"> </w:t>
      </w:r>
      <w:r w:rsidRPr="00BA5AC2">
        <w:rPr>
          <w:rFonts w:ascii="Times New Roman" w:eastAsia="Times New Roman" w:hAnsi="Times New Roman" w:cs="Arial"/>
          <w:sz w:val="24"/>
          <w:szCs w:val="24"/>
          <w:lang w:eastAsia="ar-SA"/>
        </w:rPr>
        <w:t>депутатов</w:t>
      </w:r>
      <w:r>
        <w:rPr>
          <w:rFonts w:ascii="Times New Roman" w:eastAsia="Times New Roman" w:hAnsi="Times New Roman" w:cs="Arial"/>
          <w:sz w:val="24"/>
          <w:szCs w:val="24"/>
          <w:lang w:eastAsia="ar-SA"/>
        </w:rPr>
        <w:t xml:space="preserve"> </w:t>
      </w:r>
    </w:p>
    <w:p w:rsidR="00BA5AC2" w:rsidRPr="0061543A" w:rsidRDefault="00BA5AC2" w:rsidP="00BA5AC2">
      <w:pPr>
        <w:suppressAutoHyphens/>
        <w:spacing w:after="0" w:line="240" w:lineRule="auto"/>
        <w:jc w:val="center"/>
        <w:rPr>
          <w:rFonts w:ascii="Times New Roman" w:eastAsia="Times New Roman" w:hAnsi="Times New Roman" w:cs="Arial"/>
          <w:sz w:val="24"/>
          <w:szCs w:val="24"/>
          <w:lang w:eastAsia="ar-SA"/>
        </w:rPr>
      </w:pPr>
      <w:r w:rsidRPr="00BA5AC2">
        <w:rPr>
          <w:rFonts w:ascii="Times New Roman" w:eastAsia="Times New Roman" w:hAnsi="Times New Roman" w:cs="Arial"/>
          <w:sz w:val="24"/>
          <w:szCs w:val="24"/>
          <w:lang w:eastAsia="ar-SA"/>
        </w:rPr>
        <w:t>от  17 сентября 2018 года</w:t>
      </w:r>
      <w:r>
        <w:rPr>
          <w:rFonts w:ascii="Times New Roman" w:eastAsia="Times New Roman" w:hAnsi="Times New Roman" w:cs="Arial"/>
          <w:sz w:val="24"/>
          <w:szCs w:val="24"/>
          <w:lang w:eastAsia="ar-SA"/>
        </w:rPr>
        <w:t xml:space="preserve"> № 30, </w:t>
      </w:r>
      <w:r w:rsidR="004D32B9">
        <w:rPr>
          <w:rFonts w:ascii="Times New Roman" w:eastAsia="Times New Roman" w:hAnsi="Times New Roman" w:cs="Arial"/>
          <w:sz w:val="24"/>
          <w:szCs w:val="24"/>
          <w:lang w:eastAsia="ar-SA"/>
        </w:rPr>
        <w:t xml:space="preserve">от </w:t>
      </w:r>
      <w:r w:rsidRPr="00BA5AC2">
        <w:rPr>
          <w:rFonts w:ascii="Times New Roman" w:eastAsia="Times New Roman" w:hAnsi="Times New Roman" w:cs="Arial"/>
          <w:sz w:val="24"/>
          <w:szCs w:val="24"/>
          <w:lang w:eastAsia="ar-SA"/>
        </w:rPr>
        <w:t>31 июля 2019 года</w:t>
      </w:r>
      <w:r>
        <w:rPr>
          <w:rFonts w:ascii="Times New Roman" w:eastAsia="Times New Roman" w:hAnsi="Times New Roman" w:cs="Arial"/>
          <w:sz w:val="24"/>
          <w:szCs w:val="24"/>
          <w:lang w:eastAsia="ar-SA"/>
        </w:rPr>
        <w:t xml:space="preserve"> № 26</w:t>
      </w:r>
      <w:r w:rsidR="004D32B9">
        <w:rPr>
          <w:rFonts w:ascii="Times New Roman" w:eastAsia="Times New Roman" w:hAnsi="Times New Roman" w:cs="Arial"/>
          <w:sz w:val="24"/>
          <w:szCs w:val="24"/>
          <w:lang w:eastAsia="ar-SA"/>
        </w:rPr>
        <w:t>, от 06 декабря 2019 года</w:t>
      </w:r>
      <w:r>
        <w:rPr>
          <w:rFonts w:ascii="Times New Roman" w:eastAsia="Times New Roman" w:hAnsi="Times New Roman" w:cs="Arial"/>
          <w:sz w:val="24"/>
          <w:szCs w:val="24"/>
          <w:lang w:eastAsia="ar-SA"/>
        </w:rPr>
        <w:t>)</w:t>
      </w:r>
    </w:p>
    <w:p w:rsidR="00BA5AC2" w:rsidRPr="00AC476B" w:rsidRDefault="00BA5AC2" w:rsidP="00BA5AC2">
      <w:pPr>
        <w:spacing w:after="0"/>
        <w:rPr>
          <w:rFonts w:ascii="Times New Roman" w:hAnsi="Times New Roman" w:cs="Times New Roman"/>
          <w:b/>
          <w:sz w:val="24"/>
          <w:szCs w:val="24"/>
          <w:lang w:eastAsia="ru-RU"/>
        </w:rPr>
      </w:pPr>
    </w:p>
    <w:p w:rsidR="00EE7E73" w:rsidRPr="00AF78CD" w:rsidRDefault="00AF78CD" w:rsidP="00AF78CD">
      <w:pPr>
        <w:spacing w:after="0"/>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1. </w:t>
      </w:r>
      <w:r w:rsidR="00EE7E73" w:rsidRPr="00AF78CD">
        <w:rPr>
          <w:rFonts w:ascii="Times New Roman" w:hAnsi="Times New Roman" w:cs="Times New Roman"/>
          <w:b/>
          <w:sz w:val="24"/>
          <w:szCs w:val="24"/>
          <w:lang w:eastAsia="ru-RU"/>
        </w:rPr>
        <w:t>Общие положения</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 xml:space="preserve">1.1. Настоящие Правила благоустройства территории и санитарного содержания территории населённых пунктов </w:t>
      </w:r>
      <w:r w:rsidR="00AF78CD">
        <w:rPr>
          <w:rFonts w:ascii="Times New Roman" w:hAnsi="Times New Roman" w:cs="Times New Roman"/>
          <w:sz w:val="24"/>
          <w:szCs w:val="24"/>
          <w:lang w:eastAsia="ru-RU"/>
        </w:rPr>
        <w:t xml:space="preserve"> </w:t>
      </w:r>
      <w:proofErr w:type="spellStart"/>
      <w:r w:rsidR="00AF78CD">
        <w:rPr>
          <w:rFonts w:ascii="Times New Roman" w:hAnsi="Times New Roman" w:cs="Times New Roman"/>
          <w:sz w:val="24"/>
          <w:szCs w:val="24"/>
          <w:lang w:eastAsia="ru-RU"/>
        </w:rPr>
        <w:t>Селищенского</w:t>
      </w:r>
      <w:proofErr w:type="spellEnd"/>
      <w:r w:rsidR="00AF78CD">
        <w:rPr>
          <w:rFonts w:ascii="Times New Roman" w:hAnsi="Times New Roman" w:cs="Times New Roman"/>
          <w:sz w:val="24"/>
          <w:szCs w:val="24"/>
          <w:lang w:eastAsia="ru-RU"/>
        </w:rPr>
        <w:t xml:space="preserve"> </w:t>
      </w:r>
      <w:r w:rsidRPr="00AF78CD">
        <w:rPr>
          <w:rFonts w:ascii="Times New Roman" w:hAnsi="Times New Roman" w:cs="Times New Roman"/>
          <w:sz w:val="24"/>
          <w:szCs w:val="24"/>
          <w:lang w:eastAsia="ru-RU"/>
        </w:rPr>
        <w:t xml:space="preserve">сельского поселения (далее - Правила) определяют порядок и единые нормы выполнения работ по уборке, содержанию территории, объектов, мест производства земляных, ремонтных и иных видов работ, а также устанавливают обязательные для исполнения требования в сфере обеспечения внешнего благоустройства для должностных лиц, организаций, юридических и физических лиц (в том числе индивидуальных предпринимателей), являющихся застройщиками, собственниками, пользователями, владельцами, арендаторами земельных участков, зданий, строений, сооружений, иных объектов недвижимого имущества, расположенных на территории </w:t>
      </w:r>
      <w:r w:rsidR="00AF78CD">
        <w:rPr>
          <w:rFonts w:ascii="Times New Roman" w:hAnsi="Times New Roman" w:cs="Times New Roman"/>
          <w:sz w:val="24"/>
          <w:szCs w:val="24"/>
          <w:lang w:eastAsia="ru-RU"/>
        </w:rPr>
        <w:t xml:space="preserve"> </w:t>
      </w:r>
      <w:proofErr w:type="spellStart"/>
      <w:r w:rsidR="00AF78CD">
        <w:rPr>
          <w:rFonts w:ascii="Times New Roman" w:hAnsi="Times New Roman" w:cs="Times New Roman"/>
          <w:sz w:val="24"/>
          <w:szCs w:val="24"/>
          <w:lang w:eastAsia="ru-RU"/>
        </w:rPr>
        <w:t>Селищенского</w:t>
      </w:r>
      <w:proofErr w:type="spellEnd"/>
      <w:r w:rsidR="00AF78CD">
        <w:rPr>
          <w:rFonts w:ascii="Times New Roman" w:hAnsi="Times New Roman" w:cs="Times New Roman"/>
          <w:sz w:val="24"/>
          <w:szCs w:val="24"/>
          <w:lang w:eastAsia="ru-RU"/>
        </w:rPr>
        <w:t xml:space="preserve"> </w:t>
      </w:r>
      <w:r w:rsidRPr="00AF78CD">
        <w:rPr>
          <w:rFonts w:ascii="Times New Roman" w:hAnsi="Times New Roman" w:cs="Times New Roman"/>
          <w:sz w:val="24"/>
          <w:szCs w:val="24"/>
          <w:lang w:eastAsia="ru-RU"/>
        </w:rPr>
        <w:t>сельского поселения (далее - поселения или муниципального образования), независимо от форм собственности.</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1.2. Основные понятия и определения, используемые в настоящих Правилах:</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u w:val="single"/>
          <w:lang w:eastAsia="ru-RU"/>
        </w:rPr>
        <w:t>Благоустройство территории</w:t>
      </w:r>
      <w:r w:rsidRPr="00AF78CD">
        <w:rPr>
          <w:rFonts w:ascii="Times New Roman" w:hAnsi="Times New Roman" w:cs="Times New Roman"/>
          <w:sz w:val="24"/>
          <w:szCs w:val="24"/>
          <w:lang w:eastAsia="ru-RU"/>
        </w:rPr>
        <w:t>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u w:val="single"/>
          <w:lang w:eastAsia="ru-RU"/>
        </w:rPr>
        <w:t>Элементы благоустройства территории</w:t>
      </w:r>
      <w:r w:rsidRPr="00AF78CD">
        <w:rPr>
          <w:rFonts w:ascii="Times New Roman" w:hAnsi="Times New Roman" w:cs="Times New Roman"/>
          <w:sz w:val="24"/>
          <w:szCs w:val="24"/>
          <w:lang w:eastAsia="ru-RU"/>
        </w:rPr>
        <w:t>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u w:val="single"/>
          <w:lang w:eastAsia="ru-RU"/>
        </w:rPr>
        <w:t>Объекты благоустройства территории</w:t>
      </w:r>
      <w:r w:rsidRPr="00AF78CD">
        <w:rPr>
          <w:rFonts w:ascii="Times New Roman" w:hAnsi="Times New Roman" w:cs="Times New Roman"/>
          <w:sz w:val="24"/>
          <w:szCs w:val="24"/>
          <w:lang w:eastAsia="ru-RU"/>
        </w:rPr>
        <w:t> - территории муниципального образования, на которых осуществляется деятельность по благоустройству: площадки, дворы,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u w:val="single"/>
          <w:lang w:eastAsia="ru-RU"/>
        </w:rPr>
        <w:t>Уборка территорий</w:t>
      </w:r>
      <w:r w:rsidRPr="00AF78CD">
        <w:rPr>
          <w:rFonts w:ascii="Times New Roman" w:hAnsi="Times New Roman" w:cs="Times New Roman"/>
          <w:sz w:val="24"/>
          <w:szCs w:val="24"/>
          <w:lang w:eastAsia="ru-RU"/>
        </w:rPr>
        <w:t>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u w:val="single"/>
          <w:lang w:eastAsia="ru-RU"/>
        </w:rPr>
        <w:t>Твердые коммунальные отходы</w:t>
      </w:r>
      <w:r w:rsidRPr="00AF78CD">
        <w:rPr>
          <w:rFonts w:ascii="Times New Roman" w:hAnsi="Times New Roman" w:cs="Times New Roman"/>
          <w:sz w:val="24"/>
          <w:szCs w:val="24"/>
          <w:lang w:eastAsia="ru-RU"/>
        </w:rPr>
        <w:t>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(далее – ТКО).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u w:val="single"/>
          <w:lang w:eastAsia="ru-RU"/>
        </w:rPr>
        <w:lastRenderedPageBreak/>
        <w:t>Крупногабаритный мусор (далее - КГМ)</w:t>
      </w:r>
      <w:r w:rsidRPr="00AF78CD">
        <w:rPr>
          <w:rFonts w:ascii="Times New Roman" w:hAnsi="Times New Roman" w:cs="Times New Roman"/>
          <w:sz w:val="24"/>
          <w:szCs w:val="24"/>
          <w:lang w:eastAsia="ru-RU"/>
        </w:rPr>
        <w:t xml:space="preserve"> - отходы потребления и хозяйственной деятельности (бытовая техника, мебель, металлолом и др.), утратившие свои потребительские свойства, размеры которых превышают 0,5 метра в высоту, ширину или длину, за исключением отходов от капитального ремонта жилых и нежилых помещений и строительных отходов.</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u w:val="single"/>
          <w:lang w:eastAsia="ru-RU"/>
        </w:rPr>
        <w:t>Транспортирование отходов</w:t>
      </w:r>
      <w:r w:rsidRPr="00AF78CD">
        <w:rPr>
          <w:rFonts w:ascii="Times New Roman" w:hAnsi="Times New Roman" w:cs="Times New Roman"/>
          <w:sz w:val="24"/>
          <w:szCs w:val="24"/>
          <w:lang w:eastAsia="ru-RU"/>
        </w:rPr>
        <w:t>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u w:val="single"/>
          <w:lang w:eastAsia="ru-RU"/>
        </w:rPr>
        <w:t>Зеленые насаждения</w:t>
      </w:r>
      <w:r w:rsidRPr="00AF78CD">
        <w:rPr>
          <w:rFonts w:ascii="Times New Roman" w:hAnsi="Times New Roman" w:cs="Times New Roman"/>
          <w:sz w:val="24"/>
          <w:szCs w:val="24"/>
          <w:lang w:eastAsia="ru-RU"/>
        </w:rPr>
        <w:t> - древесно-кустарниковая и травянистая растительность естественного и искусственного происхождения (деревья, кустарники, цветники, газоны).</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u w:val="single"/>
          <w:lang w:eastAsia="ru-RU"/>
        </w:rPr>
        <w:t>Землевладение</w:t>
      </w:r>
      <w:r w:rsidRPr="00AF78CD">
        <w:rPr>
          <w:rFonts w:ascii="Times New Roman" w:hAnsi="Times New Roman" w:cs="Times New Roman"/>
          <w:sz w:val="24"/>
          <w:szCs w:val="24"/>
          <w:lang w:eastAsia="ru-RU"/>
        </w:rPr>
        <w:t> - земельный участок, на котором расположен индивидуальный жилой дом с элементами озеленения и благоустройства и иные, предназначенные для обслуживания, эксплуатации и благоустройства данного дома объекты, граница земельного участка которого, определена на основании данных государственного кадастрового учета в соответствии с требованиями земельного законодательства и законодательства о градостроительной деятельности.</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u w:val="single"/>
          <w:lang w:eastAsia="ru-RU"/>
        </w:rPr>
        <w:t>Контейнерная площадка</w:t>
      </w:r>
      <w:r w:rsidRPr="00AF78CD">
        <w:rPr>
          <w:rFonts w:ascii="Times New Roman" w:hAnsi="Times New Roman" w:cs="Times New Roman"/>
          <w:sz w:val="24"/>
          <w:szCs w:val="24"/>
          <w:lang w:eastAsia="ru-RU"/>
        </w:rPr>
        <w:t> - оборудованная специальным образом площадка, на которой установлены контейнеры для сбора КБО объемом не менее 0,75 куб. м и определено место для складирования КГМ или установлен контейнер для сбора КГМ объемом от 5,0 куб. м и более, имеющая освещение и подъездные пути.</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u w:val="single"/>
          <w:lang w:eastAsia="ru-RU"/>
        </w:rPr>
        <w:t>Озеленение</w:t>
      </w:r>
      <w:r w:rsidRPr="00AF78CD">
        <w:rPr>
          <w:rFonts w:ascii="Times New Roman" w:hAnsi="Times New Roman" w:cs="Times New Roman"/>
          <w:sz w:val="24"/>
          <w:szCs w:val="24"/>
          <w:lang w:eastAsia="ru-RU"/>
        </w:rPr>
        <w:t>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u w:val="single"/>
          <w:lang w:eastAsia="ru-RU"/>
        </w:rPr>
        <w:t>Собственная территория</w:t>
      </w:r>
      <w:r w:rsidRPr="00AF78CD">
        <w:rPr>
          <w:rFonts w:ascii="Times New Roman" w:hAnsi="Times New Roman" w:cs="Times New Roman"/>
          <w:sz w:val="24"/>
          <w:szCs w:val="24"/>
          <w:lang w:eastAsia="ru-RU"/>
        </w:rPr>
        <w:t> - земельный участок, переданный (закрепленный) целевым назначением юридическому или физическому лицу на правах, предусмотренных действующим законодательством, в пределах границ, установленных на кадастровой карте (плане) и имеющий площадь, границы, местоположение, правовой статус и другие характеристики.</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u w:val="single"/>
          <w:lang w:eastAsia="ru-RU"/>
        </w:rPr>
        <w:t>Содержание автомобильной дороги</w:t>
      </w:r>
      <w:r w:rsidRPr="00AF78CD">
        <w:rPr>
          <w:rFonts w:ascii="Times New Roman" w:hAnsi="Times New Roman" w:cs="Times New Roman"/>
          <w:sz w:val="24"/>
          <w:szCs w:val="24"/>
          <w:lang w:eastAsia="ru-RU"/>
        </w:rPr>
        <w:t>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u w:val="single"/>
          <w:lang w:eastAsia="ru-RU"/>
        </w:rPr>
        <w:t>Содержание территории</w:t>
      </w:r>
      <w:r w:rsidRPr="00AF78CD">
        <w:rPr>
          <w:rFonts w:ascii="Times New Roman" w:hAnsi="Times New Roman" w:cs="Times New Roman"/>
          <w:sz w:val="24"/>
          <w:szCs w:val="24"/>
          <w:lang w:eastAsia="ru-RU"/>
        </w:rPr>
        <w:t> - комплекс мероприятий (работ), обеспечивающих чистоту, санитарное содержание, надлежащее техническое (физическое) состояние зданий, строений, сооружений и иных объектов, собственных территорий.</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u w:val="single"/>
          <w:lang w:eastAsia="ru-RU"/>
        </w:rPr>
        <w:t>Специализированная организация</w:t>
      </w:r>
      <w:r w:rsidRPr="00AF78CD">
        <w:rPr>
          <w:rFonts w:ascii="Times New Roman" w:hAnsi="Times New Roman" w:cs="Times New Roman"/>
          <w:sz w:val="24"/>
          <w:szCs w:val="24"/>
          <w:lang w:eastAsia="ru-RU"/>
        </w:rPr>
        <w:t> - организация независимо от ее организационно-правовой формы, а также индивидуальный предприниматель, оказывающие потребителю услуги по содержанию объектов благоустройства, уборке, обеспечению чистоты и порядка. В случаях, предусмотренных законодательством, специализированная организация обязана иметь соответствующую лицензию на оказание данного вида услуг.</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u w:val="single"/>
          <w:lang w:eastAsia="ru-RU"/>
        </w:rPr>
        <w:t>Территория многоквартирного дома</w:t>
      </w:r>
      <w:r w:rsidRPr="00AF78CD">
        <w:rPr>
          <w:rFonts w:ascii="Times New Roman" w:hAnsi="Times New Roman" w:cs="Times New Roman"/>
          <w:sz w:val="24"/>
          <w:szCs w:val="24"/>
          <w:lang w:eastAsia="ru-RU"/>
        </w:rPr>
        <w:t> - земельный участок, на котором расположен многоквартирный дом с элементами озеленения и благоустройства и иные, предназначенные для обслуживания, эксплуатации и благоустройства данного дома объекты, граница земельного участка которого, определена на основании данных государственного кадастрового учета в соответствии с требованиями земельного законодательства и законодательства о градостроительной деятельности.</w:t>
      </w:r>
    </w:p>
    <w:p w:rsidR="00EE7E73"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u w:val="single"/>
          <w:lang w:eastAsia="ru-RU"/>
        </w:rPr>
        <w:lastRenderedPageBreak/>
        <w:t>Территория общего пользования</w:t>
      </w:r>
      <w:r w:rsidRPr="00AF78CD">
        <w:rPr>
          <w:rFonts w:ascii="Times New Roman" w:hAnsi="Times New Roman" w:cs="Times New Roman"/>
          <w:sz w:val="24"/>
          <w:szCs w:val="24"/>
          <w:lang w:eastAsia="ru-RU"/>
        </w:rPr>
        <w:t xml:space="preserve"> - </w:t>
      </w:r>
      <w:r w:rsidR="004D32B9" w:rsidRPr="004D32B9">
        <w:rPr>
          <w:rFonts w:ascii="Times New Roman" w:hAnsi="Times New Roman" w:cs="Times New Roman"/>
          <w:sz w:val="24"/>
          <w:szCs w:val="24"/>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AF78CD">
        <w:rPr>
          <w:rFonts w:ascii="Times New Roman" w:hAnsi="Times New Roman" w:cs="Times New Roman"/>
          <w:sz w:val="24"/>
          <w:szCs w:val="24"/>
          <w:lang w:eastAsia="ru-RU"/>
        </w:rPr>
        <w:t>.</w:t>
      </w:r>
    </w:p>
    <w:p w:rsidR="00E47C43" w:rsidRDefault="00E47C43" w:rsidP="00AF78CD">
      <w:pPr>
        <w:spacing w:after="0"/>
        <w:jc w:val="both"/>
        <w:rPr>
          <w:rFonts w:ascii="Times New Roman" w:hAnsi="Times New Roman" w:cs="Times New Roman"/>
          <w:sz w:val="24"/>
          <w:szCs w:val="24"/>
          <w:lang w:eastAsia="ru-RU"/>
        </w:rPr>
      </w:pPr>
      <w:r w:rsidRPr="00E47C43">
        <w:rPr>
          <w:rFonts w:ascii="Times New Roman" w:hAnsi="Times New Roman" w:cs="Times New Roman"/>
          <w:sz w:val="24"/>
          <w:szCs w:val="24"/>
          <w:u w:val="single"/>
          <w:lang w:eastAsia="ru-RU"/>
        </w:rPr>
        <w:t>Прилегающая территория</w:t>
      </w:r>
      <w:r w:rsidRPr="00E47C43">
        <w:rPr>
          <w:rFonts w:ascii="Times New Roman" w:hAnsi="Times New Roman" w:cs="Times New Roman"/>
          <w:sz w:val="24"/>
          <w:szCs w:val="24"/>
          <w:lang w:eastAsia="ru-RU"/>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которого определены настоящими Правилами благоустройства в соответствии с порядком, установленным действующим законодательством.</w:t>
      </w:r>
    </w:p>
    <w:p w:rsidR="004D32B9" w:rsidRPr="004D32B9" w:rsidRDefault="004D32B9" w:rsidP="004D32B9">
      <w:pPr>
        <w:spacing w:after="0"/>
        <w:jc w:val="both"/>
        <w:rPr>
          <w:rFonts w:ascii="Times New Roman" w:hAnsi="Times New Roman" w:cs="Times New Roman"/>
          <w:sz w:val="24"/>
          <w:szCs w:val="24"/>
          <w:lang w:eastAsia="ru-RU"/>
        </w:rPr>
      </w:pPr>
      <w:r w:rsidRPr="004D32B9">
        <w:rPr>
          <w:rFonts w:ascii="Times New Roman" w:hAnsi="Times New Roman" w:cs="Times New Roman"/>
          <w:sz w:val="24"/>
          <w:szCs w:val="24"/>
          <w:u w:val="single"/>
          <w:lang w:eastAsia="ru-RU"/>
        </w:rPr>
        <w:t>Внешняя граница прилегающей территории</w:t>
      </w:r>
      <w:r w:rsidRPr="004D32B9">
        <w:rPr>
          <w:rFonts w:ascii="Times New Roman" w:hAnsi="Times New Roman" w:cs="Times New Roman"/>
          <w:sz w:val="24"/>
          <w:szCs w:val="24"/>
          <w:lang w:eastAsia="ru-RU"/>
        </w:rPr>
        <w:t xml:space="preserve">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
    <w:p w:rsidR="004D32B9" w:rsidRPr="004D32B9" w:rsidRDefault="004D32B9" w:rsidP="004D32B9">
      <w:pPr>
        <w:spacing w:after="0"/>
        <w:jc w:val="both"/>
        <w:rPr>
          <w:rFonts w:ascii="Times New Roman" w:hAnsi="Times New Roman" w:cs="Times New Roman"/>
          <w:sz w:val="24"/>
          <w:szCs w:val="24"/>
          <w:lang w:eastAsia="ru-RU"/>
        </w:rPr>
      </w:pPr>
      <w:r w:rsidRPr="004D32B9">
        <w:rPr>
          <w:rFonts w:ascii="Times New Roman" w:hAnsi="Times New Roman" w:cs="Times New Roman"/>
          <w:sz w:val="24"/>
          <w:szCs w:val="24"/>
          <w:u w:val="single"/>
          <w:lang w:eastAsia="ru-RU"/>
        </w:rPr>
        <w:t>Внутренняя граница прилегающей территории</w:t>
      </w:r>
      <w:r w:rsidRPr="004D32B9">
        <w:rPr>
          <w:rFonts w:ascii="Times New Roman" w:hAnsi="Times New Roman" w:cs="Times New Roman"/>
          <w:sz w:val="24"/>
          <w:szCs w:val="24"/>
          <w:lang w:eastAsia="ru-RU"/>
        </w:rPr>
        <w:t xml:space="preserve"> -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 являющаяся их общей границей.</w:t>
      </w:r>
    </w:p>
    <w:p w:rsidR="004D32B9" w:rsidRPr="00AF78CD" w:rsidRDefault="004D32B9" w:rsidP="004D32B9">
      <w:pPr>
        <w:spacing w:after="0"/>
        <w:jc w:val="both"/>
        <w:rPr>
          <w:rFonts w:ascii="Times New Roman" w:hAnsi="Times New Roman" w:cs="Times New Roman"/>
          <w:sz w:val="24"/>
          <w:szCs w:val="24"/>
          <w:lang w:eastAsia="ru-RU"/>
        </w:rPr>
      </w:pPr>
      <w:r w:rsidRPr="004D32B9">
        <w:rPr>
          <w:rFonts w:ascii="Times New Roman" w:hAnsi="Times New Roman" w:cs="Times New Roman"/>
          <w:sz w:val="24"/>
          <w:szCs w:val="24"/>
          <w:u w:val="single"/>
          <w:lang w:eastAsia="ru-RU"/>
        </w:rPr>
        <w:t>Граница прилегающей территории</w:t>
      </w:r>
      <w:r w:rsidRPr="004D32B9">
        <w:rPr>
          <w:rFonts w:ascii="Times New Roman" w:hAnsi="Times New Roman" w:cs="Times New Roman"/>
          <w:sz w:val="24"/>
          <w:szCs w:val="24"/>
          <w:lang w:eastAsia="ru-RU"/>
        </w:rPr>
        <w:t xml:space="preserve"> - линия либо условная линия, определяющая местоположение прилегающей территории.</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1.3. Содержание и благоустройство территорий поселения обеспечиваются администрацией  </w:t>
      </w:r>
      <w:r w:rsidR="00AF78CD">
        <w:rPr>
          <w:rFonts w:ascii="Times New Roman" w:hAnsi="Times New Roman" w:cs="Times New Roman"/>
          <w:sz w:val="24"/>
          <w:szCs w:val="24"/>
          <w:lang w:eastAsia="ru-RU"/>
        </w:rPr>
        <w:t xml:space="preserve"> </w:t>
      </w:r>
      <w:proofErr w:type="spellStart"/>
      <w:r w:rsidR="00AF78CD">
        <w:rPr>
          <w:rFonts w:ascii="Times New Roman" w:hAnsi="Times New Roman" w:cs="Times New Roman"/>
          <w:sz w:val="24"/>
          <w:szCs w:val="24"/>
          <w:lang w:eastAsia="ru-RU"/>
        </w:rPr>
        <w:t>Селищенского</w:t>
      </w:r>
      <w:proofErr w:type="spellEnd"/>
      <w:r w:rsidR="00AF78CD">
        <w:rPr>
          <w:rFonts w:ascii="Times New Roman" w:hAnsi="Times New Roman" w:cs="Times New Roman"/>
          <w:sz w:val="24"/>
          <w:szCs w:val="24"/>
          <w:lang w:eastAsia="ru-RU"/>
        </w:rPr>
        <w:t xml:space="preserve"> </w:t>
      </w:r>
      <w:r w:rsidRPr="00AF78CD">
        <w:rPr>
          <w:rFonts w:ascii="Times New Roman" w:hAnsi="Times New Roman" w:cs="Times New Roman"/>
          <w:sz w:val="24"/>
          <w:szCs w:val="24"/>
          <w:lang w:eastAsia="ru-RU"/>
        </w:rPr>
        <w:t>сельского поселения (далее администрация поселения), организациями всех форм собственности, физическими лицами и индивидуальными предпринимателями, являющимися собственниками, владельцами, пользователями, арендаторами объектов недвижимости, иных объектов и земельных участков.</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1.4. Территории, подлежащие благоустройству, санитарному содержанию, включают элементы и объекты благоустройства, указанные в п. 2.1 настоящих Правил.</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1.5. Ответственными за благоустройство и санитарное содержание территорий с расположенными на них элементами и объектами благоустройства являются:</w:t>
      </w:r>
    </w:p>
    <w:p w:rsidR="00EE7E73" w:rsidRPr="00AF78CD" w:rsidRDefault="00AF78CD" w:rsidP="00AF78C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н</w:t>
      </w:r>
      <w:r w:rsidR="00EE7E73" w:rsidRPr="00AF78CD">
        <w:rPr>
          <w:rFonts w:ascii="Times New Roman" w:hAnsi="Times New Roman" w:cs="Times New Roman"/>
          <w:sz w:val="24"/>
          <w:szCs w:val="24"/>
          <w:lang w:eastAsia="ru-RU"/>
        </w:rPr>
        <w:t>а территориях многоквартирных домов - товарищества собственников жилья, собственники помещений многоквартирных домов (при непосредственном способе управлении);</w:t>
      </w:r>
    </w:p>
    <w:p w:rsidR="00EE7E73" w:rsidRPr="00AF78CD" w:rsidRDefault="00AF78CD" w:rsidP="00AF78C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н</w:t>
      </w:r>
      <w:r w:rsidR="00EE7E73" w:rsidRPr="00AF78CD">
        <w:rPr>
          <w:rFonts w:ascii="Times New Roman" w:hAnsi="Times New Roman" w:cs="Times New Roman"/>
          <w:sz w:val="24"/>
          <w:szCs w:val="24"/>
          <w:lang w:eastAsia="ru-RU"/>
        </w:rPr>
        <w:t>а земельных участках организаций, предприятий, учреждений - юридические лица соответствующих организаций, предприятий, учреждений, индивидуальные предприниматели;</w:t>
      </w:r>
    </w:p>
    <w:p w:rsidR="00EE7E73" w:rsidRPr="00AF78CD" w:rsidRDefault="00AF78CD" w:rsidP="00AF78C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н</w:t>
      </w:r>
      <w:r w:rsidR="00EE7E73" w:rsidRPr="00AF78CD">
        <w:rPr>
          <w:rFonts w:ascii="Times New Roman" w:hAnsi="Times New Roman" w:cs="Times New Roman"/>
          <w:sz w:val="24"/>
          <w:szCs w:val="24"/>
          <w:lang w:eastAsia="ru-RU"/>
        </w:rPr>
        <w:t>а земельных участках, принадлежащих гражданам на правах собственности, аренды – собственники землевладений, арендаторы;</w:t>
      </w:r>
    </w:p>
    <w:p w:rsidR="00EE7E73" w:rsidRPr="00AF78CD" w:rsidRDefault="00AF78CD" w:rsidP="00AF78C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н</w:t>
      </w:r>
      <w:r w:rsidR="00EE7E73" w:rsidRPr="00AF78CD">
        <w:rPr>
          <w:rFonts w:ascii="Times New Roman" w:hAnsi="Times New Roman" w:cs="Times New Roman"/>
          <w:sz w:val="24"/>
          <w:szCs w:val="24"/>
          <w:lang w:eastAsia="ru-RU"/>
        </w:rPr>
        <w:t>а территориях общего пользования - Администрация поселения;</w:t>
      </w:r>
    </w:p>
    <w:p w:rsidR="00EE7E73" w:rsidRPr="00AF78CD" w:rsidRDefault="00AF78CD" w:rsidP="00AF78C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н</w:t>
      </w:r>
      <w:r w:rsidR="00EE7E73" w:rsidRPr="00AF78CD">
        <w:rPr>
          <w:rFonts w:ascii="Times New Roman" w:hAnsi="Times New Roman" w:cs="Times New Roman"/>
          <w:sz w:val="24"/>
          <w:szCs w:val="24"/>
          <w:lang w:eastAsia="ru-RU"/>
        </w:rPr>
        <w:t>а территориях, отведенных под проектирование и застройку (где не ведутся работы) - юридические и физические лица, индивидуальные предприниматели, которым отведен земельный участок, собственники земельных участков;</w:t>
      </w:r>
    </w:p>
    <w:p w:rsidR="00EE7E73" w:rsidRPr="00AF78CD" w:rsidRDefault="00AF78CD" w:rsidP="00AF78C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н</w:t>
      </w:r>
      <w:r w:rsidR="00EE7E73" w:rsidRPr="00AF78CD">
        <w:rPr>
          <w:rFonts w:ascii="Times New Roman" w:hAnsi="Times New Roman" w:cs="Times New Roman"/>
          <w:sz w:val="24"/>
          <w:szCs w:val="24"/>
          <w:lang w:eastAsia="ru-RU"/>
        </w:rPr>
        <w:t>а территориях, где ведется строительство или производятся работы (на все время строительства или проведения работ) - юридические и физические лица, индивидуальные предприниматели, ведущие строительство, производящие работы;</w:t>
      </w:r>
    </w:p>
    <w:p w:rsidR="00EE7E73" w:rsidRPr="00AF78CD" w:rsidRDefault="00AF78CD" w:rsidP="00AF78C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н</w:t>
      </w:r>
      <w:r w:rsidR="00EE7E73" w:rsidRPr="00AF78CD">
        <w:rPr>
          <w:rFonts w:ascii="Times New Roman" w:hAnsi="Times New Roman" w:cs="Times New Roman"/>
          <w:sz w:val="24"/>
          <w:szCs w:val="24"/>
          <w:lang w:eastAsia="ru-RU"/>
        </w:rPr>
        <w:t>а участках воздушных линий электропередач, охранных зон кабелей, газопроводов и других инженерных сетей – лица, зона ответственности которых утверждена актом разграничения балансовой принадлежности и эксплуатационной ответственности, составленным в соответствии с порядком, определенным для данных сетей;</w:t>
      </w:r>
    </w:p>
    <w:p w:rsidR="00EE7E73" w:rsidRPr="00AF78CD" w:rsidRDefault="00AF78CD" w:rsidP="00AF78C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н</w:t>
      </w:r>
      <w:r w:rsidR="00EE7E73" w:rsidRPr="00AF78CD">
        <w:rPr>
          <w:rFonts w:ascii="Times New Roman" w:hAnsi="Times New Roman" w:cs="Times New Roman"/>
          <w:sz w:val="24"/>
          <w:szCs w:val="24"/>
          <w:lang w:eastAsia="ru-RU"/>
        </w:rPr>
        <w:t>а территориях остановочных комплексов, павильонов общественного транспорта (кроме территорий конечных остановочных пунктов) - юридические и физические лица, индивидуальные предприниматели, являющиеся собственниками остановочных комплексов, павильонов, или должностные лица организаций, обслуживающие данные объекты. </w:t>
      </w:r>
    </w:p>
    <w:p w:rsidR="00EE7E73" w:rsidRPr="00AF78CD" w:rsidRDefault="00AF78CD" w:rsidP="00AF78CD">
      <w:pPr>
        <w:spacing w:after="0"/>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2. </w:t>
      </w:r>
      <w:r w:rsidR="00EE7E73" w:rsidRPr="00AF78CD">
        <w:rPr>
          <w:rFonts w:ascii="Times New Roman" w:hAnsi="Times New Roman" w:cs="Times New Roman"/>
          <w:b/>
          <w:sz w:val="24"/>
          <w:szCs w:val="24"/>
          <w:lang w:eastAsia="ru-RU"/>
        </w:rPr>
        <w:t>Элементы и объекты благоустройства территории поселения</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2.1. Элементами и объектами благоустройства территории поселения являются:</w:t>
      </w:r>
    </w:p>
    <w:p w:rsidR="00EE7E73" w:rsidRPr="00AF78CD" w:rsidRDefault="00AC476B" w:rsidP="00AF78C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00EE7E73" w:rsidRPr="00AF78CD">
        <w:rPr>
          <w:rFonts w:ascii="Times New Roman" w:hAnsi="Times New Roman" w:cs="Times New Roman"/>
          <w:sz w:val="24"/>
          <w:szCs w:val="24"/>
          <w:lang w:eastAsia="ru-RU"/>
        </w:rPr>
        <w:t>озеленение.</w:t>
      </w:r>
      <w:r>
        <w:rPr>
          <w:rFonts w:ascii="Times New Roman" w:hAnsi="Times New Roman" w:cs="Times New Roman"/>
          <w:sz w:val="24"/>
          <w:szCs w:val="24"/>
          <w:lang w:eastAsia="ru-RU"/>
        </w:rPr>
        <w:t xml:space="preserve"> </w:t>
      </w:r>
      <w:r w:rsidR="00EE7E73" w:rsidRPr="00AF78CD">
        <w:rPr>
          <w:rFonts w:ascii="Times New Roman" w:hAnsi="Times New Roman" w:cs="Times New Roman"/>
          <w:sz w:val="24"/>
          <w:szCs w:val="24"/>
          <w:lang w:eastAsia="ru-RU"/>
        </w:rPr>
        <w:t>Основными типами насаждений и озеленения на территории поселения являются:  живые изгороди, газоны, цветники, различные виды посадок (аллейные, рядовые, букетные и др.).</w:t>
      </w:r>
      <w:r>
        <w:rPr>
          <w:rFonts w:ascii="Times New Roman" w:hAnsi="Times New Roman" w:cs="Times New Roman"/>
          <w:sz w:val="24"/>
          <w:szCs w:val="24"/>
          <w:lang w:eastAsia="ru-RU"/>
        </w:rPr>
        <w:t xml:space="preserve"> </w:t>
      </w:r>
      <w:r w:rsidR="00EE7E73" w:rsidRPr="00AF78CD">
        <w:rPr>
          <w:rFonts w:ascii="Times New Roman" w:hAnsi="Times New Roman" w:cs="Times New Roman"/>
          <w:sz w:val="24"/>
          <w:szCs w:val="24"/>
          <w:lang w:eastAsia="ru-RU"/>
        </w:rPr>
        <w:t>На территории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EE7E73" w:rsidRPr="00AF78CD" w:rsidRDefault="00AC476B" w:rsidP="00AF78C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2) п</w:t>
      </w:r>
      <w:r w:rsidR="00EE7E73" w:rsidRPr="00AF78CD">
        <w:rPr>
          <w:rFonts w:ascii="Times New Roman" w:hAnsi="Times New Roman" w:cs="Times New Roman"/>
          <w:sz w:val="24"/>
          <w:szCs w:val="24"/>
          <w:lang w:eastAsia="ru-RU"/>
        </w:rPr>
        <w:t>окрытия</w:t>
      </w:r>
      <w:r>
        <w:rPr>
          <w:rFonts w:ascii="Times New Roman" w:hAnsi="Times New Roman" w:cs="Times New Roman"/>
          <w:sz w:val="24"/>
          <w:szCs w:val="24"/>
          <w:lang w:eastAsia="ru-RU"/>
        </w:rPr>
        <w:t>:</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 xml:space="preserve">твердые (капитальные) - монолитные или сборные, выполняемые из асфальтобетона, </w:t>
      </w:r>
      <w:proofErr w:type="spellStart"/>
      <w:r w:rsidRPr="00AF78CD">
        <w:rPr>
          <w:rFonts w:ascii="Times New Roman" w:hAnsi="Times New Roman" w:cs="Times New Roman"/>
          <w:sz w:val="24"/>
          <w:szCs w:val="24"/>
          <w:lang w:eastAsia="ru-RU"/>
        </w:rPr>
        <w:t>цементобетона</w:t>
      </w:r>
      <w:proofErr w:type="spellEnd"/>
      <w:r w:rsidRPr="00AF78CD">
        <w:rPr>
          <w:rFonts w:ascii="Times New Roman" w:hAnsi="Times New Roman" w:cs="Times New Roman"/>
          <w:sz w:val="24"/>
          <w:szCs w:val="24"/>
          <w:lang w:eastAsia="ru-RU"/>
        </w:rPr>
        <w:t>, природного камня и т.п. материалов;</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газонные, выполняемые по специальным технологиям подготовки и посадки травяного покрова;</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комбинированные, представляющие сочетания покрытий, указанных выше (например, пли</w:t>
      </w:r>
      <w:r w:rsidR="00AC476B">
        <w:rPr>
          <w:rFonts w:ascii="Times New Roman" w:hAnsi="Times New Roman" w:cs="Times New Roman"/>
          <w:sz w:val="24"/>
          <w:szCs w:val="24"/>
          <w:lang w:eastAsia="ru-RU"/>
        </w:rPr>
        <w:t>тка, утопленная в газон и т.п.);</w:t>
      </w:r>
    </w:p>
    <w:p w:rsidR="00EE7E73" w:rsidRPr="00AF78CD" w:rsidRDefault="00AC476B" w:rsidP="00AF78C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EE7E73" w:rsidRPr="00AF78CD">
        <w:rPr>
          <w:rFonts w:ascii="Times New Roman" w:hAnsi="Times New Roman" w:cs="Times New Roman"/>
          <w:sz w:val="24"/>
          <w:szCs w:val="24"/>
          <w:lang w:eastAsia="ru-RU"/>
        </w:rPr>
        <w:t>бортовые камни;</w:t>
      </w:r>
      <w:r w:rsidRPr="00AC476B">
        <w:rPr>
          <w:rFonts w:ascii="Times New Roman" w:hAnsi="Times New Roman" w:cs="Times New Roman"/>
          <w:sz w:val="24"/>
          <w:szCs w:val="24"/>
          <w:lang w:eastAsia="ru-RU"/>
        </w:rPr>
        <w:t xml:space="preserve"> </w:t>
      </w:r>
      <w:r w:rsidRPr="00AF78CD">
        <w:rPr>
          <w:rFonts w:ascii="Times New Roman" w:hAnsi="Times New Roman" w:cs="Times New Roman"/>
          <w:sz w:val="24"/>
          <w:szCs w:val="24"/>
          <w:lang w:eastAsia="ru-RU"/>
        </w:rPr>
        <w:t>ограждения;</w:t>
      </w:r>
      <w:r w:rsidR="0061543A">
        <w:rPr>
          <w:rFonts w:ascii="Times New Roman" w:hAnsi="Times New Roman" w:cs="Times New Roman"/>
          <w:sz w:val="24"/>
          <w:szCs w:val="24"/>
          <w:lang w:eastAsia="ru-RU"/>
        </w:rPr>
        <w:t xml:space="preserve"> </w:t>
      </w:r>
      <w:r w:rsidR="00EE7E73" w:rsidRPr="00AF78CD">
        <w:rPr>
          <w:rFonts w:ascii="Times New Roman" w:hAnsi="Times New Roman" w:cs="Times New Roman"/>
          <w:sz w:val="24"/>
          <w:szCs w:val="24"/>
          <w:lang w:eastAsia="ru-RU"/>
        </w:rPr>
        <w:t>малые архитектурные формы;</w:t>
      </w:r>
      <w:r w:rsidR="0061543A">
        <w:rPr>
          <w:rFonts w:ascii="Times New Roman" w:hAnsi="Times New Roman" w:cs="Times New Roman"/>
          <w:sz w:val="24"/>
          <w:szCs w:val="24"/>
          <w:lang w:eastAsia="ru-RU"/>
        </w:rPr>
        <w:t xml:space="preserve"> </w:t>
      </w:r>
      <w:r w:rsidR="00EE7E73" w:rsidRPr="00AF78CD">
        <w:rPr>
          <w:rFonts w:ascii="Times New Roman" w:hAnsi="Times New Roman" w:cs="Times New Roman"/>
          <w:sz w:val="24"/>
          <w:szCs w:val="24"/>
          <w:lang w:eastAsia="ru-RU"/>
        </w:rPr>
        <w:t>устройства для оформления озеленения;</w:t>
      </w:r>
      <w:r w:rsidR="0061543A">
        <w:rPr>
          <w:rFonts w:ascii="Times New Roman" w:hAnsi="Times New Roman" w:cs="Times New Roman"/>
          <w:sz w:val="24"/>
          <w:szCs w:val="24"/>
          <w:lang w:eastAsia="ru-RU"/>
        </w:rPr>
        <w:t xml:space="preserve"> </w:t>
      </w:r>
      <w:r w:rsidR="00EE7E73" w:rsidRPr="00AF78CD">
        <w:rPr>
          <w:rFonts w:ascii="Times New Roman" w:hAnsi="Times New Roman" w:cs="Times New Roman"/>
          <w:sz w:val="24"/>
          <w:szCs w:val="24"/>
          <w:lang w:eastAsia="ru-RU"/>
        </w:rPr>
        <w:t>мебель муниципального образования (скамьи и столы для отдыха);</w:t>
      </w:r>
      <w:r w:rsidR="0061543A">
        <w:rPr>
          <w:rFonts w:ascii="Times New Roman" w:hAnsi="Times New Roman" w:cs="Times New Roman"/>
          <w:sz w:val="24"/>
          <w:szCs w:val="24"/>
          <w:lang w:eastAsia="ru-RU"/>
        </w:rPr>
        <w:t xml:space="preserve"> </w:t>
      </w:r>
      <w:r w:rsidR="00EE7E73" w:rsidRPr="00AF78CD">
        <w:rPr>
          <w:rFonts w:ascii="Times New Roman" w:hAnsi="Times New Roman" w:cs="Times New Roman"/>
          <w:sz w:val="24"/>
          <w:szCs w:val="24"/>
          <w:lang w:eastAsia="ru-RU"/>
        </w:rPr>
        <w:t>уличное коммунально-бытовое оборудование (урны, контейнеры для мусора);</w:t>
      </w:r>
      <w:r w:rsidR="0061543A">
        <w:rPr>
          <w:rFonts w:ascii="Times New Roman" w:hAnsi="Times New Roman" w:cs="Times New Roman"/>
          <w:sz w:val="24"/>
          <w:szCs w:val="24"/>
          <w:lang w:eastAsia="ru-RU"/>
        </w:rPr>
        <w:t xml:space="preserve"> </w:t>
      </w:r>
      <w:r w:rsidR="00EE7E73" w:rsidRPr="00AF78CD">
        <w:rPr>
          <w:rFonts w:ascii="Times New Roman" w:hAnsi="Times New Roman" w:cs="Times New Roman"/>
          <w:sz w:val="24"/>
          <w:szCs w:val="24"/>
          <w:lang w:eastAsia="ru-RU"/>
        </w:rPr>
        <w:t>игровое оборудование;</w:t>
      </w:r>
      <w:r w:rsidR="0061543A">
        <w:rPr>
          <w:rFonts w:ascii="Times New Roman" w:hAnsi="Times New Roman" w:cs="Times New Roman"/>
          <w:sz w:val="24"/>
          <w:szCs w:val="24"/>
          <w:lang w:eastAsia="ru-RU"/>
        </w:rPr>
        <w:t xml:space="preserve"> </w:t>
      </w:r>
      <w:r w:rsidR="00EE7E73" w:rsidRPr="00AF78CD">
        <w:rPr>
          <w:rFonts w:ascii="Times New Roman" w:hAnsi="Times New Roman" w:cs="Times New Roman"/>
          <w:sz w:val="24"/>
          <w:szCs w:val="24"/>
          <w:lang w:eastAsia="ru-RU"/>
        </w:rPr>
        <w:t>спортивное оборудование;</w:t>
      </w:r>
      <w:r w:rsidR="0061543A">
        <w:rPr>
          <w:rFonts w:ascii="Times New Roman" w:hAnsi="Times New Roman" w:cs="Times New Roman"/>
          <w:sz w:val="24"/>
          <w:szCs w:val="24"/>
          <w:lang w:eastAsia="ru-RU"/>
        </w:rPr>
        <w:t xml:space="preserve"> </w:t>
      </w:r>
      <w:r w:rsidR="00EE7E73" w:rsidRPr="00AF78CD">
        <w:rPr>
          <w:rFonts w:ascii="Times New Roman" w:hAnsi="Times New Roman" w:cs="Times New Roman"/>
          <w:sz w:val="24"/>
          <w:szCs w:val="24"/>
          <w:lang w:eastAsia="ru-RU"/>
        </w:rPr>
        <w:t>освещение и осветительное оборудование;</w:t>
      </w:r>
      <w:r w:rsidR="0061543A">
        <w:rPr>
          <w:rFonts w:ascii="Times New Roman" w:hAnsi="Times New Roman" w:cs="Times New Roman"/>
          <w:sz w:val="24"/>
          <w:szCs w:val="24"/>
          <w:lang w:eastAsia="ru-RU"/>
        </w:rPr>
        <w:t xml:space="preserve"> </w:t>
      </w:r>
      <w:r w:rsidR="00EE7E73" w:rsidRPr="00AF78CD">
        <w:rPr>
          <w:rFonts w:ascii="Times New Roman" w:hAnsi="Times New Roman" w:cs="Times New Roman"/>
          <w:sz w:val="24"/>
          <w:szCs w:val="24"/>
          <w:lang w:eastAsia="ru-RU"/>
        </w:rPr>
        <w:t>оформление и оборудование зданий и сооружений;</w:t>
      </w:r>
      <w:r w:rsidR="0061543A">
        <w:rPr>
          <w:rFonts w:ascii="Times New Roman" w:hAnsi="Times New Roman" w:cs="Times New Roman"/>
          <w:sz w:val="24"/>
          <w:szCs w:val="24"/>
          <w:lang w:eastAsia="ru-RU"/>
        </w:rPr>
        <w:t xml:space="preserve"> </w:t>
      </w:r>
      <w:r w:rsidR="00EE7E73" w:rsidRPr="00AF78CD">
        <w:rPr>
          <w:rFonts w:ascii="Times New Roman" w:hAnsi="Times New Roman" w:cs="Times New Roman"/>
          <w:sz w:val="24"/>
          <w:szCs w:val="24"/>
          <w:lang w:eastAsia="ru-RU"/>
        </w:rPr>
        <w:t>детские площадки;- площадки отдыха;</w:t>
      </w:r>
      <w:r w:rsidR="0061543A">
        <w:rPr>
          <w:rFonts w:ascii="Times New Roman" w:hAnsi="Times New Roman" w:cs="Times New Roman"/>
          <w:sz w:val="24"/>
          <w:szCs w:val="24"/>
          <w:lang w:eastAsia="ru-RU"/>
        </w:rPr>
        <w:t xml:space="preserve"> </w:t>
      </w:r>
      <w:r w:rsidR="00EE7E73" w:rsidRPr="00AF78CD">
        <w:rPr>
          <w:rFonts w:ascii="Times New Roman" w:hAnsi="Times New Roman" w:cs="Times New Roman"/>
          <w:sz w:val="24"/>
          <w:szCs w:val="24"/>
          <w:lang w:eastAsia="ru-RU"/>
        </w:rPr>
        <w:t>спортивные площадки; площадки для установки мусоросборников;</w:t>
      </w:r>
      <w:r w:rsidR="0061543A">
        <w:rPr>
          <w:rFonts w:ascii="Times New Roman" w:hAnsi="Times New Roman" w:cs="Times New Roman"/>
          <w:sz w:val="24"/>
          <w:szCs w:val="24"/>
          <w:lang w:eastAsia="ru-RU"/>
        </w:rPr>
        <w:t xml:space="preserve"> </w:t>
      </w:r>
      <w:r w:rsidR="00EE7E73" w:rsidRPr="00AF78CD">
        <w:rPr>
          <w:rFonts w:ascii="Times New Roman" w:hAnsi="Times New Roman" w:cs="Times New Roman"/>
          <w:sz w:val="24"/>
          <w:szCs w:val="24"/>
          <w:lang w:eastAsia="ru-RU"/>
        </w:rPr>
        <w:t>пешеходные коммуникации; транспортные проезды; площадки автостоянок. </w:t>
      </w:r>
    </w:p>
    <w:p w:rsidR="00EE7E73" w:rsidRPr="00AF78CD" w:rsidRDefault="00AF78CD" w:rsidP="00AF78CD">
      <w:pPr>
        <w:spacing w:after="0"/>
        <w:jc w:val="both"/>
        <w:rPr>
          <w:rFonts w:ascii="Times New Roman" w:hAnsi="Times New Roman" w:cs="Times New Roman"/>
          <w:b/>
          <w:sz w:val="24"/>
          <w:szCs w:val="24"/>
          <w:lang w:eastAsia="ru-RU"/>
        </w:rPr>
      </w:pPr>
      <w:r w:rsidRPr="00AF78CD">
        <w:rPr>
          <w:rFonts w:ascii="Times New Roman" w:hAnsi="Times New Roman" w:cs="Times New Roman"/>
          <w:b/>
          <w:sz w:val="24"/>
          <w:szCs w:val="24"/>
          <w:lang w:eastAsia="ru-RU"/>
        </w:rPr>
        <w:t xml:space="preserve">3. </w:t>
      </w:r>
      <w:r w:rsidR="00EE7E73" w:rsidRPr="00AF78CD">
        <w:rPr>
          <w:rFonts w:ascii="Times New Roman" w:hAnsi="Times New Roman" w:cs="Times New Roman"/>
          <w:b/>
          <w:sz w:val="24"/>
          <w:szCs w:val="24"/>
          <w:lang w:eastAsia="ru-RU"/>
        </w:rPr>
        <w:t>Уборка территории</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 xml:space="preserve">3.1. Уборка территории  поселения обеспечивается администрацией </w:t>
      </w:r>
      <w:r w:rsidR="00AF78CD">
        <w:rPr>
          <w:rFonts w:ascii="Times New Roman" w:hAnsi="Times New Roman" w:cs="Times New Roman"/>
          <w:sz w:val="24"/>
          <w:szCs w:val="24"/>
          <w:lang w:eastAsia="ru-RU"/>
        </w:rPr>
        <w:t xml:space="preserve"> </w:t>
      </w:r>
      <w:proofErr w:type="spellStart"/>
      <w:r w:rsidR="00AF78CD">
        <w:rPr>
          <w:rFonts w:ascii="Times New Roman" w:hAnsi="Times New Roman" w:cs="Times New Roman"/>
          <w:sz w:val="24"/>
          <w:szCs w:val="24"/>
          <w:lang w:eastAsia="ru-RU"/>
        </w:rPr>
        <w:t>Селищенского</w:t>
      </w:r>
      <w:proofErr w:type="spellEnd"/>
      <w:r w:rsidR="00AF78CD">
        <w:rPr>
          <w:rFonts w:ascii="Times New Roman" w:hAnsi="Times New Roman" w:cs="Times New Roman"/>
          <w:sz w:val="24"/>
          <w:szCs w:val="24"/>
          <w:lang w:eastAsia="ru-RU"/>
        </w:rPr>
        <w:t xml:space="preserve"> </w:t>
      </w:r>
      <w:r w:rsidRPr="00AF78CD">
        <w:rPr>
          <w:rFonts w:ascii="Times New Roman" w:hAnsi="Times New Roman" w:cs="Times New Roman"/>
          <w:sz w:val="24"/>
          <w:szCs w:val="24"/>
          <w:lang w:eastAsia="ru-RU"/>
        </w:rPr>
        <w:t>сельского  поселения, организациями всех форм собственности, физическими лицами и индивидуальными предпринимателями, являющимися собственниками, владельцами, пользователями, арендаторами объектов недвижимости, иных объектов и земельных участков и включает в себя обеспечение своевременной и качественной очистки и уборки, принадлежащих физическим и юридическим лицам на праве собственности или ином вещном праве земельных участков, в соответствии с действующим законодательством и порядком сбора, вывоза  отходов производства и потребления, утверждаемых органом местного самоуправления  поселения.</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lastRenderedPageBreak/>
        <w:t>3.2. На территории  поселения запрещается накапливать,  размещать и складировать отходы производства, потребления, строительных материалов, твердого топлива (дрова, уголь) более трех недель.</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         Лица, разместившие отходы производства и потребления в несанкционированных местах, производят уборку и очистку данной территории за свой счет, а при необходимости - рекультивацию земельного участка.</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территории.</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3.3. Сбор и вывоз отходов производства и потребления необходимо осуществлять по контейнерной или бестарной (</w:t>
      </w:r>
      <w:proofErr w:type="spellStart"/>
      <w:r w:rsidRPr="00AF78CD">
        <w:rPr>
          <w:rFonts w:ascii="Times New Roman" w:hAnsi="Times New Roman" w:cs="Times New Roman"/>
          <w:sz w:val="24"/>
          <w:szCs w:val="24"/>
          <w:lang w:eastAsia="ru-RU"/>
        </w:rPr>
        <w:t>мешковой</w:t>
      </w:r>
      <w:proofErr w:type="spellEnd"/>
      <w:r w:rsidRPr="00AF78CD">
        <w:rPr>
          <w:rFonts w:ascii="Times New Roman" w:hAnsi="Times New Roman" w:cs="Times New Roman"/>
          <w:sz w:val="24"/>
          <w:szCs w:val="24"/>
          <w:lang w:eastAsia="ru-RU"/>
        </w:rPr>
        <w:t>) системе в установленном порядке.</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3.4. На территории общего пользования поселения запрещается сжигание отходов производства и потребления.</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3.5. Вывоз коммунальных отходов производства и потребления из многоквартирных и жилых домов, организаций торговли и общественного питания, культуры, детских и лечебных заведений осуществляется самостоятельно либо на основании договоров со специализированными организациями, осуществляющими обращение с отходами в соответствии с лицензией, выданной в соответствии с Федеральным законом от 8 августа 2001 года № 128-ФЗ «О лицензировании отдельных видов деятельности», в специально отведенные для этого места  - полигон ТБО.</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Вывоз отходов, образовавшихся во время ремонта, осуществляется в специально отведенные для этого места лицами, производившими этот ремонт, самостоятельно.</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Запрещается складирование отходов, образовавшихся во время ремонта, в места временного хранения отходов.</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3.6.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3.7.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Установку емкостей для временного хранения отходов производства и потребления и их очистку осуществляют лица, ответственные за уборку соответствующих территорий.</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 xml:space="preserve">3.8.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AF78CD">
        <w:rPr>
          <w:rFonts w:ascii="Times New Roman" w:hAnsi="Times New Roman" w:cs="Times New Roman"/>
          <w:sz w:val="24"/>
          <w:szCs w:val="24"/>
          <w:lang w:eastAsia="ru-RU"/>
        </w:rPr>
        <w:t>мусоровозный</w:t>
      </w:r>
      <w:proofErr w:type="spellEnd"/>
      <w:r w:rsidRPr="00AF78CD">
        <w:rPr>
          <w:rFonts w:ascii="Times New Roman" w:hAnsi="Times New Roman" w:cs="Times New Roman"/>
          <w:sz w:val="24"/>
          <w:szCs w:val="24"/>
          <w:lang w:eastAsia="ru-RU"/>
        </w:rPr>
        <w:t xml:space="preserve"> транспорт, производится работниками организации, осуществляющей вывоз отходов.</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3.9.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EE7E73"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lastRenderedPageBreak/>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C72183" w:rsidRPr="00AF78CD" w:rsidRDefault="00C72183" w:rsidP="00AF78CD">
      <w:pPr>
        <w:spacing w:after="0"/>
        <w:jc w:val="both"/>
        <w:rPr>
          <w:rFonts w:ascii="Times New Roman" w:hAnsi="Times New Roman" w:cs="Times New Roman"/>
          <w:sz w:val="24"/>
          <w:szCs w:val="24"/>
          <w:lang w:eastAsia="ru-RU"/>
        </w:rPr>
      </w:pPr>
      <w:r w:rsidRPr="00C72183">
        <w:rPr>
          <w:rFonts w:ascii="Times New Roman" w:hAnsi="Times New Roman" w:cs="Times New Roman"/>
          <w:sz w:val="24"/>
          <w:szCs w:val="24"/>
          <w:lang w:eastAsia="ru-RU"/>
        </w:rPr>
        <w:t>3.9.1. Осуществление действий (бездействие), препятствующих подъезду к площадкам с контейнерами или бункерами транспортных средств для сбора и транспортирования отходов запрещены.</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3.10. Уборку и очистку автобусных остановок производят организации, являющиеся собственниками автобусных остановок.</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3.11. Организация работы по очистке и уборке территории рынков возлагается на Администрации рынков в соответствии с действующими санитарными нормами и правилами торговли на рынках.</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3.12. Содержание и уборку территорий общего пользования организует администрация  поселения за счет средств, предусмотренных в бюджете поселения на соответствующий финансовый год на эти цели.</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3.13. Содержание и уборка территорий, находящихся в собственности организаций, собственников помещений,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поселения.</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3.14. В жилых зданиях, не имеющих канализации, предусматриваются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Установка  устройств наливных помоек, разлив нечистот за территорией домов и улиц, вынос отходов производства и потребления на уличные проезды не допускается.</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3.15. Жидкие нечистоты  вывозятся по договорам или разовым заявкам организациям, имеющим специальный транспорт.</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3.16. Собственники  помещений обеспечивают подъезды непосредственно к мусоросборникам и выгребным ямам.</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3.17.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3.18. Уборка и очистка территорий, отведенных для размещения и эксплуатации линий электропередач,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осуществляют организации, с которыми заключены договоры об обеспечении сохранности и эксплуатации бесхозяйного имущества.</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3.19. 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Складирование нечистот на проезжую часть улиц, тротуары и газоны запрещено.</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3.20. Сбор брошенных на улицах предметов, создающих помехи дорожному движению, возлагаются на организации, обслуживающие данные объекты.</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 xml:space="preserve">3.21. Запрещается устанавливать контейнеры для сбора отходов на проезжей части улиц, дорог, внутриквартальных проездов, тротуарах, пешеходных территориях, газонах, </w:t>
      </w:r>
      <w:r w:rsidRPr="00AF78CD">
        <w:rPr>
          <w:rFonts w:ascii="Times New Roman" w:hAnsi="Times New Roman" w:cs="Times New Roman"/>
          <w:sz w:val="24"/>
          <w:szCs w:val="24"/>
          <w:lang w:eastAsia="ru-RU"/>
        </w:rPr>
        <w:lastRenderedPageBreak/>
        <w:t>закапывать нечистоты, бытовой и иной мусор в землю, засыпать их в недействующие шахтные колодцы.</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 xml:space="preserve">В соответствии с Уставом муниципального образования </w:t>
      </w:r>
      <w:proofErr w:type="spellStart"/>
      <w:r w:rsidR="00333E5E">
        <w:rPr>
          <w:rFonts w:ascii="Times New Roman" w:hAnsi="Times New Roman" w:cs="Times New Roman"/>
          <w:sz w:val="24"/>
          <w:szCs w:val="24"/>
          <w:lang w:eastAsia="ru-RU"/>
        </w:rPr>
        <w:t>Селищенское</w:t>
      </w:r>
      <w:proofErr w:type="spellEnd"/>
      <w:r w:rsidRPr="00AF78CD">
        <w:rPr>
          <w:rFonts w:ascii="Times New Roman" w:hAnsi="Times New Roman" w:cs="Times New Roman"/>
          <w:sz w:val="24"/>
          <w:szCs w:val="24"/>
          <w:lang w:eastAsia="ru-RU"/>
        </w:rPr>
        <w:t xml:space="preserve"> сельское поселение администрация поселения  вправе   принимать решение о привлечении граждан к выполнению на добровольной основе социально значимых для поселения   работ (в том числе субботников и  дежурств) в целях решения вопросов местного значения поселения в сфере благоустройства.</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3.22. Особенности уборки территории в весенне-летний период</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3.24.1. Период летней уборки территории поселения устанавливается с 15 апреля по 15 октября. В зависимости от погодных условий указанный период может быть сокращен или продлен по решению администрации  поселения.</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3.24.2. С наступлением весенне-летнего периода всем собственникам, владельцам, арендаторам земельных участков, указанных в п. 3.1 настоящих Правил необходимо:</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Очистить водоотводные канавы, люки (решетки) ливневой канализации, лотки для стока воды от снега, льда, смета и грязи для обеспечения отвода талых вод.</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По окончании зимнего периода юридические и физические лица обязаны обеспечить на собственной территории уборку и вывоз мусора (отходов), снега и накопившейся за зимний период грязи на полигон ТБО.</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3.24.3. Летняя уборка территорий включает в себя:</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Качественную и своевременную уборку в летний период времени уличных и дворовых территорий поселения и содержание их в чистоте и порядке.</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Систематическую очистку территорий от отходов и мусора и вывоз их на полигон ТБО.</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Подметание тротуаров, дворовых территорий по мере необходимости. В летний период уборка территорий многоквартирных домов, дворовых территорий должна производиться при соблюдении санитарных норм.</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 xml:space="preserve">Своевременное </w:t>
      </w:r>
      <w:proofErr w:type="spellStart"/>
      <w:r w:rsidRPr="00AF78CD">
        <w:rPr>
          <w:rFonts w:ascii="Times New Roman" w:hAnsi="Times New Roman" w:cs="Times New Roman"/>
          <w:sz w:val="24"/>
          <w:szCs w:val="24"/>
          <w:lang w:eastAsia="ru-RU"/>
        </w:rPr>
        <w:t>окашивание</w:t>
      </w:r>
      <w:proofErr w:type="spellEnd"/>
      <w:r w:rsidRPr="00AF78CD">
        <w:rPr>
          <w:rFonts w:ascii="Times New Roman" w:hAnsi="Times New Roman" w:cs="Times New Roman"/>
          <w:sz w:val="24"/>
          <w:szCs w:val="24"/>
          <w:lang w:eastAsia="ru-RU"/>
        </w:rPr>
        <w:t xml:space="preserve"> травы на озелененных территориях, не допуская достижения травой десятисантиметровой высоты, расстоянием от границы земельного участка до проезжей части.</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Уборку листвы во время листопада на территориях где расположены многоквартирные дома, озелененные газоны, прилегающие к улицам и площадям.</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Содержание в чистоте и опрятном состоянии фасадов зданий и их элементов. Мойка витрин производится по мере загрязнения, но не реже одного раза в месяц.</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Установку необходимого количества урн для мусора, содержание их в чистоте и исправном состоянии обеспечивают:</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 организации торговли, общественного питания, бытового обслуживания и сферы услуг - у входов в здания, помещения (в том числе в магазины,  кафе, парикмахерские, палатки, летние кафе, бары);</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Администрация  поселения - в местах отдыха граждан на территории общего пользования поселения. </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3.24.4. При производстве летней уборки территорий запрещаются:</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lastRenderedPageBreak/>
        <w:t>Сброс мусора, травы, листьев, веток, порубочных остатков и иных отходов на озелененные территории, на проезжую часть улиц, дорог и тротуары при скашивании и уборке газонов.</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Вывоз и сброс мусора (отходов) в несанкционированные места.</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Сгребание листвы к комлевой части деревьев и кустарников.</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3.25. Требования к уборке территорий в зимний период</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3.25.1. Период зимней уборки территории  поселения устанавливается с 15 октября по 15 апреля. В зависимости от погодных условий указанный период может быть сокращен или продлен по решению администрации  поселения.</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Механизированную уборку снега при толщине снежной массы на дорожном полотне более трех сантиметров. В периоды снегопадов или гололедицы на проезжей части улиц должно быть обеспечено беспрепятственное движение транспорта с разрешенной скоростью.</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Формирование снежных валов с соответствующими промежутками между ними. Местом временного складирования снега, счищаемого с проезжей части и тротуаров, является часть дороги вне дорожного полотна.</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Очистку от снега и льда крышек люков водопроводных колодцев и содержание их в состоянии, обеспечивающем возможность быстрого использования, в соответствии с Правилами пользования системами коммунального водоснабжения и канализации в Российской Федерации, утвержденными постановлением Правительства Российской Федерации от 12 февраля 1999 г. N 167 «Об утверждении Правил пользования системами коммунального водоснабжения и канализации в Российской Федерации».</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Удаление с тротуаров, дорог и внутриквартальных проездов ледяных образований, возникших в результате аварий на водопроводных, тепловых сетях. Указанные работы производятся силами и средствами собственников, владельцев, пользователей сетей или организаций, в ведении которых они находятся. Ответственность за безопасность дорожного движения на месте аварии инженерных подземных коммуникаций (сооружений) несет их собственник, владелец, пользователь или должностное лицо организации, в ведении которой находятся сети.</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Очистку крыш, карнизов, водосточных труб многоквартирных и жилых домов и зданий от снега и ледяных наростов, удаление наледей и сосулек. Указанные работы производятся только в светлое время суток. При производстве работ следует применять меры, обеспечивающие безопасность пешеходов (установка ограждения или наличие дежурных) и сохранность деревьев, кустарников, линий электропередач, линий связи, объектов рекламы, вывесок, плиточное покрытие тротуаров и т.д.</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3.25.3. Зимняя уборка территорий, предусматривающая работы, связанные с ликвидацией скользкости, удалением снега и снежно-ледяных образований, не снимает с хозяйствующих субъектов обязанности производить уборку территорий от мусора и иного загрязнения.</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3.25.4. При производстве зимней уборки запрещаются:</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Складирование (сброс) снега, льда (снежно-ледяных образований) на дорогах общего пользования.</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Сдвигание снега к стенам зданий, строений и сооружений.</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Сдвигание снега на проезжую часть улиц и дорог и другие территории с территорий организаций, предприятий и других мест.</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lastRenderedPageBreak/>
        <w:t>Вынос снега на тротуары и проезжую часть улиц и дорог с внутриквартальных, дворовых и других территорий. </w:t>
      </w:r>
    </w:p>
    <w:p w:rsidR="00EE7E73" w:rsidRPr="00333E5E" w:rsidRDefault="00333E5E" w:rsidP="00AF78CD">
      <w:pPr>
        <w:spacing w:after="0"/>
        <w:jc w:val="both"/>
        <w:rPr>
          <w:rFonts w:ascii="Times New Roman" w:hAnsi="Times New Roman" w:cs="Times New Roman"/>
          <w:b/>
          <w:sz w:val="24"/>
          <w:szCs w:val="24"/>
          <w:lang w:eastAsia="ru-RU"/>
        </w:rPr>
      </w:pPr>
      <w:r w:rsidRPr="00333E5E">
        <w:rPr>
          <w:rFonts w:ascii="Times New Roman" w:hAnsi="Times New Roman" w:cs="Times New Roman"/>
          <w:b/>
          <w:sz w:val="24"/>
          <w:szCs w:val="24"/>
          <w:lang w:eastAsia="ru-RU"/>
        </w:rPr>
        <w:t xml:space="preserve">4. </w:t>
      </w:r>
      <w:r w:rsidR="00EE7E73" w:rsidRPr="00333E5E">
        <w:rPr>
          <w:rFonts w:ascii="Times New Roman" w:hAnsi="Times New Roman" w:cs="Times New Roman"/>
          <w:b/>
          <w:sz w:val="24"/>
          <w:szCs w:val="24"/>
          <w:lang w:eastAsia="ru-RU"/>
        </w:rPr>
        <w:t>Порядок содержания элементов благоустройства</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4.1. Содержание элементов благоустройства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Организацию содержания элементов благоустройства, расположенных на территориях общего пользования, осуществляет администрация  поселения по соглашениям со специализированными организациями в пределах средств, предусмотренных на эти цели в бюджете  поселения.</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Костромской области, нормативными правовыми актами поселения.</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4.3. Строительные площадки необходимо ограждать по всему периметру плотным забором установленного образца. В ограждениях рекомендуется предусмотреть минимальное количество проездов. Проезды должны выходить на второстепенные улицы и оборудоваться шлагбаумами или воротами. Строительные площадки необходимо обеспечить благоустроенной проезжей частью не менее 20 метров у каждого выезда с оборудованием для очистки колес.</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4.4. Установку всякого рода вывесок необходимо производить только после согласования эскизов с администрацией  поселения.</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4.5. Расклейка газет, афиш, плакатов, различного рода объявлений и реклам разрешается только на специально установленных стендах.</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4.6.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4.7. Размещение и эксплуатацию средств наружной рекламы следует осуществлять  в порядке, установленном  нормами действующего законодательства. </w:t>
      </w:r>
    </w:p>
    <w:p w:rsidR="00EE7E73" w:rsidRPr="00333E5E" w:rsidRDefault="00333E5E" w:rsidP="00AF78CD">
      <w:pPr>
        <w:spacing w:after="0"/>
        <w:jc w:val="both"/>
        <w:rPr>
          <w:rFonts w:ascii="Times New Roman" w:hAnsi="Times New Roman" w:cs="Times New Roman"/>
          <w:b/>
          <w:sz w:val="24"/>
          <w:szCs w:val="24"/>
          <w:lang w:eastAsia="ru-RU"/>
        </w:rPr>
      </w:pPr>
      <w:r w:rsidRPr="00333E5E">
        <w:rPr>
          <w:rFonts w:ascii="Times New Roman" w:hAnsi="Times New Roman" w:cs="Times New Roman"/>
          <w:b/>
          <w:sz w:val="24"/>
          <w:szCs w:val="24"/>
          <w:lang w:eastAsia="ru-RU"/>
        </w:rPr>
        <w:t xml:space="preserve">5. </w:t>
      </w:r>
      <w:r w:rsidR="00EE7E73" w:rsidRPr="00333E5E">
        <w:rPr>
          <w:rFonts w:ascii="Times New Roman" w:hAnsi="Times New Roman" w:cs="Times New Roman"/>
          <w:b/>
          <w:sz w:val="24"/>
          <w:szCs w:val="24"/>
          <w:lang w:eastAsia="ru-RU"/>
        </w:rPr>
        <w:t>Строительство, установка и содержание малых архитектурных форм</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5.1. Физические или юридические лица при содержании малых архитектурных форм  производят их ремонт и окраску, согласовывая колеры с администрацией  поселения.</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5.2.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5.3.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 </w:t>
      </w:r>
    </w:p>
    <w:p w:rsidR="00EE7E73" w:rsidRPr="00333E5E" w:rsidRDefault="00333E5E" w:rsidP="00AF78CD">
      <w:pPr>
        <w:spacing w:after="0"/>
        <w:jc w:val="both"/>
        <w:rPr>
          <w:rFonts w:ascii="Times New Roman" w:hAnsi="Times New Roman" w:cs="Times New Roman"/>
          <w:b/>
          <w:sz w:val="24"/>
          <w:szCs w:val="24"/>
          <w:lang w:eastAsia="ru-RU"/>
        </w:rPr>
      </w:pPr>
      <w:r w:rsidRPr="00333E5E">
        <w:rPr>
          <w:rFonts w:ascii="Times New Roman" w:hAnsi="Times New Roman" w:cs="Times New Roman"/>
          <w:b/>
          <w:sz w:val="24"/>
          <w:szCs w:val="24"/>
          <w:lang w:eastAsia="ru-RU"/>
        </w:rPr>
        <w:t xml:space="preserve">6. </w:t>
      </w:r>
      <w:r w:rsidR="00EE7E73" w:rsidRPr="00333E5E">
        <w:rPr>
          <w:rFonts w:ascii="Times New Roman" w:hAnsi="Times New Roman" w:cs="Times New Roman"/>
          <w:b/>
          <w:sz w:val="24"/>
          <w:szCs w:val="24"/>
          <w:lang w:eastAsia="ru-RU"/>
        </w:rPr>
        <w:t>Ремонт и содержание зданий и сооружений</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lastRenderedPageBreak/>
        <w:t>6.1. Текущий и капитальный ремонт, окраску фасадов зданий и сооружений необходимо производить в зависимости от их технического состояния собственниками зданий и сооружений либо по соглашению с собственником иными лицами.</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6.2. Всякие изменения фасадов зданий, связанные с ликвидацией или изменением отдельных деталей, а также устройство новых и реконструкцию существующих оконных и дверных проемов, выходящих на главный фасад, следует производить по согласованию с администрацией  поселения в установленном законодательством порядке.</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6.3. Запрещается самовольное возведение хозяйственных и вспомогательных построек (дровяных сараев,  гаражей,  и т.п.) на землях  поселения без получения согласования администрации поселения и оформления земельного участка для данных целей.</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6.5.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6.6. Администрация  поселения обеспечивает установку указателей на зданиях с обозначением наименования улицы и номерных знаков домов.</w:t>
      </w:r>
    </w:p>
    <w:p w:rsidR="00EE7E73" w:rsidRPr="00AF78CD" w:rsidRDefault="00333E5E" w:rsidP="00AF78C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6.7. </w:t>
      </w:r>
      <w:r w:rsidR="00EE7E73" w:rsidRPr="00AF78CD">
        <w:rPr>
          <w:rFonts w:ascii="Times New Roman" w:hAnsi="Times New Roman" w:cs="Times New Roman"/>
          <w:sz w:val="24"/>
          <w:szCs w:val="24"/>
          <w:lang w:eastAsia="ru-RU"/>
        </w:rPr>
        <w:t>Требования к содержанию территории частного жилищного фонда</w:t>
      </w:r>
      <w:r>
        <w:rPr>
          <w:rFonts w:ascii="Times New Roman" w:hAnsi="Times New Roman" w:cs="Times New Roman"/>
          <w:sz w:val="24"/>
          <w:szCs w:val="24"/>
          <w:lang w:eastAsia="ru-RU"/>
        </w:rPr>
        <w:t>:</w:t>
      </w:r>
    </w:p>
    <w:p w:rsidR="00EE7E73" w:rsidRPr="00AF78CD" w:rsidRDefault="00333E5E" w:rsidP="00AF78C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п</w:t>
      </w:r>
      <w:r w:rsidR="00EE7E73" w:rsidRPr="00AF78CD">
        <w:rPr>
          <w:rFonts w:ascii="Times New Roman" w:hAnsi="Times New Roman" w:cs="Times New Roman"/>
          <w:sz w:val="24"/>
          <w:szCs w:val="24"/>
          <w:lang w:eastAsia="ru-RU"/>
        </w:rPr>
        <w:t>рилегающая территория частного жилого дома составляет в радиусе не более 5 метров от границы участка либо до проезжей части.</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Собственники индивидуальных жилых домов обязаны:</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1</w:t>
      </w:r>
      <w:r w:rsidR="001A3DF0">
        <w:rPr>
          <w:rFonts w:ascii="Times New Roman" w:hAnsi="Times New Roman" w:cs="Times New Roman"/>
          <w:sz w:val="24"/>
          <w:szCs w:val="24"/>
          <w:lang w:eastAsia="ru-RU"/>
        </w:rPr>
        <w:t>)</w:t>
      </w:r>
      <w:r w:rsidRPr="00AF78CD">
        <w:rPr>
          <w:rFonts w:ascii="Times New Roman" w:hAnsi="Times New Roman" w:cs="Times New Roman"/>
          <w:sz w:val="24"/>
          <w:szCs w:val="24"/>
          <w:lang w:eastAsia="ru-RU"/>
        </w:rPr>
        <w:t>. Постоянно поддерживать в исправном состоянии жилые дома, ограждения (забор), другие постройки, ограждения, систематически производить их ремонт и окраску.</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2</w:t>
      </w:r>
      <w:r w:rsidR="001A3DF0">
        <w:rPr>
          <w:rFonts w:ascii="Times New Roman" w:hAnsi="Times New Roman" w:cs="Times New Roman"/>
          <w:sz w:val="24"/>
          <w:szCs w:val="24"/>
          <w:lang w:eastAsia="ru-RU"/>
        </w:rPr>
        <w:t>)</w:t>
      </w:r>
      <w:r w:rsidRPr="00AF78CD">
        <w:rPr>
          <w:rFonts w:ascii="Times New Roman" w:hAnsi="Times New Roman" w:cs="Times New Roman"/>
          <w:sz w:val="24"/>
          <w:szCs w:val="24"/>
          <w:lang w:eastAsia="ru-RU"/>
        </w:rPr>
        <w:t xml:space="preserve">. Содержать в исправном состоянии водоотводные канавы (глубиной не менее 0,5 м и шириной 0,5 м) согласно рельефным особенностям земельного участка и трубы, проходящие перед застроенным участком. В весенний период обеспечивать пропуск талых вод; производить работы по </w:t>
      </w:r>
      <w:proofErr w:type="spellStart"/>
      <w:r w:rsidRPr="00AF78CD">
        <w:rPr>
          <w:rFonts w:ascii="Times New Roman" w:hAnsi="Times New Roman" w:cs="Times New Roman"/>
          <w:sz w:val="24"/>
          <w:szCs w:val="24"/>
          <w:lang w:eastAsia="ru-RU"/>
        </w:rPr>
        <w:t>окашиванию</w:t>
      </w:r>
      <w:proofErr w:type="spellEnd"/>
      <w:r w:rsidRPr="00AF78CD">
        <w:rPr>
          <w:rFonts w:ascii="Times New Roman" w:hAnsi="Times New Roman" w:cs="Times New Roman"/>
          <w:sz w:val="24"/>
          <w:szCs w:val="24"/>
          <w:lang w:eastAsia="ru-RU"/>
        </w:rPr>
        <w:t xml:space="preserve"> травы и очистке канав.</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3</w:t>
      </w:r>
      <w:r w:rsidR="001A3DF0">
        <w:rPr>
          <w:rFonts w:ascii="Times New Roman" w:hAnsi="Times New Roman" w:cs="Times New Roman"/>
          <w:sz w:val="24"/>
          <w:szCs w:val="24"/>
          <w:lang w:eastAsia="ru-RU"/>
        </w:rPr>
        <w:t>)</w:t>
      </w:r>
      <w:r w:rsidRPr="00AF78CD">
        <w:rPr>
          <w:rFonts w:ascii="Times New Roman" w:hAnsi="Times New Roman" w:cs="Times New Roman"/>
          <w:sz w:val="24"/>
          <w:szCs w:val="24"/>
          <w:lang w:eastAsia="ru-RU"/>
        </w:rPr>
        <w:t>.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в соответствии с актами  жилищного законодательства понимаются сбор, транспортирование, обезвреживание, захоронение твердых коммунальных отходов.</w:t>
      </w:r>
    </w:p>
    <w:p w:rsidR="00E47C43"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4</w:t>
      </w:r>
      <w:r w:rsidR="001A3DF0">
        <w:rPr>
          <w:rFonts w:ascii="Times New Roman" w:hAnsi="Times New Roman" w:cs="Times New Roman"/>
          <w:sz w:val="24"/>
          <w:szCs w:val="24"/>
          <w:lang w:eastAsia="ru-RU"/>
        </w:rPr>
        <w:t>)</w:t>
      </w:r>
      <w:r w:rsidRPr="00AF78CD">
        <w:rPr>
          <w:rFonts w:ascii="Times New Roman" w:hAnsi="Times New Roman" w:cs="Times New Roman"/>
          <w:sz w:val="24"/>
          <w:szCs w:val="24"/>
          <w:lang w:eastAsia="ru-RU"/>
        </w:rPr>
        <w:t>. Не допускать складирование и хранение строительных материалов, топлива, удобрений вне территории домовладения, самовольное подключение к сетям и коммуникациям.</w:t>
      </w:r>
    </w:p>
    <w:p w:rsidR="00E47C43" w:rsidRPr="00E47C43" w:rsidRDefault="00E47C43" w:rsidP="00E47C43">
      <w:pPr>
        <w:spacing w:after="0"/>
        <w:jc w:val="both"/>
        <w:rPr>
          <w:rFonts w:ascii="Times New Roman" w:hAnsi="Times New Roman" w:cs="Times New Roman"/>
          <w:b/>
          <w:sz w:val="24"/>
          <w:szCs w:val="24"/>
          <w:lang w:eastAsia="ru-RU"/>
        </w:rPr>
      </w:pPr>
      <w:r w:rsidRPr="00E47C43">
        <w:rPr>
          <w:rFonts w:ascii="Times New Roman" w:hAnsi="Times New Roman" w:cs="Times New Roman"/>
          <w:b/>
          <w:sz w:val="24"/>
          <w:szCs w:val="24"/>
          <w:lang w:eastAsia="ru-RU"/>
        </w:rPr>
        <w:t>6.1. Порядок определени</w:t>
      </w:r>
      <w:r>
        <w:rPr>
          <w:rFonts w:ascii="Times New Roman" w:hAnsi="Times New Roman" w:cs="Times New Roman"/>
          <w:b/>
          <w:sz w:val="24"/>
          <w:szCs w:val="24"/>
          <w:lang w:eastAsia="ru-RU"/>
        </w:rPr>
        <w:t>я границ прилегающих территорий</w:t>
      </w:r>
    </w:p>
    <w:p w:rsidR="004D32B9" w:rsidRPr="004D32B9" w:rsidRDefault="004D32B9" w:rsidP="004D32B9">
      <w:pPr>
        <w:spacing w:after="0"/>
        <w:jc w:val="both"/>
        <w:rPr>
          <w:rFonts w:ascii="Times New Roman" w:hAnsi="Times New Roman" w:cs="Times New Roman"/>
          <w:sz w:val="24"/>
          <w:szCs w:val="24"/>
          <w:lang w:eastAsia="ru-RU"/>
        </w:rPr>
      </w:pPr>
      <w:bookmarkStart w:id="1" w:name="sub_51"/>
      <w:r w:rsidRPr="004D32B9">
        <w:rPr>
          <w:rFonts w:ascii="Times New Roman" w:hAnsi="Times New Roman" w:cs="Times New Roman"/>
          <w:sz w:val="24"/>
          <w:szCs w:val="24"/>
          <w:lang w:eastAsia="ru-RU"/>
        </w:rPr>
        <w:t>6.1.1. Границы прилегающей территории определяются правилами благоустройства территории муниципального образования Костромской области (далее - правила благоустройства).</w:t>
      </w:r>
    </w:p>
    <w:p w:rsidR="004D32B9" w:rsidRPr="004D32B9" w:rsidRDefault="004D32B9" w:rsidP="004D32B9">
      <w:pPr>
        <w:spacing w:after="0"/>
        <w:jc w:val="both"/>
        <w:rPr>
          <w:rFonts w:ascii="Times New Roman" w:hAnsi="Times New Roman" w:cs="Times New Roman"/>
          <w:sz w:val="24"/>
          <w:szCs w:val="24"/>
          <w:lang w:eastAsia="ru-RU"/>
        </w:rPr>
      </w:pPr>
      <w:r w:rsidRPr="004D32B9">
        <w:rPr>
          <w:rFonts w:ascii="Times New Roman" w:hAnsi="Times New Roman" w:cs="Times New Roman"/>
          <w:sz w:val="24"/>
          <w:szCs w:val="24"/>
          <w:lang w:eastAsia="ru-RU"/>
        </w:rPr>
        <w:t>Границы прилегающей территории определяются в отношении территории общего пользования, которая прилегает (то есть имеет общую границу) к контуру здания, строения, сооружения, границе земельного участка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фактического назначения и разрешенного использования, их площади, этажности здания и протяженности указанной общей границы, максимального расстояния от внутренней до внешней границы прилегающей территории, установленного в соответствии с частью 2 настоящей части.</w:t>
      </w:r>
    </w:p>
    <w:p w:rsidR="004D32B9" w:rsidRPr="004D32B9" w:rsidRDefault="004D32B9" w:rsidP="004D32B9">
      <w:pPr>
        <w:spacing w:after="0"/>
        <w:jc w:val="both"/>
        <w:rPr>
          <w:rFonts w:ascii="Times New Roman" w:hAnsi="Times New Roman" w:cs="Times New Roman"/>
          <w:sz w:val="24"/>
          <w:szCs w:val="24"/>
          <w:lang w:eastAsia="ru-RU"/>
        </w:rPr>
      </w:pPr>
      <w:r w:rsidRPr="004D32B9">
        <w:rPr>
          <w:rFonts w:ascii="Times New Roman" w:hAnsi="Times New Roman" w:cs="Times New Roman"/>
          <w:sz w:val="24"/>
          <w:szCs w:val="24"/>
          <w:lang w:eastAsia="ru-RU"/>
        </w:rPr>
        <w:lastRenderedPageBreak/>
        <w:t>6.1.2. Правилами благоустройства устанавливается максимальное расстояние от внутренней до внешней границы прилегающей территории. Максимальное расстояние от внутренней до внешней границы прилегающей территории может быть установлено дифференцированно в зависимости от расположения зданий, строений, сооружений, земельных участков в существующей застройке, вида их фактического назначения и разрешенного использования, их площади, этажности здания, протяженности общей границы, указанной в пункте 6.1.1. настоящей статьи.</w:t>
      </w:r>
    </w:p>
    <w:p w:rsidR="004D32B9" w:rsidRPr="004D32B9" w:rsidRDefault="004D32B9" w:rsidP="004D32B9">
      <w:pPr>
        <w:spacing w:after="0"/>
        <w:jc w:val="both"/>
        <w:rPr>
          <w:rFonts w:ascii="Times New Roman" w:hAnsi="Times New Roman" w:cs="Times New Roman"/>
          <w:sz w:val="24"/>
          <w:szCs w:val="24"/>
          <w:lang w:eastAsia="ru-RU"/>
        </w:rPr>
      </w:pPr>
      <w:r w:rsidRPr="004D32B9">
        <w:rPr>
          <w:rFonts w:ascii="Times New Roman" w:hAnsi="Times New Roman" w:cs="Times New Roman"/>
          <w:sz w:val="24"/>
          <w:szCs w:val="24"/>
          <w:lang w:eastAsia="ru-RU"/>
        </w:rPr>
        <w:t>6.1.3. Границы прилегающей территории определяются с учетом следующих ограничений:</w:t>
      </w:r>
    </w:p>
    <w:p w:rsidR="004D32B9" w:rsidRPr="004D32B9" w:rsidRDefault="004D32B9" w:rsidP="004D32B9">
      <w:pPr>
        <w:spacing w:after="0"/>
        <w:jc w:val="both"/>
        <w:rPr>
          <w:rFonts w:ascii="Times New Roman" w:hAnsi="Times New Roman" w:cs="Times New Roman"/>
          <w:sz w:val="24"/>
          <w:szCs w:val="24"/>
          <w:lang w:eastAsia="ru-RU"/>
        </w:rPr>
      </w:pPr>
      <w:r w:rsidRPr="004D32B9">
        <w:rPr>
          <w:rFonts w:ascii="Times New Roman" w:hAnsi="Times New Roman" w:cs="Times New Roman"/>
          <w:sz w:val="24"/>
          <w:szCs w:val="24"/>
          <w:lang w:eastAsia="ru-RU"/>
        </w:rPr>
        <w:t>1) в отношении каждого здания, строения, сооружения, земельного участка может быть установлена граница только одной прилегающей территории, в том числе граница, имеющая один замкнутый контур или два непересекающихся замкнутых контура;</w:t>
      </w:r>
    </w:p>
    <w:p w:rsidR="004D32B9" w:rsidRPr="004D32B9" w:rsidRDefault="004D32B9" w:rsidP="004D32B9">
      <w:pPr>
        <w:spacing w:after="0"/>
        <w:jc w:val="both"/>
        <w:rPr>
          <w:rFonts w:ascii="Times New Roman" w:hAnsi="Times New Roman" w:cs="Times New Roman"/>
          <w:sz w:val="24"/>
          <w:szCs w:val="24"/>
          <w:lang w:eastAsia="ru-RU"/>
        </w:rPr>
      </w:pPr>
      <w:r w:rsidRPr="004D32B9">
        <w:rPr>
          <w:rFonts w:ascii="Times New Roman" w:hAnsi="Times New Roman" w:cs="Times New Roman"/>
          <w:sz w:val="24"/>
          <w:szCs w:val="24"/>
          <w:lang w:eastAsia="ru-RU"/>
        </w:rPr>
        <w:t>2) установление общей прилегающей территории для двух и более зданий, строений, сооружений, земельных участков не допускается,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строения, сооружения или здания, земельного участка, в отношении которых определяется граница прилегающей территории;</w:t>
      </w:r>
    </w:p>
    <w:p w:rsidR="004D32B9" w:rsidRPr="004D32B9" w:rsidRDefault="004D32B9" w:rsidP="004D32B9">
      <w:pPr>
        <w:spacing w:after="0"/>
        <w:jc w:val="both"/>
        <w:rPr>
          <w:rFonts w:ascii="Times New Roman" w:hAnsi="Times New Roman" w:cs="Times New Roman"/>
          <w:sz w:val="24"/>
          <w:szCs w:val="24"/>
          <w:lang w:eastAsia="ru-RU"/>
        </w:rPr>
      </w:pPr>
      <w:r w:rsidRPr="004D32B9">
        <w:rPr>
          <w:rFonts w:ascii="Times New Roman" w:hAnsi="Times New Roman" w:cs="Times New Roman"/>
          <w:sz w:val="24"/>
          <w:szCs w:val="24"/>
          <w:lang w:eastAsia="ru-RU"/>
        </w:rPr>
        <w:t>3) пересечение границ прилегающих территорий не допускается, за исключением случая установления общих смежных границ прилегающих территорий;</w:t>
      </w:r>
    </w:p>
    <w:p w:rsidR="004D32B9" w:rsidRPr="004D32B9" w:rsidRDefault="004D32B9" w:rsidP="004D32B9">
      <w:pPr>
        <w:spacing w:after="0"/>
        <w:jc w:val="both"/>
        <w:rPr>
          <w:rFonts w:ascii="Times New Roman" w:hAnsi="Times New Roman" w:cs="Times New Roman"/>
          <w:sz w:val="24"/>
          <w:szCs w:val="24"/>
          <w:lang w:eastAsia="ru-RU"/>
        </w:rPr>
      </w:pPr>
      <w:r w:rsidRPr="004D32B9">
        <w:rPr>
          <w:rFonts w:ascii="Times New Roman" w:hAnsi="Times New Roman" w:cs="Times New Roman"/>
          <w:sz w:val="24"/>
          <w:szCs w:val="24"/>
          <w:lang w:eastAsia="ru-RU"/>
        </w:rPr>
        <w:t>4) внешняя граница прилегающей территории не может выходить за пределы территории общего пользования и устанавливается по границам земельных участков, образованных на такой территории общего пользования, или по границам части территории общего пользования, определенным с использованием элементов благоустройства и иных объектов природного или искусственного происхождения (в том числе дорожный и (или) тротуарный бордюр).</w:t>
      </w:r>
    </w:p>
    <w:p w:rsidR="004D32B9" w:rsidRPr="004D32B9" w:rsidRDefault="004D32B9" w:rsidP="004D32B9">
      <w:pPr>
        <w:spacing w:after="0"/>
        <w:jc w:val="both"/>
        <w:rPr>
          <w:rFonts w:ascii="Times New Roman" w:hAnsi="Times New Roman" w:cs="Times New Roman"/>
          <w:sz w:val="24"/>
          <w:szCs w:val="24"/>
          <w:lang w:eastAsia="ru-RU"/>
        </w:rPr>
      </w:pPr>
      <w:r w:rsidRPr="004D32B9">
        <w:rPr>
          <w:rFonts w:ascii="Times New Roman" w:hAnsi="Times New Roman" w:cs="Times New Roman"/>
          <w:sz w:val="24"/>
          <w:szCs w:val="24"/>
          <w:lang w:eastAsia="ru-RU"/>
        </w:rPr>
        <w:t>6.1.4. Правилами благоустройства могут быть определены следующие способы определения границы прилегающей территории:</w:t>
      </w:r>
    </w:p>
    <w:p w:rsidR="004D32B9" w:rsidRPr="004D32B9" w:rsidRDefault="004D32B9" w:rsidP="004D32B9">
      <w:pPr>
        <w:spacing w:after="0"/>
        <w:jc w:val="both"/>
        <w:rPr>
          <w:rFonts w:ascii="Times New Roman" w:hAnsi="Times New Roman" w:cs="Times New Roman"/>
          <w:sz w:val="24"/>
          <w:szCs w:val="24"/>
          <w:lang w:eastAsia="ru-RU"/>
        </w:rPr>
      </w:pPr>
      <w:r w:rsidRPr="004D32B9">
        <w:rPr>
          <w:rFonts w:ascii="Times New Roman" w:hAnsi="Times New Roman" w:cs="Times New Roman"/>
          <w:sz w:val="24"/>
          <w:szCs w:val="24"/>
          <w:lang w:eastAsia="ru-RU"/>
        </w:rPr>
        <w:t>1) отображение на схеме границы прилегающей территории на кадастровом плане территории (далее - схема границы прилегающей территории) посредством определения координат ее поворотных точек;</w:t>
      </w:r>
    </w:p>
    <w:p w:rsidR="004D32B9" w:rsidRPr="004D32B9" w:rsidRDefault="004D32B9" w:rsidP="004D32B9">
      <w:pPr>
        <w:spacing w:after="0"/>
        <w:jc w:val="both"/>
        <w:rPr>
          <w:rFonts w:ascii="Times New Roman" w:hAnsi="Times New Roman" w:cs="Times New Roman"/>
          <w:sz w:val="24"/>
          <w:szCs w:val="24"/>
          <w:lang w:eastAsia="ru-RU"/>
        </w:rPr>
      </w:pPr>
      <w:r w:rsidRPr="004D32B9">
        <w:rPr>
          <w:rFonts w:ascii="Times New Roman" w:hAnsi="Times New Roman" w:cs="Times New Roman"/>
          <w:sz w:val="24"/>
          <w:szCs w:val="24"/>
          <w:lang w:eastAsia="ru-RU"/>
        </w:rPr>
        <w:t>2) отображение на карте-схеме границы прилегающей территории, представляющей собой схематическое изображение границы прилегающей территории;</w:t>
      </w:r>
    </w:p>
    <w:p w:rsidR="004D32B9" w:rsidRPr="004D32B9" w:rsidRDefault="004D32B9" w:rsidP="004D32B9">
      <w:pPr>
        <w:spacing w:after="0"/>
        <w:jc w:val="both"/>
        <w:rPr>
          <w:rFonts w:ascii="Times New Roman" w:hAnsi="Times New Roman" w:cs="Times New Roman"/>
          <w:sz w:val="24"/>
          <w:szCs w:val="24"/>
          <w:lang w:eastAsia="ru-RU"/>
        </w:rPr>
      </w:pPr>
      <w:r w:rsidRPr="004D32B9">
        <w:rPr>
          <w:rFonts w:ascii="Times New Roman" w:hAnsi="Times New Roman" w:cs="Times New Roman"/>
          <w:sz w:val="24"/>
          <w:szCs w:val="24"/>
          <w:lang w:eastAsia="ru-RU"/>
        </w:rPr>
        <w:t>3) определение в метрах расстояния от внутренней до внешней границы прилегающей территории в порядке, установленном правилами благоустройства.</w:t>
      </w:r>
    </w:p>
    <w:p w:rsidR="004D32B9" w:rsidRPr="004D32B9" w:rsidRDefault="004D32B9" w:rsidP="004D32B9">
      <w:pPr>
        <w:spacing w:after="0"/>
        <w:jc w:val="both"/>
        <w:rPr>
          <w:rFonts w:ascii="Times New Roman" w:hAnsi="Times New Roman" w:cs="Times New Roman"/>
          <w:sz w:val="24"/>
          <w:szCs w:val="24"/>
          <w:lang w:eastAsia="ru-RU"/>
        </w:rPr>
      </w:pPr>
      <w:r w:rsidRPr="004D32B9">
        <w:rPr>
          <w:rFonts w:ascii="Times New Roman" w:hAnsi="Times New Roman" w:cs="Times New Roman"/>
          <w:sz w:val="24"/>
          <w:szCs w:val="24"/>
          <w:lang w:eastAsia="ru-RU"/>
        </w:rPr>
        <w:t xml:space="preserve">6.1.5. Подготовка схемы границы прилегающей территории осуществляется администрацией </w:t>
      </w:r>
      <w:proofErr w:type="spellStart"/>
      <w:r w:rsidRPr="004D32B9">
        <w:rPr>
          <w:rFonts w:ascii="Times New Roman" w:hAnsi="Times New Roman" w:cs="Times New Roman"/>
          <w:sz w:val="24"/>
          <w:szCs w:val="24"/>
          <w:lang w:eastAsia="ru-RU"/>
        </w:rPr>
        <w:t>Селищенского</w:t>
      </w:r>
      <w:proofErr w:type="spellEnd"/>
      <w:r w:rsidRPr="004D32B9">
        <w:rPr>
          <w:rFonts w:ascii="Times New Roman" w:hAnsi="Times New Roman" w:cs="Times New Roman"/>
          <w:sz w:val="24"/>
          <w:szCs w:val="24"/>
          <w:lang w:eastAsia="ru-RU"/>
        </w:rPr>
        <w:t xml:space="preserve"> сельского поселения самостоятельно либо привлекаемыми им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имеющими право выполнять кадастровые работы.</w:t>
      </w:r>
    </w:p>
    <w:p w:rsidR="004D32B9" w:rsidRPr="004D32B9" w:rsidRDefault="004D32B9" w:rsidP="004D32B9">
      <w:pPr>
        <w:spacing w:after="0"/>
        <w:jc w:val="both"/>
        <w:rPr>
          <w:rFonts w:ascii="Times New Roman" w:hAnsi="Times New Roman" w:cs="Times New Roman"/>
          <w:sz w:val="24"/>
          <w:szCs w:val="24"/>
          <w:lang w:eastAsia="ru-RU"/>
        </w:rPr>
      </w:pPr>
      <w:r w:rsidRPr="004D32B9">
        <w:rPr>
          <w:rFonts w:ascii="Times New Roman" w:hAnsi="Times New Roman" w:cs="Times New Roman"/>
          <w:sz w:val="24"/>
          <w:szCs w:val="24"/>
          <w:lang w:eastAsia="ru-RU"/>
        </w:rPr>
        <w:t xml:space="preserve">6.1.6. Подготовка карты-схемы границы прилегающей территории осуществляется администрацией </w:t>
      </w:r>
      <w:proofErr w:type="spellStart"/>
      <w:r w:rsidRPr="004D32B9">
        <w:rPr>
          <w:rFonts w:ascii="Times New Roman" w:hAnsi="Times New Roman" w:cs="Times New Roman"/>
          <w:sz w:val="24"/>
          <w:szCs w:val="24"/>
          <w:lang w:eastAsia="ru-RU"/>
        </w:rPr>
        <w:t>Селищенского</w:t>
      </w:r>
      <w:proofErr w:type="spellEnd"/>
      <w:r w:rsidRPr="004D32B9">
        <w:rPr>
          <w:rFonts w:ascii="Times New Roman" w:hAnsi="Times New Roman" w:cs="Times New Roman"/>
          <w:sz w:val="24"/>
          <w:szCs w:val="24"/>
          <w:lang w:eastAsia="ru-RU"/>
        </w:rPr>
        <w:t xml:space="preserve"> сельского поселения. Карта-схема границы прилегающей территории должна содержать следующие сведения:</w:t>
      </w:r>
    </w:p>
    <w:p w:rsidR="004D32B9" w:rsidRPr="004D32B9" w:rsidRDefault="004D32B9" w:rsidP="004D32B9">
      <w:pPr>
        <w:spacing w:after="0"/>
        <w:jc w:val="both"/>
        <w:rPr>
          <w:rFonts w:ascii="Times New Roman" w:hAnsi="Times New Roman" w:cs="Times New Roman"/>
          <w:sz w:val="24"/>
          <w:szCs w:val="24"/>
          <w:lang w:eastAsia="ru-RU"/>
        </w:rPr>
      </w:pPr>
      <w:r w:rsidRPr="004D32B9">
        <w:rPr>
          <w:rFonts w:ascii="Times New Roman" w:hAnsi="Times New Roman" w:cs="Times New Roman"/>
          <w:sz w:val="24"/>
          <w:szCs w:val="24"/>
          <w:lang w:eastAsia="ru-RU"/>
        </w:rPr>
        <w:t>1) адрес здания, строения, сооружения, земельного участка, в отношении которых устанавливаются границы прилегающих территорий, либо обозначение места расположения объектов, не имеющих адреса, с указанием их наименований и видов;</w:t>
      </w:r>
    </w:p>
    <w:p w:rsidR="004D32B9" w:rsidRPr="004D32B9" w:rsidRDefault="004D32B9" w:rsidP="004D32B9">
      <w:pPr>
        <w:spacing w:after="0"/>
        <w:jc w:val="both"/>
        <w:rPr>
          <w:rFonts w:ascii="Times New Roman" w:hAnsi="Times New Roman" w:cs="Times New Roman"/>
          <w:sz w:val="24"/>
          <w:szCs w:val="24"/>
          <w:lang w:eastAsia="ru-RU"/>
        </w:rPr>
      </w:pPr>
      <w:r w:rsidRPr="004D32B9">
        <w:rPr>
          <w:rFonts w:ascii="Times New Roman" w:hAnsi="Times New Roman" w:cs="Times New Roman"/>
          <w:sz w:val="24"/>
          <w:szCs w:val="24"/>
          <w:lang w:eastAsia="ru-RU"/>
        </w:rPr>
        <w:lastRenderedPageBreak/>
        <w:t>2) сведения о собственнике и (или) ином законном владельце здания, строения, сооружения, земельного участка, а также их представителях (наименование юридического лица, фамилия, имя, отчество (при наличии) индивидуального предпринимателя или физического лица, местонахождение и адрес юридического лица, адрес индивидуального предпринимателя или физического лица, номера контактных телефонов);</w:t>
      </w:r>
    </w:p>
    <w:p w:rsidR="004D32B9" w:rsidRPr="004D32B9" w:rsidRDefault="004D32B9" w:rsidP="004D32B9">
      <w:pPr>
        <w:spacing w:after="0"/>
        <w:jc w:val="both"/>
        <w:rPr>
          <w:rFonts w:ascii="Times New Roman" w:hAnsi="Times New Roman" w:cs="Times New Roman"/>
          <w:sz w:val="24"/>
          <w:szCs w:val="24"/>
          <w:lang w:eastAsia="ru-RU"/>
        </w:rPr>
      </w:pPr>
      <w:r w:rsidRPr="004D32B9">
        <w:rPr>
          <w:rFonts w:ascii="Times New Roman" w:hAnsi="Times New Roman" w:cs="Times New Roman"/>
          <w:sz w:val="24"/>
          <w:szCs w:val="24"/>
          <w:lang w:eastAsia="ru-RU"/>
        </w:rPr>
        <w:t>3) схематическое изображение контура здания, строения, сооружения, границы земельного участка;</w:t>
      </w:r>
    </w:p>
    <w:p w:rsidR="004D32B9" w:rsidRPr="004D32B9" w:rsidRDefault="004D32B9" w:rsidP="004D32B9">
      <w:pPr>
        <w:spacing w:after="0"/>
        <w:jc w:val="both"/>
        <w:rPr>
          <w:rFonts w:ascii="Times New Roman" w:hAnsi="Times New Roman" w:cs="Times New Roman"/>
          <w:sz w:val="24"/>
          <w:szCs w:val="24"/>
          <w:lang w:eastAsia="ru-RU"/>
        </w:rPr>
      </w:pPr>
      <w:r w:rsidRPr="004D32B9">
        <w:rPr>
          <w:rFonts w:ascii="Times New Roman" w:hAnsi="Times New Roman" w:cs="Times New Roman"/>
          <w:sz w:val="24"/>
          <w:szCs w:val="24"/>
          <w:lang w:eastAsia="ru-RU"/>
        </w:rPr>
        <w:t>4) схематическое изображение территории, прилегающей к контуру здания, строения, сооружения, границе земельного участка;</w:t>
      </w:r>
    </w:p>
    <w:p w:rsidR="004D32B9" w:rsidRPr="004D32B9" w:rsidRDefault="004D32B9" w:rsidP="004D32B9">
      <w:pPr>
        <w:spacing w:after="0"/>
        <w:jc w:val="both"/>
        <w:rPr>
          <w:rFonts w:ascii="Times New Roman" w:hAnsi="Times New Roman" w:cs="Times New Roman"/>
          <w:sz w:val="24"/>
          <w:szCs w:val="24"/>
          <w:lang w:eastAsia="ru-RU"/>
        </w:rPr>
      </w:pPr>
      <w:r w:rsidRPr="004D32B9">
        <w:rPr>
          <w:rFonts w:ascii="Times New Roman" w:hAnsi="Times New Roman" w:cs="Times New Roman"/>
          <w:sz w:val="24"/>
          <w:szCs w:val="24"/>
          <w:lang w:eastAsia="ru-RU"/>
        </w:rPr>
        <w:t>5) наименование элементов благоустройства, расположенных между внутренней и внешней границами прилегающей территории;</w:t>
      </w:r>
    </w:p>
    <w:p w:rsidR="004D32B9" w:rsidRPr="004D32B9" w:rsidRDefault="004D32B9" w:rsidP="004D32B9">
      <w:pPr>
        <w:spacing w:after="0"/>
        <w:jc w:val="both"/>
        <w:rPr>
          <w:rFonts w:ascii="Times New Roman" w:hAnsi="Times New Roman" w:cs="Times New Roman"/>
          <w:sz w:val="24"/>
          <w:szCs w:val="24"/>
          <w:lang w:eastAsia="ru-RU"/>
        </w:rPr>
      </w:pPr>
      <w:r w:rsidRPr="004D32B9">
        <w:rPr>
          <w:rFonts w:ascii="Times New Roman" w:hAnsi="Times New Roman" w:cs="Times New Roman"/>
          <w:sz w:val="24"/>
          <w:szCs w:val="24"/>
          <w:lang w:eastAsia="ru-RU"/>
        </w:rPr>
        <w:t>6) масштаб карты-схемы границы прилегающей территории.</w:t>
      </w:r>
    </w:p>
    <w:p w:rsidR="004D32B9" w:rsidRPr="004D32B9" w:rsidRDefault="004D32B9" w:rsidP="004D32B9">
      <w:pPr>
        <w:spacing w:after="0"/>
        <w:jc w:val="both"/>
        <w:rPr>
          <w:rFonts w:ascii="Times New Roman" w:hAnsi="Times New Roman" w:cs="Times New Roman"/>
          <w:sz w:val="24"/>
          <w:szCs w:val="24"/>
          <w:lang w:eastAsia="ru-RU"/>
        </w:rPr>
      </w:pPr>
      <w:r w:rsidRPr="004D32B9">
        <w:rPr>
          <w:rFonts w:ascii="Times New Roman" w:hAnsi="Times New Roman" w:cs="Times New Roman"/>
          <w:sz w:val="24"/>
          <w:szCs w:val="24"/>
          <w:lang w:eastAsia="ru-RU"/>
        </w:rPr>
        <w:t>6.1.7. В случае поступления возражений собственников и (или) иных законных владельцев зданий, строений, сооружений, земельных участков при определении границы прилегающей территории способом, предусмотренным пунктом 6.1.3 настоящей статьи, осуществляется подготовка схемы границы прилегающей территории или карты-схемы границы прилегающей территории, исходя из особенностей расположения зданий, строений, сооружений, земельных участков, в том числе геологических, наличия зон с особыми условиями использования территорий, социально-экономических и физических возможностей указанных собственников и (или) иных законных владельцев, в порядке, установленном представительным органом муниципального образования Костромской области.</w:t>
      </w:r>
    </w:p>
    <w:p w:rsidR="004D32B9" w:rsidRPr="004D32B9" w:rsidRDefault="004D32B9" w:rsidP="004D32B9">
      <w:pPr>
        <w:spacing w:after="0"/>
        <w:jc w:val="both"/>
        <w:rPr>
          <w:rFonts w:ascii="Times New Roman" w:hAnsi="Times New Roman" w:cs="Times New Roman"/>
          <w:sz w:val="24"/>
          <w:szCs w:val="24"/>
          <w:lang w:eastAsia="ru-RU"/>
        </w:rPr>
      </w:pPr>
      <w:r w:rsidRPr="004D32B9">
        <w:rPr>
          <w:rFonts w:ascii="Times New Roman" w:hAnsi="Times New Roman" w:cs="Times New Roman"/>
          <w:sz w:val="24"/>
          <w:szCs w:val="24"/>
          <w:lang w:eastAsia="ru-RU"/>
        </w:rPr>
        <w:t>6.1.8. Подготовка схемы границы прилегающей территории, карты-схемы границы прилегающей территории финансируется за счет средств местного бюджета.</w:t>
      </w:r>
    </w:p>
    <w:p w:rsidR="004D32B9" w:rsidRPr="004D32B9" w:rsidRDefault="004D32B9" w:rsidP="004D32B9">
      <w:pPr>
        <w:spacing w:after="0"/>
        <w:jc w:val="both"/>
        <w:rPr>
          <w:rFonts w:ascii="Times New Roman" w:hAnsi="Times New Roman" w:cs="Times New Roman"/>
          <w:sz w:val="24"/>
          <w:szCs w:val="24"/>
          <w:lang w:eastAsia="ru-RU"/>
        </w:rPr>
      </w:pPr>
      <w:r w:rsidRPr="004D32B9">
        <w:rPr>
          <w:rFonts w:ascii="Times New Roman" w:hAnsi="Times New Roman" w:cs="Times New Roman"/>
          <w:sz w:val="24"/>
          <w:szCs w:val="24"/>
          <w:lang w:eastAsia="ru-RU"/>
        </w:rPr>
        <w:t>6.1.9. Схема границы прилегающей территории, карта-схема границы прилегающей территории подготавливаются в форме документа на бумажном носителе. Помимо документа на бумажном носителе схема границы прилегающей территории, карта-схема границы прилегающей территории могут быть подготовлены в форме электронного документа с использованием технологических и программных средств. Схемы границ нескольких прилегающих территорий или всех прилегающих территорий, карты-схемы границ нескольких прилегающих территорий или всех прилегающих территорий на территории сельского поселения могут быть подготовлены в форме одного документа.</w:t>
      </w:r>
    </w:p>
    <w:p w:rsidR="004D32B9" w:rsidRPr="004D32B9" w:rsidRDefault="004D32B9" w:rsidP="004D32B9">
      <w:pPr>
        <w:spacing w:after="0"/>
        <w:jc w:val="both"/>
        <w:rPr>
          <w:rFonts w:ascii="Times New Roman" w:hAnsi="Times New Roman" w:cs="Times New Roman"/>
          <w:sz w:val="24"/>
          <w:szCs w:val="24"/>
          <w:lang w:eastAsia="ru-RU"/>
        </w:rPr>
      </w:pPr>
      <w:r w:rsidRPr="004D32B9">
        <w:rPr>
          <w:rFonts w:ascii="Times New Roman" w:hAnsi="Times New Roman" w:cs="Times New Roman"/>
          <w:sz w:val="24"/>
          <w:szCs w:val="24"/>
          <w:lang w:eastAsia="ru-RU"/>
        </w:rPr>
        <w:t>В случае подготовки схемы границы прилегающей территории, карты-схемы границы прилегающей территории в форме электронного документа с использованием технологических и программных средств, такой электронный документ подписывается усиленной квалифицированной электронной подписью лица, подготовившего документ.</w:t>
      </w:r>
    </w:p>
    <w:p w:rsidR="004D32B9" w:rsidRPr="004D32B9" w:rsidRDefault="004D32B9" w:rsidP="004D32B9">
      <w:pPr>
        <w:spacing w:after="0"/>
        <w:jc w:val="both"/>
        <w:rPr>
          <w:rFonts w:ascii="Times New Roman" w:hAnsi="Times New Roman" w:cs="Times New Roman"/>
          <w:sz w:val="24"/>
          <w:szCs w:val="24"/>
          <w:lang w:eastAsia="ru-RU"/>
        </w:rPr>
      </w:pPr>
      <w:r w:rsidRPr="004D32B9">
        <w:rPr>
          <w:rFonts w:ascii="Times New Roman" w:hAnsi="Times New Roman" w:cs="Times New Roman"/>
          <w:sz w:val="24"/>
          <w:szCs w:val="24"/>
          <w:lang w:eastAsia="ru-RU"/>
        </w:rPr>
        <w:t>6.1.10. Форма схемы границы прилегающей территории, требования к ее подготовке, а также требования к точности и методам определения координат поворотных точек границы прилегающей территории устанавливаются исполнительным органом государственной власти Костромской области, осуществляющим функции по проведению государственной и выработке региональной политики, управлению, координации, нормативному правовому регулированию и контролю в сфере архитектурной и градостроительной деятельности.</w:t>
      </w:r>
    </w:p>
    <w:p w:rsidR="004D32B9" w:rsidRPr="004D32B9" w:rsidRDefault="004D32B9" w:rsidP="004D32B9">
      <w:pPr>
        <w:spacing w:after="0"/>
        <w:jc w:val="both"/>
        <w:rPr>
          <w:rFonts w:ascii="Times New Roman" w:hAnsi="Times New Roman" w:cs="Times New Roman"/>
          <w:sz w:val="24"/>
          <w:szCs w:val="24"/>
          <w:lang w:eastAsia="ru-RU"/>
        </w:rPr>
      </w:pPr>
      <w:r w:rsidRPr="004D32B9">
        <w:rPr>
          <w:rFonts w:ascii="Times New Roman" w:hAnsi="Times New Roman" w:cs="Times New Roman"/>
          <w:sz w:val="24"/>
          <w:szCs w:val="24"/>
          <w:lang w:eastAsia="ru-RU"/>
        </w:rPr>
        <w:t xml:space="preserve">6.1.11. Схемы границ прилегающих территорий, карты-схемы границ прилегающих территорий утверждаются муниципальными правовыми актами. </w:t>
      </w:r>
    </w:p>
    <w:p w:rsidR="004D32B9" w:rsidRDefault="004D32B9" w:rsidP="004D32B9">
      <w:pPr>
        <w:spacing w:after="0"/>
        <w:jc w:val="both"/>
        <w:rPr>
          <w:rFonts w:ascii="Times New Roman" w:hAnsi="Times New Roman" w:cs="Times New Roman"/>
          <w:sz w:val="24"/>
          <w:szCs w:val="24"/>
          <w:lang w:eastAsia="ru-RU"/>
        </w:rPr>
      </w:pPr>
      <w:r w:rsidRPr="004D32B9">
        <w:rPr>
          <w:rFonts w:ascii="Times New Roman" w:hAnsi="Times New Roman" w:cs="Times New Roman"/>
          <w:sz w:val="24"/>
          <w:szCs w:val="24"/>
          <w:lang w:eastAsia="ru-RU"/>
        </w:rPr>
        <w:lastRenderedPageBreak/>
        <w:t>6.1.12. Утвержденные схемы границ прилегающих территорий, карты-схемы границ прилегающих территорий публикуются в информационном бюллетене «</w:t>
      </w:r>
      <w:proofErr w:type="spellStart"/>
      <w:r w:rsidRPr="004D32B9">
        <w:rPr>
          <w:rFonts w:ascii="Times New Roman" w:hAnsi="Times New Roman" w:cs="Times New Roman"/>
          <w:sz w:val="24"/>
          <w:szCs w:val="24"/>
          <w:lang w:eastAsia="ru-RU"/>
        </w:rPr>
        <w:t>Селищенский</w:t>
      </w:r>
      <w:proofErr w:type="spellEnd"/>
      <w:r w:rsidRPr="004D32B9">
        <w:rPr>
          <w:rFonts w:ascii="Times New Roman" w:hAnsi="Times New Roman" w:cs="Times New Roman"/>
          <w:sz w:val="24"/>
          <w:szCs w:val="24"/>
          <w:lang w:eastAsia="ru-RU"/>
        </w:rPr>
        <w:t xml:space="preserve"> вестник», и размещаются на официальном сайте администрации </w:t>
      </w:r>
      <w:proofErr w:type="spellStart"/>
      <w:r w:rsidRPr="004D32B9">
        <w:rPr>
          <w:rFonts w:ascii="Times New Roman" w:hAnsi="Times New Roman" w:cs="Times New Roman"/>
          <w:sz w:val="24"/>
          <w:szCs w:val="24"/>
          <w:lang w:eastAsia="ru-RU"/>
        </w:rPr>
        <w:t>Селищенского</w:t>
      </w:r>
      <w:proofErr w:type="spellEnd"/>
      <w:r w:rsidRPr="004D32B9">
        <w:rPr>
          <w:rFonts w:ascii="Times New Roman" w:hAnsi="Times New Roman" w:cs="Times New Roman"/>
          <w:sz w:val="24"/>
          <w:szCs w:val="24"/>
          <w:lang w:eastAsia="ru-RU"/>
        </w:rPr>
        <w:t xml:space="preserve"> сельского поселения в информационно-телекоммуникационной сети Интернет.</w:t>
      </w:r>
    </w:p>
    <w:p w:rsidR="00CC1A92" w:rsidRDefault="00CC1A92" w:rsidP="00CC1A92">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6.1.13. </w:t>
      </w:r>
      <w:r w:rsidRPr="00CC1A92">
        <w:rPr>
          <w:rFonts w:ascii="Times New Roman" w:hAnsi="Times New Roman" w:cs="Times New Roman"/>
          <w:sz w:val="24"/>
          <w:szCs w:val="24"/>
          <w:lang w:eastAsia="ru-RU"/>
        </w:rPr>
        <w:t>Содержание прилегающих территорий, в том числе финансовое участие, возлагается на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Pr>
          <w:rFonts w:ascii="Times New Roman" w:hAnsi="Times New Roman" w:cs="Times New Roman"/>
          <w:sz w:val="24"/>
          <w:szCs w:val="24"/>
          <w:lang w:eastAsia="ru-RU"/>
        </w:rPr>
        <w:t>.</w:t>
      </w:r>
    </w:p>
    <w:p w:rsidR="00CC1A92" w:rsidRPr="00CC1A92" w:rsidRDefault="00CC1A92" w:rsidP="00CC1A92">
      <w:pPr>
        <w:spacing w:after="0"/>
        <w:ind w:firstLine="708"/>
        <w:jc w:val="both"/>
        <w:rPr>
          <w:rFonts w:ascii="Times New Roman" w:hAnsi="Times New Roman" w:cs="Times New Roman"/>
          <w:sz w:val="24"/>
          <w:szCs w:val="24"/>
          <w:lang w:eastAsia="ru-RU"/>
        </w:rPr>
      </w:pPr>
      <w:r w:rsidRPr="00CC1A92">
        <w:rPr>
          <w:rFonts w:ascii="Times New Roman" w:hAnsi="Times New Roman" w:cs="Times New Roman"/>
          <w:sz w:val="24"/>
          <w:szCs w:val="24"/>
          <w:lang w:eastAsia="ru-RU"/>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земельного участка обязаны принимать участие, в том числе финансовое, в содержании прилегающих территорий.</w:t>
      </w:r>
    </w:p>
    <w:p w:rsidR="00CC1A92" w:rsidRPr="004D32B9" w:rsidRDefault="00CC1A92" w:rsidP="00CC1A92">
      <w:pPr>
        <w:spacing w:after="0"/>
        <w:ind w:firstLine="708"/>
        <w:jc w:val="both"/>
        <w:rPr>
          <w:rFonts w:ascii="Times New Roman" w:hAnsi="Times New Roman" w:cs="Times New Roman"/>
          <w:sz w:val="24"/>
          <w:szCs w:val="24"/>
          <w:lang w:eastAsia="ru-RU"/>
        </w:rPr>
      </w:pPr>
      <w:r w:rsidRPr="00CC1A92">
        <w:rPr>
          <w:rFonts w:ascii="Times New Roman" w:hAnsi="Times New Roman" w:cs="Times New Roman"/>
          <w:sz w:val="24"/>
          <w:szCs w:val="24"/>
          <w:lang w:eastAsia="ru-RU"/>
        </w:rPr>
        <w:t>Указанные лица принимают участие, в том числе финансовое, в содержании прилегающей территории в границах, определенных настоящими Правилами в соответствии с порядком, установленным Законом Костромской области».</w:t>
      </w:r>
    </w:p>
    <w:bookmarkEnd w:id="1"/>
    <w:p w:rsidR="00EE7E73" w:rsidRPr="001A3DF0" w:rsidRDefault="001A3DF0" w:rsidP="00AF78CD">
      <w:pPr>
        <w:spacing w:after="0"/>
        <w:jc w:val="both"/>
        <w:rPr>
          <w:rFonts w:ascii="Times New Roman" w:hAnsi="Times New Roman" w:cs="Times New Roman"/>
          <w:b/>
          <w:sz w:val="24"/>
          <w:szCs w:val="24"/>
          <w:lang w:eastAsia="ru-RU"/>
        </w:rPr>
      </w:pPr>
      <w:r w:rsidRPr="001A3DF0">
        <w:rPr>
          <w:rFonts w:ascii="Times New Roman" w:hAnsi="Times New Roman" w:cs="Times New Roman"/>
          <w:b/>
          <w:sz w:val="24"/>
          <w:szCs w:val="24"/>
          <w:lang w:eastAsia="ru-RU"/>
        </w:rPr>
        <w:t xml:space="preserve">7. </w:t>
      </w:r>
      <w:r w:rsidR="00EE7E73" w:rsidRPr="001A3DF0">
        <w:rPr>
          <w:rFonts w:ascii="Times New Roman" w:hAnsi="Times New Roman" w:cs="Times New Roman"/>
          <w:b/>
          <w:sz w:val="24"/>
          <w:szCs w:val="24"/>
          <w:lang w:eastAsia="ru-RU"/>
        </w:rPr>
        <w:t>Работы по озеленению территорий и содержанию зеленых насаждений</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7.1. Озеленение территории, работы по содержанию и восстановлению парков, скверов, зеленых зон, входящих в территорию общего пользования, содержание и охрана лесов, находящихся в черте населённого пункта, осуществляются администрацией поселения в пределах средств, предусмотренных в бюджете  поселения на эти цели.</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7.2.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7.3. Новые посадки деревьев и кустарников на территории улиц, площадей, парков, скверов, цветочное оформление скверов и парков, а также капитальный ремонт и реконструкцию объектов ландшафтной архитектуры необходимо производить только по проектам, согласованным с администрацией поселения.</w:t>
      </w:r>
    </w:p>
    <w:p w:rsidR="00EE7E73" w:rsidRPr="001A3DF0"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 xml:space="preserve">7.4. Лицам, </w:t>
      </w:r>
      <w:r w:rsidRPr="001A3DF0">
        <w:rPr>
          <w:rFonts w:ascii="Times New Roman" w:hAnsi="Times New Roman" w:cs="Times New Roman"/>
          <w:sz w:val="24"/>
          <w:szCs w:val="24"/>
          <w:lang w:eastAsia="ru-RU"/>
        </w:rPr>
        <w:t>указанным в </w:t>
      </w:r>
      <w:hyperlink r:id="rId6" w:history="1">
        <w:r w:rsidRPr="001A3DF0">
          <w:rPr>
            <w:rFonts w:ascii="Times New Roman" w:hAnsi="Times New Roman" w:cs="Times New Roman"/>
            <w:sz w:val="24"/>
            <w:szCs w:val="24"/>
            <w:u w:val="single"/>
            <w:lang w:eastAsia="ru-RU"/>
          </w:rPr>
          <w:t>7.1</w:t>
        </w:r>
      </w:hyperlink>
      <w:r w:rsidRPr="001A3DF0">
        <w:rPr>
          <w:rFonts w:ascii="Times New Roman" w:hAnsi="Times New Roman" w:cs="Times New Roman"/>
          <w:sz w:val="24"/>
          <w:szCs w:val="24"/>
          <w:lang w:eastAsia="ru-RU"/>
        </w:rPr>
        <w:t> и </w:t>
      </w:r>
      <w:hyperlink r:id="rId7" w:history="1">
        <w:r w:rsidRPr="001A3DF0">
          <w:rPr>
            <w:rFonts w:ascii="Times New Roman" w:hAnsi="Times New Roman" w:cs="Times New Roman"/>
            <w:sz w:val="24"/>
            <w:szCs w:val="24"/>
            <w:u w:val="single"/>
            <w:lang w:eastAsia="ru-RU"/>
          </w:rPr>
          <w:t>7.2</w:t>
        </w:r>
      </w:hyperlink>
      <w:r w:rsidRPr="001A3DF0">
        <w:rPr>
          <w:rFonts w:ascii="Times New Roman" w:hAnsi="Times New Roman" w:cs="Times New Roman"/>
          <w:sz w:val="24"/>
          <w:szCs w:val="24"/>
          <w:lang w:eastAsia="ru-RU"/>
        </w:rPr>
        <w:t>, необходимо:</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 доводить до сведения администрации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 проводить своевременный ремонт ограждений зеленых насаждений.</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7.5. На площадях (территориях), занятых зелеными насаждениями, запрещено:</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 ходить и лежать на газонах и в молодых лесных посадках;</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lastRenderedPageBreak/>
        <w:t>- ломать деревья, кустарники, сучья и ветви, срывать листья и цветы, сбивать и собирать плоды;</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 разбивать палатки и разводить костры;</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 засорять газоны, цветники, дорожки и водоемы;</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 портить скульптуры, скамейки, ограды;</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 ездить на велосипедах, мотоциклах, лошадях, тракторах и автомашинах;</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 мыть автотранспортные средства, стирать белье, а также купать животных в водоемах, расположенных на территории зеленых насаждений;</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 парковать автотранспортные средства на газонах;</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 пасти скот;</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 производить строительные и ремонтные работы без ограждений насаждений щитами, гарантирующими защиту их от повреждений;</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 обнажать корни деревьев на расстоянии ближе 1,5 м от ствола и засыпать шейки деревьев землей или строительным мусором;</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 добывать растительную землю, песок и производить другие раскопки;</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 выгуливать и отпускать с поводка собак в парках, лесопарках, скверах и иных территориях зеленых насаждений;</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 сжигать листву и мусор на территории общего пользования поселения;</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 самовольно вырубать деревья и кустарники.</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7.6.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поселения, производится только по письменному разрешению администрации  поселения.</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в соответствии с действующим законодательством.</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7.7.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поселения.</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7.8.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поселения для принятия необходимых мер.</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7.9. Разрешение на вырубку сухостоя в границах населенных пунктов поселения выдаёт администрация  поселения.</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lastRenderedPageBreak/>
        <w:t>7.10.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 </w:t>
      </w:r>
    </w:p>
    <w:p w:rsidR="00EE7E73" w:rsidRPr="001A3DF0" w:rsidRDefault="001A3DF0" w:rsidP="00AF78CD">
      <w:pPr>
        <w:spacing w:after="0"/>
        <w:jc w:val="both"/>
        <w:rPr>
          <w:rFonts w:ascii="Times New Roman" w:hAnsi="Times New Roman" w:cs="Times New Roman"/>
          <w:b/>
          <w:sz w:val="24"/>
          <w:szCs w:val="24"/>
          <w:lang w:eastAsia="ru-RU"/>
        </w:rPr>
      </w:pPr>
      <w:r w:rsidRPr="001A3DF0">
        <w:rPr>
          <w:rFonts w:ascii="Times New Roman" w:hAnsi="Times New Roman" w:cs="Times New Roman"/>
          <w:b/>
          <w:sz w:val="24"/>
          <w:szCs w:val="24"/>
          <w:lang w:eastAsia="ru-RU"/>
        </w:rPr>
        <w:t xml:space="preserve">8. </w:t>
      </w:r>
      <w:r w:rsidR="00EE7E73" w:rsidRPr="001A3DF0">
        <w:rPr>
          <w:rFonts w:ascii="Times New Roman" w:hAnsi="Times New Roman" w:cs="Times New Roman"/>
          <w:b/>
          <w:sz w:val="24"/>
          <w:szCs w:val="24"/>
          <w:lang w:eastAsia="ru-RU"/>
        </w:rPr>
        <w:t>Содержание и эксплуатация дорог</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8.1. С целью сохранения дорожных покрытий на территории поселения запрещено:</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 подвоз груза волоком;</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 перегон по улицам населенных пунктов, имеющим твердое покрытие, машин на гусеничном ходу;</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 движение и стоянка большегрузного транспорта на внутриквартальных пешеходных дорожках, тротуарах.</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8.2. Текущий и капитальный ремонт, содержание, строительство и реконструкция автомобильных дорог общего пользования, транспортных инженерных сооружений в границах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администрацией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72183"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8.3. Эксплуатация, текущий и капитальный ремонт дорожных знаков, разметки и иных объектов обеспечения безопасности уличного движения осуществляются  администрацией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E7E73" w:rsidRPr="00AF78CD" w:rsidRDefault="00C72183" w:rsidP="00AF78CD">
      <w:pPr>
        <w:spacing w:after="0"/>
        <w:jc w:val="both"/>
        <w:rPr>
          <w:rFonts w:ascii="Times New Roman" w:hAnsi="Times New Roman" w:cs="Times New Roman"/>
          <w:sz w:val="24"/>
          <w:szCs w:val="24"/>
          <w:lang w:eastAsia="ru-RU"/>
        </w:rPr>
      </w:pPr>
      <w:r w:rsidRPr="00C72183">
        <w:rPr>
          <w:rFonts w:ascii="Times New Roman" w:hAnsi="Times New Roman" w:cs="Times New Roman"/>
          <w:sz w:val="24"/>
          <w:szCs w:val="24"/>
          <w:lang w:eastAsia="ru-RU"/>
        </w:rPr>
        <w:t>8.4. Физические и юридические лица, независимо от их организационно правовых норм, обязаны своевременно проводить мероприятия по удалению борщевика Сосновского на принадлежащих им на праве собственности или ином вещном праве земельных участках и прилегающих территорий.</w:t>
      </w:r>
    </w:p>
    <w:p w:rsidR="00EE7E73" w:rsidRPr="001A3DF0" w:rsidRDefault="001A3DF0" w:rsidP="00AF78CD">
      <w:pPr>
        <w:spacing w:after="0"/>
        <w:jc w:val="both"/>
        <w:rPr>
          <w:rFonts w:ascii="Times New Roman" w:hAnsi="Times New Roman" w:cs="Times New Roman"/>
          <w:b/>
          <w:sz w:val="24"/>
          <w:szCs w:val="24"/>
          <w:lang w:eastAsia="ru-RU"/>
        </w:rPr>
      </w:pPr>
      <w:r w:rsidRPr="001A3DF0">
        <w:rPr>
          <w:rFonts w:ascii="Times New Roman" w:hAnsi="Times New Roman" w:cs="Times New Roman"/>
          <w:b/>
          <w:sz w:val="24"/>
          <w:szCs w:val="24"/>
          <w:lang w:eastAsia="ru-RU"/>
        </w:rPr>
        <w:t xml:space="preserve">9. </w:t>
      </w:r>
      <w:r w:rsidR="00EE7E73" w:rsidRPr="001A3DF0">
        <w:rPr>
          <w:rFonts w:ascii="Times New Roman" w:hAnsi="Times New Roman" w:cs="Times New Roman"/>
          <w:b/>
          <w:sz w:val="24"/>
          <w:szCs w:val="24"/>
          <w:lang w:eastAsia="ru-RU"/>
        </w:rPr>
        <w:t>Освещение территории поселения</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9.1. Улицы, дороги, территории жилых кварталов, микрорайонов, жилых домов освещаются в темное время суток в соответствии нормативами установленными нормами законодательства.</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9.2. Территории промышленных и коммунальных организаций, указатели, элементы информации рекомендуется в темное время суток освещать. Обязанность по освещению данных объектов возлагается на их собственников или уполномоченных собственником лиц.</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 xml:space="preserve">9.3. Освещение территории  поселения осуществляется </w:t>
      </w:r>
      <w:proofErr w:type="spellStart"/>
      <w:r w:rsidRPr="00AF78CD">
        <w:rPr>
          <w:rFonts w:ascii="Times New Roman" w:hAnsi="Times New Roman" w:cs="Times New Roman"/>
          <w:sz w:val="24"/>
          <w:szCs w:val="24"/>
          <w:lang w:eastAsia="ru-RU"/>
        </w:rPr>
        <w:t>энергоснабжающей</w:t>
      </w:r>
      <w:proofErr w:type="spellEnd"/>
      <w:r w:rsidRPr="00AF78CD">
        <w:rPr>
          <w:rFonts w:ascii="Times New Roman" w:hAnsi="Times New Roman" w:cs="Times New Roman"/>
          <w:sz w:val="24"/>
          <w:szCs w:val="24"/>
          <w:lang w:eastAsia="ru-RU"/>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9.4.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  поселения. </w:t>
      </w:r>
    </w:p>
    <w:p w:rsidR="00EE7E73" w:rsidRPr="001A3DF0" w:rsidRDefault="001A3DF0" w:rsidP="00AF78CD">
      <w:pPr>
        <w:spacing w:after="0"/>
        <w:jc w:val="both"/>
        <w:rPr>
          <w:rFonts w:ascii="Times New Roman" w:hAnsi="Times New Roman" w:cs="Times New Roman"/>
          <w:b/>
          <w:sz w:val="24"/>
          <w:szCs w:val="24"/>
          <w:lang w:eastAsia="ru-RU"/>
        </w:rPr>
      </w:pPr>
      <w:r w:rsidRPr="001A3DF0">
        <w:rPr>
          <w:rFonts w:ascii="Times New Roman" w:hAnsi="Times New Roman" w:cs="Times New Roman"/>
          <w:b/>
          <w:sz w:val="24"/>
          <w:szCs w:val="24"/>
          <w:lang w:eastAsia="ru-RU"/>
        </w:rPr>
        <w:t xml:space="preserve">10. </w:t>
      </w:r>
      <w:r w:rsidR="00EE7E73" w:rsidRPr="001A3DF0">
        <w:rPr>
          <w:rFonts w:ascii="Times New Roman" w:hAnsi="Times New Roman" w:cs="Times New Roman"/>
          <w:b/>
          <w:sz w:val="24"/>
          <w:szCs w:val="24"/>
          <w:lang w:eastAsia="ru-RU"/>
        </w:rPr>
        <w:t>Проведение работ при строительстве, ремонте, реконструкции коммуникаций</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 xml:space="preserve">10.1. Работы, связанные с разрытием грунта или вскрытием дорожных покрытий (прокладка, реконструкция или ремонт подземных коммуникаций, забивка свай и шпунта, </w:t>
      </w:r>
      <w:r w:rsidRPr="00AF78CD">
        <w:rPr>
          <w:rFonts w:ascii="Times New Roman" w:hAnsi="Times New Roman" w:cs="Times New Roman"/>
          <w:sz w:val="24"/>
          <w:szCs w:val="24"/>
          <w:lang w:eastAsia="ru-RU"/>
        </w:rPr>
        <w:lastRenderedPageBreak/>
        <w:t>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поселения в установленном порядке.</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Аварийные работы рекомендуется начинать владельцам сетей  по уведомлению администрации  поселения с последующим оформлением разрешения в 3-дневный срок.</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10.2. Разрешение на производство работ по строительству, реконструкции, ремонту коммуникаций выдаётся администрацией  поселения при предъявлении:</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 проекта проведения работ, согласованного с заинтересованными службами, отвечающими за сохранность инженерных коммуникаций;</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 схемы движения транспорта и пешеходов, согласованной с государственной инспекцией по безопасности дорожного движения;</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 условий производства работ, согласованных с администрацией   поселения;</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10.3. Прокладку подземных коммуникаций под проезжей частью улиц, проездами, а также под тротуарами необходимо допускать соответствующим организациям при условии восстановления проезжей части автодороги (тротуара) на полную ширину, независимо от ширины траншеи.</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Рекомендуется не допускать применение кирпича в конструкциях, подземных коммуникациях, расположенных под проезжей частью.</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10.4. В целях исключения возможного разрытия вновь созданных объектов благоустройства  организации, которые в предстоящем году планируют осуществлять работы по строительству и реконструкции подземных сетей,  в срок до 1 ноября предшествующего строительству года сообщают в администрацию  поселения о намеченных работах по прокладке коммуникаций с указанием предполагаемых сроков производства работ.</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10.5.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поселения.</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10.6. До начала производства работ по разрытию необходимо:</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Установить дорожные знаки в соответствии с согласованной схемой.</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 Выполнять ограждение, предотвращающее попадание посторонних на стройплощадку.</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На направлениях массовых пешеходных потоков через траншеи следует устраивать мостки на расстоянии не менее чем 200 метров друг от друга.</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10.7. Разрешение на производство работ следует хранить на месте работ и предъявлять по первому требованию лиц, осуществляющих контроль за выполнением настоящих Правил.</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lastRenderedPageBreak/>
        <w:t>10.8.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следует устранять организациям, получившим разрешение на производство работ, в течение суток.</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10.9. Проведение работ при строительстве, ремонте, реконструкции коммуникаций по просроченным ордерам признаются самовольным проведением земляных работ. </w:t>
      </w:r>
    </w:p>
    <w:p w:rsidR="004D32B9" w:rsidRDefault="001A3DF0" w:rsidP="004D32B9">
      <w:pPr>
        <w:spacing w:after="0"/>
        <w:jc w:val="both"/>
        <w:rPr>
          <w:rFonts w:ascii="Times New Roman" w:eastAsia="Times New Roman" w:hAnsi="Times New Roman" w:cs="Times New Roman"/>
          <w:color w:val="000000"/>
          <w:spacing w:val="-7"/>
          <w:sz w:val="24"/>
          <w:szCs w:val="24"/>
          <w:lang w:eastAsia="ru-RU"/>
        </w:rPr>
      </w:pPr>
      <w:r w:rsidRPr="001A3DF0">
        <w:rPr>
          <w:rFonts w:ascii="Times New Roman" w:hAnsi="Times New Roman" w:cs="Times New Roman"/>
          <w:b/>
          <w:sz w:val="24"/>
          <w:szCs w:val="24"/>
          <w:lang w:eastAsia="ru-RU"/>
        </w:rPr>
        <w:t xml:space="preserve">11. </w:t>
      </w:r>
      <w:r w:rsidR="004D32B9" w:rsidRPr="004D32B9">
        <w:rPr>
          <w:rFonts w:ascii="Times New Roman" w:eastAsia="Times New Roman" w:hAnsi="Times New Roman" w:cs="Times New Roman"/>
          <w:b/>
          <w:color w:val="000000"/>
          <w:spacing w:val="-7"/>
          <w:sz w:val="24"/>
          <w:szCs w:val="24"/>
          <w:lang w:eastAsia="ru-RU"/>
        </w:rPr>
        <w:t>Выпас скота и выгул сельскохозяйственной птицы»</w:t>
      </w:r>
      <w:r w:rsidR="004D32B9" w:rsidRPr="004D32B9">
        <w:rPr>
          <w:rFonts w:ascii="Times New Roman" w:eastAsia="Times New Roman" w:hAnsi="Times New Roman" w:cs="Times New Roman"/>
          <w:color w:val="000000"/>
          <w:spacing w:val="-7"/>
          <w:sz w:val="24"/>
          <w:szCs w:val="24"/>
          <w:lang w:eastAsia="ru-RU"/>
        </w:rPr>
        <w:t xml:space="preserve"> </w:t>
      </w:r>
    </w:p>
    <w:p w:rsidR="004D32B9" w:rsidRPr="004D32B9" w:rsidRDefault="004D32B9" w:rsidP="004D32B9">
      <w:pPr>
        <w:spacing w:after="0"/>
        <w:jc w:val="both"/>
        <w:rPr>
          <w:rFonts w:ascii="Times New Roman" w:eastAsia="Times New Roman" w:hAnsi="Times New Roman" w:cs="Times New Roman"/>
          <w:color w:val="000000"/>
          <w:spacing w:val="-7"/>
          <w:sz w:val="24"/>
          <w:szCs w:val="24"/>
          <w:lang w:eastAsia="ru-RU"/>
        </w:rPr>
      </w:pPr>
      <w:r w:rsidRPr="004D32B9">
        <w:rPr>
          <w:rFonts w:ascii="Times New Roman" w:hAnsi="Times New Roman" w:cs="Times New Roman"/>
          <w:sz w:val="24"/>
          <w:szCs w:val="24"/>
          <w:lang w:eastAsia="ru-RU"/>
        </w:rPr>
        <w:t>11.1. Выпас домашних животных разрешается в местах выпаса, определяемых нормативным правовым актом органа местного самоуправления, под наблюдением владельца или по его поручению иным лицом.</w:t>
      </w:r>
    </w:p>
    <w:p w:rsidR="004D32B9" w:rsidRPr="004D32B9" w:rsidRDefault="004D32B9" w:rsidP="004D32B9">
      <w:pPr>
        <w:spacing w:after="0" w:line="240" w:lineRule="auto"/>
        <w:jc w:val="both"/>
        <w:rPr>
          <w:rFonts w:ascii="Times New Roman" w:hAnsi="Times New Roman" w:cs="Times New Roman"/>
          <w:sz w:val="24"/>
          <w:szCs w:val="24"/>
          <w:lang w:eastAsia="ru-RU"/>
        </w:rPr>
      </w:pPr>
      <w:r w:rsidRPr="004D32B9">
        <w:rPr>
          <w:rFonts w:ascii="Times New Roman" w:hAnsi="Times New Roman" w:cs="Times New Roman"/>
          <w:sz w:val="24"/>
          <w:szCs w:val="24"/>
          <w:lang w:eastAsia="ru-RU"/>
        </w:rPr>
        <w:t>11.2. Владельцы обязаны не допускать загрязнения домашним скотом и птицей территорий общего пользования.</w:t>
      </w:r>
    </w:p>
    <w:p w:rsidR="004D32B9" w:rsidRPr="004D32B9" w:rsidRDefault="004D32B9" w:rsidP="004D32B9">
      <w:pPr>
        <w:spacing w:after="0"/>
        <w:jc w:val="both"/>
        <w:rPr>
          <w:rFonts w:ascii="Times New Roman" w:hAnsi="Times New Roman" w:cs="Times New Roman"/>
          <w:sz w:val="24"/>
          <w:szCs w:val="24"/>
          <w:lang w:eastAsia="ru-RU"/>
        </w:rPr>
      </w:pPr>
      <w:r w:rsidRPr="004D32B9">
        <w:rPr>
          <w:rFonts w:ascii="Times New Roman" w:hAnsi="Times New Roman" w:cs="Times New Roman"/>
          <w:sz w:val="24"/>
          <w:szCs w:val="24"/>
          <w:lang w:eastAsia="ru-RU"/>
        </w:rPr>
        <w:t>11.3. Перегонять скот по дорогам следует только в светлое время суток, направляя их при этом как можно ближе к правому краю дороги.</w:t>
      </w:r>
    </w:p>
    <w:p w:rsidR="004D32B9" w:rsidRPr="004D32B9" w:rsidRDefault="004D32B9" w:rsidP="004D32B9">
      <w:pPr>
        <w:spacing w:after="0"/>
        <w:jc w:val="both"/>
        <w:rPr>
          <w:rFonts w:ascii="Times New Roman" w:hAnsi="Times New Roman" w:cs="Times New Roman"/>
          <w:sz w:val="24"/>
          <w:szCs w:val="24"/>
          <w:lang w:eastAsia="ru-RU"/>
        </w:rPr>
      </w:pPr>
      <w:r w:rsidRPr="004D32B9">
        <w:rPr>
          <w:rFonts w:ascii="Times New Roman" w:hAnsi="Times New Roman" w:cs="Times New Roman"/>
          <w:sz w:val="24"/>
          <w:szCs w:val="24"/>
          <w:lang w:eastAsia="ru-RU"/>
        </w:rPr>
        <w:t xml:space="preserve"> 11.4. При оставлении домашнего скота на улицах владельцы скота возмещают ущерб от порчи зеленых насаждений и затрат на загон скота.</w:t>
      </w:r>
    </w:p>
    <w:p w:rsidR="00EE7E73" w:rsidRPr="001A3DF0" w:rsidRDefault="001A3DF0" w:rsidP="00AF78CD">
      <w:pPr>
        <w:spacing w:after="0"/>
        <w:jc w:val="both"/>
        <w:rPr>
          <w:rFonts w:ascii="Times New Roman" w:hAnsi="Times New Roman" w:cs="Times New Roman"/>
          <w:b/>
          <w:sz w:val="24"/>
          <w:szCs w:val="24"/>
          <w:lang w:eastAsia="ru-RU"/>
        </w:rPr>
      </w:pPr>
      <w:r w:rsidRPr="001A3DF0">
        <w:rPr>
          <w:rFonts w:ascii="Times New Roman" w:hAnsi="Times New Roman" w:cs="Times New Roman"/>
          <w:b/>
          <w:sz w:val="24"/>
          <w:szCs w:val="24"/>
          <w:lang w:eastAsia="ru-RU"/>
        </w:rPr>
        <w:t xml:space="preserve">12. </w:t>
      </w:r>
      <w:r w:rsidR="00EE7E73" w:rsidRPr="001A3DF0">
        <w:rPr>
          <w:rFonts w:ascii="Times New Roman" w:hAnsi="Times New Roman" w:cs="Times New Roman"/>
          <w:b/>
          <w:sz w:val="24"/>
          <w:szCs w:val="24"/>
          <w:lang w:eastAsia="ru-RU"/>
        </w:rPr>
        <w:t>Особые требования к доступности среды</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12.1.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12.2. Проектирование, строительство, установку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w:t>
      </w:r>
    </w:p>
    <w:p w:rsidR="00EE7E73" w:rsidRPr="001A3DF0" w:rsidRDefault="001A3DF0" w:rsidP="00AF78CD">
      <w:pPr>
        <w:spacing w:after="0"/>
        <w:jc w:val="both"/>
        <w:rPr>
          <w:rFonts w:ascii="Times New Roman" w:hAnsi="Times New Roman" w:cs="Times New Roman"/>
          <w:b/>
          <w:sz w:val="24"/>
          <w:szCs w:val="24"/>
          <w:lang w:eastAsia="ru-RU"/>
        </w:rPr>
      </w:pPr>
      <w:r w:rsidRPr="001A3DF0">
        <w:rPr>
          <w:rFonts w:ascii="Times New Roman" w:hAnsi="Times New Roman" w:cs="Times New Roman"/>
          <w:b/>
          <w:sz w:val="24"/>
          <w:szCs w:val="24"/>
          <w:lang w:eastAsia="ru-RU"/>
        </w:rPr>
        <w:t xml:space="preserve">13. </w:t>
      </w:r>
      <w:r w:rsidR="00EE7E73" w:rsidRPr="001A3DF0">
        <w:rPr>
          <w:rFonts w:ascii="Times New Roman" w:hAnsi="Times New Roman" w:cs="Times New Roman"/>
          <w:b/>
          <w:sz w:val="24"/>
          <w:szCs w:val="24"/>
          <w:lang w:eastAsia="ru-RU"/>
        </w:rPr>
        <w:t>Содержание транспортных средств</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13.1. Неисправные, разукомплектованные транспортные средства подлежат обязательной транспортировке их владельцами в места, предназначенные для ремонта, хранения или утилизации транспортных средств.</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13.2. Юридические и физические лица, индивидуальные предприниматели, а также должностные лица организаций, осуществляющие работы по погрузке и перевозке грузов, обязаны обеспечивать очистку транспортных средств, не допуская выноса грунта, грязи, мусора на дороги, дворовые территории и прочие территории поселения. В случае выноса с территории объектов грунта, грязи, мусора немедленно производить их уборку своими силами и средствами.</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13.3. Хранение и стоянка служебного и грузового частного автотранспорта допускаются только в гаражах или на автостоянках.</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13.4. Мойка автотранспортных средств осуществляется только в специально оборудованных для этой цели помещениях (сооружениях).</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13.5. Не допускается осуществлять заправку топливом, техническое обслуживание, ремонт и мойку транспортных средств, слив бензина и масел - на берегу  реки, в местах массового отдыха населения, зеленых зонах, во дворах, у подъездов жилых домов.</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13.6. Не рекомендуется стоянка транспортных средств ближе 5 метров от внешней стены многоквартирного дома.</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lastRenderedPageBreak/>
        <w:t>13.7.  Остановка и стоянка транспортных средств на местных проездах, территориях многоквартирных домов, улицах, дворовых и других территориях, если это затрудняет подъезд специального автотранспорта (скорая помощь, пожарные, милиция, аварийные службы, уборочная спецтехника и пр.) и мусоровозов к контейнерам, контейнерным площадкам для сбора твердых бытовых и других отходов, крупногабаритного мусора, не допускается.</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13.8.  Стоянка транспортных средств на территориях многоквартирных домов, дворовых и иных территориях, улицах, по краю проезжей части улиц и дорог (обочинах дорог), если это затрудняет или мешает механизированной уборке территорий, не допускается.</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13.9. Запрещается движение, стоянка и хранение автотранспортных средств на газонах, озелененных территориях, пешеходных дорожках, тротуарах, детских, спортивных и хозяйственных площадках, дворовых, внутриквартальных и других территориях с травяным и земляным покрытием, а также на территориях парков, скверов, садов,  детских садов, школ и других образовательных учреждений, местных проездах и других необорудованных местах.</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13.10. Запрещается установка ограждения на проезжей части дороги, местном проезде, тротуаре, на дворовых территориях в целях резервирования места для остановки, стоянки транспортного средства, закрытия или сужения проезжей части дороги.</w:t>
      </w:r>
    </w:p>
    <w:p w:rsidR="00EE7E73"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13.11. Не допускается оставлять на месте поломки транспортные средства, не принимать мер по их эвакуации в течение суток с улиц поселения, дорог, территорий многоквартирных домов, дворовых и иных территорий.</w:t>
      </w:r>
    </w:p>
    <w:p w:rsidR="001A3DF0" w:rsidRDefault="001A3DF0" w:rsidP="001A3DF0">
      <w:pPr>
        <w:spacing w:after="0"/>
        <w:jc w:val="both"/>
        <w:rPr>
          <w:rFonts w:ascii="Times New Roman" w:hAnsi="Times New Roman" w:cs="Times New Roman"/>
          <w:b/>
          <w:sz w:val="24"/>
          <w:szCs w:val="24"/>
          <w:lang w:eastAsia="ru-RU"/>
        </w:rPr>
      </w:pPr>
      <w:r w:rsidRPr="001A3DF0">
        <w:rPr>
          <w:rFonts w:ascii="Times New Roman" w:hAnsi="Times New Roman" w:cs="Times New Roman"/>
          <w:b/>
          <w:sz w:val="24"/>
          <w:szCs w:val="24"/>
          <w:lang w:eastAsia="ru-RU"/>
        </w:rPr>
        <w:t xml:space="preserve">14. Формы и механизмы общественного участия в принятии решений и реализации проектов комплексного благоустройства и развития </w:t>
      </w:r>
      <w:r w:rsidR="005F4887">
        <w:rPr>
          <w:rFonts w:ascii="Times New Roman" w:hAnsi="Times New Roman" w:cs="Times New Roman"/>
          <w:b/>
          <w:sz w:val="24"/>
          <w:szCs w:val="24"/>
          <w:lang w:eastAsia="ru-RU"/>
        </w:rPr>
        <w:t>сельской</w:t>
      </w:r>
      <w:r w:rsidRPr="001A3DF0">
        <w:rPr>
          <w:rFonts w:ascii="Times New Roman" w:hAnsi="Times New Roman" w:cs="Times New Roman"/>
          <w:b/>
          <w:sz w:val="24"/>
          <w:szCs w:val="24"/>
          <w:lang w:eastAsia="ru-RU"/>
        </w:rPr>
        <w:t xml:space="preserve"> среды </w:t>
      </w:r>
    </w:p>
    <w:p w:rsidR="001A3DF0" w:rsidRPr="001A3DF0" w:rsidRDefault="001A3DF0" w:rsidP="001A3DF0">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r w:rsidRPr="001A3DF0">
        <w:rPr>
          <w:rFonts w:ascii="Times New Roman" w:hAnsi="Times New Roman" w:cs="Times New Roman"/>
          <w:sz w:val="24"/>
          <w:szCs w:val="24"/>
          <w:lang w:eastAsia="ru-RU"/>
        </w:rPr>
        <w:t>.1. Задачи, эффективность и формы общественного участия.</w:t>
      </w:r>
    </w:p>
    <w:p w:rsidR="001A3DF0" w:rsidRPr="001A3DF0" w:rsidRDefault="001A3DF0" w:rsidP="001A3DF0">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r w:rsidRPr="001A3DF0">
        <w:rPr>
          <w:rFonts w:ascii="Times New Roman" w:hAnsi="Times New Roman" w:cs="Times New Roman"/>
          <w:sz w:val="24"/>
          <w:szCs w:val="24"/>
          <w:lang w:eastAsia="ru-RU"/>
        </w:rPr>
        <w:t xml:space="preserve">.1.1.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w:t>
      </w:r>
      <w:r w:rsidR="005F4887">
        <w:rPr>
          <w:rFonts w:ascii="Times New Roman" w:hAnsi="Times New Roman" w:cs="Times New Roman"/>
          <w:sz w:val="24"/>
          <w:szCs w:val="24"/>
          <w:lang w:eastAsia="ru-RU"/>
        </w:rPr>
        <w:t>сельской</w:t>
      </w:r>
      <w:r w:rsidRPr="001A3DF0">
        <w:rPr>
          <w:rFonts w:ascii="Times New Roman" w:hAnsi="Times New Roman" w:cs="Times New Roman"/>
          <w:sz w:val="24"/>
          <w:szCs w:val="24"/>
          <w:lang w:eastAsia="ru-RU"/>
        </w:rPr>
        <w:t xml:space="preserve">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1A3DF0" w:rsidRPr="001A3DF0" w:rsidRDefault="001A3DF0" w:rsidP="001A3DF0">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r w:rsidRPr="001A3DF0">
        <w:rPr>
          <w:rFonts w:ascii="Times New Roman" w:hAnsi="Times New Roman" w:cs="Times New Roman"/>
          <w:sz w:val="24"/>
          <w:szCs w:val="24"/>
          <w:lang w:eastAsia="ru-RU"/>
        </w:rPr>
        <w:t xml:space="preserve">.1.2. Участие в развитии </w:t>
      </w:r>
      <w:r w:rsidR="005F4887">
        <w:rPr>
          <w:rFonts w:ascii="Times New Roman" w:hAnsi="Times New Roman" w:cs="Times New Roman"/>
          <w:sz w:val="24"/>
          <w:szCs w:val="24"/>
          <w:lang w:eastAsia="ru-RU"/>
        </w:rPr>
        <w:t>сельской</w:t>
      </w:r>
      <w:r w:rsidRPr="001A3DF0">
        <w:rPr>
          <w:rFonts w:ascii="Times New Roman" w:hAnsi="Times New Roman" w:cs="Times New Roman"/>
          <w:sz w:val="24"/>
          <w:szCs w:val="24"/>
          <w:lang w:eastAsia="ru-RU"/>
        </w:rPr>
        <w:t xml:space="preserve">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1A3DF0" w:rsidRPr="001A3DF0" w:rsidRDefault="001A3DF0" w:rsidP="001A3DF0">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r w:rsidRPr="001A3DF0">
        <w:rPr>
          <w:rFonts w:ascii="Times New Roman" w:hAnsi="Times New Roman" w:cs="Times New Roman"/>
          <w:sz w:val="24"/>
          <w:szCs w:val="24"/>
          <w:lang w:eastAsia="ru-RU"/>
        </w:rPr>
        <w:t>.1.3.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1A3DF0" w:rsidRPr="001A3DF0" w:rsidRDefault="001A3DF0" w:rsidP="001A3DF0">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r w:rsidRPr="001A3DF0">
        <w:rPr>
          <w:rFonts w:ascii="Times New Roman" w:hAnsi="Times New Roman" w:cs="Times New Roman"/>
          <w:sz w:val="24"/>
          <w:szCs w:val="24"/>
          <w:lang w:eastAsia="ru-RU"/>
        </w:rPr>
        <w:t xml:space="preserve">.1.4.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w:t>
      </w:r>
      <w:r w:rsidRPr="001A3DF0">
        <w:rPr>
          <w:rFonts w:ascii="Times New Roman" w:hAnsi="Times New Roman" w:cs="Times New Roman"/>
          <w:sz w:val="24"/>
          <w:szCs w:val="24"/>
          <w:lang w:eastAsia="ru-RU"/>
        </w:rPr>
        <w:lastRenderedPageBreak/>
        <w:t>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1A3DF0" w:rsidRPr="001A3DF0" w:rsidRDefault="001A3DF0" w:rsidP="001A3DF0">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r w:rsidRPr="001A3DF0">
        <w:rPr>
          <w:rFonts w:ascii="Times New Roman" w:hAnsi="Times New Roman" w:cs="Times New Roman"/>
          <w:sz w:val="24"/>
          <w:szCs w:val="24"/>
          <w:lang w:eastAsia="ru-RU"/>
        </w:rPr>
        <w:t>.2. Основные решения.</w:t>
      </w:r>
    </w:p>
    <w:p w:rsidR="001A3DF0" w:rsidRPr="001A3DF0" w:rsidRDefault="001A3DF0" w:rsidP="001A3DF0">
      <w:pPr>
        <w:spacing w:after="0"/>
        <w:jc w:val="both"/>
        <w:rPr>
          <w:rFonts w:ascii="Times New Roman" w:hAnsi="Times New Roman" w:cs="Times New Roman"/>
          <w:sz w:val="24"/>
          <w:szCs w:val="24"/>
          <w:lang w:eastAsia="ru-RU"/>
        </w:rPr>
      </w:pPr>
      <w:r w:rsidRPr="001A3DF0">
        <w:rPr>
          <w:rFonts w:ascii="Times New Roman" w:hAnsi="Times New Roman" w:cs="Times New Roman"/>
          <w:sz w:val="24"/>
          <w:szCs w:val="24"/>
          <w:lang w:eastAsia="ru-RU"/>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1A3DF0" w:rsidRPr="001A3DF0" w:rsidRDefault="001A3DF0" w:rsidP="001A3DF0">
      <w:pPr>
        <w:spacing w:after="0"/>
        <w:jc w:val="both"/>
        <w:rPr>
          <w:rFonts w:ascii="Times New Roman" w:hAnsi="Times New Roman" w:cs="Times New Roman"/>
          <w:sz w:val="24"/>
          <w:szCs w:val="24"/>
          <w:lang w:eastAsia="ru-RU"/>
        </w:rPr>
      </w:pPr>
      <w:r w:rsidRPr="001A3DF0">
        <w:rPr>
          <w:rFonts w:ascii="Times New Roman" w:hAnsi="Times New Roman" w:cs="Times New Roman"/>
          <w:sz w:val="24"/>
          <w:szCs w:val="24"/>
          <w:lang w:eastAsia="ru-RU"/>
        </w:rPr>
        <w:t>б) разработка внутренних правил, регулирующих процесс общественного участия;</w:t>
      </w:r>
    </w:p>
    <w:p w:rsidR="001A3DF0" w:rsidRPr="001A3DF0" w:rsidRDefault="001A3DF0" w:rsidP="001A3DF0">
      <w:pPr>
        <w:spacing w:after="0"/>
        <w:jc w:val="both"/>
        <w:rPr>
          <w:rFonts w:ascii="Times New Roman" w:hAnsi="Times New Roman" w:cs="Times New Roman"/>
          <w:sz w:val="24"/>
          <w:szCs w:val="24"/>
          <w:lang w:eastAsia="ru-RU"/>
        </w:rPr>
      </w:pPr>
      <w:r w:rsidRPr="001A3DF0">
        <w:rPr>
          <w:rFonts w:ascii="Times New Roman" w:hAnsi="Times New Roman" w:cs="Times New Roman"/>
          <w:sz w:val="24"/>
          <w:szCs w:val="24"/>
          <w:lang w:eastAsia="ru-RU"/>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1A3DF0" w:rsidRPr="001A3DF0" w:rsidRDefault="001A3DF0" w:rsidP="001A3DF0">
      <w:pPr>
        <w:spacing w:after="0"/>
        <w:jc w:val="both"/>
        <w:rPr>
          <w:rFonts w:ascii="Times New Roman" w:hAnsi="Times New Roman" w:cs="Times New Roman"/>
          <w:sz w:val="24"/>
          <w:szCs w:val="24"/>
          <w:lang w:eastAsia="ru-RU"/>
        </w:rPr>
      </w:pPr>
      <w:r w:rsidRPr="001A3DF0">
        <w:rPr>
          <w:rFonts w:ascii="Times New Roman" w:hAnsi="Times New Roman" w:cs="Times New Roman"/>
          <w:sz w:val="24"/>
          <w:szCs w:val="24"/>
          <w:lang w:eastAsia="ru-RU"/>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рекомендуется провести следующие процедуры:</w:t>
      </w:r>
    </w:p>
    <w:p w:rsidR="001A3DF0" w:rsidRPr="001A3DF0" w:rsidRDefault="001A3DF0" w:rsidP="001A3DF0">
      <w:pPr>
        <w:spacing w:after="0"/>
        <w:jc w:val="both"/>
        <w:rPr>
          <w:rFonts w:ascii="Times New Roman" w:hAnsi="Times New Roman" w:cs="Times New Roman"/>
          <w:sz w:val="24"/>
          <w:szCs w:val="24"/>
          <w:lang w:eastAsia="ru-RU"/>
        </w:rPr>
      </w:pPr>
      <w:r w:rsidRPr="001A3DF0">
        <w:rPr>
          <w:rFonts w:ascii="Times New Roman" w:hAnsi="Times New Roman" w:cs="Times New Roman"/>
          <w:sz w:val="24"/>
          <w:szCs w:val="24"/>
          <w:lang w:eastAsia="ru-RU"/>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1A3DF0" w:rsidRPr="001A3DF0" w:rsidRDefault="001A3DF0" w:rsidP="001A3DF0">
      <w:pPr>
        <w:spacing w:after="0"/>
        <w:jc w:val="both"/>
        <w:rPr>
          <w:rFonts w:ascii="Times New Roman" w:hAnsi="Times New Roman" w:cs="Times New Roman"/>
          <w:sz w:val="24"/>
          <w:szCs w:val="24"/>
          <w:lang w:eastAsia="ru-RU"/>
        </w:rPr>
      </w:pPr>
      <w:r w:rsidRPr="001A3DF0">
        <w:rPr>
          <w:rFonts w:ascii="Times New Roman" w:hAnsi="Times New Roman" w:cs="Times New Roman"/>
          <w:sz w:val="24"/>
          <w:szCs w:val="24"/>
          <w:lang w:eastAsia="ru-RU"/>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1A3DF0" w:rsidRPr="001A3DF0" w:rsidRDefault="001A3DF0" w:rsidP="001A3DF0">
      <w:pPr>
        <w:spacing w:after="0"/>
        <w:jc w:val="both"/>
        <w:rPr>
          <w:rFonts w:ascii="Times New Roman" w:hAnsi="Times New Roman" w:cs="Times New Roman"/>
          <w:sz w:val="24"/>
          <w:szCs w:val="24"/>
          <w:lang w:eastAsia="ru-RU"/>
        </w:rPr>
      </w:pPr>
      <w:r w:rsidRPr="001A3DF0">
        <w:rPr>
          <w:rFonts w:ascii="Times New Roman" w:hAnsi="Times New Roman" w:cs="Times New Roman"/>
          <w:sz w:val="24"/>
          <w:szCs w:val="24"/>
          <w:lang w:eastAsia="ru-RU"/>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1A3DF0" w:rsidRPr="001A3DF0" w:rsidRDefault="001A3DF0" w:rsidP="001A3DF0">
      <w:pPr>
        <w:spacing w:after="0"/>
        <w:jc w:val="both"/>
        <w:rPr>
          <w:rFonts w:ascii="Times New Roman" w:hAnsi="Times New Roman" w:cs="Times New Roman"/>
          <w:sz w:val="24"/>
          <w:szCs w:val="24"/>
          <w:lang w:eastAsia="ru-RU"/>
        </w:rPr>
      </w:pPr>
      <w:r w:rsidRPr="001A3DF0">
        <w:rPr>
          <w:rFonts w:ascii="Times New Roman" w:hAnsi="Times New Roman" w:cs="Times New Roman"/>
          <w:sz w:val="24"/>
          <w:szCs w:val="24"/>
          <w:lang w:eastAsia="ru-RU"/>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1A3DF0" w:rsidRPr="001A3DF0" w:rsidRDefault="001A3DF0" w:rsidP="001A3DF0">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r w:rsidRPr="001A3DF0">
        <w:rPr>
          <w:rFonts w:ascii="Times New Roman" w:hAnsi="Times New Roman" w:cs="Times New Roman"/>
          <w:sz w:val="24"/>
          <w:szCs w:val="24"/>
          <w:lang w:eastAsia="ru-RU"/>
        </w:rPr>
        <w:t>.2.1. 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1A3DF0" w:rsidRPr="001A3DF0" w:rsidRDefault="001A3DF0" w:rsidP="001A3DF0">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r w:rsidRPr="001A3DF0">
        <w:rPr>
          <w:rFonts w:ascii="Times New Roman" w:hAnsi="Times New Roman" w:cs="Times New Roman"/>
          <w:sz w:val="24"/>
          <w:szCs w:val="24"/>
          <w:lang w:eastAsia="ru-RU"/>
        </w:rPr>
        <w:t>.2.2.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1A3DF0" w:rsidRPr="001A3DF0" w:rsidRDefault="001A3DF0" w:rsidP="001A3DF0">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r w:rsidRPr="001A3DF0">
        <w:rPr>
          <w:rFonts w:ascii="Times New Roman" w:hAnsi="Times New Roman" w:cs="Times New Roman"/>
          <w:sz w:val="24"/>
          <w:szCs w:val="24"/>
          <w:lang w:eastAsia="ru-RU"/>
        </w:rPr>
        <w:t>.2.3.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1A3DF0" w:rsidRPr="001A3DF0" w:rsidRDefault="001A3DF0" w:rsidP="001A3DF0">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r w:rsidRPr="001A3DF0">
        <w:rPr>
          <w:rFonts w:ascii="Times New Roman" w:hAnsi="Times New Roman" w:cs="Times New Roman"/>
          <w:sz w:val="24"/>
          <w:szCs w:val="24"/>
          <w:lang w:eastAsia="ru-RU"/>
        </w:rPr>
        <w:t xml:space="preserve">.2.4.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w:t>
      </w:r>
      <w:r w:rsidR="005F4887">
        <w:rPr>
          <w:rFonts w:ascii="Times New Roman" w:hAnsi="Times New Roman" w:cs="Times New Roman"/>
          <w:sz w:val="24"/>
          <w:szCs w:val="24"/>
          <w:lang w:eastAsia="ru-RU"/>
        </w:rPr>
        <w:t>сельской</w:t>
      </w:r>
      <w:r w:rsidRPr="001A3DF0">
        <w:rPr>
          <w:rFonts w:ascii="Times New Roman" w:hAnsi="Times New Roman" w:cs="Times New Roman"/>
          <w:sz w:val="24"/>
          <w:szCs w:val="24"/>
          <w:lang w:eastAsia="ru-RU"/>
        </w:rPr>
        <w:t xml:space="preserve"> среды рекомендуется создать (использовать существующий)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1A3DF0" w:rsidRPr="001A3DF0" w:rsidRDefault="001A3DF0" w:rsidP="001A3DF0">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r w:rsidRPr="001A3DF0">
        <w:rPr>
          <w:rFonts w:ascii="Times New Roman" w:hAnsi="Times New Roman" w:cs="Times New Roman"/>
          <w:sz w:val="24"/>
          <w:szCs w:val="24"/>
          <w:lang w:eastAsia="ru-RU"/>
        </w:rPr>
        <w:t xml:space="preserve">.2.5. Рекомендуется разместить в свободном доступе в сети Интернет основную проектную и конкурсную документацию, а также видеозапись публичных обсуждений </w:t>
      </w:r>
      <w:r w:rsidRPr="001A3DF0">
        <w:rPr>
          <w:rFonts w:ascii="Times New Roman" w:hAnsi="Times New Roman" w:cs="Times New Roman"/>
          <w:sz w:val="24"/>
          <w:szCs w:val="24"/>
          <w:lang w:eastAsia="ru-RU"/>
        </w:rPr>
        <w:lastRenderedPageBreak/>
        <w:t>проектов благоустройства. Кроме того, рекомендуется предоставить возможность публичного комментирования и обсуждения материалов проектов.</w:t>
      </w:r>
    </w:p>
    <w:p w:rsidR="001A3DF0" w:rsidRPr="001A3DF0" w:rsidRDefault="001A3DF0" w:rsidP="001A3DF0">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r w:rsidRPr="001A3DF0">
        <w:rPr>
          <w:rFonts w:ascii="Times New Roman" w:hAnsi="Times New Roman" w:cs="Times New Roman"/>
          <w:sz w:val="24"/>
          <w:szCs w:val="24"/>
          <w:lang w:eastAsia="ru-RU"/>
        </w:rPr>
        <w:t>.3. Формы общественного участия</w:t>
      </w:r>
    </w:p>
    <w:p w:rsidR="001A3DF0" w:rsidRPr="001A3DF0" w:rsidRDefault="001A3DF0" w:rsidP="001A3DF0">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r w:rsidRPr="001A3DF0">
        <w:rPr>
          <w:rFonts w:ascii="Times New Roman" w:hAnsi="Times New Roman" w:cs="Times New Roman"/>
          <w:sz w:val="24"/>
          <w:szCs w:val="24"/>
          <w:lang w:eastAsia="ru-RU"/>
        </w:rPr>
        <w:t>.3.1.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1A3DF0" w:rsidRPr="001A3DF0" w:rsidRDefault="001A3DF0" w:rsidP="001A3DF0">
      <w:pPr>
        <w:spacing w:after="0"/>
        <w:jc w:val="both"/>
        <w:rPr>
          <w:rFonts w:ascii="Times New Roman" w:hAnsi="Times New Roman" w:cs="Times New Roman"/>
          <w:sz w:val="24"/>
          <w:szCs w:val="24"/>
          <w:lang w:eastAsia="ru-RU"/>
        </w:rPr>
      </w:pPr>
      <w:r w:rsidRPr="001A3DF0">
        <w:rPr>
          <w:rFonts w:ascii="Times New Roman" w:hAnsi="Times New Roman" w:cs="Times New Roman"/>
          <w:sz w:val="24"/>
          <w:szCs w:val="24"/>
          <w:lang w:eastAsia="ru-RU"/>
        </w:rPr>
        <w:t>а) совместное определение целей и задач по развитию территории, инвентаризация проблем и потенциалов среды;</w:t>
      </w:r>
    </w:p>
    <w:p w:rsidR="001A3DF0" w:rsidRPr="001A3DF0" w:rsidRDefault="001A3DF0" w:rsidP="001A3DF0">
      <w:pPr>
        <w:spacing w:after="0"/>
        <w:jc w:val="both"/>
        <w:rPr>
          <w:rFonts w:ascii="Times New Roman" w:hAnsi="Times New Roman" w:cs="Times New Roman"/>
          <w:sz w:val="24"/>
          <w:szCs w:val="24"/>
          <w:lang w:eastAsia="ru-RU"/>
        </w:rPr>
      </w:pPr>
      <w:r w:rsidRPr="001A3DF0">
        <w:rPr>
          <w:rFonts w:ascii="Times New Roman" w:hAnsi="Times New Roman" w:cs="Times New Roman"/>
          <w:sz w:val="24"/>
          <w:szCs w:val="24"/>
          <w:lang w:eastAsia="ru-RU"/>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1A3DF0" w:rsidRPr="001A3DF0" w:rsidRDefault="001A3DF0" w:rsidP="001A3DF0">
      <w:pPr>
        <w:spacing w:after="0"/>
        <w:jc w:val="both"/>
        <w:rPr>
          <w:rFonts w:ascii="Times New Roman" w:hAnsi="Times New Roman" w:cs="Times New Roman"/>
          <w:sz w:val="24"/>
          <w:szCs w:val="24"/>
          <w:lang w:eastAsia="ru-RU"/>
        </w:rPr>
      </w:pPr>
      <w:r w:rsidRPr="001A3DF0">
        <w:rPr>
          <w:rFonts w:ascii="Times New Roman" w:hAnsi="Times New Roman" w:cs="Times New Roman"/>
          <w:sz w:val="24"/>
          <w:szCs w:val="24"/>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A3DF0" w:rsidRPr="001A3DF0" w:rsidRDefault="001A3DF0" w:rsidP="001A3DF0">
      <w:pPr>
        <w:spacing w:after="0"/>
        <w:jc w:val="both"/>
        <w:rPr>
          <w:rFonts w:ascii="Times New Roman" w:hAnsi="Times New Roman" w:cs="Times New Roman"/>
          <w:sz w:val="24"/>
          <w:szCs w:val="24"/>
          <w:lang w:eastAsia="ru-RU"/>
        </w:rPr>
      </w:pPr>
      <w:r w:rsidRPr="001A3DF0">
        <w:rPr>
          <w:rFonts w:ascii="Times New Roman" w:hAnsi="Times New Roman" w:cs="Times New Roman"/>
          <w:sz w:val="24"/>
          <w:szCs w:val="24"/>
          <w:lang w:eastAsia="ru-RU"/>
        </w:rPr>
        <w:t>г) консультации в выборе типов покрытий, с учетом функционального зонирования территории;</w:t>
      </w:r>
    </w:p>
    <w:p w:rsidR="001A3DF0" w:rsidRPr="001A3DF0" w:rsidRDefault="001A3DF0" w:rsidP="001A3DF0">
      <w:pPr>
        <w:spacing w:after="0"/>
        <w:jc w:val="both"/>
        <w:rPr>
          <w:rFonts w:ascii="Times New Roman" w:hAnsi="Times New Roman" w:cs="Times New Roman"/>
          <w:sz w:val="24"/>
          <w:szCs w:val="24"/>
          <w:lang w:eastAsia="ru-RU"/>
        </w:rPr>
      </w:pPr>
      <w:r w:rsidRPr="001A3DF0">
        <w:rPr>
          <w:rFonts w:ascii="Times New Roman" w:hAnsi="Times New Roman" w:cs="Times New Roman"/>
          <w:sz w:val="24"/>
          <w:szCs w:val="24"/>
          <w:lang w:eastAsia="ru-RU"/>
        </w:rPr>
        <w:t>д) консультации по предполагаемым типам озеленения;</w:t>
      </w:r>
    </w:p>
    <w:p w:rsidR="001A3DF0" w:rsidRPr="001A3DF0" w:rsidRDefault="001A3DF0" w:rsidP="001A3DF0">
      <w:pPr>
        <w:spacing w:after="0"/>
        <w:jc w:val="both"/>
        <w:rPr>
          <w:rFonts w:ascii="Times New Roman" w:hAnsi="Times New Roman" w:cs="Times New Roman"/>
          <w:sz w:val="24"/>
          <w:szCs w:val="24"/>
          <w:lang w:eastAsia="ru-RU"/>
        </w:rPr>
      </w:pPr>
      <w:r w:rsidRPr="001A3DF0">
        <w:rPr>
          <w:rFonts w:ascii="Times New Roman" w:hAnsi="Times New Roman" w:cs="Times New Roman"/>
          <w:sz w:val="24"/>
          <w:szCs w:val="24"/>
          <w:lang w:eastAsia="ru-RU"/>
        </w:rPr>
        <w:t>е) консультации по предполагаемым типам освещения и осветительного оборудования;</w:t>
      </w:r>
    </w:p>
    <w:p w:rsidR="001A3DF0" w:rsidRPr="001A3DF0" w:rsidRDefault="001A3DF0" w:rsidP="001A3DF0">
      <w:pPr>
        <w:spacing w:after="0"/>
        <w:jc w:val="both"/>
        <w:rPr>
          <w:rFonts w:ascii="Times New Roman" w:hAnsi="Times New Roman" w:cs="Times New Roman"/>
          <w:sz w:val="24"/>
          <w:szCs w:val="24"/>
          <w:lang w:eastAsia="ru-RU"/>
        </w:rPr>
      </w:pPr>
      <w:r w:rsidRPr="001A3DF0">
        <w:rPr>
          <w:rFonts w:ascii="Times New Roman" w:hAnsi="Times New Roman" w:cs="Times New Roman"/>
          <w:sz w:val="24"/>
          <w:szCs w:val="24"/>
          <w:lang w:eastAsia="ru-RU"/>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1A3DF0" w:rsidRPr="001A3DF0" w:rsidRDefault="001A3DF0" w:rsidP="001A3DF0">
      <w:pPr>
        <w:spacing w:after="0"/>
        <w:jc w:val="both"/>
        <w:rPr>
          <w:rFonts w:ascii="Times New Roman" w:hAnsi="Times New Roman" w:cs="Times New Roman"/>
          <w:sz w:val="24"/>
          <w:szCs w:val="24"/>
          <w:lang w:eastAsia="ru-RU"/>
        </w:rPr>
      </w:pPr>
      <w:r w:rsidRPr="001A3DF0">
        <w:rPr>
          <w:rFonts w:ascii="Times New Roman" w:hAnsi="Times New Roman" w:cs="Times New Roman"/>
          <w:sz w:val="24"/>
          <w:szCs w:val="24"/>
          <w:lang w:eastAsia="ru-RU"/>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1A3DF0" w:rsidRPr="001A3DF0" w:rsidRDefault="001A3DF0" w:rsidP="001A3DF0">
      <w:pPr>
        <w:spacing w:after="0"/>
        <w:jc w:val="both"/>
        <w:rPr>
          <w:rFonts w:ascii="Times New Roman" w:hAnsi="Times New Roman" w:cs="Times New Roman"/>
          <w:sz w:val="24"/>
          <w:szCs w:val="24"/>
          <w:lang w:eastAsia="ru-RU"/>
        </w:rPr>
      </w:pPr>
      <w:r w:rsidRPr="001A3DF0">
        <w:rPr>
          <w:rFonts w:ascii="Times New Roman" w:hAnsi="Times New Roman" w:cs="Times New Roman"/>
          <w:sz w:val="24"/>
          <w:szCs w:val="24"/>
          <w:lang w:eastAsia="ru-RU"/>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A3DF0" w:rsidRPr="001A3DF0" w:rsidRDefault="001A3DF0" w:rsidP="001A3DF0">
      <w:pPr>
        <w:spacing w:after="0"/>
        <w:jc w:val="both"/>
        <w:rPr>
          <w:rFonts w:ascii="Times New Roman" w:hAnsi="Times New Roman" w:cs="Times New Roman"/>
          <w:sz w:val="24"/>
          <w:szCs w:val="24"/>
          <w:lang w:eastAsia="ru-RU"/>
        </w:rPr>
      </w:pPr>
      <w:r w:rsidRPr="001A3DF0">
        <w:rPr>
          <w:rFonts w:ascii="Times New Roman" w:hAnsi="Times New Roman" w:cs="Times New Roman"/>
          <w:sz w:val="24"/>
          <w:szCs w:val="24"/>
          <w:lang w:eastAsia="ru-RU"/>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A3DF0" w:rsidRPr="001A3DF0" w:rsidRDefault="001A3DF0" w:rsidP="001A3DF0">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r w:rsidRPr="001A3DF0">
        <w:rPr>
          <w:rFonts w:ascii="Times New Roman" w:hAnsi="Times New Roman" w:cs="Times New Roman"/>
          <w:sz w:val="24"/>
          <w:szCs w:val="24"/>
          <w:lang w:eastAsia="ru-RU"/>
        </w:rPr>
        <w:t>.3.2. При реализации проектов рекомендуется информировать общественность о планирующихся изменениях и возможности участия в этом процессе.</w:t>
      </w:r>
    </w:p>
    <w:p w:rsidR="001A3DF0" w:rsidRPr="001A3DF0" w:rsidRDefault="001A3DF0" w:rsidP="001A3DF0">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r w:rsidRPr="001A3DF0">
        <w:rPr>
          <w:rFonts w:ascii="Times New Roman" w:hAnsi="Times New Roman" w:cs="Times New Roman"/>
          <w:sz w:val="24"/>
          <w:szCs w:val="24"/>
          <w:lang w:eastAsia="ru-RU"/>
        </w:rPr>
        <w:t>.3.3. Информирование может осуществляться путем:</w:t>
      </w:r>
    </w:p>
    <w:p w:rsidR="001A3DF0" w:rsidRPr="001A3DF0" w:rsidRDefault="001A3DF0" w:rsidP="001A3DF0">
      <w:pPr>
        <w:spacing w:after="0"/>
        <w:jc w:val="both"/>
        <w:rPr>
          <w:rFonts w:ascii="Times New Roman" w:hAnsi="Times New Roman" w:cs="Times New Roman"/>
          <w:sz w:val="24"/>
          <w:szCs w:val="24"/>
          <w:lang w:eastAsia="ru-RU"/>
        </w:rPr>
      </w:pPr>
      <w:r w:rsidRPr="001A3DF0">
        <w:rPr>
          <w:rFonts w:ascii="Times New Roman" w:hAnsi="Times New Roman" w:cs="Times New Roman"/>
          <w:sz w:val="24"/>
          <w:szCs w:val="24"/>
          <w:lang w:eastAsia="ru-RU"/>
        </w:rPr>
        <w:t xml:space="preserve">а) создания единого информационного </w:t>
      </w:r>
      <w:proofErr w:type="spellStart"/>
      <w:r w:rsidRPr="001A3DF0">
        <w:rPr>
          <w:rFonts w:ascii="Times New Roman" w:hAnsi="Times New Roman" w:cs="Times New Roman"/>
          <w:sz w:val="24"/>
          <w:szCs w:val="24"/>
          <w:lang w:eastAsia="ru-RU"/>
        </w:rPr>
        <w:t>интернет-ресурса</w:t>
      </w:r>
      <w:proofErr w:type="spellEnd"/>
      <w:r w:rsidRPr="001A3DF0">
        <w:rPr>
          <w:rFonts w:ascii="Times New Roman" w:hAnsi="Times New Roman" w:cs="Times New Roman"/>
          <w:sz w:val="24"/>
          <w:szCs w:val="24"/>
          <w:lang w:eastAsia="ru-RU"/>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1A3DF0" w:rsidRPr="001A3DF0" w:rsidRDefault="001A3DF0" w:rsidP="001A3DF0">
      <w:pPr>
        <w:spacing w:after="0"/>
        <w:jc w:val="both"/>
        <w:rPr>
          <w:rFonts w:ascii="Times New Roman" w:hAnsi="Times New Roman" w:cs="Times New Roman"/>
          <w:sz w:val="24"/>
          <w:szCs w:val="24"/>
          <w:lang w:eastAsia="ru-RU"/>
        </w:rPr>
      </w:pPr>
      <w:r w:rsidRPr="001A3DF0">
        <w:rPr>
          <w:rFonts w:ascii="Times New Roman" w:hAnsi="Times New Roman" w:cs="Times New Roman"/>
          <w:sz w:val="24"/>
          <w:szCs w:val="24"/>
          <w:lang w:eastAsia="ru-RU"/>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1A3DF0" w:rsidRPr="001A3DF0" w:rsidRDefault="001A3DF0" w:rsidP="001A3DF0">
      <w:pPr>
        <w:spacing w:after="0"/>
        <w:jc w:val="both"/>
        <w:rPr>
          <w:rFonts w:ascii="Times New Roman" w:hAnsi="Times New Roman" w:cs="Times New Roman"/>
          <w:sz w:val="24"/>
          <w:szCs w:val="24"/>
          <w:lang w:eastAsia="ru-RU"/>
        </w:rPr>
      </w:pPr>
      <w:r w:rsidRPr="001A3DF0">
        <w:rPr>
          <w:rFonts w:ascii="Times New Roman" w:hAnsi="Times New Roman" w:cs="Times New Roman"/>
          <w:sz w:val="24"/>
          <w:szCs w:val="24"/>
          <w:lang w:eastAsia="ru-RU"/>
        </w:rPr>
        <w:lastRenderedPageBreak/>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1A3DF0" w:rsidRPr="001A3DF0" w:rsidRDefault="001A3DF0" w:rsidP="001A3DF0">
      <w:pPr>
        <w:spacing w:after="0"/>
        <w:jc w:val="both"/>
        <w:rPr>
          <w:rFonts w:ascii="Times New Roman" w:hAnsi="Times New Roman" w:cs="Times New Roman"/>
          <w:sz w:val="24"/>
          <w:szCs w:val="24"/>
          <w:lang w:eastAsia="ru-RU"/>
        </w:rPr>
      </w:pPr>
      <w:r w:rsidRPr="001A3DF0">
        <w:rPr>
          <w:rFonts w:ascii="Times New Roman" w:hAnsi="Times New Roman" w:cs="Times New Roman"/>
          <w:sz w:val="24"/>
          <w:szCs w:val="24"/>
          <w:lang w:eastAsia="ru-RU"/>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1A3DF0" w:rsidRPr="001A3DF0" w:rsidRDefault="001A3DF0" w:rsidP="001A3DF0">
      <w:pPr>
        <w:spacing w:after="0"/>
        <w:jc w:val="both"/>
        <w:rPr>
          <w:rFonts w:ascii="Times New Roman" w:hAnsi="Times New Roman" w:cs="Times New Roman"/>
          <w:sz w:val="24"/>
          <w:szCs w:val="24"/>
          <w:lang w:eastAsia="ru-RU"/>
        </w:rPr>
      </w:pPr>
      <w:r w:rsidRPr="001A3DF0">
        <w:rPr>
          <w:rFonts w:ascii="Times New Roman" w:hAnsi="Times New Roman" w:cs="Times New Roman"/>
          <w:sz w:val="24"/>
          <w:szCs w:val="24"/>
          <w:lang w:eastAsia="ru-RU"/>
        </w:rPr>
        <w:t>д) индивидуальных приглашений участников встречи лично, по электронной почте или по телефону;</w:t>
      </w:r>
    </w:p>
    <w:p w:rsidR="001A3DF0" w:rsidRPr="001A3DF0" w:rsidRDefault="001A3DF0" w:rsidP="001A3DF0">
      <w:pPr>
        <w:spacing w:after="0"/>
        <w:jc w:val="both"/>
        <w:rPr>
          <w:rFonts w:ascii="Times New Roman" w:hAnsi="Times New Roman" w:cs="Times New Roman"/>
          <w:sz w:val="24"/>
          <w:szCs w:val="24"/>
          <w:lang w:eastAsia="ru-RU"/>
        </w:rPr>
      </w:pPr>
      <w:r w:rsidRPr="001A3DF0">
        <w:rPr>
          <w:rFonts w:ascii="Times New Roman" w:hAnsi="Times New Roman" w:cs="Times New Roman"/>
          <w:sz w:val="24"/>
          <w:szCs w:val="24"/>
          <w:lang w:eastAsia="ru-RU"/>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1A3DF0" w:rsidRPr="001A3DF0" w:rsidRDefault="001A3DF0" w:rsidP="001A3DF0">
      <w:pPr>
        <w:spacing w:after="0"/>
        <w:jc w:val="both"/>
        <w:rPr>
          <w:rFonts w:ascii="Times New Roman" w:hAnsi="Times New Roman" w:cs="Times New Roman"/>
          <w:sz w:val="24"/>
          <w:szCs w:val="24"/>
          <w:lang w:eastAsia="ru-RU"/>
        </w:rPr>
      </w:pPr>
      <w:r w:rsidRPr="001A3DF0">
        <w:rPr>
          <w:rFonts w:ascii="Times New Roman" w:hAnsi="Times New Roman" w:cs="Times New Roman"/>
          <w:sz w:val="24"/>
          <w:szCs w:val="24"/>
          <w:lang w:eastAsia="ru-RU"/>
        </w:rPr>
        <w:t xml:space="preserve">ж) использование социальных сетей и </w:t>
      </w:r>
      <w:proofErr w:type="spellStart"/>
      <w:r w:rsidRPr="001A3DF0">
        <w:rPr>
          <w:rFonts w:ascii="Times New Roman" w:hAnsi="Times New Roman" w:cs="Times New Roman"/>
          <w:sz w:val="24"/>
          <w:szCs w:val="24"/>
          <w:lang w:eastAsia="ru-RU"/>
        </w:rPr>
        <w:t>интернет-ресурсов</w:t>
      </w:r>
      <w:proofErr w:type="spellEnd"/>
      <w:r w:rsidRPr="001A3DF0">
        <w:rPr>
          <w:rFonts w:ascii="Times New Roman" w:hAnsi="Times New Roman" w:cs="Times New Roman"/>
          <w:sz w:val="24"/>
          <w:szCs w:val="24"/>
          <w:lang w:eastAsia="ru-RU"/>
        </w:rPr>
        <w:t xml:space="preserve"> для обеспечения донесения информации до различных общественных объединений и профессиональных сообществ;</w:t>
      </w:r>
    </w:p>
    <w:p w:rsidR="001A3DF0" w:rsidRPr="001A3DF0" w:rsidRDefault="001A3DF0" w:rsidP="001A3DF0">
      <w:pPr>
        <w:spacing w:after="0"/>
        <w:jc w:val="both"/>
        <w:rPr>
          <w:rFonts w:ascii="Times New Roman" w:hAnsi="Times New Roman" w:cs="Times New Roman"/>
          <w:sz w:val="24"/>
          <w:szCs w:val="24"/>
          <w:lang w:eastAsia="ru-RU"/>
        </w:rPr>
      </w:pPr>
      <w:r w:rsidRPr="001A3DF0">
        <w:rPr>
          <w:rFonts w:ascii="Times New Roman" w:hAnsi="Times New Roman" w:cs="Times New Roman"/>
          <w:sz w:val="24"/>
          <w:szCs w:val="24"/>
          <w:lang w:eastAsia="ru-RU"/>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1A3DF0" w:rsidRPr="001A3DF0" w:rsidRDefault="001A3DF0" w:rsidP="001A3DF0">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r w:rsidRPr="001A3DF0">
        <w:rPr>
          <w:rFonts w:ascii="Times New Roman" w:hAnsi="Times New Roman" w:cs="Times New Roman"/>
          <w:sz w:val="24"/>
          <w:szCs w:val="24"/>
          <w:lang w:eastAsia="ru-RU"/>
        </w:rPr>
        <w:t>.4. Механизмы общественного участия.</w:t>
      </w:r>
    </w:p>
    <w:p w:rsidR="001A3DF0" w:rsidRPr="001A3DF0" w:rsidRDefault="001A3DF0" w:rsidP="001A3DF0">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r w:rsidRPr="001A3DF0">
        <w:rPr>
          <w:rFonts w:ascii="Times New Roman" w:hAnsi="Times New Roman" w:cs="Times New Roman"/>
          <w:sz w:val="24"/>
          <w:szCs w:val="24"/>
          <w:lang w:eastAsia="ru-RU"/>
        </w:rPr>
        <w:t xml:space="preserve">.4.1.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8" w:history="1">
        <w:r w:rsidRPr="001A3DF0">
          <w:rPr>
            <w:rStyle w:val="a5"/>
            <w:rFonts w:ascii="Times New Roman" w:hAnsi="Times New Roman" w:cs="Times New Roman"/>
            <w:color w:val="auto"/>
            <w:sz w:val="24"/>
            <w:szCs w:val="24"/>
            <w:u w:val="none"/>
            <w:lang w:eastAsia="ru-RU"/>
          </w:rPr>
          <w:t>законом</w:t>
        </w:r>
      </w:hyperlink>
      <w:r w:rsidRPr="001A3DF0">
        <w:rPr>
          <w:rFonts w:ascii="Times New Roman" w:hAnsi="Times New Roman" w:cs="Times New Roman"/>
          <w:sz w:val="24"/>
          <w:szCs w:val="24"/>
          <w:lang w:eastAsia="ru-RU"/>
        </w:rPr>
        <w:t xml:space="preserve"> от 21 июля 2014 г. N 212-ФЗ "Об основах общественного контроля в Российской Федерации".</w:t>
      </w:r>
    </w:p>
    <w:p w:rsidR="001A3DF0" w:rsidRPr="001A3DF0" w:rsidRDefault="001A3DF0" w:rsidP="001A3DF0">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r w:rsidRPr="001A3DF0">
        <w:rPr>
          <w:rFonts w:ascii="Times New Roman" w:hAnsi="Times New Roman" w:cs="Times New Roman"/>
          <w:sz w:val="24"/>
          <w:szCs w:val="24"/>
          <w:lang w:eastAsia="ru-RU"/>
        </w:rPr>
        <w:t>.4.2.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1A3DF0">
        <w:rPr>
          <w:rFonts w:ascii="Times New Roman" w:hAnsi="Times New Roman" w:cs="Times New Roman"/>
          <w:sz w:val="24"/>
          <w:szCs w:val="24"/>
          <w:lang w:eastAsia="ru-RU"/>
        </w:rPr>
        <w:t>воркшопов</w:t>
      </w:r>
      <w:proofErr w:type="spellEnd"/>
      <w:r w:rsidRPr="001A3DF0">
        <w:rPr>
          <w:rFonts w:ascii="Times New Roman" w:hAnsi="Times New Roman" w:cs="Times New Roman"/>
          <w:sz w:val="24"/>
          <w:szCs w:val="24"/>
          <w:lang w:eastAsia="ru-RU"/>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1A3DF0" w:rsidRPr="001A3DF0" w:rsidRDefault="001A3DF0" w:rsidP="001A3DF0">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r w:rsidRPr="001A3DF0">
        <w:rPr>
          <w:rFonts w:ascii="Times New Roman" w:hAnsi="Times New Roman" w:cs="Times New Roman"/>
          <w:sz w:val="24"/>
          <w:szCs w:val="24"/>
          <w:lang w:eastAsia="ru-RU"/>
        </w:rPr>
        <w:t>.4.3.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1A3DF0" w:rsidRPr="001A3DF0" w:rsidRDefault="001A3DF0" w:rsidP="001A3DF0">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r w:rsidRPr="001A3DF0">
        <w:rPr>
          <w:rFonts w:ascii="Times New Roman" w:hAnsi="Times New Roman" w:cs="Times New Roman"/>
          <w:sz w:val="24"/>
          <w:szCs w:val="24"/>
          <w:lang w:eastAsia="ru-RU"/>
        </w:rPr>
        <w:t>.4.4. Для проведения общественных обсуждений рекомендуется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1A3DF0" w:rsidRPr="001A3DF0" w:rsidRDefault="001A3DF0" w:rsidP="001A3DF0">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14</w:t>
      </w:r>
      <w:r w:rsidRPr="001A3DF0">
        <w:rPr>
          <w:rFonts w:ascii="Times New Roman" w:hAnsi="Times New Roman" w:cs="Times New Roman"/>
          <w:sz w:val="24"/>
          <w:szCs w:val="24"/>
          <w:lang w:eastAsia="ru-RU"/>
        </w:rPr>
        <w:t xml:space="preserve">.4.5. По итогам встреч, проектных семинаров, </w:t>
      </w:r>
      <w:proofErr w:type="spellStart"/>
      <w:r w:rsidRPr="001A3DF0">
        <w:rPr>
          <w:rFonts w:ascii="Times New Roman" w:hAnsi="Times New Roman" w:cs="Times New Roman"/>
          <w:sz w:val="24"/>
          <w:szCs w:val="24"/>
          <w:lang w:eastAsia="ru-RU"/>
        </w:rPr>
        <w:t>воркшопов</w:t>
      </w:r>
      <w:proofErr w:type="spellEnd"/>
      <w:r w:rsidRPr="001A3DF0">
        <w:rPr>
          <w:rFonts w:ascii="Times New Roman" w:hAnsi="Times New Roman" w:cs="Times New Roman"/>
          <w:sz w:val="24"/>
          <w:szCs w:val="24"/>
          <w:lang w:eastAsia="ru-RU"/>
        </w:rPr>
        <w:t>, дизайн-игр и любых других форматов общественных обсуждений рекомендуется сформировать отчет, а также видеозапись самого мероприятия,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1A3DF0" w:rsidRPr="001A3DF0" w:rsidRDefault="001A3DF0" w:rsidP="001A3DF0">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r w:rsidRPr="001A3DF0">
        <w:rPr>
          <w:rFonts w:ascii="Times New Roman" w:hAnsi="Times New Roman" w:cs="Times New Roman"/>
          <w:sz w:val="24"/>
          <w:szCs w:val="24"/>
          <w:lang w:eastAsia="ru-RU"/>
        </w:rPr>
        <w:t xml:space="preserve">.4.6.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1A3DF0">
        <w:rPr>
          <w:rFonts w:ascii="Times New Roman" w:hAnsi="Times New Roman" w:cs="Times New Roman"/>
          <w:sz w:val="24"/>
          <w:szCs w:val="24"/>
          <w:lang w:eastAsia="ru-RU"/>
        </w:rPr>
        <w:t>предпроектного</w:t>
      </w:r>
      <w:proofErr w:type="spellEnd"/>
      <w:r w:rsidRPr="001A3DF0">
        <w:rPr>
          <w:rFonts w:ascii="Times New Roman" w:hAnsi="Times New Roman" w:cs="Times New Roman"/>
          <w:sz w:val="24"/>
          <w:szCs w:val="24"/>
          <w:lang w:eastAsia="ru-RU"/>
        </w:rPr>
        <w:t xml:space="preserve"> исследования, а также сам проект.</w:t>
      </w:r>
    </w:p>
    <w:p w:rsidR="001A3DF0" w:rsidRPr="001A3DF0" w:rsidRDefault="001A3DF0" w:rsidP="001A3DF0">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r w:rsidRPr="001A3DF0">
        <w:rPr>
          <w:rFonts w:ascii="Times New Roman" w:hAnsi="Times New Roman" w:cs="Times New Roman"/>
          <w:sz w:val="24"/>
          <w:szCs w:val="24"/>
          <w:lang w:eastAsia="ru-RU"/>
        </w:rPr>
        <w:t>.4.7. Общественный контроль является одним из механизмов общественного участия.</w:t>
      </w:r>
    </w:p>
    <w:p w:rsidR="001A3DF0" w:rsidRPr="001A3DF0" w:rsidRDefault="001A3DF0" w:rsidP="001A3DF0">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r w:rsidRPr="001A3DF0">
        <w:rPr>
          <w:rFonts w:ascii="Times New Roman" w:hAnsi="Times New Roman" w:cs="Times New Roman"/>
          <w:sz w:val="24"/>
          <w:szCs w:val="24"/>
          <w:lang w:eastAsia="ru-RU"/>
        </w:rPr>
        <w:t>.4.8.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1A3DF0" w:rsidRPr="001A3DF0" w:rsidRDefault="001A3DF0" w:rsidP="001A3DF0">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r w:rsidRPr="001A3DF0">
        <w:rPr>
          <w:rFonts w:ascii="Times New Roman" w:hAnsi="Times New Roman" w:cs="Times New Roman"/>
          <w:sz w:val="24"/>
          <w:szCs w:val="24"/>
          <w:lang w:eastAsia="ru-RU"/>
        </w:rPr>
        <w:t xml:space="preserve">.4.9.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1A3DF0">
        <w:rPr>
          <w:rFonts w:ascii="Times New Roman" w:hAnsi="Times New Roman" w:cs="Times New Roman"/>
          <w:sz w:val="24"/>
          <w:szCs w:val="24"/>
          <w:lang w:eastAsia="ru-RU"/>
        </w:rPr>
        <w:t>видеофиксации</w:t>
      </w:r>
      <w:proofErr w:type="spellEnd"/>
      <w:r w:rsidRPr="001A3DF0">
        <w:rPr>
          <w:rFonts w:ascii="Times New Roman" w:hAnsi="Times New Roman" w:cs="Times New Roman"/>
          <w:sz w:val="24"/>
          <w:szCs w:val="24"/>
          <w:lang w:eastAsia="ru-RU"/>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1A3DF0" w:rsidRPr="001A3DF0" w:rsidRDefault="001A3DF0" w:rsidP="001A3DF0">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r w:rsidRPr="001A3DF0">
        <w:rPr>
          <w:rFonts w:ascii="Times New Roman" w:hAnsi="Times New Roman" w:cs="Times New Roman"/>
          <w:sz w:val="24"/>
          <w:szCs w:val="24"/>
          <w:lang w:eastAsia="ru-RU"/>
        </w:rPr>
        <w:t>.4.10.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1A3DF0" w:rsidRPr="001A3DF0" w:rsidRDefault="001A3DF0" w:rsidP="001A3DF0">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r w:rsidRPr="001A3DF0">
        <w:rPr>
          <w:rFonts w:ascii="Times New Roman" w:hAnsi="Times New Roman" w:cs="Times New Roman"/>
          <w:sz w:val="24"/>
          <w:szCs w:val="24"/>
          <w:lang w:eastAsia="ru-RU"/>
        </w:rPr>
        <w:t xml:space="preserve">.5. Участие лиц, осуществляющих предпринимательскую деятельность, в реализации комплексных проектов по благоустройству и созданию комфортной </w:t>
      </w:r>
      <w:r w:rsidR="005F4887">
        <w:rPr>
          <w:rFonts w:ascii="Times New Roman" w:hAnsi="Times New Roman" w:cs="Times New Roman"/>
          <w:sz w:val="24"/>
          <w:szCs w:val="24"/>
          <w:lang w:eastAsia="ru-RU"/>
        </w:rPr>
        <w:t>сельской</w:t>
      </w:r>
      <w:r w:rsidRPr="001A3DF0">
        <w:rPr>
          <w:rFonts w:ascii="Times New Roman" w:hAnsi="Times New Roman" w:cs="Times New Roman"/>
          <w:sz w:val="24"/>
          <w:szCs w:val="24"/>
          <w:lang w:eastAsia="ru-RU"/>
        </w:rPr>
        <w:t xml:space="preserve"> среды.</w:t>
      </w:r>
    </w:p>
    <w:p w:rsidR="001A3DF0" w:rsidRPr="001A3DF0" w:rsidRDefault="001A3DF0" w:rsidP="001A3DF0">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r w:rsidRPr="001A3DF0">
        <w:rPr>
          <w:rFonts w:ascii="Times New Roman" w:hAnsi="Times New Roman" w:cs="Times New Roman"/>
          <w:sz w:val="24"/>
          <w:szCs w:val="24"/>
          <w:lang w:eastAsia="ru-RU"/>
        </w:rPr>
        <w:t xml:space="preserve">.5.1. Создание комфортной </w:t>
      </w:r>
      <w:r w:rsidR="005F4887">
        <w:rPr>
          <w:rFonts w:ascii="Times New Roman" w:hAnsi="Times New Roman" w:cs="Times New Roman"/>
          <w:sz w:val="24"/>
          <w:szCs w:val="24"/>
          <w:lang w:eastAsia="ru-RU"/>
        </w:rPr>
        <w:t>сельской</w:t>
      </w:r>
      <w:r w:rsidRPr="001A3DF0">
        <w:rPr>
          <w:rFonts w:ascii="Times New Roman" w:hAnsi="Times New Roman" w:cs="Times New Roman"/>
          <w:sz w:val="24"/>
          <w:szCs w:val="24"/>
          <w:lang w:eastAsia="ru-RU"/>
        </w:rPr>
        <w:t xml:space="preserve"> среды рекомендуется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w:t>
      </w:r>
      <w:r w:rsidR="005F4887">
        <w:rPr>
          <w:rFonts w:ascii="Times New Roman" w:hAnsi="Times New Roman" w:cs="Times New Roman"/>
          <w:sz w:val="24"/>
          <w:szCs w:val="24"/>
          <w:lang w:eastAsia="ru-RU"/>
        </w:rPr>
        <w:t>сельской</w:t>
      </w:r>
      <w:r w:rsidRPr="001A3DF0">
        <w:rPr>
          <w:rFonts w:ascii="Times New Roman" w:hAnsi="Times New Roman" w:cs="Times New Roman"/>
          <w:sz w:val="24"/>
          <w:szCs w:val="24"/>
          <w:lang w:eastAsia="ru-RU"/>
        </w:rPr>
        <w:t xml:space="preserve">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1A3DF0" w:rsidRPr="001A3DF0" w:rsidRDefault="001A3DF0" w:rsidP="001A3DF0">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r w:rsidRPr="001A3DF0">
        <w:rPr>
          <w:rFonts w:ascii="Times New Roman" w:hAnsi="Times New Roman" w:cs="Times New Roman"/>
          <w:sz w:val="24"/>
          <w:szCs w:val="24"/>
          <w:lang w:eastAsia="ru-RU"/>
        </w:rPr>
        <w:t>.5.2. Участие лиц, осуществляющих предпринимательскую деятельность, в реализации комплексных проектов благоустройства может заключаться:</w:t>
      </w:r>
    </w:p>
    <w:p w:rsidR="001A3DF0" w:rsidRPr="001A3DF0" w:rsidRDefault="001A3DF0" w:rsidP="001A3DF0">
      <w:pPr>
        <w:spacing w:after="0"/>
        <w:jc w:val="both"/>
        <w:rPr>
          <w:rFonts w:ascii="Times New Roman" w:hAnsi="Times New Roman" w:cs="Times New Roman"/>
          <w:sz w:val="24"/>
          <w:szCs w:val="24"/>
          <w:lang w:eastAsia="ru-RU"/>
        </w:rPr>
      </w:pPr>
      <w:r w:rsidRPr="001A3DF0">
        <w:rPr>
          <w:rFonts w:ascii="Times New Roman" w:hAnsi="Times New Roman" w:cs="Times New Roman"/>
          <w:sz w:val="24"/>
          <w:szCs w:val="24"/>
          <w:lang w:eastAsia="ru-RU"/>
        </w:rPr>
        <w:t>а) в создании и предоставлении разного рода услуг и сервисов для посетителей общественных пространств;</w:t>
      </w:r>
    </w:p>
    <w:p w:rsidR="001A3DF0" w:rsidRPr="001A3DF0" w:rsidRDefault="001A3DF0" w:rsidP="001A3DF0">
      <w:pPr>
        <w:spacing w:after="0"/>
        <w:jc w:val="both"/>
        <w:rPr>
          <w:rFonts w:ascii="Times New Roman" w:hAnsi="Times New Roman" w:cs="Times New Roman"/>
          <w:sz w:val="24"/>
          <w:szCs w:val="24"/>
          <w:lang w:eastAsia="ru-RU"/>
        </w:rPr>
      </w:pPr>
      <w:r w:rsidRPr="001A3DF0">
        <w:rPr>
          <w:rFonts w:ascii="Times New Roman" w:hAnsi="Times New Roman" w:cs="Times New Roman"/>
          <w:sz w:val="24"/>
          <w:szCs w:val="24"/>
          <w:lang w:eastAsia="ru-RU"/>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1A3DF0" w:rsidRPr="001A3DF0" w:rsidRDefault="001A3DF0" w:rsidP="001A3DF0">
      <w:pPr>
        <w:spacing w:after="0"/>
        <w:jc w:val="both"/>
        <w:rPr>
          <w:rFonts w:ascii="Times New Roman" w:hAnsi="Times New Roman" w:cs="Times New Roman"/>
          <w:sz w:val="24"/>
          <w:szCs w:val="24"/>
          <w:lang w:eastAsia="ru-RU"/>
        </w:rPr>
      </w:pPr>
      <w:r w:rsidRPr="001A3DF0">
        <w:rPr>
          <w:rFonts w:ascii="Times New Roman" w:hAnsi="Times New Roman" w:cs="Times New Roman"/>
          <w:sz w:val="24"/>
          <w:szCs w:val="24"/>
          <w:lang w:eastAsia="ru-RU"/>
        </w:rPr>
        <w:t>в) в строительстве, реконструкции, реставрации объектов недвижимости;</w:t>
      </w:r>
    </w:p>
    <w:p w:rsidR="001A3DF0" w:rsidRPr="001A3DF0" w:rsidRDefault="001A3DF0" w:rsidP="001A3DF0">
      <w:pPr>
        <w:spacing w:after="0"/>
        <w:jc w:val="both"/>
        <w:rPr>
          <w:rFonts w:ascii="Times New Roman" w:hAnsi="Times New Roman" w:cs="Times New Roman"/>
          <w:sz w:val="24"/>
          <w:szCs w:val="24"/>
          <w:lang w:eastAsia="ru-RU"/>
        </w:rPr>
      </w:pPr>
      <w:r w:rsidRPr="001A3DF0">
        <w:rPr>
          <w:rFonts w:ascii="Times New Roman" w:hAnsi="Times New Roman" w:cs="Times New Roman"/>
          <w:sz w:val="24"/>
          <w:szCs w:val="24"/>
          <w:lang w:eastAsia="ru-RU"/>
        </w:rPr>
        <w:t>г) в производстве или размещении элементов благоустройства;</w:t>
      </w:r>
    </w:p>
    <w:p w:rsidR="001A3DF0" w:rsidRPr="001A3DF0" w:rsidRDefault="001A3DF0" w:rsidP="001A3DF0">
      <w:pPr>
        <w:spacing w:after="0"/>
        <w:jc w:val="both"/>
        <w:rPr>
          <w:rFonts w:ascii="Times New Roman" w:hAnsi="Times New Roman" w:cs="Times New Roman"/>
          <w:sz w:val="24"/>
          <w:szCs w:val="24"/>
          <w:lang w:eastAsia="ru-RU"/>
        </w:rPr>
      </w:pPr>
      <w:r w:rsidRPr="001A3DF0">
        <w:rPr>
          <w:rFonts w:ascii="Times New Roman" w:hAnsi="Times New Roman" w:cs="Times New Roman"/>
          <w:sz w:val="24"/>
          <w:szCs w:val="24"/>
          <w:lang w:eastAsia="ru-RU"/>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1A3DF0" w:rsidRPr="001A3DF0" w:rsidRDefault="001A3DF0" w:rsidP="001A3DF0">
      <w:pPr>
        <w:spacing w:after="0"/>
        <w:jc w:val="both"/>
        <w:rPr>
          <w:rFonts w:ascii="Times New Roman" w:hAnsi="Times New Roman" w:cs="Times New Roman"/>
          <w:sz w:val="24"/>
          <w:szCs w:val="24"/>
          <w:lang w:eastAsia="ru-RU"/>
        </w:rPr>
      </w:pPr>
      <w:r w:rsidRPr="001A3DF0">
        <w:rPr>
          <w:rFonts w:ascii="Times New Roman" w:hAnsi="Times New Roman" w:cs="Times New Roman"/>
          <w:sz w:val="24"/>
          <w:szCs w:val="24"/>
          <w:lang w:eastAsia="ru-RU"/>
        </w:rPr>
        <w:t>е) в организации мероприятий, обеспечивающих приток посетителей на создаваемые общественные пространства;</w:t>
      </w:r>
    </w:p>
    <w:p w:rsidR="001A3DF0" w:rsidRPr="001A3DF0" w:rsidRDefault="001A3DF0" w:rsidP="001A3DF0">
      <w:pPr>
        <w:spacing w:after="0"/>
        <w:jc w:val="both"/>
        <w:rPr>
          <w:rFonts w:ascii="Times New Roman" w:hAnsi="Times New Roman" w:cs="Times New Roman"/>
          <w:sz w:val="24"/>
          <w:szCs w:val="24"/>
          <w:lang w:eastAsia="ru-RU"/>
        </w:rPr>
      </w:pPr>
      <w:r w:rsidRPr="001A3DF0">
        <w:rPr>
          <w:rFonts w:ascii="Times New Roman" w:hAnsi="Times New Roman" w:cs="Times New Roman"/>
          <w:sz w:val="24"/>
          <w:szCs w:val="24"/>
          <w:lang w:eastAsia="ru-RU"/>
        </w:rPr>
        <w:lastRenderedPageBreak/>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1A3DF0" w:rsidRPr="001A3DF0" w:rsidRDefault="001A3DF0" w:rsidP="001A3DF0">
      <w:pPr>
        <w:spacing w:after="0"/>
        <w:jc w:val="both"/>
        <w:rPr>
          <w:rFonts w:ascii="Times New Roman" w:hAnsi="Times New Roman" w:cs="Times New Roman"/>
          <w:sz w:val="24"/>
          <w:szCs w:val="24"/>
          <w:lang w:eastAsia="ru-RU"/>
        </w:rPr>
      </w:pPr>
      <w:r w:rsidRPr="001A3DF0">
        <w:rPr>
          <w:rFonts w:ascii="Times New Roman" w:hAnsi="Times New Roman" w:cs="Times New Roman"/>
          <w:sz w:val="24"/>
          <w:szCs w:val="24"/>
          <w:lang w:eastAsia="ru-RU"/>
        </w:rPr>
        <w:t>з) в иных формах.</w:t>
      </w:r>
    </w:p>
    <w:p w:rsidR="001A3DF0" w:rsidRPr="001A3DF0" w:rsidRDefault="001A3DF0" w:rsidP="001A3DF0">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r w:rsidRPr="001A3DF0">
        <w:rPr>
          <w:rFonts w:ascii="Times New Roman" w:hAnsi="Times New Roman" w:cs="Times New Roman"/>
          <w:sz w:val="24"/>
          <w:szCs w:val="24"/>
          <w:lang w:eastAsia="ru-RU"/>
        </w:rPr>
        <w:t>.5.</w:t>
      </w:r>
      <w:r>
        <w:rPr>
          <w:rFonts w:ascii="Times New Roman" w:hAnsi="Times New Roman" w:cs="Times New Roman"/>
          <w:sz w:val="24"/>
          <w:szCs w:val="24"/>
          <w:lang w:eastAsia="ru-RU"/>
        </w:rPr>
        <w:t>3</w:t>
      </w:r>
      <w:r w:rsidRPr="001A3DF0">
        <w:rPr>
          <w:rFonts w:ascii="Times New Roman" w:hAnsi="Times New Roman" w:cs="Times New Roman"/>
          <w:sz w:val="24"/>
          <w:szCs w:val="24"/>
          <w:lang w:eastAsia="ru-RU"/>
        </w:rPr>
        <w:t>.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5F4887" w:rsidRDefault="001A3DF0" w:rsidP="00AF78C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r w:rsidRPr="001A3DF0">
        <w:rPr>
          <w:rFonts w:ascii="Times New Roman" w:hAnsi="Times New Roman" w:cs="Times New Roman"/>
          <w:sz w:val="24"/>
          <w:szCs w:val="24"/>
          <w:lang w:eastAsia="ru-RU"/>
        </w:rPr>
        <w:t>.5.</w:t>
      </w:r>
      <w:r>
        <w:rPr>
          <w:rFonts w:ascii="Times New Roman" w:hAnsi="Times New Roman" w:cs="Times New Roman"/>
          <w:sz w:val="24"/>
          <w:szCs w:val="24"/>
          <w:lang w:eastAsia="ru-RU"/>
        </w:rPr>
        <w:t>4</w:t>
      </w:r>
      <w:r w:rsidRPr="001A3DF0">
        <w:rPr>
          <w:rFonts w:ascii="Times New Roman" w:hAnsi="Times New Roman" w:cs="Times New Roman"/>
          <w:sz w:val="24"/>
          <w:szCs w:val="24"/>
          <w:lang w:eastAsia="ru-RU"/>
        </w:rPr>
        <w:t>.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5F4887" w:rsidRPr="005F4887" w:rsidRDefault="005F4887" w:rsidP="005F4887">
      <w:pPr>
        <w:spacing w:after="0"/>
        <w:jc w:val="both"/>
        <w:rPr>
          <w:rFonts w:ascii="Times New Roman" w:hAnsi="Times New Roman" w:cs="Times New Roman"/>
          <w:b/>
          <w:sz w:val="24"/>
          <w:szCs w:val="24"/>
          <w:lang w:eastAsia="ru-RU"/>
        </w:rPr>
      </w:pPr>
      <w:r w:rsidRPr="005F4887">
        <w:rPr>
          <w:rFonts w:ascii="Times New Roman" w:hAnsi="Times New Roman" w:cs="Times New Roman"/>
          <w:b/>
          <w:sz w:val="24"/>
          <w:szCs w:val="24"/>
          <w:lang w:eastAsia="ru-RU"/>
        </w:rPr>
        <w:t xml:space="preserve">15. Документация по благоустройству территории </w:t>
      </w:r>
      <w:proofErr w:type="spellStart"/>
      <w:r>
        <w:rPr>
          <w:rFonts w:ascii="Times New Roman" w:hAnsi="Times New Roman" w:cs="Times New Roman"/>
          <w:b/>
          <w:sz w:val="24"/>
          <w:szCs w:val="24"/>
          <w:lang w:eastAsia="ru-RU"/>
        </w:rPr>
        <w:t>Селищенского</w:t>
      </w:r>
      <w:proofErr w:type="spellEnd"/>
      <w:r w:rsidRPr="005F4887">
        <w:rPr>
          <w:rFonts w:ascii="Times New Roman" w:hAnsi="Times New Roman" w:cs="Times New Roman"/>
          <w:b/>
          <w:sz w:val="24"/>
          <w:szCs w:val="24"/>
          <w:lang w:eastAsia="ru-RU"/>
        </w:rPr>
        <w:t xml:space="preserve"> сельского поселения </w:t>
      </w:r>
      <w:proofErr w:type="spellStart"/>
      <w:r>
        <w:rPr>
          <w:rFonts w:ascii="Times New Roman" w:hAnsi="Times New Roman" w:cs="Times New Roman"/>
          <w:b/>
          <w:sz w:val="24"/>
          <w:szCs w:val="24"/>
          <w:lang w:eastAsia="ru-RU"/>
        </w:rPr>
        <w:t>Кадыйского</w:t>
      </w:r>
      <w:proofErr w:type="spellEnd"/>
      <w:r>
        <w:rPr>
          <w:rFonts w:ascii="Times New Roman" w:hAnsi="Times New Roman" w:cs="Times New Roman"/>
          <w:b/>
          <w:sz w:val="24"/>
          <w:szCs w:val="24"/>
          <w:lang w:eastAsia="ru-RU"/>
        </w:rPr>
        <w:t xml:space="preserve"> </w:t>
      </w:r>
      <w:r w:rsidRPr="005F4887">
        <w:rPr>
          <w:rFonts w:ascii="Times New Roman" w:hAnsi="Times New Roman" w:cs="Times New Roman"/>
          <w:b/>
          <w:sz w:val="24"/>
          <w:szCs w:val="24"/>
          <w:lang w:eastAsia="ru-RU"/>
        </w:rPr>
        <w:t>муниципального райо</w:t>
      </w:r>
      <w:r>
        <w:rPr>
          <w:rFonts w:ascii="Times New Roman" w:hAnsi="Times New Roman" w:cs="Times New Roman"/>
          <w:b/>
          <w:sz w:val="24"/>
          <w:szCs w:val="24"/>
          <w:lang w:eastAsia="ru-RU"/>
        </w:rPr>
        <w:t xml:space="preserve">на </w:t>
      </w:r>
    </w:p>
    <w:p w:rsidR="005F4887" w:rsidRPr="005F4887" w:rsidRDefault="005F4887" w:rsidP="005F4887">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r w:rsidRPr="005F4887">
        <w:rPr>
          <w:rFonts w:ascii="Times New Roman" w:hAnsi="Times New Roman" w:cs="Times New Roman"/>
          <w:sz w:val="24"/>
          <w:szCs w:val="24"/>
          <w:lang w:eastAsia="ru-RU"/>
        </w:rPr>
        <w:t>1.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5F4887" w:rsidRPr="005F4887" w:rsidRDefault="005F4887" w:rsidP="005F4887">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r w:rsidRPr="005F4887">
        <w:rPr>
          <w:rFonts w:ascii="Times New Roman" w:hAnsi="Times New Roman" w:cs="Times New Roman"/>
          <w:sz w:val="24"/>
          <w:szCs w:val="24"/>
          <w:lang w:eastAsia="ru-RU"/>
        </w:rPr>
        <w:t>2. Состав проектной документации по благоустройству территории поселения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подготавливаются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5F4887" w:rsidRPr="005F4887" w:rsidRDefault="005F4887" w:rsidP="005F4887">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r w:rsidRPr="005F4887">
        <w:rPr>
          <w:rFonts w:ascii="Times New Roman" w:hAnsi="Times New Roman" w:cs="Times New Roman"/>
          <w:sz w:val="24"/>
          <w:szCs w:val="24"/>
          <w:lang w:eastAsia="ru-RU"/>
        </w:rPr>
        <w:t>3. Развитие сельской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предусматривающая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5F4887" w:rsidRPr="005F4887" w:rsidRDefault="005F4887" w:rsidP="005F4887">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r w:rsidRPr="005F4887">
        <w:rPr>
          <w:rFonts w:ascii="Times New Roman" w:hAnsi="Times New Roman" w:cs="Times New Roman"/>
          <w:sz w:val="24"/>
          <w:szCs w:val="24"/>
          <w:lang w:eastAsia="ru-RU"/>
        </w:rPr>
        <w:t xml:space="preserve">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5F4887" w:rsidRPr="005F4887" w:rsidRDefault="005F4887" w:rsidP="005F4887">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r w:rsidRPr="005F4887">
        <w:rPr>
          <w:rFonts w:ascii="Times New Roman" w:hAnsi="Times New Roman" w:cs="Times New Roman"/>
          <w:sz w:val="24"/>
          <w:szCs w:val="24"/>
          <w:lang w:eastAsia="ru-RU"/>
        </w:rPr>
        <w:t>5. Участниками деятельности по благоустройству могут выступать:</w:t>
      </w:r>
    </w:p>
    <w:p w:rsidR="005F4887" w:rsidRPr="005F4887" w:rsidRDefault="005F4887" w:rsidP="005F4887">
      <w:pPr>
        <w:spacing w:after="0"/>
        <w:jc w:val="both"/>
        <w:rPr>
          <w:rFonts w:ascii="Times New Roman" w:hAnsi="Times New Roman" w:cs="Times New Roman"/>
          <w:sz w:val="24"/>
          <w:szCs w:val="24"/>
          <w:lang w:eastAsia="ru-RU"/>
        </w:rPr>
      </w:pPr>
      <w:r w:rsidRPr="005F4887">
        <w:rPr>
          <w:rFonts w:ascii="Times New Roman" w:hAnsi="Times New Roman" w:cs="Times New Roman"/>
          <w:sz w:val="24"/>
          <w:szCs w:val="24"/>
          <w:lang w:eastAsia="ru-RU"/>
        </w:rPr>
        <w:t xml:space="preserve">а) население </w:t>
      </w:r>
      <w:proofErr w:type="spellStart"/>
      <w:r w:rsidR="00682B10">
        <w:rPr>
          <w:rFonts w:ascii="Times New Roman" w:hAnsi="Times New Roman" w:cs="Times New Roman"/>
          <w:sz w:val="24"/>
          <w:szCs w:val="24"/>
          <w:lang w:eastAsia="ru-RU"/>
        </w:rPr>
        <w:t>Селищенского</w:t>
      </w:r>
      <w:proofErr w:type="spellEnd"/>
      <w:r w:rsidRPr="005F4887">
        <w:rPr>
          <w:rFonts w:ascii="Times New Roman" w:hAnsi="Times New Roman" w:cs="Times New Roman"/>
          <w:sz w:val="24"/>
          <w:szCs w:val="24"/>
          <w:lang w:eastAsia="ru-RU"/>
        </w:rPr>
        <w:t xml:space="preserve"> сельского поселения, которое формирует запрос на благоустройство и принимает участие в оценке предлагаемых решений. В отдельных случаях жители поселения  в выполнении работ. Жители могут быть представлены общественными организациями и объединениями;</w:t>
      </w:r>
    </w:p>
    <w:p w:rsidR="005F4887" w:rsidRPr="005F4887" w:rsidRDefault="005F4887" w:rsidP="005F4887">
      <w:pPr>
        <w:spacing w:after="0"/>
        <w:jc w:val="both"/>
        <w:rPr>
          <w:rFonts w:ascii="Times New Roman" w:hAnsi="Times New Roman" w:cs="Times New Roman"/>
          <w:sz w:val="24"/>
          <w:szCs w:val="24"/>
          <w:lang w:eastAsia="ru-RU"/>
        </w:rPr>
      </w:pPr>
      <w:r w:rsidRPr="005F4887">
        <w:rPr>
          <w:rFonts w:ascii="Times New Roman" w:hAnsi="Times New Roman" w:cs="Times New Roman"/>
          <w:sz w:val="24"/>
          <w:szCs w:val="24"/>
          <w:lang w:eastAsia="ru-RU"/>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5F4887" w:rsidRPr="005F4887" w:rsidRDefault="005F4887" w:rsidP="005F4887">
      <w:pPr>
        <w:spacing w:after="0"/>
        <w:jc w:val="both"/>
        <w:rPr>
          <w:rFonts w:ascii="Times New Roman" w:hAnsi="Times New Roman" w:cs="Times New Roman"/>
          <w:sz w:val="24"/>
          <w:szCs w:val="24"/>
          <w:lang w:eastAsia="ru-RU"/>
        </w:rPr>
      </w:pPr>
      <w:r w:rsidRPr="005F4887">
        <w:rPr>
          <w:rFonts w:ascii="Times New Roman" w:hAnsi="Times New Roman" w:cs="Times New Roman"/>
          <w:sz w:val="24"/>
          <w:szCs w:val="24"/>
          <w:lang w:eastAsia="ru-RU"/>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5F4887" w:rsidRPr="005F4887" w:rsidRDefault="005F4887" w:rsidP="005F4887">
      <w:pPr>
        <w:spacing w:after="0"/>
        <w:jc w:val="both"/>
        <w:rPr>
          <w:rFonts w:ascii="Times New Roman" w:hAnsi="Times New Roman" w:cs="Times New Roman"/>
          <w:sz w:val="24"/>
          <w:szCs w:val="24"/>
          <w:lang w:eastAsia="ru-RU"/>
        </w:rPr>
      </w:pPr>
      <w:r w:rsidRPr="005F4887">
        <w:rPr>
          <w:rFonts w:ascii="Times New Roman" w:hAnsi="Times New Roman" w:cs="Times New Roman"/>
          <w:sz w:val="24"/>
          <w:szCs w:val="24"/>
          <w:lang w:eastAsia="ru-RU"/>
        </w:rPr>
        <w:lastRenderedPageBreak/>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5F4887" w:rsidRPr="005F4887" w:rsidRDefault="005F4887" w:rsidP="005F4887">
      <w:pPr>
        <w:spacing w:after="0"/>
        <w:jc w:val="both"/>
        <w:rPr>
          <w:rFonts w:ascii="Times New Roman" w:hAnsi="Times New Roman" w:cs="Times New Roman"/>
          <w:sz w:val="24"/>
          <w:szCs w:val="24"/>
          <w:lang w:eastAsia="ru-RU"/>
        </w:rPr>
      </w:pPr>
      <w:r w:rsidRPr="005F4887">
        <w:rPr>
          <w:rFonts w:ascii="Times New Roman" w:hAnsi="Times New Roman" w:cs="Times New Roman"/>
          <w:sz w:val="24"/>
          <w:szCs w:val="24"/>
          <w:lang w:eastAsia="ru-RU"/>
        </w:rPr>
        <w:t>д) исполнители работ, специалисты по благоустройству и озеленению, в том числе возведению малых архитектурных форм;</w:t>
      </w:r>
    </w:p>
    <w:p w:rsidR="005F4887" w:rsidRPr="005F4887" w:rsidRDefault="005F4887" w:rsidP="005F4887">
      <w:pPr>
        <w:spacing w:after="0"/>
        <w:jc w:val="both"/>
        <w:rPr>
          <w:rFonts w:ascii="Times New Roman" w:hAnsi="Times New Roman" w:cs="Times New Roman"/>
          <w:sz w:val="24"/>
          <w:szCs w:val="24"/>
          <w:lang w:eastAsia="ru-RU"/>
        </w:rPr>
      </w:pPr>
      <w:r w:rsidRPr="005F4887">
        <w:rPr>
          <w:rFonts w:ascii="Times New Roman" w:hAnsi="Times New Roman" w:cs="Times New Roman"/>
          <w:sz w:val="24"/>
          <w:szCs w:val="24"/>
          <w:lang w:eastAsia="ru-RU"/>
        </w:rPr>
        <w:t>е) иные лица.</w:t>
      </w:r>
    </w:p>
    <w:p w:rsidR="005F4887" w:rsidRPr="005F4887" w:rsidRDefault="005F4887" w:rsidP="005F4887">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r w:rsidRPr="005F4887">
        <w:rPr>
          <w:rFonts w:ascii="Times New Roman" w:hAnsi="Times New Roman" w:cs="Times New Roman"/>
          <w:sz w:val="24"/>
          <w:szCs w:val="24"/>
          <w:lang w:eastAsia="ru-RU"/>
        </w:rPr>
        <w:t>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5F4887" w:rsidRPr="005F4887" w:rsidRDefault="005F4887" w:rsidP="005F4887">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r w:rsidRPr="005F4887">
        <w:rPr>
          <w:rFonts w:ascii="Times New Roman" w:hAnsi="Times New Roman" w:cs="Times New Roman"/>
          <w:sz w:val="24"/>
          <w:szCs w:val="24"/>
          <w:lang w:eastAsia="ru-RU"/>
        </w:rPr>
        <w:t>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5F4887" w:rsidRPr="005F4887" w:rsidRDefault="005F4887" w:rsidP="005F4887">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r w:rsidRPr="005F4887">
        <w:rPr>
          <w:rFonts w:ascii="Times New Roman" w:hAnsi="Times New Roman" w:cs="Times New Roman"/>
          <w:sz w:val="24"/>
          <w:szCs w:val="24"/>
          <w:lang w:eastAsia="ru-RU"/>
        </w:rPr>
        <w:t xml:space="preserve">8.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w:t>
      </w:r>
      <w:r>
        <w:rPr>
          <w:rFonts w:ascii="Times New Roman" w:hAnsi="Times New Roman" w:cs="Times New Roman"/>
          <w:sz w:val="24"/>
          <w:szCs w:val="24"/>
          <w:lang w:eastAsia="ru-RU"/>
        </w:rPr>
        <w:t>сельской</w:t>
      </w:r>
      <w:r w:rsidRPr="005F4887">
        <w:rPr>
          <w:rFonts w:ascii="Times New Roman" w:hAnsi="Times New Roman" w:cs="Times New Roman"/>
          <w:sz w:val="24"/>
          <w:szCs w:val="24"/>
          <w:lang w:eastAsia="ru-RU"/>
        </w:rPr>
        <w:t xml:space="preserve">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5F4887" w:rsidRPr="005F4887" w:rsidRDefault="005F4887" w:rsidP="005F4887">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r w:rsidRPr="005F4887">
        <w:rPr>
          <w:rFonts w:ascii="Times New Roman" w:hAnsi="Times New Roman" w:cs="Times New Roman"/>
          <w:sz w:val="24"/>
          <w:szCs w:val="24"/>
          <w:lang w:eastAsia="ru-RU"/>
        </w:rPr>
        <w:t xml:space="preserve">9. При разработке проектов благоустройства территории </w:t>
      </w:r>
      <w:r w:rsidR="00682B10">
        <w:rPr>
          <w:rFonts w:ascii="Times New Roman" w:hAnsi="Times New Roman" w:cs="Times New Roman"/>
          <w:sz w:val="24"/>
          <w:szCs w:val="24"/>
          <w:lang w:eastAsia="ru-RU"/>
        </w:rPr>
        <w:t>Селищенского</w:t>
      </w:r>
      <w:r w:rsidRPr="005F4887">
        <w:rPr>
          <w:rFonts w:ascii="Times New Roman" w:hAnsi="Times New Roman" w:cs="Times New Roman"/>
          <w:sz w:val="24"/>
          <w:szCs w:val="24"/>
          <w:lang w:eastAsia="ru-RU"/>
        </w:rPr>
        <w:t xml:space="preserve"> сельского поселения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сельского поселения, доступность объектов инфраструктуры, в том числе за счет ликвидации необоснованных барьеров и препятствий.</w:t>
      </w:r>
    </w:p>
    <w:p w:rsidR="005F4887" w:rsidRPr="005F4887" w:rsidRDefault="005F4887" w:rsidP="005F4887">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r w:rsidRPr="005F4887">
        <w:rPr>
          <w:rFonts w:ascii="Times New Roman" w:hAnsi="Times New Roman" w:cs="Times New Roman"/>
          <w:sz w:val="24"/>
          <w:szCs w:val="24"/>
          <w:lang w:eastAsia="ru-RU"/>
        </w:rPr>
        <w:t xml:space="preserve">10. Обеспечение качества </w:t>
      </w:r>
      <w:r>
        <w:rPr>
          <w:rFonts w:ascii="Times New Roman" w:hAnsi="Times New Roman" w:cs="Times New Roman"/>
          <w:sz w:val="24"/>
          <w:szCs w:val="24"/>
          <w:lang w:eastAsia="ru-RU"/>
        </w:rPr>
        <w:t>сельской</w:t>
      </w:r>
      <w:r w:rsidRPr="005F4887">
        <w:rPr>
          <w:rFonts w:ascii="Times New Roman" w:hAnsi="Times New Roman" w:cs="Times New Roman"/>
          <w:sz w:val="24"/>
          <w:szCs w:val="24"/>
          <w:lang w:eastAsia="ru-RU"/>
        </w:rPr>
        <w:t xml:space="preserve"> среды при реализации проектов благоустройства территорий может достигаться путем реализации следующих принципов:</w:t>
      </w:r>
    </w:p>
    <w:p w:rsidR="005F4887" w:rsidRPr="005F4887" w:rsidRDefault="005F4887" w:rsidP="005F4887">
      <w:pPr>
        <w:spacing w:after="0"/>
        <w:jc w:val="both"/>
        <w:rPr>
          <w:rFonts w:ascii="Times New Roman" w:hAnsi="Times New Roman" w:cs="Times New Roman"/>
          <w:sz w:val="24"/>
          <w:szCs w:val="24"/>
          <w:lang w:eastAsia="ru-RU"/>
        </w:rPr>
      </w:pPr>
      <w:r w:rsidRPr="005F4887">
        <w:rPr>
          <w:rFonts w:ascii="Times New Roman" w:hAnsi="Times New Roman" w:cs="Times New Roman"/>
          <w:sz w:val="24"/>
          <w:szCs w:val="24"/>
          <w:lang w:eastAsia="ru-RU"/>
        </w:rPr>
        <w:t>1</w:t>
      </w:r>
      <w:r>
        <w:rPr>
          <w:rFonts w:ascii="Times New Roman" w:hAnsi="Times New Roman" w:cs="Times New Roman"/>
          <w:sz w:val="24"/>
          <w:szCs w:val="24"/>
          <w:lang w:eastAsia="ru-RU"/>
        </w:rPr>
        <w:t>)</w:t>
      </w:r>
      <w:r w:rsidRPr="005F4887">
        <w:rPr>
          <w:rFonts w:ascii="Times New Roman" w:hAnsi="Times New Roman" w:cs="Times New Roman"/>
          <w:sz w:val="24"/>
          <w:szCs w:val="24"/>
          <w:lang w:eastAsia="ru-RU"/>
        </w:rPr>
        <w:t>. Принцип функционального разнообразия - насыщенность территории населенных пунктов (квартала, жилого комплекса) разнообразными социальными и коммерческими сервисами.</w:t>
      </w:r>
    </w:p>
    <w:p w:rsidR="005F4887" w:rsidRPr="005F4887" w:rsidRDefault="005F4887" w:rsidP="005F4887">
      <w:pPr>
        <w:spacing w:after="0"/>
        <w:jc w:val="both"/>
        <w:rPr>
          <w:rFonts w:ascii="Times New Roman" w:hAnsi="Times New Roman" w:cs="Times New Roman"/>
          <w:sz w:val="24"/>
          <w:szCs w:val="24"/>
          <w:lang w:eastAsia="ru-RU"/>
        </w:rPr>
      </w:pPr>
      <w:r w:rsidRPr="005F4887">
        <w:rPr>
          <w:rFonts w:ascii="Times New Roman" w:hAnsi="Times New Roman" w:cs="Times New Roman"/>
          <w:sz w:val="24"/>
          <w:szCs w:val="24"/>
          <w:lang w:eastAsia="ru-RU"/>
        </w:rPr>
        <w:t>2</w:t>
      </w:r>
      <w:r>
        <w:rPr>
          <w:rFonts w:ascii="Times New Roman" w:hAnsi="Times New Roman" w:cs="Times New Roman"/>
          <w:sz w:val="24"/>
          <w:szCs w:val="24"/>
          <w:lang w:eastAsia="ru-RU"/>
        </w:rPr>
        <w:t>)</w:t>
      </w:r>
      <w:r w:rsidRPr="005F4887">
        <w:rPr>
          <w:rFonts w:ascii="Times New Roman" w:hAnsi="Times New Roman" w:cs="Times New Roman"/>
          <w:sz w:val="24"/>
          <w:szCs w:val="24"/>
          <w:lang w:eastAsia="ru-RU"/>
        </w:rPr>
        <w:t>.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5F4887" w:rsidRPr="005F4887" w:rsidRDefault="005F4887" w:rsidP="005F4887">
      <w:pPr>
        <w:spacing w:after="0"/>
        <w:jc w:val="both"/>
        <w:rPr>
          <w:rFonts w:ascii="Times New Roman" w:hAnsi="Times New Roman" w:cs="Times New Roman"/>
          <w:sz w:val="24"/>
          <w:szCs w:val="24"/>
          <w:lang w:eastAsia="ru-RU"/>
        </w:rPr>
      </w:pPr>
      <w:r w:rsidRPr="005F4887">
        <w:rPr>
          <w:rFonts w:ascii="Times New Roman" w:hAnsi="Times New Roman" w:cs="Times New Roman"/>
          <w:sz w:val="24"/>
          <w:szCs w:val="24"/>
          <w:lang w:eastAsia="ru-RU"/>
        </w:rPr>
        <w:t>3</w:t>
      </w:r>
      <w:r>
        <w:rPr>
          <w:rFonts w:ascii="Times New Roman" w:hAnsi="Times New Roman" w:cs="Times New Roman"/>
          <w:sz w:val="24"/>
          <w:szCs w:val="24"/>
          <w:lang w:eastAsia="ru-RU"/>
        </w:rPr>
        <w:t>)</w:t>
      </w:r>
      <w:r w:rsidRPr="005F4887">
        <w:rPr>
          <w:rFonts w:ascii="Times New Roman" w:hAnsi="Times New Roman" w:cs="Times New Roman"/>
          <w:sz w:val="24"/>
          <w:szCs w:val="24"/>
          <w:lang w:eastAsia="ru-RU"/>
        </w:rPr>
        <w:t xml:space="preserve">.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w:t>
      </w:r>
      <w:r w:rsidRPr="005F4887">
        <w:rPr>
          <w:rFonts w:ascii="Times New Roman" w:hAnsi="Times New Roman" w:cs="Times New Roman"/>
          <w:sz w:val="24"/>
          <w:szCs w:val="24"/>
          <w:lang w:eastAsia="ru-RU"/>
        </w:rPr>
        <w:lastRenderedPageBreak/>
        <w:t>пункте и за его пределами при помощи различных видов транспорта (личный автотранспорт, различные виды общественного транспорта, велосипед).</w:t>
      </w:r>
    </w:p>
    <w:p w:rsidR="005F4887" w:rsidRPr="005F4887" w:rsidRDefault="005F4887" w:rsidP="005F4887">
      <w:pPr>
        <w:spacing w:after="0"/>
        <w:jc w:val="both"/>
        <w:rPr>
          <w:rFonts w:ascii="Times New Roman" w:hAnsi="Times New Roman" w:cs="Times New Roman"/>
          <w:sz w:val="24"/>
          <w:szCs w:val="24"/>
          <w:lang w:eastAsia="ru-RU"/>
        </w:rPr>
      </w:pPr>
      <w:r w:rsidRPr="005F4887">
        <w:rPr>
          <w:rFonts w:ascii="Times New Roman" w:hAnsi="Times New Roman" w:cs="Times New Roman"/>
          <w:sz w:val="24"/>
          <w:szCs w:val="24"/>
          <w:lang w:eastAsia="ru-RU"/>
        </w:rPr>
        <w:t>4</w:t>
      </w:r>
      <w:r>
        <w:rPr>
          <w:rFonts w:ascii="Times New Roman" w:hAnsi="Times New Roman" w:cs="Times New Roman"/>
          <w:sz w:val="24"/>
          <w:szCs w:val="24"/>
          <w:lang w:eastAsia="ru-RU"/>
        </w:rPr>
        <w:t>)</w:t>
      </w:r>
      <w:r w:rsidRPr="005F4887">
        <w:rPr>
          <w:rFonts w:ascii="Times New Roman" w:hAnsi="Times New Roman" w:cs="Times New Roman"/>
          <w:sz w:val="24"/>
          <w:szCs w:val="24"/>
          <w:lang w:eastAsia="ru-RU"/>
        </w:rPr>
        <w:t>.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5F4887" w:rsidRPr="005F4887" w:rsidRDefault="005F4887" w:rsidP="005F4887">
      <w:pPr>
        <w:spacing w:after="0"/>
        <w:jc w:val="both"/>
        <w:rPr>
          <w:rFonts w:ascii="Times New Roman" w:hAnsi="Times New Roman" w:cs="Times New Roman"/>
          <w:sz w:val="24"/>
          <w:szCs w:val="24"/>
          <w:lang w:eastAsia="ru-RU"/>
        </w:rPr>
      </w:pPr>
      <w:r w:rsidRPr="005F4887">
        <w:rPr>
          <w:rFonts w:ascii="Times New Roman" w:hAnsi="Times New Roman" w:cs="Times New Roman"/>
          <w:sz w:val="24"/>
          <w:szCs w:val="24"/>
          <w:lang w:eastAsia="ru-RU"/>
        </w:rPr>
        <w:t>5</w:t>
      </w:r>
      <w:r>
        <w:rPr>
          <w:rFonts w:ascii="Times New Roman" w:hAnsi="Times New Roman" w:cs="Times New Roman"/>
          <w:sz w:val="24"/>
          <w:szCs w:val="24"/>
          <w:lang w:eastAsia="ru-RU"/>
        </w:rPr>
        <w:t>)</w:t>
      </w:r>
      <w:r w:rsidRPr="005F4887">
        <w:rPr>
          <w:rFonts w:ascii="Times New Roman" w:hAnsi="Times New Roman" w:cs="Times New Roman"/>
          <w:sz w:val="24"/>
          <w:szCs w:val="24"/>
          <w:lang w:eastAsia="ru-RU"/>
        </w:rPr>
        <w:t>.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5F4887" w:rsidRPr="005F4887" w:rsidRDefault="005F4887" w:rsidP="005F4887">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r w:rsidRPr="005F4887">
        <w:rPr>
          <w:rFonts w:ascii="Times New Roman" w:hAnsi="Times New Roman" w:cs="Times New Roman"/>
          <w:sz w:val="24"/>
          <w:szCs w:val="24"/>
          <w:lang w:eastAsia="ru-RU"/>
        </w:rPr>
        <w:t>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5F4887" w:rsidRPr="005F4887" w:rsidRDefault="005F4887" w:rsidP="005F4887">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r w:rsidRPr="005F4887">
        <w:rPr>
          <w:rFonts w:ascii="Times New Roman" w:hAnsi="Times New Roman" w:cs="Times New Roman"/>
          <w:sz w:val="24"/>
          <w:szCs w:val="24"/>
          <w:lang w:eastAsia="ru-RU"/>
        </w:rPr>
        <w:t>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5F4887" w:rsidRPr="005F4887" w:rsidRDefault="005F4887" w:rsidP="005F4887">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r w:rsidRPr="005F4887">
        <w:rPr>
          <w:rFonts w:ascii="Times New Roman" w:hAnsi="Times New Roman" w:cs="Times New Roman"/>
          <w:sz w:val="24"/>
          <w:szCs w:val="24"/>
          <w:lang w:eastAsia="ru-RU"/>
        </w:rPr>
        <w:t>13.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5F4887" w:rsidRPr="005F4887" w:rsidRDefault="005F4887" w:rsidP="005F4887">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r w:rsidRPr="005F4887">
        <w:rPr>
          <w:rFonts w:ascii="Times New Roman" w:hAnsi="Times New Roman" w:cs="Times New Roman"/>
          <w:sz w:val="24"/>
          <w:szCs w:val="24"/>
          <w:lang w:eastAsia="ru-RU"/>
        </w:rPr>
        <w:t xml:space="preserve">14.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w:t>
      </w:r>
      <w:proofErr w:type="spellStart"/>
      <w:r w:rsidR="00682B10">
        <w:rPr>
          <w:rFonts w:ascii="Times New Roman" w:hAnsi="Times New Roman" w:cs="Times New Roman"/>
          <w:sz w:val="24"/>
          <w:szCs w:val="24"/>
          <w:lang w:eastAsia="ru-RU"/>
        </w:rPr>
        <w:t>Селищенского</w:t>
      </w:r>
      <w:proofErr w:type="spellEnd"/>
      <w:r w:rsidR="00682B10">
        <w:rPr>
          <w:rFonts w:ascii="Times New Roman" w:hAnsi="Times New Roman" w:cs="Times New Roman"/>
          <w:sz w:val="24"/>
          <w:szCs w:val="24"/>
          <w:lang w:eastAsia="ru-RU"/>
        </w:rPr>
        <w:t xml:space="preserve"> сельского поселения </w:t>
      </w:r>
      <w:r w:rsidRPr="005F4887">
        <w:rPr>
          <w:rFonts w:ascii="Times New Roman" w:hAnsi="Times New Roman" w:cs="Times New Roman"/>
          <w:sz w:val="24"/>
          <w:szCs w:val="24"/>
          <w:lang w:eastAsia="ru-RU"/>
        </w:rPr>
        <w:t>(элемента планировочной структуры).</w:t>
      </w:r>
    </w:p>
    <w:p w:rsidR="005F4887" w:rsidRPr="005F4887" w:rsidRDefault="005F4887" w:rsidP="005F4887">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r w:rsidRPr="005F4887">
        <w:rPr>
          <w:rFonts w:ascii="Times New Roman" w:hAnsi="Times New Roman" w:cs="Times New Roman"/>
          <w:sz w:val="24"/>
          <w:szCs w:val="24"/>
          <w:lang w:eastAsia="ru-RU"/>
        </w:rPr>
        <w:t>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EE7E73" w:rsidRPr="001A3DF0" w:rsidRDefault="001A3DF0" w:rsidP="00AF78CD">
      <w:pPr>
        <w:spacing w:after="0"/>
        <w:jc w:val="both"/>
        <w:rPr>
          <w:rFonts w:ascii="Times New Roman" w:hAnsi="Times New Roman" w:cs="Times New Roman"/>
          <w:b/>
          <w:sz w:val="24"/>
          <w:szCs w:val="24"/>
          <w:lang w:eastAsia="ru-RU"/>
        </w:rPr>
      </w:pPr>
      <w:r w:rsidRPr="001A3DF0">
        <w:rPr>
          <w:rFonts w:ascii="Times New Roman" w:hAnsi="Times New Roman" w:cs="Times New Roman"/>
          <w:b/>
          <w:sz w:val="24"/>
          <w:szCs w:val="24"/>
          <w:lang w:eastAsia="ru-RU"/>
        </w:rPr>
        <w:t>1</w:t>
      </w:r>
      <w:r w:rsidR="005F4887">
        <w:rPr>
          <w:rFonts w:ascii="Times New Roman" w:hAnsi="Times New Roman" w:cs="Times New Roman"/>
          <w:b/>
          <w:sz w:val="24"/>
          <w:szCs w:val="24"/>
          <w:lang w:eastAsia="ru-RU"/>
        </w:rPr>
        <w:t>6</w:t>
      </w:r>
      <w:r w:rsidRPr="001A3DF0">
        <w:rPr>
          <w:rFonts w:ascii="Times New Roman" w:hAnsi="Times New Roman" w:cs="Times New Roman"/>
          <w:b/>
          <w:sz w:val="24"/>
          <w:szCs w:val="24"/>
          <w:lang w:eastAsia="ru-RU"/>
        </w:rPr>
        <w:t xml:space="preserve">. </w:t>
      </w:r>
      <w:r w:rsidR="00EE7E73" w:rsidRPr="001A3DF0">
        <w:rPr>
          <w:rFonts w:ascii="Times New Roman" w:hAnsi="Times New Roman" w:cs="Times New Roman"/>
          <w:b/>
          <w:sz w:val="24"/>
          <w:szCs w:val="24"/>
          <w:lang w:eastAsia="ru-RU"/>
        </w:rPr>
        <w:t>Контроль за исполнением настоящих Правил и ответственность за их нарушение</w:t>
      </w:r>
    </w:p>
    <w:p w:rsidR="00EE7E73" w:rsidRPr="00C72183"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1</w:t>
      </w:r>
      <w:r w:rsidR="005F4887">
        <w:rPr>
          <w:rFonts w:ascii="Times New Roman" w:hAnsi="Times New Roman" w:cs="Times New Roman"/>
          <w:sz w:val="24"/>
          <w:szCs w:val="24"/>
          <w:lang w:eastAsia="ru-RU"/>
        </w:rPr>
        <w:t>6</w:t>
      </w:r>
      <w:r w:rsidRPr="00AF78CD">
        <w:rPr>
          <w:rFonts w:ascii="Times New Roman" w:hAnsi="Times New Roman" w:cs="Times New Roman"/>
          <w:sz w:val="24"/>
          <w:szCs w:val="24"/>
          <w:lang w:eastAsia="ru-RU"/>
        </w:rPr>
        <w:t xml:space="preserve">.1. Муниципальный контроль за исполнением настоящих Правил осуществляет </w:t>
      </w:r>
      <w:r w:rsidRPr="00C72183">
        <w:rPr>
          <w:rFonts w:ascii="Times New Roman" w:hAnsi="Times New Roman" w:cs="Times New Roman"/>
          <w:sz w:val="24"/>
          <w:szCs w:val="24"/>
          <w:lang w:eastAsia="ru-RU"/>
        </w:rPr>
        <w:t>администрация  поселения.</w:t>
      </w:r>
    </w:p>
    <w:p w:rsidR="00EE7E73" w:rsidRDefault="00EE7E73" w:rsidP="00AF78CD">
      <w:pPr>
        <w:spacing w:after="0"/>
        <w:jc w:val="both"/>
        <w:rPr>
          <w:rFonts w:ascii="Times New Roman" w:hAnsi="Times New Roman" w:cs="Times New Roman"/>
          <w:sz w:val="24"/>
          <w:szCs w:val="24"/>
          <w:lang w:eastAsia="ru-RU"/>
        </w:rPr>
      </w:pPr>
      <w:r w:rsidRPr="00C72183">
        <w:rPr>
          <w:rFonts w:ascii="Times New Roman" w:hAnsi="Times New Roman" w:cs="Times New Roman"/>
          <w:sz w:val="24"/>
          <w:szCs w:val="24"/>
          <w:lang w:eastAsia="ru-RU"/>
        </w:rPr>
        <w:t>1</w:t>
      </w:r>
      <w:r w:rsidR="005F4887" w:rsidRPr="00C72183">
        <w:rPr>
          <w:rFonts w:ascii="Times New Roman" w:hAnsi="Times New Roman" w:cs="Times New Roman"/>
          <w:sz w:val="24"/>
          <w:szCs w:val="24"/>
          <w:lang w:eastAsia="ru-RU"/>
        </w:rPr>
        <w:t>6</w:t>
      </w:r>
      <w:r w:rsidRPr="00C72183">
        <w:rPr>
          <w:rFonts w:ascii="Times New Roman" w:hAnsi="Times New Roman" w:cs="Times New Roman"/>
          <w:sz w:val="24"/>
          <w:szCs w:val="24"/>
          <w:lang w:eastAsia="ru-RU"/>
        </w:rPr>
        <w:t xml:space="preserve">.2. Предупредить руководителей организаций и жителей </w:t>
      </w:r>
      <w:r w:rsidR="00AF78CD" w:rsidRPr="00C72183">
        <w:rPr>
          <w:rFonts w:ascii="Times New Roman" w:hAnsi="Times New Roman" w:cs="Times New Roman"/>
          <w:sz w:val="24"/>
          <w:szCs w:val="24"/>
          <w:lang w:eastAsia="ru-RU"/>
        </w:rPr>
        <w:t xml:space="preserve"> </w:t>
      </w:r>
      <w:proofErr w:type="spellStart"/>
      <w:r w:rsidR="00AF78CD" w:rsidRPr="00C72183">
        <w:rPr>
          <w:rFonts w:ascii="Times New Roman" w:hAnsi="Times New Roman" w:cs="Times New Roman"/>
          <w:sz w:val="24"/>
          <w:szCs w:val="24"/>
          <w:lang w:eastAsia="ru-RU"/>
        </w:rPr>
        <w:t>Селищенского</w:t>
      </w:r>
      <w:proofErr w:type="spellEnd"/>
      <w:r w:rsidR="00AF78CD" w:rsidRPr="00C72183">
        <w:rPr>
          <w:rFonts w:ascii="Times New Roman" w:hAnsi="Times New Roman" w:cs="Times New Roman"/>
          <w:sz w:val="24"/>
          <w:szCs w:val="24"/>
          <w:lang w:eastAsia="ru-RU"/>
        </w:rPr>
        <w:t xml:space="preserve"> </w:t>
      </w:r>
      <w:r w:rsidRPr="00C72183">
        <w:rPr>
          <w:rFonts w:ascii="Times New Roman" w:hAnsi="Times New Roman" w:cs="Times New Roman"/>
          <w:sz w:val="24"/>
          <w:szCs w:val="24"/>
          <w:lang w:eastAsia="ru-RU"/>
        </w:rPr>
        <w:t>сельского  поселения об административной ответственности за невыполнение настоящего муницип</w:t>
      </w:r>
      <w:r w:rsidRPr="00AF78CD">
        <w:rPr>
          <w:rFonts w:ascii="Times New Roman" w:hAnsi="Times New Roman" w:cs="Times New Roman"/>
          <w:sz w:val="24"/>
          <w:szCs w:val="24"/>
          <w:lang w:eastAsia="ru-RU"/>
        </w:rPr>
        <w:t>ального правового акта в соответствии с областным законом  </w:t>
      </w:r>
      <w:r w:rsidR="00C72183" w:rsidRPr="00C72183">
        <w:rPr>
          <w:rFonts w:ascii="Times New Roman" w:hAnsi="Times New Roman" w:cs="Times New Roman"/>
          <w:sz w:val="24"/>
          <w:szCs w:val="24"/>
          <w:lang w:eastAsia="ru-RU"/>
        </w:rPr>
        <w:t xml:space="preserve">от 20 апреля 2019 </w:t>
      </w:r>
      <w:r w:rsidR="00C72183" w:rsidRPr="00C72183">
        <w:rPr>
          <w:rFonts w:ascii="Times New Roman" w:hAnsi="Times New Roman" w:cs="Times New Roman"/>
          <w:sz w:val="24"/>
          <w:szCs w:val="24"/>
          <w:lang w:eastAsia="ru-RU"/>
        </w:rPr>
        <w:lastRenderedPageBreak/>
        <w:t xml:space="preserve">года № 536-6-ЗКО </w:t>
      </w:r>
      <w:r w:rsidRPr="00AF78CD">
        <w:rPr>
          <w:rFonts w:ascii="Times New Roman" w:hAnsi="Times New Roman" w:cs="Times New Roman"/>
          <w:sz w:val="24"/>
          <w:szCs w:val="24"/>
          <w:lang w:eastAsia="ru-RU"/>
        </w:rPr>
        <w:t>«Кодекс Костромской области об административных правонарушениях» и иными нормативными правовыми актами Российской Федерации.</w:t>
      </w:r>
    </w:p>
    <w:p w:rsidR="00C72183" w:rsidRDefault="00C72183" w:rsidP="00AF78CD">
      <w:pPr>
        <w:spacing w:after="0"/>
        <w:jc w:val="both"/>
        <w:rPr>
          <w:rFonts w:ascii="Times New Roman" w:hAnsi="Times New Roman" w:cs="Times New Roman"/>
          <w:sz w:val="24"/>
          <w:szCs w:val="24"/>
          <w:lang w:eastAsia="ru-RU"/>
        </w:rPr>
      </w:pPr>
      <w:r w:rsidRPr="00C72183">
        <w:rPr>
          <w:rFonts w:ascii="Times New Roman" w:hAnsi="Times New Roman" w:cs="Times New Roman"/>
          <w:sz w:val="24"/>
          <w:szCs w:val="24"/>
          <w:lang w:eastAsia="ru-RU"/>
        </w:rPr>
        <w:t xml:space="preserve">16.3. Администрация </w:t>
      </w:r>
      <w:proofErr w:type="spellStart"/>
      <w:r w:rsidRPr="00C72183">
        <w:rPr>
          <w:rFonts w:ascii="Times New Roman" w:hAnsi="Times New Roman" w:cs="Times New Roman"/>
          <w:sz w:val="24"/>
          <w:szCs w:val="24"/>
          <w:lang w:eastAsia="ru-RU"/>
        </w:rPr>
        <w:t>Селищенского</w:t>
      </w:r>
      <w:proofErr w:type="spellEnd"/>
      <w:r w:rsidRPr="00C72183">
        <w:rPr>
          <w:rFonts w:ascii="Times New Roman" w:hAnsi="Times New Roman" w:cs="Times New Roman"/>
          <w:sz w:val="24"/>
          <w:szCs w:val="24"/>
          <w:lang w:eastAsia="ru-RU"/>
        </w:rPr>
        <w:t xml:space="preserve"> сельского поселения вправе направить в адрес физического или юридического лица предписание об устранении нарушений нормативных правовых актов органов местного самоуправления в сфере благоустройства на территории </w:t>
      </w:r>
      <w:proofErr w:type="spellStart"/>
      <w:r w:rsidRPr="00C72183">
        <w:rPr>
          <w:rFonts w:ascii="Times New Roman" w:hAnsi="Times New Roman" w:cs="Times New Roman"/>
          <w:sz w:val="24"/>
          <w:szCs w:val="24"/>
          <w:lang w:eastAsia="ru-RU"/>
        </w:rPr>
        <w:t>Селищенского</w:t>
      </w:r>
      <w:proofErr w:type="spellEnd"/>
      <w:r w:rsidRPr="00C72183">
        <w:rPr>
          <w:rFonts w:ascii="Times New Roman" w:hAnsi="Times New Roman" w:cs="Times New Roman"/>
          <w:sz w:val="24"/>
          <w:szCs w:val="24"/>
          <w:lang w:eastAsia="ru-RU"/>
        </w:rPr>
        <w:t xml:space="preserve"> сельского поселения </w:t>
      </w:r>
      <w:proofErr w:type="spellStart"/>
      <w:r w:rsidRPr="00C72183">
        <w:rPr>
          <w:rFonts w:ascii="Times New Roman" w:hAnsi="Times New Roman" w:cs="Times New Roman"/>
          <w:sz w:val="24"/>
          <w:szCs w:val="24"/>
          <w:lang w:eastAsia="ru-RU"/>
        </w:rPr>
        <w:t>Кадыйского</w:t>
      </w:r>
      <w:proofErr w:type="spellEnd"/>
      <w:r w:rsidRPr="00C72183">
        <w:rPr>
          <w:rFonts w:ascii="Times New Roman" w:hAnsi="Times New Roman" w:cs="Times New Roman"/>
          <w:sz w:val="24"/>
          <w:szCs w:val="24"/>
          <w:lang w:eastAsia="ru-RU"/>
        </w:rPr>
        <w:t xml:space="preserve"> муниципального района Костромской области.</w:t>
      </w:r>
    </w:p>
    <w:p w:rsidR="00C72183" w:rsidRPr="00AF78CD" w:rsidRDefault="00C72183" w:rsidP="00AF78CD">
      <w:pPr>
        <w:spacing w:after="0"/>
        <w:jc w:val="both"/>
        <w:rPr>
          <w:rFonts w:ascii="Times New Roman" w:hAnsi="Times New Roman" w:cs="Times New Roman"/>
          <w:sz w:val="24"/>
          <w:szCs w:val="24"/>
          <w:lang w:eastAsia="ru-RU"/>
        </w:rPr>
      </w:pPr>
      <w:r w:rsidRPr="00C72183">
        <w:rPr>
          <w:rFonts w:ascii="Times New Roman" w:hAnsi="Times New Roman" w:cs="Times New Roman"/>
          <w:sz w:val="24"/>
          <w:szCs w:val="24"/>
          <w:lang w:eastAsia="ru-RU"/>
        </w:rPr>
        <w:t xml:space="preserve">16.4. Физическое или юридическое лицо в адрес, которого направлено предписание об устранении нарушений нормативных правовых актов органов местного самоуправления в сфере благоустройства на территории </w:t>
      </w:r>
      <w:proofErr w:type="spellStart"/>
      <w:r w:rsidRPr="00C72183">
        <w:rPr>
          <w:rFonts w:ascii="Times New Roman" w:hAnsi="Times New Roman" w:cs="Times New Roman"/>
          <w:sz w:val="24"/>
          <w:szCs w:val="24"/>
          <w:lang w:eastAsia="ru-RU"/>
        </w:rPr>
        <w:t>Селищенского</w:t>
      </w:r>
      <w:proofErr w:type="spellEnd"/>
      <w:r w:rsidRPr="00C72183">
        <w:rPr>
          <w:rFonts w:ascii="Times New Roman" w:hAnsi="Times New Roman" w:cs="Times New Roman"/>
          <w:sz w:val="24"/>
          <w:szCs w:val="24"/>
          <w:lang w:eastAsia="ru-RU"/>
        </w:rPr>
        <w:t xml:space="preserve"> сельского поселения </w:t>
      </w:r>
      <w:proofErr w:type="spellStart"/>
      <w:r w:rsidRPr="00C72183">
        <w:rPr>
          <w:rFonts w:ascii="Times New Roman" w:hAnsi="Times New Roman" w:cs="Times New Roman"/>
          <w:sz w:val="24"/>
          <w:szCs w:val="24"/>
          <w:lang w:eastAsia="ru-RU"/>
        </w:rPr>
        <w:t>Кадыйского</w:t>
      </w:r>
      <w:proofErr w:type="spellEnd"/>
      <w:r w:rsidRPr="00C72183">
        <w:rPr>
          <w:rFonts w:ascii="Times New Roman" w:hAnsi="Times New Roman" w:cs="Times New Roman"/>
          <w:sz w:val="24"/>
          <w:szCs w:val="24"/>
          <w:lang w:eastAsia="ru-RU"/>
        </w:rPr>
        <w:t xml:space="preserve"> муниципального района Костромской области обязано устранить указанные нарушения в установленный администрацией </w:t>
      </w:r>
      <w:proofErr w:type="spellStart"/>
      <w:r w:rsidRPr="00C72183">
        <w:rPr>
          <w:rFonts w:ascii="Times New Roman" w:hAnsi="Times New Roman" w:cs="Times New Roman"/>
          <w:sz w:val="24"/>
          <w:szCs w:val="24"/>
          <w:lang w:eastAsia="ru-RU"/>
        </w:rPr>
        <w:t>Селищенского</w:t>
      </w:r>
      <w:proofErr w:type="spellEnd"/>
      <w:r w:rsidRPr="00C72183">
        <w:rPr>
          <w:rFonts w:ascii="Times New Roman" w:hAnsi="Times New Roman" w:cs="Times New Roman"/>
          <w:sz w:val="24"/>
          <w:szCs w:val="24"/>
          <w:lang w:eastAsia="ru-RU"/>
        </w:rPr>
        <w:t xml:space="preserve"> сельского поселения сроки.</w:t>
      </w:r>
    </w:p>
    <w:p w:rsidR="00EE7E73" w:rsidRPr="00AC476B" w:rsidRDefault="00AC476B" w:rsidP="00AF78CD">
      <w:pPr>
        <w:spacing w:after="0"/>
        <w:jc w:val="both"/>
        <w:rPr>
          <w:rFonts w:ascii="Times New Roman" w:hAnsi="Times New Roman" w:cs="Times New Roman"/>
          <w:b/>
          <w:sz w:val="24"/>
          <w:szCs w:val="24"/>
          <w:lang w:eastAsia="ru-RU"/>
        </w:rPr>
      </w:pPr>
      <w:r w:rsidRPr="00AC476B">
        <w:rPr>
          <w:rFonts w:ascii="Times New Roman" w:hAnsi="Times New Roman" w:cs="Times New Roman"/>
          <w:b/>
          <w:sz w:val="24"/>
          <w:szCs w:val="24"/>
          <w:lang w:eastAsia="ru-RU"/>
        </w:rPr>
        <w:t>1</w:t>
      </w:r>
      <w:r w:rsidR="005F4887">
        <w:rPr>
          <w:rFonts w:ascii="Times New Roman" w:hAnsi="Times New Roman" w:cs="Times New Roman"/>
          <w:b/>
          <w:sz w:val="24"/>
          <w:szCs w:val="24"/>
          <w:lang w:eastAsia="ru-RU"/>
        </w:rPr>
        <w:t>7</w:t>
      </w:r>
      <w:r w:rsidRPr="00AC476B">
        <w:rPr>
          <w:rFonts w:ascii="Times New Roman" w:hAnsi="Times New Roman" w:cs="Times New Roman"/>
          <w:b/>
          <w:sz w:val="24"/>
          <w:szCs w:val="24"/>
          <w:lang w:eastAsia="ru-RU"/>
        </w:rPr>
        <w:t xml:space="preserve">. </w:t>
      </w:r>
      <w:r w:rsidR="00EE7E73" w:rsidRPr="00AC476B">
        <w:rPr>
          <w:rFonts w:ascii="Times New Roman" w:hAnsi="Times New Roman" w:cs="Times New Roman"/>
          <w:b/>
          <w:sz w:val="24"/>
          <w:szCs w:val="24"/>
          <w:lang w:eastAsia="ru-RU"/>
        </w:rPr>
        <w:t>Порядок внесения дополнений и изменений в настоящие Правила</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1</w:t>
      </w:r>
      <w:r w:rsidR="005F4887">
        <w:rPr>
          <w:rFonts w:ascii="Times New Roman" w:hAnsi="Times New Roman" w:cs="Times New Roman"/>
          <w:sz w:val="24"/>
          <w:szCs w:val="24"/>
          <w:lang w:eastAsia="ru-RU"/>
        </w:rPr>
        <w:t>7</w:t>
      </w:r>
      <w:r w:rsidRPr="00AF78CD">
        <w:rPr>
          <w:rFonts w:ascii="Times New Roman" w:hAnsi="Times New Roman" w:cs="Times New Roman"/>
          <w:sz w:val="24"/>
          <w:szCs w:val="24"/>
          <w:lang w:eastAsia="ru-RU"/>
        </w:rPr>
        <w:t xml:space="preserve">.1. Основанием для внесения дополнений и изменений в настоящие Правила является внесение дополнений и изменений в соответствующие Федеральные законы, другие нормативные правовые акты Российской Федерации, Костромской области, Кадыйского муниципального района и  </w:t>
      </w:r>
      <w:r w:rsidR="00AF78CD">
        <w:rPr>
          <w:rFonts w:ascii="Times New Roman" w:hAnsi="Times New Roman" w:cs="Times New Roman"/>
          <w:sz w:val="24"/>
          <w:szCs w:val="24"/>
          <w:lang w:eastAsia="ru-RU"/>
        </w:rPr>
        <w:t xml:space="preserve"> </w:t>
      </w:r>
      <w:proofErr w:type="spellStart"/>
      <w:r w:rsidR="00AF78CD">
        <w:rPr>
          <w:rFonts w:ascii="Times New Roman" w:hAnsi="Times New Roman" w:cs="Times New Roman"/>
          <w:sz w:val="24"/>
          <w:szCs w:val="24"/>
          <w:lang w:eastAsia="ru-RU"/>
        </w:rPr>
        <w:t>Селищенского</w:t>
      </w:r>
      <w:proofErr w:type="spellEnd"/>
      <w:r w:rsidR="00AF78CD">
        <w:rPr>
          <w:rFonts w:ascii="Times New Roman" w:hAnsi="Times New Roman" w:cs="Times New Roman"/>
          <w:sz w:val="24"/>
          <w:szCs w:val="24"/>
          <w:lang w:eastAsia="ru-RU"/>
        </w:rPr>
        <w:t xml:space="preserve"> </w:t>
      </w:r>
      <w:r w:rsidRPr="00AF78CD">
        <w:rPr>
          <w:rFonts w:ascii="Times New Roman" w:hAnsi="Times New Roman" w:cs="Times New Roman"/>
          <w:sz w:val="24"/>
          <w:szCs w:val="24"/>
          <w:lang w:eastAsia="ru-RU"/>
        </w:rPr>
        <w:t>сельского поселения в области регулирования деятельности по благоустройству территории.</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1</w:t>
      </w:r>
      <w:r w:rsidR="005F4887">
        <w:rPr>
          <w:rFonts w:ascii="Times New Roman" w:hAnsi="Times New Roman" w:cs="Times New Roman"/>
          <w:sz w:val="24"/>
          <w:szCs w:val="24"/>
          <w:lang w:eastAsia="ru-RU"/>
        </w:rPr>
        <w:t>7</w:t>
      </w:r>
      <w:r w:rsidRPr="00AF78CD">
        <w:rPr>
          <w:rFonts w:ascii="Times New Roman" w:hAnsi="Times New Roman" w:cs="Times New Roman"/>
          <w:sz w:val="24"/>
          <w:szCs w:val="24"/>
          <w:lang w:eastAsia="ru-RU"/>
        </w:rPr>
        <w:t>.2. Настоящие Правила могут быть дополнены и изменены по иным законным основаниям.</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1</w:t>
      </w:r>
      <w:r w:rsidR="005F4887">
        <w:rPr>
          <w:rFonts w:ascii="Times New Roman" w:hAnsi="Times New Roman" w:cs="Times New Roman"/>
          <w:sz w:val="24"/>
          <w:szCs w:val="24"/>
          <w:lang w:eastAsia="ru-RU"/>
        </w:rPr>
        <w:t>7</w:t>
      </w:r>
      <w:r w:rsidRPr="00AF78CD">
        <w:rPr>
          <w:rFonts w:ascii="Times New Roman" w:hAnsi="Times New Roman" w:cs="Times New Roman"/>
          <w:sz w:val="24"/>
          <w:szCs w:val="24"/>
          <w:lang w:eastAsia="ru-RU"/>
        </w:rPr>
        <w:t>.3. Изменения в настоящие Правила вступают в силу со дня опубликования в информационном бюллетене «</w:t>
      </w:r>
      <w:proofErr w:type="spellStart"/>
      <w:r w:rsidR="00AF78CD">
        <w:rPr>
          <w:rFonts w:ascii="Times New Roman" w:hAnsi="Times New Roman" w:cs="Times New Roman"/>
          <w:sz w:val="24"/>
          <w:szCs w:val="24"/>
          <w:lang w:eastAsia="ru-RU"/>
        </w:rPr>
        <w:t>Селищенский</w:t>
      </w:r>
      <w:proofErr w:type="spellEnd"/>
      <w:r w:rsidRPr="00AF78CD">
        <w:rPr>
          <w:rFonts w:ascii="Times New Roman" w:hAnsi="Times New Roman" w:cs="Times New Roman"/>
          <w:sz w:val="24"/>
          <w:szCs w:val="24"/>
          <w:lang w:eastAsia="ru-RU"/>
        </w:rPr>
        <w:t xml:space="preserve"> вестник».</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 </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 </w:t>
      </w:r>
    </w:p>
    <w:p w:rsidR="00EE7E73" w:rsidRPr="00AF78CD" w:rsidRDefault="00EE7E73" w:rsidP="00AF78CD">
      <w:pPr>
        <w:spacing w:after="0"/>
        <w:jc w:val="both"/>
        <w:rPr>
          <w:rFonts w:ascii="Times New Roman" w:hAnsi="Times New Roman" w:cs="Times New Roman"/>
          <w:sz w:val="24"/>
          <w:szCs w:val="24"/>
          <w:lang w:eastAsia="ru-RU"/>
        </w:rPr>
      </w:pPr>
      <w:r w:rsidRPr="00AF78CD">
        <w:rPr>
          <w:rFonts w:ascii="Times New Roman" w:hAnsi="Times New Roman" w:cs="Times New Roman"/>
          <w:sz w:val="24"/>
          <w:szCs w:val="24"/>
          <w:lang w:eastAsia="ru-RU"/>
        </w:rPr>
        <w:t> </w:t>
      </w:r>
    </w:p>
    <w:p w:rsidR="00DE056E" w:rsidRPr="00AF78CD" w:rsidRDefault="00DE056E" w:rsidP="00AF78CD">
      <w:pPr>
        <w:spacing w:after="0"/>
        <w:jc w:val="both"/>
        <w:rPr>
          <w:rFonts w:ascii="Times New Roman" w:hAnsi="Times New Roman" w:cs="Times New Roman"/>
          <w:sz w:val="24"/>
          <w:szCs w:val="24"/>
        </w:rPr>
      </w:pPr>
    </w:p>
    <w:sectPr w:rsidR="00DE056E" w:rsidRPr="00AF78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D68D4"/>
    <w:multiLevelType w:val="multilevel"/>
    <w:tmpl w:val="9D043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2D0F22"/>
    <w:multiLevelType w:val="multilevel"/>
    <w:tmpl w:val="95625F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054C6F"/>
    <w:multiLevelType w:val="multilevel"/>
    <w:tmpl w:val="1D580D9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924CFC"/>
    <w:multiLevelType w:val="multilevel"/>
    <w:tmpl w:val="2C16D3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1A7938"/>
    <w:multiLevelType w:val="multilevel"/>
    <w:tmpl w:val="51D24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FD18CC"/>
    <w:multiLevelType w:val="multilevel"/>
    <w:tmpl w:val="14AC8C3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2869B1"/>
    <w:multiLevelType w:val="multilevel"/>
    <w:tmpl w:val="D71C0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E76151"/>
    <w:multiLevelType w:val="multilevel"/>
    <w:tmpl w:val="6F4C34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C9025D"/>
    <w:multiLevelType w:val="multilevel"/>
    <w:tmpl w:val="9F5E52A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471F32"/>
    <w:multiLevelType w:val="multilevel"/>
    <w:tmpl w:val="CC80F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5A435D"/>
    <w:multiLevelType w:val="multilevel"/>
    <w:tmpl w:val="2F56782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5413A6"/>
    <w:multiLevelType w:val="multilevel"/>
    <w:tmpl w:val="E17C11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D82316"/>
    <w:multiLevelType w:val="multilevel"/>
    <w:tmpl w:val="7E32B13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6F26604"/>
    <w:multiLevelType w:val="multilevel"/>
    <w:tmpl w:val="08B458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FA504C"/>
    <w:multiLevelType w:val="multilevel"/>
    <w:tmpl w:val="50287D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43402A"/>
    <w:multiLevelType w:val="multilevel"/>
    <w:tmpl w:val="978E9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2B75D0"/>
    <w:multiLevelType w:val="multilevel"/>
    <w:tmpl w:val="12826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BF530A1"/>
    <w:multiLevelType w:val="multilevel"/>
    <w:tmpl w:val="92B81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40A4399"/>
    <w:multiLevelType w:val="multilevel"/>
    <w:tmpl w:val="163412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9718B6"/>
    <w:multiLevelType w:val="multilevel"/>
    <w:tmpl w:val="8550D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93825E4"/>
    <w:multiLevelType w:val="multilevel"/>
    <w:tmpl w:val="BD3C62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E6F3698"/>
    <w:multiLevelType w:val="multilevel"/>
    <w:tmpl w:val="6804B6F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F007DEE"/>
    <w:multiLevelType w:val="multilevel"/>
    <w:tmpl w:val="D45078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22"/>
  </w:num>
  <w:num w:numId="4">
    <w:abstractNumId w:val="18"/>
  </w:num>
  <w:num w:numId="5">
    <w:abstractNumId w:val="17"/>
  </w:num>
  <w:num w:numId="6">
    <w:abstractNumId w:val="9"/>
  </w:num>
  <w:num w:numId="7">
    <w:abstractNumId w:val="0"/>
  </w:num>
  <w:num w:numId="8">
    <w:abstractNumId w:val="13"/>
  </w:num>
  <w:num w:numId="9">
    <w:abstractNumId w:val="15"/>
  </w:num>
  <w:num w:numId="10">
    <w:abstractNumId w:val="20"/>
  </w:num>
  <w:num w:numId="11">
    <w:abstractNumId w:val="11"/>
  </w:num>
  <w:num w:numId="12">
    <w:abstractNumId w:val="14"/>
  </w:num>
  <w:num w:numId="13">
    <w:abstractNumId w:val="19"/>
  </w:num>
  <w:num w:numId="14">
    <w:abstractNumId w:val="7"/>
  </w:num>
  <w:num w:numId="15">
    <w:abstractNumId w:val="3"/>
  </w:num>
  <w:num w:numId="16">
    <w:abstractNumId w:val="2"/>
  </w:num>
  <w:num w:numId="17">
    <w:abstractNumId w:val="1"/>
  </w:num>
  <w:num w:numId="18">
    <w:abstractNumId w:val="16"/>
  </w:num>
  <w:num w:numId="19">
    <w:abstractNumId w:val="8"/>
  </w:num>
  <w:num w:numId="20">
    <w:abstractNumId w:val="5"/>
  </w:num>
  <w:num w:numId="21">
    <w:abstractNumId w:val="12"/>
  </w:num>
  <w:num w:numId="22">
    <w:abstractNumId w:val="1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066"/>
    <w:rsid w:val="001613AB"/>
    <w:rsid w:val="001A3DF0"/>
    <w:rsid w:val="00333E5E"/>
    <w:rsid w:val="003873E3"/>
    <w:rsid w:val="004D32B9"/>
    <w:rsid w:val="005275F3"/>
    <w:rsid w:val="005762C6"/>
    <w:rsid w:val="005F4887"/>
    <w:rsid w:val="0061543A"/>
    <w:rsid w:val="00682B10"/>
    <w:rsid w:val="006A4170"/>
    <w:rsid w:val="007A2F6C"/>
    <w:rsid w:val="009B5066"/>
    <w:rsid w:val="009B6CE6"/>
    <w:rsid w:val="00A2056C"/>
    <w:rsid w:val="00AC476B"/>
    <w:rsid w:val="00AF78CD"/>
    <w:rsid w:val="00BA5AC2"/>
    <w:rsid w:val="00C72183"/>
    <w:rsid w:val="00CC1A92"/>
    <w:rsid w:val="00DE056E"/>
    <w:rsid w:val="00E47C43"/>
    <w:rsid w:val="00EA38EF"/>
    <w:rsid w:val="00EE7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7E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E7E73"/>
    <w:rPr>
      <w:b/>
      <w:bCs/>
    </w:rPr>
  </w:style>
  <w:style w:type="character" w:styleId="a5">
    <w:name w:val="Hyperlink"/>
    <w:basedOn w:val="a0"/>
    <w:uiPriority w:val="99"/>
    <w:unhideWhenUsed/>
    <w:rsid w:val="00EE7E73"/>
    <w:rPr>
      <w:color w:val="0000FF"/>
      <w:u w:val="single"/>
    </w:rPr>
  </w:style>
  <w:style w:type="paragraph" w:styleId="a6">
    <w:name w:val="List Paragraph"/>
    <w:basedOn w:val="a"/>
    <w:uiPriority w:val="34"/>
    <w:qFormat/>
    <w:rsid w:val="005275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7E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E7E73"/>
    <w:rPr>
      <w:b/>
      <w:bCs/>
    </w:rPr>
  </w:style>
  <w:style w:type="character" w:styleId="a5">
    <w:name w:val="Hyperlink"/>
    <w:basedOn w:val="a0"/>
    <w:uiPriority w:val="99"/>
    <w:unhideWhenUsed/>
    <w:rsid w:val="00EE7E73"/>
    <w:rPr>
      <w:color w:val="0000FF"/>
      <w:u w:val="single"/>
    </w:rPr>
  </w:style>
  <w:style w:type="paragraph" w:styleId="a6">
    <w:name w:val="List Paragraph"/>
    <w:basedOn w:val="a"/>
    <w:uiPriority w:val="34"/>
    <w:qFormat/>
    <w:rsid w:val="00527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5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147EFF11630ACF099216F90449707D03CBAB03FF6D1C3363A7DC2DB1K6FFG" TargetMode="External"/><Relationship Id="rId3" Type="http://schemas.microsoft.com/office/2007/relationships/stylesWithEffects" Target="stylesWithEffects.xml"/><Relationship Id="rId7" Type="http://schemas.openxmlformats.org/officeDocument/2006/relationships/hyperlink" Target="consultantplus://offline/ref=6D7839ACC1685C1DBF3DACE6B5DEBE1807CF148E2FBE7F07700BFE55C49894185F9E2495B8F94FD8D5EB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D7839ACC1685C1DBF3DACE6B5DEBE1807CF148E2FBE7F07700BFE55C49894185F9E2495B8F94FD8D5E8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11901</Words>
  <Characters>67840</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Архитектура</cp:lastModifiedBy>
  <cp:revision>2</cp:revision>
  <dcterms:created xsi:type="dcterms:W3CDTF">2019-12-16T07:54:00Z</dcterms:created>
  <dcterms:modified xsi:type="dcterms:W3CDTF">2019-12-16T07:54:00Z</dcterms:modified>
</cp:coreProperties>
</file>