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7A" w:rsidRDefault="00B7047A" w:rsidP="00B7047A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047A" w:rsidRPr="00B7047A" w:rsidRDefault="00B7047A" w:rsidP="00DC60B6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rPr>
          <w:rFonts w:ascii="Times New Roman" w:hAnsi="Times New Roman" w:cs="Times New Roman"/>
          <w:b w:val="0"/>
          <w:sz w:val="26"/>
          <w:szCs w:val="26"/>
        </w:rPr>
      </w:pPr>
    </w:p>
    <w:p w:rsidR="00DC60B6" w:rsidRPr="00DC60B6" w:rsidRDefault="00DC60B6" w:rsidP="00B7047A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     </w:t>
      </w:r>
    </w:p>
    <w:p w:rsidR="00B7047A" w:rsidRPr="00B7047A" w:rsidRDefault="00B7047A" w:rsidP="00B7047A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047A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B7047A" w:rsidRDefault="00B7047A" w:rsidP="00B7047A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B7047A" w:rsidRDefault="00B7047A" w:rsidP="00B7047A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B7047A" w:rsidRDefault="00B7047A" w:rsidP="00B7047A">
      <w:pPr>
        <w:pStyle w:val="21"/>
        <w:ind w:left="0"/>
        <w:jc w:val="center"/>
        <w:rPr>
          <w:rFonts w:cs="Tahoma"/>
        </w:rPr>
      </w:pPr>
    </w:p>
    <w:p w:rsidR="00B7047A" w:rsidRDefault="00B7047A" w:rsidP="00B7047A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B7047A" w:rsidRDefault="00B7047A" w:rsidP="00B7047A">
      <w:pPr>
        <w:pStyle w:val="21"/>
        <w:ind w:left="0"/>
        <w:rPr>
          <w:rFonts w:cs="Tahoma"/>
        </w:rPr>
      </w:pPr>
    </w:p>
    <w:p w:rsidR="00B7047A" w:rsidRDefault="00F3036B" w:rsidP="00B7047A">
      <w:pPr>
        <w:pStyle w:val="21"/>
        <w:ind w:left="0"/>
        <w:rPr>
          <w:rFonts w:cs="Tahoma"/>
        </w:rPr>
      </w:pPr>
      <w:r>
        <w:t xml:space="preserve">10 мая </w:t>
      </w:r>
      <w:r w:rsidR="00B7047A">
        <w:t xml:space="preserve"> 201</w:t>
      </w:r>
      <w:r w:rsidR="00760943">
        <w:t>8</w:t>
      </w:r>
      <w:r w:rsidR="00B7047A">
        <w:t xml:space="preserve">  года                                                                                    </w:t>
      </w:r>
      <w:r w:rsidR="00041870">
        <w:t xml:space="preserve">             </w:t>
      </w:r>
      <w:r w:rsidR="00B7047A">
        <w:t xml:space="preserve">          №  </w:t>
      </w:r>
      <w:r w:rsidR="00E846E2">
        <w:t>132</w:t>
      </w:r>
    </w:p>
    <w:p w:rsidR="00B7047A" w:rsidRDefault="00B7047A" w:rsidP="00B7047A">
      <w:pPr>
        <w:jc w:val="both"/>
        <w:rPr>
          <w:sz w:val="26"/>
          <w:szCs w:val="26"/>
        </w:rPr>
      </w:pPr>
    </w:p>
    <w:p w:rsidR="00B7047A" w:rsidRDefault="00B7047A" w:rsidP="00B704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33B6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проведении на территории Кадыйского</w:t>
      </w:r>
    </w:p>
    <w:p w:rsidR="00B7047A" w:rsidRPr="001308EE" w:rsidRDefault="00B7047A" w:rsidP="00B704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акции</w:t>
      </w:r>
    </w:p>
    <w:p w:rsidR="00B7047A" w:rsidRPr="001308EE" w:rsidRDefault="00B7047A" w:rsidP="00B7047A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«Безопасн</w:t>
      </w: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ое</w:t>
      </w:r>
      <w:r w:rsidR="00760943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детство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</w:t>
      </w:r>
      <w:r w:rsidR="00760943">
        <w:rPr>
          <w:rFonts w:ascii="Times New Roman" w:eastAsia="Calibri" w:hAnsi="Times New Roman" w:cs="Times New Roman"/>
          <w:b w:val="0"/>
          <w:sz w:val="26"/>
          <w:szCs w:val="26"/>
        </w:rPr>
        <w:t>8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году</w:t>
      </w:r>
    </w:p>
    <w:p w:rsidR="00B7047A" w:rsidRPr="00800CD4" w:rsidRDefault="00B7047A" w:rsidP="00B704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3B6">
        <w:rPr>
          <w:rFonts w:ascii="Times New Roman" w:hAnsi="Times New Roman" w:cs="Times New Roman"/>
          <w:sz w:val="26"/>
          <w:szCs w:val="26"/>
        </w:rPr>
        <w:tab/>
      </w:r>
    </w:p>
    <w:p w:rsidR="00B7047A" w:rsidRDefault="00B7047A" w:rsidP="00B7047A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933B6">
        <w:rPr>
          <w:sz w:val="26"/>
          <w:szCs w:val="26"/>
        </w:rPr>
        <w:t xml:space="preserve">В целях обеспечения условий для безопасного отдыха и физического развития детей, приобщения детей к здоровому образу жизни, организации досуга детей, профилактики детской преступности, улучшения уровня благоустроенности территорий,  в соответствии с п.27 </w:t>
      </w:r>
      <w:r w:rsidR="00DC3DDF">
        <w:rPr>
          <w:sz w:val="26"/>
          <w:szCs w:val="26"/>
        </w:rPr>
        <w:t>ч</w:t>
      </w:r>
      <w:r w:rsidRPr="001933B6">
        <w:rPr>
          <w:sz w:val="26"/>
          <w:szCs w:val="26"/>
        </w:rPr>
        <w:t>.1 ст. 15 Федерального Закона от 06.10.2003г. №131-ФЗ «Об общих принципах организации местного самоуправления в Российской Федерации»,  руководствуясь Уставом Кадыйского муниципального района,</w:t>
      </w:r>
      <w:proofErr w:type="gramEnd"/>
    </w:p>
    <w:p w:rsidR="00B7047A" w:rsidRDefault="00B7047A" w:rsidP="00B7047A">
      <w:pPr>
        <w:jc w:val="both"/>
        <w:rPr>
          <w:sz w:val="26"/>
          <w:szCs w:val="26"/>
        </w:rPr>
      </w:pPr>
    </w:p>
    <w:p w:rsidR="00B7047A" w:rsidRDefault="00B7047A" w:rsidP="00B7047A">
      <w:pPr>
        <w:jc w:val="both"/>
      </w:pPr>
      <w:r>
        <w:t xml:space="preserve">ПОСТАНОВЛЯЮ:  </w:t>
      </w:r>
    </w:p>
    <w:p w:rsidR="00B7047A" w:rsidRPr="00800CD4" w:rsidRDefault="00B7047A" w:rsidP="00B7047A">
      <w:pPr>
        <w:jc w:val="both"/>
      </w:pPr>
    </w:p>
    <w:p w:rsidR="00B7047A" w:rsidRPr="001933B6" w:rsidRDefault="00B7047A" w:rsidP="00B7047A">
      <w:pPr>
        <w:pStyle w:val="aa"/>
        <w:ind w:left="0" w:right="-283"/>
        <w:jc w:val="both"/>
        <w:rPr>
          <w:rFonts w:eastAsia="Calibri"/>
          <w:color w:val="000000"/>
          <w:sz w:val="26"/>
          <w:szCs w:val="26"/>
        </w:rPr>
      </w:pPr>
      <w:r w:rsidRPr="001933B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1933B6">
        <w:rPr>
          <w:sz w:val="26"/>
          <w:szCs w:val="26"/>
        </w:rPr>
        <w:t xml:space="preserve">ровести </w:t>
      </w:r>
      <w:r w:rsidRPr="001933B6">
        <w:rPr>
          <w:rFonts w:eastAsia="Calibri"/>
          <w:color w:val="000000"/>
          <w:sz w:val="26"/>
          <w:szCs w:val="26"/>
        </w:rPr>
        <w:t xml:space="preserve">на территории Кадыйского муниципального района </w:t>
      </w:r>
      <w:r>
        <w:rPr>
          <w:rFonts w:eastAsia="Calibri"/>
          <w:color w:val="000000"/>
          <w:sz w:val="26"/>
          <w:szCs w:val="26"/>
        </w:rPr>
        <w:t xml:space="preserve">в </w:t>
      </w:r>
      <w:r w:rsidR="00F3036B">
        <w:rPr>
          <w:rFonts w:eastAsia="Calibri"/>
          <w:color w:val="000000"/>
          <w:sz w:val="26"/>
          <w:szCs w:val="26"/>
        </w:rPr>
        <w:t>мае</w:t>
      </w:r>
      <w:r>
        <w:rPr>
          <w:rFonts w:eastAsia="Calibri"/>
          <w:color w:val="000000"/>
          <w:sz w:val="26"/>
          <w:szCs w:val="26"/>
        </w:rPr>
        <w:t xml:space="preserve"> </w:t>
      </w:r>
      <w:proofErr w:type="gramStart"/>
      <w:r>
        <w:rPr>
          <w:rFonts w:eastAsia="Calibri"/>
          <w:color w:val="000000"/>
          <w:sz w:val="26"/>
          <w:szCs w:val="26"/>
        </w:rPr>
        <w:t>–д</w:t>
      </w:r>
      <w:proofErr w:type="gramEnd"/>
      <w:r>
        <w:rPr>
          <w:rFonts w:eastAsia="Calibri"/>
          <w:color w:val="000000"/>
          <w:sz w:val="26"/>
          <w:szCs w:val="26"/>
        </w:rPr>
        <w:t>екабре 201</w:t>
      </w:r>
      <w:r w:rsidR="00760943">
        <w:rPr>
          <w:rFonts w:eastAsia="Calibri"/>
          <w:color w:val="000000"/>
          <w:sz w:val="26"/>
          <w:szCs w:val="26"/>
        </w:rPr>
        <w:t xml:space="preserve">8 </w:t>
      </w:r>
      <w:r w:rsidRPr="001933B6">
        <w:rPr>
          <w:rFonts w:eastAsia="Calibri"/>
          <w:color w:val="000000"/>
          <w:sz w:val="26"/>
          <w:szCs w:val="26"/>
        </w:rPr>
        <w:t xml:space="preserve">года </w:t>
      </w:r>
      <w:r w:rsidR="00760943">
        <w:rPr>
          <w:rFonts w:eastAsia="Calibri"/>
          <w:color w:val="000000"/>
          <w:sz w:val="26"/>
          <w:szCs w:val="26"/>
        </w:rPr>
        <w:t>А</w:t>
      </w:r>
      <w:r w:rsidRPr="001933B6">
        <w:rPr>
          <w:rFonts w:eastAsia="Calibri"/>
          <w:color w:val="000000"/>
          <w:sz w:val="26"/>
          <w:szCs w:val="26"/>
        </w:rPr>
        <w:t>кц</w:t>
      </w:r>
      <w:r>
        <w:rPr>
          <w:rFonts w:eastAsia="Calibri"/>
          <w:color w:val="000000"/>
          <w:sz w:val="26"/>
          <w:szCs w:val="26"/>
        </w:rPr>
        <w:t>ию  «Безопасное детство» (далее – Акция)</w:t>
      </w:r>
      <w:r w:rsidRPr="001933B6">
        <w:rPr>
          <w:rFonts w:eastAsia="Calibri"/>
          <w:color w:val="000000"/>
          <w:sz w:val="26"/>
          <w:szCs w:val="26"/>
        </w:rPr>
        <w:t>.</w:t>
      </w:r>
    </w:p>
    <w:p w:rsidR="00B7047A" w:rsidRPr="001C406C" w:rsidRDefault="00B7047A" w:rsidP="00B7047A">
      <w:pPr>
        <w:pStyle w:val="aa"/>
        <w:ind w:left="0" w:right="-283"/>
        <w:jc w:val="both"/>
        <w:rPr>
          <w:rFonts w:eastAsia="Calibri"/>
          <w:color w:val="000000"/>
          <w:sz w:val="28"/>
          <w:szCs w:val="28"/>
        </w:rPr>
      </w:pPr>
      <w:r w:rsidRPr="001933B6">
        <w:rPr>
          <w:sz w:val="26"/>
          <w:szCs w:val="26"/>
        </w:rPr>
        <w:t>2. Утвердить</w:t>
      </w:r>
      <w:r w:rsidRPr="001C406C">
        <w:rPr>
          <w:rFonts w:eastAsia="Calibri"/>
          <w:color w:val="000000"/>
          <w:sz w:val="28"/>
          <w:szCs w:val="28"/>
        </w:rPr>
        <w:t>:</w:t>
      </w:r>
    </w:p>
    <w:p w:rsidR="00B7047A" w:rsidRPr="00E514F4" w:rsidRDefault="00B7047A" w:rsidP="00B7047A">
      <w:pPr>
        <w:ind w:right="-5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</w:t>
      </w:r>
      <w:r w:rsidRPr="00E514F4">
        <w:rPr>
          <w:rFonts w:eastAsia="Calibri"/>
          <w:color w:val="000000"/>
          <w:sz w:val="26"/>
          <w:szCs w:val="26"/>
        </w:rPr>
        <w:t xml:space="preserve"> состав рабочей группы по организации и проведению </w:t>
      </w:r>
      <w:r>
        <w:rPr>
          <w:rFonts w:eastAsia="Calibri"/>
          <w:sz w:val="26"/>
          <w:szCs w:val="26"/>
        </w:rPr>
        <w:t>А</w:t>
      </w:r>
      <w:r w:rsidRPr="00E514F4">
        <w:rPr>
          <w:rFonts w:eastAsia="Calibri"/>
          <w:sz w:val="26"/>
          <w:szCs w:val="26"/>
        </w:rPr>
        <w:t xml:space="preserve">кции </w:t>
      </w:r>
      <w:r>
        <w:rPr>
          <w:rFonts w:eastAsia="Calibri"/>
          <w:sz w:val="26"/>
          <w:szCs w:val="26"/>
        </w:rPr>
        <w:t xml:space="preserve">на территории Кадыйского муниципального района </w:t>
      </w:r>
      <w:r w:rsidRPr="00E514F4">
        <w:rPr>
          <w:rFonts w:eastAsia="Calibri"/>
          <w:color w:val="000000"/>
          <w:sz w:val="26"/>
          <w:szCs w:val="26"/>
        </w:rPr>
        <w:t>(приложение №1)</w:t>
      </w:r>
    </w:p>
    <w:p w:rsidR="00B7047A" w:rsidRPr="001933B6" w:rsidRDefault="00B7047A" w:rsidP="00B7047A">
      <w:pPr>
        <w:ind w:right="-57"/>
        <w:jc w:val="both"/>
        <w:rPr>
          <w:rFonts w:eastAsia="Calibri"/>
          <w:color w:val="000000"/>
          <w:sz w:val="26"/>
          <w:szCs w:val="26"/>
        </w:rPr>
      </w:pPr>
      <w:r w:rsidRPr="00E514F4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.2</w:t>
      </w:r>
      <w:r w:rsidRPr="00E514F4">
        <w:rPr>
          <w:rFonts w:eastAsia="Calibri"/>
          <w:sz w:val="26"/>
          <w:szCs w:val="26"/>
        </w:rPr>
        <w:t xml:space="preserve">план мероприятий по проведению </w:t>
      </w:r>
      <w:r>
        <w:rPr>
          <w:rFonts w:eastAsia="Calibri"/>
          <w:sz w:val="26"/>
          <w:szCs w:val="26"/>
        </w:rPr>
        <w:t xml:space="preserve">Акции </w:t>
      </w:r>
      <w:r w:rsidRPr="00E514F4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Кадыйского муниципального района</w:t>
      </w:r>
      <w:r w:rsidRPr="00E514F4">
        <w:rPr>
          <w:rFonts w:eastAsia="Calibri"/>
          <w:sz w:val="26"/>
          <w:szCs w:val="26"/>
        </w:rPr>
        <w:t xml:space="preserve">  (приложение № 2</w:t>
      </w:r>
      <w:r>
        <w:rPr>
          <w:rFonts w:eastAsia="Calibri"/>
          <w:sz w:val="26"/>
          <w:szCs w:val="26"/>
        </w:rPr>
        <w:t>)</w:t>
      </w:r>
    </w:p>
    <w:p w:rsidR="00B7047A" w:rsidRPr="00800CD4" w:rsidRDefault="00B7047A" w:rsidP="00B7047A">
      <w:pPr>
        <w:pStyle w:val="aa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933B6">
        <w:rPr>
          <w:color w:val="000000"/>
          <w:sz w:val="26"/>
          <w:szCs w:val="26"/>
        </w:rPr>
        <w:t>. Рекомендовать главам городского и сельских поселений</w:t>
      </w:r>
      <w:r>
        <w:rPr>
          <w:color w:val="000000"/>
          <w:sz w:val="26"/>
          <w:szCs w:val="26"/>
        </w:rPr>
        <w:t xml:space="preserve">  Кадыйского муниципального района</w:t>
      </w:r>
      <w:r w:rsidRPr="001933B6">
        <w:rPr>
          <w:rFonts w:eastAsia="Calibri"/>
          <w:color w:val="000000"/>
          <w:sz w:val="26"/>
          <w:szCs w:val="26"/>
        </w:rPr>
        <w:t xml:space="preserve">принять участие в реализации Акции </w:t>
      </w:r>
      <w:r w:rsidRPr="001933B6">
        <w:rPr>
          <w:rFonts w:eastAsia="Calibri"/>
          <w:sz w:val="26"/>
          <w:szCs w:val="26"/>
        </w:rPr>
        <w:t>на территории Кадыйского муниципального района.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Постановление </w:t>
      </w:r>
      <w:r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</w:p>
    <w:p w:rsidR="00B7047A" w:rsidRDefault="00B7047A" w:rsidP="00B7047A">
      <w:pPr>
        <w:widowControl/>
        <w:jc w:val="both"/>
        <w:rPr>
          <w:sz w:val="26"/>
          <w:szCs w:val="26"/>
        </w:rPr>
      </w:pPr>
    </w:p>
    <w:p w:rsidR="00B7047A" w:rsidRDefault="00F3036B" w:rsidP="00B7047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704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7047A">
        <w:rPr>
          <w:sz w:val="26"/>
          <w:szCs w:val="26"/>
        </w:rPr>
        <w:t xml:space="preserve"> администрации </w:t>
      </w:r>
    </w:p>
    <w:p w:rsidR="00B7047A" w:rsidRDefault="00B7047A" w:rsidP="00B704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Кадыйского  муниципального района                                                             </w:t>
      </w:r>
      <w:r w:rsidR="00F3036B">
        <w:rPr>
          <w:sz w:val="26"/>
          <w:szCs w:val="26"/>
        </w:rPr>
        <w:t>А.Н. Смирнов</w:t>
      </w:r>
    </w:p>
    <w:p w:rsidR="00B7047A" w:rsidRDefault="00B7047A" w:rsidP="00CF33EC">
      <w:pPr>
        <w:ind w:left="3969"/>
        <w:contextualSpacing/>
        <w:jc w:val="center"/>
        <w:rPr>
          <w:sz w:val="26"/>
          <w:szCs w:val="26"/>
        </w:rPr>
      </w:pPr>
    </w:p>
    <w:p w:rsidR="00B7047A" w:rsidRDefault="00B7047A" w:rsidP="00CF33EC">
      <w:pPr>
        <w:ind w:left="3969"/>
        <w:contextualSpacing/>
        <w:jc w:val="center"/>
        <w:rPr>
          <w:sz w:val="26"/>
          <w:szCs w:val="26"/>
        </w:rPr>
      </w:pPr>
    </w:p>
    <w:p w:rsidR="00F3036B" w:rsidRDefault="00F3036B" w:rsidP="00CF33EC">
      <w:pPr>
        <w:ind w:left="3969"/>
        <w:contextualSpacing/>
        <w:jc w:val="center"/>
        <w:rPr>
          <w:sz w:val="26"/>
          <w:szCs w:val="26"/>
        </w:rPr>
      </w:pPr>
    </w:p>
    <w:p w:rsidR="00F3036B" w:rsidRDefault="00F3036B" w:rsidP="00CF33EC">
      <w:pPr>
        <w:ind w:left="3969"/>
        <w:contextualSpacing/>
        <w:jc w:val="center"/>
        <w:rPr>
          <w:sz w:val="26"/>
          <w:szCs w:val="26"/>
        </w:rPr>
      </w:pPr>
    </w:p>
    <w:p w:rsidR="00DC60B6" w:rsidRDefault="00DC60B6" w:rsidP="00CF33EC">
      <w:pPr>
        <w:ind w:left="3969"/>
        <w:contextualSpacing/>
        <w:jc w:val="center"/>
        <w:rPr>
          <w:sz w:val="26"/>
          <w:szCs w:val="26"/>
        </w:rPr>
      </w:pPr>
    </w:p>
    <w:p w:rsidR="00DC60B6" w:rsidRDefault="00DC60B6" w:rsidP="00CF33EC">
      <w:pPr>
        <w:ind w:left="3969"/>
        <w:contextualSpacing/>
        <w:jc w:val="center"/>
        <w:rPr>
          <w:sz w:val="26"/>
          <w:szCs w:val="26"/>
        </w:rPr>
      </w:pPr>
    </w:p>
    <w:p w:rsidR="00F3036B" w:rsidRDefault="00F3036B" w:rsidP="00CF33EC">
      <w:pPr>
        <w:ind w:left="3969"/>
        <w:contextualSpacing/>
        <w:jc w:val="center"/>
        <w:rPr>
          <w:sz w:val="26"/>
          <w:szCs w:val="26"/>
        </w:rPr>
      </w:pPr>
    </w:p>
    <w:p w:rsidR="00DC3DDF" w:rsidRDefault="00DC3DDF" w:rsidP="00CF33EC">
      <w:pPr>
        <w:ind w:left="3969"/>
        <w:contextualSpacing/>
        <w:jc w:val="center"/>
        <w:rPr>
          <w:sz w:val="26"/>
          <w:szCs w:val="26"/>
        </w:rPr>
      </w:pPr>
    </w:p>
    <w:p w:rsidR="00CF33EC" w:rsidRPr="00CF33EC" w:rsidRDefault="00B7047A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CF33EC" w:rsidRPr="00CF33EC">
        <w:rPr>
          <w:sz w:val="26"/>
          <w:szCs w:val="26"/>
        </w:rPr>
        <w:t>риложение № 1</w:t>
      </w:r>
    </w:p>
    <w:p w:rsid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CF33EC" w:rsidRP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46E2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F3036B">
        <w:rPr>
          <w:sz w:val="26"/>
          <w:szCs w:val="26"/>
        </w:rPr>
        <w:t>мая</w:t>
      </w:r>
      <w:r>
        <w:rPr>
          <w:sz w:val="26"/>
          <w:szCs w:val="26"/>
        </w:rPr>
        <w:t xml:space="preserve"> 201</w:t>
      </w:r>
      <w:r w:rsidR="00760943">
        <w:rPr>
          <w:sz w:val="26"/>
          <w:szCs w:val="26"/>
        </w:rPr>
        <w:t>8</w:t>
      </w:r>
      <w:r>
        <w:rPr>
          <w:sz w:val="26"/>
          <w:szCs w:val="26"/>
        </w:rPr>
        <w:t xml:space="preserve">г. № </w:t>
      </w:r>
      <w:r w:rsidR="00E846E2">
        <w:rPr>
          <w:sz w:val="26"/>
          <w:szCs w:val="26"/>
        </w:rPr>
        <w:t>132</w:t>
      </w:r>
    </w:p>
    <w:p w:rsidR="00CF33EC" w:rsidRPr="00CF33EC" w:rsidRDefault="00CF33EC" w:rsidP="00CF33EC">
      <w:pPr>
        <w:contextualSpacing/>
        <w:jc w:val="center"/>
        <w:rPr>
          <w:sz w:val="26"/>
          <w:szCs w:val="26"/>
        </w:rPr>
      </w:pPr>
    </w:p>
    <w:p w:rsidR="00CF33EC" w:rsidRPr="00CF33EC" w:rsidRDefault="00CF33EC" w:rsidP="00CF33EC">
      <w:pPr>
        <w:jc w:val="center"/>
        <w:rPr>
          <w:sz w:val="26"/>
          <w:szCs w:val="26"/>
        </w:rPr>
      </w:pPr>
    </w:p>
    <w:p w:rsidR="00CF33EC" w:rsidRPr="00CF33EC" w:rsidRDefault="00CF33EC" w:rsidP="00CF33EC">
      <w:pPr>
        <w:jc w:val="center"/>
        <w:rPr>
          <w:color w:val="000000"/>
          <w:sz w:val="26"/>
          <w:szCs w:val="26"/>
        </w:rPr>
      </w:pPr>
      <w:r w:rsidRPr="00CF33EC">
        <w:rPr>
          <w:color w:val="000000"/>
          <w:sz w:val="26"/>
          <w:szCs w:val="26"/>
        </w:rPr>
        <w:t>СОСТАВ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  <w:r w:rsidRPr="00CF33EC">
        <w:rPr>
          <w:rFonts w:eastAsia="Calibri"/>
          <w:sz w:val="26"/>
          <w:szCs w:val="26"/>
        </w:rPr>
        <w:t xml:space="preserve">рабочей группы по организации и проведению 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  <w:r w:rsidRPr="00CF33EC">
        <w:rPr>
          <w:noProof/>
          <w:color w:val="000000"/>
          <w:sz w:val="26"/>
          <w:szCs w:val="26"/>
        </w:rPr>
        <w:t>на территории Костромской области</w:t>
      </w:r>
      <w:r w:rsidRPr="00CF33EC">
        <w:rPr>
          <w:rFonts w:eastAsia="Calibri"/>
          <w:sz w:val="26"/>
          <w:szCs w:val="26"/>
        </w:rPr>
        <w:t xml:space="preserve"> социальной акции «Безопасное детство» </w:t>
      </w:r>
      <w:r w:rsidR="00DC60B6">
        <w:rPr>
          <w:rFonts w:eastAsia="Calibri"/>
          <w:sz w:val="26"/>
          <w:szCs w:val="26"/>
        </w:rPr>
        <w:t xml:space="preserve">               </w:t>
      </w:r>
      <w:r w:rsidRPr="00CF33EC">
        <w:rPr>
          <w:rFonts w:eastAsia="Calibri"/>
          <w:sz w:val="26"/>
          <w:szCs w:val="26"/>
        </w:rPr>
        <w:t>в 201</w:t>
      </w:r>
      <w:r w:rsidR="00760943">
        <w:rPr>
          <w:rFonts w:eastAsia="Calibri"/>
          <w:sz w:val="26"/>
          <w:szCs w:val="26"/>
        </w:rPr>
        <w:t>8</w:t>
      </w:r>
      <w:r w:rsidRPr="00CF33EC">
        <w:rPr>
          <w:rFonts w:eastAsia="Calibri"/>
          <w:sz w:val="26"/>
          <w:szCs w:val="26"/>
        </w:rPr>
        <w:t xml:space="preserve"> году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</w:p>
    <w:tbl>
      <w:tblPr>
        <w:tblW w:w="9356" w:type="dxa"/>
        <w:tblInd w:w="-34" w:type="dxa"/>
        <w:tblLook w:val="04A0"/>
      </w:tblPr>
      <w:tblGrid>
        <w:gridCol w:w="3686"/>
        <w:gridCol w:w="310"/>
        <w:gridCol w:w="5360"/>
      </w:tblGrid>
      <w:tr w:rsidR="00CF33EC" w:rsidRPr="00CF33EC" w:rsidTr="00CF33EC">
        <w:tc>
          <w:tcPr>
            <w:tcW w:w="3686" w:type="dxa"/>
            <w:hideMark/>
          </w:tcPr>
          <w:p w:rsid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Махорина</w:t>
            </w:r>
          </w:p>
          <w:p w:rsidR="00CF33EC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Кадыйского муниципального района, руководитель рабочей группы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Катюкова 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Ольга Сергеевна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районе, заместитель руководителя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Б</w:t>
            </w:r>
            <w:r>
              <w:rPr>
                <w:rFonts w:eastAsia="Calibri"/>
                <w:color w:val="000000"/>
                <w:sz w:val="26"/>
                <w:szCs w:val="26"/>
              </w:rPr>
              <w:t>убенова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CF33EC" w:rsidP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отдела образования администрации </w:t>
            </w:r>
            <w:r w:rsidR="00CE3FBA">
              <w:rPr>
                <w:rFonts w:eastAsia="Calibri"/>
                <w:color w:val="000000"/>
                <w:sz w:val="26"/>
                <w:szCs w:val="26"/>
              </w:rPr>
              <w:t>Кадыйского муниципального района</w:t>
            </w:r>
          </w:p>
          <w:p w:rsidR="00CF33EC" w:rsidRPr="00CF33EC" w:rsidRDefault="00CF33EC" w:rsidP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Смирнова</w:t>
            </w:r>
          </w:p>
          <w:p w:rsidR="00CE3FBA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Витальевна</w:t>
            </w:r>
          </w:p>
          <w:p w:rsidR="00EE7E14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Смирнов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Михаил Сергеевич</w:t>
            </w: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 w:rsidP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 xml:space="preserve">начальник отдела </w:t>
            </w:r>
            <w:r w:rsidR="00CE3FBA">
              <w:rPr>
                <w:rFonts w:eastAsia="Calibri"/>
                <w:color w:val="000000"/>
                <w:sz w:val="26"/>
                <w:szCs w:val="26"/>
              </w:rPr>
              <w:t>по делам культуры, туризма, молодежи и спорта администрации Кадыйского муниципального района</w:t>
            </w:r>
          </w:p>
          <w:p w:rsidR="00EE7E14" w:rsidRDefault="00EE7E14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начальник отдела архитектуры, строительства, ЖКХ, дорожного хозяйства, транспорта, природных ресурсов</w:t>
            </w:r>
            <w:r w:rsidR="00EE7E14">
              <w:rPr>
                <w:rFonts w:eastAsia="Calibri"/>
                <w:color w:val="000000"/>
                <w:sz w:val="26"/>
                <w:szCs w:val="26"/>
              </w:rPr>
              <w:t xml:space="preserve"> и охраны окружающей среды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Четвертная</w:t>
            </w:r>
          </w:p>
          <w:p w:rsidR="00CE3FBA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Евгения Сергеевна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ачальник отдела ГО, ЧС и мобилизационной работы администрации Кадыйского муниципального района</w:t>
            </w:r>
          </w:p>
          <w:p w:rsidR="00DE2978" w:rsidRPr="00CF33EC" w:rsidRDefault="00DE2978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</w:tcPr>
          <w:p w:rsid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Чистякова </w:t>
            </w:r>
          </w:p>
          <w:p w:rsidR="00DE2978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Александровна</w:t>
            </w: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Чистякова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Наталья Сергеевна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э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ксперт по спорту отдела по делам культуры, туризма, молодежи и спорта администрации Кадыйского муниципального района</w:t>
            </w: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  <w:p w:rsidR="00F03CA5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Бутова</w:t>
            </w:r>
          </w:p>
          <w:p w:rsidR="00CF33EC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Евгения Александровна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DE2978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Ершов</w:t>
            </w:r>
          </w:p>
          <w:p w:rsidR="00DE2978" w:rsidRP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рисконсульт администрации Кадыйского муниципального района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</w:tcPr>
          <w:p w:rsid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Захаров</w:t>
            </w:r>
          </w:p>
          <w:p w:rsidR="00DE2978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Михаил Алексеевич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="00F3036B">
              <w:rPr>
                <w:rFonts w:eastAsia="Calibri"/>
                <w:color w:val="000000"/>
                <w:sz w:val="26"/>
                <w:szCs w:val="26"/>
              </w:rPr>
              <w:t xml:space="preserve">ачальник ПП № 10 МО МВД России 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«</w:t>
            </w:r>
            <w:proofErr w:type="spellStart"/>
            <w:r w:rsidR="00DE2978">
              <w:rPr>
                <w:rFonts w:eastAsia="Calibri"/>
                <w:color w:val="000000"/>
                <w:sz w:val="26"/>
                <w:szCs w:val="26"/>
              </w:rPr>
              <w:t>Макарьевский</w:t>
            </w:r>
            <w:proofErr w:type="spellEnd"/>
            <w:r w:rsidR="00DE2978">
              <w:rPr>
                <w:rFonts w:eastAsia="Calibri"/>
                <w:color w:val="000000"/>
                <w:sz w:val="26"/>
                <w:szCs w:val="26"/>
              </w:rPr>
              <w:t xml:space="preserve">» </w:t>
            </w:r>
            <w:r w:rsidR="00674609">
              <w:rPr>
                <w:rFonts w:eastAsia="Calibri"/>
                <w:color w:val="000000"/>
                <w:sz w:val="26"/>
                <w:szCs w:val="26"/>
              </w:rPr>
              <w:t>капитан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 xml:space="preserve"> полиции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Анисимова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главный редактор районной газеты «Родной край»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Чухарева</w:t>
            </w:r>
            <w:proofErr w:type="spellEnd"/>
          </w:p>
          <w:p w:rsidR="00CF33EC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Наталья Владимировна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4A5E0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Инспектор </w:t>
            </w:r>
            <w:r w:rsidR="00760943">
              <w:rPr>
                <w:rFonts w:eastAsia="Calibri"/>
                <w:color w:val="000000"/>
                <w:sz w:val="26"/>
                <w:szCs w:val="26"/>
              </w:rPr>
              <w:t>ПДН</w:t>
            </w:r>
            <w:r w:rsidR="008D5B49">
              <w:rPr>
                <w:rFonts w:eastAsia="Calibri"/>
                <w:color w:val="000000"/>
                <w:sz w:val="26"/>
                <w:szCs w:val="26"/>
              </w:rPr>
              <w:t xml:space="preserve"> капитан полиции</w:t>
            </w:r>
            <w:r w:rsidR="00CF33EC" w:rsidRPr="00CF33EC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 xml:space="preserve">Смирнов </w:t>
            </w:r>
          </w:p>
          <w:p w:rsidR="00CF33EC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Владимир Павлович</w:t>
            </w:r>
          </w:p>
          <w:p w:rsidR="00EE7E14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Pr="00B7047A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Большакова</w:t>
            </w:r>
          </w:p>
          <w:p w:rsidR="00EE7E14" w:rsidRPr="00B7047A" w:rsidRDefault="00760943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Михайловна</w:t>
            </w: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Налетов</w:t>
            </w:r>
          </w:p>
          <w:p w:rsidR="0025199C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Николай Вячеславович</w:t>
            </w:r>
          </w:p>
          <w:p w:rsidR="00346295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Трохачев</w:t>
            </w:r>
            <w:proofErr w:type="spellEnd"/>
          </w:p>
          <w:p w:rsidR="00346295" w:rsidRPr="00B7047A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Виктор Валентинович</w:t>
            </w: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7A2AC1" w:rsidRPr="00B7047A" w:rsidRDefault="007A2AC1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Default="0034629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Pr="00CF33E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городского поселения поселок Кадый</w:t>
            </w:r>
            <w:r w:rsidR="00CF33EC" w:rsidRPr="00CF33EC">
              <w:rPr>
                <w:sz w:val="26"/>
                <w:szCs w:val="26"/>
              </w:rPr>
              <w:t xml:space="preserve"> (по согласованию)</w:t>
            </w:r>
          </w:p>
          <w:p w:rsidR="00EE7E14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ОГБУ «Кадыйский КЦОН» (по согласованию)</w:t>
            </w:r>
          </w:p>
          <w:p w:rsidR="0025199C" w:rsidRDefault="0025199C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</w:p>
          <w:p w:rsidR="0025199C" w:rsidRPr="00CF33EC" w:rsidRDefault="0025199C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ГИМС ГУ МЧС России по Костромской области в Кадыйском районе (по согласованию)</w:t>
            </w:r>
          </w:p>
          <w:p w:rsid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Pr="00CF33EC" w:rsidRDefault="0034629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инспектор ТО НД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Макарьевского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и Кадыйского районов</w:t>
            </w:r>
            <w:r w:rsidR="004A5E05">
              <w:rPr>
                <w:rFonts w:eastAsia="Calibri"/>
                <w:color w:val="000000"/>
                <w:sz w:val="26"/>
                <w:szCs w:val="26"/>
              </w:rPr>
              <w:t xml:space="preserve"> (по </w:t>
            </w:r>
            <w:proofErr w:type="spellStart"/>
            <w:r w:rsidR="004A5E05">
              <w:rPr>
                <w:rFonts w:eastAsia="Calibri"/>
                <w:color w:val="000000"/>
                <w:sz w:val="26"/>
                <w:szCs w:val="26"/>
              </w:rPr>
              <w:t>согласованиию</w:t>
            </w:r>
            <w:proofErr w:type="spellEnd"/>
            <w:r w:rsidR="004A5E05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</w:tr>
    </w:tbl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DC60B6" w:rsidRDefault="00DC60B6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DC60B6" w:rsidRDefault="00DC60B6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F3036B" w:rsidRDefault="00F3036B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Default="00CF33EC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  <w:r w:rsidRPr="00CF33EC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B7047A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047A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B7047A" w:rsidRPr="00CF33EC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46E2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F3036B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201</w:t>
      </w:r>
      <w:r w:rsidR="00760943">
        <w:rPr>
          <w:sz w:val="26"/>
          <w:szCs w:val="26"/>
        </w:rPr>
        <w:t>8</w:t>
      </w:r>
      <w:r>
        <w:rPr>
          <w:sz w:val="26"/>
          <w:szCs w:val="26"/>
        </w:rPr>
        <w:t xml:space="preserve">г. № </w:t>
      </w:r>
      <w:r w:rsidR="00E846E2">
        <w:rPr>
          <w:sz w:val="26"/>
          <w:szCs w:val="26"/>
        </w:rPr>
        <w:t>132</w:t>
      </w:r>
    </w:p>
    <w:p w:rsidR="00B7047A" w:rsidRPr="00CF33EC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Pr="00CF33EC" w:rsidRDefault="00CF33EC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 w:rsidRPr="00CF33EC">
        <w:rPr>
          <w:sz w:val="26"/>
          <w:szCs w:val="26"/>
        </w:rPr>
        <w:t>ПЛАН</w:t>
      </w: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 w:rsidRPr="00CF33EC">
        <w:rPr>
          <w:sz w:val="26"/>
          <w:szCs w:val="26"/>
        </w:rPr>
        <w:t xml:space="preserve">мероприятий по проведению на территории </w:t>
      </w:r>
      <w:r w:rsidR="00E14CC0">
        <w:rPr>
          <w:sz w:val="26"/>
          <w:szCs w:val="26"/>
        </w:rPr>
        <w:t xml:space="preserve">Кадыйского муниципального района </w:t>
      </w:r>
      <w:r w:rsidRPr="00CF33EC">
        <w:rPr>
          <w:sz w:val="26"/>
          <w:szCs w:val="26"/>
        </w:rPr>
        <w:t>Костромской области социальной акции «Безопасное детство» в 201</w:t>
      </w:r>
      <w:r w:rsidR="00760943">
        <w:rPr>
          <w:sz w:val="26"/>
          <w:szCs w:val="26"/>
        </w:rPr>
        <w:t>8</w:t>
      </w:r>
      <w:r w:rsidRPr="00CF33EC">
        <w:rPr>
          <w:sz w:val="26"/>
          <w:szCs w:val="26"/>
        </w:rPr>
        <w:t xml:space="preserve"> году</w:t>
      </w: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9"/>
        <w:gridCol w:w="2411"/>
        <w:gridCol w:w="2094"/>
      </w:tblGrid>
      <w:tr w:rsidR="00CF33EC" w:rsidRPr="00CF33EC" w:rsidTr="00CF33EC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Ответственный исполнитель</w:t>
            </w:r>
          </w:p>
        </w:tc>
      </w:tr>
    </w:tbl>
    <w:p w:rsidR="00CF33EC" w:rsidRPr="00CF33EC" w:rsidRDefault="00CF33EC" w:rsidP="00CF33EC">
      <w:pPr>
        <w:rPr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2"/>
        <w:gridCol w:w="1698"/>
        <w:gridCol w:w="2411"/>
        <w:gridCol w:w="2125"/>
      </w:tblGrid>
      <w:tr w:rsidR="00CF33EC" w:rsidRPr="00CF33EC" w:rsidTr="00346295">
        <w:trPr>
          <w:trHeight w:val="2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5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Заседание рабочей группы по организации и проведению на территории К</w:t>
            </w:r>
            <w:r w:rsidR="00E14CC0">
              <w:rPr>
                <w:sz w:val="26"/>
                <w:szCs w:val="26"/>
              </w:rPr>
              <w:t>адыйского муниципального района</w:t>
            </w:r>
            <w:r w:rsidRPr="00CF33EC">
              <w:rPr>
                <w:color w:val="333333"/>
                <w:sz w:val="26"/>
                <w:szCs w:val="26"/>
              </w:rPr>
              <w:t xml:space="preserve">мероприятий </w:t>
            </w:r>
            <w:r w:rsidRPr="00CF33EC">
              <w:rPr>
                <w:sz w:val="26"/>
                <w:szCs w:val="26"/>
              </w:rPr>
              <w:t>социальной акции «Безопасное детство» в 201</w:t>
            </w:r>
            <w:r w:rsidR="0076094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году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(далее – социальная акция)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Не менее 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 раза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Администрация</w:t>
            </w:r>
          </w:p>
          <w:p w:rsidR="00CF33EC" w:rsidRDefault="00E14CC0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Кадыйского</w:t>
            </w:r>
          </w:p>
          <w:p w:rsidR="00E14CC0" w:rsidRPr="00CF33EC" w:rsidRDefault="00E14CC0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E14CC0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социально-экономическим вопросам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 w:rsidP="00451203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Информационное сопровождение мероприятий социальной акции СМИ, на сайтах муниципальных образований Костромской области, органов исполнительной власти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7A2AC1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3" w:rsidRDefault="00F2519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Кадыйского муниципального района,</w:t>
            </w:r>
          </w:p>
          <w:p w:rsidR="00CF33EC" w:rsidRPr="00CF33EC" w:rsidRDefault="009E4910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25193">
              <w:rPr>
                <w:sz w:val="26"/>
                <w:szCs w:val="26"/>
              </w:rPr>
              <w:t>едакция газеты «Родной край»</w:t>
            </w:r>
            <w:r w:rsidR="00346295">
              <w:rPr>
                <w:sz w:val="26"/>
                <w:szCs w:val="26"/>
              </w:rPr>
              <w:t xml:space="preserve">, администрации </w:t>
            </w:r>
            <w:proofErr w:type="gramStart"/>
            <w:r w:rsidR="00346295">
              <w:rPr>
                <w:sz w:val="26"/>
                <w:szCs w:val="26"/>
              </w:rPr>
              <w:t>городского</w:t>
            </w:r>
            <w:proofErr w:type="gramEnd"/>
            <w:r w:rsidR="00346295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Работа горячей линии по обращениям граждан в рамках реализации социальной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Администрация </w:t>
            </w:r>
            <w:r w:rsidR="00346295">
              <w:rPr>
                <w:sz w:val="26"/>
                <w:szCs w:val="26"/>
              </w:rPr>
              <w:t>Кадыйского муниципального района</w:t>
            </w:r>
            <w:r w:rsidRPr="00CF33EC">
              <w:rPr>
                <w:sz w:val="26"/>
                <w:szCs w:val="26"/>
              </w:rPr>
              <w:t>, участники социальной акции,</w:t>
            </w:r>
          </w:p>
          <w:p w:rsidR="00CF33EC" w:rsidRDefault="00346295" w:rsidP="0034629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горячей линии</w:t>
            </w:r>
            <w:r w:rsidR="004A5E05">
              <w:rPr>
                <w:sz w:val="26"/>
                <w:szCs w:val="26"/>
              </w:rPr>
              <w:t>: (494-42) 3-40-18,</w:t>
            </w:r>
          </w:p>
          <w:p w:rsidR="004A5E05" w:rsidRPr="00CF33EC" w:rsidRDefault="004A5E05" w:rsidP="0034629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346295" w:rsidP="00346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ЕДДС, представитель уполномоченного по правам ребенка в Кадыйском муниципальном районе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3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рейдов членов рабочей группы</w:t>
            </w:r>
          </w:p>
          <w:p w:rsidR="00451203" w:rsidRDefault="00451203">
            <w:pPr>
              <w:jc w:val="both"/>
              <w:rPr>
                <w:sz w:val="26"/>
                <w:szCs w:val="26"/>
              </w:rPr>
            </w:pPr>
          </w:p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 xml:space="preserve"> муниципальных районов (городских округов)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Члены рабочей группы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Обеспечение занятости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несовершеннолет-них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 xml:space="preserve">, состоящих на различных видах учетов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Июнь-август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Default="0069496C" w:rsidP="008D5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="00CF33EC" w:rsidRPr="00CF33EC">
              <w:rPr>
                <w:sz w:val="26"/>
                <w:szCs w:val="26"/>
              </w:rPr>
              <w:t xml:space="preserve"> по делам </w:t>
            </w:r>
            <w:proofErr w:type="gramStart"/>
            <w:r w:rsidR="00CF33EC" w:rsidRPr="00CF33EC">
              <w:rPr>
                <w:sz w:val="26"/>
                <w:szCs w:val="26"/>
              </w:rPr>
              <w:t>несовершенно-летних</w:t>
            </w:r>
            <w:proofErr w:type="gramEnd"/>
            <w:r w:rsidR="00CF33EC" w:rsidRPr="00CF33EC">
              <w:rPr>
                <w:sz w:val="26"/>
                <w:szCs w:val="26"/>
              </w:rPr>
              <w:t xml:space="preserve"> и защите их прав</w:t>
            </w:r>
            <w:r w:rsidR="008D5B49">
              <w:rPr>
                <w:sz w:val="26"/>
                <w:szCs w:val="26"/>
              </w:rPr>
              <w:t>, ПП № 10 МО МВД России «</w:t>
            </w:r>
            <w:proofErr w:type="spellStart"/>
            <w:r w:rsidR="008D5B49">
              <w:rPr>
                <w:sz w:val="26"/>
                <w:szCs w:val="26"/>
              </w:rPr>
              <w:t>Макарьевский</w:t>
            </w:r>
            <w:proofErr w:type="spellEnd"/>
            <w:r w:rsidR="008D5B49">
              <w:rPr>
                <w:sz w:val="26"/>
                <w:szCs w:val="26"/>
              </w:rPr>
              <w:t>»</w:t>
            </w:r>
          </w:p>
          <w:p w:rsidR="008D5B49" w:rsidRPr="00CF33EC" w:rsidRDefault="008D5B49" w:rsidP="008D5B49">
            <w:pPr>
              <w:jc w:val="both"/>
              <w:rPr>
                <w:sz w:val="26"/>
                <w:szCs w:val="26"/>
              </w:rPr>
            </w:pP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 w:rsidP="008D5B49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Подготовка </w:t>
            </w:r>
            <w:r w:rsidR="008D5B49">
              <w:rPr>
                <w:sz w:val="26"/>
                <w:szCs w:val="26"/>
              </w:rPr>
              <w:t>отчета</w:t>
            </w:r>
            <w:r w:rsidRPr="00CF33EC">
              <w:rPr>
                <w:sz w:val="26"/>
                <w:szCs w:val="26"/>
              </w:rPr>
              <w:t xml:space="preserve"> об итогах проведения социальной акции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CF33EC" w:rsidRPr="00CF33EC">
              <w:rPr>
                <w:sz w:val="26"/>
                <w:szCs w:val="26"/>
              </w:rPr>
              <w:t xml:space="preserve">нварь 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2018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Кадыйского муниципального района</w:t>
            </w:r>
          </w:p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 w:rsidP="0069496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proofErr w:type="gramStart"/>
            <w:r w:rsidR="00CF33EC" w:rsidRPr="00CF33EC"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 w:rsidR="00CF33EC" w:rsidRPr="00CF33EC">
              <w:rPr>
                <w:sz w:val="26"/>
                <w:szCs w:val="26"/>
              </w:rPr>
              <w:t>н</w:t>
            </w:r>
            <w:r w:rsidR="0069496C">
              <w:rPr>
                <w:sz w:val="26"/>
                <w:szCs w:val="26"/>
              </w:rPr>
              <w:t>ого</w:t>
            </w:r>
            <w:proofErr w:type="spellEnd"/>
            <w:proofErr w:type="gramEnd"/>
            <w:r w:rsidR="00CF33EC" w:rsidRPr="00CF33EC">
              <w:rPr>
                <w:sz w:val="26"/>
                <w:szCs w:val="26"/>
              </w:rPr>
              <w:t xml:space="preserve"> по правам ребенка при губернаторе Костромской области, члены рабочей группы </w:t>
            </w:r>
          </w:p>
        </w:tc>
      </w:tr>
      <w:tr w:rsidR="00CF33EC" w:rsidRPr="00CF33EC" w:rsidTr="0034629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 w:rsidP="0076094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sz w:val="26"/>
                <w:szCs w:val="26"/>
              </w:rPr>
              <w:t xml:space="preserve">Раздел </w:t>
            </w:r>
            <w:r w:rsidRPr="00CF33E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CF33EC">
              <w:rPr>
                <w:rFonts w:eastAsia="Calibri"/>
                <w:sz w:val="26"/>
                <w:szCs w:val="26"/>
              </w:rPr>
              <w:t>. Акция «Безопасная площадка»</w:t>
            </w:r>
            <w:r w:rsidRPr="00CF33EC">
              <w:rPr>
                <w:noProof/>
                <w:color w:val="000000"/>
                <w:sz w:val="26"/>
                <w:szCs w:val="26"/>
              </w:rPr>
              <w:t xml:space="preserve"> в 201</w:t>
            </w:r>
            <w:r w:rsidR="00760943">
              <w:rPr>
                <w:noProof/>
                <w:color w:val="000000"/>
                <w:sz w:val="26"/>
                <w:szCs w:val="26"/>
              </w:rPr>
              <w:t>8</w:t>
            </w:r>
            <w:r w:rsidRPr="00CF33EC">
              <w:rPr>
                <w:noProof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51DAF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51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реестра детских игровых и спортивных площадок, расположенных на территории Кадыйского муниципального района</w:t>
            </w:r>
            <w:r w:rsidR="00B16221">
              <w:rPr>
                <w:sz w:val="26"/>
                <w:szCs w:val="26"/>
              </w:rPr>
              <w:t>, инвентаризация детских игровых  площадок, внесение изменения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  <w:r w:rsidR="00986332">
              <w:rPr>
                <w:sz w:val="26"/>
                <w:szCs w:val="26"/>
              </w:rPr>
              <w:t>201</w:t>
            </w:r>
            <w:r w:rsidR="00760943">
              <w:rPr>
                <w:sz w:val="26"/>
                <w:szCs w:val="26"/>
              </w:rPr>
              <w:t>8</w:t>
            </w:r>
            <w:r w:rsidR="00986332">
              <w:rPr>
                <w:sz w:val="26"/>
                <w:szCs w:val="26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строительства, ЖКХ, транспорта, природных ресурсов и охраны окружающей среды, отдел образования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86332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горячей линии «Опасная площадка»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ЕДДС, </w:t>
            </w:r>
            <w:r w:rsidR="00986332">
              <w:rPr>
                <w:sz w:val="26"/>
                <w:szCs w:val="26"/>
              </w:rPr>
              <w:t xml:space="preserve">Представитель </w:t>
            </w:r>
            <w:proofErr w:type="spellStart"/>
            <w:proofErr w:type="gramStart"/>
            <w:r w:rsidR="00986332"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 w:rsidR="0098633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986332">
              <w:rPr>
                <w:sz w:val="26"/>
                <w:szCs w:val="26"/>
              </w:rPr>
              <w:t xml:space="preserve">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F3036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86332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 размещение реестра детских игровых площадок на главной странице официального сайта администрации </w:t>
            </w:r>
            <w:r>
              <w:rPr>
                <w:sz w:val="26"/>
                <w:szCs w:val="26"/>
              </w:rPr>
              <w:lastRenderedPageBreak/>
              <w:t>Кадыйского муниципального района</w:t>
            </w:r>
            <w:r w:rsidR="00B03F56">
              <w:rPr>
                <w:sz w:val="26"/>
                <w:szCs w:val="26"/>
              </w:rPr>
              <w:t>, внесение изменений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 w:rsidP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архитектуры, строительства, ЖКХ, транспорта, природных ресурсов и охраны окружающей </w:t>
            </w:r>
            <w:r>
              <w:rPr>
                <w:sz w:val="26"/>
                <w:szCs w:val="26"/>
              </w:rPr>
              <w:lastRenderedPageBreak/>
              <w:t>среды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162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в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69496C">
              <w:rPr>
                <w:sz w:val="26"/>
                <w:szCs w:val="26"/>
              </w:rPr>
              <w:t>проведения</w:t>
            </w:r>
            <w:r>
              <w:rPr>
                <w:sz w:val="26"/>
                <w:szCs w:val="26"/>
              </w:rPr>
              <w:t xml:space="preserve">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1</w:t>
            </w:r>
            <w:r w:rsidR="006E12AD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представителем Уполномоченного по правам ребенка совместно с членами Детского общественного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FD3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D3D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 w:rsidP="0076094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хода проведения акции «Безопасная площадка»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76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районной газеты «Родной край»</w:t>
            </w:r>
          </w:p>
        </w:tc>
      </w:tr>
      <w:tr w:rsidR="008D5B49" w:rsidRPr="00CF33EC" w:rsidTr="00346295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76094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II</w:t>
            </w:r>
            <w:r w:rsidRPr="00CF33EC">
              <w:rPr>
                <w:sz w:val="26"/>
                <w:szCs w:val="26"/>
              </w:rPr>
              <w:t>. Акция «Безопасный водоем» в 201</w:t>
            </w:r>
            <w:r w:rsidR="0076094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году»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проведению областной акции «Безопасный водоем»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 w:rsidP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месяц 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районе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плана мероприятий по обеспечению безопасности детей на водных объектах, расположенных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163FF9">
              <w:rPr>
                <w:sz w:val="26"/>
                <w:szCs w:val="26"/>
              </w:rPr>
              <w:t xml:space="preserve"> 201</w:t>
            </w:r>
            <w:r w:rsidR="00760943">
              <w:rPr>
                <w:sz w:val="26"/>
                <w:szCs w:val="26"/>
              </w:rPr>
              <w:t>8</w:t>
            </w:r>
            <w:r w:rsidR="00163F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5</w:t>
            </w:r>
            <w:r w:rsidR="00163FF9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сопровождение хода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163FF9">
              <w:rPr>
                <w:sz w:val="26"/>
                <w:szCs w:val="26"/>
              </w:rPr>
              <w:t>-август 201</w:t>
            </w:r>
            <w:r w:rsidR="00760943">
              <w:rPr>
                <w:sz w:val="26"/>
                <w:szCs w:val="26"/>
              </w:rPr>
              <w:t>8</w:t>
            </w:r>
            <w:r w:rsidR="00163F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Редакция газеты «Родной край», представитель </w:t>
            </w:r>
            <w:proofErr w:type="spellStart"/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1622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горячей линии «Опасный водоем»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 ЕДДС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7</w:t>
            </w:r>
            <w:r w:rsidR="00BC349E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объекты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DC60B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6221">
              <w:rPr>
                <w:sz w:val="26"/>
                <w:szCs w:val="26"/>
              </w:rPr>
              <w:t>8</w:t>
            </w:r>
            <w:r w:rsidR="00BC349E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реестра мест массового купания (ММК) на водоемах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BC349E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стендов «Безопасность на воде» в детских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организации, ОГБУ «Кадыйский КЦСОН», учреждения культуры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подготовленных видеоматериалов по вопросам безопасности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учреждения, учреждения культуры, туризма, молодежи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района, 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подготовки информационных стендов по правилам безопасности на водоемах, в местах массового отдыха «Безопасное лето!»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  <w:r w:rsidR="002D3154">
              <w:rPr>
                <w:sz w:val="26"/>
                <w:szCs w:val="26"/>
              </w:rPr>
              <w:t>, главы городского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lastRenderedPageBreak/>
              <w:t>информационных материалов в СМИ по поведению и правилам безопасности на водоемах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1 июня </w:t>
            </w:r>
            <w:r>
              <w:rPr>
                <w:sz w:val="26"/>
                <w:szCs w:val="26"/>
              </w:rPr>
              <w:lastRenderedPageBreak/>
              <w:t>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ОГБУ Редакция </w:t>
            </w:r>
            <w:r>
              <w:rPr>
                <w:sz w:val="26"/>
                <w:szCs w:val="26"/>
              </w:rPr>
              <w:lastRenderedPageBreak/>
              <w:t>газеты «Родной край»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Представитель </w:t>
            </w:r>
            <w:r>
              <w:rPr>
                <w:sz w:val="26"/>
                <w:szCs w:val="26"/>
              </w:rPr>
              <w:lastRenderedPageBreak/>
              <w:t>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162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родительских собраний по теме «Соблюдение мер безопасности на водоемах»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организации, учреждения культуры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</w:t>
            </w:r>
            <w:r w:rsidR="00324396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мест массового отдыха на водных объектах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 w:rsidP="0076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</w:t>
            </w:r>
            <w:r w:rsidR="0076094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группы, 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мест массового купания информационными материалами, спасателями и средствами оказания первой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купального сезона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необорудованных мест для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группы, 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16221">
              <w:rPr>
                <w:sz w:val="26"/>
                <w:szCs w:val="26"/>
              </w:rPr>
              <w:t>7</w:t>
            </w:r>
            <w:r w:rsidR="001B2D02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suppressAutoHyphens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администрациями сельских поселений </w:t>
            </w:r>
            <w:r>
              <w:rPr>
                <w:sz w:val="26"/>
                <w:szCs w:val="26"/>
              </w:rPr>
              <w:lastRenderedPageBreak/>
              <w:t>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 w:rsidP="0011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Май-июнь 201</w:t>
            </w:r>
            <w:r w:rsidR="0011516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Главы городского и сельских </w:t>
            </w:r>
            <w:r>
              <w:rPr>
                <w:sz w:val="26"/>
                <w:szCs w:val="26"/>
              </w:rPr>
              <w:lastRenderedPageBreak/>
              <w:t>поселений, начальник отдела ГО, ЧС и мобилизационной р</w:t>
            </w:r>
            <w:r w:rsidR="00323F6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</w:t>
            </w:r>
            <w:r w:rsidR="0062550D">
              <w:rPr>
                <w:sz w:val="26"/>
                <w:szCs w:val="26"/>
              </w:rPr>
              <w:t xml:space="preserve">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III</w:t>
            </w:r>
            <w:r w:rsidRPr="00CF33EC">
              <w:rPr>
                <w:sz w:val="26"/>
                <w:szCs w:val="26"/>
              </w:rPr>
              <w:t xml:space="preserve">. Акция «Безопасность дома и на природе» 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F3036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23F69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отдел по делам культуры, туризма, молодежи и спорта, представитель Уполномоченного по правам ребенка, ОГБУ «Кадыйский КЦСОН», начальник отдела ГО, ЧС и мобилизационной работы администрации К</w:t>
            </w:r>
            <w:r w:rsidR="00323F69">
              <w:rPr>
                <w:sz w:val="26"/>
                <w:szCs w:val="26"/>
              </w:rPr>
              <w:t>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  <w:p w:rsidR="00324396" w:rsidRPr="00CF33EC" w:rsidRDefault="003243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0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начальник отдела ГО, ЧС и </w:t>
            </w:r>
            <w:r>
              <w:rPr>
                <w:sz w:val="26"/>
                <w:szCs w:val="26"/>
              </w:rPr>
              <w:lastRenderedPageBreak/>
              <w:t>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16221">
              <w:rPr>
                <w:sz w:val="26"/>
                <w:szCs w:val="26"/>
              </w:rPr>
              <w:t>1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открытых уроков ОБЖ по теме «Основы безопасного поведения»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Сентябрь-октябрь 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2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 течение 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начальник отдела ГО, ЧС и мобилизационной работы администрации Кадыйского муниципального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Кадыйского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информационно-просветительских бесед специалистами территориальных органов социальной защиты населения, опеки и попечительства с детьми, воспитывающимися в замещающих семьях, в рамках обследования условий жизни </w:t>
            </w:r>
            <w:r w:rsidRPr="00CF33EC">
              <w:rPr>
                <w:sz w:val="26"/>
                <w:szCs w:val="26"/>
              </w:rPr>
              <w:lastRenderedPageBreak/>
              <w:t>подопечных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 течение  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1151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«Кадыйский КЦСОН», </w:t>
            </w:r>
            <w:r w:rsidR="00115163">
              <w:rPr>
                <w:sz w:val="26"/>
                <w:szCs w:val="26"/>
              </w:rPr>
              <w:t>сектор</w:t>
            </w:r>
            <w:r>
              <w:rPr>
                <w:sz w:val="26"/>
                <w:szCs w:val="26"/>
              </w:rPr>
              <w:t xml:space="preserve"> опеки и попечительства 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16221">
              <w:rPr>
                <w:sz w:val="26"/>
                <w:szCs w:val="26"/>
              </w:rPr>
              <w:t>4</w:t>
            </w:r>
            <w:r w:rsidR="008D5B49" w:rsidRPr="00CF33E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бесед по безопасности дома и на природе с детьми и родителями, находящимися в группе риска и состоящими на различных видах учетов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прав, ОГБУ «Кадыйский КЦСОН»,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5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041870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дней безопасности в пришкольных оздоровительных лагерях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 раз в смену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ОГБУ «Кадыйский КЦСОН»,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Кадыйского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15163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6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совместных рейдов по соблюдению норм действующего законодательства Российской Федерации на тему «Будь дома»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Default="008D5B49" w:rsidP="00407111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Комиссия по делам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несовер-шеннолетних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 xml:space="preserve"> и защите их прав </w:t>
            </w:r>
          </w:p>
          <w:p w:rsidR="00407111" w:rsidRPr="00CF33EC" w:rsidRDefault="00407111" w:rsidP="00407111">
            <w:pPr>
              <w:jc w:val="both"/>
              <w:rPr>
                <w:sz w:val="26"/>
                <w:szCs w:val="26"/>
              </w:rPr>
            </w:pP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7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проверок бесхозяйных (или находящихся в аварийном состоянии) объектов, на которые возможен свободный доступ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несовершеннолет-них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>, в целях предупреждения чрезвычайных происшествий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Бесхозяйные (или </w:t>
            </w:r>
            <w:proofErr w:type="gramStart"/>
            <w:r w:rsidRPr="00CF33EC">
              <w:rPr>
                <w:sz w:val="26"/>
                <w:szCs w:val="26"/>
              </w:rPr>
              <w:t>находящихся</w:t>
            </w:r>
            <w:proofErr w:type="gramEnd"/>
            <w:r w:rsidRPr="00CF33EC">
              <w:rPr>
                <w:sz w:val="26"/>
                <w:szCs w:val="26"/>
              </w:rPr>
              <w:t xml:space="preserve">  в аварийном состоянии) объекты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Главы  </w:t>
            </w:r>
            <w:proofErr w:type="gramStart"/>
            <w:r w:rsidR="00407111">
              <w:rPr>
                <w:sz w:val="26"/>
                <w:szCs w:val="26"/>
              </w:rPr>
              <w:t>городского</w:t>
            </w:r>
            <w:proofErr w:type="gramEnd"/>
            <w:r w:rsidR="00407111">
              <w:rPr>
                <w:sz w:val="26"/>
                <w:szCs w:val="26"/>
              </w:rPr>
              <w:t xml:space="preserve"> и сельских поселений</w:t>
            </w:r>
          </w:p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DC60B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16221">
              <w:rPr>
                <w:sz w:val="26"/>
                <w:szCs w:val="26"/>
              </w:rPr>
              <w:t>8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Участие в межведомственных профилактических рейдах семей с детьми, требующих особого внимания </w:t>
            </w:r>
            <w:r w:rsidRPr="00CF33EC">
              <w:rPr>
                <w:sz w:val="26"/>
                <w:szCs w:val="26"/>
              </w:rPr>
              <w:lastRenderedPageBreak/>
              <w:t>по вопросу пожарной безопасности, проживающих в жилых помещениях пятой степени огнестойкости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 w:rsidP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«Кадыйский КЦСОН»,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lastRenderedPageBreak/>
              <w:t>Кадыйского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декады противопожарной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Ноябрь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15163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0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дней безопасности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1 – 15 сентября 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40711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33EC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 w:rsidP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Кадыйского районов</w:t>
            </w:r>
          </w:p>
        </w:tc>
      </w:tr>
      <w:tr w:rsidR="008D5B49" w:rsidRPr="00CF33EC" w:rsidTr="00B03F5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1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дня открытых дверей в пожарных частях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 течение 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Пожарные части ГПС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56" w:rsidRDefault="00B03F56">
            <w:pPr>
              <w:jc w:val="both"/>
              <w:rPr>
                <w:sz w:val="26"/>
                <w:szCs w:val="26"/>
              </w:rPr>
            </w:pPr>
            <w:r w:rsidRPr="00B03F56">
              <w:rPr>
                <w:sz w:val="26"/>
                <w:szCs w:val="26"/>
              </w:rPr>
              <w:t>Начальник</w:t>
            </w:r>
          </w:p>
          <w:p w:rsidR="00B03F56" w:rsidRDefault="00B03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ПСЧ-27 </w:t>
            </w:r>
          </w:p>
          <w:p w:rsidR="008D5B49" w:rsidRPr="00B03F56" w:rsidRDefault="00B03F5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п. Кадый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2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rFonts w:eastAsia="Calibri"/>
                <w:sz w:val="26"/>
                <w:szCs w:val="26"/>
              </w:rPr>
            </w:pPr>
            <w:r w:rsidRPr="00CF33EC">
              <w:rPr>
                <w:rFonts w:eastAsia="Calibri"/>
                <w:sz w:val="26"/>
                <w:szCs w:val="26"/>
              </w:rPr>
              <w:t>Проведение акции «Безопасные каникулы»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33EC">
              <w:rPr>
                <w:color w:val="000000"/>
                <w:sz w:val="26"/>
                <w:szCs w:val="26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Кадыйского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уроков по пропаганде безопасного использования газового оборудования в быту для учеников 1 - 3 классов образовательных 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4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Размещение памяток по профилактике выпадения детей из окон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Образовательные, </w:t>
            </w: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  <w:r w:rsidRPr="00CF33EC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5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autoSpaceDE/>
              <w:adjustRightInd/>
              <w:spacing w:before="100" w:beforeAutospacing="1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акции </w:t>
            </w:r>
            <w:r w:rsidRPr="00CF33EC">
              <w:rPr>
                <w:sz w:val="26"/>
                <w:szCs w:val="26"/>
              </w:rPr>
              <w:lastRenderedPageBreak/>
              <w:t>«Новый год без опасностей»</w:t>
            </w:r>
          </w:p>
          <w:p w:rsidR="008D5B49" w:rsidRPr="00CF33EC" w:rsidRDefault="008D5B49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 xml:space="preserve">20 декабря </w:t>
            </w:r>
            <w:r w:rsidR="00323F69">
              <w:rPr>
                <w:sz w:val="26"/>
                <w:szCs w:val="26"/>
              </w:rPr>
              <w:lastRenderedPageBreak/>
              <w:t>201</w:t>
            </w:r>
            <w:r w:rsidR="00115163">
              <w:rPr>
                <w:sz w:val="26"/>
                <w:szCs w:val="26"/>
              </w:rPr>
              <w:t>8</w:t>
            </w:r>
            <w:r w:rsidR="00323F69">
              <w:rPr>
                <w:sz w:val="26"/>
                <w:szCs w:val="26"/>
              </w:rPr>
              <w:t xml:space="preserve"> года</w:t>
            </w:r>
            <w:r w:rsidRPr="00CF33EC">
              <w:rPr>
                <w:sz w:val="26"/>
                <w:szCs w:val="26"/>
              </w:rPr>
              <w:t xml:space="preserve">− </w:t>
            </w:r>
          </w:p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10 января</w:t>
            </w:r>
          </w:p>
          <w:p w:rsidR="008D5B49" w:rsidRPr="00CF33EC" w:rsidRDefault="00323F69" w:rsidP="00115163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8D5B49" w:rsidRPr="00CF33EC">
              <w:rPr>
                <w:sz w:val="26"/>
                <w:szCs w:val="26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 xml:space="preserve">образовательные </w:t>
            </w:r>
            <w:r w:rsidRPr="00CF33EC">
              <w:rPr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lastRenderedPageBreak/>
              <w:t xml:space="preserve">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Кадыйского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IV</w:t>
            </w:r>
            <w:r w:rsidRPr="00CF33EC">
              <w:rPr>
                <w:sz w:val="26"/>
                <w:szCs w:val="26"/>
              </w:rPr>
              <w:t>. Акция «Детство без насилия и жестокости»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15163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6</w:t>
            </w:r>
            <w:r w:rsidR="00323F69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Оформление и обновление информационных стендов, наглядной информации с  номером «Детского телефона доверия», контактных телефонов и координат организаций и учреждений, куда могут обратиться дети в опасной ситуации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</w:p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учреждения для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несовершеннолет-них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>, комплексные центры социального обслуживания населения,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организации, учреждения культуры, учреждения физкультуры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F06A2" w:rsidP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отдел по делам культуры, туризма, молодежи и спорта</w:t>
            </w:r>
            <w:r w:rsidR="00323F69">
              <w:rPr>
                <w:sz w:val="26"/>
                <w:szCs w:val="26"/>
              </w:rPr>
              <w:t>,</w:t>
            </w:r>
            <w:r w:rsidR="00323F69" w:rsidRPr="00323F69">
              <w:rPr>
                <w:sz w:val="26"/>
                <w:szCs w:val="26"/>
              </w:rPr>
              <w:t>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7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F3036B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образовательной акции «Детский телефон доверия: «</w:t>
            </w:r>
            <w:r w:rsidR="00F3036B">
              <w:rPr>
                <w:sz w:val="26"/>
                <w:szCs w:val="26"/>
              </w:rPr>
              <w:t xml:space="preserve">Если </w:t>
            </w:r>
            <w:proofErr w:type="spellStart"/>
            <w:proofErr w:type="gramStart"/>
            <w:r w:rsidR="00F3036B">
              <w:rPr>
                <w:sz w:val="26"/>
                <w:szCs w:val="26"/>
              </w:rPr>
              <w:t>трудно-позвони</w:t>
            </w:r>
            <w:proofErr w:type="spellEnd"/>
            <w:proofErr w:type="gramEnd"/>
            <w:r w:rsidR="00F3036B">
              <w:rPr>
                <w:sz w:val="26"/>
                <w:szCs w:val="26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май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 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DC60B6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6221">
              <w:rPr>
                <w:sz w:val="26"/>
                <w:szCs w:val="26"/>
              </w:rPr>
              <w:t>8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информационно-просветительской работы среди детей, родителей, педагогов о недопустимости насилия и жестокости (тренинги, родительские собрания, педагогические советы, изготовление и распространение памяток)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F06A2" w:rsidP="001F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КЦСОН», образовательные организации, учреждения культуры, учреждения физкультуры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 w:rsidP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ОГБУ «Кадыйский КЦСОН», отдел по делам культуры, туризма, молодежи и спорта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16221" w:rsidP="00DC60B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Организация деятельности </w:t>
            </w:r>
            <w:r w:rsidRPr="00CF33EC">
              <w:rPr>
                <w:sz w:val="26"/>
                <w:szCs w:val="26"/>
              </w:rPr>
              <w:lastRenderedPageBreak/>
              <w:t xml:space="preserve">служб примирения, территориальных служб примирения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  <w:r>
              <w:rPr>
                <w:sz w:val="26"/>
                <w:szCs w:val="26"/>
              </w:rPr>
              <w:lastRenderedPageBreak/>
              <w:t>администрации района, представитель Уполномоченного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B16221">
              <w:rPr>
                <w:sz w:val="26"/>
                <w:szCs w:val="26"/>
              </w:rPr>
              <w:t>0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занятости и досуга в кружках и секциях детей из семей, нуждающихся в социальной реабилитации (в том числе с высоким риском жестокого обращения);</w:t>
            </w:r>
          </w:p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из </w:t>
            </w:r>
            <w:proofErr w:type="spellStart"/>
            <w:r w:rsidRPr="00CF33EC">
              <w:rPr>
                <w:sz w:val="26"/>
                <w:szCs w:val="26"/>
              </w:rPr>
              <w:t>социозащитных</w:t>
            </w:r>
            <w:proofErr w:type="spellEnd"/>
            <w:r w:rsidRPr="00CF33EC">
              <w:rPr>
                <w:sz w:val="26"/>
                <w:szCs w:val="26"/>
              </w:rPr>
              <w:t xml:space="preserve"> учреждений для несовершеннолетних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30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  <w:r w:rsidRPr="00CF33EC">
              <w:rPr>
                <w:sz w:val="26"/>
                <w:szCs w:val="26"/>
              </w:rPr>
              <w:t xml:space="preserve"> учреждения, образовательные организации, учреждения культуры, учреждения физкультуры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отдел по делам культуры, туризма, молодежи и спорта</w:t>
            </w:r>
            <w:r w:rsidR="003520FB">
              <w:rPr>
                <w:sz w:val="26"/>
                <w:szCs w:val="26"/>
              </w:rPr>
              <w:t>,</w:t>
            </w:r>
            <w:r w:rsidR="003520FB" w:rsidRPr="003520FB">
              <w:rPr>
                <w:sz w:val="26"/>
                <w:szCs w:val="26"/>
              </w:rPr>
              <w:t>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16221">
              <w:rPr>
                <w:sz w:val="26"/>
                <w:szCs w:val="26"/>
              </w:rPr>
              <w:t>1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информационно-политическая газета «Родной край», сайты образовательных учреждений,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Редакция газеты «Родной край», отдел образования администрации района, главы городского и </w:t>
            </w:r>
            <w:proofErr w:type="gramStart"/>
            <w:r>
              <w:rPr>
                <w:sz w:val="26"/>
                <w:szCs w:val="26"/>
              </w:rPr>
              <w:t>сельских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16221">
              <w:rPr>
                <w:sz w:val="26"/>
                <w:szCs w:val="26"/>
              </w:rPr>
              <w:t>2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индивидуальной реабилитационной работы с семьями, в которых подтвердились факты жестокого отношения к ребенку, как с семьями, находящимися в социально-опасном положении: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рассмотрение на комиссии по делам несо</w:t>
            </w:r>
            <w:r w:rsidR="003520FB">
              <w:rPr>
                <w:sz w:val="26"/>
                <w:szCs w:val="26"/>
              </w:rPr>
              <w:t xml:space="preserve">вершеннолетних и защите их </w:t>
            </w:r>
            <w:r w:rsidR="003520FB">
              <w:rPr>
                <w:sz w:val="26"/>
                <w:szCs w:val="26"/>
              </w:rPr>
              <w:lastRenderedPageBreak/>
              <w:t>прав</w:t>
            </w:r>
            <w:r w:rsidRPr="00CF33EC">
              <w:rPr>
                <w:sz w:val="26"/>
                <w:szCs w:val="26"/>
              </w:rPr>
              <w:t>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составление плана работы с семьей;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назначение куратора;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составление индивидуальной программы реабилитации семьи и ребенка;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принятие решения о снятии семьи с учета с дальнейшим контролем (или продление программы реабилитации)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 w:rsidP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B16221"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предупреждение правонарушений и преступлений, совершаемых в отношении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несовершеннолет-них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>, «Семья для ребенка»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Август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  <w:r w:rsidR="00674609">
              <w:rPr>
                <w:sz w:val="26"/>
                <w:szCs w:val="26"/>
              </w:rPr>
              <w:t xml:space="preserve"> 10 МО МВД России «</w:t>
            </w:r>
            <w:proofErr w:type="spellStart"/>
            <w:r w:rsidR="00674609"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, Комиссия по делам несовершеннолетних и защите их прав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 w:rsidP="00B1622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16221">
              <w:rPr>
                <w:sz w:val="26"/>
                <w:szCs w:val="26"/>
              </w:rPr>
              <w:t>4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мероприятий в рамках Дня правовой помощи детям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Ноябрь</w:t>
            </w:r>
          </w:p>
          <w:p w:rsidR="008D5B49" w:rsidRPr="00CF33EC" w:rsidRDefault="008D5B49" w:rsidP="00115163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</w:t>
            </w:r>
            <w:r w:rsidR="00115163">
              <w:rPr>
                <w:sz w:val="26"/>
                <w:szCs w:val="26"/>
              </w:rPr>
              <w:t>8</w:t>
            </w:r>
            <w:r w:rsidRPr="00CF33E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организации,</w:t>
            </w:r>
          </w:p>
          <w:p w:rsidR="008D5B49" w:rsidRPr="00CF33EC" w:rsidRDefault="001040BD" w:rsidP="001040BD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КЦСОН», отдел образования администрации района, представитель Уполномоченного по правам ребенка</w:t>
            </w:r>
          </w:p>
        </w:tc>
      </w:tr>
    </w:tbl>
    <w:p w:rsidR="00D56198" w:rsidRPr="00CF33EC" w:rsidRDefault="00D56198" w:rsidP="00CF33EC">
      <w:pPr>
        <w:widowControl/>
        <w:autoSpaceDE/>
        <w:adjustRightInd/>
        <w:spacing w:line="276" w:lineRule="auto"/>
        <w:rPr>
          <w:sz w:val="26"/>
          <w:szCs w:val="26"/>
        </w:rPr>
      </w:pPr>
    </w:p>
    <w:sectPr w:rsidR="00D56198" w:rsidRPr="00CF33EC" w:rsidSect="00DC60B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EC"/>
    <w:rsid w:val="00041870"/>
    <w:rsid w:val="000760C5"/>
    <w:rsid w:val="0009472E"/>
    <w:rsid w:val="001040BD"/>
    <w:rsid w:val="00104C72"/>
    <w:rsid w:val="00115163"/>
    <w:rsid w:val="00163FF9"/>
    <w:rsid w:val="001642B9"/>
    <w:rsid w:val="001A423F"/>
    <w:rsid w:val="001B11D3"/>
    <w:rsid w:val="001B2D02"/>
    <w:rsid w:val="001F06A2"/>
    <w:rsid w:val="0025199C"/>
    <w:rsid w:val="002C6E46"/>
    <w:rsid w:val="002D3154"/>
    <w:rsid w:val="00323F69"/>
    <w:rsid w:val="00324396"/>
    <w:rsid w:val="00346295"/>
    <w:rsid w:val="003520FB"/>
    <w:rsid w:val="00362FA1"/>
    <w:rsid w:val="003F1AB3"/>
    <w:rsid w:val="00407111"/>
    <w:rsid w:val="00451203"/>
    <w:rsid w:val="004A5E05"/>
    <w:rsid w:val="004B73CE"/>
    <w:rsid w:val="004E7822"/>
    <w:rsid w:val="00521A39"/>
    <w:rsid w:val="005C0F35"/>
    <w:rsid w:val="0062550D"/>
    <w:rsid w:val="00674609"/>
    <w:rsid w:val="006842E5"/>
    <w:rsid w:val="0069496C"/>
    <w:rsid w:val="006E12AD"/>
    <w:rsid w:val="00737A09"/>
    <w:rsid w:val="00760943"/>
    <w:rsid w:val="00777810"/>
    <w:rsid w:val="0078176B"/>
    <w:rsid w:val="007A2AC1"/>
    <w:rsid w:val="007D0784"/>
    <w:rsid w:val="007E58A4"/>
    <w:rsid w:val="00807916"/>
    <w:rsid w:val="008919FA"/>
    <w:rsid w:val="008D5B49"/>
    <w:rsid w:val="00901A84"/>
    <w:rsid w:val="0095662A"/>
    <w:rsid w:val="00986332"/>
    <w:rsid w:val="009E4910"/>
    <w:rsid w:val="009F606C"/>
    <w:rsid w:val="00A26AE3"/>
    <w:rsid w:val="00A40749"/>
    <w:rsid w:val="00AF739B"/>
    <w:rsid w:val="00B03F56"/>
    <w:rsid w:val="00B1223F"/>
    <w:rsid w:val="00B16221"/>
    <w:rsid w:val="00B51DAF"/>
    <w:rsid w:val="00B7047A"/>
    <w:rsid w:val="00BC349E"/>
    <w:rsid w:val="00CE3FBA"/>
    <w:rsid w:val="00CE7E1D"/>
    <w:rsid w:val="00CF33EC"/>
    <w:rsid w:val="00D535F2"/>
    <w:rsid w:val="00D56198"/>
    <w:rsid w:val="00D8726D"/>
    <w:rsid w:val="00DC3DDF"/>
    <w:rsid w:val="00DC60B6"/>
    <w:rsid w:val="00DE2978"/>
    <w:rsid w:val="00E14CC0"/>
    <w:rsid w:val="00E46517"/>
    <w:rsid w:val="00E846E2"/>
    <w:rsid w:val="00E913EE"/>
    <w:rsid w:val="00E93D5D"/>
    <w:rsid w:val="00EE7E14"/>
    <w:rsid w:val="00EF6168"/>
    <w:rsid w:val="00F03CA5"/>
    <w:rsid w:val="00F25193"/>
    <w:rsid w:val="00F3036B"/>
    <w:rsid w:val="00F8618B"/>
    <w:rsid w:val="00FB0708"/>
    <w:rsid w:val="00FD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47A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3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4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CF33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33EC"/>
    <w:pPr>
      <w:ind w:left="720"/>
      <w:contextualSpacing/>
    </w:pPr>
  </w:style>
  <w:style w:type="paragraph" w:customStyle="1" w:styleId="ab">
    <w:name w:val="?????????? ???????"/>
    <w:basedOn w:val="a"/>
    <w:uiPriority w:val="99"/>
    <w:rsid w:val="00CF33EC"/>
    <w:pPr>
      <w:widowControl/>
      <w:suppressLineNumbers/>
      <w:suppressAutoHyphens/>
      <w:overflowPunct w:val="0"/>
    </w:pPr>
    <w:rPr>
      <w:sz w:val="24"/>
    </w:rPr>
  </w:style>
  <w:style w:type="character" w:customStyle="1" w:styleId="11">
    <w:name w:val="Гиперссылка1"/>
    <w:uiPriority w:val="99"/>
    <w:rsid w:val="00CF3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047A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customStyle="1" w:styleId="21">
    <w:name w:val="Основной текст с отступом 21"/>
    <w:basedOn w:val="a"/>
    <w:rsid w:val="00B7047A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B7047A"/>
    <w:pPr>
      <w:suppressAutoHyphens/>
      <w:autoSpaceDN/>
      <w:adjustRightInd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ConsPlusNormal">
    <w:name w:val="ConsPlusNormal"/>
    <w:next w:val="a"/>
    <w:rsid w:val="00B70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47A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3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4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CF33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33EC"/>
    <w:pPr>
      <w:ind w:left="720"/>
      <w:contextualSpacing/>
    </w:pPr>
  </w:style>
  <w:style w:type="paragraph" w:customStyle="1" w:styleId="ab">
    <w:name w:val="?????????? ???????"/>
    <w:basedOn w:val="a"/>
    <w:uiPriority w:val="99"/>
    <w:rsid w:val="00CF33EC"/>
    <w:pPr>
      <w:widowControl/>
      <w:suppressLineNumbers/>
      <w:suppressAutoHyphens/>
      <w:overflowPunct w:val="0"/>
    </w:pPr>
    <w:rPr>
      <w:sz w:val="24"/>
    </w:rPr>
  </w:style>
  <w:style w:type="character" w:customStyle="1" w:styleId="11">
    <w:name w:val="Гиперссылка1"/>
    <w:uiPriority w:val="99"/>
    <w:rsid w:val="00CF3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047A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customStyle="1" w:styleId="21">
    <w:name w:val="Основной текст с отступом 21"/>
    <w:basedOn w:val="a"/>
    <w:rsid w:val="00B7047A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B7047A"/>
    <w:pPr>
      <w:suppressAutoHyphens/>
      <w:autoSpaceDN/>
      <w:adjustRightInd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ConsPlusNormal">
    <w:name w:val="ConsPlusNormal"/>
    <w:next w:val="a"/>
    <w:rsid w:val="00B70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F60442-4BBA-4444-9C7B-00C517A2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20</cp:revision>
  <cp:lastPrinted>2018-05-17T10:21:00Z</cp:lastPrinted>
  <dcterms:created xsi:type="dcterms:W3CDTF">2017-05-04T10:31:00Z</dcterms:created>
  <dcterms:modified xsi:type="dcterms:W3CDTF">2018-05-17T10:23:00Z</dcterms:modified>
</cp:coreProperties>
</file>