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6C9" w:rsidRPr="000E0613" w:rsidRDefault="00FA66C9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0613">
        <w:rPr>
          <w:rFonts w:ascii="Arial" w:hAnsi="Arial" w:cs="Arial"/>
          <w:sz w:val="24"/>
          <w:szCs w:val="24"/>
        </w:rPr>
        <w:t xml:space="preserve">Опубликовано в информационном бюллетене «Муниципальный вестник» от </w:t>
      </w:r>
      <w:r w:rsidR="000E0613" w:rsidRPr="000E0613">
        <w:rPr>
          <w:rFonts w:ascii="Arial" w:hAnsi="Arial" w:cs="Arial"/>
          <w:sz w:val="24"/>
          <w:szCs w:val="24"/>
        </w:rPr>
        <w:t>2</w:t>
      </w:r>
      <w:r w:rsidRPr="000E0613">
        <w:rPr>
          <w:rFonts w:ascii="Arial" w:hAnsi="Arial" w:cs="Arial"/>
          <w:sz w:val="24"/>
          <w:szCs w:val="24"/>
        </w:rPr>
        <w:t>9.06.2018 г. № 18</w:t>
      </w:r>
      <w:r w:rsidR="000E0613" w:rsidRPr="000E0613">
        <w:rPr>
          <w:rFonts w:ascii="Arial" w:hAnsi="Arial" w:cs="Arial"/>
          <w:sz w:val="24"/>
          <w:szCs w:val="24"/>
        </w:rPr>
        <w:t>8</w:t>
      </w:r>
    </w:p>
    <w:p w:rsidR="00FA66C9" w:rsidRPr="00B60FB8" w:rsidRDefault="00FA66C9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66C9" w:rsidRPr="00B60FB8" w:rsidRDefault="00FA66C9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66C9" w:rsidRPr="00B60FB8" w:rsidRDefault="00FA66C9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АДМИНИСТРАЦИЯ КАДЫЙСКОГО МУНИЦИПАЛЬНОГО РАЙОНА КОСТРОМСКОЙ ОБЛАСТИ</w:t>
      </w:r>
    </w:p>
    <w:p w:rsidR="00FA66C9" w:rsidRPr="00B60FB8" w:rsidRDefault="00FA66C9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66C9" w:rsidRPr="00B60FB8" w:rsidRDefault="00FA66C9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ПОСТАНОВЛЕНИЕ</w:t>
      </w:r>
    </w:p>
    <w:p w:rsidR="00FA66C9" w:rsidRPr="00B60FB8" w:rsidRDefault="00FA66C9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00953" w:rsidRPr="00B60FB8" w:rsidRDefault="00B00953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«22»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июня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2018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г.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№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184</w:t>
      </w:r>
    </w:p>
    <w:p w:rsidR="00B00953" w:rsidRPr="00B60FB8" w:rsidRDefault="00B00953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00953" w:rsidRPr="00B60FB8" w:rsidRDefault="00B00953" w:rsidP="00B60FB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Об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утверждении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административного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регламента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администрацией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Кадыйского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района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Костромской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области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земельных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участков,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находящихся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собственности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земельных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участков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государственная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собственность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которые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разграничена,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собственность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аренду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торгах</w:t>
      </w:r>
    </w:p>
    <w:p w:rsidR="00B00953" w:rsidRPr="00B60FB8" w:rsidRDefault="00B00953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00953" w:rsidRPr="00B60FB8" w:rsidRDefault="00B00953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целях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реализации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положений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Федерального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закона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27.07.2010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г.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№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210-ФЗ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«Об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организации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государственных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услуг»,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соответствии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Федеральным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законом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06.10.2003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г.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№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131-ФЗ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«Об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общих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принципах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организации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местного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самоуправления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Российской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Федерации»,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руководствуясь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Уставом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образования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Кадыйский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район,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администрация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Кадыйского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района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Костромской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области:</w:t>
      </w:r>
    </w:p>
    <w:p w:rsidR="00B00953" w:rsidRPr="00B60FB8" w:rsidRDefault="00B00953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ПОСТАНОВЛЯЕТ:</w:t>
      </w:r>
    </w:p>
    <w:p w:rsidR="00B00953" w:rsidRPr="00B60FB8" w:rsidRDefault="00B00953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1.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Утвердить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прилагаемый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административный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регламент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администрацией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Кадыйского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района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Костромской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области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земельных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участков,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находящихся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собственности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Кадыйского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района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Костромской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области,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земельных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участков,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государственная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собственность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которые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разграничена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собственность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аренду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торгах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территории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Кадыйского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района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Костромской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области.</w:t>
      </w:r>
    </w:p>
    <w:p w:rsidR="00B00953" w:rsidRPr="00B60FB8" w:rsidRDefault="00B00953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2.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Положения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Административного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регламента,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утвержденного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B60FB8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пунктом</w:t>
        </w:r>
        <w:r w:rsidR="00FA66C9" w:rsidRPr="00B60FB8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B60FB8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1</w:t>
        </w:r>
      </w:hyperlink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настоящего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постановления,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части,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касающейся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Многофункциональном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центре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государственных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вступают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силу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дня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заключения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Администрацией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Кадыйского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района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Костромской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области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Многофункциональным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центром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государственных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соглашения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взаимодействии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земельных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участков,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находящихся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собственности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Кадыйского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района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Костромской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области,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земельных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участков,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государственная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собственность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которые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разграничена,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собственность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аренду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торгах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территории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Кадыйского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района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Костромской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области.</w:t>
      </w:r>
    </w:p>
    <w:p w:rsidR="00B00953" w:rsidRPr="00B60FB8" w:rsidRDefault="00B00953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3.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Положения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Административного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регламента,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утвержденного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B60FB8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пунктом</w:t>
        </w:r>
        <w:r w:rsidR="00FA66C9" w:rsidRPr="00B60FB8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B60FB8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1</w:t>
        </w:r>
      </w:hyperlink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настоящего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постановления,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части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земельных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участков,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находящихся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собственности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Кадыйского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района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Костромской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области,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земельных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участков,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государственная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собственность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которые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разграничена,</w:t>
      </w:r>
      <w:r w:rsid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собственность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аренду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торгах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территории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Кадыйского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района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Костромской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области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электронном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виде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использованием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федеральной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государственной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информационной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системы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"Единый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портал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государственных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услуг"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приостановить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подключения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Администрации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Кадыйского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района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данному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информационному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ресурсу.</w:t>
      </w:r>
    </w:p>
    <w:p w:rsidR="00B00953" w:rsidRPr="00B60FB8" w:rsidRDefault="00B00953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lastRenderedPageBreak/>
        <w:t>4.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Контроль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исполнением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настоящего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постановления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возложить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заместителя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главы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социально-экономическим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вопросам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администрации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Кадыйского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района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Костромской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области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Махорину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Г.Н.</w:t>
      </w:r>
    </w:p>
    <w:p w:rsidR="00B00953" w:rsidRPr="00B60FB8" w:rsidRDefault="00B00953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5.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Настоящее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постановление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подлежит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официальному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опубликованию.</w:t>
      </w:r>
    </w:p>
    <w:p w:rsidR="00B00953" w:rsidRPr="00B60FB8" w:rsidRDefault="00B00953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00953" w:rsidRPr="00B60FB8" w:rsidRDefault="00B00953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00953" w:rsidRPr="00B60FB8" w:rsidRDefault="00B00953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Глава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администрации</w:t>
      </w:r>
    </w:p>
    <w:p w:rsidR="00B00953" w:rsidRPr="00B60FB8" w:rsidRDefault="00B00953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Кадыйского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района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В.В.Зайцев</w:t>
      </w:r>
    </w:p>
    <w:p w:rsidR="00B00953" w:rsidRPr="00B60FB8" w:rsidRDefault="00B00953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66C9" w:rsidRPr="00B60FB8" w:rsidRDefault="00FA66C9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66C9" w:rsidRPr="00B60FB8" w:rsidRDefault="00FA66C9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66C9" w:rsidRPr="00B60FB8" w:rsidRDefault="00FA66C9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66C9" w:rsidRPr="00B60FB8" w:rsidRDefault="00FA66C9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66C9" w:rsidRPr="00B60FB8" w:rsidRDefault="00FA66C9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66C9" w:rsidRPr="00B60FB8" w:rsidRDefault="00FA66C9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66C9" w:rsidRPr="00B60FB8" w:rsidRDefault="00FA66C9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66C9" w:rsidRPr="00B60FB8" w:rsidRDefault="00FA66C9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66C9" w:rsidRPr="00B60FB8" w:rsidRDefault="00FA66C9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66C9" w:rsidRPr="00B60FB8" w:rsidRDefault="00FA66C9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66C9" w:rsidRPr="00B60FB8" w:rsidRDefault="00FA66C9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66C9" w:rsidRPr="00B60FB8" w:rsidRDefault="00FA66C9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66C9" w:rsidRPr="00B60FB8" w:rsidRDefault="00FA66C9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66C9" w:rsidRPr="00B60FB8" w:rsidRDefault="00FA66C9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66C9" w:rsidRPr="00B60FB8" w:rsidRDefault="00FA66C9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66C9" w:rsidRPr="00B60FB8" w:rsidRDefault="00FA66C9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66C9" w:rsidRPr="00B60FB8" w:rsidRDefault="00FA66C9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66C9" w:rsidRPr="00B60FB8" w:rsidRDefault="00FA66C9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66C9" w:rsidRPr="00B60FB8" w:rsidRDefault="00FA66C9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66C9" w:rsidRPr="00B60FB8" w:rsidRDefault="00FA66C9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66C9" w:rsidRPr="00B60FB8" w:rsidRDefault="00FA66C9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66C9" w:rsidRPr="00B60FB8" w:rsidRDefault="00FA66C9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66C9" w:rsidRPr="00B60FB8" w:rsidRDefault="00FA66C9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66C9" w:rsidRPr="00B60FB8" w:rsidRDefault="00FA66C9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66C9" w:rsidRPr="00B60FB8" w:rsidRDefault="00FA66C9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66C9" w:rsidRPr="00B60FB8" w:rsidRDefault="00FA66C9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66C9" w:rsidRPr="00B60FB8" w:rsidRDefault="00FA66C9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66C9" w:rsidRPr="00B60FB8" w:rsidRDefault="00FA66C9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66C9" w:rsidRPr="00B60FB8" w:rsidRDefault="00FA66C9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66C9" w:rsidRPr="00B60FB8" w:rsidRDefault="00FA66C9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66C9" w:rsidRPr="00B60FB8" w:rsidRDefault="00FA66C9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66C9" w:rsidRPr="00B60FB8" w:rsidRDefault="00FA66C9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66C9" w:rsidRPr="00B60FB8" w:rsidRDefault="00FA66C9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66C9" w:rsidRPr="00B60FB8" w:rsidRDefault="00FA66C9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66C9" w:rsidRPr="00B60FB8" w:rsidRDefault="00FA66C9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66C9" w:rsidRPr="00B60FB8" w:rsidRDefault="00FA66C9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66C9" w:rsidRPr="00B60FB8" w:rsidRDefault="00FA66C9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66C9" w:rsidRPr="00B60FB8" w:rsidRDefault="00FA66C9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66C9" w:rsidRPr="00B60FB8" w:rsidRDefault="00FA66C9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66C9" w:rsidRPr="00B60FB8" w:rsidRDefault="00FA66C9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66C9" w:rsidRPr="00B60FB8" w:rsidRDefault="00FA66C9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66C9" w:rsidRPr="00B60FB8" w:rsidRDefault="00FA66C9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66C9" w:rsidRPr="00B60FB8" w:rsidRDefault="00FA66C9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B76A7" w:rsidRPr="00B60FB8" w:rsidRDefault="001B76A7" w:rsidP="00B60FB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60FB8">
        <w:rPr>
          <w:rFonts w:ascii="Arial" w:hAnsi="Arial" w:cs="Arial"/>
          <w:bCs/>
          <w:sz w:val="24"/>
          <w:szCs w:val="24"/>
        </w:rPr>
        <w:lastRenderedPageBreak/>
        <w:t>Приложение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Pr="00B60FB8">
        <w:rPr>
          <w:rFonts w:ascii="Arial" w:hAnsi="Arial" w:cs="Arial"/>
          <w:bCs/>
          <w:sz w:val="24"/>
          <w:szCs w:val="24"/>
        </w:rPr>
        <w:t>к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Pr="00B60FB8">
        <w:rPr>
          <w:rFonts w:ascii="Arial" w:hAnsi="Arial" w:cs="Arial"/>
          <w:bCs/>
          <w:sz w:val="24"/>
          <w:szCs w:val="24"/>
        </w:rPr>
        <w:t>постановлению</w:t>
      </w:r>
    </w:p>
    <w:p w:rsidR="001B76A7" w:rsidRPr="00B60FB8" w:rsidRDefault="001B76A7" w:rsidP="00B60FB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60FB8">
        <w:rPr>
          <w:rFonts w:ascii="Arial" w:hAnsi="Arial" w:cs="Arial"/>
          <w:bCs/>
          <w:sz w:val="24"/>
          <w:szCs w:val="24"/>
        </w:rPr>
        <w:t>№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="00B00953" w:rsidRPr="00B60FB8">
        <w:rPr>
          <w:rFonts w:ascii="Arial" w:hAnsi="Arial" w:cs="Arial"/>
          <w:bCs/>
          <w:sz w:val="24"/>
          <w:szCs w:val="24"/>
        </w:rPr>
        <w:t>184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Pr="00B60FB8">
        <w:rPr>
          <w:rFonts w:ascii="Arial" w:hAnsi="Arial" w:cs="Arial"/>
          <w:bCs/>
          <w:sz w:val="24"/>
          <w:szCs w:val="24"/>
        </w:rPr>
        <w:t>от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="00B00953" w:rsidRPr="00B60FB8">
        <w:rPr>
          <w:rFonts w:ascii="Arial" w:hAnsi="Arial" w:cs="Arial"/>
          <w:bCs/>
          <w:sz w:val="24"/>
          <w:szCs w:val="24"/>
        </w:rPr>
        <w:t>22.06.2018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="00B00953" w:rsidRPr="00B60FB8">
        <w:rPr>
          <w:rFonts w:ascii="Arial" w:hAnsi="Arial" w:cs="Arial"/>
          <w:bCs/>
          <w:sz w:val="24"/>
          <w:szCs w:val="24"/>
        </w:rPr>
        <w:t>г.</w:t>
      </w:r>
    </w:p>
    <w:p w:rsidR="005200E8" w:rsidRPr="00B60FB8" w:rsidRDefault="005200E8" w:rsidP="00B60FB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5200E8" w:rsidRPr="00B60FB8" w:rsidRDefault="00A81E46" w:rsidP="00B60FB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60FB8">
        <w:rPr>
          <w:rFonts w:ascii="Arial" w:hAnsi="Arial" w:cs="Arial"/>
          <w:bCs/>
          <w:sz w:val="24"/>
          <w:szCs w:val="24"/>
        </w:rPr>
        <w:t>Административный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Pr="00B60FB8">
        <w:rPr>
          <w:rFonts w:ascii="Arial" w:hAnsi="Arial" w:cs="Arial"/>
          <w:bCs/>
          <w:sz w:val="24"/>
          <w:szCs w:val="24"/>
        </w:rPr>
        <w:t>регламент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="005200E8" w:rsidRPr="00B60FB8">
        <w:rPr>
          <w:rFonts w:ascii="Arial" w:hAnsi="Arial" w:cs="Arial"/>
          <w:bCs/>
          <w:sz w:val="24"/>
          <w:szCs w:val="24"/>
        </w:rPr>
        <w:t>предоставления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="00A33AC7" w:rsidRPr="00B60FB8">
        <w:rPr>
          <w:rFonts w:ascii="Arial" w:hAnsi="Arial" w:cs="Arial"/>
          <w:sz w:val="24"/>
          <w:szCs w:val="24"/>
        </w:rPr>
        <w:t>администрацией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A33AC7" w:rsidRPr="00B60FB8">
        <w:rPr>
          <w:rFonts w:ascii="Arial" w:hAnsi="Arial" w:cs="Arial"/>
          <w:sz w:val="24"/>
          <w:szCs w:val="24"/>
        </w:rPr>
        <w:t>Кадыйского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A33AC7" w:rsidRPr="00B60FB8">
        <w:rPr>
          <w:rFonts w:ascii="Arial" w:hAnsi="Arial" w:cs="Arial"/>
          <w:sz w:val="24"/>
          <w:szCs w:val="24"/>
        </w:rPr>
        <w:t>муниципального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A33AC7" w:rsidRPr="00B60FB8">
        <w:rPr>
          <w:rFonts w:ascii="Arial" w:hAnsi="Arial" w:cs="Arial"/>
          <w:sz w:val="24"/>
          <w:szCs w:val="24"/>
        </w:rPr>
        <w:t>района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A33AC7" w:rsidRPr="00B60FB8">
        <w:rPr>
          <w:rFonts w:ascii="Arial" w:hAnsi="Arial" w:cs="Arial"/>
          <w:sz w:val="24"/>
          <w:szCs w:val="24"/>
        </w:rPr>
        <w:t>Костромской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A33AC7" w:rsidRPr="00B60FB8">
        <w:rPr>
          <w:rFonts w:ascii="Arial" w:hAnsi="Arial" w:cs="Arial"/>
          <w:sz w:val="24"/>
          <w:szCs w:val="24"/>
        </w:rPr>
        <w:t>области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="005200E8" w:rsidRPr="00B60FB8">
        <w:rPr>
          <w:rFonts w:ascii="Arial" w:hAnsi="Arial" w:cs="Arial"/>
          <w:iCs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="005200E8" w:rsidRPr="00B60FB8">
        <w:rPr>
          <w:rFonts w:ascii="Arial" w:hAnsi="Arial" w:cs="Arial"/>
          <w:iCs/>
          <w:sz w:val="24"/>
          <w:szCs w:val="24"/>
        </w:rPr>
        <w:t>услуги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="00D6304D" w:rsidRPr="00B60FB8">
        <w:rPr>
          <w:rFonts w:ascii="Arial" w:hAnsi="Arial" w:cs="Arial"/>
          <w:iCs/>
          <w:sz w:val="24"/>
          <w:szCs w:val="24"/>
        </w:rPr>
        <w:t>по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="00D6304D" w:rsidRPr="00B60FB8">
        <w:rPr>
          <w:rFonts w:ascii="Arial" w:hAnsi="Arial" w:cs="Arial"/>
          <w:iCs/>
          <w:sz w:val="24"/>
          <w:szCs w:val="24"/>
        </w:rPr>
        <w:t>п</w:t>
      </w:r>
      <w:r w:rsidR="00757155" w:rsidRPr="00B60FB8">
        <w:rPr>
          <w:rFonts w:ascii="Arial" w:hAnsi="Arial" w:cs="Arial"/>
          <w:iCs/>
          <w:sz w:val="24"/>
          <w:szCs w:val="24"/>
        </w:rPr>
        <w:t>редоставлени</w:t>
      </w:r>
      <w:r w:rsidR="00D6304D" w:rsidRPr="00B60FB8">
        <w:rPr>
          <w:rFonts w:ascii="Arial" w:hAnsi="Arial" w:cs="Arial"/>
          <w:iCs/>
          <w:sz w:val="24"/>
          <w:szCs w:val="24"/>
        </w:rPr>
        <w:t>ю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="005200E8" w:rsidRPr="00B60FB8">
        <w:rPr>
          <w:rFonts w:ascii="Arial" w:hAnsi="Arial" w:cs="Arial"/>
          <w:bCs/>
          <w:sz w:val="24"/>
          <w:szCs w:val="24"/>
        </w:rPr>
        <w:t>земельных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="005200E8" w:rsidRPr="00B60FB8">
        <w:rPr>
          <w:rFonts w:ascii="Arial" w:hAnsi="Arial" w:cs="Arial"/>
          <w:bCs/>
          <w:sz w:val="24"/>
          <w:szCs w:val="24"/>
        </w:rPr>
        <w:t>участков,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="005200E8" w:rsidRPr="00B60FB8">
        <w:rPr>
          <w:rFonts w:ascii="Arial" w:hAnsi="Arial" w:cs="Arial"/>
          <w:bCs/>
          <w:sz w:val="24"/>
          <w:szCs w:val="24"/>
        </w:rPr>
        <w:t>находящихся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="005200E8" w:rsidRPr="00B60FB8">
        <w:rPr>
          <w:rFonts w:ascii="Arial" w:hAnsi="Arial" w:cs="Arial"/>
          <w:bCs/>
          <w:sz w:val="24"/>
          <w:szCs w:val="24"/>
        </w:rPr>
        <w:t>в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="005200E8" w:rsidRPr="00B60FB8">
        <w:rPr>
          <w:rFonts w:ascii="Arial" w:hAnsi="Arial" w:cs="Arial"/>
          <w:bCs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="005200E8" w:rsidRPr="00B60FB8">
        <w:rPr>
          <w:rFonts w:ascii="Arial" w:hAnsi="Arial" w:cs="Arial"/>
          <w:bCs/>
          <w:sz w:val="24"/>
          <w:szCs w:val="24"/>
        </w:rPr>
        <w:t>собственности</w:t>
      </w:r>
      <w:r w:rsidR="00E57F8B" w:rsidRPr="00B60FB8">
        <w:rPr>
          <w:rFonts w:ascii="Arial" w:hAnsi="Arial" w:cs="Arial"/>
          <w:bCs/>
          <w:sz w:val="24"/>
          <w:szCs w:val="24"/>
        </w:rPr>
        <w:t>,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="005200E8" w:rsidRPr="00B60FB8">
        <w:rPr>
          <w:rFonts w:ascii="Arial" w:hAnsi="Arial" w:cs="Arial"/>
          <w:bCs/>
          <w:sz w:val="24"/>
          <w:szCs w:val="24"/>
        </w:rPr>
        <w:t>и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Pr="00B60FB8">
        <w:rPr>
          <w:rFonts w:ascii="Arial" w:hAnsi="Arial" w:cs="Arial"/>
          <w:bCs/>
          <w:sz w:val="24"/>
          <w:szCs w:val="24"/>
        </w:rPr>
        <w:t>земельных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Pr="00B60FB8">
        <w:rPr>
          <w:rFonts w:ascii="Arial" w:hAnsi="Arial" w:cs="Arial"/>
          <w:bCs/>
          <w:sz w:val="24"/>
          <w:szCs w:val="24"/>
        </w:rPr>
        <w:t>участков,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="005200E8" w:rsidRPr="00B60FB8">
        <w:rPr>
          <w:rFonts w:ascii="Arial" w:hAnsi="Arial" w:cs="Arial"/>
          <w:bCs/>
          <w:sz w:val="24"/>
          <w:szCs w:val="24"/>
        </w:rPr>
        <w:t>государственная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="005200E8" w:rsidRPr="00B60FB8">
        <w:rPr>
          <w:rFonts w:ascii="Arial" w:hAnsi="Arial" w:cs="Arial"/>
          <w:bCs/>
          <w:sz w:val="24"/>
          <w:szCs w:val="24"/>
        </w:rPr>
        <w:t>собственность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="005200E8" w:rsidRPr="00B60FB8">
        <w:rPr>
          <w:rFonts w:ascii="Arial" w:hAnsi="Arial" w:cs="Arial"/>
          <w:bCs/>
          <w:sz w:val="24"/>
          <w:szCs w:val="24"/>
        </w:rPr>
        <w:t>на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="005200E8" w:rsidRPr="00B60FB8">
        <w:rPr>
          <w:rFonts w:ascii="Arial" w:hAnsi="Arial" w:cs="Arial"/>
          <w:bCs/>
          <w:sz w:val="24"/>
          <w:szCs w:val="24"/>
        </w:rPr>
        <w:t>которые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="005200E8" w:rsidRPr="00B60FB8">
        <w:rPr>
          <w:rFonts w:ascii="Arial" w:hAnsi="Arial" w:cs="Arial"/>
          <w:bCs/>
          <w:sz w:val="24"/>
          <w:szCs w:val="24"/>
        </w:rPr>
        <w:t>не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="005200E8" w:rsidRPr="00B60FB8">
        <w:rPr>
          <w:rFonts w:ascii="Arial" w:hAnsi="Arial" w:cs="Arial"/>
          <w:bCs/>
          <w:sz w:val="24"/>
          <w:szCs w:val="24"/>
        </w:rPr>
        <w:t>разграничена,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="00E57F8B" w:rsidRPr="00B60FB8">
        <w:rPr>
          <w:rFonts w:ascii="Arial" w:hAnsi="Arial" w:cs="Arial"/>
          <w:iCs/>
          <w:sz w:val="24"/>
          <w:szCs w:val="24"/>
        </w:rPr>
        <w:t>в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="00E57F8B" w:rsidRPr="00B60FB8">
        <w:rPr>
          <w:rFonts w:ascii="Arial" w:hAnsi="Arial" w:cs="Arial"/>
          <w:iCs/>
          <w:sz w:val="24"/>
          <w:szCs w:val="24"/>
        </w:rPr>
        <w:t>собственность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="00E57F8B" w:rsidRPr="00B60FB8">
        <w:rPr>
          <w:rFonts w:ascii="Arial" w:hAnsi="Arial" w:cs="Arial"/>
          <w:iCs/>
          <w:sz w:val="24"/>
          <w:szCs w:val="24"/>
        </w:rPr>
        <w:t>или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="00E57F8B" w:rsidRPr="00B60FB8">
        <w:rPr>
          <w:rFonts w:ascii="Arial" w:hAnsi="Arial" w:cs="Arial"/>
          <w:iCs/>
          <w:sz w:val="24"/>
          <w:szCs w:val="24"/>
        </w:rPr>
        <w:t>аренду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="005200E8" w:rsidRPr="00B60FB8">
        <w:rPr>
          <w:rFonts w:ascii="Arial" w:hAnsi="Arial" w:cs="Arial"/>
          <w:bCs/>
          <w:sz w:val="24"/>
          <w:szCs w:val="24"/>
        </w:rPr>
        <w:t>на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="007F22A8" w:rsidRPr="00B60FB8">
        <w:rPr>
          <w:rFonts w:ascii="Arial" w:hAnsi="Arial" w:cs="Arial"/>
          <w:bCs/>
          <w:sz w:val="24"/>
          <w:szCs w:val="24"/>
        </w:rPr>
        <w:t>торгах</w:t>
      </w:r>
    </w:p>
    <w:p w:rsidR="005200E8" w:rsidRPr="00B60FB8" w:rsidRDefault="005200E8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00E8" w:rsidRPr="00B60FB8" w:rsidRDefault="00A81E46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Раздел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200E8" w:rsidRPr="00B60FB8">
        <w:rPr>
          <w:rFonts w:ascii="Arial" w:hAnsi="Arial" w:cs="Arial"/>
          <w:sz w:val="24"/>
          <w:szCs w:val="24"/>
        </w:rPr>
        <w:t>1.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200E8" w:rsidRPr="00B60FB8">
        <w:rPr>
          <w:rFonts w:ascii="Arial" w:hAnsi="Arial" w:cs="Arial"/>
          <w:sz w:val="24"/>
          <w:szCs w:val="24"/>
        </w:rPr>
        <w:t>Общие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200E8" w:rsidRPr="00B60FB8">
        <w:rPr>
          <w:rFonts w:ascii="Arial" w:hAnsi="Arial" w:cs="Arial"/>
          <w:sz w:val="24"/>
          <w:szCs w:val="24"/>
        </w:rPr>
        <w:t>положения</w:t>
      </w:r>
    </w:p>
    <w:p w:rsidR="005200E8" w:rsidRPr="00B60FB8" w:rsidRDefault="005200E8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13E5" w:rsidRPr="00B60FB8" w:rsidRDefault="005200E8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1.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Административный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регламент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A33AC7" w:rsidRPr="00B60FB8">
        <w:rPr>
          <w:rFonts w:ascii="Arial" w:hAnsi="Arial" w:cs="Arial"/>
          <w:sz w:val="24"/>
          <w:szCs w:val="24"/>
        </w:rPr>
        <w:t>администрацией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A33AC7" w:rsidRPr="00B60FB8">
        <w:rPr>
          <w:rFonts w:ascii="Arial" w:hAnsi="Arial" w:cs="Arial"/>
          <w:sz w:val="24"/>
          <w:szCs w:val="24"/>
        </w:rPr>
        <w:t>Кадыйского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A33AC7" w:rsidRPr="00B60FB8">
        <w:rPr>
          <w:rFonts w:ascii="Arial" w:hAnsi="Arial" w:cs="Arial"/>
          <w:sz w:val="24"/>
          <w:szCs w:val="24"/>
        </w:rPr>
        <w:t>муниципального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A33AC7" w:rsidRPr="00B60FB8">
        <w:rPr>
          <w:rFonts w:ascii="Arial" w:hAnsi="Arial" w:cs="Arial"/>
          <w:sz w:val="24"/>
          <w:szCs w:val="24"/>
        </w:rPr>
        <w:t>района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A33AC7" w:rsidRPr="00B60FB8">
        <w:rPr>
          <w:rFonts w:ascii="Arial" w:hAnsi="Arial" w:cs="Arial"/>
          <w:sz w:val="24"/>
          <w:szCs w:val="24"/>
        </w:rPr>
        <w:t>Костромской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A33AC7" w:rsidRPr="00B60FB8">
        <w:rPr>
          <w:rFonts w:ascii="Arial" w:hAnsi="Arial" w:cs="Arial"/>
          <w:sz w:val="24"/>
          <w:szCs w:val="24"/>
        </w:rPr>
        <w:t>области</w:t>
      </w:r>
      <w:r w:rsidR="00A81E46" w:rsidRPr="00B60FB8">
        <w:rPr>
          <w:rFonts w:ascii="Arial" w:hAnsi="Arial" w:cs="Arial"/>
          <w:sz w:val="24"/>
          <w:szCs w:val="24"/>
        </w:rPr>
        <w:t>(далее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A81E46" w:rsidRPr="00B60FB8">
        <w:rPr>
          <w:rFonts w:ascii="Arial" w:hAnsi="Arial" w:cs="Arial"/>
          <w:sz w:val="24"/>
          <w:szCs w:val="24"/>
        </w:rPr>
        <w:t>–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A81E46" w:rsidRPr="00B60FB8">
        <w:rPr>
          <w:rFonts w:ascii="Arial" w:hAnsi="Arial" w:cs="Arial"/>
          <w:sz w:val="24"/>
          <w:szCs w:val="24"/>
        </w:rPr>
        <w:t>сокращенное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A81E46" w:rsidRPr="00B60FB8">
        <w:rPr>
          <w:rFonts w:ascii="Arial" w:hAnsi="Arial" w:cs="Arial"/>
          <w:sz w:val="24"/>
          <w:szCs w:val="24"/>
        </w:rPr>
        <w:t>наименование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04CDA" w:rsidRPr="00B60FB8">
        <w:rPr>
          <w:rFonts w:ascii="Arial" w:hAnsi="Arial" w:cs="Arial"/>
          <w:sz w:val="24"/>
          <w:szCs w:val="24"/>
        </w:rPr>
        <w:t>-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A33AC7" w:rsidRPr="00B60FB8">
        <w:rPr>
          <w:rFonts w:ascii="Arial" w:hAnsi="Arial" w:cs="Arial"/>
          <w:sz w:val="24"/>
          <w:szCs w:val="24"/>
        </w:rPr>
        <w:t>администрация</w:t>
      </w:r>
      <w:r w:rsidR="00A81E46" w:rsidRPr="00B60FB8">
        <w:rPr>
          <w:rFonts w:ascii="Arial" w:hAnsi="Arial" w:cs="Arial"/>
          <w:sz w:val="24"/>
          <w:szCs w:val="24"/>
        </w:rPr>
        <w:t>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A81E46" w:rsidRPr="00B60FB8">
        <w:rPr>
          <w:rFonts w:ascii="Arial" w:hAnsi="Arial" w:cs="Arial"/>
          <w:sz w:val="24"/>
          <w:szCs w:val="24"/>
        </w:rPr>
        <w:t>по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A81E46" w:rsidRPr="00B60FB8">
        <w:rPr>
          <w:rFonts w:ascii="Arial" w:hAnsi="Arial" w:cs="Arial"/>
          <w:sz w:val="24"/>
          <w:szCs w:val="24"/>
        </w:rPr>
        <w:t>предоставлению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A81E46" w:rsidRPr="00B60FB8">
        <w:rPr>
          <w:rFonts w:ascii="Arial" w:hAnsi="Arial" w:cs="Arial"/>
          <w:bCs/>
          <w:sz w:val="24"/>
          <w:szCs w:val="24"/>
        </w:rPr>
        <w:t>земельных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="00A81E46" w:rsidRPr="00B60FB8">
        <w:rPr>
          <w:rFonts w:ascii="Arial" w:hAnsi="Arial" w:cs="Arial"/>
          <w:bCs/>
          <w:sz w:val="24"/>
          <w:szCs w:val="24"/>
        </w:rPr>
        <w:t>участков,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="00A81E46" w:rsidRPr="00B60FB8">
        <w:rPr>
          <w:rFonts w:ascii="Arial" w:hAnsi="Arial" w:cs="Arial"/>
          <w:bCs/>
          <w:sz w:val="24"/>
          <w:szCs w:val="24"/>
        </w:rPr>
        <w:t>находящихся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="00A81E46" w:rsidRPr="00B60FB8">
        <w:rPr>
          <w:rFonts w:ascii="Arial" w:hAnsi="Arial" w:cs="Arial"/>
          <w:bCs/>
          <w:sz w:val="24"/>
          <w:szCs w:val="24"/>
        </w:rPr>
        <w:t>в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="00A81E46" w:rsidRPr="00B60FB8">
        <w:rPr>
          <w:rFonts w:ascii="Arial" w:hAnsi="Arial" w:cs="Arial"/>
          <w:bCs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="00A81E46" w:rsidRPr="00B60FB8">
        <w:rPr>
          <w:rFonts w:ascii="Arial" w:hAnsi="Arial" w:cs="Arial"/>
          <w:bCs/>
          <w:sz w:val="24"/>
          <w:szCs w:val="24"/>
        </w:rPr>
        <w:t>собственности</w:t>
      </w:r>
      <w:r w:rsidR="00EC38A4" w:rsidRPr="00B60FB8">
        <w:rPr>
          <w:rFonts w:ascii="Arial" w:hAnsi="Arial" w:cs="Arial"/>
          <w:bCs/>
          <w:sz w:val="24"/>
          <w:szCs w:val="24"/>
        </w:rPr>
        <w:t>,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="00A81E46" w:rsidRPr="00B60FB8">
        <w:rPr>
          <w:rFonts w:ascii="Arial" w:hAnsi="Arial" w:cs="Arial"/>
          <w:bCs/>
          <w:sz w:val="24"/>
          <w:szCs w:val="24"/>
        </w:rPr>
        <w:t>и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="00A81E46" w:rsidRPr="00B60FB8">
        <w:rPr>
          <w:rFonts w:ascii="Arial" w:hAnsi="Arial" w:cs="Arial"/>
          <w:bCs/>
          <w:sz w:val="24"/>
          <w:szCs w:val="24"/>
        </w:rPr>
        <w:t>земельных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="00A81E46" w:rsidRPr="00B60FB8">
        <w:rPr>
          <w:rFonts w:ascii="Arial" w:hAnsi="Arial" w:cs="Arial"/>
          <w:bCs/>
          <w:sz w:val="24"/>
          <w:szCs w:val="24"/>
        </w:rPr>
        <w:t>участков,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="00A81E46" w:rsidRPr="00B60FB8">
        <w:rPr>
          <w:rFonts w:ascii="Arial" w:hAnsi="Arial" w:cs="Arial"/>
          <w:bCs/>
          <w:sz w:val="24"/>
          <w:szCs w:val="24"/>
        </w:rPr>
        <w:t>государственная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="00A81E46" w:rsidRPr="00B60FB8">
        <w:rPr>
          <w:rFonts w:ascii="Arial" w:hAnsi="Arial" w:cs="Arial"/>
          <w:bCs/>
          <w:sz w:val="24"/>
          <w:szCs w:val="24"/>
        </w:rPr>
        <w:t>собственность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="00A81E46" w:rsidRPr="00B60FB8">
        <w:rPr>
          <w:rFonts w:ascii="Arial" w:hAnsi="Arial" w:cs="Arial"/>
          <w:bCs/>
          <w:sz w:val="24"/>
          <w:szCs w:val="24"/>
        </w:rPr>
        <w:t>на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="00A81E46" w:rsidRPr="00B60FB8">
        <w:rPr>
          <w:rFonts w:ascii="Arial" w:hAnsi="Arial" w:cs="Arial"/>
          <w:bCs/>
          <w:sz w:val="24"/>
          <w:szCs w:val="24"/>
        </w:rPr>
        <w:t>которые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="00A81E46" w:rsidRPr="00B60FB8">
        <w:rPr>
          <w:rFonts w:ascii="Arial" w:hAnsi="Arial" w:cs="Arial"/>
          <w:bCs/>
          <w:sz w:val="24"/>
          <w:szCs w:val="24"/>
        </w:rPr>
        <w:t>не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="00A81E46" w:rsidRPr="00B60FB8">
        <w:rPr>
          <w:rFonts w:ascii="Arial" w:hAnsi="Arial" w:cs="Arial"/>
          <w:bCs/>
          <w:sz w:val="24"/>
          <w:szCs w:val="24"/>
        </w:rPr>
        <w:t>разграничена,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="003D6933" w:rsidRPr="00B60FB8">
        <w:rPr>
          <w:rFonts w:ascii="Arial" w:hAnsi="Arial" w:cs="Arial"/>
          <w:bCs/>
          <w:sz w:val="24"/>
          <w:szCs w:val="24"/>
        </w:rPr>
        <w:t>в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="003D6933" w:rsidRPr="00B60FB8">
        <w:rPr>
          <w:rFonts w:ascii="Arial" w:hAnsi="Arial" w:cs="Arial"/>
          <w:bCs/>
          <w:sz w:val="24"/>
          <w:szCs w:val="24"/>
        </w:rPr>
        <w:t>собственность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="003D6933" w:rsidRPr="00B60FB8">
        <w:rPr>
          <w:rFonts w:ascii="Arial" w:hAnsi="Arial" w:cs="Arial"/>
          <w:bCs/>
          <w:sz w:val="24"/>
          <w:szCs w:val="24"/>
        </w:rPr>
        <w:t>или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="003D6933" w:rsidRPr="00B60FB8">
        <w:rPr>
          <w:rFonts w:ascii="Arial" w:hAnsi="Arial" w:cs="Arial"/>
          <w:bCs/>
          <w:sz w:val="24"/>
          <w:szCs w:val="24"/>
        </w:rPr>
        <w:t>аренду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="003D6933" w:rsidRPr="00B60FB8">
        <w:rPr>
          <w:rFonts w:ascii="Arial" w:hAnsi="Arial" w:cs="Arial"/>
          <w:bCs/>
          <w:sz w:val="24"/>
          <w:szCs w:val="24"/>
        </w:rPr>
        <w:t>на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="003D6933" w:rsidRPr="00B60FB8">
        <w:rPr>
          <w:rFonts w:ascii="Arial" w:hAnsi="Arial" w:cs="Arial"/>
          <w:bCs/>
          <w:sz w:val="24"/>
          <w:szCs w:val="24"/>
        </w:rPr>
        <w:t>торгах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="00BB1FBB" w:rsidRPr="00B60FB8">
        <w:rPr>
          <w:rFonts w:ascii="Arial" w:hAnsi="Arial" w:cs="Arial"/>
          <w:sz w:val="24"/>
          <w:szCs w:val="24"/>
        </w:rPr>
        <w:t>(далее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B1FBB" w:rsidRPr="00B60FB8">
        <w:rPr>
          <w:rFonts w:ascii="Arial" w:hAnsi="Arial" w:cs="Arial"/>
          <w:sz w:val="24"/>
          <w:szCs w:val="24"/>
        </w:rPr>
        <w:t>-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27DBC" w:rsidRPr="00B60FB8">
        <w:rPr>
          <w:rFonts w:ascii="Arial" w:hAnsi="Arial" w:cs="Arial"/>
          <w:sz w:val="24"/>
          <w:szCs w:val="24"/>
        </w:rPr>
        <w:t>а</w:t>
      </w:r>
      <w:r w:rsidR="007713E5" w:rsidRPr="00B60FB8">
        <w:rPr>
          <w:rFonts w:ascii="Arial" w:hAnsi="Arial" w:cs="Arial"/>
          <w:sz w:val="24"/>
          <w:szCs w:val="24"/>
        </w:rPr>
        <w:t>дминистративный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713E5" w:rsidRPr="00B60FB8">
        <w:rPr>
          <w:rFonts w:ascii="Arial" w:hAnsi="Arial" w:cs="Arial"/>
          <w:sz w:val="24"/>
          <w:szCs w:val="24"/>
        </w:rPr>
        <w:t>регламент)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713E5" w:rsidRPr="00B60FB8">
        <w:rPr>
          <w:rFonts w:ascii="Arial" w:hAnsi="Arial" w:cs="Arial"/>
          <w:sz w:val="24"/>
          <w:szCs w:val="24"/>
        </w:rPr>
        <w:t>регулирует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713E5" w:rsidRPr="00B60FB8">
        <w:rPr>
          <w:rFonts w:ascii="Arial" w:hAnsi="Arial" w:cs="Arial"/>
          <w:sz w:val="24"/>
          <w:szCs w:val="24"/>
        </w:rPr>
        <w:t>отношения,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713E5" w:rsidRPr="00B60FB8">
        <w:rPr>
          <w:rFonts w:ascii="Arial" w:hAnsi="Arial" w:cs="Arial"/>
          <w:sz w:val="24"/>
          <w:szCs w:val="24"/>
        </w:rPr>
        <w:t>связанные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713E5"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713E5" w:rsidRPr="00B60FB8">
        <w:rPr>
          <w:rFonts w:ascii="Arial" w:hAnsi="Arial" w:cs="Arial"/>
          <w:sz w:val="24"/>
          <w:szCs w:val="24"/>
        </w:rPr>
        <w:t>оформлением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713E5" w:rsidRPr="00B60FB8">
        <w:rPr>
          <w:rFonts w:ascii="Arial" w:hAnsi="Arial" w:cs="Arial"/>
          <w:sz w:val="24"/>
          <w:szCs w:val="24"/>
        </w:rPr>
        <w:t>прав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713E5"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713E5" w:rsidRPr="00B60FB8">
        <w:rPr>
          <w:rFonts w:ascii="Arial" w:hAnsi="Arial" w:cs="Arial"/>
          <w:sz w:val="24"/>
          <w:szCs w:val="24"/>
        </w:rPr>
        <w:t>земельные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713E5" w:rsidRPr="00B60FB8">
        <w:rPr>
          <w:rFonts w:ascii="Arial" w:hAnsi="Arial" w:cs="Arial"/>
          <w:sz w:val="24"/>
          <w:szCs w:val="24"/>
        </w:rPr>
        <w:t>участки,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713E5" w:rsidRPr="00B60FB8">
        <w:rPr>
          <w:rFonts w:ascii="Arial" w:hAnsi="Arial" w:cs="Arial"/>
          <w:bCs/>
          <w:sz w:val="24"/>
          <w:szCs w:val="24"/>
        </w:rPr>
        <w:t>находящиеся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="007713E5" w:rsidRPr="00B60FB8">
        <w:rPr>
          <w:rFonts w:ascii="Arial" w:hAnsi="Arial" w:cs="Arial"/>
          <w:bCs/>
          <w:sz w:val="24"/>
          <w:szCs w:val="24"/>
        </w:rPr>
        <w:t>в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="007713E5" w:rsidRPr="00B60FB8">
        <w:rPr>
          <w:rFonts w:ascii="Arial" w:hAnsi="Arial" w:cs="Arial"/>
          <w:bCs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="007713E5" w:rsidRPr="00B60FB8">
        <w:rPr>
          <w:rFonts w:ascii="Arial" w:hAnsi="Arial" w:cs="Arial"/>
          <w:bCs/>
          <w:sz w:val="24"/>
          <w:szCs w:val="24"/>
        </w:rPr>
        <w:t>собственности</w:t>
      </w:r>
      <w:r w:rsidR="00BD51EA" w:rsidRPr="00B60FB8">
        <w:rPr>
          <w:rFonts w:ascii="Arial" w:hAnsi="Arial" w:cs="Arial"/>
          <w:bCs/>
          <w:sz w:val="24"/>
          <w:szCs w:val="24"/>
        </w:rPr>
        <w:t>,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="007713E5" w:rsidRPr="00B60FB8">
        <w:rPr>
          <w:rFonts w:ascii="Arial" w:hAnsi="Arial" w:cs="Arial"/>
          <w:bCs/>
          <w:sz w:val="24"/>
          <w:szCs w:val="24"/>
        </w:rPr>
        <w:t>и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="007713E5" w:rsidRPr="00B60FB8">
        <w:rPr>
          <w:rFonts w:ascii="Arial" w:hAnsi="Arial" w:cs="Arial"/>
          <w:bCs/>
          <w:sz w:val="24"/>
          <w:szCs w:val="24"/>
        </w:rPr>
        <w:t>земельные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="007713E5" w:rsidRPr="00B60FB8">
        <w:rPr>
          <w:rFonts w:ascii="Arial" w:hAnsi="Arial" w:cs="Arial"/>
          <w:bCs/>
          <w:sz w:val="24"/>
          <w:szCs w:val="24"/>
        </w:rPr>
        <w:t>участки,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="007713E5" w:rsidRPr="00B60FB8">
        <w:rPr>
          <w:rFonts w:ascii="Arial" w:hAnsi="Arial" w:cs="Arial"/>
          <w:bCs/>
          <w:sz w:val="24"/>
          <w:szCs w:val="24"/>
        </w:rPr>
        <w:t>государственная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="007713E5" w:rsidRPr="00B60FB8">
        <w:rPr>
          <w:rFonts w:ascii="Arial" w:hAnsi="Arial" w:cs="Arial"/>
          <w:bCs/>
          <w:sz w:val="24"/>
          <w:szCs w:val="24"/>
        </w:rPr>
        <w:t>собственность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="007713E5" w:rsidRPr="00B60FB8">
        <w:rPr>
          <w:rFonts w:ascii="Arial" w:hAnsi="Arial" w:cs="Arial"/>
          <w:bCs/>
          <w:sz w:val="24"/>
          <w:szCs w:val="24"/>
        </w:rPr>
        <w:t>на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="007713E5" w:rsidRPr="00B60FB8">
        <w:rPr>
          <w:rFonts w:ascii="Arial" w:hAnsi="Arial" w:cs="Arial"/>
          <w:bCs/>
          <w:sz w:val="24"/>
          <w:szCs w:val="24"/>
        </w:rPr>
        <w:t>которые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="007713E5" w:rsidRPr="00B60FB8">
        <w:rPr>
          <w:rFonts w:ascii="Arial" w:hAnsi="Arial" w:cs="Arial"/>
          <w:bCs/>
          <w:sz w:val="24"/>
          <w:szCs w:val="24"/>
        </w:rPr>
        <w:t>не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="007713E5" w:rsidRPr="00B60FB8">
        <w:rPr>
          <w:rFonts w:ascii="Arial" w:hAnsi="Arial" w:cs="Arial"/>
          <w:bCs/>
          <w:sz w:val="24"/>
          <w:szCs w:val="24"/>
        </w:rPr>
        <w:t>разграничена</w:t>
      </w:r>
      <w:r w:rsidR="007713E5" w:rsidRPr="00B60FB8">
        <w:rPr>
          <w:rFonts w:ascii="Arial" w:hAnsi="Arial" w:cs="Arial"/>
          <w:sz w:val="24"/>
          <w:szCs w:val="24"/>
        </w:rPr>
        <w:t>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713E5" w:rsidRPr="00B60FB8">
        <w:rPr>
          <w:rFonts w:ascii="Arial" w:hAnsi="Arial" w:cs="Arial"/>
          <w:sz w:val="24"/>
          <w:szCs w:val="24"/>
        </w:rPr>
        <w:t>устанавливает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713E5" w:rsidRPr="00B60FB8">
        <w:rPr>
          <w:rFonts w:ascii="Arial" w:hAnsi="Arial" w:cs="Arial"/>
          <w:sz w:val="24"/>
          <w:szCs w:val="24"/>
        </w:rPr>
        <w:t>сроки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713E5"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713E5" w:rsidRPr="00B60FB8">
        <w:rPr>
          <w:rFonts w:ascii="Arial" w:hAnsi="Arial" w:cs="Arial"/>
          <w:sz w:val="24"/>
          <w:szCs w:val="24"/>
        </w:rPr>
        <w:t>последовательность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713E5" w:rsidRPr="00B60FB8">
        <w:rPr>
          <w:rFonts w:ascii="Arial" w:hAnsi="Arial" w:cs="Arial"/>
          <w:sz w:val="24"/>
          <w:szCs w:val="24"/>
        </w:rPr>
        <w:t>административных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713E5" w:rsidRPr="00B60FB8">
        <w:rPr>
          <w:rFonts w:ascii="Arial" w:hAnsi="Arial" w:cs="Arial"/>
          <w:sz w:val="24"/>
          <w:szCs w:val="24"/>
        </w:rPr>
        <w:t>процедур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713E5" w:rsidRPr="00B60FB8">
        <w:rPr>
          <w:rFonts w:ascii="Arial" w:hAnsi="Arial" w:cs="Arial"/>
          <w:sz w:val="24"/>
          <w:szCs w:val="24"/>
        </w:rPr>
        <w:t>(действий)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713E5" w:rsidRPr="00B60FB8">
        <w:rPr>
          <w:rFonts w:ascii="Arial" w:hAnsi="Arial" w:cs="Arial"/>
          <w:sz w:val="24"/>
          <w:szCs w:val="24"/>
        </w:rPr>
        <w:t>при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713E5" w:rsidRPr="00B60FB8">
        <w:rPr>
          <w:rFonts w:ascii="Arial" w:hAnsi="Arial" w:cs="Arial"/>
          <w:sz w:val="24"/>
          <w:szCs w:val="24"/>
        </w:rPr>
        <w:t>осуществлении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713E5" w:rsidRPr="00B60FB8">
        <w:rPr>
          <w:rFonts w:ascii="Arial" w:hAnsi="Arial" w:cs="Arial"/>
          <w:sz w:val="24"/>
          <w:szCs w:val="24"/>
        </w:rPr>
        <w:t>полномочий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713E5" w:rsidRPr="00B60FB8">
        <w:rPr>
          <w:rFonts w:ascii="Arial" w:hAnsi="Arial" w:cs="Arial"/>
          <w:sz w:val="24"/>
          <w:szCs w:val="24"/>
        </w:rPr>
        <w:t>по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713E5" w:rsidRPr="00B60FB8">
        <w:rPr>
          <w:rFonts w:ascii="Arial" w:hAnsi="Arial" w:cs="Arial"/>
          <w:sz w:val="24"/>
          <w:szCs w:val="24"/>
        </w:rPr>
        <w:t>предоставлению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713E5" w:rsidRPr="00B60FB8">
        <w:rPr>
          <w:rFonts w:ascii="Arial" w:hAnsi="Arial" w:cs="Arial"/>
          <w:sz w:val="24"/>
          <w:szCs w:val="24"/>
        </w:rPr>
        <w:t>земельных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713E5" w:rsidRPr="00B60FB8">
        <w:rPr>
          <w:rFonts w:ascii="Arial" w:hAnsi="Arial" w:cs="Arial"/>
          <w:sz w:val="24"/>
          <w:szCs w:val="24"/>
        </w:rPr>
        <w:t>участков,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713E5" w:rsidRPr="00B60FB8">
        <w:rPr>
          <w:rFonts w:ascii="Arial" w:hAnsi="Arial" w:cs="Arial"/>
          <w:bCs/>
          <w:sz w:val="24"/>
          <w:szCs w:val="24"/>
        </w:rPr>
        <w:t>находящихся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="007713E5" w:rsidRPr="00B60FB8">
        <w:rPr>
          <w:rFonts w:ascii="Arial" w:hAnsi="Arial" w:cs="Arial"/>
          <w:bCs/>
          <w:sz w:val="24"/>
          <w:szCs w:val="24"/>
        </w:rPr>
        <w:t>в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="007713E5" w:rsidRPr="00B60FB8">
        <w:rPr>
          <w:rFonts w:ascii="Arial" w:hAnsi="Arial" w:cs="Arial"/>
          <w:bCs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="007713E5" w:rsidRPr="00B60FB8">
        <w:rPr>
          <w:rFonts w:ascii="Arial" w:hAnsi="Arial" w:cs="Arial"/>
          <w:bCs/>
          <w:sz w:val="24"/>
          <w:szCs w:val="24"/>
        </w:rPr>
        <w:t>собственности</w:t>
      </w:r>
      <w:r w:rsidR="00BD51EA" w:rsidRPr="00B60FB8">
        <w:rPr>
          <w:rFonts w:ascii="Arial" w:hAnsi="Arial" w:cs="Arial"/>
          <w:bCs/>
          <w:sz w:val="24"/>
          <w:szCs w:val="24"/>
        </w:rPr>
        <w:t>,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="007713E5" w:rsidRPr="00B60FB8">
        <w:rPr>
          <w:rFonts w:ascii="Arial" w:hAnsi="Arial" w:cs="Arial"/>
          <w:bCs/>
          <w:sz w:val="24"/>
          <w:szCs w:val="24"/>
        </w:rPr>
        <w:t>и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="007713E5" w:rsidRPr="00B60FB8">
        <w:rPr>
          <w:rFonts w:ascii="Arial" w:hAnsi="Arial" w:cs="Arial"/>
          <w:bCs/>
          <w:sz w:val="24"/>
          <w:szCs w:val="24"/>
        </w:rPr>
        <w:t>земельных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="007713E5" w:rsidRPr="00B60FB8">
        <w:rPr>
          <w:rFonts w:ascii="Arial" w:hAnsi="Arial" w:cs="Arial"/>
          <w:bCs/>
          <w:sz w:val="24"/>
          <w:szCs w:val="24"/>
        </w:rPr>
        <w:t>участков,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="007713E5" w:rsidRPr="00B60FB8">
        <w:rPr>
          <w:rFonts w:ascii="Arial" w:hAnsi="Arial" w:cs="Arial"/>
          <w:bCs/>
          <w:sz w:val="24"/>
          <w:szCs w:val="24"/>
        </w:rPr>
        <w:t>государственная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="007713E5" w:rsidRPr="00B60FB8">
        <w:rPr>
          <w:rFonts w:ascii="Arial" w:hAnsi="Arial" w:cs="Arial"/>
          <w:bCs/>
          <w:sz w:val="24"/>
          <w:szCs w:val="24"/>
        </w:rPr>
        <w:t>собственность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="007713E5" w:rsidRPr="00B60FB8">
        <w:rPr>
          <w:rFonts w:ascii="Arial" w:hAnsi="Arial" w:cs="Arial"/>
          <w:bCs/>
          <w:sz w:val="24"/>
          <w:szCs w:val="24"/>
        </w:rPr>
        <w:t>на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="007713E5" w:rsidRPr="00B60FB8">
        <w:rPr>
          <w:rFonts w:ascii="Arial" w:hAnsi="Arial" w:cs="Arial"/>
          <w:bCs/>
          <w:sz w:val="24"/>
          <w:szCs w:val="24"/>
        </w:rPr>
        <w:t>которые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="007713E5" w:rsidRPr="00B60FB8">
        <w:rPr>
          <w:rFonts w:ascii="Arial" w:hAnsi="Arial" w:cs="Arial"/>
          <w:bCs/>
          <w:sz w:val="24"/>
          <w:szCs w:val="24"/>
        </w:rPr>
        <w:t>не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="007713E5" w:rsidRPr="00B60FB8">
        <w:rPr>
          <w:rFonts w:ascii="Arial" w:hAnsi="Arial" w:cs="Arial"/>
          <w:bCs/>
          <w:sz w:val="24"/>
          <w:szCs w:val="24"/>
        </w:rPr>
        <w:t>разграничена,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D51EA"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D51EA" w:rsidRPr="00B60FB8">
        <w:rPr>
          <w:rFonts w:ascii="Arial" w:hAnsi="Arial" w:cs="Arial"/>
          <w:sz w:val="24"/>
          <w:szCs w:val="24"/>
        </w:rPr>
        <w:t>торгах</w:t>
      </w:r>
      <w:r w:rsidR="007713E5" w:rsidRPr="00B60FB8">
        <w:rPr>
          <w:rFonts w:ascii="Arial" w:hAnsi="Arial" w:cs="Arial"/>
          <w:bCs/>
          <w:sz w:val="24"/>
          <w:szCs w:val="24"/>
        </w:rPr>
        <w:t>,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="007713E5" w:rsidRPr="00B60FB8">
        <w:rPr>
          <w:rFonts w:ascii="Arial" w:hAnsi="Arial" w:cs="Arial"/>
          <w:bCs/>
          <w:sz w:val="24"/>
          <w:szCs w:val="24"/>
        </w:rPr>
        <w:t>п</w:t>
      </w:r>
      <w:r w:rsidR="007713E5" w:rsidRPr="00B60FB8">
        <w:rPr>
          <w:rFonts w:ascii="Arial" w:hAnsi="Arial" w:cs="Arial"/>
          <w:sz w:val="24"/>
          <w:szCs w:val="24"/>
        </w:rPr>
        <w:t>орядок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713E5" w:rsidRPr="00B60FB8">
        <w:rPr>
          <w:rFonts w:ascii="Arial" w:hAnsi="Arial" w:cs="Arial"/>
          <w:sz w:val="24"/>
          <w:szCs w:val="24"/>
        </w:rPr>
        <w:t>взаимодействия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713E5" w:rsidRPr="00B60FB8">
        <w:rPr>
          <w:rFonts w:ascii="Arial" w:hAnsi="Arial" w:cs="Arial"/>
          <w:sz w:val="24"/>
          <w:szCs w:val="24"/>
        </w:rPr>
        <w:t>между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A33AC7" w:rsidRPr="00B60FB8">
        <w:rPr>
          <w:rFonts w:ascii="Arial" w:hAnsi="Arial" w:cs="Arial"/>
          <w:sz w:val="24"/>
          <w:szCs w:val="24"/>
        </w:rPr>
        <w:t>администрацией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713E5"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713E5" w:rsidRPr="00B60FB8">
        <w:rPr>
          <w:rFonts w:ascii="Arial" w:hAnsi="Arial" w:cs="Arial"/>
          <w:sz w:val="24"/>
          <w:szCs w:val="24"/>
        </w:rPr>
        <w:t>заявителями,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713E5" w:rsidRPr="00B60FB8">
        <w:rPr>
          <w:rFonts w:ascii="Arial" w:hAnsi="Arial" w:cs="Arial"/>
          <w:sz w:val="24"/>
          <w:szCs w:val="24"/>
        </w:rPr>
        <w:t>органами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713E5" w:rsidRPr="00B60FB8">
        <w:rPr>
          <w:rFonts w:ascii="Arial" w:hAnsi="Arial" w:cs="Arial"/>
          <w:sz w:val="24"/>
          <w:szCs w:val="24"/>
        </w:rPr>
        <w:t>государственной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713E5" w:rsidRPr="00B60FB8">
        <w:rPr>
          <w:rFonts w:ascii="Arial" w:hAnsi="Arial" w:cs="Arial"/>
          <w:sz w:val="24"/>
          <w:szCs w:val="24"/>
        </w:rPr>
        <w:t>власти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713E5"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713E5" w:rsidRPr="00B60FB8">
        <w:rPr>
          <w:rFonts w:ascii="Arial" w:hAnsi="Arial" w:cs="Arial"/>
          <w:sz w:val="24"/>
          <w:szCs w:val="24"/>
        </w:rPr>
        <w:t>местного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713E5" w:rsidRPr="00B60FB8">
        <w:rPr>
          <w:rFonts w:ascii="Arial" w:hAnsi="Arial" w:cs="Arial"/>
          <w:sz w:val="24"/>
          <w:szCs w:val="24"/>
        </w:rPr>
        <w:t>самоуправления,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713E5" w:rsidRPr="00B60FB8">
        <w:rPr>
          <w:rFonts w:ascii="Arial" w:hAnsi="Arial" w:cs="Arial"/>
          <w:sz w:val="24"/>
          <w:szCs w:val="24"/>
        </w:rPr>
        <w:t>учреждениями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713E5"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713E5" w:rsidRPr="00B60FB8">
        <w:rPr>
          <w:rFonts w:ascii="Arial" w:hAnsi="Arial" w:cs="Arial"/>
          <w:sz w:val="24"/>
          <w:szCs w:val="24"/>
        </w:rPr>
        <w:t>организациями.</w:t>
      </w:r>
    </w:p>
    <w:p w:rsidR="00883611" w:rsidRPr="00B60FB8" w:rsidRDefault="005200E8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2.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Заявителями,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отношении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которых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предоставляется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C28CC" w:rsidRPr="00B60FB8">
        <w:rPr>
          <w:rFonts w:ascii="Arial" w:hAnsi="Arial" w:cs="Arial"/>
          <w:sz w:val="24"/>
          <w:szCs w:val="24"/>
        </w:rPr>
        <w:t>муниципальная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C28CC" w:rsidRPr="00B60FB8">
        <w:rPr>
          <w:rFonts w:ascii="Arial" w:hAnsi="Arial" w:cs="Arial"/>
          <w:sz w:val="24"/>
          <w:szCs w:val="24"/>
        </w:rPr>
        <w:t>услуга,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C28CC" w:rsidRPr="00B60FB8">
        <w:rPr>
          <w:rFonts w:ascii="Arial" w:hAnsi="Arial" w:cs="Arial"/>
          <w:sz w:val="24"/>
          <w:szCs w:val="24"/>
        </w:rPr>
        <w:t>являются:</w:t>
      </w:r>
    </w:p>
    <w:p w:rsidR="00883611" w:rsidRPr="00B60FB8" w:rsidRDefault="00883611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1)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только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юридические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лица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(за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исключением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государственных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органов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территориальных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органов,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органов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государственных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внебюджетных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фондов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территориальных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органов,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органов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местного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самоуправления)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право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заключения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договора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аренды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земельного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участка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комплексного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освоения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территории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ведения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дачного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хозяйства,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исключением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случая,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предусмотренного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B60FB8">
          <w:rPr>
            <w:rFonts w:ascii="Arial" w:hAnsi="Arial" w:cs="Arial"/>
            <w:sz w:val="24"/>
            <w:szCs w:val="24"/>
          </w:rPr>
          <w:t>абзацем</w:t>
        </w:r>
        <w:r w:rsidR="00FA66C9" w:rsidRPr="00B60FB8">
          <w:rPr>
            <w:rFonts w:ascii="Arial" w:hAnsi="Arial" w:cs="Arial"/>
            <w:sz w:val="24"/>
            <w:szCs w:val="24"/>
          </w:rPr>
          <w:t xml:space="preserve"> </w:t>
        </w:r>
        <w:r w:rsidRPr="00B60FB8">
          <w:rPr>
            <w:rFonts w:ascii="Arial" w:hAnsi="Arial" w:cs="Arial"/>
            <w:sz w:val="24"/>
            <w:szCs w:val="24"/>
          </w:rPr>
          <w:t>вторым</w:t>
        </w:r>
        <w:r w:rsidR="00FA66C9" w:rsidRPr="00B60FB8">
          <w:rPr>
            <w:rFonts w:ascii="Arial" w:hAnsi="Arial" w:cs="Arial"/>
            <w:sz w:val="24"/>
            <w:szCs w:val="24"/>
          </w:rPr>
          <w:t xml:space="preserve"> </w:t>
        </w:r>
        <w:r w:rsidRPr="00B60FB8">
          <w:rPr>
            <w:rFonts w:ascii="Arial" w:hAnsi="Arial" w:cs="Arial"/>
            <w:sz w:val="24"/>
            <w:szCs w:val="24"/>
          </w:rPr>
          <w:t>пункта</w:t>
        </w:r>
        <w:r w:rsidR="00FA66C9" w:rsidRPr="00B60FB8">
          <w:rPr>
            <w:rFonts w:ascii="Arial" w:hAnsi="Arial" w:cs="Arial"/>
            <w:sz w:val="24"/>
            <w:szCs w:val="24"/>
          </w:rPr>
          <w:t xml:space="preserve"> </w:t>
        </w:r>
        <w:r w:rsidRPr="00B60FB8">
          <w:rPr>
            <w:rFonts w:ascii="Arial" w:hAnsi="Arial" w:cs="Arial"/>
            <w:sz w:val="24"/>
            <w:szCs w:val="24"/>
          </w:rPr>
          <w:t>10</w:t>
        </w:r>
        <w:r w:rsidR="00FA66C9" w:rsidRPr="00B60FB8">
          <w:rPr>
            <w:rFonts w:ascii="Arial" w:hAnsi="Arial" w:cs="Arial"/>
            <w:sz w:val="24"/>
            <w:szCs w:val="24"/>
          </w:rPr>
          <w:t xml:space="preserve"> </w:t>
        </w:r>
        <w:r w:rsidRPr="00B60FB8">
          <w:rPr>
            <w:rFonts w:ascii="Arial" w:hAnsi="Arial" w:cs="Arial"/>
            <w:sz w:val="24"/>
            <w:szCs w:val="24"/>
          </w:rPr>
          <w:t>статьи</w:t>
        </w:r>
        <w:r w:rsidR="00FA66C9" w:rsidRPr="00B60FB8">
          <w:rPr>
            <w:rFonts w:ascii="Arial" w:hAnsi="Arial" w:cs="Arial"/>
            <w:sz w:val="24"/>
            <w:szCs w:val="24"/>
          </w:rPr>
          <w:t xml:space="preserve"> </w:t>
        </w:r>
        <w:r w:rsidRPr="00B60FB8">
          <w:rPr>
            <w:rFonts w:ascii="Arial" w:hAnsi="Arial" w:cs="Arial"/>
            <w:sz w:val="24"/>
            <w:szCs w:val="24"/>
          </w:rPr>
          <w:t>39.11</w:t>
        </w:r>
      </w:hyperlink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Земельного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кодекса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Российской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C28CC" w:rsidRPr="00B60FB8">
        <w:rPr>
          <w:rFonts w:ascii="Arial" w:hAnsi="Arial" w:cs="Arial"/>
          <w:sz w:val="24"/>
          <w:szCs w:val="24"/>
        </w:rPr>
        <w:t>Федерации;</w:t>
      </w:r>
    </w:p>
    <w:p w:rsidR="008C3013" w:rsidRPr="00B60FB8" w:rsidRDefault="00883611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2)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только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граждане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8C3013" w:rsidRPr="00B60FB8">
        <w:rPr>
          <w:rFonts w:ascii="Arial" w:hAnsi="Arial" w:cs="Arial"/>
          <w:sz w:val="24"/>
          <w:szCs w:val="24"/>
        </w:rPr>
        <w:t>при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8C3013" w:rsidRPr="00B60FB8">
        <w:rPr>
          <w:rFonts w:ascii="Arial" w:hAnsi="Arial" w:cs="Arial"/>
          <w:sz w:val="24"/>
          <w:szCs w:val="24"/>
        </w:rPr>
        <w:t>предоставлении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8C3013" w:rsidRPr="00B60FB8">
        <w:rPr>
          <w:rFonts w:ascii="Arial" w:hAnsi="Arial" w:cs="Arial"/>
          <w:sz w:val="24"/>
          <w:szCs w:val="24"/>
        </w:rPr>
        <w:t>земельного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8C3013" w:rsidRPr="00B60FB8">
        <w:rPr>
          <w:rFonts w:ascii="Arial" w:hAnsi="Arial" w:cs="Arial"/>
          <w:sz w:val="24"/>
          <w:szCs w:val="24"/>
        </w:rPr>
        <w:t>участка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8C3013"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8C3013" w:rsidRPr="00B60FB8">
        <w:rPr>
          <w:rFonts w:ascii="Arial" w:hAnsi="Arial" w:cs="Arial"/>
          <w:sz w:val="24"/>
          <w:szCs w:val="24"/>
        </w:rPr>
        <w:t>индивидуального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8C3013" w:rsidRPr="00B60FB8">
        <w:rPr>
          <w:rFonts w:ascii="Arial" w:hAnsi="Arial" w:cs="Arial"/>
          <w:sz w:val="24"/>
          <w:szCs w:val="24"/>
        </w:rPr>
        <w:t>жилищного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8C3013" w:rsidRPr="00B60FB8">
        <w:rPr>
          <w:rFonts w:ascii="Arial" w:hAnsi="Arial" w:cs="Arial"/>
          <w:sz w:val="24"/>
          <w:szCs w:val="24"/>
        </w:rPr>
        <w:t>строительства,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8C3013" w:rsidRPr="00B60FB8">
        <w:rPr>
          <w:rFonts w:ascii="Arial" w:hAnsi="Arial" w:cs="Arial"/>
          <w:sz w:val="24"/>
          <w:szCs w:val="24"/>
        </w:rPr>
        <w:t>ведения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8C3013" w:rsidRPr="00B60FB8">
        <w:rPr>
          <w:rFonts w:ascii="Arial" w:hAnsi="Arial" w:cs="Arial"/>
          <w:sz w:val="24"/>
          <w:szCs w:val="24"/>
        </w:rPr>
        <w:t>личного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8C3013" w:rsidRPr="00B60FB8">
        <w:rPr>
          <w:rFonts w:ascii="Arial" w:hAnsi="Arial" w:cs="Arial"/>
          <w:sz w:val="24"/>
          <w:szCs w:val="24"/>
        </w:rPr>
        <w:t>подсобного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8C3013" w:rsidRPr="00B60FB8">
        <w:rPr>
          <w:rFonts w:ascii="Arial" w:hAnsi="Arial" w:cs="Arial"/>
          <w:sz w:val="24"/>
          <w:szCs w:val="24"/>
        </w:rPr>
        <w:t>хозяйства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8C3013"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8C3013" w:rsidRPr="00B60FB8">
        <w:rPr>
          <w:rFonts w:ascii="Arial" w:hAnsi="Arial" w:cs="Arial"/>
          <w:sz w:val="24"/>
          <w:szCs w:val="24"/>
        </w:rPr>
        <w:t>границах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8C3013" w:rsidRPr="00B60FB8">
        <w:rPr>
          <w:rFonts w:ascii="Arial" w:hAnsi="Arial" w:cs="Arial"/>
          <w:sz w:val="24"/>
          <w:szCs w:val="24"/>
        </w:rPr>
        <w:t>населенного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8C3013" w:rsidRPr="00B60FB8">
        <w:rPr>
          <w:rFonts w:ascii="Arial" w:hAnsi="Arial" w:cs="Arial"/>
          <w:sz w:val="24"/>
          <w:szCs w:val="24"/>
        </w:rPr>
        <w:t>пункта,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8C3013" w:rsidRPr="00B60FB8">
        <w:rPr>
          <w:rFonts w:ascii="Arial" w:hAnsi="Arial" w:cs="Arial"/>
          <w:sz w:val="24"/>
          <w:szCs w:val="24"/>
        </w:rPr>
        <w:t>садоводства,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8C3013" w:rsidRPr="00B60FB8">
        <w:rPr>
          <w:rFonts w:ascii="Arial" w:hAnsi="Arial" w:cs="Arial"/>
          <w:sz w:val="24"/>
          <w:szCs w:val="24"/>
        </w:rPr>
        <w:t>дачного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8C3013" w:rsidRPr="00B60FB8">
        <w:rPr>
          <w:rFonts w:ascii="Arial" w:hAnsi="Arial" w:cs="Arial"/>
          <w:sz w:val="24"/>
          <w:szCs w:val="24"/>
        </w:rPr>
        <w:t>хозяйства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случае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земельного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участка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осуществления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крестьянским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(фермерским)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хозяйством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его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деятельности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-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граждане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крестьянские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(фермерские)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хозяйства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A972B5" w:rsidRPr="00B60FB8">
        <w:rPr>
          <w:rFonts w:ascii="Arial" w:hAnsi="Arial" w:cs="Arial"/>
          <w:sz w:val="24"/>
          <w:szCs w:val="24"/>
        </w:rPr>
        <w:t>(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случае,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предусмотренном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B60FB8">
          <w:rPr>
            <w:rFonts w:ascii="Arial" w:hAnsi="Arial" w:cs="Arial"/>
            <w:sz w:val="24"/>
            <w:szCs w:val="24"/>
          </w:rPr>
          <w:t>пунктом</w:t>
        </w:r>
        <w:r w:rsidR="00FA66C9" w:rsidRPr="00B60FB8">
          <w:rPr>
            <w:rFonts w:ascii="Arial" w:hAnsi="Arial" w:cs="Arial"/>
            <w:sz w:val="24"/>
            <w:szCs w:val="24"/>
          </w:rPr>
          <w:t xml:space="preserve"> </w:t>
        </w:r>
        <w:r w:rsidRPr="00B60FB8">
          <w:rPr>
            <w:rFonts w:ascii="Arial" w:hAnsi="Arial" w:cs="Arial"/>
            <w:sz w:val="24"/>
            <w:szCs w:val="24"/>
          </w:rPr>
          <w:t>7</w:t>
        </w:r>
        <w:r w:rsidR="00FA66C9" w:rsidRPr="00B60FB8">
          <w:rPr>
            <w:rFonts w:ascii="Arial" w:hAnsi="Arial" w:cs="Arial"/>
            <w:sz w:val="24"/>
            <w:szCs w:val="24"/>
          </w:rPr>
          <w:t xml:space="preserve"> </w:t>
        </w:r>
        <w:r w:rsidRPr="00B60FB8">
          <w:rPr>
            <w:rFonts w:ascii="Arial" w:hAnsi="Arial" w:cs="Arial"/>
            <w:sz w:val="24"/>
            <w:szCs w:val="24"/>
          </w:rPr>
          <w:t>статьи</w:t>
        </w:r>
        <w:r w:rsidR="00FA66C9" w:rsidRPr="00B60FB8">
          <w:rPr>
            <w:rFonts w:ascii="Arial" w:hAnsi="Arial" w:cs="Arial"/>
            <w:sz w:val="24"/>
            <w:szCs w:val="24"/>
          </w:rPr>
          <w:t xml:space="preserve"> </w:t>
        </w:r>
        <w:r w:rsidRPr="00B60FB8">
          <w:rPr>
            <w:rFonts w:ascii="Arial" w:hAnsi="Arial" w:cs="Arial"/>
            <w:sz w:val="24"/>
            <w:szCs w:val="24"/>
          </w:rPr>
          <w:t>39.18</w:t>
        </w:r>
      </w:hyperlink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Земельного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кодекса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Российской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Федерации</w:t>
      </w:r>
      <w:r w:rsidR="00A972B5" w:rsidRPr="00B60FB8">
        <w:rPr>
          <w:rFonts w:ascii="Arial" w:hAnsi="Arial" w:cs="Arial"/>
          <w:sz w:val="24"/>
          <w:szCs w:val="24"/>
        </w:rPr>
        <w:t>)</w:t>
      </w:r>
      <w:r w:rsidR="008C3013" w:rsidRPr="00B60FB8">
        <w:rPr>
          <w:rFonts w:ascii="Arial" w:hAnsi="Arial" w:cs="Arial"/>
          <w:sz w:val="24"/>
          <w:szCs w:val="24"/>
        </w:rPr>
        <w:t>;</w:t>
      </w:r>
    </w:p>
    <w:p w:rsidR="00883611" w:rsidRPr="00B60FB8" w:rsidRDefault="00883611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3)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граждане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юридические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лица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(за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исключением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государственных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органов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территориальных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органов,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органов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государственных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внебюджетных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фондов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территориальных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органов,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органов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местного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самоуправления).</w:t>
      </w:r>
    </w:p>
    <w:p w:rsidR="0030298F" w:rsidRPr="00B60FB8" w:rsidRDefault="0030298F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3.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имени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заявлением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может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обратиться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его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представитель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наличии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доверенности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документа,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подтверждающего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право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обращаться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имени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(далее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-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представитель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заявителя).</w:t>
      </w:r>
    </w:p>
    <w:p w:rsidR="005926EA" w:rsidRPr="00B60FB8" w:rsidRDefault="005926EA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4.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Информация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месте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нахождения,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графике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работы,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справочных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телефонах,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числе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номер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телефона-автоинформатора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(при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наличии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технической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возможности),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="00A33AC7" w:rsidRPr="00B60FB8">
        <w:rPr>
          <w:rFonts w:ascii="Arial" w:hAnsi="Arial" w:cs="Arial"/>
          <w:iCs/>
          <w:sz w:val="24"/>
          <w:szCs w:val="24"/>
        </w:rPr>
        <w:t>администрации</w:t>
      </w:r>
      <w:r w:rsidRPr="00B60FB8">
        <w:rPr>
          <w:rFonts w:ascii="Arial" w:hAnsi="Arial" w:cs="Arial"/>
          <w:sz w:val="24"/>
          <w:szCs w:val="24"/>
        </w:rPr>
        <w:t>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организаций,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участвующих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также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адреса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официальных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сайтов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сети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«Интернет»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(далее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–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сеть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Интернет),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содержащих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информацию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lastRenderedPageBreak/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которые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являются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необходимыми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обязательными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адреса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электронной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почты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приведены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приложении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№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1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административному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регламенту.</w:t>
      </w:r>
    </w:p>
    <w:p w:rsidR="00417A18" w:rsidRPr="00B60FB8" w:rsidRDefault="00286AD9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Информация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месте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нахождения,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графиках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работы,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справочных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телефонах,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числе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номер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телефона-автоинформатора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(при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наличии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технической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возможности),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адреса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официальных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сайтов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сети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Интернет,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адреса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электронной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почты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органов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исполнительной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власти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органов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местного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самоуправления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организаций,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обращение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которые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необходимо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получения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также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областном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государственном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казённом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учреждении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«Многофункциональный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центр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государственных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населению»,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его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филиалах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территориально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обособленных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структурных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подразделениях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(далее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–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МФЦ)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предоставляется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справочным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телефонам,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указанным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приложении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№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1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административному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регламенту,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официальном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сайте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A33AC7" w:rsidRPr="00B60FB8">
        <w:rPr>
          <w:rFonts w:ascii="Arial" w:hAnsi="Arial" w:cs="Arial"/>
          <w:iCs/>
          <w:sz w:val="24"/>
          <w:szCs w:val="24"/>
        </w:rPr>
        <w:t>администрации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</w:t>
      </w:r>
      <w:r w:rsidR="00A33AC7" w:rsidRPr="00B60FB8">
        <w:rPr>
          <w:rFonts w:ascii="Arial" w:hAnsi="Arial" w:cs="Arial"/>
          <w:sz w:val="24"/>
          <w:szCs w:val="24"/>
          <w:lang w:val="en-US"/>
        </w:rPr>
        <w:t>admkad</w:t>
      </w:r>
      <w:r w:rsidR="00A33AC7" w:rsidRPr="00B60FB8">
        <w:rPr>
          <w:rFonts w:ascii="Arial" w:hAnsi="Arial" w:cs="Arial"/>
          <w:sz w:val="24"/>
          <w:szCs w:val="24"/>
        </w:rPr>
        <w:t>.</w:t>
      </w:r>
      <w:r w:rsidR="00A33AC7" w:rsidRPr="00B60FB8">
        <w:rPr>
          <w:rFonts w:ascii="Arial" w:hAnsi="Arial" w:cs="Arial"/>
          <w:sz w:val="24"/>
          <w:szCs w:val="24"/>
          <w:lang w:val="en-US"/>
        </w:rPr>
        <w:t>ru</w:t>
      </w:r>
      <w:r w:rsidRPr="00B60FB8">
        <w:rPr>
          <w:rFonts w:ascii="Arial" w:hAnsi="Arial" w:cs="Arial"/>
          <w:sz w:val="24"/>
          <w:szCs w:val="24"/>
        </w:rPr>
        <w:t>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сети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Интернет,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непосредственно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="00A33AC7" w:rsidRPr="00B60FB8">
        <w:rPr>
          <w:rFonts w:ascii="Arial" w:hAnsi="Arial" w:cs="Arial"/>
          <w:iCs/>
          <w:sz w:val="24"/>
          <w:szCs w:val="24"/>
        </w:rPr>
        <w:t>администрации</w:t>
      </w:r>
      <w:r w:rsidRPr="00B60FB8">
        <w:rPr>
          <w:rFonts w:ascii="Arial" w:hAnsi="Arial" w:cs="Arial"/>
          <w:sz w:val="24"/>
          <w:szCs w:val="24"/>
        </w:rPr>
        <w:t>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также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размещается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федеральной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государственной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информационной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системе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«Единый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портал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государственных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(функций)»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региональной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информационной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системе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«Единый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портал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Костромской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области».</w:t>
      </w:r>
    </w:p>
    <w:p w:rsidR="00286AD9" w:rsidRPr="00B60FB8" w:rsidRDefault="00286AD9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получения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информации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вопросам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которые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являются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необходимыми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обязательными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обращается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лично,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письменно,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телефону,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электронной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почте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A33AC7" w:rsidRPr="00B60FB8">
        <w:rPr>
          <w:rFonts w:ascii="Arial" w:hAnsi="Arial" w:cs="Arial"/>
          <w:iCs/>
          <w:sz w:val="24"/>
          <w:szCs w:val="24"/>
        </w:rPr>
        <w:t>администрацию</w:t>
      </w:r>
      <w:r w:rsidRPr="00B60FB8">
        <w:rPr>
          <w:rFonts w:ascii="Arial" w:hAnsi="Arial" w:cs="Arial"/>
          <w:sz w:val="24"/>
          <w:szCs w:val="24"/>
        </w:rPr>
        <w:t>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через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федеральную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государственную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информационную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систему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«Единый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портал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государственных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(функций)»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через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раздел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портала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«Каталог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услуг/описание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услуг»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через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региональную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информационную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систему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«Единый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портал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Костромской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области».</w:t>
      </w:r>
    </w:p>
    <w:p w:rsidR="00DA7D3D" w:rsidRPr="00B60FB8" w:rsidRDefault="00DA7D3D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Сведения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ходе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которые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являются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необходимыми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обязательными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предоставляются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справочным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телефонам,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указанным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приложении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№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1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административному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регламенту,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электронной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почте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личном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обращении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указании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даты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входящего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номера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заявления,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обозначенного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расписке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приеме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использовании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региональной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информационной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системы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«Единый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портал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Костромской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области»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-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после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прохождения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процедур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авторизации.</w:t>
      </w:r>
    </w:p>
    <w:p w:rsidR="0049362C" w:rsidRPr="00B60FB8" w:rsidRDefault="0049362C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Информирование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(консультирование)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вопросам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осуществляется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специалистами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A33AC7" w:rsidRPr="00B60FB8">
        <w:rPr>
          <w:rFonts w:ascii="Arial" w:hAnsi="Arial" w:cs="Arial"/>
          <w:sz w:val="24"/>
          <w:szCs w:val="24"/>
        </w:rPr>
        <w:t>отдела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A33AC7" w:rsidRPr="00B60FB8">
        <w:rPr>
          <w:rFonts w:ascii="Arial" w:hAnsi="Arial" w:cs="Arial"/>
          <w:sz w:val="24"/>
          <w:szCs w:val="24"/>
        </w:rPr>
        <w:t>по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A33AC7" w:rsidRPr="00B60FB8">
        <w:rPr>
          <w:rFonts w:ascii="Arial" w:hAnsi="Arial" w:cs="Arial"/>
          <w:sz w:val="24"/>
          <w:szCs w:val="24"/>
        </w:rPr>
        <w:t>экономике</w:t>
      </w:r>
      <w:r w:rsidR="000D78D7" w:rsidRPr="00B60FB8">
        <w:rPr>
          <w:rFonts w:ascii="Arial" w:hAnsi="Arial" w:cs="Arial"/>
          <w:sz w:val="24"/>
          <w:szCs w:val="24"/>
        </w:rPr>
        <w:t>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D78D7" w:rsidRPr="00B60FB8">
        <w:rPr>
          <w:rFonts w:ascii="Arial" w:hAnsi="Arial" w:cs="Arial"/>
          <w:sz w:val="24"/>
          <w:szCs w:val="24"/>
        </w:rPr>
        <w:t>имущественно-земельным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D78D7" w:rsidRPr="00B60FB8">
        <w:rPr>
          <w:rFonts w:ascii="Arial" w:hAnsi="Arial" w:cs="Arial"/>
          <w:sz w:val="24"/>
          <w:szCs w:val="24"/>
        </w:rPr>
        <w:t>отношениям,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D78D7" w:rsidRPr="00B60FB8">
        <w:rPr>
          <w:rFonts w:ascii="Arial" w:hAnsi="Arial" w:cs="Arial"/>
          <w:sz w:val="24"/>
          <w:szCs w:val="24"/>
        </w:rPr>
        <w:t>размещению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D78D7" w:rsidRPr="00B60FB8">
        <w:rPr>
          <w:rFonts w:ascii="Arial" w:hAnsi="Arial" w:cs="Arial"/>
          <w:sz w:val="24"/>
          <w:szCs w:val="24"/>
        </w:rPr>
        <w:t>муниципального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D78D7" w:rsidRPr="00B60FB8">
        <w:rPr>
          <w:rFonts w:ascii="Arial" w:hAnsi="Arial" w:cs="Arial"/>
          <w:sz w:val="24"/>
          <w:szCs w:val="24"/>
        </w:rPr>
        <w:t>заказа,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D78D7" w:rsidRPr="00B60FB8">
        <w:rPr>
          <w:rFonts w:ascii="Arial" w:hAnsi="Arial" w:cs="Arial"/>
          <w:sz w:val="24"/>
          <w:szCs w:val="24"/>
        </w:rPr>
        <w:t>ценообразованию,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D78D7" w:rsidRPr="00B60FB8">
        <w:rPr>
          <w:rFonts w:ascii="Arial" w:hAnsi="Arial" w:cs="Arial"/>
          <w:sz w:val="24"/>
          <w:szCs w:val="24"/>
        </w:rPr>
        <w:t>предпринимательству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D78D7"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D78D7" w:rsidRPr="00B60FB8">
        <w:rPr>
          <w:rFonts w:ascii="Arial" w:hAnsi="Arial" w:cs="Arial"/>
          <w:sz w:val="24"/>
          <w:szCs w:val="24"/>
        </w:rPr>
        <w:t>защите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D78D7" w:rsidRPr="00B60FB8">
        <w:rPr>
          <w:rFonts w:ascii="Arial" w:hAnsi="Arial" w:cs="Arial"/>
          <w:sz w:val="24"/>
          <w:szCs w:val="24"/>
        </w:rPr>
        <w:t>прав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D78D7" w:rsidRPr="00B60FB8">
        <w:rPr>
          <w:rFonts w:ascii="Arial" w:hAnsi="Arial" w:cs="Arial"/>
          <w:sz w:val="24"/>
          <w:szCs w:val="24"/>
        </w:rPr>
        <w:t>потребителей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D78D7" w:rsidRPr="00B60FB8">
        <w:rPr>
          <w:rFonts w:ascii="Arial" w:hAnsi="Arial" w:cs="Arial"/>
          <w:sz w:val="24"/>
          <w:szCs w:val="24"/>
        </w:rPr>
        <w:t>администрации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D78D7" w:rsidRPr="00B60FB8">
        <w:rPr>
          <w:rFonts w:ascii="Arial" w:hAnsi="Arial" w:cs="Arial"/>
          <w:sz w:val="24"/>
          <w:szCs w:val="24"/>
        </w:rPr>
        <w:t>Кадыйского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D78D7" w:rsidRPr="00B60FB8">
        <w:rPr>
          <w:rFonts w:ascii="Arial" w:hAnsi="Arial" w:cs="Arial"/>
          <w:sz w:val="24"/>
          <w:szCs w:val="24"/>
        </w:rPr>
        <w:t>муниципального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D78D7" w:rsidRPr="00B60FB8">
        <w:rPr>
          <w:rFonts w:ascii="Arial" w:hAnsi="Arial" w:cs="Arial"/>
          <w:sz w:val="24"/>
          <w:szCs w:val="24"/>
        </w:rPr>
        <w:t>района</w:t>
      </w:r>
      <w:r w:rsidRPr="00B60FB8">
        <w:rPr>
          <w:rFonts w:ascii="Arial" w:hAnsi="Arial" w:cs="Arial"/>
          <w:sz w:val="24"/>
          <w:szCs w:val="24"/>
        </w:rPr>
        <w:t>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числе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специально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выделенными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консультаций.</w:t>
      </w:r>
    </w:p>
    <w:p w:rsidR="0049362C" w:rsidRPr="00B60FB8" w:rsidRDefault="0049362C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Консультации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предоставляются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следующим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вопросам:</w:t>
      </w:r>
    </w:p>
    <w:p w:rsidR="0049362C" w:rsidRPr="00B60FB8" w:rsidRDefault="0049362C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содержание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ход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услуги;</w:t>
      </w:r>
    </w:p>
    <w:p w:rsidR="0049362C" w:rsidRPr="00B60FB8" w:rsidRDefault="0049362C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перечень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необходимых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комплектность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(достаточность)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представленных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документов;</w:t>
      </w:r>
    </w:p>
    <w:p w:rsidR="0049362C" w:rsidRPr="00B60FB8" w:rsidRDefault="0049362C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источник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получения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необходимых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(исполнительный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орган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государственной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власти,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орган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местного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самоуправления,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организация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местонахождение);</w:t>
      </w:r>
    </w:p>
    <w:p w:rsidR="0049362C" w:rsidRPr="00B60FB8" w:rsidRDefault="0049362C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время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приема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выдачи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специалистами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="000D78D7" w:rsidRPr="00B60FB8">
        <w:rPr>
          <w:rFonts w:ascii="Arial" w:hAnsi="Arial" w:cs="Arial"/>
          <w:iCs/>
          <w:sz w:val="24"/>
          <w:szCs w:val="24"/>
        </w:rPr>
        <w:t>администрации</w:t>
      </w:r>
      <w:r w:rsidRPr="00B60FB8">
        <w:rPr>
          <w:rFonts w:ascii="Arial" w:hAnsi="Arial" w:cs="Arial"/>
          <w:sz w:val="24"/>
          <w:szCs w:val="24"/>
        </w:rPr>
        <w:t>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МФЦ;</w:t>
      </w:r>
    </w:p>
    <w:p w:rsidR="0049362C" w:rsidRPr="00B60FB8" w:rsidRDefault="0049362C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срок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принятия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D78D7" w:rsidRPr="00B60FB8">
        <w:rPr>
          <w:rFonts w:ascii="Arial" w:hAnsi="Arial" w:cs="Arial"/>
          <w:iCs/>
          <w:sz w:val="24"/>
          <w:szCs w:val="24"/>
        </w:rPr>
        <w:t>администрацией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решения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услуги;</w:t>
      </w:r>
    </w:p>
    <w:p w:rsidR="0049362C" w:rsidRPr="00B60FB8" w:rsidRDefault="0049362C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порядок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обжалования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действий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(бездействия)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решений,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осуществляемых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принимаемых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D78D7" w:rsidRPr="00B60FB8">
        <w:rPr>
          <w:rFonts w:ascii="Arial" w:hAnsi="Arial" w:cs="Arial"/>
          <w:iCs/>
          <w:sz w:val="24"/>
          <w:szCs w:val="24"/>
        </w:rPr>
        <w:t>администрацией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ходе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услуги.</w:t>
      </w:r>
    </w:p>
    <w:p w:rsidR="00417A18" w:rsidRPr="00B60FB8" w:rsidRDefault="00422A16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Консультации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общего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характера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местонахождении,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графике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работы,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требуемых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документах)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могут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предоставляться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использованием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средств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автоинформирования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(при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наличии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технической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возможности).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lastRenderedPageBreak/>
        <w:t>автоинформировании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обеспечивается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круглосуточное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справочной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информации.</w:t>
      </w:r>
    </w:p>
    <w:p w:rsidR="00422A16" w:rsidRPr="00B60FB8" w:rsidRDefault="00422A16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Информация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вопросам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размещается:</w:t>
      </w:r>
    </w:p>
    <w:p w:rsidR="00422A16" w:rsidRPr="00B60FB8" w:rsidRDefault="00422A16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информационных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стендах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D78D7" w:rsidRPr="00B60FB8">
        <w:rPr>
          <w:rFonts w:ascii="Arial" w:hAnsi="Arial" w:cs="Arial"/>
          <w:iCs/>
          <w:sz w:val="24"/>
          <w:szCs w:val="24"/>
        </w:rPr>
        <w:t>администрации</w:t>
      </w:r>
      <w:r w:rsidRPr="00B60FB8">
        <w:rPr>
          <w:rFonts w:ascii="Arial" w:hAnsi="Arial" w:cs="Arial"/>
          <w:iCs/>
          <w:sz w:val="24"/>
          <w:szCs w:val="24"/>
        </w:rPr>
        <w:t>,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МФЦ,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общественных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организаций,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органов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территориального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общественного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самоуправления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(по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согласованию)</w:t>
      </w:r>
      <w:r w:rsidRPr="00B60FB8">
        <w:rPr>
          <w:rFonts w:ascii="Arial" w:hAnsi="Arial" w:cs="Arial"/>
          <w:sz w:val="24"/>
          <w:szCs w:val="24"/>
        </w:rPr>
        <w:t>;</w:t>
      </w:r>
    </w:p>
    <w:p w:rsidR="00422A16" w:rsidRPr="00B60FB8" w:rsidRDefault="00422A16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официальном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сайте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D78D7" w:rsidRPr="00B60FB8">
        <w:rPr>
          <w:rFonts w:ascii="Arial" w:hAnsi="Arial" w:cs="Arial"/>
          <w:iCs/>
          <w:sz w:val="24"/>
          <w:szCs w:val="24"/>
        </w:rPr>
        <w:t>администрации</w:t>
      </w:r>
      <w:r w:rsidRPr="00B60FB8">
        <w:rPr>
          <w:rFonts w:ascii="Arial" w:hAnsi="Arial" w:cs="Arial"/>
          <w:sz w:val="24"/>
          <w:szCs w:val="24"/>
        </w:rPr>
        <w:t>(</w:t>
      </w:r>
      <w:r w:rsidR="000D78D7" w:rsidRPr="00B60FB8">
        <w:rPr>
          <w:rFonts w:ascii="Arial" w:hAnsi="Arial" w:cs="Arial"/>
          <w:sz w:val="24"/>
          <w:szCs w:val="24"/>
          <w:lang w:val="en-US"/>
        </w:rPr>
        <w:t>admkad</w:t>
      </w:r>
      <w:r w:rsidR="000D78D7" w:rsidRPr="00B60FB8">
        <w:rPr>
          <w:rFonts w:ascii="Arial" w:hAnsi="Arial" w:cs="Arial"/>
          <w:sz w:val="24"/>
          <w:szCs w:val="24"/>
        </w:rPr>
        <w:t>.</w:t>
      </w:r>
      <w:r w:rsidR="000D78D7" w:rsidRPr="00B60FB8">
        <w:rPr>
          <w:rFonts w:ascii="Arial" w:hAnsi="Arial" w:cs="Arial"/>
          <w:sz w:val="24"/>
          <w:szCs w:val="24"/>
          <w:lang w:val="en-US"/>
        </w:rPr>
        <w:t>ru</w:t>
      </w:r>
      <w:r w:rsidRPr="00B60FB8">
        <w:rPr>
          <w:rFonts w:ascii="Arial" w:hAnsi="Arial" w:cs="Arial"/>
          <w:sz w:val="24"/>
          <w:szCs w:val="24"/>
        </w:rPr>
        <w:t>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сети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Интернет;</w:t>
      </w:r>
    </w:p>
    <w:p w:rsidR="00422A16" w:rsidRPr="00B60FB8" w:rsidRDefault="00422A16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федеральной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государственной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информационной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системе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«Единый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портал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государственных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(функций)»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</w:t>
      </w:r>
      <w:hyperlink r:id="rId11" w:history="1">
        <w:r w:rsidRPr="00B60FB8">
          <w:rPr>
            <w:rStyle w:val="a6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Pr="00B60FB8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.gosuslugi.ru</w:t>
        </w:r>
      </w:hyperlink>
      <w:r w:rsidRPr="00B60FB8">
        <w:rPr>
          <w:rFonts w:ascii="Arial" w:hAnsi="Arial" w:cs="Arial"/>
          <w:sz w:val="24"/>
          <w:szCs w:val="24"/>
        </w:rPr>
        <w:t>);</w:t>
      </w:r>
    </w:p>
    <w:p w:rsidR="00422A16" w:rsidRPr="00B60FB8" w:rsidRDefault="00422A16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региональной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информационной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системе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«Единый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портал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Костромской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области»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</w:t>
      </w:r>
      <w:hyperlink r:id="rId12" w:history="1">
        <w:r w:rsidRPr="00B60FB8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44gosuslugi.ru</w:t>
        </w:r>
      </w:hyperlink>
      <w:r w:rsidRPr="00B60FB8">
        <w:rPr>
          <w:rFonts w:ascii="Arial" w:hAnsi="Arial" w:cs="Arial"/>
          <w:sz w:val="24"/>
          <w:szCs w:val="24"/>
        </w:rPr>
        <w:t>);</w:t>
      </w:r>
    </w:p>
    <w:p w:rsidR="00422A16" w:rsidRPr="00B60FB8" w:rsidRDefault="00422A16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средствах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массовой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информации,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информационных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материалах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(брошюрах,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буклетах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т.д.).</w:t>
      </w:r>
    </w:p>
    <w:p w:rsidR="00422A16" w:rsidRPr="00B60FB8" w:rsidRDefault="00422A16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Размещаемая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информация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содержит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числе:</w:t>
      </w:r>
    </w:p>
    <w:p w:rsidR="00422A16" w:rsidRPr="00B60FB8" w:rsidRDefault="00422A16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информацию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месте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нахождения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графике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работы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D78D7" w:rsidRPr="00B60FB8">
        <w:rPr>
          <w:rFonts w:ascii="Arial" w:hAnsi="Arial" w:cs="Arial"/>
          <w:sz w:val="24"/>
          <w:szCs w:val="24"/>
        </w:rPr>
        <w:t>администрации</w:t>
      </w:r>
      <w:r w:rsidRPr="00B60FB8">
        <w:rPr>
          <w:rFonts w:ascii="Arial" w:hAnsi="Arial" w:cs="Arial"/>
          <w:sz w:val="24"/>
          <w:szCs w:val="24"/>
        </w:rPr>
        <w:t>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также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МФЦ;</w:t>
      </w:r>
    </w:p>
    <w:p w:rsidR="00422A16" w:rsidRPr="00B60FB8" w:rsidRDefault="00422A16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справочные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телефоны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D78D7" w:rsidRPr="00B60FB8">
        <w:rPr>
          <w:rFonts w:ascii="Arial" w:hAnsi="Arial" w:cs="Arial"/>
          <w:sz w:val="24"/>
          <w:szCs w:val="24"/>
        </w:rPr>
        <w:t>администрации</w:t>
      </w:r>
      <w:r w:rsidRPr="00B60FB8">
        <w:rPr>
          <w:rFonts w:ascii="Arial" w:hAnsi="Arial" w:cs="Arial"/>
          <w:sz w:val="24"/>
          <w:szCs w:val="24"/>
        </w:rPr>
        <w:t>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числе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номер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телефона-автоинформатора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(при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наличии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технической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возможности);</w:t>
      </w:r>
    </w:p>
    <w:p w:rsidR="00422A16" w:rsidRPr="00B60FB8" w:rsidRDefault="00422A16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адрес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официального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сайта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D78D7" w:rsidRPr="00B60FB8">
        <w:rPr>
          <w:rFonts w:ascii="Arial" w:hAnsi="Arial" w:cs="Arial"/>
          <w:sz w:val="24"/>
          <w:szCs w:val="24"/>
        </w:rPr>
        <w:t>администрации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сети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Интернет,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содержащего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информацию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которые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являются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необходимыми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обязательными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адреса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электронной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почты;</w:t>
      </w:r>
    </w:p>
    <w:p w:rsidR="00422A16" w:rsidRPr="00B60FB8" w:rsidRDefault="00422A16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порядок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получения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информации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заявителями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вопросам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которые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являются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необходимыми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обязательными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сведений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ходе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указанных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числе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использованием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федеральной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государственной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информационной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системы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«Единый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портал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государственных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(функций)»,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региональной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информационной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системы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«Единый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портал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Костромской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области».</w:t>
      </w:r>
    </w:p>
    <w:p w:rsidR="00D87799" w:rsidRPr="00B60FB8" w:rsidRDefault="00D87799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B09F4" w:rsidRPr="00B60FB8" w:rsidRDefault="00242F64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Раздел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4B09F4" w:rsidRPr="00B60FB8">
        <w:rPr>
          <w:rFonts w:ascii="Arial" w:hAnsi="Arial" w:cs="Arial"/>
          <w:sz w:val="24"/>
          <w:szCs w:val="24"/>
        </w:rPr>
        <w:t>2.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4B09F4" w:rsidRPr="00B60FB8">
        <w:rPr>
          <w:rFonts w:ascii="Arial" w:hAnsi="Arial" w:cs="Arial"/>
          <w:sz w:val="24"/>
          <w:szCs w:val="24"/>
        </w:rPr>
        <w:t>Стандарт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4B09F4" w:rsidRPr="00B60FB8">
        <w:rPr>
          <w:rFonts w:ascii="Arial" w:hAnsi="Arial" w:cs="Arial"/>
          <w:sz w:val="24"/>
          <w:szCs w:val="24"/>
        </w:rPr>
        <w:t>предоставления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4B09F4"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4B09F4" w:rsidRPr="00B60FB8">
        <w:rPr>
          <w:rFonts w:ascii="Arial" w:hAnsi="Arial" w:cs="Arial"/>
          <w:sz w:val="24"/>
          <w:szCs w:val="24"/>
        </w:rPr>
        <w:t>услуги</w:t>
      </w:r>
    </w:p>
    <w:p w:rsidR="005200E8" w:rsidRPr="00B60FB8" w:rsidRDefault="005200E8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81798" w:rsidRPr="00B60FB8" w:rsidRDefault="00381798" w:rsidP="00B60FB8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5.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Наименование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–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</w:t>
      </w:r>
      <w:r w:rsidRPr="00B60FB8">
        <w:rPr>
          <w:rFonts w:ascii="Arial" w:hAnsi="Arial" w:cs="Arial"/>
          <w:iCs/>
          <w:sz w:val="24"/>
          <w:szCs w:val="24"/>
        </w:rPr>
        <w:t>редоставление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земельных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участков,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находящихся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в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собственности</w:t>
      </w:r>
      <w:r w:rsidR="007F4E48" w:rsidRPr="00B60FB8">
        <w:rPr>
          <w:rFonts w:ascii="Arial" w:hAnsi="Arial" w:cs="Arial"/>
          <w:iCs/>
          <w:sz w:val="24"/>
          <w:szCs w:val="24"/>
        </w:rPr>
        <w:t>,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и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земельных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участков,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государственная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собственность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на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которые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не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разграничена,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="007F4E48" w:rsidRPr="00B60FB8">
        <w:rPr>
          <w:rFonts w:ascii="Arial" w:hAnsi="Arial" w:cs="Arial"/>
          <w:bCs/>
          <w:sz w:val="24"/>
          <w:szCs w:val="24"/>
        </w:rPr>
        <w:t>в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="007F4E48" w:rsidRPr="00B60FB8">
        <w:rPr>
          <w:rFonts w:ascii="Arial" w:hAnsi="Arial" w:cs="Arial"/>
          <w:bCs/>
          <w:sz w:val="24"/>
          <w:szCs w:val="24"/>
        </w:rPr>
        <w:t>собственность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="007F4E48" w:rsidRPr="00B60FB8">
        <w:rPr>
          <w:rFonts w:ascii="Arial" w:hAnsi="Arial" w:cs="Arial"/>
          <w:bCs/>
          <w:sz w:val="24"/>
          <w:szCs w:val="24"/>
        </w:rPr>
        <w:t>или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="007F4E48" w:rsidRPr="00B60FB8">
        <w:rPr>
          <w:rFonts w:ascii="Arial" w:hAnsi="Arial" w:cs="Arial"/>
          <w:bCs/>
          <w:sz w:val="24"/>
          <w:szCs w:val="24"/>
        </w:rPr>
        <w:t>аренду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="00EB45B2" w:rsidRPr="00B60FB8">
        <w:rPr>
          <w:rFonts w:ascii="Arial" w:hAnsi="Arial" w:cs="Arial"/>
          <w:bCs/>
          <w:sz w:val="24"/>
          <w:szCs w:val="24"/>
        </w:rPr>
        <w:t>на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="00EB45B2" w:rsidRPr="00B60FB8">
        <w:rPr>
          <w:rFonts w:ascii="Arial" w:hAnsi="Arial" w:cs="Arial"/>
          <w:bCs/>
          <w:sz w:val="24"/>
          <w:szCs w:val="24"/>
        </w:rPr>
        <w:t>торгах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(далее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–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муниципальная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услуга).</w:t>
      </w:r>
    </w:p>
    <w:p w:rsidR="00762A7A" w:rsidRPr="00B60FB8" w:rsidRDefault="00762A7A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6.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Муниципальная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предоставляется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D78D7" w:rsidRPr="00B60FB8">
        <w:rPr>
          <w:rFonts w:ascii="Arial" w:hAnsi="Arial" w:cs="Arial"/>
          <w:sz w:val="24"/>
          <w:szCs w:val="24"/>
        </w:rPr>
        <w:t>администрацией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D78D7" w:rsidRPr="00B60FB8">
        <w:rPr>
          <w:rFonts w:ascii="Arial" w:hAnsi="Arial" w:cs="Arial"/>
          <w:sz w:val="24"/>
          <w:szCs w:val="24"/>
        </w:rPr>
        <w:t>Кадыйского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D78D7" w:rsidRPr="00B60FB8">
        <w:rPr>
          <w:rFonts w:ascii="Arial" w:hAnsi="Arial" w:cs="Arial"/>
          <w:sz w:val="24"/>
          <w:szCs w:val="24"/>
        </w:rPr>
        <w:t>муниципального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D78D7" w:rsidRPr="00B60FB8">
        <w:rPr>
          <w:rFonts w:ascii="Arial" w:hAnsi="Arial" w:cs="Arial"/>
          <w:sz w:val="24"/>
          <w:szCs w:val="24"/>
        </w:rPr>
        <w:t>района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D78D7" w:rsidRPr="00B60FB8">
        <w:rPr>
          <w:rFonts w:ascii="Arial" w:hAnsi="Arial" w:cs="Arial"/>
          <w:sz w:val="24"/>
          <w:szCs w:val="24"/>
        </w:rPr>
        <w:t>Костромской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D78D7" w:rsidRPr="00B60FB8">
        <w:rPr>
          <w:rFonts w:ascii="Arial" w:hAnsi="Arial" w:cs="Arial"/>
          <w:sz w:val="24"/>
          <w:szCs w:val="24"/>
        </w:rPr>
        <w:t>области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4D0ACC" w:rsidRPr="00B60FB8">
        <w:rPr>
          <w:rFonts w:ascii="Arial" w:hAnsi="Arial" w:cs="Arial"/>
          <w:sz w:val="24"/>
          <w:szCs w:val="24"/>
        </w:rPr>
        <w:t>(</w:t>
      </w:r>
      <w:r w:rsidRPr="00B60FB8">
        <w:rPr>
          <w:rFonts w:ascii="Arial" w:hAnsi="Arial" w:cs="Arial"/>
          <w:sz w:val="24"/>
          <w:szCs w:val="24"/>
        </w:rPr>
        <w:t>далее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–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D78D7" w:rsidRPr="00B60FB8">
        <w:rPr>
          <w:rFonts w:ascii="Arial" w:hAnsi="Arial" w:cs="Arial"/>
          <w:sz w:val="24"/>
          <w:szCs w:val="24"/>
        </w:rPr>
        <w:t>администрация</w:t>
      </w:r>
      <w:r w:rsidRPr="00B60FB8">
        <w:rPr>
          <w:rFonts w:ascii="Arial" w:hAnsi="Arial" w:cs="Arial"/>
          <w:sz w:val="24"/>
          <w:szCs w:val="24"/>
        </w:rPr>
        <w:t>).</w:t>
      </w:r>
    </w:p>
    <w:p w:rsidR="00762A7A" w:rsidRPr="00B60FB8" w:rsidRDefault="00762A7A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7.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Результатом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является:</w:t>
      </w:r>
    </w:p>
    <w:p w:rsidR="00967243" w:rsidRPr="00B60FB8" w:rsidRDefault="00277FCA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подписание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стороны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CB67FB" w:rsidRPr="00B60FB8">
        <w:rPr>
          <w:rFonts w:ascii="Arial" w:hAnsi="Arial" w:cs="Arial"/>
          <w:sz w:val="24"/>
          <w:szCs w:val="24"/>
        </w:rPr>
        <w:t>администрации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67243" w:rsidRPr="00B60FB8">
        <w:rPr>
          <w:rFonts w:ascii="Arial" w:hAnsi="Arial" w:cs="Arial"/>
          <w:sz w:val="24"/>
          <w:szCs w:val="24"/>
        </w:rPr>
        <w:t>проекта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договора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аренды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земельного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участка</w:t>
      </w:r>
      <w:r w:rsidR="00967243" w:rsidRPr="00B60FB8">
        <w:rPr>
          <w:rFonts w:ascii="Arial" w:hAnsi="Arial" w:cs="Arial"/>
          <w:sz w:val="24"/>
          <w:szCs w:val="24"/>
        </w:rPr>
        <w:t>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67243" w:rsidRPr="00B60FB8">
        <w:rPr>
          <w:rFonts w:ascii="Arial" w:hAnsi="Arial" w:cs="Arial"/>
          <w:sz w:val="24"/>
          <w:szCs w:val="24"/>
        </w:rPr>
        <w:t>находящегося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67243"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67243"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67243" w:rsidRPr="00B60FB8">
        <w:rPr>
          <w:rFonts w:ascii="Arial" w:hAnsi="Arial" w:cs="Arial"/>
          <w:sz w:val="24"/>
          <w:szCs w:val="24"/>
        </w:rPr>
        <w:t>собственности,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67243" w:rsidRPr="00B60FB8">
        <w:rPr>
          <w:rFonts w:ascii="Arial" w:hAnsi="Arial" w:cs="Arial"/>
          <w:sz w:val="24"/>
          <w:szCs w:val="24"/>
        </w:rPr>
        <w:t>или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67243" w:rsidRPr="00B60FB8">
        <w:rPr>
          <w:rFonts w:ascii="Arial" w:hAnsi="Arial" w:cs="Arial"/>
          <w:sz w:val="24"/>
          <w:szCs w:val="24"/>
        </w:rPr>
        <w:t>земельного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67243" w:rsidRPr="00B60FB8">
        <w:rPr>
          <w:rFonts w:ascii="Arial" w:hAnsi="Arial" w:cs="Arial"/>
          <w:sz w:val="24"/>
          <w:szCs w:val="24"/>
        </w:rPr>
        <w:t>участка,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67243" w:rsidRPr="00B60FB8">
        <w:rPr>
          <w:rFonts w:ascii="Arial" w:hAnsi="Arial" w:cs="Arial"/>
          <w:sz w:val="24"/>
          <w:szCs w:val="24"/>
        </w:rPr>
        <w:t>государственная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67243" w:rsidRPr="00B60FB8">
        <w:rPr>
          <w:rFonts w:ascii="Arial" w:hAnsi="Arial" w:cs="Arial"/>
          <w:sz w:val="24"/>
          <w:szCs w:val="24"/>
        </w:rPr>
        <w:t>собственность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67243"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67243" w:rsidRPr="00B60FB8">
        <w:rPr>
          <w:rFonts w:ascii="Arial" w:hAnsi="Arial" w:cs="Arial"/>
          <w:sz w:val="24"/>
          <w:szCs w:val="24"/>
        </w:rPr>
        <w:t>который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67243" w:rsidRPr="00B60FB8">
        <w:rPr>
          <w:rFonts w:ascii="Arial" w:hAnsi="Arial" w:cs="Arial"/>
          <w:sz w:val="24"/>
          <w:szCs w:val="24"/>
        </w:rPr>
        <w:t>не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67243" w:rsidRPr="00B60FB8">
        <w:rPr>
          <w:rFonts w:ascii="Arial" w:hAnsi="Arial" w:cs="Arial"/>
          <w:sz w:val="24"/>
          <w:szCs w:val="24"/>
        </w:rPr>
        <w:t>разграничена,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договора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комплексном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освоении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территории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случае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проведения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целях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земельного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участка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аренду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комплексного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освоения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территории)</w:t>
      </w:r>
      <w:r w:rsidR="00967243" w:rsidRPr="00B60FB8">
        <w:rPr>
          <w:rFonts w:ascii="Arial" w:hAnsi="Arial" w:cs="Arial"/>
          <w:sz w:val="24"/>
          <w:szCs w:val="24"/>
        </w:rPr>
        <w:t>;</w:t>
      </w:r>
    </w:p>
    <w:p w:rsidR="00277FCA" w:rsidRPr="00B60FB8" w:rsidRDefault="002215C5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подписание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стороны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CB67FB" w:rsidRPr="00B60FB8">
        <w:rPr>
          <w:rFonts w:ascii="Arial" w:hAnsi="Arial" w:cs="Arial"/>
          <w:sz w:val="24"/>
          <w:szCs w:val="24"/>
        </w:rPr>
        <w:t>администрации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проекта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договора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277FCA" w:rsidRPr="00B60FB8">
        <w:rPr>
          <w:rFonts w:ascii="Arial" w:hAnsi="Arial" w:cs="Arial"/>
          <w:sz w:val="24"/>
          <w:szCs w:val="24"/>
        </w:rPr>
        <w:t>к</w:t>
      </w:r>
      <w:r w:rsidRPr="00B60FB8">
        <w:rPr>
          <w:rFonts w:ascii="Arial" w:hAnsi="Arial" w:cs="Arial"/>
          <w:sz w:val="24"/>
          <w:szCs w:val="24"/>
        </w:rPr>
        <w:t>упли-продажи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земельного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участка,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находящегося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собственности,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земельного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участка,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государственная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собственность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который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разграничена;</w:t>
      </w:r>
    </w:p>
    <w:p w:rsidR="00277FCA" w:rsidRPr="00B60FB8" w:rsidRDefault="00277FCA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принятие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решения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отказе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проведении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аукциона;</w:t>
      </w:r>
    </w:p>
    <w:p w:rsidR="00277FCA" w:rsidRPr="00B60FB8" w:rsidRDefault="00277FCA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принятие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решения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отказе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0011E"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услуги.</w:t>
      </w:r>
    </w:p>
    <w:p w:rsidR="000815BB" w:rsidRPr="00B60FB8" w:rsidRDefault="000815BB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Процедура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завершается:</w:t>
      </w:r>
    </w:p>
    <w:p w:rsidR="0043775A" w:rsidRPr="00B60FB8" w:rsidRDefault="0043775A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выдачей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(направлением)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4848E6" w:rsidRPr="00B60FB8">
        <w:rPr>
          <w:rFonts w:ascii="Arial" w:hAnsi="Arial" w:cs="Arial"/>
          <w:sz w:val="24"/>
          <w:szCs w:val="24"/>
        </w:rPr>
        <w:t>протокола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4848E6" w:rsidRPr="00B60FB8">
        <w:rPr>
          <w:rFonts w:ascii="Arial" w:hAnsi="Arial" w:cs="Arial"/>
          <w:sz w:val="24"/>
          <w:szCs w:val="24"/>
        </w:rPr>
        <w:t>рассмотрения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4848E6" w:rsidRPr="00B60FB8">
        <w:rPr>
          <w:rFonts w:ascii="Arial" w:hAnsi="Arial" w:cs="Arial"/>
          <w:sz w:val="24"/>
          <w:szCs w:val="24"/>
        </w:rPr>
        <w:t>заявок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4848E6"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4848E6" w:rsidRPr="00B60FB8">
        <w:rPr>
          <w:rFonts w:ascii="Arial" w:hAnsi="Arial" w:cs="Arial"/>
          <w:sz w:val="24"/>
          <w:szCs w:val="24"/>
        </w:rPr>
        <w:t>участие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4848E6"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4848E6" w:rsidRPr="00B60FB8">
        <w:rPr>
          <w:rFonts w:ascii="Arial" w:hAnsi="Arial" w:cs="Arial"/>
          <w:sz w:val="24"/>
          <w:szCs w:val="24"/>
        </w:rPr>
        <w:t>аукционе,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протокола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результатах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аукциона,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проекта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договора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аренды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земельного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участка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проекта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договора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комплексном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освоении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территории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случае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проведения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целях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земельного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участка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аренду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комплексного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lastRenderedPageBreak/>
        <w:t>освоения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территории)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4848E6" w:rsidRPr="00B60FB8">
        <w:rPr>
          <w:rFonts w:ascii="Arial" w:hAnsi="Arial" w:cs="Arial"/>
          <w:sz w:val="24"/>
          <w:szCs w:val="24"/>
        </w:rPr>
        <w:t>проекта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договора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купли-продажи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земельного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участка,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подписанного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стороны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CB67FB" w:rsidRPr="00B60FB8">
        <w:rPr>
          <w:rFonts w:ascii="Arial" w:hAnsi="Arial" w:cs="Arial"/>
          <w:sz w:val="24"/>
          <w:szCs w:val="24"/>
        </w:rPr>
        <w:t>администрации</w:t>
      </w:r>
      <w:r w:rsidRPr="00B60FB8">
        <w:rPr>
          <w:rFonts w:ascii="Arial" w:hAnsi="Arial" w:cs="Arial"/>
          <w:sz w:val="24"/>
          <w:szCs w:val="24"/>
        </w:rPr>
        <w:t>;</w:t>
      </w:r>
    </w:p>
    <w:p w:rsidR="0043775A" w:rsidRPr="00B60FB8" w:rsidRDefault="0043775A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выдачей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(направлением)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CB67FB" w:rsidRPr="00B60FB8">
        <w:rPr>
          <w:rFonts w:ascii="Arial" w:hAnsi="Arial" w:cs="Arial"/>
          <w:sz w:val="24"/>
          <w:szCs w:val="24"/>
        </w:rPr>
        <w:t>акта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CB67FB" w:rsidRPr="00B60FB8">
        <w:rPr>
          <w:rFonts w:ascii="Arial" w:hAnsi="Arial" w:cs="Arial"/>
          <w:sz w:val="24"/>
          <w:szCs w:val="24"/>
        </w:rPr>
        <w:t>администрации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отказе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проведении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аукциона;</w:t>
      </w:r>
    </w:p>
    <w:p w:rsidR="0043775A" w:rsidRPr="00B60FB8" w:rsidRDefault="0043775A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возвратом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задатка.</w:t>
      </w:r>
    </w:p>
    <w:p w:rsidR="0066413E" w:rsidRPr="00B60FB8" w:rsidRDefault="0066413E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8.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Срок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услуги:</w:t>
      </w:r>
    </w:p>
    <w:p w:rsidR="0031681F" w:rsidRPr="00B60FB8" w:rsidRDefault="0031681F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59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календарных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дней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дня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подачи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комплекта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необходимых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CB67FB" w:rsidRPr="00B60FB8">
        <w:rPr>
          <w:rFonts w:ascii="Arial" w:hAnsi="Arial" w:cs="Arial"/>
          <w:sz w:val="24"/>
          <w:szCs w:val="24"/>
        </w:rPr>
        <w:t>администрацию</w:t>
      </w:r>
      <w:r w:rsidRPr="00B60FB8">
        <w:rPr>
          <w:rFonts w:ascii="Arial" w:hAnsi="Arial" w:cs="Arial"/>
          <w:sz w:val="24"/>
          <w:szCs w:val="24"/>
        </w:rPr>
        <w:t>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МФЦ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случае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выдачи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(направления)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акта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CB67FB" w:rsidRPr="00B60FB8">
        <w:rPr>
          <w:rFonts w:ascii="Arial" w:hAnsi="Arial" w:cs="Arial"/>
          <w:sz w:val="24"/>
          <w:szCs w:val="24"/>
        </w:rPr>
        <w:t>администрации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отказе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проведении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аукциона;</w:t>
      </w:r>
    </w:p>
    <w:p w:rsidR="0031681F" w:rsidRPr="00B60FB8" w:rsidRDefault="0031681F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122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календарных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дня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дня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подачи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комплекта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необходимых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D83A8C"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CB67FB" w:rsidRPr="00B60FB8">
        <w:rPr>
          <w:rFonts w:ascii="Arial" w:hAnsi="Arial" w:cs="Arial"/>
          <w:sz w:val="24"/>
          <w:szCs w:val="24"/>
        </w:rPr>
        <w:t>администрацию</w:t>
      </w:r>
      <w:r w:rsidRPr="00B60FB8">
        <w:rPr>
          <w:rFonts w:ascii="Arial" w:hAnsi="Arial" w:cs="Arial"/>
          <w:sz w:val="24"/>
          <w:szCs w:val="24"/>
        </w:rPr>
        <w:t>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МФЦ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случае,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если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начальной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ценой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предмета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продаже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земельного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участка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является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кадастровая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стоимость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такого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земельного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участка,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либо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начальная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цена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предмета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право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заключения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договора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аренды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земельного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участка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устанавливается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размере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менее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полутора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процентов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кадастровой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стоимости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такого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земельного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участка;</w:t>
      </w:r>
    </w:p>
    <w:p w:rsidR="0031681F" w:rsidRPr="00B60FB8" w:rsidRDefault="0031681F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175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календарных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дней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дня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подачи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комплекта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необходимых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C22C74"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CB67FB" w:rsidRPr="00B60FB8">
        <w:rPr>
          <w:rFonts w:ascii="Arial" w:hAnsi="Arial" w:cs="Arial"/>
          <w:sz w:val="24"/>
          <w:szCs w:val="24"/>
        </w:rPr>
        <w:t>администрацию</w:t>
      </w:r>
      <w:r w:rsidRPr="00B60FB8">
        <w:rPr>
          <w:rFonts w:ascii="Arial" w:hAnsi="Arial" w:cs="Arial"/>
          <w:sz w:val="24"/>
          <w:szCs w:val="24"/>
        </w:rPr>
        <w:t>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МФЦ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случае,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если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начальная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цена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предмета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определяется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результатам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рыночной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оценки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соответствии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Федеральным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Pr="00B60FB8">
          <w:rPr>
            <w:rFonts w:ascii="Arial" w:hAnsi="Arial" w:cs="Arial"/>
            <w:sz w:val="24"/>
            <w:szCs w:val="24"/>
          </w:rPr>
          <w:t>законом</w:t>
        </w:r>
      </w:hyperlink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29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июля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1998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года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C22C74" w:rsidRPr="00B60FB8">
        <w:rPr>
          <w:rFonts w:ascii="Arial" w:hAnsi="Arial" w:cs="Arial"/>
          <w:sz w:val="24"/>
          <w:szCs w:val="24"/>
        </w:rPr>
        <w:t>№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135-ФЗ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C22C74" w:rsidRPr="00B60FB8">
        <w:rPr>
          <w:rFonts w:ascii="Arial" w:hAnsi="Arial" w:cs="Arial"/>
          <w:sz w:val="24"/>
          <w:szCs w:val="24"/>
        </w:rPr>
        <w:t>«</w:t>
      </w:r>
      <w:r w:rsidRPr="00B60FB8">
        <w:rPr>
          <w:rFonts w:ascii="Arial" w:hAnsi="Arial" w:cs="Arial"/>
          <w:sz w:val="24"/>
          <w:szCs w:val="24"/>
        </w:rPr>
        <w:t>Об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оценочной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деяте</w:t>
      </w:r>
      <w:r w:rsidR="00C22C74" w:rsidRPr="00B60FB8">
        <w:rPr>
          <w:rFonts w:ascii="Arial" w:hAnsi="Arial" w:cs="Arial"/>
          <w:sz w:val="24"/>
          <w:szCs w:val="24"/>
        </w:rPr>
        <w:t>льности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C22C74"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C22C74" w:rsidRPr="00B60FB8">
        <w:rPr>
          <w:rFonts w:ascii="Arial" w:hAnsi="Arial" w:cs="Arial"/>
          <w:sz w:val="24"/>
          <w:szCs w:val="24"/>
        </w:rPr>
        <w:t>Российской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C22C74" w:rsidRPr="00B60FB8">
        <w:rPr>
          <w:rFonts w:ascii="Arial" w:hAnsi="Arial" w:cs="Arial"/>
          <w:sz w:val="24"/>
          <w:szCs w:val="24"/>
        </w:rPr>
        <w:t>Федерации».</w:t>
      </w:r>
    </w:p>
    <w:p w:rsidR="0066413E" w:rsidRPr="00B60FB8" w:rsidRDefault="0066413E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Приостановление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действующим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законодательством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предусмотрено.</w:t>
      </w:r>
    </w:p>
    <w:p w:rsidR="0001343F" w:rsidRPr="00B60FB8" w:rsidRDefault="006E7495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9.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36457D" w:rsidRPr="00B60FB8">
        <w:rPr>
          <w:rFonts w:ascii="Arial" w:hAnsi="Arial" w:cs="Arial"/>
          <w:sz w:val="24"/>
          <w:szCs w:val="24"/>
        </w:rPr>
        <w:t>Предоставление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36457D"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36457D" w:rsidRPr="00B60FB8">
        <w:rPr>
          <w:rFonts w:ascii="Arial" w:hAnsi="Arial" w:cs="Arial"/>
          <w:sz w:val="24"/>
          <w:szCs w:val="24"/>
        </w:rPr>
        <w:t>услуги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36457D" w:rsidRPr="00B60FB8">
        <w:rPr>
          <w:rFonts w:ascii="Arial" w:hAnsi="Arial" w:cs="Arial"/>
          <w:sz w:val="24"/>
          <w:szCs w:val="24"/>
        </w:rPr>
        <w:t>осуществляется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1343F"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1343F" w:rsidRPr="00B60FB8">
        <w:rPr>
          <w:rFonts w:ascii="Arial" w:hAnsi="Arial" w:cs="Arial"/>
          <w:sz w:val="24"/>
          <w:szCs w:val="24"/>
        </w:rPr>
        <w:t>соответствии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1343F" w:rsidRPr="00B60FB8">
        <w:rPr>
          <w:rFonts w:ascii="Arial" w:hAnsi="Arial" w:cs="Arial"/>
          <w:sz w:val="24"/>
          <w:szCs w:val="24"/>
        </w:rPr>
        <w:t>со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1343F" w:rsidRPr="00B60FB8">
        <w:rPr>
          <w:rFonts w:ascii="Arial" w:hAnsi="Arial" w:cs="Arial"/>
          <w:sz w:val="24"/>
          <w:szCs w:val="24"/>
        </w:rPr>
        <w:t>следующими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1343F" w:rsidRPr="00B60FB8">
        <w:rPr>
          <w:rFonts w:ascii="Arial" w:hAnsi="Arial" w:cs="Arial"/>
          <w:sz w:val="24"/>
          <w:szCs w:val="24"/>
        </w:rPr>
        <w:t>нормативными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1343F" w:rsidRPr="00B60FB8">
        <w:rPr>
          <w:rFonts w:ascii="Arial" w:hAnsi="Arial" w:cs="Arial"/>
          <w:sz w:val="24"/>
          <w:szCs w:val="24"/>
        </w:rPr>
        <w:t>правовыми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1343F" w:rsidRPr="00B60FB8">
        <w:rPr>
          <w:rFonts w:ascii="Arial" w:hAnsi="Arial" w:cs="Arial"/>
          <w:sz w:val="24"/>
          <w:szCs w:val="24"/>
        </w:rPr>
        <w:t>актами:</w:t>
      </w:r>
    </w:p>
    <w:p w:rsidR="00437F3F" w:rsidRPr="00B60FB8" w:rsidRDefault="005200E8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1)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437F3F" w:rsidRPr="00B60FB8">
        <w:rPr>
          <w:rFonts w:ascii="Arial" w:hAnsi="Arial" w:cs="Arial"/>
          <w:sz w:val="24"/>
          <w:szCs w:val="24"/>
        </w:rPr>
        <w:t>Гражданским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437F3F" w:rsidRPr="00B60FB8">
        <w:rPr>
          <w:rFonts w:ascii="Arial" w:hAnsi="Arial" w:cs="Arial"/>
          <w:sz w:val="24"/>
          <w:szCs w:val="24"/>
        </w:rPr>
        <w:t>кодексом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437F3F" w:rsidRPr="00B60FB8">
        <w:rPr>
          <w:rFonts w:ascii="Arial" w:hAnsi="Arial" w:cs="Arial"/>
          <w:sz w:val="24"/>
          <w:szCs w:val="24"/>
        </w:rPr>
        <w:t>Российской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437F3F" w:rsidRPr="00B60FB8">
        <w:rPr>
          <w:rFonts w:ascii="Arial" w:hAnsi="Arial" w:cs="Arial"/>
          <w:sz w:val="24"/>
          <w:szCs w:val="24"/>
        </w:rPr>
        <w:t>Федерации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437F3F" w:rsidRPr="00B60FB8">
        <w:rPr>
          <w:rFonts w:ascii="Arial" w:hAnsi="Arial" w:cs="Arial"/>
          <w:sz w:val="24"/>
          <w:szCs w:val="24"/>
        </w:rPr>
        <w:t>(часть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437F3F" w:rsidRPr="00B60FB8">
        <w:rPr>
          <w:rFonts w:ascii="Arial" w:hAnsi="Arial" w:cs="Arial"/>
          <w:sz w:val="24"/>
          <w:szCs w:val="24"/>
        </w:rPr>
        <w:t>первая)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437F3F" w:rsidRPr="00B60FB8">
        <w:rPr>
          <w:rFonts w:ascii="Arial" w:hAnsi="Arial" w:cs="Arial"/>
          <w:sz w:val="24"/>
          <w:szCs w:val="24"/>
        </w:rPr>
        <w:t>от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437F3F" w:rsidRPr="00B60FB8">
        <w:rPr>
          <w:rFonts w:ascii="Arial" w:hAnsi="Arial" w:cs="Arial"/>
          <w:sz w:val="24"/>
          <w:szCs w:val="24"/>
        </w:rPr>
        <w:t>30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437F3F" w:rsidRPr="00B60FB8">
        <w:rPr>
          <w:rFonts w:ascii="Arial" w:hAnsi="Arial" w:cs="Arial"/>
          <w:sz w:val="24"/>
          <w:szCs w:val="24"/>
        </w:rPr>
        <w:t>ноября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437F3F" w:rsidRPr="00B60FB8">
        <w:rPr>
          <w:rFonts w:ascii="Arial" w:hAnsi="Arial" w:cs="Arial"/>
          <w:sz w:val="24"/>
          <w:szCs w:val="24"/>
        </w:rPr>
        <w:t>1994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437F3F" w:rsidRPr="00B60FB8">
        <w:rPr>
          <w:rFonts w:ascii="Arial" w:hAnsi="Arial" w:cs="Arial"/>
          <w:sz w:val="24"/>
          <w:szCs w:val="24"/>
        </w:rPr>
        <w:t>года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437F3F" w:rsidRPr="00B60FB8">
        <w:rPr>
          <w:rFonts w:ascii="Arial" w:hAnsi="Arial" w:cs="Arial"/>
          <w:sz w:val="24"/>
          <w:szCs w:val="24"/>
        </w:rPr>
        <w:t>№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437F3F" w:rsidRPr="00B60FB8">
        <w:rPr>
          <w:rFonts w:ascii="Arial" w:hAnsi="Arial" w:cs="Arial"/>
          <w:sz w:val="24"/>
          <w:szCs w:val="24"/>
        </w:rPr>
        <w:t>51-ФЗ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437F3F" w:rsidRPr="00B60FB8">
        <w:rPr>
          <w:rFonts w:ascii="Arial" w:hAnsi="Arial" w:cs="Arial"/>
          <w:sz w:val="24"/>
          <w:szCs w:val="24"/>
        </w:rPr>
        <w:t>(«Собрание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437F3F" w:rsidRPr="00B60FB8">
        <w:rPr>
          <w:rFonts w:ascii="Arial" w:hAnsi="Arial" w:cs="Arial"/>
          <w:sz w:val="24"/>
          <w:szCs w:val="24"/>
        </w:rPr>
        <w:t>законодательства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437F3F" w:rsidRPr="00B60FB8">
        <w:rPr>
          <w:rFonts w:ascii="Arial" w:hAnsi="Arial" w:cs="Arial"/>
          <w:sz w:val="24"/>
          <w:szCs w:val="24"/>
        </w:rPr>
        <w:t>Российской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437F3F" w:rsidRPr="00B60FB8">
        <w:rPr>
          <w:rFonts w:ascii="Arial" w:hAnsi="Arial" w:cs="Arial"/>
          <w:sz w:val="24"/>
          <w:szCs w:val="24"/>
        </w:rPr>
        <w:t>Федерации»,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437F3F" w:rsidRPr="00B60FB8">
        <w:rPr>
          <w:rFonts w:ascii="Arial" w:hAnsi="Arial" w:cs="Arial"/>
          <w:sz w:val="24"/>
          <w:szCs w:val="24"/>
        </w:rPr>
        <w:t>05.12.1994,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437F3F" w:rsidRPr="00B60FB8">
        <w:rPr>
          <w:rFonts w:ascii="Arial" w:hAnsi="Arial" w:cs="Arial"/>
          <w:sz w:val="24"/>
          <w:szCs w:val="24"/>
        </w:rPr>
        <w:t>№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437F3F" w:rsidRPr="00B60FB8">
        <w:rPr>
          <w:rFonts w:ascii="Arial" w:hAnsi="Arial" w:cs="Arial"/>
          <w:sz w:val="24"/>
          <w:szCs w:val="24"/>
        </w:rPr>
        <w:t>32,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437F3F" w:rsidRPr="00B60FB8">
        <w:rPr>
          <w:rFonts w:ascii="Arial" w:hAnsi="Arial" w:cs="Arial"/>
          <w:sz w:val="24"/>
          <w:szCs w:val="24"/>
        </w:rPr>
        <w:t>ст.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437F3F" w:rsidRPr="00B60FB8">
        <w:rPr>
          <w:rFonts w:ascii="Arial" w:hAnsi="Arial" w:cs="Arial"/>
          <w:sz w:val="24"/>
          <w:szCs w:val="24"/>
        </w:rPr>
        <w:t>3301);</w:t>
      </w:r>
    </w:p>
    <w:p w:rsidR="005200E8" w:rsidRPr="00B60FB8" w:rsidRDefault="005200E8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2)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36457D" w:rsidRPr="00B60FB8">
        <w:rPr>
          <w:rFonts w:ascii="Arial" w:hAnsi="Arial" w:cs="Arial"/>
          <w:sz w:val="24"/>
          <w:szCs w:val="24"/>
        </w:rPr>
        <w:t>Земельным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="0036457D" w:rsidRPr="00B60FB8">
          <w:rPr>
            <w:rFonts w:ascii="Arial" w:hAnsi="Arial" w:cs="Arial"/>
            <w:sz w:val="24"/>
            <w:szCs w:val="24"/>
          </w:rPr>
          <w:t>кодексом</w:t>
        </w:r>
      </w:hyperlink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36457D" w:rsidRPr="00B60FB8">
        <w:rPr>
          <w:rFonts w:ascii="Arial" w:hAnsi="Arial" w:cs="Arial"/>
          <w:sz w:val="24"/>
          <w:szCs w:val="24"/>
        </w:rPr>
        <w:t>Российской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36457D" w:rsidRPr="00B60FB8">
        <w:rPr>
          <w:rFonts w:ascii="Arial" w:hAnsi="Arial" w:cs="Arial"/>
          <w:sz w:val="24"/>
          <w:szCs w:val="24"/>
        </w:rPr>
        <w:t>Федерации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36457D" w:rsidRPr="00B60FB8">
        <w:rPr>
          <w:rFonts w:ascii="Arial" w:hAnsi="Arial" w:cs="Arial"/>
          <w:sz w:val="24"/>
          <w:szCs w:val="24"/>
        </w:rPr>
        <w:t>(«Собрание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36457D" w:rsidRPr="00B60FB8">
        <w:rPr>
          <w:rFonts w:ascii="Arial" w:hAnsi="Arial" w:cs="Arial"/>
          <w:sz w:val="24"/>
          <w:szCs w:val="24"/>
        </w:rPr>
        <w:t>законодательства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36457D" w:rsidRPr="00B60FB8">
        <w:rPr>
          <w:rFonts w:ascii="Arial" w:hAnsi="Arial" w:cs="Arial"/>
          <w:sz w:val="24"/>
          <w:szCs w:val="24"/>
        </w:rPr>
        <w:t>Российской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36457D" w:rsidRPr="00B60FB8">
        <w:rPr>
          <w:rFonts w:ascii="Arial" w:hAnsi="Arial" w:cs="Arial"/>
          <w:sz w:val="24"/>
          <w:szCs w:val="24"/>
        </w:rPr>
        <w:t>Федерации»,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36457D" w:rsidRPr="00B60FB8">
        <w:rPr>
          <w:rFonts w:ascii="Arial" w:hAnsi="Arial" w:cs="Arial"/>
          <w:sz w:val="24"/>
          <w:szCs w:val="24"/>
        </w:rPr>
        <w:t>29.10.2001,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36457D" w:rsidRPr="00B60FB8">
        <w:rPr>
          <w:rFonts w:ascii="Arial" w:hAnsi="Arial" w:cs="Arial"/>
          <w:sz w:val="24"/>
          <w:szCs w:val="24"/>
        </w:rPr>
        <w:t>№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36457D" w:rsidRPr="00B60FB8">
        <w:rPr>
          <w:rFonts w:ascii="Arial" w:hAnsi="Arial" w:cs="Arial"/>
          <w:sz w:val="24"/>
          <w:szCs w:val="24"/>
        </w:rPr>
        <w:t>44,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36457D" w:rsidRPr="00B60FB8">
        <w:rPr>
          <w:rFonts w:ascii="Arial" w:hAnsi="Arial" w:cs="Arial"/>
          <w:sz w:val="24"/>
          <w:szCs w:val="24"/>
        </w:rPr>
        <w:t>ст.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36457D" w:rsidRPr="00B60FB8">
        <w:rPr>
          <w:rFonts w:ascii="Arial" w:hAnsi="Arial" w:cs="Arial"/>
          <w:sz w:val="24"/>
          <w:szCs w:val="24"/>
        </w:rPr>
        <w:t>4147);</w:t>
      </w:r>
    </w:p>
    <w:p w:rsidR="00CE75DC" w:rsidRPr="00B60FB8" w:rsidRDefault="00CE75DC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3)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Федеральным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законом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29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июля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1998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года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№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135-ФЗ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«Об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оценочной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деятельности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Российской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Федерации»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(«Российская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газета»,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№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148-149,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06.08.1998);</w:t>
      </w:r>
    </w:p>
    <w:p w:rsidR="0036457D" w:rsidRPr="00B60FB8" w:rsidRDefault="00CE75DC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4</w:t>
      </w:r>
      <w:r w:rsidR="005200E8" w:rsidRPr="00B60FB8">
        <w:rPr>
          <w:rFonts w:ascii="Arial" w:hAnsi="Arial" w:cs="Arial"/>
          <w:sz w:val="24"/>
          <w:szCs w:val="24"/>
        </w:rPr>
        <w:t>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36457D" w:rsidRPr="00B60FB8">
        <w:rPr>
          <w:rFonts w:ascii="Arial" w:hAnsi="Arial" w:cs="Arial"/>
          <w:sz w:val="24"/>
          <w:szCs w:val="24"/>
        </w:rPr>
        <w:t>Федеральным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="0036457D" w:rsidRPr="00B60FB8">
          <w:rPr>
            <w:rFonts w:ascii="Arial" w:hAnsi="Arial" w:cs="Arial"/>
            <w:sz w:val="24"/>
            <w:szCs w:val="24"/>
          </w:rPr>
          <w:t>законом</w:t>
        </w:r>
      </w:hyperlink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692B38" w:rsidRPr="00B60FB8">
        <w:rPr>
          <w:rFonts w:ascii="Arial" w:hAnsi="Arial" w:cs="Arial"/>
          <w:sz w:val="24"/>
          <w:szCs w:val="24"/>
        </w:rPr>
        <w:t>от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692B38" w:rsidRPr="00B60FB8">
        <w:rPr>
          <w:rFonts w:ascii="Arial" w:hAnsi="Arial" w:cs="Arial"/>
          <w:sz w:val="24"/>
          <w:szCs w:val="24"/>
        </w:rPr>
        <w:t>25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692B38" w:rsidRPr="00B60FB8">
        <w:rPr>
          <w:rFonts w:ascii="Arial" w:hAnsi="Arial" w:cs="Arial"/>
          <w:sz w:val="24"/>
          <w:szCs w:val="24"/>
        </w:rPr>
        <w:t>октября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692B38" w:rsidRPr="00B60FB8">
        <w:rPr>
          <w:rFonts w:ascii="Arial" w:hAnsi="Arial" w:cs="Arial"/>
          <w:sz w:val="24"/>
          <w:szCs w:val="24"/>
        </w:rPr>
        <w:t>2001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692B38" w:rsidRPr="00B60FB8">
        <w:rPr>
          <w:rFonts w:ascii="Arial" w:hAnsi="Arial" w:cs="Arial"/>
          <w:sz w:val="24"/>
          <w:szCs w:val="24"/>
        </w:rPr>
        <w:t>года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692B38" w:rsidRPr="00B60FB8">
        <w:rPr>
          <w:rFonts w:ascii="Arial" w:hAnsi="Arial" w:cs="Arial"/>
          <w:sz w:val="24"/>
          <w:szCs w:val="24"/>
        </w:rPr>
        <w:t>№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692B38" w:rsidRPr="00B60FB8">
        <w:rPr>
          <w:rFonts w:ascii="Arial" w:hAnsi="Arial" w:cs="Arial"/>
          <w:sz w:val="24"/>
          <w:szCs w:val="24"/>
        </w:rPr>
        <w:t>137-ФЗ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36457D" w:rsidRPr="00B60FB8">
        <w:rPr>
          <w:rFonts w:ascii="Arial" w:hAnsi="Arial" w:cs="Arial"/>
          <w:sz w:val="24"/>
          <w:szCs w:val="24"/>
        </w:rPr>
        <w:t>«О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36457D" w:rsidRPr="00B60FB8">
        <w:rPr>
          <w:rFonts w:ascii="Arial" w:hAnsi="Arial" w:cs="Arial"/>
          <w:sz w:val="24"/>
          <w:szCs w:val="24"/>
        </w:rPr>
        <w:t>введении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36457D"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36457D" w:rsidRPr="00B60FB8">
        <w:rPr>
          <w:rFonts w:ascii="Arial" w:hAnsi="Arial" w:cs="Arial"/>
          <w:sz w:val="24"/>
          <w:szCs w:val="24"/>
        </w:rPr>
        <w:t>действие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36457D" w:rsidRPr="00B60FB8">
        <w:rPr>
          <w:rFonts w:ascii="Arial" w:hAnsi="Arial" w:cs="Arial"/>
          <w:sz w:val="24"/>
          <w:szCs w:val="24"/>
        </w:rPr>
        <w:t>Земельного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36457D" w:rsidRPr="00B60FB8">
        <w:rPr>
          <w:rFonts w:ascii="Arial" w:hAnsi="Arial" w:cs="Arial"/>
          <w:sz w:val="24"/>
          <w:szCs w:val="24"/>
        </w:rPr>
        <w:t>кодекса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36457D" w:rsidRPr="00B60FB8">
        <w:rPr>
          <w:rFonts w:ascii="Arial" w:hAnsi="Arial" w:cs="Arial"/>
          <w:sz w:val="24"/>
          <w:szCs w:val="24"/>
        </w:rPr>
        <w:t>Российской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36457D" w:rsidRPr="00B60FB8">
        <w:rPr>
          <w:rFonts w:ascii="Arial" w:hAnsi="Arial" w:cs="Arial"/>
          <w:sz w:val="24"/>
          <w:szCs w:val="24"/>
        </w:rPr>
        <w:t>Федерации»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36457D" w:rsidRPr="00B60FB8">
        <w:rPr>
          <w:rFonts w:ascii="Arial" w:hAnsi="Arial" w:cs="Arial"/>
          <w:sz w:val="24"/>
          <w:szCs w:val="24"/>
        </w:rPr>
        <w:t>(«Собрание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36457D" w:rsidRPr="00B60FB8">
        <w:rPr>
          <w:rFonts w:ascii="Arial" w:hAnsi="Arial" w:cs="Arial"/>
          <w:sz w:val="24"/>
          <w:szCs w:val="24"/>
        </w:rPr>
        <w:t>законодательства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36457D" w:rsidRPr="00B60FB8">
        <w:rPr>
          <w:rFonts w:ascii="Arial" w:hAnsi="Arial" w:cs="Arial"/>
          <w:sz w:val="24"/>
          <w:szCs w:val="24"/>
        </w:rPr>
        <w:t>Российской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36457D" w:rsidRPr="00B60FB8">
        <w:rPr>
          <w:rFonts w:ascii="Arial" w:hAnsi="Arial" w:cs="Arial"/>
          <w:sz w:val="24"/>
          <w:szCs w:val="24"/>
        </w:rPr>
        <w:t>Федерации»,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36457D" w:rsidRPr="00B60FB8">
        <w:rPr>
          <w:rFonts w:ascii="Arial" w:hAnsi="Arial" w:cs="Arial"/>
          <w:sz w:val="24"/>
          <w:szCs w:val="24"/>
        </w:rPr>
        <w:t>29.10.2001,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36457D" w:rsidRPr="00B60FB8">
        <w:rPr>
          <w:rFonts w:ascii="Arial" w:hAnsi="Arial" w:cs="Arial"/>
          <w:sz w:val="24"/>
          <w:szCs w:val="24"/>
        </w:rPr>
        <w:t>№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36457D" w:rsidRPr="00B60FB8">
        <w:rPr>
          <w:rFonts w:ascii="Arial" w:hAnsi="Arial" w:cs="Arial"/>
          <w:sz w:val="24"/>
          <w:szCs w:val="24"/>
        </w:rPr>
        <w:t>44,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36457D" w:rsidRPr="00B60FB8">
        <w:rPr>
          <w:rFonts w:ascii="Arial" w:hAnsi="Arial" w:cs="Arial"/>
          <w:sz w:val="24"/>
          <w:szCs w:val="24"/>
        </w:rPr>
        <w:t>ст.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36457D" w:rsidRPr="00B60FB8">
        <w:rPr>
          <w:rFonts w:ascii="Arial" w:hAnsi="Arial" w:cs="Arial"/>
          <w:sz w:val="24"/>
          <w:szCs w:val="24"/>
        </w:rPr>
        <w:t>4148);</w:t>
      </w:r>
    </w:p>
    <w:p w:rsidR="00DC42D7" w:rsidRPr="00B60FB8" w:rsidRDefault="00CE75DC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5</w:t>
      </w:r>
      <w:r w:rsidR="00DC42D7" w:rsidRPr="00B60FB8">
        <w:rPr>
          <w:rFonts w:ascii="Arial" w:hAnsi="Arial" w:cs="Arial"/>
          <w:sz w:val="24"/>
          <w:szCs w:val="24"/>
        </w:rPr>
        <w:t>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DC42D7" w:rsidRPr="00B60FB8">
        <w:rPr>
          <w:rFonts w:ascii="Arial" w:hAnsi="Arial" w:cs="Arial"/>
          <w:sz w:val="24"/>
          <w:szCs w:val="24"/>
        </w:rPr>
        <w:t>Федеральным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hyperlink r:id="rId16" w:history="1">
        <w:r w:rsidR="00DC42D7" w:rsidRPr="00B60FB8">
          <w:rPr>
            <w:rFonts w:ascii="Arial" w:hAnsi="Arial" w:cs="Arial"/>
            <w:sz w:val="24"/>
            <w:szCs w:val="24"/>
          </w:rPr>
          <w:t>законом</w:t>
        </w:r>
      </w:hyperlink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DC42D7" w:rsidRPr="00B60FB8">
        <w:rPr>
          <w:rFonts w:ascii="Arial" w:hAnsi="Arial" w:cs="Arial"/>
          <w:sz w:val="24"/>
          <w:szCs w:val="24"/>
        </w:rPr>
        <w:t>от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DC42D7" w:rsidRPr="00B60FB8">
        <w:rPr>
          <w:rFonts w:ascii="Arial" w:hAnsi="Arial" w:cs="Arial"/>
          <w:sz w:val="24"/>
          <w:szCs w:val="24"/>
        </w:rPr>
        <w:t>6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DC42D7" w:rsidRPr="00B60FB8">
        <w:rPr>
          <w:rFonts w:ascii="Arial" w:hAnsi="Arial" w:cs="Arial"/>
          <w:sz w:val="24"/>
          <w:szCs w:val="24"/>
        </w:rPr>
        <w:t>октября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DC42D7" w:rsidRPr="00B60FB8">
        <w:rPr>
          <w:rFonts w:ascii="Arial" w:hAnsi="Arial" w:cs="Arial"/>
          <w:sz w:val="24"/>
          <w:szCs w:val="24"/>
        </w:rPr>
        <w:t>2003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DC42D7" w:rsidRPr="00B60FB8">
        <w:rPr>
          <w:rFonts w:ascii="Arial" w:hAnsi="Arial" w:cs="Arial"/>
          <w:sz w:val="24"/>
          <w:szCs w:val="24"/>
        </w:rPr>
        <w:t>года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DC42D7" w:rsidRPr="00B60FB8">
        <w:rPr>
          <w:rFonts w:ascii="Arial" w:hAnsi="Arial" w:cs="Arial"/>
          <w:sz w:val="24"/>
          <w:szCs w:val="24"/>
        </w:rPr>
        <w:t>№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DC42D7" w:rsidRPr="00B60FB8">
        <w:rPr>
          <w:rFonts w:ascii="Arial" w:hAnsi="Arial" w:cs="Arial"/>
          <w:sz w:val="24"/>
          <w:szCs w:val="24"/>
        </w:rPr>
        <w:t>131-ФЗ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DC42D7" w:rsidRPr="00B60FB8">
        <w:rPr>
          <w:rFonts w:ascii="Arial" w:hAnsi="Arial" w:cs="Arial"/>
          <w:sz w:val="24"/>
          <w:szCs w:val="24"/>
        </w:rPr>
        <w:t>«Об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DC42D7" w:rsidRPr="00B60FB8">
        <w:rPr>
          <w:rFonts w:ascii="Arial" w:hAnsi="Arial" w:cs="Arial"/>
          <w:sz w:val="24"/>
          <w:szCs w:val="24"/>
        </w:rPr>
        <w:t>общих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DC42D7" w:rsidRPr="00B60FB8">
        <w:rPr>
          <w:rFonts w:ascii="Arial" w:hAnsi="Arial" w:cs="Arial"/>
          <w:sz w:val="24"/>
          <w:szCs w:val="24"/>
        </w:rPr>
        <w:t>принципах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DC42D7" w:rsidRPr="00B60FB8">
        <w:rPr>
          <w:rFonts w:ascii="Arial" w:hAnsi="Arial" w:cs="Arial"/>
          <w:sz w:val="24"/>
          <w:szCs w:val="24"/>
        </w:rPr>
        <w:t>организации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DC42D7" w:rsidRPr="00B60FB8">
        <w:rPr>
          <w:rFonts w:ascii="Arial" w:hAnsi="Arial" w:cs="Arial"/>
          <w:sz w:val="24"/>
          <w:szCs w:val="24"/>
        </w:rPr>
        <w:t>местного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DC42D7" w:rsidRPr="00B60FB8">
        <w:rPr>
          <w:rFonts w:ascii="Arial" w:hAnsi="Arial" w:cs="Arial"/>
          <w:sz w:val="24"/>
          <w:szCs w:val="24"/>
        </w:rPr>
        <w:t>самоуправления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DC42D7"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DC42D7" w:rsidRPr="00B60FB8">
        <w:rPr>
          <w:rFonts w:ascii="Arial" w:hAnsi="Arial" w:cs="Arial"/>
          <w:sz w:val="24"/>
          <w:szCs w:val="24"/>
        </w:rPr>
        <w:t>Российской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DC42D7" w:rsidRPr="00B60FB8">
        <w:rPr>
          <w:rFonts w:ascii="Arial" w:hAnsi="Arial" w:cs="Arial"/>
          <w:sz w:val="24"/>
          <w:szCs w:val="24"/>
        </w:rPr>
        <w:t>Федерации»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DC42D7" w:rsidRPr="00B60FB8">
        <w:rPr>
          <w:rFonts w:ascii="Arial" w:hAnsi="Arial" w:cs="Arial"/>
          <w:sz w:val="24"/>
          <w:szCs w:val="24"/>
        </w:rPr>
        <w:t>(«Собрание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DC42D7" w:rsidRPr="00B60FB8">
        <w:rPr>
          <w:rFonts w:ascii="Arial" w:hAnsi="Arial" w:cs="Arial"/>
          <w:sz w:val="24"/>
          <w:szCs w:val="24"/>
        </w:rPr>
        <w:t>законодательства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DC42D7" w:rsidRPr="00B60FB8">
        <w:rPr>
          <w:rFonts w:ascii="Arial" w:hAnsi="Arial" w:cs="Arial"/>
          <w:sz w:val="24"/>
          <w:szCs w:val="24"/>
        </w:rPr>
        <w:t>Российской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DC42D7" w:rsidRPr="00B60FB8">
        <w:rPr>
          <w:rFonts w:ascii="Arial" w:hAnsi="Arial" w:cs="Arial"/>
          <w:sz w:val="24"/>
          <w:szCs w:val="24"/>
        </w:rPr>
        <w:t>Федерации»,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DC42D7" w:rsidRPr="00B60FB8">
        <w:rPr>
          <w:rFonts w:ascii="Arial" w:hAnsi="Arial" w:cs="Arial"/>
          <w:sz w:val="24"/>
          <w:szCs w:val="24"/>
        </w:rPr>
        <w:t>06.10.2003,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DC42D7" w:rsidRPr="00B60FB8">
        <w:rPr>
          <w:rFonts w:ascii="Arial" w:hAnsi="Arial" w:cs="Arial"/>
          <w:sz w:val="24"/>
          <w:szCs w:val="24"/>
        </w:rPr>
        <w:t>№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DC42D7" w:rsidRPr="00B60FB8">
        <w:rPr>
          <w:rFonts w:ascii="Arial" w:hAnsi="Arial" w:cs="Arial"/>
          <w:sz w:val="24"/>
          <w:szCs w:val="24"/>
        </w:rPr>
        <w:t>40,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DC42D7" w:rsidRPr="00B60FB8">
        <w:rPr>
          <w:rFonts w:ascii="Arial" w:hAnsi="Arial" w:cs="Arial"/>
          <w:sz w:val="24"/>
          <w:szCs w:val="24"/>
        </w:rPr>
        <w:t>ст.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DC42D7" w:rsidRPr="00B60FB8">
        <w:rPr>
          <w:rFonts w:ascii="Arial" w:hAnsi="Arial" w:cs="Arial"/>
          <w:sz w:val="24"/>
          <w:szCs w:val="24"/>
        </w:rPr>
        <w:t>3822);</w:t>
      </w:r>
    </w:p>
    <w:p w:rsidR="00924772" w:rsidRPr="00B60FB8" w:rsidRDefault="00CE75DC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6</w:t>
      </w:r>
      <w:r w:rsidR="005200E8" w:rsidRPr="00B60FB8">
        <w:rPr>
          <w:rFonts w:ascii="Arial" w:hAnsi="Arial" w:cs="Arial"/>
          <w:sz w:val="24"/>
          <w:szCs w:val="24"/>
        </w:rPr>
        <w:t>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24772" w:rsidRPr="00B60FB8">
        <w:rPr>
          <w:rFonts w:ascii="Arial" w:hAnsi="Arial" w:cs="Arial"/>
          <w:sz w:val="24"/>
          <w:szCs w:val="24"/>
        </w:rPr>
        <w:t>Федеральным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hyperlink r:id="rId17" w:history="1">
        <w:r w:rsidR="00924772" w:rsidRPr="00B60FB8">
          <w:rPr>
            <w:rFonts w:ascii="Arial" w:hAnsi="Arial" w:cs="Arial"/>
            <w:sz w:val="24"/>
            <w:szCs w:val="24"/>
          </w:rPr>
          <w:t>законом</w:t>
        </w:r>
      </w:hyperlink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24772" w:rsidRPr="00B60FB8">
        <w:rPr>
          <w:rFonts w:ascii="Arial" w:hAnsi="Arial" w:cs="Arial"/>
          <w:sz w:val="24"/>
          <w:szCs w:val="24"/>
        </w:rPr>
        <w:t>от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24772" w:rsidRPr="00B60FB8">
        <w:rPr>
          <w:rFonts w:ascii="Arial" w:hAnsi="Arial" w:cs="Arial"/>
          <w:sz w:val="24"/>
          <w:szCs w:val="24"/>
        </w:rPr>
        <w:t>24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24772" w:rsidRPr="00B60FB8">
        <w:rPr>
          <w:rFonts w:ascii="Arial" w:hAnsi="Arial" w:cs="Arial"/>
          <w:sz w:val="24"/>
          <w:szCs w:val="24"/>
        </w:rPr>
        <w:t>июля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24772" w:rsidRPr="00B60FB8">
        <w:rPr>
          <w:rFonts w:ascii="Arial" w:hAnsi="Arial" w:cs="Arial"/>
          <w:sz w:val="24"/>
          <w:szCs w:val="24"/>
        </w:rPr>
        <w:t>2007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24772" w:rsidRPr="00B60FB8">
        <w:rPr>
          <w:rFonts w:ascii="Arial" w:hAnsi="Arial" w:cs="Arial"/>
          <w:sz w:val="24"/>
          <w:szCs w:val="24"/>
        </w:rPr>
        <w:t>года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24772" w:rsidRPr="00B60FB8">
        <w:rPr>
          <w:rFonts w:ascii="Arial" w:hAnsi="Arial" w:cs="Arial"/>
          <w:sz w:val="24"/>
          <w:szCs w:val="24"/>
        </w:rPr>
        <w:t>№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24772" w:rsidRPr="00B60FB8">
        <w:rPr>
          <w:rFonts w:ascii="Arial" w:hAnsi="Arial" w:cs="Arial"/>
          <w:sz w:val="24"/>
          <w:szCs w:val="24"/>
        </w:rPr>
        <w:t>221-ФЗ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24772" w:rsidRPr="00B60FB8">
        <w:rPr>
          <w:rFonts w:ascii="Arial" w:hAnsi="Arial" w:cs="Arial"/>
          <w:sz w:val="24"/>
          <w:szCs w:val="24"/>
        </w:rPr>
        <w:t>«О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24772" w:rsidRPr="00B60FB8">
        <w:rPr>
          <w:rFonts w:ascii="Arial" w:hAnsi="Arial" w:cs="Arial"/>
          <w:sz w:val="24"/>
          <w:szCs w:val="24"/>
        </w:rPr>
        <w:t>кадастровой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24772" w:rsidRPr="00B60FB8">
        <w:rPr>
          <w:rFonts w:ascii="Arial" w:hAnsi="Arial" w:cs="Arial"/>
          <w:sz w:val="24"/>
          <w:szCs w:val="24"/>
        </w:rPr>
        <w:t>деятельности»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24772" w:rsidRPr="00B60FB8">
        <w:rPr>
          <w:rFonts w:ascii="Arial" w:hAnsi="Arial" w:cs="Arial"/>
          <w:sz w:val="24"/>
          <w:szCs w:val="24"/>
        </w:rPr>
        <w:t>(«Собрание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24772" w:rsidRPr="00B60FB8">
        <w:rPr>
          <w:rFonts w:ascii="Arial" w:hAnsi="Arial" w:cs="Arial"/>
          <w:sz w:val="24"/>
          <w:szCs w:val="24"/>
        </w:rPr>
        <w:t>законодательства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24772" w:rsidRPr="00B60FB8">
        <w:rPr>
          <w:rFonts w:ascii="Arial" w:hAnsi="Arial" w:cs="Arial"/>
          <w:sz w:val="24"/>
          <w:szCs w:val="24"/>
        </w:rPr>
        <w:t>Российской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24772" w:rsidRPr="00B60FB8">
        <w:rPr>
          <w:rFonts w:ascii="Arial" w:hAnsi="Arial" w:cs="Arial"/>
          <w:sz w:val="24"/>
          <w:szCs w:val="24"/>
        </w:rPr>
        <w:t>Федерации»,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24772" w:rsidRPr="00B60FB8">
        <w:rPr>
          <w:rFonts w:ascii="Arial" w:hAnsi="Arial" w:cs="Arial"/>
          <w:sz w:val="24"/>
          <w:szCs w:val="24"/>
        </w:rPr>
        <w:t>30.07.2007,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24772" w:rsidRPr="00B60FB8">
        <w:rPr>
          <w:rFonts w:ascii="Arial" w:hAnsi="Arial" w:cs="Arial"/>
          <w:sz w:val="24"/>
          <w:szCs w:val="24"/>
        </w:rPr>
        <w:t>№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24772" w:rsidRPr="00B60FB8">
        <w:rPr>
          <w:rFonts w:ascii="Arial" w:hAnsi="Arial" w:cs="Arial"/>
          <w:sz w:val="24"/>
          <w:szCs w:val="24"/>
        </w:rPr>
        <w:t>31,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24772" w:rsidRPr="00B60FB8">
        <w:rPr>
          <w:rFonts w:ascii="Arial" w:hAnsi="Arial" w:cs="Arial"/>
          <w:sz w:val="24"/>
          <w:szCs w:val="24"/>
        </w:rPr>
        <w:t>ст.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24772" w:rsidRPr="00B60FB8">
        <w:rPr>
          <w:rFonts w:ascii="Arial" w:hAnsi="Arial" w:cs="Arial"/>
          <w:sz w:val="24"/>
          <w:szCs w:val="24"/>
        </w:rPr>
        <w:t>4017);</w:t>
      </w:r>
    </w:p>
    <w:p w:rsidR="00924772" w:rsidRPr="00B60FB8" w:rsidRDefault="00CE75DC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7</w:t>
      </w:r>
      <w:r w:rsidR="00924772" w:rsidRPr="00B60FB8">
        <w:rPr>
          <w:rFonts w:ascii="Arial" w:hAnsi="Arial" w:cs="Arial"/>
          <w:sz w:val="24"/>
          <w:szCs w:val="24"/>
        </w:rPr>
        <w:t>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24772" w:rsidRPr="00B60FB8">
        <w:rPr>
          <w:rFonts w:ascii="Arial" w:hAnsi="Arial" w:cs="Arial"/>
          <w:sz w:val="24"/>
          <w:szCs w:val="24"/>
        </w:rPr>
        <w:t>Федеральным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hyperlink r:id="rId18" w:history="1">
        <w:r w:rsidR="00924772" w:rsidRPr="00B60FB8">
          <w:rPr>
            <w:rFonts w:ascii="Arial" w:hAnsi="Arial" w:cs="Arial"/>
            <w:sz w:val="24"/>
            <w:szCs w:val="24"/>
          </w:rPr>
          <w:t>законом</w:t>
        </w:r>
      </w:hyperlink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24772" w:rsidRPr="00B60FB8">
        <w:rPr>
          <w:rFonts w:ascii="Arial" w:hAnsi="Arial" w:cs="Arial"/>
          <w:sz w:val="24"/>
          <w:szCs w:val="24"/>
        </w:rPr>
        <w:t>от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24772" w:rsidRPr="00B60FB8">
        <w:rPr>
          <w:rFonts w:ascii="Arial" w:hAnsi="Arial" w:cs="Arial"/>
          <w:sz w:val="24"/>
          <w:szCs w:val="24"/>
        </w:rPr>
        <w:t>27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24772" w:rsidRPr="00B60FB8">
        <w:rPr>
          <w:rFonts w:ascii="Arial" w:hAnsi="Arial" w:cs="Arial"/>
          <w:sz w:val="24"/>
          <w:szCs w:val="24"/>
        </w:rPr>
        <w:t>июля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24772" w:rsidRPr="00B60FB8">
        <w:rPr>
          <w:rFonts w:ascii="Arial" w:hAnsi="Arial" w:cs="Arial"/>
          <w:sz w:val="24"/>
          <w:szCs w:val="24"/>
        </w:rPr>
        <w:t>2010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24772" w:rsidRPr="00B60FB8">
        <w:rPr>
          <w:rFonts w:ascii="Arial" w:hAnsi="Arial" w:cs="Arial"/>
          <w:sz w:val="24"/>
          <w:szCs w:val="24"/>
        </w:rPr>
        <w:t>года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24772" w:rsidRPr="00B60FB8">
        <w:rPr>
          <w:rFonts w:ascii="Arial" w:hAnsi="Arial" w:cs="Arial"/>
          <w:sz w:val="24"/>
          <w:szCs w:val="24"/>
        </w:rPr>
        <w:t>№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24772" w:rsidRPr="00B60FB8">
        <w:rPr>
          <w:rFonts w:ascii="Arial" w:hAnsi="Arial" w:cs="Arial"/>
          <w:sz w:val="24"/>
          <w:szCs w:val="24"/>
        </w:rPr>
        <w:t>210-ФЗ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24772" w:rsidRPr="00B60FB8">
        <w:rPr>
          <w:rFonts w:ascii="Arial" w:hAnsi="Arial" w:cs="Arial"/>
          <w:sz w:val="24"/>
          <w:szCs w:val="24"/>
        </w:rPr>
        <w:t>«Об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24772" w:rsidRPr="00B60FB8">
        <w:rPr>
          <w:rFonts w:ascii="Arial" w:hAnsi="Arial" w:cs="Arial"/>
          <w:sz w:val="24"/>
          <w:szCs w:val="24"/>
        </w:rPr>
        <w:t>организации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24772" w:rsidRPr="00B60FB8">
        <w:rPr>
          <w:rFonts w:ascii="Arial" w:hAnsi="Arial" w:cs="Arial"/>
          <w:sz w:val="24"/>
          <w:szCs w:val="24"/>
        </w:rPr>
        <w:t>предоставления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24772" w:rsidRPr="00B60FB8">
        <w:rPr>
          <w:rFonts w:ascii="Arial" w:hAnsi="Arial" w:cs="Arial"/>
          <w:sz w:val="24"/>
          <w:szCs w:val="24"/>
        </w:rPr>
        <w:t>государственных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24772"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24772" w:rsidRPr="00B60FB8">
        <w:rPr>
          <w:rFonts w:ascii="Arial" w:hAnsi="Arial" w:cs="Arial"/>
          <w:sz w:val="24"/>
          <w:szCs w:val="24"/>
        </w:rPr>
        <w:t>муниципальных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24772" w:rsidRPr="00B60FB8">
        <w:rPr>
          <w:rFonts w:ascii="Arial" w:hAnsi="Arial" w:cs="Arial"/>
          <w:sz w:val="24"/>
          <w:szCs w:val="24"/>
        </w:rPr>
        <w:t>услуг»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24772" w:rsidRPr="00B60FB8">
        <w:rPr>
          <w:rFonts w:ascii="Arial" w:hAnsi="Arial" w:cs="Arial"/>
          <w:sz w:val="24"/>
          <w:szCs w:val="24"/>
        </w:rPr>
        <w:t>(«Российская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24772" w:rsidRPr="00B60FB8">
        <w:rPr>
          <w:rFonts w:ascii="Arial" w:hAnsi="Arial" w:cs="Arial"/>
          <w:sz w:val="24"/>
          <w:szCs w:val="24"/>
        </w:rPr>
        <w:t>газета»,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24772" w:rsidRPr="00B60FB8">
        <w:rPr>
          <w:rFonts w:ascii="Arial" w:hAnsi="Arial" w:cs="Arial"/>
          <w:sz w:val="24"/>
          <w:szCs w:val="24"/>
        </w:rPr>
        <w:t>№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24772" w:rsidRPr="00B60FB8">
        <w:rPr>
          <w:rFonts w:ascii="Arial" w:hAnsi="Arial" w:cs="Arial"/>
          <w:sz w:val="24"/>
          <w:szCs w:val="24"/>
        </w:rPr>
        <w:t>168,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24772" w:rsidRPr="00B60FB8">
        <w:rPr>
          <w:rFonts w:ascii="Arial" w:hAnsi="Arial" w:cs="Arial"/>
          <w:sz w:val="24"/>
          <w:szCs w:val="24"/>
        </w:rPr>
        <w:t>30.07.2010);</w:t>
      </w:r>
    </w:p>
    <w:p w:rsidR="00CE75DC" w:rsidRPr="00B60FB8" w:rsidRDefault="00CE75DC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8)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Федеральным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hyperlink r:id="rId19" w:history="1">
        <w:r w:rsidRPr="00B60FB8">
          <w:rPr>
            <w:rFonts w:ascii="Arial" w:hAnsi="Arial" w:cs="Arial"/>
            <w:sz w:val="24"/>
            <w:szCs w:val="24"/>
          </w:rPr>
          <w:t>законом</w:t>
        </w:r>
      </w:hyperlink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5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апреля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2013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года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№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44-ФЗ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«О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контрактной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системе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сфере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закупок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товаров,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работ,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обеспечения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государственных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нужд»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(«Российская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газета»,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№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80,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12.04.2013);</w:t>
      </w:r>
    </w:p>
    <w:p w:rsidR="00582B16" w:rsidRPr="00B60FB8" w:rsidRDefault="00CE75DC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60FB8">
        <w:rPr>
          <w:rFonts w:ascii="Arial" w:hAnsi="Arial" w:cs="Arial"/>
          <w:sz w:val="24"/>
          <w:szCs w:val="24"/>
        </w:rPr>
        <w:t>9</w:t>
      </w:r>
      <w:r w:rsidR="00582B16" w:rsidRPr="00B60FB8">
        <w:rPr>
          <w:rFonts w:ascii="Arial" w:hAnsi="Arial" w:cs="Arial"/>
          <w:sz w:val="24"/>
          <w:szCs w:val="24"/>
        </w:rPr>
        <w:t>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82B16" w:rsidRPr="00B60FB8">
        <w:rPr>
          <w:rFonts w:ascii="Arial" w:hAnsi="Arial" w:cs="Arial"/>
          <w:sz w:val="24"/>
          <w:szCs w:val="24"/>
        </w:rPr>
        <w:t>Федеральным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hyperlink r:id="rId20" w:history="1">
        <w:r w:rsidR="00582B16" w:rsidRPr="00B60FB8">
          <w:rPr>
            <w:rFonts w:ascii="Arial" w:hAnsi="Arial" w:cs="Arial"/>
            <w:sz w:val="24"/>
            <w:szCs w:val="24"/>
          </w:rPr>
          <w:t>законом</w:t>
        </w:r>
      </w:hyperlink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82B16" w:rsidRPr="00B60FB8">
        <w:rPr>
          <w:rFonts w:ascii="Arial" w:hAnsi="Arial" w:cs="Arial"/>
          <w:sz w:val="24"/>
          <w:szCs w:val="24"/>
        </w:rPr>
        <w:t>от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82B16" w:rsidRPr="00B60FB8">
        <w:rPr>
          <w:rFonts w:ascii="Arial" w:hAnsi="Arial" w:cs="Arial"/>
          <w:sz w:val="24"/>
          <w:szCs w:val="24"/>
        </w:rPr>
        <w:t>13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82B16" w:rsidRPr="00B60FB8">
        <w:rPr>
          <w:rFonts w:ascii="Arial" w:hAnsi="Arial" w:cs="Arial"/>
          <w:sz w:val="24"/>
          <w:szCs w:val="24"/>
        </w:rPr>
        <w:t>июля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82B16" w:rsidRPr="00B60FB8">
        <w:rPr>
          <w:rFonts w:ascii="Arial" w:hAnsi="Arial" w:cs="Arial"/>
          <w:sz w:val="24"/>
          <w:szCs w:val="24"/>
        </w:rPr>
        <w:t>2015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82B16" w:rsidRPr="00B60FB8">
        <w:rPr>
          <w:rFonts w:ascii="Arial" w:hAnsi="Arial" w:cs="Arial"/>
          <w:sz w:val="24"/>
          <w:szCs w:val="24"/>
        </w:rPr>
        <w:t>года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82B16" w:rsidRPr="00B60FB8">
        <w:rPr>
          <w:rFonts w:ascii="Arial" w:hAnsi="Arial" w:cs="Arial"/>
          <w:sz w:val="24"/>
          <w:szCs w:val="24"/>
        </w:rPr>
        <w:t>№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82B16" w:rsidRPr="00B60FB8">
        <w:rPr>
          <w:rFonts w:ascii="Arial" w:hAnsi="Arial" w:cs="Arial"/>
          <w:sz w:val="24"/>
          <w:szCs w:val="24"/>
        </w:rPr>
        <w:t>218-ФЗ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82B16" w:rsidRPr="00B60FB8">
        <w:rPr>
          <w:rFonts w:ascii="Arial" w:hAnsi="Arial" w:cs="Arial"/>
          <w:sz w:val="24"/>
          <w:szCs w:val="24"/>
        </w:rPr>
        <w:t>«О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82B16" w:rsidRPr="00B60FB8">
        <w:rPr>
          <w:rFonts w:ascii="Arial" w:hAnsi="Arial" w:cs="Arial"/>
          <w:sz w:val="24"/>
          <w:szCs w:val="24"/>
        </w:rPr>
        <w:t>государственной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82B16" w:rsidRPr="00B60FB8">
        <w:rPr>
          <w:rFonts w:ascii="Arial" w:hAnsi="Arial" w:cs="Arial"/>
          <w:sz w:val="24"/>
          <w:szCs w:val="24"/>
        </w:rPr>
        <w:t>регистрации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82B16" w:rsidRPr="00B60FB8">
        <w:rPr>
          <w:rFonts w:ascii="Arial" w:hAnsi="Arial" w:cs="Arial"/>
          <w:sz w:val="24"/>
          <w:szCs w:val="24"/>
        </w:rPr>
        <w:t>недвижимости»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82B16" w:rsidRPr="00B60FB8">
        <w:rPr>
          <w:rFonts w:ascii="Arial" w:hAnsi="Arial" w:cs="Arial"/>
          <w:sz w:val="24"/>
          <w:szCs w:val="24"/>
        </w:rPr>
        <w:t>(«</w:t>
      </w:r>
      <w:r w:rsidR="00582B16" w:rsidRPr="00B60FB8">
        <w:rPr>
          <w:rFonts w:ascii="Arial" w:hAnsi="Arial" w:cs="Arial"/>
          <w:sz w:val="24"/>
          <w:szCs w:val="24"/>
          <w:lang w:eastAsia="en-US"/>
        </w:rPr>
        <w:t>Официальный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582B16" w:rsidRPr="00B60FB8">
        <w:rPr>
          <w:rFonts w:ascii="Arial" w:hAnsi="Arial" w:cs="Arial"/>
          <w:sz w:val="24"/>
          <w:szCs w:val="24"/>
          <w:lang w:eastAsia="en-US"/>
        </w:rPr>
        <w:t>интернет-портал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582B16" w:rsidRPr="00B60FB8">
        <w:rPr>
          <w:rFonts w:ascii="Arial" w:hAnsi="Arial" w:cs="Arial"/>
          <w:sz w:val="24"/>
          <w:szCs w:val="24"/>
          <w:lang w:eastAsia="en-US"/>
        </w:rPr>
        <w:t>правовой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582B16" w:rsidRPr="00B60FB8">
        <w:rPr>
          <w:rFonts w:ascii="Arial" w:hAnsi="Arial" w:cs="Arial"/>
          <w:sz w:val="24"/>
          <w:szCs w:val="24"/>
          <w:lang w:eastAsia="en-US"/>
        </w:rPr>
        <w:t>информации»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582B16" w:rsidRPr="00B60FB8">
        <w:rPr>
          <w:rFonts w:ascii="Arial" w:hAnsi="Arial" w:cs="Arial"/>
          <w:sz w:val="24"/>
          <w:szCs w:val="24"/>
          <w:lang w:eastAsia="en-US"/>
        </w:rPr>
        <w:t>(www.pravo.gov.ru),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582B16" w:rsidRPr="00B60FB8">
        <w:rPr>
          <w:rFonts w:ascii="Arial" w:hAnsi="Arial" w:cs="Arial"/>
          <w:sz w:val="24"/>
          <w:szCs w:val="24"/>
          <w:lang w:eastAsia="en-US"/>
        </w:rPr>
        <w:t>14.07.2015);</w:t>
      </w:r>
    </w:p>
    <w:p w:rsidR="00437F3F" w:rsidRPr="00B60FB8" w:rsidRDefault="00CE75DC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lastRenderedPageBreak/>
        <w:t>10</w:t>
      </w:r>
      <w:r w:rsidR="00582B16" w:rsidRPr="00B60FB8">
        <w:rPr>
          <w:rFonts w:ascii="Arial" w:hAnsi="Arial" w:cs="Arial"/>
          <w:sz w:val="24"/>
          <w:szCs w:val="24"/>
        </w:rPr>
        <w:t>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82B16" w:rsidRPr="00B60FB8">
        <w:rPr>
          <w:rFonts w:ascii="Arial" w:hAnsi="Arial" w:cs="Arial"/>
          <w:sz w:val="24"/>
          <w:szCs w:val="24"/>
        </w:rPr>
        <w:t>Федеральным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hyperlink r:id="rId21" w:history="1">
        <w:r w:rsidR="00582B16" w:rsidRPr="00B60FB8">
          <w:rPr>
            <w:rFonts w:ascii="Arial" w:hAnsi="Arial" w:cs="Arial"/>
            <w:sz w:val="24"/>
            <w:szCs w:val="24"/>
          </w:rPr>
          <w:t>законом</w:t>
        </w:r>
      </w:hyperlink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82B16" w:rsidRPr="00B60FB8">
        <w:rPr>
          <w:rFonts w:ascii="Arial" w:hAnsi="Arial" w:cs="Arial"/>
          <w:sz w:val="24"/>
          <w:szCs w:val="24"/>
        </w:rPr>
        <w:t>от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82B16" w:rsidRPr="00B60FB8">
        <w:rPr>
          <w:rFonts w:ascii="Arial" w:hAnsi="Arial" w:cs="Arial"/>
          <w:sz w:val="24"/>
          <w:szCs w:val="24"/>
        </w:rPr>
        <w:t>06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82B16" w:rsidRPr="00B60FB8">
        <w:rPr>
          <w:rFonts w:ascii="Arial" w:hAnsi="Arial" w:cs="Arial"/>
          <w:sz w:val="24"/>
          <w:szCs w:val="24"/>
        </w:rPr>
        <w:t>апреля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82B16" w:rsidRPr="00B60FB8">
        <w:rPr>
          <w:rFonts w:ascii="Arial" w:hAnsi="Arial" w:cs="Arial"/>
          <w:sz w:val="24"/>
          <w:szCs w:val="24"/>
        </w:rPr>
        <w:t>2011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82B16" w:rsidRPr="00B60FB8">
        <w:rPr>
          <w:rFonts w:ascii="Arial" w:hAnsi="Arial" w:cs="Arial"/>
          <w:sz w:val="24"/>
          <w:szCs w:val="24"/>
        </w:rPr>
        <w:t>года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82B16" w:rsidRPr="00B60FB8">
        <w:rPr>
          <w:rFonts w:ascii="Arial" w:hAnsi="Arial" w:cs="Arial"/>
          <w:sz w:val="24"/>
          <w:szCs w:val="24"/>
        </w:rPr>
        <w:t>№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82B16" w:rsidRPr="00B60FB8">
        <w:rPr>
          <w:rFonts w:ascii="Arial" w:hAnsi="Arial" w:cs="Arial"/>
          <w:sz w:val="24"/>
          <w:szCs w:val="24"/>
        </w:rPr>
        <w:t>63-ФЗ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82B16" w:rsidRPr="00B60FB8">
        <w:rPr>
          <w:rFonts w:ascii="Arial" w:hAnsi="Arial" w:cs="Arial"/>
          <w:sz w:val="24"/>
          <w:szCs w:val="24"/>
        </w:rPr>
        <w:t>«Об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82B16" w:rsidRPr="00B60FB8">
        <w:rPr>
          <w:rFonts w:ascii="Arial" w:hAnsi="Arial" w:cs="Arial"/>
          <w:sz w:val="24"/>
          <w:szCs w:val="24"/>
        </w:rPr>
        <w:t>электронной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82B16" w:rsidRPr="00B60FB8">
        <w:rPr>
          <w:rFonts w:ascii="Arial" w:hAnsi="Arial" w:cs="Arial"/>
          <w:sz w:val="24"/>
          <w:szCs w:val="24"/>
        </w:rPr>
        <w:t>подписи»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82B16" w:rsidRPr="00B60FB8">
        <w:rPr>
          <w:rFonts w:ascii="Arial" w:hAnsi="Arial" w:cs="Arial"/>
          <w:sz w:val="24"/>
          <w:szCs w:val="24"/>
        </w:rPr>
        <w:t>(«</w:t>
      </w:r>
      <w:r w:rsidR="00582B16" w:rsidRPr="00B60FB8">
        <w:rPr>
          <w:rFonts w:ascii="Arial" w:hAnsi="Arial" w:cs="Arial"/>
          <w:sz w:val="24"/>
          <w:szCs w:val="24"/>
          <w:lang w:eastAsia="en-US"/>
        </w:rPr>
        <w:t>Российская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582B16" w:rsidRPr="00B60FB8">
        <w:rPr>
          <w:rFonts w:ascii="Arial" w:hAnsi="Arial" w:cs="Arial"/>
          <w:sz w:val="24"/>
          <w:szCs w:val="24"/>
          <w:lang w:eastAsia="en-US"/>
        </w:rPr>
        <w:t>газета»,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582B16" w:rsidRPr="00B60FB8">
        <w:rPr>
          <w:rFonts w:ascii="Arial" w:hAnsi="Arial" w:cs="Arial"/>
          <w:sz w:val="24"/>
          <w:szCs w:val="24"/>
          <w:lang w:eastAsia="en-US"/>
        </w:rPr>
        <w:t>№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582B16" w:rsidRPr="00B60FB8">
        <w:rPr>
          <w:rFonts w:ascii="Arial" w:hAnsi="Arial" w:cs="Arial"/>
          <w:sz w:val="24"/>
          <w:szCs w:val="24"/>
          <w:lang w:eastAsia="en-US"/>
        </w:rPr>
        <w:t>75,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582B16" w:rsidRPr="00B60FB8">
        <w:rPr>
          <w:rFonts w:ascii="Arial" w:hAnsi="Arial" w:cs="Arial"/>
          <w:sz w:val="24"/>
          <w:szCs w:val="24"/>
          <w:lang w:eastAsia="en-US"/>
        </w:rPr>
        <w:t>08.04.2011)</w:t>
      </w:r>
      <w:r w:rsidR="00582B16" w:rsidRPr="00B60FB8">
        <w:rPr>
          <w:rFonts w:ascii="Arial" w:hAnsi="Arial" w:cs="Arial"/>
          <w:sz w:val="24"/>
          <w:szCs w:val="24"/>
        </w:rPr>
        <w:t>;</w:t>
      </w:r>
    </w:p>
    <w:p w:rsidR="00582B16" w:rsidRPr="00B60FB8" w:rsidRDefault="00160710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11)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82B16" w:rsidRPr="00B60FB8">
        <w:rPr>
          <w:rFonts w:ascii="Arial" w:hAnsi="Arial" w:cs="Arial"/>
          <w:sz w:val="24"/>
          <w:szCs w:val="24"/>
          <w:lang w:eastAsia="en-US"/>
        </w:rPr>
        <w:t>П</w:t>
      </w:r>
      <w:r w:rsidR="00582B16" w:rsidRPr="00B60FB8">
        <w:rPr>
          <w:rFonts w:ascii="Arial" w:hAnsi="Arial" w:cs="Arial"/>
          <w:sz w:val="24"/>
          <w:szCs w:val="24"/>
        </w:rPr>
        <w:t>остановлением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82B16" w:rsidRPr="00B60FB8">
        <w:rPr>
          <w:rFonts w:ascii="Arial" w:hAnsi="Arial" w:cs="Arial"/>
          <w:sz w:val="24"/>
          <w:szCs w:val="24"/>
        </w:rPr>
        <w:t>Правительства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82B16" w:rsidRPr="00B60FB8">
        <w:rPr>
          <w:rFonts w:ascii="Arial" w:hAnsi="Arial" w:cs="Arial"/>
          <w:sz w:val="24"/>
          <w:szCs w:val="24"/>
        </w:rPr>
        <w:t>Российской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82B16" w:rsidRPr="00B60FB8">
        <w:rPr>
          <w:rFonts w:ascii="Arial" w:hAnsi="Arial" w:cs="Arial"/>
          <w:sz w:val="24"/>
          <w:szCs w:val="24"/>
        </w:rPr>
        <w:t>Федерации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82B16" w:rsidRPr="00B60FB8">
        <w:rPr>
          <w:rFonts w:ascii="Arial" w:hAnsi="Arial" w:cs="Arial"/>
          <w:sz w:val="24"/>
          <w:szCs w:val="24"/>
        </w:rPr>
        <w:t>от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82B16" w:rsidRPr="00B60FB8">
        <w:rPr>
          <w:rFonts w:ascii="Arial" w:hAnsi="Arial" w:cs="Arial"/>
          <w:sz w:val="24"/>
          <w:szCs w:val="24"/>
        </w:rPr>
        <w:t>25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82B16" w:rsidRPr="00B60FB8">
        <w:rPr>
          <w:rFonts w:ascii="Arial" w:hAnsi="Arial" w:cs="Arial"/>
          <w:sz w:val="24"/>
          <w:szCs w:val="24"/>
        </w:rPr>
        <w:t>июня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82B16" w:rsidRPr="00B60FB8">
        <w:rPr>
          <w:rFonts w:ascii="Arial" w:hAnsi="Arial" w:cs="Arial"/>
          <w:sz w:val="24"/>
          <w:szCs w:val="24"/>
        </w:rPr>
        <w:t>2012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82B16" w:rsidRPr="00B60FB8">
        <w:rPr>
          <w:rFonts w:ascii="Arial" w:hAnsi="Arial" w:cs="Arial"/>
          <w:sz w:val="24"/>
          <w:szCs w:val="24"/>
        </w:rPr>
        <w:t>года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82B16" w:rsidRPr="00B60FB8">
        <w:rPr>
          <w:rFonts w:ascii="Arial" w:hAnsi="Arial" w:cs="Arial"/>
          <w:sz w:val="24"/>
          <w:szCs w:val="24"/>
        </w:rPr>
        <w:t>№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82B16" w:rsidRPr="00B60FB8">
        <w:rPr>
          <w:rFonts w:ascii="Arial" w:hAnsi="Arial" w:cs="Arial"/>
          <w:sz w:val="24"/>
          <w:szCs w:val="24"/>
        </w:rPr>
        <w:t>634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82B16" w:rsidRPr="00B60FB8">
        <w:rPr>
          <w:rFonts w:ascii="Arial" w:hAnsi="Arial" w:cs="Arial"/>
          <w:sz w:val="24"/>
          <w:szCs w:val="24"/>
        </w:rPr>
        <w:t>«О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82B16" w:rsidRPr="00B60FB8">
        <w:rPr>
          <w:rFonts w:ascii="Arial" w:hAnsi="Arial" w:cs="Arial"/>
          <w:sz w:val="24"/>
          <w:szCs w:val="24"/>
        </w:rPr>
        <w:t>видах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82B16" w:rsidRPr="00B60FB8">
        <w:rPr>
          <w:rFonts w:ascii="Arial" w:hAnsi="Arial" w:cs="Arial"/>
          <w:sz w:val="24"/>
          <w:szCs w:val="24"/>
        </w:rPr>
        <w:t>электронной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82B16" w:rsidRPr="00B60FB8">
        <w:rPr>
          <w:rFonts w:ascii="Arial" w:hAnsi="Arial" w:cs="Arial"/>
          <w:sz w:val="24"/>
          <w:szCs w:val="24"/>
        </w:rPr>
        <w:t>подписи,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82B16" w:rsidRPr="00B60FB8">
        <w:rPr>
          <w:rFonts w:ascii="Arial" w:hAnsi="Arial" w:cs="Arial"/>
          <w:sz w:val="24"/>
          <w:szCs w:val="24"/>
        </w:rPr>
        <w:t>использование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82B16" w:rsidRPr="00B60FB8">
        <w:rPr>
          <w:rFonts w:ascii="Arial" w:hAnsi="Arial" w:cs="Arial"/>
          <w:sz w:val="24"/>
          <w:szCs w:val="24"/>
        </w:rPr>
        <w:t>которых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82B16" w:rsidRPr="00B60FB8">
        <w:rPr>
          <w:rFonts w:ascii="Arial" w:hAnsi="Arial" w:cs="Arial"/>
          <w:sz w:val="24"/>
          <w:szCs w:val="24"/>
        </w:rPr>
        <w:t>допускается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82B16" w:rsidRPr="00B60FB8">
        <w:rPr>
          <w:rFonts w:ascii="Arial" w:hAnsi="Arial" w:cs="Arial"/>
          <w:sz w:val="24"/>
          <w:szCs w:val="24"/>
        </w:rPr>
        <w:t>при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82B16" w:rsidRPr="00B60FB8">
        <w:rPr>
          <w:rFonts w:ascii="Arial" w:hAnsi="Arial" w:cs="Arial"/>
          <w:sz w:val="24"/>
          <w:szCs w:val="24"/>
        </w:rPr>
        <w:t>обращении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82B16" w:rsidRPr="00B60FB8">
        <w:rPr>
          <w:rFonts w:ascii="Arial" w:hAnsi="Arial" w:cs="Arial"/>
          <w:sz w:val="24"/>
          <w:szCs w:val="24"/>
        </w:rPr>
        <w:t>за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82B16" w:rsidRPr="00B60FB8">
        <w:rPr>
          <w:rFonts w:ascii="Arial" w:hAnsi="Arial" w:cs="Arial"/>
          <w:sz w:val="24"/>
          <w:szCs w:val="24"/>
        </w:rPr>
        <w:t>получением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82B16" w:rsidRPr="00B60FB8">
        <w:rPr>
          <w:rFonts w:ascii="Arial" w:hAnsi="Arial" w:cs="Arial"/>
          <w:sz w:val="24"/>
          <w:szCs w:val="24"/>
        </w:rPr>
        <w:t>государственных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82B16"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82B16" w:rsidRPr="00B60FB8">
        <w:rPr>
          <w:rFonts w:ascii="Arial" w:hAnsi="Arial" w:cs="Arial"/>
          <w:sz w:val="24"/>
          <w:szCs w:val="24"/>
        </w:rPr>
        <w:t>муниципальных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82B16" w:rsidRPr="00B60FB8">
        <w:rPr>
          <w:rFonts w:ascii="Arial" w:hAnsi="Arial" w:cs="Arial"/>
          <w:sz w:val="24"/>
          <w:szCs w:val="24"/>
        </w:rPr>
        <w:t>услуг»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82B16" w:rsidRPr="00B60FB8">
        <w:rPr>
          <w:rFonts w:ascii="Arial" w:hAnsi="Arial" w:cs="Arial"/>
          <w:sz w:val="24"/>
          <w:szCs w:val="24"/>
        </w:rPr>
        <w:t>(«Российская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82B16" w:rsidRPr="00B60FB8">
        <w:rPr>
          <w:rFonts w:ascii="Arial" w:hAnsi="Arial" w:cs="Arial"/>
          <w:sz w:val="24"/>
          <w:szCs w:val="24"/>
        </w:rPr>
        <w:t>газета»,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DC07AD" w:rsidRPr="00B60FB8">
        <w:rPr>
          <w:rFonts w:ascii="Arial" w:hAnsi="Arial" w:cs="Arial"/>
          <w:sz w:val="24"/>
          <w:szCs w:val="24"/>
        </w:rPr>
        <w:t>№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DC07AD" w:rsidRPr="00B60FB8">
        <w:rPr>
          <w:rFonts w:ascii="Arial" w:hAnsi="Arial" w:cs="Arial"/>
          <w:sz w:val="24"/>
          <w:szCs w:val="24"/>
        </w:rPr>
        <w:t>148,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82B16" w:rsidRPr="00B60FB8">
        <w:rPr>
          <w:rFonts w:ascii="Arial" w:hAnsi="Arial" w:cs="Arial"/>
          <w:sz w:val="24"/>
          <w:szCs w:val="24"/>
        </w:rPr>
        <w:t>02.07.2012);</w:t>
      </w:r>
    </w:p>
    <w:p w:rsidR="00DC07AD" w:rsidRPr="00B60FB8" w:rsidRDefault="00160710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60FB8">
        <w:rPr>
          <w:rFonts w:ascii="Arial" w:hAnsi="Arial" w:cs="Arial"/>
          <w:sz w:val="24"/>
          <w:szCs w:val="24"/>
          <w:lang w:eastAsia="en-US"/>
        </w:rPr>
        <w:t>12</w:t>
      </w:r>
      <w:r w:rsidR="00CE75DC" w:rsidRPr="00B60FB8">
        <w:rPr>
          <w:rFonts w:ascii="Arial" w:hAnsi="Arial" w:cs="Arial"/>
          <w:sz w:val="24"/>
          <w:szCs w:val="24"/>
          <w:lang w:eastAsia="en-US"/>
        </w:rPr>
        <w:t>)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CE75DC" w:rsidRPr="00B60FB8">
        <w:rPr>
          <w:rFonts w:ascii="Arial" w:hAnsi="Arial" w:cs="Arial"/>
          <w:sz w:val="24"/>
          <w:szCs w:val="24"/>
          <w:lang w:eastAsia="en-US"/>
        </w:rPr>
        <w:t>п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риказом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Министерства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экономического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развития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</w:rPr>
        <w:t>Российской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DC07AD" w:rsidRPr="00B60FB8">
        <w:rPr>
          <w:rFonts w:ascii="Arial" w:hAnsi="Arial" w:cs="Arial"/>
          <w:sz w:val="24"/>
          <w:szCs w:val="24"/>
        </w:rPr>
        <w:t>Федерации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от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14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января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2015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года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№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7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«Об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утверждении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порядка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и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способов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подачи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заявлений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об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утверждении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схемы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расположения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земельного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участка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или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земельных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участков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на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кадастровом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плане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территории,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заявления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о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проведении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аукциона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по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продаже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земельного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участка,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находящегося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в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государственной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или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собственности,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или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аукциона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на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право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заключения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договора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аренды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земельного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участка,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находящегося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в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государственной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или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собственности,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заявления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о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предварительном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согласовании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предоставления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земельного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участка,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находящегося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в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государственной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или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собственности,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заявления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о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предоставлении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земельного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участка,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находящегося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в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государственной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или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собственности,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и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заявления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о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перераспределении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земель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и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(или)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земельных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участков,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находящихся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в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государственной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или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собственности,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и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земельных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участков,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находящихся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в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частной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собственности,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в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форме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электронных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документов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с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использованием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информационно-телекоммуникационной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сети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«Интернет»,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а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также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требований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к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их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формату»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(далее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–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02793F" w:rsidRPr="00B60FB8">
        <w:rPr>
          <w:rFonts w:ascii="Arial" w:hAnsi="Arial" w:cs="Arial"/>
          <w:sz w:val="24"/>
          <w:szCs w:val="24"/>
          <w:lang w:eastAsia="en-US"/>
        </w:rPr>
        <w:t>Порядок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02793F" w:rsidRPr="00B60FB8">
        <w:rPr>
          <w:rFonts w:ascii="Arial" w:hAnsi="Arial" w:cs="Arial"/>
          <w:sz w:val="24"/>
          <w:szCs w:val="24"/>
          <w:lang w:eastAsia="en-US"/>
        </w:rPr>
        <w:t>подачи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02793F" w:rsidRPr="00B60FB8">
        <w:rPr>
          <w:rFonts w:ascii="Arial" w:hAnsi="Arial" w:cs="Arial"/>
          <w:sz w:val="24"/>
          <w:szCs w:val="24"/>
          <w:lang w:eastAsia="en-US"/>
        </w:rPr>
        <w:t>заявлений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02793F" w:rsidRPr="00B60FB8">
        <w:rPr>
          <w:rFonts w:ascii="Arial" w:hAnsi="Arial" w:cs="Arial"/>
          <w:sz w:val="24"/>
          <w:szCs w:val="24"/>
          <w:lang w:eastAsia="en-US"/>
        </w:rPr>
        <w:t>в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02793F" w:rsidRPr="00B60FB8">
        <w:rPr>
          <w:rFonts w:ascii="Arial" w:hAnsi="Arial" w:cs="Arial"/>
          <w:sz w:val="24"/>
          <w:szCs w:val="24"/>
          <w:lang w:eastAsia="en-US"/>
        </w:rPr>
        <w:t>электронном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02793F" w:rsidRPr="00B60FB8">
        <w:rPr>
          <w:rFonts w:ascii="Arial" w:hAnsi="Arial" w:cs="Arial"/>
          <w:sz w:val="24"/>
          <w:szCs w:val="24"/>
          <w:lang w:eastAsia="en-US"/>
        </w:rPr>
        <w:t>виде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)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(«Официальный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интернет-портал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правовой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информации»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(www.pravo.gov.ru),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B60FB8">
        <w:rPr>
          <w:rFonts w:ascii="Arial" w:hAnsi="Arial" w:cs="Arial"/>
          <w:sz w:val="24"/>
          <w:szCs w:val="24"/>
          <w:lang w:eastAsia="en-US"/>
        </w:rPr>
        <w:t>27.02.2015);</w:t>
      </w:r>
    </w:p>
    <w:p w:rsidR="00974D01" w:rsidRPr="00B60FB8" w:rsidRDefault="00D90E67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10</w:t>
      </w:r>
      <w:r w:rsidR="00974D01" w:rsidRPr="00B60FB8">
        <w:rPr>
          <w:rFonts w:ascii="Arial" w:hAnsi="Arial" w:cs="Arial"/>
          <w:sz w:val="24"/>
          <w:szCs w:val="24"/>
        </w:rPr>
        <w:t>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74D01"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74D01" w:rsidRPr="00B60FB8">
        <w:rPr>
          <w:rFonts w:ascii="Arial" w:hAnsi="Arial" w:cs="Arial"/>
          <w:sz w:val="24"/>
          <w:szCs w:val="24"/>
        </w:rPr>
        <w:t>перечень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74D01" w:rsidRPr="00B60FB8">
        <w:rPr>
          <w:rFonts w:ascii="Arial" w:hAnsi="Arial" w:cs="Arial"/>
          <w:sz w:val="24"/>
          <w:szCs w:val="24"/>
        </w:rPr>
        <w:t>документов,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74D01" w:rsidRPr="00B60FB8">
        <w:rPr>
          <w:rFonts w:ascii="Arial" w:hAnsi="Arial" w:cs="Arial"/>
          <w:sz w:val="24"/>
          <w:szCs w:val="24"/>
        </w:rPr>
        <w:t>необходимых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74D01"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74D01" w:rsidRPr="00B60FB8">
        <w:rPr>
          <w:rFonts w:ascii="Arial" w:hAnsi="Arial" w:cs="Arial"/>
          <w:sz w:val="24"/>
          <w:szCs w:val="24"/>
        </w:rPr>
        <w:t>предоставления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74D01"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74D01" w:rsidRPr="00B60FB8">
        <w:rPr>
          <w:rFonts w:ascii="Arial" w:hAnsi="Arial" w:cs="Arial"/>
          <w:sz w:val="24"/>
          <w:szCs w:val="24"/>
        </w:rPr>
        <w:t>услуги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74D01" w:rsidRPr="00B60FB8">
        <w:rPr>
          <w:rFonts w:ascii="Arial" w:hAnsi="Arial" w:cs="Arial"/>
          <w:sz w:val="24"/>
          <w:szCs w:val="24"/>
        </w:rPr>
        <w:t>входят:</w:t>
      </w:r>
    </w:p>
    <w:p w:rsidR="00796BC4" w:rsidRPr="00B60FB8" w:rsidRDefault="00796BC4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120"/>
      <w:bookmarkEnd w:id="0"/>
      <w:r w:rsidRPr="00B60FB8">
        <w:rPr>
          <w:rFonts w:ascii="Arial" w:hAnsi="Arial" w:cs="Arial"/>
          <w:sz w:val="24"/>
          <w:szCs w:val="24"/>
        </w:rPr>
        <w:t>10.1.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принятия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решения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проведении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аукциона:</w:t>
      </w:r>
    </w:p>
    <w:p w:rsidR="00796BC4" w:rsidRPr="00B60FB8" w:rsidRDefault="00796BC4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112"/>
      <w:bookmarkEnd w:id="1"/>
      <w:r w:rsidRPr="00B60FB8">
        <w:rPr>
          <w:rFonts w:ascii="Arial" w:hAnsi="Arial" w:cs="Arial"/>
          <w:sz w:val="24"/>
          <w:szCs w:val="24"/>
        </w:rPr>
        <w:t>1)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заявление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проведении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форме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согласно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hyperlink w:anchor="P784" w:history="1">
        <w:r w:rsidRPr="00B60FB8">
          <w:rPr>
            <w:rFonts w:ascii="Arial" w:hAnsi="Arial" w:cs="Arial"/>
            <w:sz w:val="24"/>
            <w:szCs w:val="24"/>
          </w:rPr>
          <w:t>приложению</w:t>
        </w:r>
        <w:r w:rsidR="00FA66C9" w:rsidRPr="00B60FB8">
          <w:rPr>
            <w:rFonts w:ascii="Arial" w:hAnsi="Arial" w:cs="Arial"/>
            <w:sz w:val="24"/>
            <w:szCs w:val="24"/>
          </w:rPr>
          <w:t xml:space="preserve"> </w:t>
        </w:r>
        <w:r w:rsidRPr="00B60FB8">
          <w:rPr>
            <w:rFonts w:ascii="Arial" w:hAnsi="Arial" w:cs="Arial"/>
            <w:sz w:val="24"/>
            <w:szCs w:val="24"/>
          </w:rPr>
          <w:t>№</w:t>
        </w:r>
        <w:r w:rsidR="00FA66C9" w:rsidRPr="00B60FB8">
          <w:rPr>
            <w:rFonts w:ascii="Arial" w:hAnsi="Arial" w:cs="Arial"/>
            <w:sz w:val="24"/>
            <w:szCs w:val="24"/>
          </w:rPr>
          <w:t xml:space="preserve"> </w:t>
        </w:r>
        <w:r w:rsidRPr="00B60FB8">
          <w:rPr>
            <w:rFonts w:ascii="Arial" w:hAnsi="Arial" w:cs="Arial"/>
            <w:sz w:val="24"/>
            <w:szCs w:val="24"/>
          </w:rPr>
          <w:t>2</w:t>
        </w:r>
      </w:hyperlink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административному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регламенту;</w:t>
      </w:r>
    </w:p>
    <w:p w:rsidR="00796BC4" w:rsidRPr="00B60FB8" w:rsidRDefault="00796BC4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113"/>
      <w:bookmarkEnd w:id="2"/>
      <w:r w:rsidRPr="00B60FB8">
        <w:rPr>
          <w:rFonts w:ascii="Arial" w:hAnsi="Arial" w:cs="Arial"/>
          <w:sz w:val="24"/>
          <w:szCs w:val="24"/>
        </w:rPr>
        <w:t>2)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удостоверяющий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личность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граждан)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либо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личность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представителя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гражданина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юридического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лица,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частности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один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из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следующих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(представление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указанного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настоящем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подпункте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требуется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случае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посредством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отправки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через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региональную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информационную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систему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«Единый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портал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Костромской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области»,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также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если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заявление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подписано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усиленной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квалифицированной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электронной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подписью;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случае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направления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проведении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посредством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почтовой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связи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бумажном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носителе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представляется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копия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указанного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настоящем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подпункте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документа,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заверенная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установленном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порядке):</w:t>
      </w:r>
    </w:p>
    <w:p w:rsidR="00796BC4" w:rsidRPr="00B60FB8" w:rsidRDefault="00796BC4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паспорт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гражданина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Российской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Федерации;</w:t>
      </w:r>
    </w:p>
    <w:p w:rsidR="00796BC4" w:rsidRPr="00B60FB8" w:rsidRDefault="00796BC4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временное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удостоверение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личности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гражданина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Российской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Федерации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hyperlink r:id="rId22" w:history="1">
        <w:r w:rsidRPr="00B60FB8">
          <w:rPr>
            <w:rFonts w:ascii="Arial" w:hAnsi="Arial" w:cs="Arial"/>
            <w:sz w:val="24"/>
            <w:szCs w:val="24"/>
          </w:rPr>
          <w:t>форме</w:t>
        </w:r>
        <w:r w:rsidR="00FA66C9" w:rsidRPr="00B60FB8">
          <w:rPr>
            <w:rFonts w:ascii="Arial" w:hAnsi="Arial" w:cs="Arial"/>
            <w:sz w:val="24"/>
            <w:szCs w:val="24"/>
          </w:rPr>
          <w:t xml:space="preserve"> </w:t>
        </w:r>
        <w:r w:rsidRPr="00B60FB8">
          <w:rPr>
            <w:rFonts w:ascii="Arial" w:hAnsi="Arial" w:cs="Arial"/>
            <w:sz w:val="24"/>
            <w:szCs w:val="24"/>
          </w:rPr>
          <w:t>2П</w:t>
        </w:r>
      </w:hyperlink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граждан,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утративших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паспорт,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также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граждан,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отношении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которых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выдачи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паспорта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проводится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дополнительная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проверка);</w:t>
      </w:r>
    </w:p>
    <w:p w:rsidR="00796BC4" w:rsidRPr="00B60FB8" w:rsidRDefault="00796BC4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общегражданский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заграничный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паспорт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прибывших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временное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жительство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Российскую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Федерацию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граждан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Российской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Федерации,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постоянно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проживающих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границей);</w:t>
      </w:r>
    </w:p>
    <w:p w:rsidR="00796BC4" w:rsidRPr="00B60FB8" w:rsidRDefault="00796BC4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документ,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выданный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иностранным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государством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признаваемый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соответствии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международным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договором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Российской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Федерации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качестве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документа,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удостоверяющего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личность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лица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без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гражданства;</w:t>
      </w:r>
    </w:p>
    <w:p w:rsidR="00796BC4" w:rsidRPr="00B60FB8" w:rsidRDefault="00796BC4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разрешение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временное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проживание;</w:t>
      </w:r>
    </w:p>
    <w:p w:rsidR="00796BC4" w:rsidRPr="00B60FB8" w:rsidRDefault="00796BC4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вид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жительство;</w:t>
      </w:r>
    </w:p>
    <w:p w:rsidR="001F7582" w:rsidRPr="00B60FB8" w:rsidRDefault="001F7582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3)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выписка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из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Единого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государственного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реестра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юридических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лиц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(далее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-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ЕГРЮЛ)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юридическом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лице,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являющемся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заявителем;</w:t>
      </w:r>
    </w:p>
    <w:p w:rsidR="001F7582" w:rsidRPr="00B60FB8" w:rsidRDefault="001F7582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121"/>
      <w:bookmarkEnd w:id="3"/>
      <w:r w:rsidRPr="00B60FB8">
        <w:rPr>
          <w:rFonts w:ascii="Arial" w:hAnsi="Arial" w:cs="Arial"/>
          <w:sz w:val="24"/>
          <w:szCs w:val="24"/>
        </w:rPr>
        <w:lastRenderedPageBreak/>
        <w:t>4)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выписка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из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Единого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государственного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реестра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индивидуальных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предпринимателей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(далее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-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ЕГРИП)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индивидуальном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предпринимателе,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являющемся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заявителем;</w:t>
      </w:r>
    </w:p>
    <w:p w:rsidR="001F7582" w:rsidRPr="00B60FB8" w:rsidRDefault="001F7582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122"/>
      <w:bookmarkEnd w:id="4"/>
      <w:r w:rsidRPr="00B60FB8">
        <w:rPr>
          <w:rFonts w:ascii="Arial" w:hAnsi="Arial" w:cs="Arial"/>
          <w:sz w:val="24"/>
          <w:szCs w:val="24"/>
        </w:rPr>
        <w:t>5)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удостоверяющий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полномочия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представителя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заявителя,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если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заявлением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обращается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представитель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случае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направления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проведении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посредством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почтовой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связи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бумажном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носителе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представляется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копия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указанного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настоящем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подпункте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документа,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заверенная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установленном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порядке);</w:t>
      </w:r>
    </w:p>
    <w:p w:rsidR="001F7582" w:rsidRPr="00B60FB8" w:rsidRDefault="001F7582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123"/>
      <w:bookmarkEnd w:id="5"/>
      <w:r w:rsidRPr="00B60FB8">
        <w:rPr>
          <w:rFonts w:ascii="Arial" w:hAnsi="Arial" w:cs="Arial"/>
          <w:sz w:val="24"/>
          <w:szCs w:val="24"/>
        </w:rPr>
        <w:t>6)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96BC4" w:rsidRPr="00B60FB8">
        <w:rPr>
          <w:rFonts w:ascii="Arial" w:hAnsi="Arial" w:cs="Arial"/>
          <w:sz w:val="24"/>
          <w:szCs w:val="24"/>
        </w:rPr>
        <w:t>выписка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96BC4" w:rsidRPr="00B60FB8">
        <w:rPr>
          <w:rFonts w:ascii="Arial" w:hAnsi="Arial" w:cs="Arial"/>
          <w:sz w:val="24"/>
          <w:szCs w:val="24"/>
        </w:rPr>
        <w:t>из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96BC4" w:rsidRPr="00B60FB8">
        <w:rPr>
          <w:rFonts w:ascii="Arial" w:hAnsi="Arial" w:cs="Arial"/>
          <w:sz w:val="24"/>
          <w:szCs w:val="24"/>
        </w:rPr>
        <w:t>Единого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96BC4" w:rsidRPr="00B60FB8">
        <w:rPr>
          <w:rFonts w:ascii="Arial" w:hAnsi="Arial" w:cs="Arial"/>
          <w:sz w:val="24"/>
          <w:szCs w:val="24"/>
        </w:rPr>
        <w:t>государственного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96BC4" w:rsidRPr="00B60FB8">
        <w:rPr>
          <w:rFonts w:ascii="Arial" w:hAnsi="Arial" w:cs="Arial"/>
          <w:sz w:val="24"/>
          <w:szCs w:val="24"/>
        </w:rPr>
        <w:t>реестра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96BC4" w:rsidRPr="00B60FB8">
        <w:rPr>
          <w:rFonts w:ascii="Arial" w:hAnsi="Arial" w:cs="Arial"/>
          <w:sz w:val="24"/>
          <w:szCs w:val="24"/>
        </w:rPr>
        <w:t>недвижимости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96BC4" w:rsidRPr="00B60FB8">
        <w:rPr>
          <w:rFonts w:ascii="Arial" w:hAnsi="Arial" w:cs="Arial"/>
          <w:sz w:val="24"/>
          <w:szCs w:val="24"/>
        </w:rPr>
        <w:t>(далее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96BC4" w:rsidRPr="00B60FB8">
        <w:rPr>
          <w:rFonts w:ascii="Arial" w:hAnsi="Arial" w:cs="Arial"/>
          <w:sz w:val="24"/>
          <w:szCs w:val="24"/>
        </w:rPr>
        <w:t>–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96BC4" w:rsidRPr="00B60FB8">
        <w:rPr>
          <w:rFonts w:ascii="Arial" w:hAnsi="Arial" w:cs="Arial"/>
          <w:sz w:val="24"/>
          <w:szCs w:val="24"/>
        </w:rPr>
        <w:t>ЕГРН)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96BC4" w:rsidRPr="00B60FB8">
        <w:rPr>
          <w:rFonts w:ascii="Arial" w:hAnsi="Arial" w:cs="Arial"/>
          <w:sz w:val="24"/>
          <w:szCs w:val="24"/>
        </w:rPr>
        <w:t>об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96BC4" w:rsidRPr="00B60FB8">
        <w:rPr>
          <w:rFonts w:ascii="Arial" w:hAnsi="Arial" w:cs="Arial"/>
          <w:sz w:val="24"/>
          <w:szCs w:val="24"/>
        </w:rPr>
        <w:t>объекте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96BC4" w:rsidRPr="00B60FB8">
        <w:rPr>
          <w:rFonts w:ascii="Arial" w:hAnsi="Arial" w:cs="Arial"/>
          <w:sz w:val="24"/>
          <w:szCs w:val="24"/>
        </w:rPr>
        <w:t>недвижимости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96BC4" w:rsidRPr="00B60FB8">
        <w:rPr>
          <w:rFonts w:ascii="Arial" w:hAnsi="Arial" w:cs="Arial"/>
          <w:sz w:val="24"/>
          <w:szCs w:val="24"/>
        </w:rPr>
        <w:t>(об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96BC4" w:rsidRPr="00B60FB8">
        <w:rPr>
          <w:rFonts w:ascii="Arial" w:hAnsi="Arial" w:cs="Arial"/>
          <w:sz w:val="24"/>
          <w:szCs w:val="24"/>
        </w:rPr>
        <w:t>испрашиваемом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96BC4" w:rsidRPr="00B60FB8">
        <w:rPr>
          <w:rFonts w:ascii="Arial" w:hAnsi="Arial" w:cs="Arial"/>
          <w:sz w:val="24"/>
          <w:szCs w:val="24"/>
        </w:rPr>
        <w:t>земельном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96BC4" w:rsidRPr="00B60FB8">
        <w:rPr>
          <w:rFonts w:ascii="Arial" w:hAnsi="Arial" w:cs="Arial"/>
          <w:sz w:val="24"/>
          <w:szCs w:val="24"/>
        </w:rPr>
        <w:t>участке);</w:t>
      </w:r>
    </w:p>
    <w:p w:rsidR="001F7582" w:rsidRPr="00B60FB8" w:rsidRDefault="001F7582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7)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технические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условия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подключения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(технологического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присоединения)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объекта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капитального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строительства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сетям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инженерно-технического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обеспечения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(если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соответствии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разрешенным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использованием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земельного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участка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предусматривается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возможность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ст</w:t>
      </w:r>
      <w:r w:rsidR="00100A9E" w:rsidRPr="00B60FB8">
        <w:rPr>
          <w:rFonts w:ascii="Arial" w:hAnsi="Arial" w:cs="Arial"/>
          <w:sz w:val="24"/>
          <w:szCs w:val="24"/>
        </w:rPr>
        <w:t>роительства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100A9E" w:rsidRPr="00B60FB8">
        <w:rPr>
          <w:rFonts w:ascii="Arial" w:hAnsi="Arial" w:cs="Arial"/>
          <w:sz w:val="24"/>
          <w:szCs w:val="24"/>
        </w:rPr>
        <w:t>зданий,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100A9E" w:rsidRPr="00B60FB8">
        <w:rPr>
          <w:rFonts w:ascii="Arial" w:hAnsi="Arial" w:cs="Arial"/>
          <w:sz w:val="24"/>
          <w:szCs w:val="24"/>
        </w:rPr>
        <w:t>сооружений);</w:t>
      </w:r>
    </w:p>
    <w:p w:rsidR="00796BC4" w:rsidRPr="00B60FB8" w:rsidRDefault="00796BC4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P125"/>
      <w:bookmarkEnd w:id="6"/>
      <w:r w:rsidRPr="00B60FB8">
        <w:rPr>
          <w:rFonts w:ascii="Arial" w:hAnsi="Arial" w:cs="Arial"/>
          <w:sz w:val="24"/>
          <w:szCs w:val="24"/>
        </w:rPr>
        <w:t>10.2.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аукционе:</w:t>
      </w:r>
    </w:p>
    <w:p w:rsidR="00796BC4" w:rsidRPr="00B60FB8" w:rsidRDefault="00796BC4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P127"/>
      <w:bookmarkEnd w:id="7"/>
      <w:r w:rsidRPr="00B60FB8">
        <w:rPr>
          <w:rFonts w:ascii="Arial" w:hAnsi="Arial" w:cs="Arial"/>
          <w:sz w:val="24"/>
          <w:szCs w:val="24"/>
        </w:rPr>
        <w:t>1)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заявка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установленной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извещении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проведении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форме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указанием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банковских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реквизитов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счета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возврата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задатка;</w:t>
      </w:r>
    </w:p>
    <w:p w:rsidR="00796BC4" w:rsidRPr="00B60FB8" w:rsidRDefault="00796BC4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2)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копия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документа,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удостоверяющего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личность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граждан);</w:t>
      </w:r>
    </w:p>
    <w:p w:rsidR="00796BC4" w:rsidRPr="00B60FB8" w:rsidRDefault="00796BC4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3)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надлежащим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образом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заверенный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перевод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русский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язык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государственной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регистрации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юридического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лица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соответствии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законодательством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иностранного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государства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случае,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если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является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иностранное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юридическое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лицо;</w:t>
      </w:r>
    </w:p>
    <w:p w:rsidR="00796BC4" w:rsidRPr="00B60FB8" w:rsidRDefault="00796BC4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P130"/>
      <w:bookmarkEnd w:id="8"/>
      <w:r w:rsidRPr="00B60FB8">
        <w:rPr>
          <w:rFonts w:ascii="Arial" w:hAnsi="Arial" w:cs="Arial"/>
          <w:sz w:val="24"/>
          <w:szCs w:val="24"/>
        </w:rPr>
        <w:t>4)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подтверждающий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внесение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задатка;</w:t>
      </w:r>
    </w:p>
    <w:p w:rsidR="00796BC4" w:rsidRPr="00B60FB8" w:rsidRDefault="00796BC4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P131"/>
      <w:bookmarkEnd w:id="9"/>
      <w:r w:rsidRPr="00B60FB8">
        <w:rPr>
          <w:rFonts w:ascii="Arial" w:hAnsi="Arial" w:cs="Arial"/>
          <w:sz w:val="24"/>
          <w:szCs w:val="24"/>
        </w:rPr>
        <w:t>5)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выписка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из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ЕГРЮЛ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юридическом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лице,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являющемся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заявителем;</w:t>
      </w:r>
    </w:p>
    <w:p w:rsidR="00796BC4" w:rsidRPr="00B60FB8" w:rsidRDefault="00796BC4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P132"/>
      <w:bookmarkEnd w:id="10"/>
      <w:r w:rsidRPr="00B60FB8">
        <w:rPr>
          <w:rFonts w:ascii="Arial" w:hAnsi="Arial" w:cs="Arial"/>
          <w:sz w:val="24"/>
          <w:szCs w:val="24"/>
        </w:rPr>
        <w:t>6)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выписка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из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A36DB6" w:rsidRPr="00B60FB8">
        <w:rPr>
          <w:rFonts w:ascii="Arial" w:hAnsi="Arial" w:cs="Arial"/>
          <w:sz w:val="24"/>
          <w:szCs w:val="24"/>
        </w:rPr>
        <w:t>ЕГРИП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индивидуальном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предпринимателе,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являющемся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заявителем.</w:t>
      </w:r>
    </w:p>
    <w:p w:rsidR="00796BC4" w:rsidRPr="00B60FB8" w:rsidRDefault="00796BC4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Перечень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указанных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пункт</w:t>
      </w:r>
      <w:r w:rsidR="00C02DF4" w:rsidRPr="00B60FB8">
        <w:rPr>
          <w:rFonts w:ascii="Arial" w:hAnsi="Arial" w:cs="Arial"/>
          <w:sz w:val="24"/>
          <w:szCs w:val="24"/>
        </w:rPr>
        <w:t>ах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C02DF4" w:rsidRPr="00B60FB8">
        <w:rPr>
          <w:rFonts w:ascii="Arial" w:hAnsi="Arial" w:cs="Arial"/>
          <w:sz w:val="24"/>
          <w:szCs w:val="24"/>
        </w:rPr>
        <w:t>10.1,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C02DF4" w:rsidRPr="00B60FB8">
        <w:rPr>
          <w:rFonts w:ascii="Arial" w:hAnsi="Arial" w:cs="Arial"/>
          <w:sz w:val="24"/>
          <w:szCs w:val="24"/>
        </w:rPr>
        <w:t>10.2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является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исчерпывающим,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из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них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документы,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указанные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hyperlink w:anchor="P112" w:history="1">
        <w:r w:rsidRPr="00B60FB8">
          <w:rPr>
            <w:rFonts w:ascii="Arial" w:hAnsi="Arial" w:cs="Arial"/>
            <w:sz w:val="24"/>
            <w:szCs w:val="24"/>
          </w:rPr>
          <w:t>подпунктах</w:t>
        </w:r>
        <w:r w:rsidR="00FA66C9" w:rsidRPr="00B60FB8">
          <w:rPr>
            <w:rFonts w:ascii="Arial" w:hAnsi="Arial" w:cs="Arial"/>
            <w:sz w:val="24"/>
            <w:szCs w:val="24"/>
          </w:rPr>
          <w:t xml:space="preserve"> </w:t>
        </w:r>
        <w:r w:rsidRPr="00B60FB8">
          <w:rPr>
            <w:rFonts w:ascii="Arial" w:hAnsi="Arial" w:cs="Arial"/>
            <w:sz w:val="24"/>
            <w:szCs w:val="24"/>
          </w:rPr>
          <w:t>1</w:t>
        </w:r>
      </w:hyperlink>
      <w:r w:rsidRPr="00B60FB8">
        <w:rPr>
          <w:rFonts w:ascii="Arial" w:hAnsi="Arial" w:cs="Arial"/>
          <w:sz w:val="24"/>
          <w:szCs w:val="24"/>
        </w:rPr>
        <w:t>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hyperlink w:anchor="P113" w:history="1">
        <w:r w:rsidRPr="00B60FB8">
          <w:rPr>
            <w:rFonts w:ascii="Arial" w:hAnsi="Arial" w:cs="Arial"/>
            <w:sz w:val="24"/>
            <w:szCs w:val="24"/>
          </w:rPr>
          <w:t>2</w:t>
        </w:r>
      </w:hyperlink>
      <w:r w:rsidRPr="00B60FB8">
        <w:rPr>
          <w:rFonts w:ascii="Arial" w:hAnsi="Arial" w:cs="Arial"/>
          <w:sz w:val="24"/>
          <w:szCs w:val="24"/>
        </w:rPr>
        <w:t>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hyperlink w:anchor="P122" w:history="1">
        <w:r w:rsidRPr="00B60FB8">
          <w:rPr>
            <w:rFonts w:ascii="Arial" w:hAnsi="Arial" w:cs="Arial"/>
            <w:sz w:val="24"/>
            <w:szCs w:val="24"/>
          </w:rPr>
          <w:t>5</w:t>
        </w:r>
        <w:r w:rsidR="00FA66C9" w:rsidRPr="00B60FB8">
          <w:rPr>
            <w:rFonts w:ascii="Arial" w:hAnsi="Arial" w:cs="Arial"/>
            <w:sz w:val="24"/>
            <w:szCs w:val="24"/>
          </w:rPr>
          <w:t xml:space="preserve"> </w:t>
        </w:r>
        <w:r w:rsidRPr="00B60FB8">
          <w:rPr>
            <w:rFonts w:ascii="Arial" w:hAnsi="Arial" w:cs="Arial"/>
            <w:sz w:val="24"/>
            <w:szCs w:val="24"/>
          </w:rPr>
          <w:t>пункта</w:t>
        </w:r>
        <w:r w:rsidR="00FA66C9" w:rsidRPr="00B60FB8">
          <w:rPr>
            <w:rFonts w:ascii="Arial" w:hAnsi="Arial" w:cs="Arial"/>
            <w:sz w:val="24"/>
            <w:szCs w:val="24"/>
          </w:rPr>
          <w:t xml:space="preserve"> </w:t>
        </w:r>
        <w:r w:rsidRPr="00B60FB8">
          <w:rPr>
            <w:rFonts w:ascii="Arial" w:hAnsi="Arial" w:cs="Arial"/>
            <w:sz w:val="24"/>
            <w:szCs w:val="24"/>
          </w:rPr>
          <w:t>10.1</w:t>
        </w:r>
      </w:hyperlink>
      <w:r w:rsidRPr="00B60FB8">
        <w:rPr>
          <w:rFonts w:ascii="Arial" w:hAnsi="Arial" w:cs="Arial"/>
          <w:sz w:val="24"/>
          <w:szCs w:val="24"/>
        </w:rPr>
        <w:t>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hyperlink w:anchor="P127" w:history="1">
        <w:r w:rsidRPr="00B60FB8">
          <w:rPr>
            <w:rFonts w:ascii="Arial" w:hAnsi="Arial" w:cs="Arial"/>
            <w:sz w:val="24"/>
            <w:szCs w:val="24"/>
          </w:rPr>
          <w:t>подпунктах</w:t>
        </w:r>
        <w:r w:rsidR="00FA66C9" w:rsidRPr="00B60FB8">
          <w:rPr>
            <w:rFonts w:ascii="Arial" w:hAnsi="Arial" w:cs="Arial"/>
            <w:sz w:val="24"/>
            <w:szCs w:val="24"/>
          </w:rPr>
          <w:t xml:space="preserve"> </w:t>
        </w:r>
        <w:r w:rsidRPr="00B60FB8">
          <w:rPr>
            <w:rFonts w:ascii="Arial" w:hAnsi="Arial" w:cs="Arial"/>
            <w:sz w:val="24"/>
            <w:szCs w:val="24"/>
          </w:rPr>
          <w:t>1</w:t>
        </w:r>
      </w:hyperlink>
      <w:r w:rsidR="00C02DF4" w:rsidRPr="00B60FB8">
        <w:rPr>
          <w:rFonts w:ascii="Arial" w:hAnsi="Arial" w:cs="Arial"/>
          <w:sz w:val="24"/>
          <w:szCs w:val="24"/>
        </w:rPr>
        <w:t>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C02DF4" w:rsidRPr="00B60FB8">
        <w:rPr>
          <w:rFonts w:ascii="Arial" w:hAnsi="Arial" w:cs="Arial"/>
          <w:sz w:val="24"/>
          <w:szCs w:val="24"/>
        </w:rPr>
        <w:t>2,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C02DF4" w:rsidRPr="00B60FB8">
        <w:rPr>
          <w:rFonts w:ascii="Arial" w:hAnsi="Arial" w:cs="Arial"/>
          <w:sz w:val="24"/>
          <w:szCs w:val="24"/>
        </w:rPr>
        <w:t>3,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hyperlink w:anchor="P130" w:history="1">
        <w:r w:rsidRPr="00B60FB8">
          <w:rPr>
            <w:rFonts w:ascii="Arial" w:hAnsi="Arial" w:cs="Arial"/>
            <w:sz w:val="24"/>
            <w:szCs w:val="24"/>
          </w:rPr>
          <w:t>4</w:t>
        </w:r>
        <w:r w:rsidR="00FA66C9" w:rsidRPr="00B60FB8">
          <w:rPr>
            <w:rFonts w:ascii="Arial" w:hAnsi="Arial" w:cs="Arial"/>
            <w:sz w:val="24"/>
            <w:szCs w:val="24"/>
          </w:rPr>
          <w:t xml:space="preserve"> </w:t>
        </w:r>
        <w:r w:rsidRPr="00B60FB8">
          <w:rPr>
            <w:rFonts w:ascii="Arial" w:hAnsi="Arial" w:cs="Arial"/>
            <w:sz w:val="24"/>
            <w:szCs w:val="24"/>
          </w:rPr>
          <w:t>пункта</w:t>
        </w:r>
        <w:r w:rsidR="00FA66C9" w:rsidRPr="00B60FB8">
          <w:rPr>
            <w:rFonts w:ascii="Arial" w:hAnsi="Arial" w:cs="Arial"/>
            <w:sz w:val="24"/>
            <w:szCs w:val="24"/>
          </w:rPr>
          <w:t xml:space="preserve"> </w:t>
        </w:r>
        <w:r w:rsidRPr="00B60FB8">
          <w:rPr>
            <w:rFonts w:ascii="Arial" w:hAnsi="Arial" w:cs="Arial"/>
            <w:sz w:val="24"/>
            <w:szCs w:val="24"/>
          </w:rPr>
          <w:t>10.2</w:t>
        </w:r>
      </w:hyperlink>
      <w:r w:rsidRPr="00B60FB8">
        <w:rPr>
          <w:rFonts w:ascii="Arial" w:hAnsi="Arial" w:cs="Arial"/>
          <w:sz w:val="24"/>
          <w:szCs w:val="24"/>
        </w:rPr>
        <w:t>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представляются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самостоятельно.</w:t>
      </w:r>
    </w:p>
    <w:p w:rsidR="00796BC4" w:rsidRPr="00B60FB8" w:rsidRDefault="00796BC4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Документы,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указанные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hyperlink w:anchor="P120" w:history="1">
        <w:r w:rsidRPr="00B60FB8">
          <w:rPr>
            <w:rFonts w:ascii="Arial" w:hAnsi="Arial" w:cs="Arial"/>
            <w:sz w:val="24"/>
            <w:szCs w:val="24"/>
          </w:rPr>
          <w:t>подпунктах</w:t>
        </w:r>
        <w:r w:rsidR="00FA66C9" w:rsidRPr="00B60FB8">
          <w:rPr>
            <w:rFonts w:ascii="Arial" w:hAnsi="Arial" w:cs="Arial"/>
            <w:sz w:val="24"/>
            <w:szCs w:val="24"/>
          </w:rPr>
          <w:t xml:space="preserve"> </w:t>
        </w:r>
        <w:r w:rsidRPr="00B60FB8">
          <w:rPr>
            <w:rFonts w:ascii="Arial" w:hAnsi="Arial" w:cs="Arial"/>
            <w:sz w:val="24"/>
            <w:szCs w:val="24"/>
          </w:rPr>
          <w:t>3</w:t>
        </w:r>
      </w:hyperlink>
      <w:r w:rsidRPr="00B60FB8">
        <w:rPr>
          <w:rFonts w:ascii="Arial" w:hAnsi="Arial" w:cs="Arial"/>
          <w:sz w:val="24"/>
          <w:szCs w:val="24"/>
        </w:rPr>
        <w:t>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hyperlink w:anchor="P121" w:history="1">
        <w:r w:rsidRPr="00B60FB8">
          <w:rPr>
            <w:rFonts w:ascii="Arial" w:hAnsi="Arial" w:cs="Arial"/>
            <w:sz w:val="24"/>
            <w:szCs w:val="24"/>
          </w:rPr>
          <w:t>4</w:t>
        </w:r>
      </w:hyperlink>
      <w:r w:rsidRPr="00B60FB8">
        <w:rPr>
          <w:rFonts w:ascii="Arial" w:hAnsi="Arial" w:cs="Arial"/>
          <w:sz w:val="24"/>
          <w:szCs w:val="24"/>
        </w:rPr>
        <w:t>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hyperlink w:anchor="P123" w:history="1">
        <w:r w:rsidRPr="00B60FB8">
          <w:rPr>
            <w:rFonts w:ascii="Arial" w:hAnsi="Arial" w:cs="Arial"/>
            <w:sz w:val="24"/>
            <w:szCs w:val="24"/>
          </w:rPr>
          <w:t>6</w:t>
        </w:r>
      </w:hyperlink>
      <w:r w:rsidR="0041495A" w:rsidRPr="00B60FB8">
        <w:rPr>
          <w:rFonts w:ascii="Arial" w:hAnsi="Arial" w:cs="Arial"/>
          <w:sz w:val="24"/>
          <w:szCs w:val="24"/>
        </w:rPr>
        <w:t>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41495A" w:rsidRPr="00B60FB8">
        <w:rPr>
          <w:rFonts w:ascii="Arial" w:hAnsi="Arial" w:cs="Arial"/>
          <w:sz w:val="24"/>
          <w:szCs w:val="24"/>
        </w:rPr>
        <w:t>7,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hyperlink w:anchor="P125" w:history="1">
        <w:r w:rsidRPr="00B60FB8">
          <w:rPr>
            <w:rFonts w:ascii="Arial" w:hAnsi="Arial" w:cs="Arial"/>
            <w:sz w:val="24"/>
            <w:szCs w:val="24"/>
          </w:rPr>
          <w:t>пункта</w:t>
        </w:r>
        <w:r w:rsidR="00FA66C9" w:rsidRPr="00B60FB8">
          <w:rPr>
            <w:rFonts w:ascii="Arial" w:hAnsi="Arial" w:cs="Arial"/>
            <w:sz w:val="24"/>
            <w:szCs w:val="24"/>
          </w:rPr>
          <w:t xml:space="preserve"> </w:t>
        </w:r>
        <w:r w:rsidRPr="00B60FB8">
          <w:rPr>
            <w:rFonts w:ascii="Arial" w:hAnsi="Arial" w:cs="Arial"/>
            <w:sz w:val="24"/>
            <w:szCs w:val="24"/>
          </w:rPr>
          <w:t>10.1</w:t>
        </w:r>
      </w:hyperlink>
      <w:r w:rsidRPr="00B60FB8">
        <w:rPr>
          <w:rFonts w:ascii="Arial" w:hAnsi="Arial" w:cs="Arial"/>
          <w:sz w:val="24"/>
          <w:szCs w:val="24"/>
        </w:rPr>
        <w:t>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hyperlink w:anchor="P131" w:history="1">
        <w:r w:rsidRPr="00B60FB8">
          <w:rPr>
            <w:rFonts w:ascii="Arial" w:hAnsi="Arial" w:cs="Arial"/>
            <w:sz w:val="24"/>
            <w:szCs w:val="24"/>
          </w:rPr>
          <w:t>подпунктах</w:t>
        </w:r>
        <w:r w:rsidR="00FA66C9" w:rsidRPr="00B60FB8">
          <w:rPr>
            <w:rFonts w:ascii="Arial" w:hAnsi="Arial" w:cs="Arial"/>
            <w:sz w:val="24"/>
            <w:szCs w:val="24"/>
          </w:rPr>
          <w:t xml:space="preserve"> </w:t>
        </w:r>
        <w:r w:rsidRPr="00B60FB8">
          <w:rPr>
            <w:rFonts w:ascii="Arial" w:hAnsi="Arial" w:cs="Arial"/>
            <w:sz w:val="24"/>
            <w:szCs w:val="24"/>
          </w:rPr>
          <w:t>5</w:t>
        </w:r>
      </w:hyperlink>
      <w:r w:rsidRPr="00B60FB8">
        <w:rPr>
          <w:rFonts w:ascii="Arial" w:hAnsi="Arial" w:cs="Arial"/>
          <w:sz w:val="24"/>
          <w:szCs w:val="24"/>
        </w:rPr>
        <w:t>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hyperlink w:anchor="P132" w:history="1">
        <w:r w:rsidRPr="00B60FB8">
          <w:rPr>
            <w:rFonts w:ascii="Arial" w:hAnsi="Arial" w:cs="Arial"/>
            <w:sz w:val="24"/>
            <w:szCs w:val="24"/>
          </w:rPr>
          <w:t>6</w:t>
        </w:r>
        <w:r w:rsidR="00FA66C9" w:rsidRPr="00B60FB8">
          <w:rPr>
            <w:rFonts w:ascii="Arial" w:hAnsi="Arial" w:cs="Arial"/>
            <w:sz w:val="24"/>
            <w:szCs w:val="24"/>
          </w:rPr>
          <w:t xml:space="preserve"> </w:t>
        </w:r>
        <w:r w:rsidRPr="00B60FB8">
          <w:rPr>
            <w:rFonts w:ascii="Arial" w:hAnsi="Arial" w:cs="Arial"/>
            <w:sz w:val="24"/>
            <w:szCs w:val="24"/>
          </w:rPr>
          <w:t>пункта</w:t>
        </w:r>
        <w:r w:rsidR="00FA66C9" w:rsidRPr="00B60FB8">
          <w:rPr>
            <w:rFonts w:ascii="Arial" w:hAnsi="Arial" w:cs="Arial"/>
            <w:sz w:val="24"/>
            <w:szCs w:val="24"/>
          </w:rPr>
          <w:t xml:space="preserve"> </w:t>
        </w:r>
        <w:r w:rsidRPr="00B60FB8">
          <w:rPr>
            <w:rFonts w:ascii="Arial" w:hAnsi="Arial" w:cs="Arial"/>
            <w:sz w:val="24"/>
            <w:szCs w:val="24"/>
          </w:rPr>
          <w:t>10.2</w:t>
        </w:r>
      </w:hyperlink>
      <w:r w:rsidRPr="00B60FB8">
        <w:rPr>
          <w:rFonts w:ascii="Arial" w:hAnsi="Arial" w:cs="Arial"/>
          <w:sz w:val="24"/>
          <w:szCs w:val="24"/>
        </w:rPr>
        <w:t>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запрашиваются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6089B" w:rsidRPr="00B60FB8">
        <w:rPr>
          <w:rFonts w:ascii="Arial" w:hAnsi="Arial" w:cs="Arial"/>
          <w:sz w:val="24"/>
          <w:szCs w:val="24"/>
        </w:rPr>
        <w:t>администрацией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самостоятельно,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посредством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межведомственного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взаимодействия.</w:t>
      </w:r>
    </w:p>
    <w:p w:rsidR="00796BC4" w:rsidRPr="00B60FB8" w:rsidRDefault="00796BC4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Заявитель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вправе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собственной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инициативе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представить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6089B" w:rsidRPr="00B60FB8">
        <w:rPr>
          <w:rFonts w:ascii="Arial" w:hAnsi="Arial" w:cs="Arial"/>
          <w:sz w:val="24"/>
          <w:szCs w:val="24"/>
        </w:rPr>
        <w:t>администрацию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документы,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указанные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hyperlink w:anchor="P120" w:history="1">
        <w:r w:rsidRPr="00B60FB8">
          <w:rPr>
            <w:rFonts w:ascii="Arial" w:hAnsi="Arial" w:cs="Arial"/>
            <w:sz w:val="24"/>
            <w:szCs w:val="24"/>
          </w:rPr>
          <w:t>подпунктах</w:t>
        </w:r>
        <w:r w:rsidR="00FA66C9" w:rsidRPr="00B60FB8">
          <w:rPr>
            <w:rFonts w:ascii="Arial" w:hAnsi="Arial" w:cs="Arial"/>
            <w:sz w:val="24"/>
            <w:szCs w:val="24"/>
          </w:rPr>
          <w:t xml:space="preserve"> </w:t>
        </w:r>
        <w:r w:rsidRPr="00B60FB8">
          <w:rPr>
            <w:rFonts w:ascii="Arial" w:hAnsi="Arial" w:cs="Arial"/>
            <w:sz w:val="24"/>
            <w:szCs w:val="24"/>
          </w:rPr>
          <w:t>3</w:t>
        </w:r>
      </w:hyperlink>
      <w:r w:rsidRPr="00B60FB8">
        <w:rPr>
          <w:rFonts w:ascii="Arial" w:hAnsi="Arial" w:cs="Arial"/>
          <w:sz w:val="24"/>
          <w:szCs w:val="24"/>
        </w:rPr>
        <w:t>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hyperlink w:anchor="P121" w:history="1">
        <w:r w:rsidRPr="00B60FB8">
          <w:rPr>
            <w:rFonts w:ascii="Arial" w:hAnsi="Arial" w:cs="Arial"/>
            <w:sz w:val="24"/>
            <w:szCs w:val="24"/>
          </w:rPr>
          <w:t>4</w:t>
        </w:r>
      </w:hyperlink>
      <w:r w:rsidRPr="00B60FB8">
        <w:rPr>
          <w:rFonts w:ascii="Arial" w:hAnsi="Arial" w:cs="Arial"/>
          <w:sz w:val="24"/>
          <w:szCs w:val="24"/>
        </w:rPr>
        <w:t>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hyperlink w:anchor="P123" w:history="1">
        <w:r w:rsidRPr="00B60FB8">
          <w:rPr>
            <w:rFonts w:ascii="Arial" w:hAnsi="Arial" w:cs="Arial"/>
            <w:sz w:val="24"/>
            <w:szCs w:val="24"/>
          </w:rPr>
          <w:t>6</w:t>
        </w:r>
        <w:r w:rsidR="00FA66C9" w:rsidRPr="00B60FB8">
          <w:rPr>
            <w:rFonts w:ascii="Arial" w:hAnsi="Arial" w:cs="Arial"/>
            <w:sz w:val="24"/>
            <w:szCs w:val="24"/>
          </w:rPr>
          <w:t xml:space="preserve"> </w:t>
        </w:r>
        <w:r w:rsidRPr="00B60FB8">
          <w:rPr>
            <w:rFonts w:ascii="Arial" w:hAnsi="Arial" w:cs="Arial"/>
            <w:sz w:val="24"/>
            <w:szCs w:val="24"/>
          </w:rPr>
          <w:t>пункта</w:t>
        </w:r>
        <w:r w:rsidR="00FA66C9" w:rsidRPr="00B60FB8">
          <w:rPr>
            <w:rFonts w:ascii="Arial" w:hAnsi="Arial" w:cs="Arial"/>
            <w:sz w:val="24"/>
            <w:szCs w:val="24"/>
          </w:rPr>
          <w:t xml:space="preserve"> </w:t>
        </w:r>
        <w:r w:rsidRPr="00B60FB8">
          <w:rPr>
            <w:rFonts w:ascii="Arial" w:hAnsi="Arial" w:cs="Arial"/>
            <w:sz w:val="24"/>
            <w:szCs w:val="24"/>
          </w:rPr>
          <w:t>10.1</w:t>
        </w:r>
      </w:hyperlink>
      <w:r w:rsidRPr="00B60FB8">
        <w:rPr>
          <w:rFonts w:ascii="Arial" w:hAnsi="Arial" w:cs="Arial"/>
          <w:sz w:val="24"/>
          <w:szCs w:val="24"/>
        </w:rPr>
        <w:t>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hyperlink w:anchor="P131" w:history="1">
        <w:r w:rsidR="0041495A" w:rsidRPr="00B60FB8">
          <w:rPr>
            <w:rFonts w:ascii="Arial" w:hAnsi="Arial" w:cs="Arial"/>
            <w:sz w:val="24"/>
            <w:szCs w:val="24"/>
          </w:rPr>
          <w:t>подпунктах</w:t>
        </w:r>
        <w:r w:rsidR="00FA66C9" w:rsidRPr="00B60FB8">
          <w:rPr>
            <w:rFonts w:ascii="Arial" w:hAnsi="Arial" w:cs="Arial"/>
            <w:sz w:val="24"/>
            <w:szCs w:val="24"/>
          </w:rPr>
          <w:t xml:space="preserve"> </w:t>
        </w:r>
        <w:r w:rsidR="0041495A" w:rsidRPr="00B60FB8">
          <w:rPr>
            <w:rFonts w:ascii="Arial" w:hAnsi="Arial" w:cs="Arial"/>
            <w:sz w:val="24"/>
            <w:szCs w:val="24"/>
          </w:rPr>
          <w:t>5</w:t>
        </w:r>
      </w:hyperlink>
      <w:r w:rsidR="0041495A" w:rsidRPr="00B60FB8">
        <w:rPr>
          <w:rFonts w:ascii="Arial" w:hAnsi="Arial" w:cs="Arial"/>
          <w:sz w:val="24"/>
          <w:szCs w:val="24"/>
        </w:rPr>
        <w:t>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hyperlink w:anchor="P132" w:history="1">
        <w:r w:rsidR="0041495A" w:rsidRPr="00B60FB8">
          <w:rPr>
            <w:rFonts w:ascii="Arial" w:hAnsi="Arial" w:cs="Arial"/>
            <w:sz w:val="24"/>
            <w:szCs w:val="24"/>
          </w:rPr>
          <w:t>6</w:t>
        </w:r>
        <w:r w:rsidR="00FA66C9" w:rsidRPr="00B60FB8">
          <w:rPr>
            <w:rFonts w:ascii="Arial" w:hAnsi="Arial" w:cs="Arial"/>
            <w:sz w:val="24"/>
            <w:szCs w:val="24"/>
          </w:rPr>
          <w:t xml:space="preserve"> </w:t>
        </w:r>
        <w:r w:rsidR="0041495A" w:rsidRPr="00B60FB8">
          <w:rPr>
            <w:rFonts w:ascii="Arial" w:hAnsi="Arial" w:cs="Arial"/>
            <w:sz w:val="24"/>
            <w:szCs w:val="24"/>
          </w:rPr>
          <w:t>пункта</w:t>
        </w:r>
        <w:r w:rsidR="00FA66C9" w:rsidRPr="00B60FB8">
          <w:rPr>
            <w:rFonts w:ascii="Arial" w:hAnsi="Arial" w:cs="Arial"/>
            <w:sz w:val="24"/>
            <w:szCs w:val="24"/>
          </w:rPr>
          <w:t xml:space="preserve"> </w:t>
        </w:r>
        <w:r w:rsidR="0041495A" w:rsidRPr="00B60FB8">
          <w:rPr>
            <w:rFonts w:ascii="Arial" w:hAnsi="Arial" w:cs="Arial"/>
            <w:sz w:val="24"/>
            <w:szCs w:val="24"/>
          </w:rPr>
          <w:t>10.2</w:t>
        </w:r>
      </w:hyperlink>
      <w:r w:rsidR="0041495A" w:rsidRPr="00B60FB8">
        <w:rPr>
          <w:rFonts w:ascii="Arial" w:hAnsi="Arial" w:cs="Arial"/>
          <w:sz w:val="24"/>
          <w:szCs w:val="24"/>
        </w:rPr>
        <w:t>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имеющиеся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распоряжении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государственных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органов,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органов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местного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самоуправления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организаций.</w:t>
      </w:r>
    </w:p>
    <w:p w:rsidR="009B7C8F" w:rsidRPr="00B60FB8" w:rsidRDefault="009B7C8F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Запрещается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требовать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заявителя:</w:t>
      </w:r>
    </w:p>
    <w:p w:rsidR="009B7C8F" w:rsidRPr="00B60FB8" w:rsidRDefault="009B7C8F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представления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информации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осуществления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действий,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представление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осуществление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которых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предусмотрено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нормативными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правовыми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актами,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регулирующими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отношения,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возникающие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связи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услуги;</w:t>
      </w:r>
    </w:p>
    <w:p w:rsidR="009B7C8F" w:rsidRPr="00B60FB8" w:rsidRDefault="009B7C8F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представления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информации,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которые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находятся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распоряжении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="00B6089B" w:rsidRPr="00B60FB8">
        <w:rPr>
          <w:rFonts w:ascii="Arial" w:hAnsi="Arial" w:cs="Arial"/>
          <w:iCs/>
          <w:sz w:val="24"/>
          <w:szCs w:val="24"/>
        </w:rPr>
        <w:t>администрации</w:t>
      </w:r>
      <w:r w:rsidRPr="00B60FB8">
        <w:rPr>
          <w:rFonts w:ascii="Arial" w:hAnsi="Arial" w:cs="Arial"/>
          <w:sz w:val="24"/>
          <w:szCs w:val="24"/>
        </w:rPr>
        <w:t>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государственных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органов,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органов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местного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самоуправления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либо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подведомственных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государственным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органам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органам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местного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самоуправления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организаций,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участвующих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соответствии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нормативными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правовыми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актами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Российской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Федерации,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нормативными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правовыми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актами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Костромской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области,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муниципальными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правовыми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актами,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исключением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включенных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определенный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частью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6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статьи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7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Федерального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закона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27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июля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2010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года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№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210-ФЗ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«Об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организации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государственных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услуг»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перечень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вправе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представить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указанные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информацию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6089B" w:rsidRPr="00B60FB8">
        <w:rPr>
          <w:rFonts w:ascii="Arial" w:hAnsi="Arial" w:cs="Arial"/>
          <w:iCs/>
          <w:sz w:val="24"/>
          <w:szCs w:val="24"/>
        </w:rPr>
        <w:t>администрацию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собственной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инициативе;</w:t>
      </w:r>
    </w:p>
    <w:p w:rsidR="009B7C8F" w:rsidRPr="00B60FB8" w:rsidRDefault="009B7C8F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lastRenderedPageBreak/>
        <w:t>осуществления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действий,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числе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согласований,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необходимых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получения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связанных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обращением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иные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государственные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органы,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органы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местного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самоуправления,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организации,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исключением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получения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получения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информации,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предоставляемых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результате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таких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включенных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C1664" w:rsidRPr="00B60FB8">
        <w:rPr>
          <w:rFonts w:ascii="Arial" w:hAnsi="Arial" w:cs="Arial"/>
          <w:sz w:val="24"/>
          <w:szCs w:val="24"/>
        </w:rPr>
        <w:t>нормативный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C1664" w:rsidRPr="00B60FB8">
        <w:rPr>
          <w:rFonts w:ascii="Arial" w:hAnsi="Arial" w:cs="Arial"/>
          <w:sz w:val="24"/>
          <w:szCs w:val="24"/>
        </w:rPr>
        <w:t>правовой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C1664" w:rsidRPr="00B60FB8">
        <w:rPr>
          <w:rFonts w:ascii="Arial" w:hAnsi="Arial" w:cs="Arial"/>
          <w:sz w:val="24"/>
          <w:szCs w:val="24"/>
        </w:rPr>
        <w:t>акт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представительного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ОМС,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которым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утвержден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перечень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которые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являются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необходимыми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обязательными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услуг.</w:t>
      </w:r>
    </w:p>
    <w:p w:rsidR="009E0E5B" w:rsidRPr="00B60FB8" w:rsidRDefault="009E0E5B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11.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Документы,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предоставляемые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заявителем,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должны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соответствовать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следующим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требованиям:</w:t>
      </w:r>
    </w:p>
    <w:p w:rsidR="009E0E5B" w:rsidRPr="00B60FB8" w:rsidRDefault="009E0E5B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тексты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должны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быть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написаны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разборчиво;</w:t>
      </w:r>
    </w:p>
    <w:p w:rsidR="009E0E5B" w:rsidRPr="00B60FB8" w:rsidRDefault="009E0E5B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фамилия,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имя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отчество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(при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наличии),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наименование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заявителя,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его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адрес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места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жительства,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места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нахождения,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телефон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(при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наличии)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должны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быть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написаны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полностью;</w:t>
      </w:r>
    </w:p>
    <w:p w:rsidR="009E0E5B" w:rsidRPr="00B60FB8" w:rsidRDefault="009E0E5B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документы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должны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содержать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подчисток,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приписок,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зачеркнутых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слов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неоговоренных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исправлений;</w:t>
      </w:r>
    </w:p>
    <w:p w:rsidR="009E0E5B" w:rsidRPr="00B60FB8" w:rsidRDefault="009E0E5B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документы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должны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быть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исполнены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карандашом;</w:t>
      </w:r>
    </w:p>
    <w:p w:rsidR="009E0E5B" w:rsidRPr="00B60FB8" w:rsidRDefault="009E0E5B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документы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должны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иметь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серьезных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повреждений,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наличие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которых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допускает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неоднозначность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толкования.</w:t>
      </w:r>
    </w:p>
    <w:p w:rsidR="009E0E5B" w:rsidRPr="00B60FB8" w:rsidRDefault="009E0E5B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Документы,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необходимые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получения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представляются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подлиннике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копии,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если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являются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общедоступными)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либо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копиях,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заверяемых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специалистом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6089B" w:rsidRPr="00B60FB8">
        <w:rPr>
          <w:rFonts w:ascii="Arial" w:hAnsi="Arial" w:cs="Arial"/>
          <w:iCs/>
          <w:sz w:val="24"/>
          <w:szCs w:val="24"/>
        </w:rPr>
        <w:t>администрации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МФЦ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случае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МФЦ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основании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представленного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подлинника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этого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документа.</w:t>
      </w:r>
    </w:p>
    <w:p w:rsidR="009E0E5B" w:rsidRPr="00B60FB8" w:rsidRDefault="009E0E5B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Заявитель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может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подать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заявление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EB6B8F" w:rsidRPr="00B60FB8">
        <w:rPr>
          <w:rFonts w:ascii="Arial" w:hAnsi="Arial" w:cs="Arial"/>
          <w:sz w:val="24"/>
          <w:szCs w:val="24"/>
        </w:rPr>
        <w:t>проведении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EB6B8F" w:rsidRPr="00B60FB8">
        <w:rPr>
          <w:rFonts w:ascii="Arial" w:hAnsi="Arial" w:cs="Arial"/>
          <w:sz w:val="24"/>
          <w:szCs w:val="24"/>
        </w:rPr>
        <w:t>аукциона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электронной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форме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использованием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региональной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информационной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системы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«Единый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портал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Костромской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области».</w:t>
      </w:r>
    </w:p>
    <w:p w:rsidR="009E0E5B" w:rsidRPr="00B60FB8" w:rsidRDefault="009E0E5B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соответствии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статьей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6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Федерального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закона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6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апреля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2011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года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№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63-ФЗ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«Об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электронной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подписи»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информация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электронной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форме,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подписанная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квалифицированной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электронной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подписью,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признается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электронным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документом,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равнозначным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бумажном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носителе,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подписанному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собственноручной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подписью,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кроме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случая,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если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федеральными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законами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принимаемыми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соответствии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ними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нормативными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правовыми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актами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установлено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требование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необходимости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исключительно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бумажном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носителе.</w:t>
      </w:r>
    </w:p>
    <w:p w:rsidR="009E0E5B" w:rsidRPr="00B60FB8" w:rsidRDefault="009E0E5B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60FB8">
        <w:rPr>
          <w:rFonts w:ascii="Arial" w:hAnsi="Arial" w:cs="Arial"/>
          <w:sz w:val="24"/>
          <w:szCs w:val="24"/>
          <w:lang w:eastAsia="en-US"/>
        </w:rPr>
        <w:t>Заявление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в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форме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электронного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документа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подписывается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по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выбору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заявителя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(если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заявителем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является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физическое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лицо):</w:t>
      </w:r>
    </w:p>
    <w:p w:rsidR="009E0E5B" w:rsidRPr="00B60FB8" w:rsidRDefault="009E0E5B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60FB8">
        <w:rPr>
          <w:rFonts w:ascii="Arial" w:hAnsi="Arial" w:cs="Arial"/>
          <w:sz w:val="24"/>
          <w:szCs w:val="24"/>
          <w:lang w:eastAsia="en-US"/>
        </w:rPr>
        <w:t>электронной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подписью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заявителя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(представителя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заявителя);</w:t>
      </w:r>
    </w:p>
    <w:p w:rsidR="009E0E5B" w:rsidRPr="00B60FB8" w:rsidRDefault="009E0E5B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60FB8">
        <w:rPr>
          <w:rFonts w:ascii="Arial" w:hAnsi="Arial" w:cs="Arial"/>
          <w:sz w:val="24"/>
          <w:szCs w:val="24"/>
          <w:lang w:eastAsia="en-US"/>
        </w:rPr>
        <w:t>усиленной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квалифицированной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электронной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подписью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заявителя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(представителя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заявителя).</w:t>
      </w:r>
    </w:p>
    <w:p w:rsidR="009E0E5B" w:rsidRPr="00B60FB8" w:rsidRDefault="009E0E5B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60FB8">
        <w:rPr>
          <w:rFonts w:ascii="Arial" w:hAnsi="Arial" w:cs="Arial"/>
          <w:sz w:val="24"/>
          <w:szCs w:val="24"/>
          <w:lang w:eastAsia="en-US"/>
        </w:rPr>
        <w:t>Заявление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от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имени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юридического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лица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заверяется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по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выбору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заявителя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электронной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подписью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либо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усиленной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квалифицированной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электронной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подписью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(если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заявителем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является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юридическое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лицо):</w:t>
      </w:r>
    </w:p>
    <w:p w:rsidR="009E0E5B" w:rsidRPr="00B60FB8" w:rsidRDefault="009E0E5B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60FB8">
        <w:rPr>
          <w:rFonts w:ascii="Arial" w:hAnsi="Arial" w:cs="Arial"/>
          <w:sz w:val="24"/>
          <w:szCs w:val="24"/>
          <w:lang w:eastAsia="en-US"/>
        </w:rPr>
        <w:t>лица,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действующего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от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имени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юридического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лица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без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доверенности;</w:t>
      </w:r>
    </w:p>
    <w:p w:rsidR="009E0E5B" w:rsidRPr="00B60FB8" w:rsidRDefault="009E0E5B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60FB8">
        <w:rPr>
          <w:rFonts w:ascii="Arial" w:hAnsi="Arial" w:cs="Arial"/>
          <w:sz w:val="24"/>
          <w:szCs w:val="24"/>
          <w:lang w:eastAsia="en-US"/>
        </w:rPr>
        <w:t>представителя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юридического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лица,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действующего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на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основании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доверенности,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выданной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в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соответствии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с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законодательством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Российской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Федерации.</w:t>
      </w:r>
    </w:p>
    <w:p w:rsidR="009E0E5B" w:rsidRPr="00B60FB8" w:rsidRDefault="009E0E5B" w:rsidP="00B60FB8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Доверенность,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подтверждающая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правомочие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обращение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получением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направляется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в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виде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электронного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образа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такого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документа</w:t>
      </w:r>
      <w:r w:rsidRPr="00B60FB8">
        <w:rPr>
          <w:rFonts w:ascii="Arial" w:hAnsi="Arial" w:cs="Arial"/>
          <w:iCs/>
          <w:sz w:val="24"/>
          <w:szCs w:val="24"/>
        </w:rPr>
        <w:t>.</w:t>
      </w:r>
    </w:p>
    <w:p w:rsidR="009E0E5B" w:rsidRPr="00B60FB8" w:rsidRDefault="009E0E5B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iCs/>
          <w:sz w:val="24"/>
          <w:szCs w:val="24"/>
        </w:rPr>
        <w:t>Иные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документы,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прилагаемые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к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заявлению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в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форме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электронных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образов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бумажных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документов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(сканированных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копий),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удостоверяются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электронной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подписью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соответствии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требованиями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постановления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Правительства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Российской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Федерации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25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июня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2012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года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№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634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«О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видах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электронной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подписи,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использование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которых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допускается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обращении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получением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государственных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услуг».</w:t>
      </w:r>
    </w:p>
    <w:p w:rsidR="009E0E5B" w:rsidRPr="00B60FB8" w:rsidRDefault="009E0E5B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lastRenderedPageBreak/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получения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сертификата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усиленной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квалифицированной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электронной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подписи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должен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обратиться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удостоверяющий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центр,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включенный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Перечень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уполномоченных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удостоверяющих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центров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единой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системы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удостоверяющих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центров,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сформированный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Министерством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связи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массовых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коммуникаций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Российской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Федерации.</w:t>
      </w:r>
    </w:p>
    <w:p w:rsidR="009E0E5B" w:rsidRPr="00B60FB8" w:rsidRDefault="009E0E5B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Требования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формату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представляемых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электронном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виде,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установлены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67D5C" w:rsidRPr="00B60FB8">
        <w:rPr>
          <w:rFonts w:ascii="Arial" w:hAnsi="Arial" w:cs="Arial"/>
          <w:sz w:val="24"/>
          <w:szCs w:val="24"/>
        </w:rPr>
        <w:t>Порядком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67D5C" w:rsidRPr="00B60FB8">
        <w:rPr>
          <w:rFonts w:ascii="Arial" w:hAnsi="Arial" w:cs="Arial"/>
          <w:sz w:val="24"/>
          <w:szCs w:val="24"/>
        </w:rPr>
        <w:t>подачи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67D5C" w:rsidRPr="00B60FB8">
        <w:rPr>
          <w:rFonts w:ascii="Arial" w:hAnsi="Arial" w:cs="Arial"/>
          <w:sz w:val="24"/>
          <w:szCs w:val="24"/>
        </w:rPr>
        <w:t>заявлений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67D5C"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67D5C" w:rsidRPr="00B60FB8">
        <w:rPr>
          <w:rFonts w:ascii="Arial" w:hAnsi="Arial" w:cs="Arial"/>
          <w:sz w:val="24"/>
          <w:szCs w:val="24"/>
        </w:rPr>
        <w:t>электронном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67D5C" w:rsidRPr="00B60FB8">
        <w:rPr>
          <w:rFonts w:ascii="Arial" w:hAnsi="Arial" w:cs="Arial"/>
          <w:sz w:val="24"/>
          <w:szCs w:val="24"/>
        </w:rPr>
        <w:t>виде,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67D5C" w:rsidRPr="00B60FB8">
        <w:rPr>
          <w:rFonts w:ascii="Arial" w:hAnsi="Arial" w:cs="Arial"/>
          <w:sz w:val="24"/>
          <w:szCs w:val="24"/>
        </w:rPr>
        <w:t>утвержденный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приказом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Минэкономразвития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России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14.01.2015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№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7.</w:t>
      </w:r>
    </w:p>
    <w:p w:rsidR="00F96123" w:rsidRPr="00B60FB8" w:rsidRDefault="00F96123" w:rsidP="00B60FB8">
      <w:pPr>
        <w:spacing w:after="0" w:line="240" w:lineRule="auto"/>
        <w:ind w:firstLine="709"/>
        <w:jc w:val="both"/>
        <w:rPr>
          <w:rFonts w:ascii="Arial" w:eastAsia="Arial Unicode MS" w:hAnsi="Arial" w:cs="Arial"/>
          <w:kern w:val="1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  <w:lang w:eastAsia="en-US"/>
        </w:rPr>
        <w:t>12.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перечень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необходимых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обязательных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входит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eastAsia="Times New Roman" w:hAnsi="Arial" w:cs="Arial"/>
          <w:sz w:val="24"/>
          <w:szCs w:val="24"/>
        </w:rPr>
        <w:t>проведение</w:t>
      </w:r>
      <w:r w:rsidR="00FA66C9" w:rsidRPr="00B60FB8">
        <w:rPr>
          <w:rFonts w:ascii="Arial" w:eastAsia="Times New Roman" w:hAnsi="Arial" w:cs="Arial"/>
          <w:sz w:val="24"/>
          <w:szCs w:val="24"/>
        </w:rPr>
        <w:t xml:space="preserve"> </w:t>
      </w:r>
      <w:r w:rsidRPr="00B60FB8">
        <w:rPr>
          <w:rFonts w:ascii="Arial" w:eastAsia="Times New Roman" w:hAnsi="Arial" w:cs="Arial"/>
          <w:sz w:val="24"/>
          <w:szCs w:val="24"/>
        </w:rPr>
        <w:t>кадастровых</w:t>
      </w:r>
      <w:r w:rsidR="00FA66C9" w:rsidRPr="00B60FB8">
        <w:rPr>
          <w:rFonts w:ascii="Arial" w:eastAsia="Times New Roman" w:hAnsi="Arial" w:cs="Arial"/>
          <w:sz w:val="24"/>
          <w:szCs w:val="24"/>
        </w:rPr>
        <w:t xml:space="preserve"> </w:t>
      </w:r>
      <w:r w:rsidRPr="00B60FB8">
        <w:rPr>
          <w:rFonts w:ascii="Arial" w:eastAsia="Times New Roman" w:hAnsi="Arial" w:cs="Arial"/>
          <w:sz w:val="24"/>
          <w:szCs w:val="24"/>
        </w:rPr>
        <w:t>работ</w:t>
      </w:r>
      <w:r w:rsidR="00FA66C9" w:rsidRPr="00B60FB8">
        <w:rPr>
          <w:rFonts w:ascii="Arial" w:eastAsia="Times New Roman" w:hAnsi="Arial" w:cs="Arial"/>
          <w:sz w:val="24"/>
          <w:szCs w:val="24"/>
        </w:rPr>
        <w:t xml:space="preserve"> </w:t>
      </w:r>
      <w:r w:rsidRPr="00B60FB8">
        <w:rPr>
          <w:rFonts w:ascii="Arial" w:eastAsia="Arial Unicode MS" w:hAnsi="Arial" w:cs="Arial"/>
          <w:kern w:val="1"/>
          <w:sz w:val="24"/>
          <w:szCs w:val="24"/>
        </w:rPr>
        <w:t>в</w:t>
      </w:r>
      <w:r w:rsidR="00FA66C9" w:rsidRPr="00B60FB8">
        <w:rPr>
          <w:rFonts w:ascii="Arial" w:eastAsia="Arial Unicode MS" w:hAnsi="Arial" w:cs="Arial"/>
          <w:kern w:val="1"/>
          <w:sz w:val="24"/>
          <w:szCs w:val="24"/>
        </w:rPr>
        <w:t xml:space="preserve"> </w:t>
      </w:r>
      <w:r w:rsidRPr="00B60FB8">
        <w:rPr>
          <w:rFonts w:ascii="Arial" w:eastAsia="Arial Unicode MS" w:hAnsi="Arial" w:cs="Arial"/>
          <w:kern w:val="1"/>
          <w:sz w:val="24"/>
          <w:szCs w:val="24"/>
        </w:rPr>
        <w:t>отношении</w:t>
      </w:r>
      <w:r w:rsidR="00FA66C9" w:rsidRPr="00B60FB8">
        <w:rPr>
          <w:rFonts w:ascii="Arial" w:eastAsia="Arial Unicode MS" w:hAnsi="Arial" w:cs="Arial"/>
          <w:kern w:val="1"/>
          <w:sz w:val="24"/>
          <w:szCs w:val="24"/>
        </w:rPr>
        <w:t xml:space="preserve"> </w:t>
      </w:r>
      <w:r w:rsidRPr="00B60FB8">
        <w:rPr>
          <w:rFonts w:ascii="Arial" w:eastAsia="Arial Unicode MS" w:hAnsi="Arial" w:cs="Arial"/>
          <w:kern w:val="1"/>
          <w:sz w:val="24"/>
          <w:szCs w:val="24"/>
        </w:rPr>
        <w:t>земельного</w:t>
      </w:r>
      <w:r w:rsidR="00FA66C9" w:rsidRPr="00B60FB8">
        <w:rPr>
          <w:rFonts w:ascii="Arial" w:eastAsia="Arial Unicode MS" w:hAnsi="Arial" w:cs="Arial"/>
          <w:kern w:val="1"/>
          <w:sz w:val="24"/>
          <w:szCs w:val="24"/>
        </w:rPr>
        <w:t xml:space="preserve"> </w:t>
      </w:r>
      <w:r w:rsidRPr="00B60FB8">
        <w:rPr>
          <w:rFonts w:ascii="Arial" w:eastAsia="Arial Unicode MS" w:hAnsi="Arial" w:cs="Arial"/>
          <w:kern w:val="1"/>
          <w:sz w:val="24"/>
          <w:szCs w:val="24"/>
        </w:rPr>
        <w:t>участка</w:t>
      </w:r>
      <w:r w:rsidR="00FA66C9" w:rsidRPr="00B60FB8">
        <w:rPr>
          <w:rFonts w:ascii="Arial" w:eastAsia="Arial Unicode MS" w:hAnsi="Arial" w:cs="Arial"/>
          <w:kern w:val="1"/>
          <w:sz w:val="24"/>
          <w:szCs w:val="24"/>
        </w:rPr>
        <w:t xml:space="preserve"> </w:t>
      </w:r>
      <w:r w:rsidRPr="00B60FB8">
        <w:rPr>
          <w:rFonts w:ascii="Arial" w:eastAsia="Arial Unicode MS" w:hAnsi="Arial" w:cs="Arial"/>
          <w:kern w:val="1"/>
          <w:sz w:val="24"/>
          <w:szCs w:val="24"/>
        </w:rPr>
        <w:t>(в</w:t>
      </w:r>
      <w:r w:rsidR="00FA66C9" w:rsidRPr="00B60FB8">
        <w:rPr>
          <w:rFonts w:ascii="Arial" w:eastAsia="Arial Unicode MS" w:hAnsi="Arial" w:cs="Arial"/>
          <w:kern w:val="1"/>
          <w:sz w:val="24"/>
          <w:szCs w:val="24"/>
        </w:rPr>
        <w:t xml:space="preserve"> </w:t>
      </w:r>
      <w:r w:rsidRPr="00B60FB8">
        <w:rPr>
          <w:rFonts w:ascii="Arial" w:eastAsia="Arial Unicode MS" w:hAnsi="Arial" w:cs="Arial"/>
          <w:kern w:val="1"/>
          <w:sz w:val="24"/>
          <w:szCs w:val="24"/>
        </w:rPr>
        <w:t>целях</w:t>
      </w:r>
      <w:r w:rsidR="00FA66C9" w:rsidRPr="00B60FB8">
        <w:rPr>
          <w:rFonts w:ascii="Arial" w:eastAsia="Arial Unicode MS" w:hAnsi="Arial" w:cs="Arial"/>
          <w:kern w:val="1"/>
          <w:sz w:val="24"/>
          <w:szCs w:val="24"/>
        </w:rPr>
        <w:t xml:space="preserve"> </w:t>
      </w:r>
      <w:r w:rsidRPr="00B60FB8">
        <w:rPr>
          <w:rFonts w:ascii="Arial" w:eastAsia="Arial Unicode MS" w:hAnsi="Arial" w:cs="Arial"/>
          <w:kern w:val="1"/>
          <w:sz w:val="24"/>
          <w:szCs w:val="24"/>
        </w:rPr>
        <w:t>образования</w:t>
      </w:r>
      <w:r w:rsidR="00FA66C9" w:rsidRPr="00B60FB8">
        <w:rPr>
          <w:rFonts w:ascii="Arial" w:eastAsia="Arial Unicode MS" w:hAnsi="Arial" w:cs="Arial"/>
          <w:kern w:val="1"/>
          <w:sz w:val="24"/>
          <w:szCs w:val="24"/>
        </w:rPr>
        <w:t xml:space="preserve"> </w:t>
      </w:r>
      <w:r w:rsidRPr="00B60FB8">
        <w:rPr>
          <w:rFonts w:ascii="Arial" w:eastAsia="Arial Unicode MS" w:hAnsi="Arial" w:cs="Arial"/>
          <w:kern w:val="1"/>
          <w:sz w:val="24"/>
          <w:szCs w:val="24"/>
        </w:rPr>
        <w:t>земельного</w:t>
      </w:r>
      <w:r w:rsidR="00FA66C9" w:rsidRPr="00B60FB8">
        <w:rPr>
          <w:rFonts w:ascii="Arial" w:eastAsia="Arial Unicode MS" w:hAnsi="Arial" w:cs="Arial"/>
          <w:kern w:val="1"/>
          <w:sz w:val="24"/>
          <w:szCs w:val="24"/>
        </w:rPr>
        <w:t xml:space="preserve"> </w:t>
      </w:r>
      <w:r w:rsidRPr="00B60FB8">
        <w:rPr>
          <w:rFonts w:ascii="Arial" w:eastAsia="Arial Unicode MS" w:hAnsi="Arial" w:cs="Arial"/>
          <w:kern w:val="1"/>
          <w:sz w:val="24"/>
          <w:szCs w:val="24"/>
        </w:rPr>
        <w:t>участка</w:t>
      </w:r>
      <w:r w:rsidR="00FA66C9" w:rsidRPr="00B60FB8">
        <w:rPr>
          <w:rFonts w:ascii="Arial" w:eastAsia="Arial Unicode MS" w:hAnsi="Arial" w:cs="Arial"/>
          <w:kern w:val="1"/>
          <w:sz w:val="24"/>
          <w:szCs w:val="24"/>
        </w:rPr>
        <w:t xml:space="preserve"> </w:t>
      </w:r>
      <w:r w:rsidR="006E76E7" w:rsidRPr="00B60FB8">
        <w:rPr>
          <w:rFonts w:ascii="Arial" w:eastAsia="Arial Unicode MS" w:hAnsi="Arial" w:cs="Arial"/>
          <w:kern w:val="1"/>
          <w:sz w:val="24"/>
          <w:szCs w:val="24"/>
        </w:rPr>
        <w:t>в</w:t>
      </w:r>
      <w:r w:rsidR="00FA66C9" w:rsidRPr="00B60FB8">
        <w:rPr>
          <w:rFonts w:ascii="Arial" w:eastAsia="Arial Unicode MS" w:hAnsi="Arial" w:cs="Arial"/>
          <w:kern w:val="1"/>
          <w:sz w:val="24"/>
          <w:szCs w:val="24"/>
        </w:rPr>
        <w:t xml:space="preserve"> </w:t>
      </w:r>
      <w:r w:rsidR="006E76E7" w:rsidRPr="00B60FB8">
        <w:rPr>
          <w:rFonts w:ascii="Arial" w:eastAsia="Arial Unicode MS" w:hAnsi="Arial" w:cs="Arial"/>
          <w:kern w:val="1"/>
          <w:sz w:val="24"/>
          <w:szCs w:val="24"/>
        </w:rPr>
        <w:t>соответствии</w:t>
      </w:r>
      <w:r w:rsidR="00FA66C9" w:rsidRPr="00B60FB8">
        <w:rPr>
          <w:rFonts w:ascii="Arial" w:eastAsia="Arial Unicode MS" w:hAnsi="Arial" w:cs="Arial"/>
          <w:kern w:val="1"/>
          <w:sz w:val="24"/>
          <w:szCs w:val="24"/>
        </w:rPr>
        <w:t xml:space="preserve"> </w:t>
      </w:r>
      <w:r w:rsidR="006E76E7" w:rsidRPr="00B60FB8">
        <w:rPr>
          <w:rFonts w:ascii="Arial" w:eastAsia="Arial Unicode MS" w:hAnsi="Arial" w:cs="Arial"/>
          <w:kern w:val="1"/>
          <w:sz w:val="24"/>
          <w:szCs w:val="24"/>
        </w:rPr>
        <w:t>с</w:t>
      </w:r>
      <w:r w:rsidR="00FA66C9" w:rsidRPr="00B60FB8">
        <w:rPr>
          <w:rFonts w:ascii="Arial" w:eastAsia="Arial Unicode MS" w:hAnsi="Arial" w:cs="Arial"/>
          <w:kern w:val="1"/>
          <w:sz w:val="24"/>
          <w:szCs w:val="24"/>
        </w:rPr>
        <w:t xml:space="preserve"> </w:t>
      </w:r>
      <w:r w:rsidR="006E76E7" w:rsidRPr="00B60FB8">
        <w:rPr>
          <w:rFonts w:ascii="Arial" w:eastAsia="Arial Unicode MS" w:hAnsi="Arial" w:cs="Arial"/>
          <w:kern w:val="1"/>
          <w:sz w:val="24"/>
          <w:szCs w:val="24"/>
        </w:rPr>
        <w:t>утвержденным</w:t>
      </w:r>
      <w:r w:rsidR="00FA66C9" w:rsidRPr="00B60FB8">
        <w:rPr>
          <w:rFonts w:ascii="Arial" w:eastAsia="Arial Unicode MS" w:hAnsi="Arial" w:cs="Arial"/>
          <w:kern w:val="1"/>
          <w:sz w:val="24"/>
          <w:szCs w:val="24"/>
        </w:rPr>
        <w:t xml:space="preserve"> </w:t>
      </w:r>
      <w:r w:rsidR="006E76E7" w:rsidRPr="00B60FB8">
        <w:rPr>
          <w:rFonts w:ascii="Arial" w:eastAsia="Arial Unicode MS" w:hAnsi="Arial" w:cs="Arial"/>
          <w:kern w:val="1"/>
          <w:sz w:val="24"/>
          <w:szCs w:val="24"/>
        </w:rPr>
        <w:t>проектом</w:t>
      </w:r>
      <w:r w:rsidR="00FA66C9" w:rsidRPr="00B60FB8">
        <w:rPr>
          <w:rFonts w:ascii="Arial" w:eastAsia="Arial Unicode MS" w:hAnsi="Arial" w:cs="Arial"/>
          <w:kern w:val="1"/>
          <w:sz w:val="24"/>
          <w:szCs w:val="24"/>
        </w:rPr>
        <w:t xml:space="preserve"> </w:t>
      </w:r>
      <w:r w:rsidR="006E76E7" w:rsidRPr="00B60FB8">
        <w:rPr>
          <w:rFonts w:ascii="Arial" w:eastAsia="Arial Unicode MS" w:hAnsi="Arial" w:cs="Arial"/>
          <w:kern w:val="1"/>
          <w:sz w:val="24"/>
          <w:szCs w:val="24"/>
        </w:rPr>
        <w:t>межевания</w:t>
      </w:r>
      <w:r w:rsidR="00FA66C9" w:rsidRPr="00B60FB8">
        <w:rPr>
          <w:rFonts w:ascii="Arial" w:eastAsia="Arial Unicode MS" w:hAnsi="Arial" w:cs="Arial"/>
          <w:kern w:val="1"/>
          <w:sz w:val="24"/>
          <w:szCs w:val="24"/>
        </w:rPr>
        <w:t xml:space="preserve"> </w:t>
      </w:r>
      <w:r w:rsidR="006E76E7" w:rsidRPr="00B60FB8">
        <w:rPr>
          <w:rFonts w:ascii="Arial" w:eastAsia="Arial Unicode MS" w:hAnsi="Arial" w:cs="Arial"/>
          <w:kern w:val="1"/>
          <w:sz w:val="24"/>
          <w:szCs w:val="24"/>
        </w:rPr>
        <w:t>территории</w:t>
      </w:r>
      <w:r w:rsidR="00FA66C9" w:rsidRPr="00B60FB8">
        <w:rPr>
          <w:rFonts w:ascii="Arial" w:eastAsia="Arial Unicode MS" w:hAnsi="Arial" w:cs="Arial"/>
          <w:kern w:val="1"/>
          <w:sz w:val="24"/>
          <w:szCs w:val="24"/>
        </w:rPr>
        <w:t xml:space="preserve"> </w:t>
      </w:r>
      <w:r w:rsidR="006E76E7" w:rsidRPr="00B60FB8">
        <w:rPr>
          <w:rFonts w:ascii="Arial" w:eastAsia="Arial Unicode MS" w:hAnsi="Arial" w:cs="Arial"/>
          <w:kern w:val="1"/>
          <w:sz w:val="24"/>
          <w:szCs w:val="24"/>
        </w:rPr>
        <w:t>или</w:t>
      </w:r>
      <w:r w:rsidR="00FA66C9" w:rsidRPr="00B60FB8">
        <w:rPr>
          <w:rFonts w:ascii="Arial" w:eastAsia="Arial Unicode MS" w:hAnsi="Arial" w:cs="Arial"/>
          <w:kern w:val="1"/>
          <w:sz w:val="24"/>
          <w:szCs w:val="24"/>
        </w:rPr>
        <w:t xml:space="preserve"> </w:t>
      </w:r>
      <w:r w:rsidR="006E76E7" w:rsidRPr="00B60FB8">
        <w:rPr>
          <w:rFonts w:ascii="Arial" w:eastAsia="Arial Unicode MS" w:hAnsi="Arial" w:cs="Arial"/>
          <w:kern w:val="1"/>
          <w:sz w:val="24"/>
          <w:szCs w:val="24"/>
        </w:rPr>
        <w:t>утвержденной</w:t>
      </w:r>
      <w:r w:rsidR="00FA66C9" w:rsidRPr="00B60FB8">
        <w:rPr>
          <w:rFonts w:ascii="Arial" w:eastAsia="Arial Unicode MS" w:hAnsi="Arial" w:cs="Arial"/>
          <w:kern w:val="1"/>
          <w:sz w:val="24"/>
          <w:szCs w:val="24"/>
        </w:rPr>
        <w:t xml:space="preserve"> </w:t>
      </w:r>
      <w:r w:rsidR="006E76E7" w:rsidRPr="00B60FB8">
        <w:rPr>
          <w:rFonts w:ascii="Arial" w:eastAsia="Arial Unicode MS" w:hAnsi="Arial" w:cs="Arial"/>
          <w:kern w:val="1"/>
          <w:sz w:val="24"/>
          <w:szCs w:val="24"/>
        </w:rPr>
        <w:t>схемой</w:t>
      </w:r>
      <w:r w:rsidR="00FA66C9" w:rsidRPr="00B60FB8">
        <w:rPr>
          <w:rFonts w:ascii="Arial" w:eastAsia="Arial Unicode MS" w:hAnsi="Arial" w:cs="Arial"/>
          <w:kern w:val="1"/>
          <w:sz w:val="24"/>
          <w:szCs w:val="24"/>
        </w:rPr>
        <w:t xml:space="preserve"> </w:t>
      </w:r>
      <w:r w:rsidR="006E76E7" w:rsidRPr="00B60FB8">
        <w:rPr>
          <w:rFonts w:ascii="Arial" w:eastAsia="Arial Unicode MS" w:hAnsi="Arial" w:cs="Arial"/>
          <w:kern w:val="1"/>
          <w:sz w:val="24"/>
          <w:szCs w:val="24"/>
        </w:rPr>
        <w:t>расположения</w:t>
      </w:r>
      <w:r w:rsidR="00FA66C9" w:rsidRPr="00B60FB8">
        <w:rPr>
          <w:rFonts w:ascii="Arial" w:eastAsia="Arial Unicode MS" w:hAnsi="Arial" w:cs="Arial"/>
          <w:kern w:val="1"/>
          <w:sz w:val="24"/>
          <w:szCs w:val="24"/>
        </w:rPr>
        <w:t xml:space="preserve"> </w:t>
      </w:r>
      <w:r w:rsidR="006E76E7" w:rsidRPr="00B60FB8">
        <w:rPr>
          <w:rFonts w:ascii="Arial" w:eastAsia="Arial Unicode MS" w:hAnsi="Arial" w:cs="Arial"/>
          <w:kern w:val="1"/>
          <w:sz w:val="24"/>
          <w:szCs w:val="24"/>
        </w:rPr>
        <w:t>земельного</w:t>
      </w:r>
      <w:r w:rsidR="00FA66C9" w:rsidRPr="00B60FB8">
        <w:rPr>
          <w:rFonts w:ascii="Arial" w:eastAsia="Arial Unicode MS" w:hAnsi="Arial" w:cs="Arial"/>
          <w:kern w:val="1"/>
          <w:sz w:val="24"/>
          <w:szCs w:val="24"/>
        </w:rPr>
        <w:t xml:space="preserve"> </w:t>
      </w:r>
      <w:r w:rsidR="006E76E7" w:rsidRPr="00B60FB8">
        <w:rPr>
          <w:rFonts w:ascii="Arial" w:eastAsia="Arial Unicode MS" w:hAnsi="Arial" w:cs="Arial"/>
          <w:kern w:val="1"/>
          <w:sz w:val="24"/>
          <w:szCs w:val="24"/>
        </w:rPr>
        <w:t>участка</w:t>
      </w:r>
      <w:r w:rsidRPr="00B60FB8">
        <w:rPr>
          <w:rFonts w:ascii="Arial" w:eastAsia="Times New Roman" w:hAnsi="Arial" w:cs="Arial"/>
          <w:sz w:val="24"/>
          <w:szCs w:val="24"/>
        </w:rPr>
        <w:t>).</w:t>
      </w:r>
    </w:p>
    <w:p w:rsidR="00F96123" w:rsidRPr="00B60FB8" w:rsidRDefault="00F96123" w:rsidP="00B60FB8">
      <w:pPr>
        <w:spacing w:after="0" w:line="240" w:lineRule="auto"/>
        <w:ind w:firstLine="709"/>
        <w:jc w:val="both"/>
        <w:rPr>
          <w:rFonts w:ascii="Arial" w:eastAsia="Arial Unicode MS" w:hAnsi="Arial" w:cs="Arial"/>
          <w:kern w:val="1"/>
          <w:sz w:val="24"/>
          <w:szCs w:val="24"/>
        </w:rPr>
      </w:pPr>
      <w:r w:rsidRPr="00B60FB8">
        <w:rPr>
          <w:rFonts w:ascii="Arial" w:eastAsia="Arial Unicode MS" w:hAnsi="Arial" w:cs="Arial"/>
          <w:kern w:val="1"/>
          <w:sz w:val="24"/>
          <w:szCs w:val="24"/>
        </w:rPr>
        <w:t>Необходимая</w:t>
      </w:r>
      <w:r w:rsidR="00FA66C9" w:rsidRPr="00B60FB8">
        <w:rPr>
          <w:rFonts w:ascii="Arial" w:eastAsia="Arial Unicode MS" w:hAnsi="Arial" w:cs="Arial"/>
          <w:kern w:val="1"/>
          <w:sz w:val="24"/>
          <w:szCs w:val="24"/>
        </w:rPr>
        <w:t xml:space="preserve"> </w:t>
      </w:r>
      <w:r w:rsidRPr="00B60FB8">
        <w:rPr>
          <w:rFonts w:ascii="Arial" w:eastAsia="Arial Unicode MS" w:hAnsi="Arial" w:cs="Arial"/>
          <w:kern w:val="1"/>
          <w:sz w:val="24"/>
          <w:szCs w:val="24"/>
        </w:rPr>
        <w:t>и</w:t>
      </w:r>
      <w:r w:rsidR="00FA66C9" w:rsidRPr="00B60FB8">
        <w:rPr>
          <w:rFonts w:ascii="Arial" w:eastAsia="Arial Unicode MS" w:hAnsi="Arial" w:cs="Arial"/>
          <w:kern w:val="1"/>
          <w:sz w:val="24"/>
          <w:szCs w:val="24"/>
        </w:rPr>
        <w:t xml:space="preserve"> </w:t>
      </w:r>
      <w:r w:rsidRPr="00B60FB8">
        <w:rPr>
          <w:rFonts w:ascii="Arial" w:eastAsia="Arial Unicode MS" w:hAnsi="Arial" w:cs="Arial"/>
          <w:kern w:val="1"/>
          <w:sz w:val="24"/>
          <w:szCs w:val="24"/>
        </w:rPr>
        <w:t>обязательная</w:t>
      </w:r>
      <w:r w:rsidR="00FA66C9" w:rsidRPr="00B60FB8">
        <w:rPr>
          <w:rFonts w:ascii="Arial" w:eastAsia="Arial Unicode MS" w:hAnsi="Arial" w:cs="Arial"/>
          <w:kern w:val="1"/>
          <w:sz w:val="24"/>
          <w:szCs w:val="24"/>
        </w:rPr>
        <w:t xml:space="preserve"> </w:t>
      </w:r>
      <w:r w:rsidRPr="00B60FB8">
        <w:rPr>
          <w:rFonts w:ascii="Arial" w:eastAsia="Arial Unicode MS" w:hAnsi="Arial" w:cs="Arial"/>
          <w:kern w:val="1"/>
          <w:sz w:val="24"/>
          <w:szCs w:val="24"/>
        </w:rPr>
        <w:t>услуга</w:t>
      </w:r>
      <w:r w:rsidR="00FA66C9" w:rsidRPr="00B60FB8">
        <w:rPr>
          <w:rFonts w:ascii="Arial" w:eastAsia="Arial Unicode MS" w:hAnsi="Arial" w:cs="Arial"/>
          <w:kern w:val="1"/>
          <w:sz w:val="24"/>
          <w:szCs w:val="24"/>
        </w:rPr>
        <w:t xml:space="preserve"> </w:t>
      </w:r>
      <w:r w:rsidRPr="00B60FB8">
        <w:rPr>
          <w:rFonts w:ascii="Arial" w:eastAsia="Arial Unicode MS" w:hAnsi="Arial" w:cs="Arial"/>
          <w:kern w:val="1"/>
          <w:sz w:val="24"/>
          <w:szCs w:val="24"/>
        </w:rPr>
        <w:t>по</w:t>
      </w:r>
      <w:r w:rsidR="00FA66C9" w:rsidRPr="00B60FB8">
        <w:rPr>
          <w:rFonts w:ascii="Arial" w:eastAsia="Arial Unicode MS" w:hAnsi="Arial" w:cs="Arial"/>
          <w:kern w:val="1"/>
          <w:sz w:val="24"/>
          <w:szCs w:val="24"/>
        </w:rPr>
        <w:t xml:space="preserve"> </w:t>
      </w:r>
      <w:r w:rsidRPr="00B60FB8">
        <w:rPr>
          <w:rFonts w:ascii="Arial" w:eastAsia="Arial Unicode MS" w:hAnsi="Arial" w:cs="Arial"/>
          <w:kern w:val="1"/>
          <w:sz w:val="24"/>
          <w:szCs w:val="24"/>
        </w:rPr>
        <w:t>проведению</w:t>
      </w:r>
      <w:r w:rsidR="00FA66C9" w:rsidRPr="00B60FB8">
        <w:rPr>
          <w:rFonts w:ascii="Arial" w:eastAsia="Arial Unicode MS" w:hAnsi="Arial" w:cs="Arial"/>
          <w:kern w:val="1"/>
          <w:sz w:val="24"/>
          <w:szCs w:val="24"/>
        </w:rPr>
        <w:t xml:space="preserve"> </w:t>
      </w:r>
      <w:r w:rsidRPr="00B60FB8">
        <w:rPr>
          <w:rFonts w:ascii="Arial" w:eastAsia="Arial Unicode MS" w:hAnsi="Arial" w:cs="Arial"/>
          <w:kern w:val="1"/>
          <w:sz w:val="24"/>
          <w:szCs w:val="24"/>
        </w:rPr>
        <w:t>кадастровых</w:t>
      </w:r>
      <w:r w:rsidR="00FA66C9" w:rsidRPr="00B60FB8">
        <w:rPr>
          <w:rFonts w:ascii="Arial" w:eastAsia="Arial Unicode MS" w:hAnsi="Arial" w:cs="Arial"/>
          <w:kern w:val="1"/>
          <w:sz w:val="24"/>
          <w:szCs w:val="24"/>
        </w:rPr>
        <w:t xml:space="preserve"> </w:t>
      </w:r>
      <w:r w:rsidRPr="00B60FB8">
        <w:rPr>
          <w:rFonts w:ascii="Arial" w:eastAsia="Arial Unicode MS" w:hAnsi="Arial" w:cs="Arial"/>
          <w:kern w:val="1"/>
          <w:sz w:val="24"/>
          <w:szCs w:val="24"/>
        </w:rPr>
        <w:t>работ</w:t>
      </w:r>
      <w:r w:rsidR="00FA66C9" w:rsidRPr="00B60FB8">
        <w:rPr>
          <w:rFonts w:ascii="Arial" w:eastAsia="Arial Unicode MS" w:hAnsi="Arial" w:cs="Arial"/>
          <w:kern w:val="1"/>
          <w:sz w:val="24"/>
          <w:szCs w:val="24"/>
        </w:rPr>
        <w:t xml:space="preserve"> </w:t>
      </w:r>
      <w:r w:rsidRPr="00B60FB8">
        <w:rPr>
          <w:rFonts w:ascii="Arial" w:eastAsia="Arial Unicode MS" w:hAnsi="Arial" w:cs="Arial"/>
          <w:kern w:val="1"/>
          <w:sz w:val="24"/>
          <w:szCs w:val="24"/>
        </w:rPr>
        <w:t>предоставляется</w:t>
      </w:r>
      <w:r w:rsidR="00FA66C9" w:rsidRPr="00B60FB8">
        <w:rPr>
          <w:rFonts w:ascii="Arial" w:eastAsia="Arial Unicode MS" w:hAnsi="Arial" w:cs="Arial"/>
          <w:kern w:val="1"/>
          <w:sz w:val="24"/>
          <w:szCs w:val="24"/>
        </w:rPr>
        <w:t xml:space="preserve"> </w:t>
      </w:r>
      <w:r w:rsidRPr="00B60FB8">
        <w:rPr>
          <w:rFonts w:ascii="Arial" w:eastAsia="Arial Unicode MS" w:hAnsi="Arial" w:cs="Arial"/>
          <w:kern w:val="1"/>
          <w:sz w:val="24"/>
          <w:szCs w:val="24"/>
        </w:rPr>
        <w:t>платно</w:t>
      </w:r>
      <w:r w:rsidR="00FA66C9" w:rsidRPr="00B60FB8">
        <w:rPr>
          <w:rFonts w:ascii="Arial" w:eastAsia="Arial Unicode MS" w:hAnsi="Arial" w:cs="Arial"/>
          <w:kern w:val="1"/>
          <w:sz w:val="24"/>
          <w:szCs w:val="24"/>
        </w:rPr>
        <w:t xml:space="preserve"> </w:t>
      </w:r>
      <w:r w:rsidRPr="00B60FB8">
        <w:rPr>
          <w:rFonts w:ascii="Arial" w:eastAsia="Arial Unicode MS" w:hAnsi="Arial" w:cs="Arial"/>
          <w:kern w:val="1"/>
          <w:sz w:val="24"/>
          <w:szCs w:val="24"/>
        </w:rPr>
        <w:t>специализированными</w:t>
      </w:r>
      <w:r w:rsidR="00FA66C9" w:rsidRPr="00B60FB8">
        <w:rPr>
          <w:rFonts w:ascii="Arial" w:eastAsia="Arial Unicode MS" w:hAnsi="Arial" w:cs="Arial"/>
          <w:kern w:val="1"/>
          <w:sz w:val="24"/>
          <w:szCs w:val="24"/>
        </w:rPr>
        <w:t xml:space="preserve"> </w:t>
      </w:r>
      <w:r w:rsidRPr="00B60FB8">
        <w:rPr>
          <w:rFonts w:ascii="Arial" w:eastAsia="Arial Unicode MS" w:hAnsi="Arial" w:cs="Arial"/>
          <w:kern w:val="1"/>
          <w:sz w:val="24"/>
          <w:szCs w:val="24"/>
        </w:rPr>
        <w:t>подрядными</w:t>
      </w:r>
      <w:r w:rsidR="00FA66C9" w:rsidRPr="00B60FB8">
        <w:rPr>
          <w:rFonts w:ascii="Arial" w:eastAsia="Arial Unicode MS" w:hAnsi="Arial" w:cs="Arial"/>
          <w:kern w:val="1"/>
          <w:sz w:val="24"/>
          <w:szCs w:val="24"/>
        </w:rPr>
        <w:t xml:space="preserve"> </w:t>
      </w:r>
      <w:r w:rsidRPr="00B60FB8">
        <w:rPr>
          <w:rFonts w:ascii="Arial" w:eastAsia="Arial Unicode MS" w:hAnsi="Arial" w:cs="Arial"/>
          <w:kern w:val="1"/>
          <w:sz w:val="24"/>
          <w:szCs w:val="24"/>
        </w:rPr>
        <w:t>организациями</w:t>
      </w:r>
      <w:r w:rsidR="00FA66C9" w:rsidRPr="00B60FB8">
        <w:rPr>
          <w:rFonts w:ascii="Arial" w:eastAsia="Arial Unicode MS" w:hAnsi="Arial" w:cs="Arial"/>
          <w:kern w:val="1"/>
          <w:sz w:val="24"/>
          <w:szCs w:val="24"/>
        </w:rPr>
        <w:t xml:space="preserve"> </w:t>
      </w:r>
      <w:r w:rsidRPr="00B60FB8">
        <w:rPr>
          <w:rFonts w:ascii="Arial" w:eastAsia="Arial Unicode MS" w:hAnsi="Arial" w:cs="Arial"/>
          <w:kern w:val="1"/>
          <w:sz w:val="24"/>
          <w:szCs w:val="24"/>
        </w:rPr>
        <w:t>(кадастровыми</w:t>
      </w:r>
      <w:r w:rsidR="00FA66C9" w:rsidRPr="00B60FB8">
        <w:rPr>
          <w:rFonts w:ascii="Arial" w:eastAsia="Arial Unicode MS" w:hAnsi="Arial" w:cs="Arial"/>
          <w:kern w:val="1"/>
          <w:sz w:val="24"/>
          <w:szCs w:val="24"/>
        </w:rPr>
        <w:t xml:space="preserve"> </w:t>
      </w:r>
      <w:r w:rsidRPr="00B60FB8">
        <w:rPr>
          <w:rFonts w:ascii="Arial" w:eastAsia="Arial Unicode MS" w:hAnsi="Arial" w:cs="Arial"/>
          <w:kern w:val="1"/>
          <w:sz w:val="24"/>
          <w:szCs w:val="24"/>
        </w:rPr>
        <w:t>инженерами</w:t>
      </w:r>
      <w:r w:rsidR="00FA66C9" w:rsidRPr="00B60FB8">
        <w:rPr>
          <w:rFonts w:ascii="Arial" w:eastAsia="Arial Unicode MS" w:hAnsi="Arial" w:cs="Arial"/>
          <w:kern w:val="1"/>
          <w:sz w:val="24"/>
          <w:szCs w:val="24"/>
        </w:rPr>
        <w:t xml:space="preserve"> </w:t>
      </w:r>
      <w:r w:rsidRPr="00B60FB8">
        <w:rPr>
          <w:rFonts w:ascii="Arial" w:eastAsia="Arial Unicode MS" w:hAnsi="Arial" w:cs="Arial"/>
          <w:kern w:val="1"/>
          <w:sz w:val="24"/>
          <w:szCs w:val="24"/>
        </w:rPr>
        <w:t>(по</w:t>
      </w:r>
      <w:r w:rsidR="00FA66C9" w:rsidRPr="00B60FB8">
        <w:rPr>
          <w:rFonts w:ascii="Arial" w:eastAsia="Arial Unicode MS" w:hAnsi="Arial" w:cs="Arial"/>
          <w:kern w:val="1"/>
          <w:sz w:val="24"/>
          <w:szCs w:val="24"/>
        </w:rPr>
        <w:t xml:space="preserve"> </w:t>
      </w:r>
      <w:r w:rsidRPr="00B60FB8">
        <w:rPr>
          <w:rFonts w:ascii="Arial" w:eastAsia="Arial Unicode MS" w:hAnsi="Arial" w:cs="Arial"/>
          <w:kern w:val="1"/>
          <w:sz w:val="24"/>
          <w:szCs w:val="24"/>
        </w:rPr>
        <w:t>выбору</w:t>
      </w:r>
      <w:r w:rsidR="00FA66C9" w:rsidRPr="00B60FB8">
        <w:rPr>
          <w:rFonts w:ascii="Arial" w:eastAsia="Arial Unicode MS" w:hAnsi="Arial" w:cs="Arial"/>
          <w:kern w:val="1"/>
          <w:sz w:val="24"/>
          <w:szCs w:val="24"/>
        </w:rPr>
        <w:t xml:space="preserve"> </w:t>
      </w:r>
      <w:r w:rsidRPr="00B60FB8">
        <w:rPr>
          <w:rFonts w:ascii="Arial" w:eastAsia="Arial Unicode MS" w:hAnsi="Arial" w:cs="Arial"/>
          <w:kern w:val="1"/>
          <w:sz w:val="24"/>
          <w:szCs w:val="24"/>
        </w:rPr>
        <w:t>заявителя).</w:t>
      </w:r>
    </w:p>
    <w:p w:rsidR="000B7724" w:rsidRPr="00B60FB8" w:rsidRDefault="000B7724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60FB8">
        <w:rPr>
          <w:rFonts w:ascii="Arial" w:hAnsi="Arial" w:cs="Arial"/>
          <w:sz w:val="24"/>
          <w:szCs w:val="24"/>
          <w:lang w:eastAsia="en-US"/>
        </w:rPr>
        <w:t>13.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При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предоставлении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услуги:</w:t>
      </w:r>
    </w:p>
    <w:p w:rsidR="000B7724" w:rsidRPr="00B60FB8" w:rsidRDefault="000B7724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60FB8">
        <w:rPr>
          <w:rFonts w:ascii="Arial" w:hAnsi="Arial" w:cs="Arial"/>
          <w:sz w:val="24"/>
          <w:szCs w:val="24"/>
          <w:lang w:eastAsia="en-US"/>
        </w:rPr>
        <w:t>1)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заявитель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взаимодействует:</w:t>
      </w:r>
    </w:p>
    <w:p w:rsidR="000B7724" w:rsidRPr="00B60FB8" w:rsidRDefault="000B7724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60FB8">
        <w:rPr>
          <w:rFonts w:ascii="Arial" w:hAnsi="Arial" w:cs="Arial"/>
          <w:sz w:val="24"/>
          <w:szCs w:val="24"/>
          <w:lang w:eastAsia="en-US"/>
        </w:rPr>
        <w:t>со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специализированными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подрядными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организациями,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осуществляющими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выполнение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кадастровых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работ;</w:t>
      </w:r>
    </w:p>
    <w:p w:rsidR="00982581" w:rsidRPr="00B60FB8" w:rsidRDefault="000B7724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60FB8">
        <w:rPr>
          <w:rFonts w:ascii="Arial" w:hAnsi="Arial" w:cs="Arial"/>
          <w:sz w:val="24"/>
          <w:szCs w:val="24"/>
          <w:lang w:eastAsia="en-US"/>
        </w:rPr>
        <w:t>с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Федеральной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службой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государственной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регистрации,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кадастра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и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картографии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для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постановки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на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государственный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када</w:t>
      </w:r>
      <w:r w:rsidR="00013485" w:rsidRPr="00B60FB8">
        <w:rPr>
          <w:rFonts w:ascii="Arial" w:hAnsi="Arial" w:cs="Arial"/>
          <w:sz w:val="24"/>
          <w:szCs w:val="24"/>
          <w:lang w:eastAsia="en-US"/>
        </w:rPr>
        <w:t>стровый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013485" w:rsidRPr="00B60FB8">
        <w:rPr>
          <w:rFonts w:ascii="Arial" w:hAnsi="Arial" w:cs="Arial"/>
          <w:sz w:val="24"/>
          <w:szCs w:val="24"/>
          <w:lang w:eastAsia="en-US"/>
        </w:rPr>
        <w:t>учет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013485" w:rsidRPr="00B60FB8">
        <w:rPr>
          <w:rFonts w:ascii="Arial" w:hAnsi="Arial" w:cs="Arial"/>
          <w:sz w:val="24"/>
          <w:szCs w:val="24"/>
          <w:lang w:eastAsia="en-US"/>
        </w:rPr>
        <w:t>земельного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013485" w:rsidRPr="00B60FB8">
        <w:rPr>
          <w:rFonts w:ascii="Arial" w:hAnsi="Arial" w:cs="Arial"/>
          <w:sz w:val="24"/>
          <w:szCs w:val="24"/>
          <w:lang w:eastAsia="en-US"/>
        </w:rPr>
        <w:t>участка</w:t>
      </w:r>
      <w:r w:rsidR="009166FD" w:rsidRPr="00B60FB8">
        <w:rPr>
          <w:rFonts w:ascii="Arial" w:hAnsi="Arial" w:cs="Arial"/>
          <w:sz w:val="24"/>
          <w:szCs w:val="24"/>
          <w:lang w:eastAsia="en-US"/>
        </w:rPr>
        <w:t>;</w:t>
      </w:r>
    </w:p>
    <w:p w:rsidR="000B7724" w:rsidRPr="00B60FB8" w:rsidRDefault="00982581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60FB8">
        <w:rPr>
          <w:rFonts w:ascii="Arial" w:hAnsi="Arial" w:cs="Arial"/>
          <w:sz w:val="24"/>
          <w:szCs w:val="24"/>
          <w:lang w:eastAsia="en-US"/>
        </w:rPr>
        <w:t>с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кредитными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организациями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для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внесения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задатка</w:t>
      </w:r>
      <w:r w:rsidR="00013485" w:rsidRPr="00B60FB8">
        <w:rPr>
          <w:rFonts w:ascii="Arial" w:hAnsi="Arial" w:cs="Arial"/>
          <w:sz w:val="24"/>
          <w:szCs w:val="24"/>
          <w:lang w:eastAsia="en-US"/>
        </w:rPr>
        <w:t>.</w:t>
      </w:r>
    </w:p>
    <w:p w:rsidR="000B7724" w:rsidRPr="00B60FB8" w:rsidRDefault="00B6089B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60FB8">
        <w:rPr>
          <w:rFonts w:ascii="Arial" w:hAnsi="Arial" w:cs="Arial"/>
          <w:sz w:val="24"/>
          <w:szCs w:val="24"/>
          <w:lang w:eastAsia="en-US"/>
        </w:rPr>
        <w:t>2)администрация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0B7724" w:rsidRPr="00B60FB8">
        <w:rPr>
          <w:rFonts w:ascii="Arial" w:hAnsi="Arial" w:cs="Arial"/>
          <w:sz w:val="24"/>
          <w:szCs w:val="24"/>
          <w:lang w:eastAsia="en-US"/>
        </w:rPr>
        <w:t>взаимодействует:</w:t>
      </w:r>
    </w:p>
    <w:p w:rsidR="000B7724" w:rsidRPr="00B60FB8" w:rsidRDefault="000B7724" w:rsidP="00B60FB8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60FB8">
        <w:rPr>
          <w:rFonts w:ascii="Arial" w:hAnsi="Arial" w:cs="Arial"/>
          <w:iCs/>
          <w:sz w:val="24"/>
          <w:szCs w:val="24"/>
        </w:rPr>
        <w:t>с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Федеральной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налоговой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службой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для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получения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выписок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из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ЕГРЮЛ,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ЕГРИП;</w:t>
      </w:r>
    </w:p>
    <w:p w:rsidR="006C4689" w:rsidRPr="00B60FB8" w:rsidRDefault="000B7724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Style w:val="a3"/>
          <w:rFonts w:ascii="Arial" w:hAnsi="Arial" w:cs="Arial"/>
          <w:b w:val="0"/>
          <w:bCs/>
          <w:sz w:val="24"/>
          <w:szCs w:val="24"/>
        </w:rPr>
        <w:t>с</w:t>
      </w:r>
      <w:r w:rsidR="00FA66C9" w:rsidRPr="00B60FB8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B60FB8">
        <w:rPr>
          <w:rStyle w:val="a3"/>
          <w:rFonts w:ascii="Arial" w:hAnsi="Arial" w:cs="Arial"/>
          <w:b w:val="0"/>
          <w:bCs/>
          <w:sz w:val="24"/>
          <w:szCs w:val="24"/>
        </w:rPr>
        <w:t>Федеральной</w:t>
      </w:r>
      <w:r w:rsidR="00FA66C9" w:rsidRPr="00B60FB8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B60FB8">
        <w:rPr>
          <w:rStyle w:val="a3"/>
          <w:rFonts w:ascii="Arial" w:hAnsi="Arial" w:cs="Arial"/>
          <w:b w:val="0"/>
          <w:bCs/>
          <w:sz w:val="24"/>
          <w:szCs w:val="24"/>
        </w:rPr>
        <w:t>службой</w:t>
      </w:r>
      <w:r w:rsidR="00FA66C9" w:rsidRPr="00B60FB8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B60FB8">
        <w:rPr>
          <w:rStyle w:val="a3"/>
          <w:rFonts w:ascii="Arial" w:hAnsi="Arial" w:cs="Arial"/>
          <w:b w:val="0"/>
          <w:bCs/>
          <w:sz w:val="24"/>
          <w:szCs w:val="24"/>
        </w:rPr>
        <w:t>государственной</w:t>
      </w:r>
      <w:r w:rsidR="00FA66C9" w:rsidRPr="00B60FB8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B60FB8">
        <w:rPr>
          <w:rStyle w:val="a3"/>
          <w:rFonts w:ascii="Arial" w:hAnsi="Arial" w:cs="Arial"/>
          <w:b w:val="0"/>
          <w:bCs/>
          <w:sz w:val="24"/>
          <w:szCs w:val="24"/>
        </w:rPr>
        <w:t>регистрации,</w:t>
      </w:r>
      <w:r w:rsidR="00FA66C9" w:rsidRPr="00B60FB8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B60FB8">
        <w:rPr>
          <w:rStyle w:val="a3"/>
          <w:rFonts w:ascii="Arial" w:hAnsi="Arial" w:cs="Arial"/>
          <w:b w:val="0"/>
          <w:bCs/>
          <w:sz w:val="24"/>
          <w:szCs w:val="24"/>
        </w:rPr>
        <w:t>кадастра</w:t>
      </w:r>
      <w:r w:rsidR="00FA66C9" w:rsidRPr="00B60FB8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B60FB8">
        <w:rPr>
          <w:rStyle w:val="a3"/>
          <w:rFonts w:ascii="Arial" w:hAnsi="Arial" w:cs="Arial"/>
          <w:b w:val="0"/>
          <w:bCs/>
          <w:sz w:val="24"/>
          <w:szCs w:val="24"/>
        </w:rPr>
        <w:t>и</w:t>
      </w:r>
      <w:r w:rsidR="00FA66C9" w:rsidRPr="00B60FB8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B60FB8">
        <w:rPr>
          <w:rStyle w:val="a3"/>
          <w:rFonts w:ascii="Arial" w:hAnsi="Arial" w:cs="Arial"/>
          <w:b w:val="0"/>
          <w:bCs/>
          <w:sz w:val="24"/>
          <w:szCs w:val="24"/>
        </w:rPr>
        <w:t>картографии</w:t>
      </w:r>
      <w:r w:rsidR="00FA66C9" w:rsidRPr="00B60FB8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B60FB8">
        <w:rPr>
          <w:rStyle w:val="a3"/>
          <w:rFonts w:ascii="Arial" w:hAnsi="Arial" w:cs="Arial"/>
          <w:b w:val="0"/>
          <w:bCs/>
          <w:sz w:val="24"/>
          <w:szCs w:val="24"/>
        </w:rPr>
        <w:t>для</w:t>
      </w:r>
      <w:r w:rsidR="00FA66C9" w:rsidRPr="00B60FB8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B60FB8">
        <w:rPr>
          <w:rStyle w:val="a3"/>
          <w:rFonts w:ascii="Arial" w:hAnsi="Arial" w:cs="Arial"/>
          <w:b w:val="0"/>
          <w:bCs/>
          <w:sz w:val="24"/>
          <w:szCs w:val="24"/>
        </w:rPr>
        <w:t>получения</w:t>
      </w:r>
      <w:r w:rsidR="00FA66C9" w:rsidRPr="00B60FB8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выписок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из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ЕГРН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объекте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недвижимости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(об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испрашиваемом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земельном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участке</w:t>
      </w:r>
      <w:r w:rsidR="00846584" w:rsidRPr="00B60FB8">
        <w:rPr>
          <w:rFonts w:ascii="Arial" w:hAnsi="Arial" w:cs="Arial"/>
          <w:sz w:val="24"/>
          <w:szCs w:val="24"/>
        </w:rPr>
        <w:t>)</w:t>
      </w:r>
      <w:r w:rsidR="00497B03" w:rsidRPr="00B60FB8">
        <w:rPr>
          <w:rFonts w:ascii="Arial" w:hAnsi="Arial" w:cs="Arial"/>
          <w:sz w:val="24"/>
          <w:szCs w:val="24"/>
        </w:rPr>
        <w:t>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497B03"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497B03" w:rsidRPr="00B60FB8">
        <w:rPr>
          <w:rFonts w:ascii="Arial" w:hAnsi="Arial" w:cs="Arial"/>
          <w:sz w:val="24"/>
          <w:szCs w:val="24"/>
        </w:rPr>
        <w:t>осуществления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497B03" w:rsidRPr="00B60FB8">
        <w:rPr>
          <w:rFonts w:ascii="Arial" w:hAnsi="Arial" w:cs="Arial"/>
          <w:sz w:val="24"/>
          <w:szCs w:val="24"/>
        </w:rPr>
        <w:t>государственной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497B03" w:rsidRPr="00B60FB8">
        <w:rPr>
          <w:rFonts w:ascii="Arial" w:hAnsi="Arial" w:cs="Arial"/>
          <w:sz w:val="24"/>
          <w:szCs w:val="24"/>
        </w:rPr>
        <w:t>регистрации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497B03" w:rsidRPr="00B60FB8">
        <w:rPr>
          <w:rFonts w:ascii="Arial" w:hAnsi="Arial" w:cs="Arial"/>
          <w:sz w:val="24"/>
          <w:szCs w:val="24"/>
        </w:rPr>
        <w:t>права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497B03" w:rsidRPr="00B60FB8">
        <w:rPr>
          <w:rFonts w:ascii="Arial" w:hAnsi="Arial" w:cs="Arial"/>
          <w:sz w:val="24"/>
          <w:szCs w:val="24"/>
        </w:rPr>
        <w:t>собственности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497B03" w:rsidRPr="00B60FB8">
        <w:rPr>
          <w:rFonts w:ascii="Arial" w:hAnsi="Arial" w:cs="Arial"/>
          <w:sz w:val="24"/>
          <w:szCs w:val="24"/>
        </w:rPr>
        <w:t>муниципального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497B03" w:rsidRPr="00B60FB8">
        <w:rPr>
          <w:rFonts w:ascii="Arial" w:hAnsi="Arial" w:cs="Arial"/>
          <w:sz w:val="24"/>
          <w:szCs w:val="24"/>
        </w:rPr>
        <w:t>образования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497B03"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497B03" w:rsidRPr="00B60FB8">
        <w:rPr>
          <w:rFonts w:ascii="Arial" w:hAnsi="Arial" w:cs="Arial"/>
          <w:sz w:val="24"/>
          <w:szCs w:val="24"/>
        </w:rPr>
        <w:t>образуемый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497B03" w:rsidRPr="00B60FB8">
        <w:rPr>
          <w:rFonts w:ascii="Arial" w:hAnsi="Arial" w:cs="Arial"/>
          <w:sz w:val="24"/>
          <w:szCs w:val="24"/>
        </w:rPr>
        <w:t>земельный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497B03" w:rsidRPr="00B60FB8">
        <w:rPr>
          <w:rFonts w:ascii="Arial" w:hAnsi="Arial" w:cs="Arial"/>
          <w:sz w:val="24"/>
          <w:szCs w:val="24"/>
        </w:rPr>
        <w:t>участок</w:t>
      </w:r>
      <w:r w:rsidR="006C4689" w:rsidRPr="00B60FB8">
        <w:rPr>
          <w:rFonts w:ascii="Arial" w:hAnsi="Arial" w:cs="Arial"/>
          <w:sz w:val="24"/>
          <w:szCs w:val="24"/>
        </w:rPr>
        <w:t>;</w:t>
      </w:r>
    </w:p>
    <w:p w:rsidR="000B7724" w:rsidRPr="00B60FB8" w:rsidRDefault="006C4689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оценщиками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получения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отчета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оценке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рыночной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стоимости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земельного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участка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(рыночного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размера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годовой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арендной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платы,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рыночного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размера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первого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арендного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платежа),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основании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которого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определяется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начальная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цена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предмета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аукциона.</w:t>
      </w:r>
    </w:p>
    <w:p w:rsidR="000974AB" w:rsidRPr="00B60FB8" w:rsidRDefault="000974AB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14.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Основания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отказа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приеме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A1996"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A1996" w:rsidRPr="00B60FB8">
        <w:rPr>
          <w:rFonts w:ascii="Arial" w:hAnsi="Arial" w:cs="Arial"/>
          <w:sz w:val="24"/>
          <w:szCs w:val="24"/>
        </w:rPr>
        <w:t>проведении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A1996" w:rsidRPr="00B60FB8">
        <w:rPr>
          <w:rFonts w:ascii="Arial" w:hAnsi="Arial" w:cs="Arial"/>
          <w:sz w:val="24"/>
          <w:szCs w:val="24"/>
        </w:rPr>
        <w:t>аукциона,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A1996" w:rsidRPr="00B60FB8">
        <w:rPr>
          <w:rFonts w:ascii="Arial" w:hAnsi="Arial" w:cs="Arial"/>
          <w:sz w:val="24"/>
          <w:szCs w:val="24"/>
        </w:rPr>
        <w:t>заявки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A1996"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A1996" w:rsidRPr="00B60FB8">
        <w:rPr>
          <w:rFonts w:ascii="Arial" w:hAnsi="Arial" w:cs="Arial"/>
          <w:sz w:val="24"/>
          <w:szCs w:val="24"/>
        </w:rPr>
        <w:t>участие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A1996"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A1996" w:rsidRPr="00B60FB8">
        <w:rPr>
          <w:rFonts w:ascii="Arial" w:hAnsi="Arial" w:cs="Arial"/>
          <w:sz w:val="24"/>
          <w:szCs w:val="24"/>
        </w:rPr>
        <w:t>аукционе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необходимых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полученных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бумажном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носителе,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также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приостановления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отсутствуют.</w:t>
      </w:r>
    </w:p>
    <w:p w:rsidR="009D0DB5" w:rsidRPr="00B60FB8" w:rsidRDefault="000974AB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Основание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отказа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приеме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рассмотрению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465E5" w:rsidRPr="00B60FB8">
        <w:rPr>
          <w:rFonts w:ascii="Arial" w:hAnsi="Arial" w:cs="Arial"/>
          <w:sz w:val="24"/>
          <w:szCs w:val="24"/>
        </w:rPr>
        <w:t>заявления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465E5"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465E5" w:rsidRPr="00B60FB8">
        <w:rPr>
          <w:rFonts w:ascii="Arial" w:hAnsi="Arial" w:cs="Arial"/>
          <w:sz w:val="24"/>
          <w:szCs w:val="24"/>
        </w:rPr>
        <w:t>проведении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465E5" w:rsidRPr="00B60FB8">
        <w:rPr>
          <w:rFonts w:ascii="Arial" w:hAnsi="Arial" w:cs="Arial"/>
          <w:sz w:val="24"/>
          <w:szCs w:val="24"/>
        </w:rPr>
        <w:t>аукциона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465E5"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полученных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форме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электронного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документа:</w:t>
      </w:r>
    </w:p>
    <w:p w:rsidR="003865AA" w:rsidRPr="00B60FB8" w:rsidRDefault="003865AA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1)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если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заявление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электронной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форме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подписано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использованием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электронной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подписи,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принадлежащей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заявителю;</w:t>
      </w:r>
    </w:p>
    <w:p w:rsidR="003865AA" w:rsidRPr="00B60FB8" w:rsidRDefault="003865AA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2)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если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заявление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поступило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пустыми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полями,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обязательными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заполнения;</w:t>
      </w:r>
    </w:p>
    <w:p w:rsidR="003865AA" w:rsidRPr="00B60FB8" w:rsidRDefault="003865AA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3)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заявлению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электронной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форме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прикреплены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сканированные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электронные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образы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соответствующие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перечням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необходимых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государственной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предусмотренных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пунктом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10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административного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регламента;</w:t>
      </w:r>
    </w:p>
    <w:p w:rsidR="000974AB" w:rsidRPr="00B60FB8" w:rsidRDefault="003865AA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4)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974AB" w:rsidRPr="00B60FB8">
        <w:rPr>
          <w:rFonts w:ascii="Arial" w:hAnsi="Arial" w:cs="Arial"/>
          <w:sz w:val="24"/>
          <w:szCs w:val="24"/>
        </w:rPr>
        <w:t>выявление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974AB"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974AB" w:rsidRPr="00B60FB8">
        <w:rPr>
          <w:rFonts w:ascii="Arial" w:hAnsi="Arial" w:cs="Arial"/>
          <w:sz w:val="24"/>
          <w:szCs w:val="24"/>
        </w:rPr>
        <w:t>результате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974AB" w:rsidRPr="00B60FB8">
        <w:rPr>
          <w:rFonts w:ascii="Arial" w:hAnsi="Arial" w:cs="Arial"/>
          <w:sz w:val="24"/>
          <w:szCs w:val="24"/>
        </w:rPr>
        <w:t>проверки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974AB" w:rsidRPr="00B60FB8">
        <w:rPr>
          <w:rFonts w:ascii="Arial" w:hAnsi="Arial" w:cs="Arial"/>
          <w:sz w:val="24"/>
          <w:szCs w:val="24"/>
        </w:rPr>
        <w:t>усиленной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974AB" w:rsidRPr="00B60FB8">
        <w:rPr>
          <w:rFonts w:ascii="Arial" w:hAnsi="Arial" w:cs="Arial"/>
          <w:sz w:val="24"/>
          <w:szCs w:val="24"/>
        </w:rPr>
        <w:t>квалифицированной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974AB" w:rsidRPr="00B60FB8">
        <w:rPr>
          <w:rFonts w:ascii="Arial" w:hAnsi="Arial" w:cs="Arial"/>
          <w:sz w:val="24"/>
          <w:szCs w:val="24"/>
        </w:rPr>
        <w:t>электронной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974AB" w:rsidRPr="00B60FB8">
        <w:rPr>
          <w:rFonts w:ascii="Arial" w:hAnsi="Arial" w:cs="Arial"/>
          <w:sz w:val="24"/>
          <w:szCs w:val="24"/>
        </w:rPr>
        <w:t>подписи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974AB" w:rsidRPr="00B60FB8">
        <w:rPr>
          <w:rFonts w:ascii="Arial" w:hAnsi="Arial" w:cs="Arial"/>
          <w:sz w:val="24"/>
          <w:szCs w:val="24"/>
        </w:rPr>
        <w:t>несоблюдения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974AB" w:rsidRPr="00B60FB8">
        <w:rPr>
          <w:rFonts w:ascii="Arial" w:hAnsi="Arial" w:cs="Arial"/>
          <w:sz w:val="24"/>
          <w:szCs w:val="24"/>
        </w:rPr>
        <w:t>установленных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974AB" w:rsidRPr="00B60FB8">
        <w:rPr>
          <w:rFonts w:ascii="Arial" w:hAnsi="Arial" w:cs="Arial"/>
          <w:sz w:val="24"/>
          <w:szCs w:val="24"/>
        </w:rPr>
        <w:t>статьей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974AB" w:rsidRPr="00B60FB8">
        <w:rPr>
          <w:rFonts w:ascii="Arial" w:hAnsi="Arial" w:cs="Arial"/>
          <w:sz w:val="24"/>
          <w:szCs w:val="24"/>
        </w:rPr>
        <w:t>11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974AB" w:rsidRPr="00B60FB8">
        <w:rPr>
          <w:rFonts w:ascii="Arial" w:hAnsi="Arial" w:cs="Arial"/>
          <w:sz w:val="24"/>
          <w:szCs w:val="24"/>
        </w:rPr>
        <w:t>Федерального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974AB" w:rsidRPr="00B60FB8">
        <w:rPr>
          <w:rFonts w:ascii="Arial" w:hAnsi="Arial" w:cs="Arial"/>
          <w:sz w:val="24"/>
          <w:szCs w:val="24"/>
        </w:rPr>
        <w:t>закона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974AB" w:rsidRPr="00B60FB8">
        <w:rPr>
          <w:rFonts w:ascii="Arial" w:hAnsi="Arial" w:cs="Arial"/>
          <w:sz w:val="24"/>
          <w:szCs w:val="24"/>
        </w:rPr>
        <w:t>от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974AB" w:rsidRPr="00B60FB8">
        <w:rPr>
          <w:rFonts w:ascii="Arial" w:hAnsi="Arial" w:cs="Arial"/>
          <w:sz w:val="24"/>
          <w:szCs w:val="24"/>
        </w:rPr>
        <w:t>6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974AB" w:rsidRPr="00B60FB8">
        <w:rPr>
          <w:rFonts w:ascii="Arial" w:hAnsi="Arial" w:cs="Arial"/>
          <w:sz w:val="24"/>
          <w:szCs w:val="24"/>
        </w:rPr>
        <w:t>апреля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974AB" w:rsidRPr="00B60FB8">
        <w:rPr>
          <w:rFonts w:ascii="Arial" w:hAnsi="Arial" w:cs="Arial"/>
          <w:sz w:val="24"/>
          <w:szCs w:val="24"/>
        </w:rPr>
        <w:t>2011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974AB" w:rsidRPr="00B60FB8">
        <w:rPr>
          <w:rFonts w:ascii="Arial" w:hAnsi="Arial" w:cs="Arial"/>
          <w:sz w:val="24"/>
          <w:szCs w:val="24"/>
        </w:rPr>
        <w:t>года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974AB" w:rsidRPr="00B60FB8">
        <w:rPr>
          <w:rFonts w:ascii="Arial" w:hAnsi="Arial" w:cs="Arial"/>
          <w:sz w:val="24"/>
          <w:szCs w:val="24"/>
        </w:rPr>
        <w:t>№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974AB" w:rsidRPr="00B60FB8">
        <w:rPr>
          <w:rFonts w:ascii="Arial" w:hAnsi="Arial" w:cs="Arial"/>
          <w:sz w:val="24"/>
          <w:szCs w:val="24"/>
        </w:rPr>
        <w:t>63-ФЗ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974AB" w:rsidRPr="00B60FB8">
        <w:rPr>
          <w:rFonts w:ascii="Arial" w:hAnsi="Arial" w:cs="Arial"/>
          <w:sz w:val="24"/>
          <w:szCs w:val="24"/>
        </w:rPr>
        <w:t>«Об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974AB" w:rsidRPr="00B60FB8">
        <w:rPr>
          <w:rFonts w:ascii="Arial" w:hAnsi="Arial" w:cs="Arial"/>
          <w:sz w:val="24"/>
          <w:szCs w:val="24"/>
        </w:rPr>
        <w:t>электронной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974AB" w:rsidRPr="00B60FB8">
        <w:rPr>
          <w:rFonts w:ascii="Arial" w:hAnsi="Arial" w:cs="Arial"/>
          <w:sz w:val="24"/>
          <w:szCs w:val="24"/>
        </w:rPr>
        <w:t>подписи»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974AB" w:rsidRPr="00B60FB8">
        <w:rPr>
          <w:rFonts w:ascii="Arial" w:hAnsi="Arial" w:cs="Arial"/>
          <w:sz w:val="24"/>
          <w:szCs w:val="24"/>
        </w:rPr>
        <w:t>условий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974AB" w:rsidRPr="00B60FB8">
        <w:rPr>
          <w:rFonts w:ascii="Arial" w:hAnsi="Arial" w:cs="Arial"/>
          <w:sz w:val="24"/>
          <w:szCs w:val="24"/>
        </w:rPr>
        <w:t>признания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974AB" w:rsidRPr="00B60FB8">
        <w:rPr>
          <w:rFonts w:ascii="Arial" w:hAnsi="Arial" w:cs="Arial"/>
          <w:sz w:val="24"/>
          <w:szCs w:val="24"/>
        </w:rPr>
        <w:t>ее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974AB" w:rsidRPr="00B60FB8">
        <w:rPr>
          <w:rFonts w:ascii="Arial" w:hAnsi="Arial" w:cs="Arial"/>
          <w:sz w:val="24"/>
          <w:szCs w:val="24"/>
        </w:rPr>
        <w:t>действительности.</w:t>
      </w:r>
    </w:p>
    <w:p w:rsidR="0078611C" w:rsidRPr="00B60FB8" w:rsidRDefault="000974AB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60FB8">
        <w:rPr>
          <w:rFonts w:ascii="Arial" w:hAnsi="Arial" w:cs="Arial"/>
          <w:sz w:val="24"/>
          <w:szCs w:val="24"/>
        </w:rPr>
        <w:t>15.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8611C" w:rsidRPr="00B60FB8">
        <w:rPr>
          <w:rFonts w:ascii="Arial" w:hAnsi="Arial" w:cs="Arial"/>
          <w:sz w:val="24"/>
          <w:szCs w:val="24"/>
          <w:lang w:eastAsia="en-US"/>
        </w:rPr>
        <w:t>Заявление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78611C" w:rsidRPr="00B60FB8">
        <w:rPr>
          <w:rFonts w:ascii="Arial" w:hAnsi="Arial" w:cs="Arial"/>
          <w:sz w:val="24"/>
          <w:szCs w:val="24"/>
          <w:lang w:eastAsia="en-US"/>
        </w:rPr>
        <w:t>о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FD3776" w:rsidRPr="00B60FB8">
        <w:rPr>
          <w:rFonts w:ascii="Arial" w:hAnsi="Arial" w:cs="Arial"/>
          <w:sz w:val="24"/>
          <w:szCs w:val="24"/>
          <w:lang w:eastAsia="en-US"/>
        </w:rPr>
        <w:t>проведении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FD3776" w:rsidRPr="00B60FB8">
        <w:rPr>
          <w:rFonts w:ascii="Arial" w:hAnsi="Arial" w:cs="Arial"/>
          <w:sz w:val="24"/>
          <w:szCs w:val="24"/>
          <w:lang w:eastAsia="en-US"/>
        </w:rPr>
        <w:t>аукциона,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FD3776" w:rsidRPr="00B60FB8">
        <w:rPr>
          <w:rFonts w:ascii="Arial" w:hAnsi="Arial" w:cs="Arial"/>
          <w:sz w:val="24"/>
          <w:szCs w:val="24"/>
          <w:lang w:eastAsia="en-US"/>
        </w:rPr>
        <w:t>полученное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FD3776" w:rsidRPr="00B60FB8">
        <w:rPr>
          <w:rFonts w:ascii="Arial" w:hAnsi="Arial" w:cs="Arial"/>
          <w:sz w:val="24"/>
          <w:szCs w:val="24"/>
          <w:lang w:eastAsia="en-US"/>
        </w:rPr>
        <w:t>от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78611C" w:rsidRPr="00B60FB8">
        <w:rPr>
          <w:rFonts w:ascii="Arial" w:hAnsi="Arial" w:cs="Arial"/>
          <w:sz w:val="24"/>
          <w:szCs w:val="24"/>
          <w:lang w:eastAsia="en-US"/>
        </w:rPr>
        <w:t>заявителя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78611C" w:rsidRPr="00B60FB8">
        <w:rPr>
          <w:rFonts w:ascii="Arial" w:hAnsi="Arial" w:cs="Arial"/>
          <w:sz w:val="24"/>
          <w:szCs w:val="24"/>
          <w:lang w:eastAsia="en-US"/>
        </w:rPr>
        <w:t>в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78611C" w:rsidRPr="00B60FB8">
        <w:rPr>
          <w:rFonts w:ascii="Arial" w:hAnsi="Arial" w:cs="Arial"/>
          <w:sz w:val="24"/>
          <w:szCs w:val="24"/>
          <w:lang w:eastAsia="en-US"/>
        </w:rPr>
        <w:t>форме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78611C" w:rsidRPr="00B60FB8">
        <w:rPr>
          <w:rFonts w:ascii="Arial" w:hAnsi="Arial" w:cs="Arial"/>
          <w:sz w:val="24"/>
          <w:szCs w:val="24"/>
          <w:lang w:eastAsia="en-US"/>
        </w:rPr>
        <w:t>электронного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78611C" w:rsidRPr="00B60FB8">
        <w:rPr>
          <w:rFonts w:ascii="Arial" w:hAnsi="Arial" w:cs="Arial"/>
          <w:sz w:val="24"/>
          <w:szCs w:val="24"/>
          <w:lang w:eastAsia="en-US"/>
        </w:rPr>
        <w:t>документа,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78611C" w:rsidRPr="00B60FB8">
        <w:rPr>
          <w:rFonts w:ascii="Arial" w:hAnsi="Arial" w:cs="Arial"/>
          <w:sz w:val="24"/>
          <w:szCs w:val="24"/>
          <w:lang w:eastAsia="en-US"/>
        </w:rPr>
        <w:t>не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78611C" w:rsidRPr="00B60FB8">
        <w:rPr>
          <w:rFonts w:ascii="Arial" w:hAnsi="Arial" w:cs="Arial"/>
          <w:sz w:val="24"/>
          <w:szCs w:val="24"/>
          <w:lang w:eastAsia="en-US"/>
        </w:rPr>
        <w:t>подлежит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78611C" w:rsidRPr="00B60FB8">
        <w:rPr>
          <w:rFonts w:ascii="Arial" w:hAnsi="Arial" w:cs="Arial"/>
          <w:sz w:val="24"/>
          <w:szCs w:val="24"/>
          <w:lang w:eastAsia="en-US"/>
        </w:rPr>
        <w:t>рассмотрению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78611C" w:rsidRPr="00B60FB8">
        <w:rPr>
          <w:rFonts w:ascii="Arial" w:hAnsi="Arial" w:cs="Arial"/>
          <w:sz w:val="24"/>
          <w:szCs w:val="24"/>
          <w:lang w:eastAsia="en-US"/>
        </w:rPr>
        <w:t>в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78611C" w:rsidRPr="00B60FB8">
        <w:rPr>
          <w:rFonts w:ascii="Arial" w:hAnsi="Arial" w:cs="Arial"/>
          <w:sz w:val="24"/>
          <w:szCs w:val="24"/>
          <w:lang w:eastAsia="en-US"/>
        </w:rPr>
        <w:t>случае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78611C" w:rsidRPr="00B60FB8">
        <w:rPr>
          <w:rFonts w:ascii="Arial" w:hAnsi="Arial" w:cs="Arial"/>
          <w:sz w:val="24"/>
          <w:szCs w:val="24"/>
          <w:lang w:eastAsia="en-US"/>
        </w:rPr>
        <w:t>нарушения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78611C" w:rsidRPr="00B60FB8">
        <w:rPr>
          <w:rFonts w:ascii="Arial" w:hAnsi="Arial" w:cs="Arial"/>
          <w:sz w:val="24"/>
          <w:szCs w:val="24"/>
          <w:lang w:eastAsia="en-US"/>
        </w:rPr>
        <w:t>Порядка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78611C" w:rsidRPr="00B60FB8">
        <w:rPr>
          <w:rFonts w:ascii="Arial" w:hAnsi="Arial" w:cs="Arial"/>
          <w:sz w:val="24"/>
          <w:szCs w:val="24"/>
          <w:lang w:eastAsia="en-US"/>
        </w:rPr>
        <w:lastRenderedPageBreak/>
        <w:t>подачи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78611C" w:rsidRPr="00B60FB8">
        <w:rPr>
          <w:rFonts w:ascii="Arial" w:hAnsi="Arial" w:cs="Arial"/>
          <w:sz w:val="24"/>
          <w:szCs w:val="24"/>
          <w:lang w:eastAsia="en-US"/>
        </w:rPr>
        <w:t>заявлений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78611C" w:rsidRPr="00B60FB8">
        <w:rPr>
          <w:rFonts w:ascii="Arial" w:hAnsi="Arial" w:cs="Arial"/>
          <w:sz w:val="24"/>
          <w:szCs w:val="24"/>
          <w:lang w:eastAsia="en-US"/>
        </w:rPr>
        <w:t>в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78611C" w:rsidRPr="00B60FB8">
        <w:rPr>
          <w:rFonts w:ascii="Arial" w:hAnsi="Arial" w:cs="Arial"/>
          <w:sz w:val="24"/>
          <w:szCs w:val="24"/>
          <w:lang w:eastAsia="en-US"/>
        </w:rPr>
        <w:t>электронном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78611C" w:rsidRPr="00B60FB8">
        <w:rPr>
          <w:rFonts w:ascii="Arial" w:hAnsi="Arial" w:cs="Arial"/>
          <w:sz w:val="24"/>
          <w:szCs w:val="24"/>
          <w:lang w:eastAsia="en-US"/>
        </w:rPr>
        <w:t>виде,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78611C" w:rsidRPr="00B60FB8">
        <w:rPr>
          <w:rFonts w:ascii="Arial" w:hAnsi="Arial" w:cs="Arial"/>
          <w:sz w:val="24"/>
          <w:szCs w:val="24"/>
          <w:lang w:eastAsia="en-US"/>
        </w:rPr>
        <w:t>утвержденного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78611C" w:rsidRPr="00B60FB8">
        <w:rPr>
          <w:rFonts w:ascii="Arial" w:hAnsi="Arial" w:cs="Arial"/>
          <w:sz w:val="24"/>
          <w:szCs w:val="24"/>
          <w:lang w:eastAsia="en-US"/>
        </w:rPr>
        <w:t>приказом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78611C" w:rsidRPr="00B60FB8">
        <w:rPr>
          <w:rFonts w:ascii="Arial" w:hAnsi="Arial" w:cs="Arial"/>
          <w:sz w:val="24"/>
          <w:szCs w:val="24"/>
          <w:lang w:eastAsia="en-US"/>
        </w:rPr>
        <w:t>Минэкономразвития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78611C" w:rsidRPr="00B60FB8">
        <w:rPr>
          <w:rFonts w:ascii="Arial" w:hAnsi="Arial" w:cs="Arial"/>
          <w:sz w:val="24"/>
          <w:szCs w:val="24"/>
          <w:lang w:eastAsia="en-US"/>
        </w:rPr>
        <w:t>России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78611C" w:rsidRPr="00B60FB8">
        <w:rPr>
          <w:rFonts w:ascii="Arial" w:hAnsi="Arial" w:cs="Arial"/>
          <w:sz w:val="24"/>
          <w:szCs w:val="24"/>
          <w:lang w:eastAsia="en-US"/>
        </w:rPr>
        <w:t>от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78611C" w:rsidRPr="00B60FB8">
        <w:rPr>
          <w:rFonts w:ascii="Arial" w:hAnsi="Arial" w:cs="Arial"/>
          <w:sz w:val="24"/>
          <w:szCs w:val="24"/>
          <w:lang w:eastAsia="en-US"/>
        </w:rPr>
        <w:t>14.01.2015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78611C" w:rsidRPr="00B60FB8">
        <w:rPr>
          <w:rFonts w:ascii="Arial" w:hAnsi="Arial" w:cs="Arial"/>
          <w:sz w:val="24"/>
          <w:szCs w:val="24"/>
          <w:lang w:eastAsia="en-US"/>
        </w:rPr>
        <w:t>№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78611C" w:rsidRPr="00B60FB8">
        <w:rPr>
          <w:rFonts w:ascii="Arial" w:hAnsi="Arial" w:cs="Arial"/>
          <w:sz w:val="24"/>
          <w:szCs w:val="24"/>
          <w:lang w:eastAsia="en-US"/>
        </w:rPr>
        <w:t>7.</w:t>
      </w:r>
    </w:p>
    <w:p w:rsidR="0078611C" w:rsidRPr="00B60FB8" w:rsidRDefault="0078611C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60FB8">
        <w:rPr>
          <w:rFonts w:ascii="Arial" w:hAnsi="Arial" w:cs="Arial"/>
          <w:sz w:val="24"/>
          <w:szCs w:val="24"/>
          <w:lang w:eastAsia="en-US"/>
        </w:rPr>
        <w:t>Не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позднее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5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рабочих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дней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со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дня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представления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такого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заявления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B6089B" w:rsidRPr="00B60FB8">
        <w:rPr>
          <w:rFonts w:ascii="Arial" w:hAnsi="Arial" w:cs="Arial"/>
          <w:sz w:val="24"/>
          <w:szCs w:val="24"/>
          <w:lang w:eastAsia="en-US"/>
        </w:rPr>
        <w:t>администрация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направляет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заявителю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на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указанный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в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заявлении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адрес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электронной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почты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(при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наличии)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заявителя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или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иным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указанным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в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заявлении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способом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уведомление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с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указанием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допущенных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нарушений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требований,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в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соответствии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с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которыми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должно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быть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представлено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заявление.</w:t>
      </w:r>
    </w:p>
    <w:p w:rsidR="00EB7676" w:rsidRPr="00B60FB8" w:rsidRDefault="00EB7676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  <w:lang w:eastAsia="en-US"/>
        </w:rPr>
        <w:t>16.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Основания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отказа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услуги:</w:t>
      </w:r>
    </w:p>
    <w:p w:rsidR="00977A7F" w:rsidRPr="00B60FB8" w:rsidRDefault="00977A7F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1)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границы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земельного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участка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подлежат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уточнению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соответствии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требованиями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Федерального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hyperlink r:id="rId23" w:history="1">
        <w:r w:rsidRPr="00B60FB8">
          <w:rPr>
            <w:rFonts w:ascii="Arial" w:hAnsi="Arial" w:cs="Arial"/>
            <w:sz w:val="24"/>
            <w:szCs w:val="24"/>
          </w:rPr>
          <w:t>закона</w:t>
        </w:r>
      </w:hyperlink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13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июля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2015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года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3357E" w:rsidRPr="00B60FB8">
        <w:rPr>
          <w:rFonts w:ascii="Arial" w:hAnsi="Arial" w:cs="Arial"/>
          <w:sz w:val="24"/>
          <w:szCs w:val="24"/>
        </w:rPr>
        <w:t>№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218-ФЗ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3357E" w:rsidRPr="00B60FB8">
        <w:rPr>
          <w:rFonts w:ascii="Arial" w:hAnsi="Arial" w:cs="Arial"/>
          <w:sz w:val="24"/>
          <w:szCs w:val="24"/>
        </w:rPr>
        <w:t>«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государственной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регистрации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недвижимости</w:t>
      </w:r>
      <w:r w:rsidR="0003357E" w:rsidRPr="00B60FB8">
        <w:rPr>
          <w:rFonts w:ascii="Arial" w:hAnsi="Arial" w:cs="Arial"/>
          <w:sz w:val="24"/>
          <w:szCs w:val="24"/>
        </w:rPr>
        <w:t>»</w:t>
      </w:r>
      <w:r w:rsidRPr="00B60FB8">
        <w:rPr>
          <w:rFonts w:ascii="Arial" w:hAnsi="Arial" w:cs="Arial"/>
          <w:sz w:val="24"/>
          <w:szCs w:val="24"/>
        </w:rPr>
        <w:t>;</w:t>
      </w:r>
    </w:p>
    <w:p w:rsidR="00977A7F" w:rsidRPr="00B60FB8" w:rsidRDefault="00977A7F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2)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земельный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участок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зарегистрировано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право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собственности,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исключением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случаев,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если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такой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земельный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участок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образован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из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земель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земельного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участка,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государственная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собственность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которые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разграничена;</w:t>
      </w:r>
    </w:p>
    <w:p w:rsidR="00977A7F" w:rsidRPr="00B60FB8" w:rsidRDefault="00977A7F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3)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отношении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земельного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участка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установленном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законодательством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Российской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Федерации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порядке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определены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предельные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параметры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разрешенного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строительства,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реконструкции,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исключением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случаев,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если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соответствии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разрешенным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использованием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земельного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участка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предусматривается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возможность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строительства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зданий,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сооружений;</w:t>
      </w:r>
    </w:p>
    <w:p w:rsidR="00977A7F" w:rsidRPr="00B60FB8" w:rsidRDefault="00977A7F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4)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отношении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земельного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участка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отсутствуют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сведения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технических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условиях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подключения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(технологического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присоединения)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объектов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сетям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инженерно-технического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обеспечения,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исключением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случаев,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если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соответствии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разрешенным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использованием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земельного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участка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предусматривается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возможность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строительства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зданий,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сооружений,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случаев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проведения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право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заключения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договора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аренды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земельного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участка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комплексного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освоения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территории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ведения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дачного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хозяйства;</w:t>
      </w:r>
    </w:p>
    <w:p w:rsidR="00977A7F" w:rsidRPr="00B60FB8" w:rsidRDefault="00977A7F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P180"/>
      <w:bookmarkEnd w:id="11"/>
      <w:r w:rsidRPr="00B60FB8">
        <w:rPr>
          <w:rFonts w:ascii="Arial" w:hAnsi="Arial" w:cs="Arial"/>
          <w:sz w:val="24"/>
          <w:szCs w:val="24"/>
        </w:rPr>
        <w:t>5)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отношении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земельного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участка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установлено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разрешенное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использование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разрешенное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использование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земельного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участка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соответствует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целям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использования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земельного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участка,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указанным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заявлении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проведении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аукциона;</w:t>
      </w:r>
    </w:p>
    <w:p w:rsidR="00977A7F" w:rsidRPr="00B60FB8" w:rsidRDefault="00977A7F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6)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земельный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участок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отнесен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определенной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категории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земель;</w:t>
      </w:r>
    </w:p>
    <w:p w:rsidR="00977A7F" w:rsidRPr="00B60FB8" w:rsidRDefault="00977A7F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7)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земельный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участок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праве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постоянного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(бессрочного)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пользования,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безвозмездного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пользования,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пожизненного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наследуемого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владения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аренды;</w:t>
      </w:r>
    </w:p>
    <w:p w:rsidR="00977A7F" w:rsidRPr="00B60FB8" w:rsidRDefault="00977A7F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8)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земельном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участке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расположены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здание,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сооружение,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объект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незавершенного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строительства,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принадлежащие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гражданам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юридическим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лицам,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исключением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случаев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размещения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сооружения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числе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сооружения,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строительство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которого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завершено)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земельном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участке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условиях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сервитута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объекта,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который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предусмотрен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hyperlink r:id="rId24" w:history="1">
        <w:r w:rsidRPr="00B60FB8">
          <w:rPr>
            <w:rFonts w:ascii="Arial" w:hAnsi="Arial" w:cs="Arial"/>
            <w:sz w:val="24"/>
            <w:szCs w:val="24"/>
          </w:rPr>
          <w:t>пунктом</w:t>
        </w:r>
        <w:r w:rsidR="00FA66C9" w:rsidRPr="00B60FB8">
          <w:rPr>
            <w:rFonts w:ascii="Arial" w:hAnsi="Arial" w:cs="Arial"/>
            <w:sz w:val="24"/>
            <w:szCs w:val="24"/>
          </w:rPr>
          <w:t xml:space="preserve"> </w:t>
        </w:r>
        <w:r w:rsidRPr="00B60FB8">
          <w:rPr>
            <w:rFonts w:ascii="Arial" w:hAnsi="Arial" w:cs="Arial"/>
            <w:sz w:val="24"/>
            <w:szCs w:val="24"/>
          </w:rPr>
          <w:t>3</w:t>
        </w:r>
        <w:r w:rsidR="00FA66C9" w:rsidRPr="00B60FB8">
          <w:rPr>
            <w:rFonts w:ascii="Arial" w:hAnsi="Arial" w:cs="Arial"/>
            <w:sz w:val="24"/>
            <w:szCs w:val="24"/>
          </w:rPr>
          <w:t xml:space="preserve"> </w:t>
        </w:r>
        <w:r w:rsidRPr="00B60FB8">
          <w:rPr>
            <w:rFonts w:ascii="Arial" w:hAnsi="Arial" w:cs="Arial"/>
            <w:sz w:val="24"/>
            <w:szCs w:val="24"/>
          </w:rPr>
          <w:t>статьи</w:t>
        </w:r>
        <w:r w:rsidR="00FA66C9" w:rsidRPr="00B60FB8">
          <w:rPr>
            <w:rFonts w:ascii="Arial" w:hAnsi="Arial" w:cs="Arial"/>
            <w:sz w:val="24"/>
            <w:szCs w:val="24"/>
          </w:rPr>
          <w:t xml:space="preserve"> </w:t>
        </w:r>
        <w:r w:rsidRPr="00B60FB8">
          <w:rPr>
            <w:rFonts w:ascii="Arial" w:hAnsi="Arial" w:cs="Arial"/>
            <w:sz w:val="24"/>
            <w:szCs w:val="24"/>
          </w:rPr>
          <w:t>39.36</w:t>
        </w:r>
      </w:hyperlink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Земельного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кодекса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Российской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Федерации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размещение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которого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препятствует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использованию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такого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земельного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участка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соответствии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его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разрешенным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использованием;</w:t>
      </w:r>
    </w:p>
    <w:p w:rsidR="00977A7F" w:rsidRPr="00B60FB8" w:rsidRDefault="00977A7F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9)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земельном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участке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расположены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здание,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сооружение,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объект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незавершенного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строительства,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находящиеся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государственной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собственности,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продажа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аренду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указанных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здания,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сооружения,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объекта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незавершенного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строительства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является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предметом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другого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либо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указанные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здание,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сооружение,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объект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незавершенного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строительства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продаются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передаются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аренду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этом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одновременно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земельным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участком;</w:t>
      </w:r>
    </w:p>
    <w:p w:rsidR="00977A7F" w:rsidRPr="00B60FB8" w:rsidRDefault="00977A7F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10)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земельный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участок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изъят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из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оборота,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исключением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случаев,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которых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соответствии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федеральным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законом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изъятые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из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оборота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земельные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участки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могут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быть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предметом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договора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аренды;</w:t>
      </w:r>
    </w:p>
    <w:p w:rsidR="00977A7F" w:rsidRPr="00B60FB8" w:rsidRDefault="00977A7F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lastRenderedPageBreak/>
        <w:t>11)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земельный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участок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ограничен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обороте,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исключением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случая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проведения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право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заключения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договора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аренды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земельного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участка;</w:t>
      </w:r>
    </w:p>
    <w:p w:rsidR="00977A7F" w:rsidRPr="00B60FB8" w:rsidRDefault="00977A7F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12)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земельный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участок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зарезервирован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государственных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нужд,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исключением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случая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проведения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право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заключения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договора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аренды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земельного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участка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срок,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превышающий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срока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резервирования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земельного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участка;</w:t>
      </w:r>
    </w:p>
    <w:p w:rsidR="00977A7F" w:rsidRPr="00B60FB8" w:rsidRDefault="00977A7F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13)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земельный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участок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расположен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границах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застроенной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территории,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отношении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которой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заключен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договор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ее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развитии,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территории,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отношении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которой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заключен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договор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ее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комплексном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освоении;</w:t>
      </w:r>
    </w:p>
    <w:p w:rsidR="00977A7F" w:rsidRPr="00B60FB8" w:rsidRDefault="00977A7F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14)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земельный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участок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соответствии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утвержденными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документами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территориального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планирования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(или)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документацией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планировке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территории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предназначен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размещения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объектов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федерального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значения,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объектов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регионального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значения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объектов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местного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значения;</w:t>
      </w:r>
    </w:p>
    <w:p w:rsidR="00977A7F" w:rsidRPr="00B60FB8" w:rsidRDefault="00977A7F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15)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земельный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участок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предназначен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размещения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здания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сооружения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соответствии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государственной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программой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Российской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Федерации,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государственной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программой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субъекта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Российской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Федерации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адресной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инвестиционной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программой;</w:t>
      </w:r>
    </w:p>
    <w:p w:rsidR="00977A7F" w:rsidRPr="00B60FB8" w:rsidRDefault="00977A7F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16)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отношении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земельного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участка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принято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решение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предварительном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согласовании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его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предоставления;</w:t>
      </w:r>
    </w:p>
    <w:p w:rsidR="00977A7F" w:rsidRPr="00B60FB8" w:rsidRDefault="00977A7F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17)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отношении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земельного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участка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поступило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заявление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предварительном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согласовании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его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заявление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земельного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участка,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исключением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случаев,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если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принято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решение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отказе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предварительном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согласовании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такого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земельного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участка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решение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отказе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его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предоставлении;</w:t>
      </w:r>
    </w:p>
    <w:p w:rsidR="00977A7F" w:rsidRPr="00B60FB8" w:rsidRDefault="00977A7F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18)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земельный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участок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является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земельным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участком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общего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пользования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расположен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границах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земель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общего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пользования,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территории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общего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пользования;</w:t>
      </w:r>
    </w:p>
    <w:p w:rsidR="00977A7F" w:rsidRPr="00B60FB8" w:rsidRDefault="00977A7F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P194"/>
      <w:bookmarkEnd w:id="12"/>
      <w:r w:rsidRPr="00B60FB8">
        <w:rPr>
          <w:rFonts w:ascii="Arial" w:hAnsi="Arial" w:cs="Arial"/>
          <w:sz w:val="24"/>
          <w:szCs w:val="24"/>
        </w:rPr>
        <w:t>19)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земельный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участок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изъят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государственных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нужд,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исключением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земельных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участков,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изъятых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государственных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нужд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связи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признанием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многоквартирного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дома,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который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расположен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таком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земельном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участке,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аварийным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подлежащим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сносу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реконструкции;</w:t>
      </w:r>
    </w:p>
    <w:p w:rsidR="00977A7F" w:rsidRPr="00B60FB8" w:rsidRDefault="00977A7F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3" w:name="P195"/>
      <w:bookmarkEnd w:id="13"/>
      <w:r w:rsidRPr="00B60FB8">
        <w:rPr>
          <w:rFonts w:ascii="Arial" w:hAnsi="Arial" w:cs="Arial"/>
          <w:sz w:val="24"/>
          <w:szCs w:val="24"/>
        </w:rPr>
        <w:t>20)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непредставление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необходимых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(указанных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hyperlink w:anchor="P127" w:history="1">
        <w:r w:rsidRPr="00B60FB8">
          <w:rPr>
            <w:rFonts w:ascii="Arial" w:hAnsi="Arial" w:cs="Arial"/>
            <w:sz w:val="24"/>
            <w:szCs w:val="24"/>
          </w:rPr>
          <w:t>подпунктах</w:t>
        </w:r>
        <w:r w:rsidR="00FA66C9" w:rsidRPr="00B60FB8">
          <w:rPr>
            <w:rFonts w:ascii="Arial" w:hAnsi="Arial" w:cs="Arial"/>
            <w:sz w:val="24"/>
            <w:szCs w:val="24"/>
          </w:rPr>
          <w:t xml:space="preserve"> </w:t>
        </w:r>
        <w:r w:rsidRPr="00B60FB8">
          <w:rPr>
            <w:rFonts w:ascii="Arial" w:hAnsi="Arial" w:cs="Arial"/>
            <w:sz w:val="24"/>
            <w:szCs w:val="24"/>
          </w:rPr>
          <w:t>1</w:t>
        </w:r>
      </w:hyperlink>
      <w:r w:rsidRPr="00B60FB8">
        <w:rPr>
          <w:rFonts w:ascii="Arial" w:hAnsi="Arial" w:cs="Arial"/>
          <w:sz w:val="24"/>
          <w:szCs w:val="24"/>
        </w:rPr>
        <w:t>-</w:t>
      </w:r>
      <w:hyperlink w:anchor="P130" w:history="1">
        <w:r w:rsidRPr="00B60FB8">
          <w:rPr>
            <w:rFonts w:ascii="Arial" w:hAnsi="Arial" w:cs="Arial"/>
            <w:sz w:val="24"/>
            <w:szCs w:val="24"/>
          </w:rPr>
          <w:t>4</w:t>
        </w:r>
        <w:r w:rsidR="00FA66C9" w:rsidRPr="00B60FB8">
          <w:rPr>
            <w:rFonts w:ascii="Arial" w:hAnsi="Arial" w:cs="Arial"/>
            <w:sz w:val="24"/>
            <w:szCs w:val="24"/>
          </w:rPr>
          <w:t xml:space="preserve"> </w:t>
        </w:r>
        <w:r w:rsidRPr="00B60FB8">
          <w:rPr>
            <w:rFonts w:ascii="Arial" w:hAnsi="Arial" w:cs="Arial"/>
            <w:sz w:val="24"/>
            <w:szCs w:val="24"/>
          </w:rPr>
          <w:t>пункта</w:t>
        </w:r>
        <w:r w:rsidR="00FA66C9" w:rsidRPr="00B60FB8">
          <w:rPr>
            <w:rFonts w:ascii="Arial" w:hAnsi="Arial" w:cs="Arial"/>
            <w:sz w:val="24"/>
            <w:szCs w:val="24"/>
          </w:rPr>
          <w:t xml:space="preserve"> </w:t>
        </w:r>
        <w:r w:rsidRPr="00B60FB8">
          <w:rPr>
            <w:rFonts w:ascii="Arial" w:hAnsi="Arial" w:cs="Arial"/>
            <w:sz w:val="24"/>
            <w:szCs w:val="24"/>
          </w:rPr>
          <w:t>10.2</w:t>
        </w:r>
      </w:hyperlink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административного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регламента)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представление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недостоверных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сведений;</w:t>
      </w:r>
    </w:p>
    <w:p w:rsidR="00977A7F" w:rsidRPr="00B60FB8" w:rsidRDefault="00977A7F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21)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поступление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задатка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дату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рассмотрения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заявок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аукционе;</w:t>
      </w:r>
    </w:p>
    <w:p w:rsidR="00977A7F" w:rsidRPr="00B60FB8" w:rsidRDefault="00977A7F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22)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подача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заявки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лицом,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которое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соответствии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Земельным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hyperlink r:id="rId25" w:history="1">
        <w:r w:rsidRPr="00B60FB8">
          <w:rPr>
            <w:rFonts w:ascii="Arial" w:hAnsi="Arial" w:cs="Arial"/>
            <w:sz w:val="24"/>
            <w:szCs w:val="24"/>
          </w:rPr>
          <w:t>кодексом</w:t>
        </w:r>
      </w:hyperlink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Российской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Федерации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другими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федеральными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законами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имеет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права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быть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участником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конкретного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аукциона,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покупателем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земельного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участка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приобрести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земельный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участок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аренду;</w:t>
      </w:r>
    </w:p>
    <w:p w:rsidR="00977A7F" w:rsidRPr="00B60FB8" w:rsidRDefault="00977A7F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4" w:name="P198"/>
      <w:bookmarkEnd w:id="14"/>
      <w:r w:rsidRPr="00B60FB8">
        <w:rPr>
          <w:rFonts w:ascii="Arial" w:hAnsi="Arial" w:cs="Arial"/>
          <w:sz w:val="24"/>
          <w:szCs w:val="24"/>
        </w:rPr>
        <w:t>23)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наличие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сведений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заявителе,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учредителях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(участниках),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членах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коллегиальных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исполнительных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органов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заявителя,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лицах,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исполняющих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функции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единоличного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исполнительного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органа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заявителя,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являющегося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юридическим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лицом,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предусмотренном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hyperlink r:id="rId26" w:history="1">
        <w:r w:rsidRPr="00B60FB8">
          <w:rPr>
            <w:rFonts w:ascii="Arial" w:hAnsi="Arial" w:cs="Arial"/>
            <w:sz w:val="24"/>
            <w:szCs w:val="24"/>
          </w:rPr>
          <w:t>статьей</w:t>
        </w:r>
        <w:r w:rsidR="00FA66C9" w:rsidRPr="00B60FB8">
          <w:rPr>
            <w:rFonts w:ascii="Arial" w:hAnsi="Arial" w:cs="Arial"/>
            <w:sz w:val="24"/>
            <w:szCs w:val="24"/>
          </w:rPr>
          <w:t xml:space="preserve"> </w:t>
        </w:r>
        <w:r w:rsidRPr="00B60FB8">
          <w:rPr>
            <w:rFonts w:ascii="Arial" w:hAnsi="Arial" w:cs="Arial"/>
            <w:sz w:val="24"/>
            <w:szCs w:val="24"/>
          </w:rPr>
          <w:t>39.12</w:t>
        </w:r>
      </w:hyperlink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Земельного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кодекса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Российской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Федерации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реестре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недобросовестных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участников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аукциона.</w:t>
      </w:r>
    </w:p>
    <w:p w:rsidR="004E36FB" w:rsidRPr="00B60FB8" w:rsidRDefault="004E36FB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17.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Муниципальная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предоставляется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бесплатно.</w:t>
      </w:r>
    </w:p>
    <w:p w:rsidR="004E36FB" w:rsidRPr="00B60FB8" w:rsidRDefault="004E36FB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18.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Максимальный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срок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ожидания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очереди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подаче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составляет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15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минут.</w:t>
      </w:r>
    </w:p>
    <w:p w:rsidR="004E36FB" w:rsidRPr="00B60FB8" w:rsidRDefault="004E36FB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19.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Максимальный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срок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ожидания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очереди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получении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результата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составляет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15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минут.</w:t>
      </w:r>
    </w:p>
    <w:p w:rsidR="004E36FB" w:rsidRPr="00B60FB8" w:rsidRDefault="004E36FB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  <w:lang w:eastAsia="en-US"/>
        </w:rPr>
        <w:t>20.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  <w:lang w:eastAsia="en-US"/>
        </w:rPr>
        <w:t>С</w:t>
      </w:r>
      <w:r w:rsidRPr="00B60FB8">
        <w:rPr>
          <w:rFonts w:ascii="Arial" w:hAnsi="Arial" w:cs="Arial"/>
          <w:sz w:val="24"/>
          <w:szCs w:val="24"/>
        </w:rPr>
        <w:t>рок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регистрации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заявления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составляет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10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минут.</w:t>
      </w:r>
    </w:p>
    <w:p w:rsidR="004E36FB" w:rsidRPr="00B60FB8" w:rsidRDefault="004E36FB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  <w:lang w:eastAsia="en-US"/>
        </w:rPr>
        <w:t>21.</w:t>
      </w:r>
      <w:r w:rsidR="00FA66C9" w:rsidRPr="00B60FB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Заявителям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должна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быть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возможность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предварительной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записи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получения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(или)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lastRenderedPageBreak/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получения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результата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Предварительная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запись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может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осуществляться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личном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обращении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6089B" w:rsidRPr="00B60FB8">
        <w:rPr>
          <w:rFonts w:ascii="Arial" w:hAnsi="Arial" w:cs="Arial"/>
          <w:sz w:val="24"/>
          <w:szCs w:val="24"/>
        </w:rPr>
        <w:t>администрацию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6089B" w:rsidRPr="00B60FB8">
        <w:rPr>
          <w:rFonts w:ascii="Arial" w:hAnsi="Arial" w:cs="Arial"/>
          <w:sz w:val="24"/>
          <w:szCs w:val="24"/>
        </w:rPr>
        <w:t>по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6089B" w:rsidRPr="00B60FB8">
        <w:rPr>
          <w:rFonts w:ascii="Arial" w:hAnsi="Arial" w:cs="Arial"/>
          <w:sz w:val="24"/>
          <w:szCs w:val="24"/>
        </w:rPr>
        <w:t>телефону: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6089B" w:rsidRPr="00B60FB8">
        <w:rPr>
          <w:rFonts w:ascii="Arial" w:hAnsi="Arial" w:cs="Arial"/>
          <w:sz w:val="24"/>
          <w:szCs w:val="24"/>
        </w:rPr>
        <w:t>8(49442)3-40-03</w:t>
      </w:r>
      <w:r w:rsidRPr="00B60FB8">
        <w:rPr>
          <w:rFonts w:ascii="Arial" w:hAnsi="Arial" w:cs="Arial"/>
          <w:sz w:val="24"/>
          <w:szCs w:val="24"/>
        </w:rPr>
        <w:t>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МФЦ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телефону: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6089B" w:rsidRPr="00B60FB8">
        <w:rPr>
          <w:rFonts w:ascii="Arial" w:hAnsi="Arial" w:cs="Arial"/>
          <w:sz w:val="24"/>
          <w:szCs w:val="24"/>
        </w:rPr>
        <w:t>8(49442)3-49-27</w:t>
      </w:r>
      <w:r w:rsidRPr="00B60FB8">
        <w:rPr>
          <w:rFonts w:ascii="Arial" w:hAnsi="Arial" w:cs="Arial"/>
          <w:sz w:val="24"/>
          <w:szCs w:val="24"/>
        </w:rPr>
        <w:t>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также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посредством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записи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использованием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региональной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информационной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системы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«Единый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портал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Костромской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области».</w:t>
      </w:r>
    </w:p>
    <w:p w:rsidR="007F35FF" w:rsidRPr="00B60FB8" w:rsidRDefault="004E36FB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При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предварительной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записи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обращении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6089B" w:rsidRPr="00B60FB8">
        <w:rPr>
          <w:rFonts w:ascii="Arial" w:hAnsi="Arial" w:cs="Arial"/>
          <w:sz w:val="24"/>
          <w:szCs w:val="24"/>
        </w:rPr>
        <w:t>администрацию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сообщает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свои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фамилию,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имя,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отчество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(при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наличии),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адрес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места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жительства,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контактный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телефон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желаемые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дату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время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Предварительная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запись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осуществляется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путем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внесения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информации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Журнал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предварительной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записи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заявителей,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который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ведется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бумажном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электронном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носителях.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сообщается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дата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время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получение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номер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кабинета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приема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который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следует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обратиться,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также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дата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время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получения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результата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номер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кабинета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выдачи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результата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который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следует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обратиться.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случае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если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используется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возможность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предварительной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записи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представление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получения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(или)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получения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результата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использованием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региональной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информационной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системы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«Единый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порт</w:t>
      </w:r>
      <w:r w:rsidR="00D32145" w:rsidRPr="00B60FB8">
        <w:rPr>
          <w:rFonts w:ascii="Arial" w:hAnsi="Arial" w:cs="Arial"/>
          <w:sz w:val="24"/>
          <w:szCs w:val="24"/>
        </w:rPr>
        <w:t>ал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D32145" w:rsidRPr="00B60FB8">
        <w:rPr>
          <w:rFonts w:ascii="Arial" w:hAnsi="Arial" w:cs="Arial"/>
          <w:sz w:val="24"/>
          <w:szCs w:val="24"/>
        </w:rPr>
        <w:t>Костромской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D32145" w:rsidRPr="00B60FB8">
        <w:rPr>
          <w:rFonts w:ascii="Arial" w:hAnsi="Arial" w:cs="Arial"/>
          <w:sz w:val="24"/>
          <w:szCs w:val="24"/>
        </w:rPr>
        <w:t>области»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D32145" w:rsidRPr="00B60FB8">
        <w:rPr>
          <w:rFonts w:ascii="Arial" w:hAnsi="Arial" w:cs="Arial"/>
          <w:sz w:val="24"/>
          <w:szCs w:val="24"/>
        </w:rPr>
        <w:t>ему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D32145" w:rsidRPr="00B60FB8">
        <w:rPr>
          <w:rFonts w:ascii="Arial" w:hAnsi="Arial" w:cs="Arial"/>
          <w:sz w:val="24"/>
          <w:szCs w:val="24"/>
        </w:rPr>
        <w:t>напр</w:t>
      </w:r>
      <w:r w:rsidRPr="00B60FB8">
        <w:rPr>
          <w:rFonts w:ascii="Arial" w:hAnsi="Arial" w:cs="Arial"/>
          <w:sz w:val="24"/>
          <w:szCs w:val="24"/>
        </w:rPr>
        <w:t>авляется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уведомление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приближении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даты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подачи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(или)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получения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результата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услуги.</w:t>
      </w:r>
    </w:p>
    <w:p w:rsidR="004E36FB" w:rsidRPr="00B60FB8" w:rsidRDefault="004E36FB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случае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если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используется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возможность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предварительной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записи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через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МФЦ,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сообщается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дата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время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получение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также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дата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время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получения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результата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выдача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через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МФЦ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осуществляется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использованием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электронной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системы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управления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очередью.</w:t>
      </w:r>
    </w:p>
    <w:p w:rsidR="004E36FB" w:rsidRPr="00B60FB8" w:rsidRDefault="004E36FB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22.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Помещения,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которых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предоставляется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муниципальная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услуга,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соответствуют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следующим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требованиям:</w:t>
      </w:r>
    </w:p>
    <w:p w:rsidR="004E36FB" w:rsidRPr="00B60FB8" w:rsidRDefault="004E36FB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1)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здание,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котором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непосредственно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предоставляется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муниципальная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услуга,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располагается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учетом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транспортной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доступности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(время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пути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граждан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остановок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общественного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транспорта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составляет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более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15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минут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пешком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ходом)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оборудовано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отдельными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входами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свободного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доступа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заявителей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помещение;</w:t>
      </w:r>
    </w:p>
    <w:p w:rsidR="00270EE3" w:rsidRPr="00B60FB8" w:rsidRDefault="004E36FB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2)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территории,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прилегающей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месторасположению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E47A98" w:rsidRPr="00B60FB8">
        <w:rPr>
          <w:rFonts w:ascii="Arial" w:hAnsi="Arial" w:cs="Arial"/>
          <w:iCs/>
          <w:sz w:val="24"/>
          <w:szCs w:val="24"/>
        </w:rPr>
        <w:t>администрации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(МФЦ),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оборудуются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места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парковки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автотранспортных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средств.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стоянке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должно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быть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менее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5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мест,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из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них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менее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10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процентов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мест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(но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менее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одного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места)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–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270EE3"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270EE3" w:rsidRPr="00B60FB8">
        <w:rPr>
          <w:rFonts w:ascii="Arial" w:hAnsi="Arial" w:cs="Arial"/>
          <w:sz w:val="24"/>
          <w:szCs w:val="24"/>
        </w:rPr>
        <w:t>бесплатной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270EE3" w:rsidRPr="00B60FB8">
        <w:rPr>
          <w:rFonts w:ascii="Arial" w:hAnsi="Arial" w:cs="Arial"/>
          <w:sz w:val="24"/>
          <w:szCs w:val="24"/>
        </w:rPr>
        <w:t>парковки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270EE3" w:rsidRPr="00B60FB8">
        <w:rPr>
          <w:rFonts w:ascii="Arial" w:hAnsi="Arial" w:cs="Arial"/>
          <w:sz w:val="24"/>
          <w:szCs w:val="24"/>
        </w:rPr>
        <w:t>транспортных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270EE3" w:rsidRPr="00B60FB8">
        <w:rPr>
          <w:rFonts w:ascii="Arial" w:hAnsi="Arial" w:cs="Arial"/>
          <w:sz w:val="24"/>
          <w:szCs w:val="24"/>
        </w:rPr>
        <w:t>средств,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270EE3" w:rsidRPr="00B60FB8">
        <w:rPr>
          <w:rFonts w:ascii="Arial" w:hAnsi="Arial" w:cs="Arial"/>
          <w:sz w:val="24"/>
          <w:szCs w:val="24"/>
        </w:rPr>
        <w:t>управляемых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270EE3" w:rsidRPr="00B60FB8">
        <w:rPr>
          <w:rFonts w:ascii="Arial" w:hAnsi="Arial" w:cs="Arial"/>
          <w:sz w:val="24"/>
          <w:szCs w:val="24"/>
        </w:rPr>
        <w:t>инвалидами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270EE3" w:rsidRPr="00B60FB8">
        <w:rPr>
          <w:rFonts w:ascii="Arial" w:hAnsi="Arial" w:cs="Arial"/>
          <w:sz w:val="24"/>
          <w:szCs w:val="24"/>
        </w:rPr>
        <w:t>I,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270EE3" w:rsidRPr="00B60FB8">
        <w:rPr>
          <w:rFonts w:ascii="Arial" w:hAnsi="Arial" w:cs="Arial"/>
          <w:sz w:val="24"/>
          <w:szCs w:val="24"/>
        </w:rPr>
        <w:t>II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270EE3" w:rsidRPr="00B60FB8">
        <w:rPr>
          <w:rFonts w:ascii="Arial" w:hAnsi="Arial" w:cs="Arial"/>
          <w:sz w:val="24"/>
          <w:szCs w:val="24"/>
        </w:rPr>
        <w:t>групп,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270EE3" w:rsidRPr="00B60FB8">
        <w:rPr>
          <w:rFonts w:ascii="Arial" w:hAnsi="Arial" w:cs="Arial"/>
          <w:sz w:val="24"/>
          <w:szCs w:val="24"/>
        </w:rPr>
        <w:t>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270EE3" w:rsidRPr="00B60FB8">
        <w:rPr>
          <w:rFonts w:ascii="Arial" w:hAnsi="Arial" w:cs="Arial"/>
          <w:sz w:val="24"/>
          <w:szCs w:val="24"/>
        </w:rPr>
        <w:t>также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270EE3" w:rsidRPr="00B60FB8">
        <w:rPr>
          <w:rFonts w:ascii="Arial" w:hAnsi="Arial" w:cs="Arial"/>
          <w:sz w:val="24"/>
          <w:szCs w:val="24"/>
        </w:rPr>
        <w:t>инвалидами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270EE3" w:rsidRPr="00B60FB8">
        <w:rPr>
          <w:rFonts w:ascii="Arial" w:hAnsi="Arial" w:cs="Arial"/>
          <w:sz w:val="24"/>
          <w:szCs w:val="24"/>
        </w:rPr>
        <w:t>III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270EE3" w:rsidRPr="00B60FB8">
        <w:rPr>
          <w:rFonts w:ascii="Arial" w:hAnsi="Arial" w:cs="Arial"/>
          <w:sz w:val="24"/>
          <w:szCs w:val="24"/>
        </w:rPr>
        <w:t>группы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270EE3"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270EE3" w:rsidRPr="00B60FB8">
        <w:rPr>
          <w:rFonts w:ascii="Arial" w:hAnsi="Arial" w:cs="Arial"/>
          <w:sz w:val="24"/>
          <w:szCs w:val="24"/>
        </w:rPr>
        <w:t>порядке,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270EE3" w:rsidRPr="00B60FB8">
        <w:rPr>
          <w:rFonts w:ascii="Arial" w:hAnsi="Arial" w:cs="Arial"/>
          <w:sz w:val="24"/>
          <w:szCs w:val="24"/>
        </w:rPr>
        <w:t>установленном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270EE3" w:rsidRPr="00B60FB8">
        <w:rPr>
          <w:rFonts w:ascii="Arial" w:hAnsi="Arial" w:cs="Arial"/>
          <w:sz w:val="24"/>
          <w:szCs w:val="24"/>
        </w:rPr>
        <w:t>Правительством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270EE3" w:rsidRPr="00B60FB8">
        <w:rPr>
          <w:rFonts w:ascii="Arial" w:hAnsi="Arial" w:cs="Arial"/>
          <w:sz w:val="24"/>
          <w:szCs w:val="24"/>
        </w:rPr>
        <w:t>Российской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270EE3" w:rsidRPr="00B60FB8">
        <w:rPr>
          <w:rFonts w:ascii="Arial" w:hAnsi="Arial" w:cs="Arial"/>
          <w:sz w:val="24"/>
          <w:szCs w:val="24"/>
        </w:rPr>
        <w:t>Федерации,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270EE3"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270EE3" w:rsidRPr="00B60FB8">
        <w:rPr>
          <w:rFonts w:ascii="Arial" w:hAnsi="Arial" w:cs="Arial"/>
          <w:sz w:val="24"/>
          <w:szCs w:val="24"/>
        </w:rPr>
        <w:t>транспортных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270EE3" w:rsidRPr="00B60FB8">
        <w:rPr>
          <w:rFonts w:ascii="Arial" w:hAnsi="Arial" w:cs="Arial"/>
          <w:sz w:val="24"/>
          <w:szCs w:val="24"/>
        </w:rPr>
        <w:t>средств,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270EE3" w:rsidRPr="00B60FB8">
        <w:rPr>
          <w:rFonts w:ascii="Arial" w:hAnsi="Arial" w:cs="Arial"/>
          <w:sz w:val="24"/>
          <w:szCs w:val="24"/>
        </w:rPr>
        <w:t>перевозящих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270EE3" w:rsidRPr="00B60FB8">
        <w:rPr>
          <w:rFonts w:ascii="Arial" w:hAnsi="Arial" w:cs="Arial"/>
          <w:sz w:val="24"/>
          <w:szCs w:val="24"/>
        </w:rPr>
        <w:t>таких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270EE3" w:rsidRPr="00B60FB8">
        <w:rPr>
          <w:rFonts w:ascii="Arial" w:hAnsi="Arial" w:cs="Arial"/>
          <w:sz w:val="24"/>
          <w:szCs w:val="24"/>
        </w:rPr>
        <w:t>инвалидов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270EE3"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270EE3" w:rsidRPr="00B60FB8">
        <w:rPr>
          <w:rFonts w:ascii="Arial" w:hAnsi="Arial" w:cs="Arial"/>
          <w:sz w:val="24"/>
          <w:szCs w:val="24"/>
        </w:rPr>
        <w:t>(или)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270EE3" w:rsidRPr="00B60FB8">
        <w:rPr>
          <w:rFonts w:ascii="Arial" w:hAnsi="Arial" w:cs="Arial"/>
          <w:sz w:val="24"/>
          <w:szCs w:val="24"/>
        </w:rPr>
        <w:t>детей-инвалидов.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270EE3"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270EE3" w:rsidRPr="00B60FB8">
        <w:rPr>
          <w:rFonts w:ascii="Arial" w:hAnsi="Arial" w:cs="Arial"/>
          <w:sz w:val="24"/>
          <w:szCs w:val="24"/>
        </w:rPr>
        <w:t>указанных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270EE3" w:rsidRPr="00B60FB8">
        <w:rPr>
          <w:rFonts w:ascii="Arial" w:hAnsi="Arial" w:cs="Arial"/>
          <w:sz w:val="24"/>
          <w:szCs w:val="24"/>
        </w:rPr>
        <w:t>транспортных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270EE3" w:rsidRPr="00B60FB8">
        <w:rPr>
          <w:rFonts w:ascii="Arial" w:hAnsi="Arial" w:cs="Arial"/>
          <w:sz w:val="24"/>
          <w:szCs w:val="24"/>
        </w:rPr>
        <w:t>средствах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270EE3" w:rsidRPr="00B60FB8">
        <w:rPr>
          <w:rFonts w:ascii="Arial" w:hAnsi="Arial" w:cs="Arial"/>
          <w:sz w:val="24"/>
          <w:szCs w:val="24"/>
        </w:rPr>
        <w:t>должен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270EE3" w:rsidRPr="00B60FB8">
        <w:rPr>
          <w:rFonts w:ascii="Arial" w:hAnsi="Arial" w:cs="Arial"/>
          <w:sz w:val="24"/>
          <w:szCs w:val="24"/>
        </w:rPr>
        <w:t>быть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270EE3" w:rsidRPr="00B60FB8">
        <w:rPr>
          <w:rFonts w:ascii="Arial" w:hAnsi="Arial" w:cs="Arial"/>
          <w:sz w:val="24"/>
          <w:szCs w:val="24"/>
        </w:rPr>
        <w:t>установлен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270EE3" w:rsidRPr="00B60FB8">
        <w:rPr>
          <w:rFonts w:ascii="Arial" w:hAnsi="Arial" w:cs="Arial"/>
          <w:sz w:val="24"/>
          <w:szCs w:val="24"/>
        </w:rPr>
        <w:t>опознавательный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270EE3" w:rsidRPr="00B60FB8">
        <w:rPr>
          <w:rFonts w:ascii="Arial" w:hAnsi="Arial" w:cs="Arial"/>
          <w:sz w:val="24"/>
          <w:szCs w:val="24"/>
        </w:rPr>
        <w:t>знак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270EE3" w:rsidRPr="00B60FB8">
        <w:rPr>
          <w:rFonts w:ascii="Arial" w:hAnsi="Arial" w:cs="Arial"/>
          <w:sz w:val="24"/>
          <w:szCs w:val="24"/>
        </w:rPr>
        <w:t>«Инвалид».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270EE3" w:rsidRPr="00B60FB8">
        <w:rPr>
          <w:rFonts w:ascii="Arial" w:hAnsi="Arial" w:cs="Arial"/>
          <w:sz w:val="24"/>
          <w:szCs w:val="24"/>
        </w:rPr>
        <w:t>Порядок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270EE3" w:rsidRPr="00B60FB8">
        <w:rPr>
          <w:rFonts w:ascii="Arial" w:hAnsi="Arial" w:cs="Arial"/>
          <w:sz w:val="24"/>
          <w:szCs w:val="24"/>
        </w:rPr>
        <w:t>выдачи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270EE3" w:rsidRPr="00B60FB8">
        <w:rPr>
          <w:rFonts w:ascii="Arial" w:hAnsi="Arial" w:cs="Arial"/>
          <w:sz w:val="24"/>
          <w:szCs w:val="24"/>
        </w:rPr>
        <w:t>опознавательного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270EE3" w:rsidRPr="00B60FB8">
        <w:rPr>
          <w:rFonts w:ascii="Arial" w:hAnsi="Arial" w:cs="Arial"/>
          <w:sz w:val="24"/>
          <w:szCs w:val="24"/>
        </w:rPr>
        <w:t>знака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270EE3" w:rsidRPr="00B60FB8">
        <w:rPr>
          <w:rFonts w:ascii="Arial" w:hAnsi="Arial" w:cs="Arial"/>
          <w:sz w:val="24"/>
          <w:szCs w:val="24"/>
        </w:rPr>
        <w:t>"Инвалид"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270EE3"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270EE3" w:rsidRPr="00B60FB8">
        <w:rPr>
          <w:rFonts w:ascii="Arial" w:hAnsi="Arial" w:cs="Arial"/>
          <w:sz w:val="24"/>
          <w:szCs w:val="24"/>
        </w:rPr>
        <w:t>индивидуального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270EE3" w:rsidRPr="00B60FB8">
        <w:rPr>
          <w:rFonts w:ascii="Arial" w:hAnsi="Arial" w:cs="Arial"/>
          <w:sz w:val="24"/>
          <w:szCs w:val="24"/>
        </w:rPr>
        <w:t>использования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270EE3" w:rsidRPr="00B60FB8">
        <w:rPr>
          <w:rFonts w:ascii="Arial" w:hAnsi="Arial" w:cs="Arial"/>
          <w:sz w:val="24"/>
          <w:szCs w:val="24"/>
        </w:rPr>
        <w:t>устанавливается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270EE3" w:rsidRPr="00B60FB8">
        <w:rPr>
          <w:rFonts w:ascii="Arial" w:hAnsi="Arial" w:cs="Arial"/>
          <w:sz w:val="24"/>
          <w:szCs w:val="24"/>
        </w:rPr>
        <w:t>уполномоченным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270EE3" w:rsidRPr="00B60FB8">
        <w:rPr>
          <w:rFonts w:ascii="Arial" w:hAnsi="Arial" w:cs="Arial"/>
          <w:sz w:val="24"/>
          <w:szCs w:val="24"/>
        </w:rPr>
        <w:t>Правительством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270EE3" w:rsidRPr="00B60FB8">
        <w:rPr>
          <w:rFonts w:ascii="Arial" w:hAnsi="Arial" w:cs="Arial"/>
          <w:sz w:val="24"/>
          <w:szCs w:val="24"/>
        </w:rPr>
        <w:t>Российской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270EE3" w:rsidRPr="00B60FB8">
        <w:rPr>
          <w:rFonts w:ascii="Arial" w:hAnsi="Arial" w:cs="Arial"/>
          <w:sz w:val="24"/>
          <w:szCs w:val="24"/>
        </w:rPr>
        <w:t>Федерации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270EE3" w:rsidRPr="00B60FB8">
        <w:rPr>
          <w:rFonts w:ascii="Arial" w:hAnsi="Arial" w:cs="Arial"/>
          <w:sz w:val="24"/>
          <w:szCs w:val="24"/>
        </w:rPr>
        <w:t>федеральным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270EE3" w:rsidRPr="00B60FB8">
        <w:rPr>
          <w:rFonts w:ascii="Arial" w:hAnsi="Arial" w:cs="Arial"/>
          <w:sz w:val="24"/>
          <w:szCs w:val="24"/>
        </w:rPr>
        <w:t>органом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270EE3" w:rsidRPr="00B60FB8">
        <w:rPr>
          <w:rFonts w:ascii="Arial" w:hAnsi="Arial" w:cs="Arial"/>
          <w:sz w:val="24"/>
          <w:szCs w:val="24"/>
        </w:rPr>
        <w:t>исполнительной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270EE3" w:rsidRPr="00B60FB8">
        <w:rPr>
          <w:rFonts w:ascii="Arial" w:hAnsi="Arial" w:cs="Arial"/>
          <w:sz w:val="24"/>
          <w:szCs w:val="24"/>
        </w:rPr>
        <w:t>власти.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270EE3" w:rsidRPr="00B60FB8">
        <w:rPr>
          <w:rFonts w:ascii="Arial" w:hAnsi="Arial" w:cs="Arial"/>
          <w:sz w:val="24"/>
          <w:szCs w:val="24"/>
        </w:rPr>
        <w:t>Указанные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270EE3" w:rsidRPr="00B60FB8">
        <w:rPr>
          <w:rFonts w:ascii="Arial" w:hAnsi="Arial" w:cs="Arial"/>
          <w:sz w:val="24"/>
          <w:szCs w:val="24"/>
        </w:rPr>
        <w:t>места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270EE3"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270EE3" w:rsidRPr="00B60FB8">
        <w:rPr>
          <w:rFonts w:ascii="Arial" w:hAnsi="Arial" w:cs="Arial"/>
          <w:sz w:val="24"/>
          <w:szCs w:val="24"/>
        </w:rPr>
        <w:t>парковки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270EE3" w:rsidRPr="00B60FB8">
        <w:rPr>
          <w:rFonts w:ascii="Arial" w:hAnsi="Arial" w:cs="Arial"/>
          <w:sz w:val="24"/>
          <w:szCs w:val="24"/>
        </w:rPr>
        <w:t>не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270EE3" w:rsidRPr="00B60FB8">
        <w:rPr>
          <w:rFonts w:ascii="Arial" w:hAnsi="Arial" w:cs="Arial"/>
          <w:sz w:val="24"/>
          <w:szCs w:val="24"/>
        </w:rPr>
        <w:t>должны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270EE3" w:rsidRPr="00B60FB8">
        <w:rPr>
          <w:rFonts w:ascii="Arial" w:hAnsi="Arial" w:cs="Arial"/>
          <w:sz w:val="24"/>
          <w:szCs w:val="24"/>
        </w:rPr>
        <w:t>занимать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270EE3" w:rsidRPr="00B60FB8">
        <w:rPr>
          <w:rFonts w:ascii="Arial" w:hAnsi="Arial" w:cs="Arial"/>
          <w:sz w:val="24"/>
          <w:szCs w:val="24"/>
        </w:rPr>
        <w:t>иные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270EE3" w:rsidRPr="00B60FB8">
        <w:rPr>
          <w:rFonts w:ascii="Arial" w:hAnsi="Arial" w:cs="Arial"/>
          <w:sz w:val="24"/>
          <w:szCs w:val="24"/>
        </w:rPr>
        <w:t>транспортные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270EE3" w:rsidRPr="00B60FB8">
        <w:rPr>
          <w:rFonts w:ascii="Arial" w:hAnsi="Arial" w:cs="Arial"/>
          <w:sz w:val="24"/>
          <w:szCs w:val="24"/>
        </w:rPr>
        <w:t>средства.</w:t>
      </w:r>
    </w:p>
    <w:p w:rsidR="004E36FB" w:rsidRPr="00B60FB8" w:rsidRDefault="004E36FB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3)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центральный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вход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здание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должен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быть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оборудован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информационной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табличкой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(вывеской),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содержащей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информацию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наименовании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графике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работы;</w:t>
      </w:r>
    </w:p>
    <w:p w:rsidR="004E36FB" w:rsidRPr="00B60FB8" w:rsidRDefault="004E36FB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4)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целях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создания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условий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доступности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зданий,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помещений,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которых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предоставляется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муниципальная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(далее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–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здания),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условий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доступности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инвалидам,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E47A98" w:rsidRPr="00B60FB8">
        <w:rPr>
          <w:rFonts w:ascii="Arial" w:hAnsi="Arial" w:cs="Arial"/>
          <w:sz w:val="24"/>
          <w:szCs w:val="24"/>
        </w:rPr>
        <w:t>администрация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(МФЦ)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обеспечивает:</w:t>
      </w:r>
    </w:p>
    <w:p w:rsidR="004E36FB" w:rsidRPr="00B60FB8" w:rsidRDefault="004E36FB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lastRenderedPageBreak/>
        <w:t>условия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беспрепятственного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доступа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зданиям</w:t>
      </w:r>
      <w:r w:rsidRPr="00B60FB8">
        <w:rPr>
          <w:rStyle w:val="aa"/>
          <w:rFonts w:ascii="Arial" w:hAnsi="Arial" w:cs="Arial"/>
          <w:sz w:val="24"/>
          <w:szCs w:val="24"/>
        </w:rPr>
        <w:footnoteReference w:id="2"/>
      </w:r>
      <w:r w:rsidRPr="00B60FB8">
        <w:rPr>
          <w:rFonts w:ascii="Arial" w:hAnsi="Arial" w:cs="Arial"/>
          <w:sz w:val="24"/>
          <w:szCs w:val="24"/>
        </w:rPr>
        <w:t>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также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беспрепятственного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пользования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средствами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связи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информации;</w:t>
      </w:r>
    </w:p>
    <w:p w:rsidR="004E36FB" w:rsidRPr="00B60FB8" w:rsidRDefault="004E36FB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возможность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самостоятельного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передвижения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территории,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которой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расположены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здания,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также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входа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такие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здания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выхода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из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них,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числе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использованием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кресла-коляски;</w:t>
      </w:r>
    </w:p>
    <w:p w:rsidR="004E36FB" w:rsidRPr="00B60FB8" w:rsidRDefault="004E36FB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сопровождение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инвалидов,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имеющих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стойкие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расстройства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функции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зрения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самостоятельного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передвижения,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оказание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помощи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передвижении;</w:t>
      </w:r>
    </w:p>
    <w:p w:rsidR="004E36FB" w:rsidRPr="00B60FB8" w:rsidRDefault="004E36FB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надлежащее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размещение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оборудования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носителей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информации,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необходимых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обеспечения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беспрепятственного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доступа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инвалидов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зданиям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услугам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учетом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ограничений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жизнедеятельности;</w:t>
      </w:r>
    </w:p>
    <w:p w:rsidR="004E36FB" w:rsidRPr="00B60FB8" w:rsidRDefault="004E36FB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дублирование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необходимой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инвалидов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звуковой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зрительной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информации,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также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надписей,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знаков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текстовой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графической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информации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знаками,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выполненными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рельефно-точечным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шрифтом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Брайля,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допуск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сурдопереводчика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тифлосурдопереводчика;</w:t>
      </w:r>
    </w:p>
    <w:p w:rsidR="004E36FB" w:rsidRPr="00B60FB8" w:rsidRDefault="004E36FB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допуск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здания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собаки-проводника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наличии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документа,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подтверждающего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ее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специальное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обучение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выдаваемого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hyperlink r:id="rId27" w:history="1">
        <w:r w:rsidRPr="00B60FB8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форме</w:t>
        </w:r>
      </w:hyperlink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hyperlink r:id="rId28" w:history="1">
        <w:r w:rsidRPr="00B60FB8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порядке</w:t>
        </w:r>
      </w:hyperlink>
      <w:r w:rsidRPr="00B60FB8">
        <w:rPr>
          <w:rFonts w:ascii="Arial" w:hAnsi="Arial" w:cs="Arial"/>
          <w:sz w:val="24"/>
          <w:szCs w:val="24"/>
        </w:rPr>
        <w:t>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которые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определяются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федеральным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органом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исполнительной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власти,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осуществляющим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функции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выработке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реализации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государственной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политики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нормативно-правовому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регулированию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сфере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социальной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защиты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населения;</w:t>
      </w:r>
    </w:p>
    <w:p w:rsidR="004E36FB" w:rsidRPr="00B60FB8" w:rsidRDefault="004E36FB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оказание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помощи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инвалидам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преодолении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барьеров,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мешающих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получению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наравне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другими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лицами.</w:t>
      </w:r>
    </w:p>
    <w:p w:rsidR="004E36FB" w:rsidRPr="00B60FB8" w:rsidRDefault="004E36FB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случаях,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если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существующие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здания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невозможно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полностью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приспособить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учетом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потребностей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инвалидов,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собственники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этих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зданий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реконструкции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капитального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ремонта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должны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принимать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согласованные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одним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из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общественных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объединений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инвалидов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меры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обеспечения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доступа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инвалидов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месту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либо,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когда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это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возможно,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обеспечить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месту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жительства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инвалида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дистанционном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режиме.</w:t>
      </w:r>
    </w:p>
    <w:p w:rsidR="004E36FB" w:rsidRPr="00B60FB8" w:rsidRDefault="004E36FB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5)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места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ожидания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очереди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получении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комфортные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граждан,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оборудованы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стульями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(кресельными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секциями,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скамьями),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местами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общественного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пользования;</w:t>
      </w:r>
    </w:p>
    <w:p w:rsidR="004E36FB" w:rsidRPr="00B60FB8" w:rsidRDefault="004E36FB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6)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помещения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приема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граждан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оборудованы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информационными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табличками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указанием:</w:t>
      </w:r>
    </w:p>
    <w:p w:rsidR="004E36FB" w:rsidRPr="00B60FB8" w:rsidRDefault="00E47A98" w:rsidP="00B60FB8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60FB8">
        <w:rPr>
          <w:rFonts w:ascii="Arial" w:hAnsi="Arial" w:cs="Arial"/>
          <w:iCs/>
          <w:sz w:val="24"/>
          <w:szCs w:val="24"/>
        </w:rPr>
        <w:t>н</w:t>
      </w:r>
      <w:r w:rsidR="004E36FB" w:rsidRPr="00B60FB8">
        <w:rPr>
          <w:rFonts w:ascii="Arial" w:hAnsi="Arial" w:cs="Arial"/>
          <w:iCs/>
          <w:sz w:val="24"/>
          <w:szCs w:val="24"/>
        </w:rPr>
        <w:t>аименования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администрации</w:t>
      </w:r>
      <w:r w:rsidR="004E36FB" w:rsidRPr="00B60FB8">
        <w:rPr>
          <w:rFonts w:ascii="Arial" w:hAnsi="Arial" w:cs="Arial"/>
          <w:iCs/>
          <w:sz w:val="24"/>
          <w:szCs w:val="24"/>
        </w:rPr>
        <w:t>;</w:t>
      </w:r>
    </w:p>
    <w:p w:rsidR="004E36FB" w:rsidRPr="00B60FB8" w:rsidRDefault="004E36FB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номера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помещения;</w:t>
      </w:r>
    </w:p>
    <w:p w:rsidR="004E36FB" w:rsidRPr="00B60FB8" w:rsidRDefault="004E36FB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фамилии,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имени,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отчества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должности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специалиста;</w:t>
      </w:r>
    </w:p>
    <w:p w:rsidR="004E36FB" w:rsidRPr="00B60FB8" w:rsidRDefault="004E36FB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технического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перерыва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(при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наличии);</w:t>
      </w:r>
    </w:p>
    <w:p w:rsidR="004E36FB" w:rsidRPr="00B60FB8" w:rsidRDefault="004E36FB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7)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граждан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осуществляется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специально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выделенных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этих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целей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помещениях,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включающих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себя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места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заполнения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информирования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граждан;</w:t>
      </w:r>
    </w:p>
    <w:p w:rsidR="004E36FB" w:rsidRPr="00B60FB8" w:rsidRDefault="004E36FB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8)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помещения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соответствуют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установленным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санитарно-эпидемиологическим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правилам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оборудованы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средствами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пожаротушения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оповещения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возникновении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чрезвычайной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ситуации;</w:t>
      </w:r>
    </w:p>
    <w:p w:rsidR="004E36FB" w:rsidRPr="00B60FB8" w:rsidRDefault="004E36FB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9)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каждое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рабочее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место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специалиста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оборудовано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телефоном,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персональным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компьютером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возможностью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доступа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информационным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базам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данных,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печатающим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устройствам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(при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наличии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технической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возможности);</w:t>
      </w:r>
    </w:p>
    <w:p w:rsidR="004E36FB" w:rsidRPr="00B60FB8" w:rsidRDefault="004E36FB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10)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информационных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стендах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размещается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следующая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информация:</w:t>
      </w:r>
    </w:p>
    <w:p w:rsidR="004E36FB" w:rsidRPr="00B60FB8" w:rsidRDefault="004E36FB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информация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месте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нахождения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графике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работы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E47A98" w:rsidRPr="00B60FB8">
        <w:rPr>
          <w:rFonts w:ascii="Arial" w:hAnsi="Arial" w:cs="Arial"/>
          <w:sz w:val="24"/>
          <w:szCs w:val="24"/>
        </w:rPr>
        <w:t>администрации</w:t>
      </w:r>
      <w:r w:rsidRPr="00B60FB8">
        <w:rPr>
          <w:rFonts w:ascii="Arial" w:hAnsi="Arial" w:cs="Arial"/>
          <w:sz w:val="24"/>
          <w:szCs w:val="24"/>
        </w:rPr>
        <w:t>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также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МФЦ;</w:t>
      </w:r>
    </w:p>
    <w:p w:rsidR="004E36FB" w:rsidRPr="00B60FB8" w:rsidRDefault="004E36FB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lastRenderedPageBreak/>
        <w:t>справочные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телефоны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E47A98" w:rsidRPr="00B60FB8">
        <w:rPr>
          <w:rFonts w:ascii="Arial" w:hAnsi="Arial" w:cs="Arial"/>
          <w:sz w:val="24"/>
          <w:szCs w:val="24"/>
        </w:rPr>
        <w:t>администрации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(МФЦ),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числе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номер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телефона-автоинформатора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(при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наличии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технической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возможности);</w:t>
      </w:r>
    </w:p>
    <w:p w:rsidR="004E36FB" w:rsidRPr="00B60FB8" w:rsidRDefault="004E36FB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адрес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официального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сайта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E47A98" w:rsidRPr="00B60FB8">
        <w:rPr>
          <w:rFonts w:ascii="Arial" w:hAnsi="Arial" w:cs="Arial"/>
          <w:sz w:val="24"/>
          <w:szCs w:val="24"/>
        </w:rPr>
        <w:t>администрации</w:t>
      </w:r>
      <w:r w:rsidRPr="00B60FB8">
        <w:rPr>
          <w:rFonts w:ascii="Arial" w:hAnsi="Arial" w:cs="Arial"/>
          <w:sz w:val="24"/>
          <w:szCs w:val="24"/>
        </w:rPr>
        <w:t>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сети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Интернет,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содержащего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информацию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которые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являются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необходимыми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обязательными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адреса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электронной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почты;</w:t>
      </w:r>
    </w:p>
    <w:p w:rsidR="004E36FB" w:rsidRPr="00B60FB8" w:rsidRDefault="004E36FB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порядок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получения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информации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заявителями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вопросам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которые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являются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необходимыми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обязательными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сведений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ходе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указанных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числе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использованием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региональной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информационной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системы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«Единый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портал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Костромской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области».</w:t>
      </w:r>
    </w:p>
    <w:p w:rsidR="004E36FB" w:rsidRPr="00B60FB8" w:rsidRDefault="004E36FB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Размещаемая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стендах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информация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должна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быть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доступна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инвалидам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лицам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ограниченными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возможностями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наравне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другими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лицами.</w:t>
      </w:r>
    </w:p>
    <w:p w:rsidR="004E36FB" w:rsidRPr="00B60FB8" w:rsidRDefault="004E36FB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23.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Показатели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доступности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качества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услуги:</w:t>
      </w:r>
    </w:p>
    <w:p w:rsidR="004E36FB" w:rsidRPr="00B60FB8" w:rsidRDefault="004E36FB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1)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получения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обращается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E47A98" w:rsidRPr="00B60FB8">
        <w:rPr>
          <w:rFonts w:ascii="Arial" w:hAnsi="Arial" w:cs="Arial"/>
          <w:sz w:val="24"/>
          <w:szCs w:val="24"/>
        </w:rPr>
        <w:t>администрацию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МФЦ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более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двух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раз.</w:t>
      </w:r>
    </w:p>
    <w:p w:rsidR="004E36FB" w:rsidRPr="00B60FB8" w:rsidRDefault="004E36FB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Время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общения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должностными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лицами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должно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превышать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30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минут;</w:t>
      </w:r>
    </w:p>
    <w:p w:rsidR="004E36FB" w:rsidRPr="00B60FB8" w:rsidRDefault="004E36FB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2)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может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также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осуществляться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принципу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«одного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окна»,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соответствии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которым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муниципальная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предоставляется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после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однократного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обращения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соответствующим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запросом,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взаимодействие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органами,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участвующими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осуществляется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без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заявителя,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соответствии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нормативными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правовыми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актами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соглашениями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взаимодействии;</w:t>
      </w:r>
    </w:p>
    <w:p w:rsidR="004E36FB" w:rsidRPr="00B60FB8" w:rsidRDefault="004E36FB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3)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может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осуществляться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электронном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виде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использованием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региональной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информационной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системы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«Единый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портал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Костромской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области»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(при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наличии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технической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возможности);</w:t>
      </w:r>
    </w:p>
    <w:p w:rsidR="004E36FB" w:rsidRPr="00B60FB8" w:rsidRDefault="004E36FB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4)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предоставляется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информация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ходе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услуги.</w:t>
      </w:r>
    </w:p>
    <w:p w:rsidR="004E36FB" w:rsidRPr="00B60FB8" w:rsidRDefault="004E36FB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получения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сведений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информация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ходе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услуги:</w:t>
      </w:r>
    </w:p>
    <w:p w:rsidR="004E36FB" w:rsidRPr="00B60FB8" w:rsidRDefault="004E36FB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при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личном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обращении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указывается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(называется)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дата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регистрационный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номер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заявления,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обозначенный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расписке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приеме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полученной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E47A98" w:rsidRPr="00B60FB8">
        <w:rPr>
          <w:rFonts w:ascii="Arial" w:hAnsi="Arial" w:cs="Arial"/>
          <w:sz w:val="24"/>
          <w:szCs w:val="24"/>
        </w:rPr>
        <w:t>администрации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(МФЦ)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подаче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документов;</w:t>
      </w:r>
    </w:p>
    <w:p w:rsidR="004E36FB" w:rsidRPr="00B60FB8" w:rsidRDefault="004E36FB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при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обращении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через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региональную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информационную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систему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«Единый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портал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Костромской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области»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запрос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представляются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электронным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каналам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связи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после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прохождения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процедур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авторизации.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Информирование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данном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случае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осуществляется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путем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направления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соответствующего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статуса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услуги.</w:t>
      </w:r>
    </w:p>
    <w:p w:rsidR="004E36FB" w:rsidRPr="00B60FB8" w:rsidRDefault="004E36FB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24.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МФЦ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(филиале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МФЦ)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специалистами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МФЦ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(филиала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МФЦ)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могут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соответствии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административным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регламентом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осуществляются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следующие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функции:</w:t>
      </w:r>
    </w:p>
    <w:p w:rsidR="004E36FB" w:rsidRPr="00B60FB8" w:rsidRDefault="004E36FB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информирование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консультирование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заявителей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вопросу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услуги;</w:t>
      </w:r>
    </w:p>
    <w:p w:rsidR="004E36FB" w:rsidRPr="00B60FB8" w:rsidRDefault="004E36FB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прием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заявления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соответствии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административным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регламентом;</w:t>
      </w:r>
    </w:p>
    <w:p w:rsidR="004E36FB" w:rsidRPr="00B60FB8" w:rsidRDefault="004E36FB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выдача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результатов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соответствии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административным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регламентом.</w:t>
      </w:r>
    </w:p>
    <w:p w:rsidR="004E36FB" w:rsidRPr="00B60FB8" w:rsidRDefault="004E36FB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25.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Получение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результата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электронной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форме,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заверенной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электронной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подписью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уполномоченного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должностного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лица,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лишает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права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получить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указанный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результат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форме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бумажном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носителе.</w:t>
      </w:r>
    </w:p>
    <w:p w:rsidR="00CE4036" w:rsidRPr="00B60FB8" w:rsidRDefault="00CE4036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458D" w:rsidRPr="00B60FB8" w:rsidRDefault="0077458D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Раздел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3.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Административные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процедуры</w:t>
      </w:r>
    </w:p>
    <w:p w:rsidR="0077458D" w:rsidRPr="00B60FB8" w:rsidRDefault="0077458D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(состав,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последовательность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сроки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выполнения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административных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процедур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(действий),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требования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порядку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выполнения,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числе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особенности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выполнения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административных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процедур</w:t>
      </w:r>
      <w:r w:rsidR="00CD0386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электронной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форме)</w:t>
      </w:r>
    </w:p>
    <w:p w:rsidR="00A44B5A" w:rsidRPr="00B60FB8" w:rsidRDefault="00A44B5A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458D" w:rsidRPr="00B60FB8" w:rsidRDefault="0077458D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26.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включает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себя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следующие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административные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процедуры:</w:t>
      </w:r>
    </w:p>
    <w:p w:rsidR="00C4648F" w:rsidRPr="00B60FB8" w:rsidRDefault="00C4648F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1)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регистрация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документов;</w:t>
      </w:r>
    </w:p>
    <w:p w:rsidR="00C4648F" w:rsidRPr="00B60FB8" w:rsidRDefault="00C4648F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2)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истребование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(сведений),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необходимых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находящихся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распоряжении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других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органов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организаций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случае,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если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они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представлены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заявителем);</w:t>
      </w:r>
    </w:p>
    <w:p w:rsidR="00C4648F" w:rsidRPr="00B60FB8" w:rsidRDefault="00C4648F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3)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рассмотрение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документов;</w:t>
      </w:r>
    </w:p>
    <w:p w:rsidR="00C4648F" w:rsidRPr="00B60FB8" w:rsidRDefault="00C4648F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4)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принятие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решения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2C7D54" w:rsidRPr="00B60FB8">
        <w:rPr>
          <w:rFonts w:ascii="Arial" w:hAnsi="Arial" w:cs="Arial"/>
          <w:sz w:val="24"/>
          <w:szCs w:val="24"/>
        </w:rPr>
        <w:t>проведении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CE3D66" w:rsidRPr="00B60FB8">
        <w:rPr>
          <w:rFonts w:ascii="Arial" w:hAnsi="Arial" w:cs="Arial"/>
          <w:sz w:val="24"/>
          <w:szCs w:val="24"/>
        </w:rPr>
        <w:t>аукциона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(об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отказе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CE3D66" w:rsidRPr="00B60FB8">
        <w:rPr>
          <w:rFonts w:ascii="Arial" w:hAnsi="Arial" w:cs="Arial"/>
          <w:sz w:val="24"/>
          <w:szCs w:val="24"/>
        </w:rPr>
        <w:t>предоставлении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</w:t>
      </w:r>
      <w:r w:rsidR="00CE3D66" w:rsidRPr="00B60FB8">
        <w:rPr>
          <w:rFonts w:ascii="Arial" w:hAnsi="Arial" w:cs="Arial"/>
          <w:sz w:val="24"/>
          <w:szCs w:val="24"/>
        </w:rPr>
        <w:t>)</w:t>
      </w:r>
      <w:r w:rsidRPr="00B60FB8">
        <w:rPr>
          <w:rFonts w:ascii="Arial" w:hAnsi="Arial" w:cs="Arial"/>
          <w:sz w:val="24"/>
          <w:szCs w:val="24"/>
        </w:rPr>
        <w:t>;</w:t>
      </w:r>
    </w:p>
    <w:p w:rsidR="00C4648F" w:rsidRPr="00B60FB8" w:rsidRDefault="00C4648F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5)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выдача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(направление)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результатам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1A65FA" w:rsidRPr="00B60FB8">
        <w:rPr>
          <w:rFonts w:ascii="Arial" w:hAnsi="Arial" w:cs="Arial"/>
          <w:sz w:val="24"/>
          <w:szCs w:val="24"/>
        </w:rPr>
        <w:t>принятия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1A65FA" w:rsidRPr="00B60FB8">
        <w:rPr>
          <w:rFonts w:ascii="Arial" w:hAnsi="Arial" w:cs="Arial"/>
          <w:sz w:val="24"/>
          <w:szCs w:val="24"/>
        </w:rPr>
        <w:t>решения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1A65FA"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1A65FA" w:rsidRPr="00B60FB8">
        <w:rPr>
          <w:rFonts w:ascii="Arial" w:hAnsi="Arial" w:cs="Arial"/>
          <w:sz w:val="24"/>
          <w:szCs w:val="24"/>
        </w:rPr>
        <w:t>проведении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1A65FA" w:rsidRPr="00B60FB8">
        <w:rPr>
          <w:rFonts w:ascii="Arial" w:hAnsi="Arial" w:cs="Arial"/>
          <w:sz w:val="24"/>
          <w:szCs w:val="24"/>
        </w:rPr>
        <w:t>аукциона;</w:t>
      </w:r>
    </w:p>
    <w:p w:rsidR="001A65FA" w:rsidRPr="00B60FB8" w:rsidRDefault="001A65FA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6)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проведение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принятие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решения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(об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отказе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услуги);</w:t>
      </w:r>
    </w:p>
    <w:p w:rsidR="001A65FA" w:rsidRPr="00B60FB8" w:rsidRDefault="001A65FA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7)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6F0944" w:rsidRPr="00B60FB8">
        <w:rPr>
          <w:rFonts w:ascii="Arial" w:hAnsi="Arial" w:cs="Arial"/>
          <w:sz w:val="24"/>
          <w:szCs w:val="24"/>
        </w:rPr>
        <w:t>выдача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6F0944" w:rsidRPr="00B60FB8">
        <w:rPr>
          <w:rFonts w:ascii="Arial" w:hAnsi="Arial" w:cs="Arial"/>
          <w:sz w:val="24"/>
          <w:szCs w:val="24"/>
        </w:rPr>
        <w:t>(направление)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6F0944" w:rsidRPr="00B60FB8">
        <w:rPr>
          <w:rFonts w:ascii="Arial" w:hAnsi="Arial" w:cs="Arial"/>
          <w:sz w:val="24"/>
          <w:szCs w:val="24"/>
        </w:rPr>
        <w:t>документов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6F0944" w:rsidRPr="00B60FB8">
        <w:rPr>
          <w:rFonts w:ascii="Arial" w:hAnsi="Arial" w:cs="Arial"/>
          <w:sz w:val="24"/>
          <w:szCs w:val="24"/>
        </w:rPr>
        <w:t>по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6F0944" w:rsidRPr="00B60FB8">
        <w:rPr>
          <w:rFonts w:ascii="Arial" w:hAnsi="Arial" w:cs="Arial"/>
          <w:sz w:val="24"/>
          <w:szCs w:val="24"/>
        </w:rPr>
        <w:t>результатам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6F0944" w:rsidRPr="00B60FB8">
        <w:rPr>
          <w:rFonts w:ascii="Arial" w:hAnsi="Arial" w:cs="Arial"/>
          <w:sz w:val="24"/>
          <w:szCs w:val="24"/>
        </w:rPr>
        <w:t>предоставления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6F0944"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6F0944" w:rsidRPr="00B60FB8">
        <w:rPr>
          <w:rFonts w:ascii="Arial" w:hAnsi="Arial" w:cs="Arial"/>
          <w:sz w:val="24"/>
          <w:szCs w:val="24"/>
        </w:rPr>
        <w:t>услуги.</w:t>
      </w:r>
    </w:p>
    <w:p w:rsidR="00C4648F" w:rsidRPr="00B60FB8" w:rsidRDefault="00192276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w:anchor="Par658" w:history="1">
        <w:r w:rsidR="00C4648F" w:rsidRPr="00B60FB8">
          <w:rPr>
            <w:rFonts w:ascii="Arial" w:hAnsi="Arial" w:cs="Arial"/>
            <w:sz w:val="24"/>
            <w:szCs w:val="24"/>
          </w:rPr>
          <w:t>Блок-схема</w:t>
        </w:r>
      </w:hyperlink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C4648F" w:rsidRPr="00B60FB8">
        <w:rPr>
          <w:rFonts w:ascii="Arial" w:hAnsi="Arial" w:cs="Arial"/>
          <w:sz w:val="24"/>
          <w:szCs w:val="24"/>
        </w:rPr>
        <w:t>предоставления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C4648F"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C4648F" w:rsidRPr="00B60FB8">
        <w:rPr>
          <w:rFonts w:ascii="Arial" w:hAnsi="Arial" w:cs="Arial"/>
          <w:sz w:val="24"/>
          <w:szCs w:val="24"/>
        </w:rPr>
        <w:t>услуги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C4648F" w:rsidRPr="00B60FB8">
        <w:rPr>
          <w:rFonts w:ascii="Arial" w:hAnsi="Arial" w:cs="Arial"/>
          <w:sz w:val="24"/>
          <w:szCs w:val="24"/>
        </w:rPr>
        <w:t>приведена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C4648F"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C4648F" w:rsidRPr="00B60FB8">
        <w:rPr>
          <w:rFonts w:ascii="Arial" w:hAnsi="Arial" w:cs="Arial"/>
          <w:sz w:val="24"/>
          <w:szCs w:val="24"/>
        </w:rPr>
        <w:t>приложении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C4648F" w:rsidRPr="00B60FB8">
        <w:rPr>
          <w:rFonts w:ascii="Arial" w:hAnsi="Arial" w:cs="Arial"/>
          <w:sz w:val="24"/>
          <w:szCs w:val="24"/>
        </w:rPr>
        <w:t>№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C4648F" w:rsidRPr="00B60FB8">
        <w:rPr>
          <w:rFonts w:ascii="Arial" w:hAnsi="Arial" w:cs="Arial"/>
          <w:sz w:val="24"/>
          <w:szCs w:val="24"/>
        </w:rPr>
        <w:t>3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C4648F" w:rsidRPr="00B60FB8">
        <w:rPr>
          <w:rFonts w:ascii="Arial" w:hAnsi="Arial" w:cs="Arial"/>
          <w:sz w:val="24"/>
          <w:szCs w:val="24"/>
        </w:rPr>
        <w:t>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C4648F" w:rsidRPr="00B60FB8">
        <w:rPr>
          <w:rFonts w:ascii="Arial" w:hAnsi="Arial" w:cs="Arial"/>
          <w:sz w:val="24"/>
          <w:szCs w:val="24"/>
        </w:rPr>
        <w:t>административному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C4648F" w:rsidRPr="00B60FB8">
        <w:rPr>
          <w:rFonts w:ascii="Arial" w:hAnsi="Arial" w:cs="Arial"/>
          <w:sz w:val="24"/>
          <w:szCs w:val="24"/>
        </w:rPr>
        <w:t>регламенту.</w:t>
      </w:r>
    </w:p>
    <w:p w:rsidR="00700D54" w:rsidRPr="00B60FB8" w:rsidRDefault="00700D54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27.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bookmarkStart w:id="15" w:name="_GoBack"/>
      <w:bookmarkEnd w:id="15"/>
      <w:r w:rsidRPr="00B60FB8">
        <w:rPr>
          <w:rFonts w:ascii="Arial" w:hAnsi="Arial" w:cs="Arial"/>
          <w:sz w:val="24"/>
          <w:szCs w:val="24"/>
        </w:rPr>
        <w:t>Основанием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начала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административной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процедуры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приема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регистрации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является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обращение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(представителя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заявителя)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116D2C"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116D2C" w:rsidRPr="00B60FB8">
        <w:rPr>
          <w:rFonts w:ascii="Arial" w:hAnsi="Arial" w:cs="Arial"/>
          <w:sz w:val="24"/>
          <w:szCs w:val="24"/>
        </w:rPr>
        <w:t>заявлением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116D2C"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116D2C" w:rsidRPr="00B60FB8">
        <w:rPr>
          <w:rFonts w:ascii="Arial" w:hAnsi="Arial" w:cs="Arial"/>
          <w:sz w:val="24"/>
          <w:szCs w:val="24"/>
        </w:rPr>
        <w:t>проведении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116D2C" w:rsidRPr="00B60FB8">
        <w:rPr>
          <w:rFonts w:ascii="Arial" w:hAnsi="Arial" w:cs="Arial"/>
          <w:sz w:val="24"/>
          <w:szCs w:val="24"/>
        </w:rPr>
        <w:t>аукциона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посредством:</w:t>
      </w:r>
    </w:p>
    <w:p w:rsidR="00700D54" w:rsidRPr="00B60FB8" w:rsidRDefault="00700D54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1)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личного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обращения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(представителя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заявителя)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заявлением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документами,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необходимыми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E47A98" w:rsidRPr="00B60FB8">
        <w:rPr>
          <w:rFonts w:ascii="Arial" w:hAnsi="Arial" w:cs="Arial"/>
          <w:sz w:val="24"/>
          <w:szCs w:val="24"/>
        </w:rPr>
        <w:t>администрацию</w:t>
      </w:r>
      <w:r w:rsidRPr="00B60FB8">
        <w:rPr>
          <w:rFonts w:ascii="Arial" w:hAnsi="Arial" w:cs="Arial"/>
          <w:sz w:val="24"/>
          <w:szCs w:val="24"/>
        </w:rPr>
        <w:t>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МФЦ;</w:t>
      </w:r>
    </w:p>
    <w:p w:rsidR="00700D54" w:rsidRPr="00B60FB8" w:rsidRDefault="00700D54" w:rsidP="00B60FB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2)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почтового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отправления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заявления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необходимых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</w:t>
      </w:r>
      <w:r w:rsidR="00116D2C" w:rsidRPr="00B60FB8">
        <w:rPr>
          <w:rFonts w:ascii="Arial" w:hAnsi="Arial" w:cs="Arial"/>
          <w:sz w:val="24"/>
          <w:szCs w:val="24"/>
        </w:rPr>
        <w:t>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116D2C"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E47A98" w:rsidRPr="00B60FB8">
        <w:rPr>
          <w:rFonts w:ascii="Arial" w:hAnsi="Arial" w:cs="Arial"/>
          <w:sz w:val="24"/>
          <w:szCs w:val="24"/>
        </w:rPr>
        <w:t>администрацию</w:t>
      </w:r>
      <w:r w:rsidRPr="00B60FB8">
        <w:rPr>
          <w:rFonts w:ascii="Arial" w:hAnsi="Arial" w:cs="Arial"/>
          <w:bCs/>
          <w:sz w:val="24"/>
          <w:szCs w:val="24"/>
        </w:rPr>
        <w:t>;</w:t>
      </w:r>
    </w:p>
    <w:p w:rsidR="00700D54" w:rsidRPr="00B60FB8" w:rsidRDefault="00700D54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3)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направления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заявления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необходимых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информационно-телекоммуникационным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сетям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общего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доступа,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включая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региональную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информационную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систему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«Единый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портал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Костромской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области»,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официальной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электронной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почте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виде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электронных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подписанных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электронной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подписью.</w:t>
      </w:r>
    </w:p>
    <w:p w:rsidR="00700D54" w:rsidRPr="00B60FB8" w:rsidRDefault="00700D54" w:rsidP="00B60FB8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28.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поступлении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40E74"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40E74" w:rsidRPr="00B60FB8">
        <w:rPr>
          <w:rFonts w:ascii="Arial" w:hAnsi="Arial" w:cs="Arial"/>
          <w:sz w:val="24"/>
          <w:szCs w:val="24"/>
        </w:rPr>
        <w:t>проведении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40E74" w:rsidRPr="00B60FB8">
        <w:rPr>
          <w:rFonts w:ascii="Arial" w:hAnsi="Arial" w:cs="Arial"/>
          <w:sz w:val="24"/>
          <w:szCs w:val="24"/>
        </w:rPr>
        <w:t>аукциона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40E74"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40E74" w:rsidRPr="00B60FB8">
        <w:rPr>
          <w:rFonts w:ascii="Arial" w:hAnsi="Arial" w:cs="Arial"/>
          <w:sz w:val="24"/>
          <w:szCs w:val="24"/>
        </w:rPr>
        <w:t>документов,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40E74" w:rsidRPr="00B60FB8">
        <w:rPr>
          <w:rFonts w:ascii="Arial" w:hAnsi="Arial" w:cs="Arial"/>
          <w:sz w:val="24"/>
          <w:szCs w:val="24"/>
        </w:rPr>
        <w:t>необходимых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40E74"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40E74" w:rsidRPr="00B60FB8">
        <w:rPr>
          <w:rFonts w:ascii="Arial" w:hAnsi="Arial" w:cs="Arial"/>
          <w:sz w:val="24"/>
          <w:szCs w:val="24"/>
        </w:rPr>
        <w:t>предоставления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40E74"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40E74" w:rsidRPr="00B60FB8">
        <w:rPr>
          <w:rFonts w:ascii="Arial" w:hAnsi="Arial" w:cs="Arial"/>
          <w:sz w:val="24"/>
          <w:szCs w:val="24"/>
        </w:rPr>
        <w:t>услуги,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40E74"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40E74" w:rsidRPr="00B60FB8">
        <w:rPr>
          <w:rFonts w:ascii="Arial" w:hAnsi="Arial" w:cs="Arial"/>
          <w:sz w:val="24"/>
          <w:szCs w:val="24"/>
        </w:rPr>
        <w:t>бумажном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40E74" w:rsidRPr="00B60FB8">
        <w:rPr>
          <w:rFonts w:ascii="Arial" w:hAnsi="Arial" w:cs="Arial"/>
          <w:sz w:val="24"/>
          <w:szCs w:val="24"/>
        </w:rPr>
        <w:t>носителе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</w:t>
      </w:r>
      <w:r w:rsidRPr="00B60FB8">
        <w:rPr>
          <w:rFonts w:ascii="Arial" w:hAnsi="Arial" w:cs="Arial"/>
          <w:iCs/>
          <w:sz w:val="24"/>
          <w:szCs w:val="24"/>
        </w:rPr>
        <w:t>пециалист,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ответственный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за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прием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документов:</w:t>
      </w:r>
    </w:p>
    <w:p w:rsidR="00700D54" w:rsidRPr="00B60FB8" w:rsidRDefault="00700D54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1)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устанавливает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предмет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обращения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заявителя;</w:t>
      </w:r>
    </w:p>
    <w:p w:rsidR="00700D54" w:rsidRPr="00B60FB8" w:rsidRDefault="00700D54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2)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производит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копирование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(если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копии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необходимых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услуги),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удостоверяя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копии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основании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оригиналов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(проставляя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должность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специалиста,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заверившего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копию,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личную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подпись,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расшифровку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подписи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(инициалы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фамилия),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дату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заверения);</w:t>
      </w:r>
    </w:p>
    <w:p w:rsidR="00700D54" w:rsidRPr="00B60FB8" w:rsidRDefault="00700D54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3)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отсутствии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заполненного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заявления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неправильном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его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заполнении,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помогает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заполнить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заявление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заполняет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самостоятельно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представляет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подпись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заявителю;</w:t>
      </w:r>
    </w:p>
    <w:p w:rsidR="00700D54" w:rsidRPr="00B60FB8" w:rsidRDefault="00700D54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4)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оформляет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расписку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приеме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передает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ее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(представителю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заявителя),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случае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поступления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почте,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направляет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ее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(представителю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заявителя)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почтовым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отправлением;</w:t>
      </w:r>
    </w:p>
    <w:p w:rsidR="00700D54" w:rsidRPr="00B60FB8" w:rsidRDefault="00700D54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lastRenderedPageBreak/>
        <w:t>5)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информирует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сроках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способах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получения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случае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личного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обращения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заявителя;</w:t>
      </w:r>
    </w:p>
    <w:p w:rsidR="00700D54" w:rsidRPr="00B60FB8" w:rsidRDefault="00700D54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6)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комплектует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заявление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представленные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(сведения)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установленном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порядке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делопроизводства;</w:t>
      </w:r>
    </w:p>
    <w:p w:rsidR="00700D54" w:rsidRPr="00B60FB8" w:rsidRDefault="00700D54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случае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обращения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МФЦ,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специалист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МФЦ,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ответственный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передает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дело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установленном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порядке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E47A98" w:rsidRPr="00B60FB8">
        <w:rPr>
          <w:rFonts w:ascii="Arial" w:hAnsi="Arial" w:cs="Arial"/>
          <w:sz w:val="24"/>
          <w:szCs w:val="24"/>
        </w:rPr>
        <w:t>администрацию</w:t>
      </w:r>
      <w:r w:rsidRPr="00B60FB8">
        <w:rPr>
          <w:rFonts w:ascii="Arial" w:hAnsi="Arial" w:cs="Arial"/>
          <w:sz w:val="24"/>
          <w:szCs w:val="24"/>
        </w:rPr>
        <w:t>.</w:t>
      </w:r>
    </w:p>
    <w:p w:rsidR="00700D54" w:rsidRPr="00B60FB8" w:rsidRDefault="00700D54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Специалист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E47A98" w:rsidRPr="00B60FB8">
        <w:rPr>
          <w:rFonts w:ascii="Arial" w:hAnsi="Arial" w:cs="Arial"/>
          <w:sz w:val="24"/>
          <w:szCs w:val="24"/>
        </w:rPr>
        <w:t>администрации</w:t>
      </w:r>
      <w:r w:rsidRPr="00B60FB8">
        <w:rPr>
          <w:rFonts w:ascii="Arial" w:hAnsi="Arial" w:cs="Arial"/>
          <w:sz w:val="24"/>
          <w:szCs w:val="24"/>
        </w:rPr>
        <w:t>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ответственный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за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прием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документов:</w:t>
      </w:r>
    </w:p>
    <w:p w:rsidR="00700D54" w:rsidRPr="00B60FB8" w:rsidRDefault="00700D54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1)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регистрирует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поступление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заявления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Журнале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регистрации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входящей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корреспонденции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(далее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–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Журнал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регистрации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документов);</w:t>
      </w:r>
    </w:p>
    <w:p w:rsidR="00700D54" w:rsidRPr="00B60FB8" w:rsidRDefault="00700D54" w:rsidP="00B60FB8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2)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передает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комплект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специалисту,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ответствен</w:t>
      </w:r>
      <w:r w:rsidR="002D01A8" w:rsidRPr="00B60FB8">
        <w:rPr>
          <w:rFonts w:ascii="Arial" w:hAnsi="Arial" w:cs="Arial"/>
          <w:iCs/>
          <w:sz w:val="24"/>
          <w:szCs w:val="24"/>
        </w:rPr>
        <w:t>ному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="002D01A8" w:rsidRPr="00B60FB8">
        <w:rPr>
          <w:rFonts w:ascii="Arial" w:hAnsi="Arial" w:cs="Arial"/>
          <w:iCs/>
          <w:sz w:val="24"/>
          <w:szCs w:val="24"/>
        </w:rPr>
        <w:t>за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="002D01A8" w:rsidRPr="00B60FB8">
        <w:rPr>
          <w:rFonts w:ascii="Arial" w:hAnsi="Arial" w:cs="Arial"/>
          <w:iCs/>
          <w:sz w:val="24"/>
          <w:szCs w:val="24"/>
        </w:rPr>
        <w:t>истребование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="002D01A8" w:rsidRPr="00B60FB8">
        <w:rPr>
          <w:rFonts w:ascii="Arial" w:hAnsi="Arial" w:cs="Arial"/>
          <w:iCs/>
          <w:sz w:val="24"/>
          <w:szCs w:val="24"/>
        </w:rPr>
        <w:t>документов.</w:t>
      </w:r>
    </w:p>
    <w:p w:rsidR="00700D54" w:rsidRPr="00B60FB8" w:rsidRDefault="00700D54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29.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Особенности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приема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полученных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форме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электронного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документа.</w:t>
      </w:r>
    </w:p>
    <w:p w:rsidR="00700D54" w:rsidRPr="00B60FB8" w:rsidRDefault="00700D54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Заявление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форме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электронного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представляется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E47A98" w:rsidRPr="00B60FB8">
        <w:rPr>
          <w:rFonts w:ascii="Arial" w:hAnsi="Arial" w:cs="Arial"/>
          <w:sz w:val="24"/>
          <w:szCs w:val="24"/>
        </w:rPr>
        <w:t>администрацию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выбору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заявителя:</w:t>
      </w:r>
    </w:p>
    <w:p w:rsidR="00700D54" w:rsidRPr="00B60FB8" w:rsidRDefault="00700D54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путем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заполнения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формы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через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региональную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информационную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систему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«Единый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портал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Костромской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области»;</w:t>
      </w:r>
    </w:p>
    <w:p w:rsidR="00700D54" w:rsidRPr="00B60FB8" w:rsidRDefault="00700D54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путем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направления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электронного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официальную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электронную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почту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E47A98" w:rsidRPr="00B60FB8">
        <w:rPr>
          <w:rFonts w:ascii="Arial" w:hAnsi="Arial" w:cs="Arial"/>
          <w:sz w:val="24"/>
          <w:szCs w:val="24"/>
        </w:rPr>
        <w:t>администрации.</w:t>
      </w:r>
    </w:p>
    <w:p w:rsidR="00700D54" w:rsidRPr="00B60FB8" w:rsidRDefault="00700D54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При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поступлении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форме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электронного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специалист,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ответственный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осуществляет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учетом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следующих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особенностей:</w:t>
      </w:r>
    </w:p>
    <w:p w:rsidR="00700D54" w:rsidRPr="00B60FB8" w:rsidRDefault="00700D54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1)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проверяет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действительность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усиленной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квалифицированной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электронной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подписи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заявителя,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использованной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обращении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4A32D7" w:rsidRPr="00B60FB8">
        <w:rPr>
          <w:rFonts w:ascii="Arial" w:hAnsi="Arial" w:cs="Arial"/>
          <w:sz w:val="24"/>
          <w:szCs w:val="24"/>
        </w:rPr>
        <w:t>получением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4A32D7"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4A32D7" w:rsidRPr="00B60FB8">
        <w:rPr>
          <w:rFonts w:ascii="Arial" w:hAnsi="Arial" w:cs="Arial"/>
          <w:sz w:val="24"/>
          <w:szCs w:val="24"/>
        </w:rPr>
        <w:t>услуги.</w:t>
      </w:r>
    </w:p>
    <w:p w:rsidR="00B21332" w:rsidRPr="00B60FB8" w:rsidRDefault="00B21332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рамках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проверки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действительности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усиленной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квалифицированной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электронной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подписи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осуществляется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проверка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соблюдения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следующих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условий:</w:t>
      </w:r>
    </w:p>
    <w:p w:rsidR="007261F4" w:rsidRPr="00B60FB8" w:rsidRDefault="00B21332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квалифицированный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сертификат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ключа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проверки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электронной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подписи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(далее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-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квалифицированный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сертификат)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создан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выдан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аккредитованным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удостоверяющим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центром,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аккредитация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которого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действительна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день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выдачи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указанного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сертификата;</w:t>
      </w:r>
    </w:p>
    <w:p w:rsidR="00B21332" w:rsidRPr="00B60FB8" w:rsidRDefault="00B21332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квалифицированный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сертификат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действителен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момент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подписания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прилагаемых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нему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(при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наличии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достоверной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информации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моменте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подписания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прилагаемых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нему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день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проверки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действительности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указанного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сертификата,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если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момент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подписания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прилагаемых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нему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определен;</w:t>
      </w:r>
    </w:p>
    <w:p w:rsidR="00B21332" w:rsidRPr="00B60FB8" w:rsidRDefault="00B21332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имеется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положительный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результат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проверки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принадлежности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владельцу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квалифицированного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сертификата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усиленной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квалифицированной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электронной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подписи,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помощью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которой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подписано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заявление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прилагаемые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нему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документы,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подтверждено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отсутствие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изменений,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внесенных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заявление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прилагаемые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нему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после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ее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подписания.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этом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проверка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осуществляется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использованием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средств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электронной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подписи,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получивших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подтверждение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соответствия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требованиям,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установленным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соответствии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Федеральным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hyperlink r:id="rId29" w:history="1">
        <w:r w:rsidRPr="00B60FB8">
          <w:rPr>
            <w:rFonts w:ascii="Arial" w:hAnsi="Arial" w:cs="Arial"/>
            <w:sz w:val="24"/>
            <w:szCs w:val="24"/>
          </w:rPr>
          <w:t>законом</w:t>
        </w:r>
      </w:hyperlink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6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апреля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2011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года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№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63-ФЗ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«Об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электронной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подписи»,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использованием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квалифицированного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сертификата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лица,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подписавшего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заявление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прилагаемые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нему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документы;</w:t>
      </w:r>
    </w:p>
    <w:p w:rsidR="00B21332" w:rsidRPr="00B60FB8" w:rsidRDefault="00B21332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усиленная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квалифицированная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электронная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подпись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используется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учетом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ограничений,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содержащихся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квалифицированном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сертификате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лица,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подписывающего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заявление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прилагаемые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нему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(если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такие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ограничения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установлены).</w:t>
      </w:r>
    </w:p>
    <w:p w:rsidR="00B21332" w:rsidRPr="00B60FB8" w:rsidRDefault="00B21332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lastRenderedPageBreak/>
        <w:t>Проверка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усиленной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квалифицированной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электронной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подписи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может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осуществляться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самостоятельно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использованием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имеющихся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средств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электронной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подписи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средств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информационной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системы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головного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удостоверяющего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центра,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которая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входит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состав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инфраструктуры,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обеспечивающей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информационно-технологическое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взаимодействие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информационных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систем,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используемых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Проверка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усиленной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квалифицированной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электронной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подписи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также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может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осуществляться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использованием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средств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информационной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системы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аккредитованного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удостоверяющего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центра.</w:t>
      </w:r>
    </w:p>
    <w:p w:rsidR="001832C6" w:rsidRPr="00B60FB8" w:rsidRDefault="00700D54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2)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отказывает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приеме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рассмотрению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последующим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направлением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уведомления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электронной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форме)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1832C6"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1832C6" w:rsidRPr="00B60FB8">
        <w:rPr>
          <w:rFonts w:ascii="Arial" w:hAnsi="Arial" w:cs="Arial"/>
          <w:sz w:val="24"/>
          <w:szCs w:val="24"/>
        </w:rPr>
        <w:t>случаях:</w:t>
      </w:r>
    </w:p>
    <w:p w:rsidR="001832C6" w:rsidRPr="00B60FB8" w:rsidRDefault="001832C6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а)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если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заявление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электронной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форме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подписано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использованием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электронной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подписи,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принадлежащей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заявителю;</w:t>
      </w:r>
    </w:p>
    <w:p w:rsidR="001832C6" w:rsidRPr="00B60FB8" w:rsidRDefault="001832C6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б)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если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заявление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поступило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пустыми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полями,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обязательными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заполнения;</w:t>
      </w:r>
    </w:p>
    <w:p w:rsidR="001832C6" w:rsidRPr="00B60FB8" w:rsidRDefault="001832C6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в)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заявлению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электронной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форме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прикреплены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сканированные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электронные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образы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соответствующие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перечням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необходимых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предусмотренных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пунктом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10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настоящего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административного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регламента;</w:t>
      </w:r>
    </w:p>
    <w:p w:rsidR="00700D54" w:rsidRPr="00B60FB8" w:rsidRDefault="001832C6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г)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00D54" w:rsidRPr="00B60FB8">
        <w:rPr>
          <w:rFonts w:ascii="Arial" w:hAnsi="Arial" w:cs="Arial"/>
          <w:sz w:val="24"/>
          <w:szCs w:val="24"/>
        </w:rPr>
        <w:t>выявления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00D54"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00D54" w:rsidRPr="00B60FB8">
        <w:rPr>
          <w:rFonts w:ascii="Arial" w:hAnsi="Arial" w:cs="Arial"/>
          <w:sz w:val="24"/>
          <w:szCs w:val="24"/>
        </w:rPr>
        <w:t>результате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00D54" w:rsidRPr="00B60FB8">
        <w:rPr>
          <w:rFonts w:ascii="Arial" w:hAnsi="Arial" w:cs="Arial"/>
          <w:sz w:val="24"/>
          <w:szCs w:val="24"/>
        </w:rPr>
        <w:t>проверки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00D54" w:rsidRPr="00B60FB8">
        <w:rPr>
          <w:rFonts w:ascii="Arial" w:hAnsi="Arial" w:cs="Arial"/>
          <w:sz w:val="24"/>
          <w:szCs w:val="24"/>
        </w:rPr>
        <w:t>усиленной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00D54" w:rsidRPr="00B60FB8">
        <w:rPr>
          <w:rFonts w:ascii="Arial" w:hAnsi="Arial" w:cs="Arial"/>
          <w:sz w:val="24"/>
          <w:szCs w:val="24"/>
        </w:rPr>
        <w:t>квалифицированной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00D54" w:rsidRPr="00B60FB8">
        <w:rPr>
          <w:rFonts w:ascii="Arial" w:hAnsi="Arial" w:cs="Arial"/>
          <w:sz w:val="24"/>
          <w:szCs w:val="24"/>
        </w:rPr>
        <w:t>электронной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00D54" w:rsidRPr="00B60FB8">
        <w:rPr>
          <w:rFonts w:ascii="Arial" w:hAnsi="Arial" w:cs="Arial"/>
          <w:sz w:val="24"/>
          <w:szCs w:val="24"/>
        </w:rPr>
        <w:t>подписи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00D54" w:rsidRPr="00B60FB8">
        <w:rPr>
          <w:rFonts w:ascii="Arial" w:hAnsi="Arial" w:cs="Arial"/>
          <w:sz w:val="24"/>
          <w:szCs w:val="24"/>
        </w:rPr>
        <w:t>несоблюдения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00D54" w:rsidRPr="00B60FB8">
        <w:rPr>
          <w:rFonts w:ascii="Arial" w:hAnsi="Arial" w:cs="Arial"/>
          <w:sz w:val="24"/>
          <w:szCs w:val="24"/>
        </w:rPr>
        <w:t>установленных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00D54" w:rsidRPr="00B60FB8">
        <w:rPr>
          <w:rFonts w:ascii="Arial" w:hAnsi="Arial" w:cs="Arial"/>
          <w:sz w:val="24"/>
          <w:szCs w:val="24"/>
        </w:rPr>
        <w:t>статьей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00D54" w:rsidRPr="00B60FB8">
        <w:rPr>
          <w:rFonts w:ascii="Arial" w:hAnsi="Arial" w:cs="Arial"/>
          <w:sz w:val="24"/>
          <w:szCs w:val="24"/>
        </w:rPr>
        <w:t>11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00D54" w:rsidRPr="00B60FB8">
        <w:rPr>
          <w:rFonts w:ascii="Arial" w:hAnsi="Arial" w:cs="Arial"/>
          <w:sz w:val="24"/>
          <w:szCs w:val="24"/>
        </w:rPr>
        <w:t>Федерального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00D54" w:rsidRPr="00B60FB8">
        <w:rPr>
          <w:rFonts w:ascii="Arial" w:hAnsi="Arial" w:cs="Arial"/>
          <w:sz w:val="24"/>
          <w:szCs w:val="24"/>
        </w:rPr>
        <w:t>закона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00D54" w:rsidRPr="00B60FB8">
        <w:rPr>
          <w:rFonts w:ascii="Arial" w:hAnsi="Arial" w:cs="Arial"/>
          <w:sz w:val="24"/>
          <w:szCs w:val="24"/>
        </w:rPr>
        <w:t>от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00D54" w:rsidRPr="00B60FB8">
        <w:rPr>
          <w:rFonts w:ascii="Arial" w:hAnsi="Arial" w:cs="Arial"/>
          <w:sz w:val="24"/>
          <w:szCs w:val="24"/>
        </w:rPr>
        <w:t>6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00D54" w:rsidRPr="00B60FB8">
        <w:rPr>
          <w:rFonts w:ascii="Arial" w:hAnsi="Arial" w:cs="Arial"/>
          <w:sz w:val="24"/>
          <w:szCs w:val="24"/>
        </w:rPr>
        <w:t>апреля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00D54" w:rsidRPr="00B60FB8">
        <w:rPr>
          <w:rFonts w:ascii="Arial" w:hAnsi="Arial" w:cs="Arial"/>
          <w:sz w:val="24"/>
          <w:szCs w:val="24"/>
        </w:rPr>
        <w:t>2011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00D54" w:rsidRPr="00B60FB8">
        <w:rPr>
          <w:rFonts w:ascii="Arial" w:hAnsi="Arial" w:cs="Arial"/>
          <w:sz w:val="24"/>
          <w:szCs w:val="24"/>
        </w:rPr>
        <w:t>года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00D54" w:rsidRPr="00B60FB8">
        <w:rPr>
          <w:rFonts w:ascii="Arial" w:hAnsi="Arial" w:cs="Arial"/>
          <w:sz w:val="24"/>
          <w:szCs w:val="24"/>
        </w:rPr>
        <w:t>№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00D54" w:rsidRPr="00B60FB8">
        <w:rPr>
          <w:rFonts w:ascii="Arial" w:hAnsi="Arial" w:cs="Arial"/>
          <w:sz w:val="24"/>
          <w:szCs w:val="24"/>
        </w:rPr>
        <w:t>63-ФЗ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00D54" w:rsidRPr="00B60FB8">
        <w:rPr>
          <w:rFonts w:ascii="Arial" w:hAnsi="Arial" w:cs="Arial"/>
          <w:sz w:val="24"/>
          <w:szCs w:val="24"/>
        </w:rPr>
        <w:t>«Об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00D54" w:rsidRPr="00B60FB8">
        <w:rPr>
          <w:rFonts w:ascii="Arial" w:hAnsi="Arial" w:cs="Arial"/>
          <w:sz w:val="24"/>
          <w:szCs w:val="24"/>
        </w:rPr>
        <w:t>электронной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00D54" w:rsidRPr="00B60FB8">
        <w:rPr>
          <w:rFonts w:ascii="Arial" w:hAnsi="Arial" w:cs="Arial"/>
          <w:sz w:val="24"/>
          <w:szCs w:val="24"/>
        </w:rPr>
        <w:t>подписи»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00D54" w:rsidRPr="00B60FB8">
        <w:rPr>
          <w:rFonts w:ascii="Arial" w:hAnsi="Arial" w:cs="Arial"/>
          <w:sz w:val="24"/>
          <w:szCs w:val="24"/>
        </w:rPr>
        <w:t>условий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00D54" w:rsidRPr="00B60FB8">
        <w:rPr>
          <w:rFonts w:ascii="Arial" w:hAnsi="Arial" w:cs="Arial"/>
          <w:sz w:val="24"/>
          <w:szCs w:val="24"/>
        </w:rPr>
        <w:t>признания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00D54" w:rsidRPr="00B60FB8">
        <w:rPr>
          <w:rFonts w:ascii="Arial" w:hAnsi="Arial" w:cs="Arial"/>
          <w:sz w:val="24"/>
          <w:szCs w:val="24"/>
        </w:rPr>
        <w:t>ее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00D54" w:rsidRPr="00B60FB8">
        <w:rPr>
          <w:rFonts w:ascii="Arial" w:hAnsi="Arial" w:cs="Arial"/>
          <w:sz w:val="24"/>
          <w:szCs w:val="24"/>
        </w:rPr>
        <w:t>действительности.</w:t>
      </w:r>
    </w:p>
    <w:p w:rsidR="00700D54" w:rsidRPr="00B60FB8" w:rsidRDefault="00700D54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Решение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отказе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приеме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рассмотрению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E4110"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E4110" w:rsidRPr="00B60FB8">
        <w:rPr>
          <w:rFonts w:ascii="Arial" w:hAnsi="Arial" w:cs="Arial"/>
          <w:sz w:val="24"/>
          <w:szCs w:val="24"/>
        </w:rPr>
        <w:t>проведении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E4110" w:rsidRPr="00B60FB8">
        <w:rPr>
          <w:rFonts w:ascii="Arial" w:hAnsi="Arial" w:cs="Arial"/>
          <w:sz w:val="24"/>
          <w:szCs w:val="24"/>
        </w:rPr>
        <w:t>аукциона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прилагаемых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нему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принимается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руководитель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E47A98" w:rsidRPr="00B60FB8">
        <w:rPr>
          <w:rFonts w:ascii="Arial" w:hAnsi="Arial" w:cs="Arial"/>
          <w:sz w:val="24"/>
          <w:szCs w:val="24"/>
        </w:rPr>
        <w:t>администрации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течение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3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календарных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дней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дня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завершения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проведения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такой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проверки.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Специалист,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ответственный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день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принятия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решения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направляет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электронной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форме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уведомление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отказе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приеме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рассмотрению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E4110"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E4110" w:rsidRPr="00B60FB8">
        <w:rPr>
          <w:rFonts w:ascii="Arial" w:hAnsi="Arial" w:cs="Arial"/>
          <w:sz w:val="24"/>
          <w:szCs w:val="24"/>
        </w:rPr>
        <w:t>проведении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E4110" w:rsidRPr="00B60FB8">
        <w:rPr>
          <w:rFonts w:ascii="Arial" w:hAnsi="Arial" w:cs="Arial"/>
          <w:sz w:val="24"/>
          <w:szCs w:val="24"/>
        </w:rPr>
        <w:t>аукциона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прилагаемых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нему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указанием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пунктов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hyperlink r:id="rId30" w:history="1">
        <w:r w:rsidRPr="00B60FB8">
          <w:rPr>
            <w:rFonts w:ascii="Arial" w:hAnsi="Arial" w:cs="Arial"/>
            <w:sz w:val="24"/>
            <w:szCs w:val="24"/>
          </w:rPr>
          <w:t>статьи</w:t>
        </w:r>
        <w:r w:rsidR="00FA66C9" w:rsidRPr="00B60FB8">
          <w:rPr>
            <w:rFonts w:ascii="Arial" w:hAnsi="Arial" w:cs="Arial"/>
            <w:sz w:val="24"/>
            <w:szCs w:val="24"/>
          </w:rPr>
          <w:t xml:space="preserve"> </w:t>
        </w:r>
        <w:r w:rsidRPr="00B60FB8">
          <w:rPr>
            <w:rFonts w:ascii="Arial" w:hAnsi="Arial" w:cs="Arial"/>
            <w:sz w:val="24"/>
            <w:szCs w:val="24"/>
          </w:rPr>
          <w:t>11</w:t>
        </w:r>
      </w:hyperlink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Федерального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закона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6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апреля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2011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года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№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63-ФЗ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«Об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электронной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подписи»,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которые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послужили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основанием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принятия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решения.</w:t>
      </w:r>
    </w:p>
    <w:p w:rsidR="00700D54" w:rsidRPr="00B60FB8" w:rsidRDefault="00700D54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Указанное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уведомление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подписывается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усиленной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квалифицированной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электронной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подписью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E47A98" w:rsidRPr="00B60FB8">
        <w:rPr>
          <w:rFonts w:ascii="Arial" w:hAnsi="Arial" w:cs="Arial"/>
          <w:sz w:val="24"/>
          <w:szCs w:val="24"/>
        </w:rPr>
        <w:t>руководителя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E47A98" w:rsidRPr="00B60FB8">
        <w:rPr>
          <w:rFonts w:ascii="Arial" w:hAnsi="Arial" w:cs="Arial"/>
          <w:sz w:val="24"/>
          <w:szCs w:val="24"/>
        </w:rPr>
        <w:t>администрации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направляется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адресу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электронной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почты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заявителя.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После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получения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уведомления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вправе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обратиться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повторно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заявлением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устранив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нарушения,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которые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послужили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основанием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отказа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приеме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рассмотрению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первичного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заявления.</w:t>
      </w:r>
    </w:p>
    <w:p w:rsidR="00700D54" w:rsidRPr="00B60FB8" w:rsidRDefault="00700D54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3)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оформляет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заявление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электронные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образы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полученных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бумажных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носителях,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заверяет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надписью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«копия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верна»,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датой,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подписью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печатью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="00E47A98" w:rsidRPr="00B60FB8">
        <w:rPr>
          <w:rFonts w:ascii="Arial" w:hAnsi="Arial" w:cs="Arial"/>
          <w:iCs/>
          <w:sz w:val="24"/>
          <w:szCs w:val="24"/>
        </w:rPr>
        <w:t>администрации</w:t>
      </w:r>
      <w:r w:rsidRPr="00B60FB8">
        <w:rPr>
          <w:rFonts w:ascii="Arial" w:hAnsi="Arial" w:cs="Arial"/>
          <w:sz w:val="24"/>
          <w:szCs w:val="24"/>
        </w:rPr>
        <w:t>.</w:t>
      </w:r>
    </w:p>
    <w:p w:rsidR="00700D54" w:rsidRPr="00B60FB8" w:rsidRDefault="00700D54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4)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регистрирует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заявление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2C3936"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2C3936" w:rsidRPr="00B60FB8">
        <w:rPr>
          <w:rFonts w:ascii="Arial" w:hAnsi="Arial" w:cs="Arial"/>
          <w:sz w:val="24"/>
          <w:szCs w:val="24"/>
        </w:rPr>
        <w:t>проведении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2C3936" w:rsidRPr="00B60FB8">
        <w:rPr>
          <w:rFonts w:ascii="Arial" w:hAnsi="Arial" w:cs="Arial"/>
          <w:sz w:val="24"/>
          <w:szCs w:val="24"/>
        </w:rPr>
        <w:t>аукциона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Журнале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регистрации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Регистрация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заявления</w:t>
      </w:r>
      <w:r w:rsidRPr="00B60FB8">
        <w:rPr>
          <w:rFonts w:ascii="Arial" w:hAnsi="Arial" w:cs="Arial"/>
          <w:sz w:val="24"/>
          <w:szCs w:val="24"/>
        </w:rPr>
        <w:t>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сформированного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отправленного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через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региональную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информационную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систему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«Единый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портал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Костромской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области»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либо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направленного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официальную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электронную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почту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E47A98" w:rsidRPr="00B60FB8">
        <w:rPr>
          <w:rFonts w:ascii="Arial" w:hAnsi="Arial" w:cs="Arial"/>
          <w:sz w:val="24"/>
          <w:szCs w:val="24"/>
        </w:rPr>
        <w:t>администрации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выходные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дни,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праздничные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дни,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после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окончания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рабочего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дня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согласно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графику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работы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="00E47A98" w:rsidRPr="00B60FB8">
        <w:rPr>
          <w:rFonts w:ascii="Arial" w:hAnsi="Arial" w:cs="Arial"/>
          <w:iCs/>
          <w:sz w:val="24"/>
          <w:szCs w:val="24"/>
        </w:rPr>
        <w:t>администрации</w:t>
      </w:r>
      <w:r w:rsidRPr="00B60FB8">
        <w:rPr>
          <w:rFonts w:ascii="Arial" w:hAnsi="Arial" w:cs="Arial"/>
          <w:iCs/>
          <w:sz w:val="24"/>
          <w:szCs w:val="24"/>
        </w:rPr>
        <w:t>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производится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следующий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рабочий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день.</w:t>
      </w:r>
    </w:p>
    <w:p w:rsidR="00700D54" w:rsidRPr="00B60FB8" w:rsidRDefault="00700D54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5)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уведомляет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получении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прилагаемых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нему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путем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направления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уведомления,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содержащего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входящий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регистрационный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номер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заявления</w:t>
      </w:r>
      <w:r w:rsidRPr="00B60FB8">
        <w:rPr>
          <w:rFonts w:ascii="Arial" w:hAnsi="Arial" w:cs="Arial"/>
          <w:sz w:val="24"/>
          <w:szCs w:val="24"/>
        </w:rPr>
        <w:t>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дату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получения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631AB6" w:rsidRPr="00B60FB8">
        <w:rPr>
          <w:rFonts w:ascii="Arial" w:hAnsi="Arial" w:cs="Arial"/>
          <w:sz w:val="24"/>
          <w:szCs w:val="24"/>
        </w:rPr>
        <w:t>администрацией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заявления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и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прилагаемых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нему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также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перечень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наименований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файлов,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представленных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форме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электронных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указанием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объема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(далее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–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уведомление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получении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заявления).</w:t>
      </w:r>
    </w:p>
    <w:p w:rsidR="00700D54" w:rsidRPr="00B60FB8" w:rsidRDefault="00700D54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lastRenderedPageBreak/>
        <w:t>Уведомление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получении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направляется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указанным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заявлении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способом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позднее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рабочего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дня,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следующего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днем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поступления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631AB6" w:rsidRPr="00B60FB8">
        <w:rPr>
          <w:rFonts w:ascii="Arial" w:hAnsi="Arial" w:cs="Arial"/>
          <w:sz w:val="24"/>
          <w:szCs w:val="24"/>
        </w:rPr>
        <w:t>администрацию.</w:t>
      </w:r>
    </w:p>
    <w:p w:rsidR="00700D54" w:rsidRPr="00B60FB8" w:rsidRDefault="00700D54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6)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передает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специалисту,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ответственному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истребование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комплект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заявителя.</w:t>
      </w:r>
    </w:p>
    <w:p w:rsidR="00700D54" w:rsidRPr="00B60FB8" w:rsidRDefault="00700D54" w:rsidP="00B60FB8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30.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Результатом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исполнения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административной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процедуры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является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регистрация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Журнале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регистрации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заявления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</w:t>
      </w:r>
      <w:r w:rsidR="00813EC7" w:rsidRPr="00B60FB8">
        <w:rPr>
          <w:rFonts w:ascii="Arial" w:hAnsi="Arial" w:cs="Arial"/>
          <w:sz w:val="24"/>
          <w:szCs w:val="24"/>
        </w:rPr>
        <w:t>оведении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813EC7" w:rsidRPr="00B60FB8">
        <w:rPr>
          <w:rFonts w:ascii="Arial" w:hAnsi="Arial" w:cs="Arial"/>
          <w:sz w:val="24"/>
          <w:szCs w:val="24"/>
        </w:rPr>
        <w:t>аукциона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прилагаемыми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нему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документами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передача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специалисту,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ответственному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истребование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направление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уведомления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электронной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форме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отказе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приеме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859AA" w:rsidRPr="00B60FB8">
        <w:rPr>
          <w:rFonts w:ascii="Arial" w:hAnsi="Arial" w:cs="Arial"/>
          <w:sz w:val="24"/>
          <w:szCs w:val="24"/>
        </w:rPr>
        <w:t>рассмотрению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813EC7"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813EC7" w:rsidRPr="00B60FB8">
        <w:rPr>
          <w:rFonts w:ascii="Arial" w:hAnsi="Arial" w:cs="Arial"/>
          <w:sz w:val="24"/>
          <w:szCs w:val="24"/>
        </w:rPr>
        <w:t>проведении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813EC7" w:rsidRPr="00B60FB8">
        <w:rPr>
          <w:rFonts w:ascii="Arial" w:hAnsi="Arial" w:cs="Arial"/>
          <w:sz w:val="24"/>
          <w:szCs w:val="24"/>
        </w:rPr>
        <w:t>аукциона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прилагаемых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нему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</w:t>
      </w:r>
      <w:r w:rsidRPr="00B60FB8">
        <w:rPr>
          <w:rFonts w:ascii="Arial" w:hAnsi="Arial" w:cs="Arial"/>
          <w:iCs/>
          <w:sz w:val="24"/>
          <w:szCs w:val="24"/>
        </w:rPr>
        <w:t>.</w:t>
      </w:r>
    </w:p>
    <w:p w:rsidR="00700D54" w:rsidRPr="00B60FB8" w:rsidRDefault="00AC1D62" w:rsidP="00B60FB8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31.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00D54" w:rsidRPr="00B60FB8">
        <w:rPr>
          <w:rFonts w:ascii="Arial" w:hAnsi="Arial" w:cs="Arial"/>
          <w:sz w:val="24"/>
          <w:szCs w:val="24"/>
        </w:rPr>
        <w:t>Максимальный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00D54" w:rsidRPr="00B60FB8">
        <w:rPr>
          <w:rFonts w:ascii="Arial" w:hAnsi="Arial" w:cs="Arial"/>
          <w:sz w:val="24"/>
          <w:szCs w:val="24"/>
        </w:rPr>
        <w:t>срок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00D54" w:rsidRPr="00B60FB8">
        <w:rPr>
          <w:rFonts w:ascii="Arial" w:hAnsi="Arial" w:cs="Arial"/>
          <w:sz w:val="24"/>
          <w:szCs w:val="24"/>
        </w:rPr>
        <w:t>исполнения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00D54" w:rsidRPr="00B60FB8">
        <w:rPr>
          <w:rFonts w:ascii="Arial" w:hAnsi="Arial" w:cs="Arial"/>
          <w:sz w:val="24"/>
          <w:szCs w:val="24"/>
        </w:rPr>
        <w:t>админис</w:t>
      </w:r>
      <w:r w:rsidR="00F861C0" w:rsidRPr="00B60FB8">
        <w:rPr>
          <w:rFonts w:ascii="Arial" w:hAnsi="Arial" w:cs="Arial"/>
          <w:sz w:val="24"/>
          <w:szCs w:val="24"/>
        </w:rPr>
        <w:t>тративных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861C0" w:rsidRPr="00B60FB8">
        <w:rPr>
          <w:rFonts w:ascii="Arial" w:hAnsi="Arial" w:cs="Arial"/>
          <w:sz w:val="24"/>
          <w:szCs w:val="24"/>
        </w:rPr>
        <w:t>действий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861C0" w:rsidRPr="00B60FB8">
        <w:rPr>
          <w:rFonts w:ascii="Arial" w:hAnsi="Arial" w:cs="Arial"/>
          <w:sz w:val="24"/>
          <w:szCs w:val="24"/>
        </w:rPr>
        <w:t>составляет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631AB6" w:rsidRPr="00B60FB8">
        <w:rPr>
          <w:rFonts w:ascii="Arial" w:hAnsi="Arial" w:cs="Arial"/>
          <w:sz w:val="24"/>
          <w:szCs w:val="24"/>
        </w:rPr>
        <w:t>30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00D54" w:rsidRPr="00B60FB8">
        <w:rPr>
          <w:rFonts w:ascii="Arial" w:hAnsi="Arial" w:cs="Arial"/>
          <w:iCs/>
          <w:sz w:val="24"/>
          <w:szCs w:val="24"/>
        </w:rPr>
        <w:t>минут.</w:t>
      </w:r>
    </w:p>
    <w:p w:rsidR="00700D54" w:rsidRPr="00B60FB8" w:rsidRDefault="00700D54" w:rsidP="00B60FB8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Максимальный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срок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исполнения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административной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процедуры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составляет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="00631AB6" w:rsidRPr="00B60FB8">
        <w:rPr>
          <w:rFonts w:ascii="Arial" w:hAnsi="Arial" w:cs="Arial"/>
          <w:iCs/>
          <w:sz w:val="24"/>
          <w:szCs w:val="24"/>
        </w:rPr>
        <w:t>30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="00631AB6" w:rsidRPr="00B60FB8">
        <w:rPr>
          <w:rFonts w:ascii="Arial" w:hAnsi="Arial" w:cs="Arial"/>
          <w:iCs/>
          <w:sz w:val="24"/>
          <w:szCs w:val="24"/>
        </w:rPr>
        <w:t>календарных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="00631AB6" w:rsidRPr="00B60FB8">
        <w:rPr>
          <w:rFonts w:ascii="Arial" w:hAnsi="Arial" w:cs="Arial"/>
          <w:iCs/>
          <w:sz w:val="24"/>
          <w:szCs w:val="24"/>
        </w:rPr>
        <w:t>дней</w:t>
      </w:r>
      <w:r w:rsidRPr="00B60FB8">
        <w:rPr>
          <w:rFonts w:ascii="Arial" w:hAnsi="Arial" w:cs="Arial"/>
          <w:iCs/>
          <w:sz w:val="24"/>
          <w:szCs w:val="24"/>
        </w:rPr>
        <w:t>.</w:t>
      </w:r>
    </w:p>
    <w:p w:rsidR="008D5C5A" w:rsidRPr="00B60FB8" w:rsidRDefault="008D5C5A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32.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Основанием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начала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административной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процедуры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истребования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(сведений),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необходимых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находящихся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распоряжении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других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органов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организаций,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случае,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если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они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представлены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(далее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–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истребование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документов),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является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получение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специалистом,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ответственным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истребование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комплекта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заявителя.</w:t>
      </w:r>
    </w:p>
    <w:p w:rsidR="008D5C5A" w:rsidRPr="00B60FB8" w:rsidRDefault="008D5C5A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33.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EC3F2C"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EC3F2C" w:rsidRPr="00B60FB8">
        <w:rPr>
          <w:rFonts w:ascii="Arial" w:hAnsi="Arial" w:cs="Arial"/>
          <w:sz w:val="24"/>
          <w:szCs w:val="24"/>
        </w:rPr>
        <w:t>случае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EC3F2C" w:rsidRPr="00B60FB8">
        <w:rPr>
          <w:rFonts w:ascii="Arial" w:hAnsi="Arial" w:cs="Arial"/>
          <w:sz w:val="24"/>
          <w:szCs w:val="24"/>
        </w:rPr>
        <w:t>если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EC3F2C" w:rsidRPr="00B60FB8">
        <w:rPr>
          <w:rFonts w:ascii="Arial" w:hAnsi="Arial" w:cs="Arial"/>
          <w:sz w:val="24"/>
          <w:szCs w:val="24"/>
        </w:rPr>
        <w:t>заявление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EC3F2C" w:rsidRPr="00B60FB8">
        <w:rPr>
          <w:rFonts w:ascii="Arial" w:hAnsi="Arial" w:cs="Arial"/>
          <w:sz w:val="24"/>
          <w:szCs w:val="24"/>
        </w:rPr>
        <w:t>не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EC3F2C" w:rsidRPr="00B60FB8">
        <w:rPr>
          <w:rFonts w:ascii="Arial" w:hAnsi="Arial" w:cs="Arial"/>
          <w:sz w:val="24"/>
          <w:szCs w:val="24"/>
        </w:rPr>
        <w:t>подлежит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EC3F2C" w:rsidRPr="00B60FB8">
        <w:rPr>
          <w:rFonts w:ascii="Arial" w:hAnsi="Arial" w:cs="Arial"/>
          <w:sz w:val="24"/>
          <w:szCs w:val="24"/>
        </w:rPr>
        <w:t>рассмотрению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EC3F2C"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EC3F2C" w:rsidRPr="00B60FB8">
        <w:rPr>
          <w:rFonts w:ascii="Arial" w:hAnsi="Arial" w:cs="Arial"/>
          <w:sz w:val="24"/>
          <w:szCs w:val="24"/>
        </w:rPr>
        <w:t>соответствии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EC3F2C"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hyperlink w:anchor="P192" w:history="1">
        <w:r w:rsidRPr="00B60FB8">
          <w:rPr>
            <w:rFonts w:ascii="Arial" w:hAnsi="Arial" w:cs="Arial"/>
            <w:sz w:val="24"/>
            <w:szCs w:val="24"/>
          </w:rPr>
          <w:t>пунктом</w:t>
        </w:r>
        <w:r w:rsidR="00FA66C9" w:rsidRPr="00B60FB8">
          <w:rPr>
            <w:rFonts w:ascii="Arial" w:hAnsi="Arial" w:cs="Arial"/>
            <w:sz w:val="24"/>
            <w:szCs w:val="24"/>
          </w:rPr>
          <w:t xml:space="preserve"> </w:t>
        </w:r>
        <w:r w:rsidRPr="00B60FB8">
          <w:rPr>
            <w:rFonts w:ascii="Arial" w:hAnsi="Arial" w:cs="Arial"/>
            <w:sz w:val="24"/>
            <w:szCs w:val="24"/>
          </w:rPr>
          <w:t>15</w:t>
        </w:r>
      </w:hyperlink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административного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регламента,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специалист,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ответственный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истребование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осуществляет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подготовку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проекта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hyperlink w:anchor="P987" w:history="1">
        <w:r w:rsidRPr="00B60FB8">
          <w:rPr>
            <w:rFonts w:ascii="Arial" w:hAnsi="Arial" w:cs="Arial"/>
            <w:sz w:val="24"/>
            <w:szCs w:val="24"/>
          </w:rPr>
          <w:t>уведомления</w:t>
        </w:r>
      </w:hyperlink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631AB6" w:rsidRPr="00B60FB8">
        <w:rPr>
          <w:rFonts w:ascii="Arial" w:hAnsi="Arial" w:cs="Arial"/>
          <w:sz w:val="24"/>
          <w:szCs w:val="24"/>
        </w:rPr>
        <w:t>администрации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обеспечивает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его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согласование,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подписание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порядке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делопроизводства,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установленного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631AB6" w:rsidRPr="00B60FB8">
        <w:rPr>
          <w:rFonts w:ascii="Arial" w:hAnsi="Arial" w:cs="Arial"/>
          <w:sz w:val="24"/>
          <w:szCs w:val="24"/>
        </w:rPr>
        <w:t>администрации</w:t>
      </w:r>
      <w:r w:rsidRPr="00B60FB8">
        <w:rPr>
          <w:rFonts w:ascii="Arial" w:hAnsi="Arial" w:cs="Arial"/>
          <w:sz w:val="24"/>
          <w:szCs w:val="24"/>
        </w:rPr>
        <w:t>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направление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подписанного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уведомления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45ADB" w:rsidRPr="00B60FB8">
        <w:rPr>
          <w:rFonts w:ascii="Arial" w:hAnsi="Arial" w:cs="Arial"/>
          <w:sz w:val="24"/>
          <w:szCs w:val="24"/>
        </w:rPr>
        <w:t>сроки,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45ADB" w:rsidRPr="00B60FB8">
        <w:rPr>
          <w:rFonts w:ascii="Arial" w:hAnsi="Arial" w:cs="Arial"/>
          <w:sz w:val="24"/>
          <w:szCs w:val="24"/>
        </w:rPr>
        <w:t>установленные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45ADB" w:rsidRPr="00B60FB8">
        <w:rPr>
          <w:rFonts w:ascii="Arial" w:hAnsi="Arial" w:cs="Arial"/>
          <w:sz w:val="24"/>
          <w:szCs w:val="24"/>
        </w:rPr>
        <w:t>пунктом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45ADB" w:rsidRPr="00B60FB8">
        <w:rPr>
          <w:rFonts w:ascii="Arial" w:hAnsi="Arial" w:cs="Arial"/>
          <w:sz w:val="24"/>
          <w:szCs w:val="24"/>
        </w:rPr>
        <w:t>15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45ADB" w:rsidRPr="00B60FB8">
        <w:rPr>
          <w:rFonts w:ascii="Arial" w:hAnsi="Arial" w:cs="Arial"/>
          <w:sz w:val="24"/>
          <w:szCs w:val="24"/>
        </w:rPr>
        <w:t>административного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45ADB" w:rsidRPr="00B60FB8">
        <w:rPr>
          <w:rFonts w:ascii="Arial" w:hAnsi="Arial" w:cs="Arial"/>
          <w:sz w:val="24"/>
          <w:szCs w:val="24"/>
        </w:rPr>
        <w:t>регламента</w:t>
      </w:r>
      <w:r w:rsidRPr="00B60FB8">
        <w:rPr>
          <w:rFonts w:ascii="Arial" w:hAnsi="Arial" w:cs="Arial"/>
          <w:sz w:val="24"/>
          <w:szCs w:val="24"/>
        </w:rPr>
        <w:t>.</w:t>
      </w:r>
    </w:p>
    <w:p w:rsidR="005A6E04" w:rsidRPr="00B60FB8" w:rsidRDefault="005A6E04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34.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EC3F2C" w:rsidRPr="00B60FB8">
        <w:rPr>
          <w:rFonts w:ascii="Arial" w:hAnsi="Arial" w:cs="Arial"/>
          <w:sz w:val="24"/>
          <w:szCs w:val="24"/>
        </w:rPr>
        <w:t>С</w:t>
      </w:r>
      <w:r w:rsidRPr="00B60FB8">
        <w:rPr>
          <w:rFonts w:ascii="Arial" w:hAnsi="Arial" w:cs="Arial"/>
          <w:sz w:val="24"/>
          <w:szCs w:val="24"/>
        </w:rPr>
        <w:t>пециалист,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ответственный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истребование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документов:</w:t>
      </w:r>
    </w:p>
    <w:p w:rsidR="005A6E04" w:rsidRPr="00B60FB8" w:rsidRDefault="005A6E04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1)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устанавливает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факт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отсутствия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сведений,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необходимых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100687" w:rsidRPr="00B60FB8">
        <w:rPr>
          <w:rFonts w:ascii="Arial" w:hAnsi="Arial" w:cs="Arial"/>
          <w:sz w:val="24"/>
          <w:szCs w:val="24"/>
        </w:rPr>
        <w:t>получения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которые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подлежат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истребованию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посредством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системы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межведомственного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взаимодействия;</w:t>
      </w:r>
    </w:p>
    <w:p w:rsidR="005A6E04" w:rsidRPr="00B60FB8" w:rsidRDefault="005A6E04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2)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оформляет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направляет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запросы:</w:t>
      </w:r>
    </w:p>
    <w:p w:rsidR="005A6E04" w:rsidRPr="00B60FB8" w:rsidRDefault="005A6E04" w:rsidP="00B60FB8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60FB8">
        <w:rPr>
          <w:rFonts w:ascii="Arial" w:hAnsi="Arial" w:cs="Arial"/>
          <w:iCs/>
          <w:sz w:val="24"/>
          <w:szCs w:val="24"/>
        </w:rPr>
        <w:t>в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Федеральную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налоговую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службу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-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для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получения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выписки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из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ЕГРИП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или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ЕГРЮЛ;</w:t>
      </w:r>
    </w:p>
    <w:p w:rsidR="005A6E04" w:rsidRPr="00B60FB8" w:rsidRDefault="005A6E04" w:rsidP="00B60FB8">
      <w:pPr>
        <w:spacing w:after="0" w:line="240" w:lineRule="auto"/>
        <w:ind w:firstLine="709"/>
        <w:jc w:val="both"/>
        <w:rPr>
          <w:rStyle w:val="a3"/>
          <w:rFonts w:ascii="Arial" w:hAnsi="Arial" w:cs="Arial"/>
          <w:b w:val="0"/>
          <w:bCs/>
          <w:sz w:val="24"/>
          <w:szCs w:val="24"/>
        </w:rPr>
      </w:pPr>
      <w:r w:rsidRPr="00B60FB8">
        <w:rPr>
          <w:rFonts w:ascii="Arial" w:hAnsi="Arial" w:cs="Arial"/>
          <w:iCs/>
          <w:sz w:val="24"/>
          <w:szCs w:val="24"/>
        </w:rPr>
        <w:t>в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Style w:val="a3"/>
          <w:rFonts w:ascii="Arial" w:hAnsi="Arial" w:cs="Arial"/>
          <w:b w:val="0"/>
          <w:bCs/>
          <w:sz w:val="24"/>
          <w:szCs w:val="24"/>
        </w:rPr>
        <w:t>Федеральную</w:t>
      </w:r>
      <w:r w:rsidR="00FA66C9" w:rsidRPr="00B60FB8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B60FB8">
        <w:rPr>
          <w:rStyle w:val="a3"/>
          <w:rFonts w:ascii="Arial" w:hAnsi="Arial" w:cs="Arial"/>
          <w:b w:val="0"/>
          <w:bCs/>
          <w:sz w:val="24"/>
          <w:szCs w:val="24"/>
        </w:rPr>
        <w:t>службу</w:t>
      </w:r>
      <w:r w:rsidR="00FA66C9" w:rsidRPr="00B60FB8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B60FB8">
        <w:rPr>
          <w:rStyle w:val="a3"/>
          <w:rFonts w:ascii="Arial" w:hAnsi="Arial" w:cs="Arial"/>
          <w:b w:val="0"/>
          <w:bCs/>
          <w:sz w:val="24"/>
          <w:szCs w:val="24"/>
        </w:rPr>
        <w:t>государственной</w:t>
      </w:r>
      <w:r w:rsidR="00FA66C9" w:rsidRPr="00B60FB8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B60FB8">
        <w:rPr>
          <w:rStyle w:val="a3"/>
          <w:rFonts w:ascii="Arial" w:hAnsi="Arial" w:cs="Arial"/>
          <w:b w:val="0"/>
          <w:bCs/>
          <w:sz w:val="24"/>
          <w:szCs w:val="24"/>
        </w:rPr>
        <w:t>регистрации,</w:t>
      </w:r>
      <w:r w:rsidR="00FA66C9" w:rsidRPr="00B60FB8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B60FB8">
        <w:rPr>
          <w:rStyle w:val="a3"/>
          <w:rFonts w:ascii="Arial" w:hAnsi="Arial" w:cs="Arial"/>
          <w:b w:val="0"/>
          <w:bCs/>
          <w:sz w:val="24"/>
          <w:szCs w:val="24"/>
        </w:rPr>
        <w:t>кадастра</w:t>
      </w:r>
      <w:r w:rsidR="00FA66C9" w:rsidRPr="00B60FB8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B60FB8">
        <w:rPr>
          <w:rStyle w:val="a3"/>
          <w:rFonts w:ascii="Arial" w:hAnsi="Arial" w:cs="Arial"/>
          <w:b w:val="0"/>
          <w:bCs/>
          <w:sz w:val="24"/>
          <w:szCs w:val="24"/>
        </w:rPr>
        <w:t>и</w:t>
      </w:r>
      <w:r w:rsidR="00FA66C9" w:rsidRPr="00B60FB8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B60FB8">
        <w:rPr>
          <w:rStyle w:val="a3"/>
          <w:rFonts w:ascii="Arial" w:hAnsi="Arial" w:cs="Arial"/>
          <w:b w:val="0"/>
          <w:bCs/>
          <w:sz w:val="24"/>
          <w:szCs w:val="24"/>
        </w:rPr>
        <w:t>картографии</w:t>
      </w:r>
      <w:r w:rsidR="00FA66C9" w:rsidRPr="00B60FB8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B60FB8">
        <w:rPr>
          <w:rStyle w:val="a3"/>
          <w:rFonts w:ascii="Arial" w:hAnsi="Arial" w:cs="Arial"/>
          <w:b w:val="0"/>
          <w:bCs/>
          <w:sz w:val="24"/>
          <w:szCs w:val="24"/>
        </w:rPr>
        <w:t>-</w:t>
      </w:r>
      <w:r w:rsidR="00FA66C9" w:rsidRPr="00B60FB8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B60FB8">
        <w:rPr>
          <w:rStyle w:val="a3"/>
          <w:rFonts w:ascii="Arial" w:hAnsi="Arial" w:cs="Arial"/>
          <w:b w:val="0"/>
          <w:bCs/>
          <w:sz w:val="24"/>
          <w:szCs w:val="24"/>
        </w:rPr>
        <w:t>для</w:t>
      </w:r>
      <w:r w:rsidR="00FA66C9" w:rsidRPr="00B60FB8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B60FB8">
        <w:rPr>
          <w:rStyle w:val="a3"/>
          <w:rFonts w:ascii="Arial" w:hAnsi="Arial" w:cs="Arial"/>
          <w:b w:val="0"/>
          <w:bCs/>
          <w:sz w:val="24"/>
          <w:szCs w:val="24"/>
        </w:rPr>
        <w:t>получения</w:t>
      </w:r>
      <w:r w:rsidR="00FA66C9" w:rsidRPr="00B60FB8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B60FB8">
        <w:rPr>
          <w:rStyle w:val="a3"/>
          <w:rFonts w:ascii="Arial" w:hAnsi="Arial" w:cs="Arial"/>
          <w:b w:val="0"/>
          <w:bCs/>
          <w:sz w:val="24"/>
          <w:szCs w:val="24"/>
        </w:rPr>
        <w:t>выписок</w:t>
      </w:r>
      <w:r w:rsidR="00FA66C9" w:rsidRPr="00B60FB8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B60FB8">
        <w:rPr>
          <w:rStyle w:val="a3"/>
          <w:rFonts w:ascii="Arial" w:hAnsi="Arial" w:cs="Arial"/>
          <w:b w:val="0"/>
          <w:bCs/>
          <w:sz w:val="24"/>
          <w:szCs w:val="24"/>
        </w:rPr>
        <w:t>из</w:t>
      </w:r>
      <w:r w:rsidR="00FA66C9" w:rsidRPr="00B60FB8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B60FB8">
        <w:rPr>
          <w:rStyle w:val="a3"/>
          <w:rFonts w:ascii="Arial" w:hAnsi="Arial" w:cs="Arial"/>
          <w:b w:val="0"/>
          <w:bCs/>
          <w:sz w:val="24"/>
          <w:szCs w:val="24"/>
        </w:rPr>
        <w:t>ЕГРН</w:t>
      </w:r>
      <w:r w:rsidR="00FA66C9" w:rsidRPr="00B60FB8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B60FB8">
        <w:rPr>
          <w:rStyle w:val="a3"/>
          <w:rFonts w:ascii="Arial" w:hAnsi="Arial" w:cs="Arial"/>
          <w:b w:val="0"/>
          <w:bCs/>
          <w:sz w:val="24"/>
          <w:szCs w:val="24"/>
        </w:rPr>
        <w:t>об</w:t>
      </w:r>
      <w:r w:rsidR="00FA66C9" w:rsidRPr="00B60FB8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B60FB8">
        <w:rPr>
          <w:rStyle w:val="a3"/>
          <w:rFonts w:ascii="Arial" w:hAnsi="Arial" w:cs="Arial"/>
          <w:b w:val="0"/>
          <w:bCs/>
          <w:sz w:val="24"/>
          <w:szCs w:val="24"/>
        </w:rPr>
        <w:t>объекте</w:t>
      </w:r>
      <w:r w:rsidR="00FA66C9" w:rsidRPr="00B60FB8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B60FB8">
        <w:rPr>
          <w:rStyle w:val="a3"/>
          <w:rFonts w:ascii="Arial" w:hAnsi="Arial" w:cs="Arial"/>
          <w:b w:val="0"/>
          <w:bCs/>
          <w:sz w:val="24"/>
          <w:szCs w:val="24"/>
        </w:rPr>
        <w:t>недвижимости</w:t>
      </w:r>
      <w:r w:rsidR="00FA66C9" w:rsidRPr="00B60FB8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B60FB8">
        <w:rPr>
          <w:rStyle w:val="a3"/>
          <w:rFonts w:ascii="Arial" w:hAnsi="Arial" w:cs="Arial"/>
          <w:b w:val="0"/>
          <w:bCs/>
          <w:sz w:val="24"/>
          <w:szCs w:val="24"/>
        </w:rPr>
        <w:t>(об</w:t>
      </w:r>
      <w:r w:rsidR="00FA66C9" w:rsidRPr="00B60FB8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B60FB8">
        <w:rPr>
          <w:rStyle w:val="a3"/>
          <w:rFonts w:ascii="Arial" w:hAnsi="Arial" w:cs="Arial"/>
          <w:b w:val="0"/>
          <w:bCs/>
          <w:sz w:val="24"/>
          <w:szCs w:val="24"/>
        </w:rPr>
        <w:t>испрашиваемом</w:t>
      </w:r>
      <w:r w:rsidR="00FA66C9" w:rsidRPr="00B60FB8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B60FB8">
        <w:rPr>
          <w:rStyle w:val="a3"/>
          <w:rFonts w:ascii="Arial" w:hAnsi="Arial" w:cs="Arial"/>
          <w:b w:val="0"/>
          <w:bCs/>
          <w:sz w:val="24"/>
          <w:szCs w:val="24"/>
        </w:rPr>
        <w:t>земельном</w:t>
      </w:r>
      <w:r w:rsidR="00FA66C9" w:rsidRPr="00B60FB8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B60FB8">
        <w:rPr>
          <w:rStyle w:val="a3"/>
          <w:rFonts w:ascii="Arial" w:hAnsi="Arial" w:cs="Arial"/>
          <w:b w:val="0"/>
          <w:bCs/>
          <w:sz w:val="24"/>
          <w:szCs w:val="24"/>
        </w:rPr>
        <w:t>участке</w:t>
      </w:r>
      <w:r w:rsidR="00EF0ECF" w:rsidRPr="00B60FB8">
        <w:rPr>
          <w:rStyle w:val="a3"/>
          <w:rFonts w:ascii="Arial" w:hAnsi="Arial" w:cs="Arial"/>
          <w:b w:val="0"/>
          <w:bCs/>
          <w:sz w:val="24"/>
          <w:szCs w:val="24"/>
        </w:rPr>
        <w:t>).</w:t>
      </w:r>
    </w:p>
    <w:p w:rsidR="005A6E04" w:rsidRPr="00B60FB8" w:rsidRDefault="005A6E04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Порядок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направления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межведомственного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запроса,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также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состав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сведений,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которые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необходимы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определяются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технологической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картой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межведомственного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взаимодействия.</w:t>
      </w:r>
    </w:p>
    <w:p w:rsidR="005A6E04" w:rsidRPr="00B60FB8" w:rsidRDefault="005A6E04" w:rsidP="00B60FB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60FB8">
        <w:rPr>
          <w:rFonts w:ascii="Arial" w:hAnsi="Arial" w:cs="Arial"/>
          <w:bCs/>
          <w:sz w:val="24"/>
          <w:szCs w:val="24"/>
        </w:rPr>
        <w:t>Направление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Pr="00B60FB8">
        <w:rPr>
          <w:rFonts w:ascii="Arial" w:hAnsi="Arial" w:cs="Arial"/>
          <w:bCs/>
          <w:sz w:val="24"/>
          <w:szCs w:val="24"/>
        </w:rPr>
        <w:t>межведомственного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Pr="00B60FB8">
        <w:rPr>
          <w:rFonts w:ascii="Arial" w:hAnsi="Arial" w:cs="Arial"/>
          <w:bCs/>
          <w:sz w:val="24"/>
          <w:szCs w:val="24"/>
        </w:rPr>
        <w:t>запроса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Pr="00B60FB8">
        <w:rPr>
          <w:rFonts w:ascii="Arial" w:hAnsi="Arial" w:cs="Arial"/>
          <w:bCs/>
          <w:sz w:val="24"/>
          <w:szCs w:val="24"/>
        </w:rPr>
        <w:t>осуществляется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Pr="00B60FB8">
        <w:rPr>
          <w:rFonts w:ascii="Arial" w:hAnsi="Arial" w:cs="Arial"/>
          <w:bCs/>
          <w:sz w:val="24"/>
          <w:szCs w:val="24"/>
        </w:rPr>
        <w:t>в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Pr="00B60FB8">
        <w:rPr>
          <w:rFonts w:ascii="Arial" w:hAnsi="Arial" w:cs="Arial"/>
          <w:bCs/>
          <w:sz w:val="24"/>
          <w:szCs w:val="24"/>
        </w:rPr>
        <w:t>электронной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Pr="00B60FB8">
        <w:rPr>
          <w:rFonts w:ascii="Arial" w:hAnsi="Arial" w:cs="Arial"/>
          <w:bCs/>
          <w:sz w:val="24"/>
          <w:szCs w:val="24"/>
        </w:rPr>
        <w:t>форме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Pr="00B60FB8">
        <w:rPr>
          <w:rFonts w:ascii="Arial" w:hAnsi="Arial" w:cs="Arial"/>
          <w:bCs/>
          <w:sz w:val="24"/>
          <w:szCs w:val="24"/>
        </w:rPr>
        <w:t>посредством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Pr="00B60FB8">
        <w:rPr>
          <w:rFonts w:ascii="Arial" w:hAnsi="Arial" w:cs="Arial"/>
          <w:bCs/>
          <w:sz w:val="24"/>
          <w:szCs w:val="24"/>
        </w:rPr>
        <w:t>единой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Pr="00B60FB8">
        <w:rPr>
          <w:rFonts w:ascii="Arial" w:hAnsi="Arial" w:cs="Arial"/>
          <w:bCs/>
          <w:sz w:val="24"/>
          <w:szCs w:val="24"/>
        </w:rPr>
        <w:t>системы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Pr="00B60FB8">
        <w:rPr>
          <w:rFonts w:ascii="Arial" w:hAnsi="Arial" w:cs="Arial"/>
          <w:bCs/>
          <w:sz w:val="24"/>
          <w:szCs w:val="24"/>
        </w:rPr>
        <w:t>межведомственного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Pr="00B60FB8">
        <w:rPr>
          <w:rFonts w:ascii="Arial" w:hAnsi="Arial" w:cs="Arial"/>
          <w:bCs/>
          <w:sz w:val="24"/>
          <w:szCs w:val="24"/>
        </w:rPr>
        <w:t>электронного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Pr="00B60FB8">
        <w:rPr>
          <w:rFonts w:ascii="Arial" w:hAnsi="Arial" w:cs="Arial"/>
          <w:bCs/>
          <w:sz w:val="24"/>
          <w:szCs w:val="24"/>
        </w:rPr>
        <w:t>взаимодействия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Pr="00B60FB8">
        <w:rPr>
          <w:rFonts w:ascii="Arial" w:hAnsi="Arial" w:cs="Arial"/>
          <w:bCs/>
          <w:sz w:val="24"/>
          <w:szCs w:val="24"/>
        </w:rPr>
        <w:t>и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Pr="00B60FB8">
        <w:rPr>
          <w:rFonts w:ascii="Arial" w:hAnsi="Arial" w:cs="Arial"/>
          <w:bCs/>
          <w:sz w:val="24"/>
          <w:szCs w:val="24"/>
        </w:rPr>
        <w:t>подключенных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Pr="00B60FB8">
        <w:rPr>
          <w:rFonts w:ascii="Arial" w:hAnsi="Arial" w:cs="Arial"/>
          <w:bCs/>
          <w:sz w:val="24"/>
          <w:szCs w:val="24"/>
        </w:rPr>
        <w:t>к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Pr="00B60FB8">
        <w:rPr>
          <w:rFonts w:ascii="Arial" w:hAnsi="Arial" w:cs="Arial"/>
          <w:bCs/>
          <w:sz w:val="24"/>
          <w:szCs w:val="24"/>
        </w:rPr>
        <w:t>ней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Pr="00B60FB8">
        <w:rPr>
          <w:rFonts w:ascii="Arial" w:hAnsi="Arial" w:cs="Arial"/>
          <w:bCs/>
          <w:sz w:val="24"/>
          <w:szCs w:val="24"/>
        </w:rPr>
        <w:t>региональных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Pr="00B60FB8">
        <w:rPr>
          <w:rFonts w:ascii="Arial" w:hAnsi="Arial" w:cs="Arial"/>
          <w:bCs/>
          <w:sz w:val="24"/>
          <w:szCs w:val="24"/>
        </w:rPr>
        <w:t>систем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Pr="00B60FB8">
        <w:rPr>
          <w:rFonts w:ascii="Arial" w:hAnsi="Arial" w:cs="Arial"/>
          <w:bCs/>
          <w:sz w:val="24"/>
          <w:szCs w:val="24"/>
        </w:rPr>
        <w:t>межведомственного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Pr="00B60FB8">
        <w:rPr>
          <w:rFonts w:ascii="Arial" w:hAnsi="Arial" w:cs="Arial"/>
          <w:bCs/>
          <w:sz w:val="24"/>
          <w:szCs w:val="24"/>
        </w:rPr>
        <w:t>электронного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Pr="00B60FB8">
        <w:rPr>
          <w:rFonts w:ascii="Arial" w:hAnsi="Arial" w:cs="Arial"/>
          <w:bCs/>
          <w:sz w:val="24"/>
          <w:szCs w:val="24"/>
        </w:rPr>
        <w:t>взаимодействия.</w:t>
      </w:r>
    </w:p>
    <w:p w:rsidR="005A6E04" w:rsidRPr="00B60FB8" w:rsidRDefault="005A6E04" w:rsidP="00B60FB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60FB8">
        <w:rPr>
          <w:rFonts w:ascii="Arial" w:hAnsi="Arial" w:cs="Arial"/>
          <w:bCs/>
          <w:sz w:val="24"/>
          <w:szCs w:val="24"/>
        </w:rPr>
        <w:t>Направление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Pr="00B60FB8">
        <w:rPr>
          <w:rFonts w:ascii="Arial" w:hAnsi="Arial" w:cs="Arial"/>
          <w:bCs/>
          <w:sz w:val="24"/>
          <w:szCs w:val="24"/>
        </w:rPr>
        <w:t>межведомственного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Pr="00B60FB8">
        <w:rPr>
          <w:rFonts w:ascii="Arial" w:hAnsi="Arial" w:cs="Arial"/>
          <w:bCs/>
          <w:sz w:val="24"/>
          <w:szCs w:val="24"/>
        </w:rPr>
        <w:t>запроса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Pr="00B60FB8">
        <w:rPr>
          <w:rFonts w:ascii="Arial" w:hAnsi="Arial" w:cs="Arial"/>
          <w:bCs/>
          <w:sz w:val="24"/>
          <w:szCs w:val="24"/>
        </w:rPr>
        <w:t>в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Pr="00B60FB8">
        <w:rPr>
          <w:rFonts w:ascii="Arial" w:hAnsi="Arial" w:cs="Arial"/>
          <w:bCs/>
          <w:sz w:val="24"/>
          <w:szCs w:val="24"/>
        </w:rPr>
        <w:t>бумажном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Pr="00B60FB8">
        <w:rPr>
          <w:rFonts w:ascii="Arial" w:hAnsi="Arial" w:cs="Arial"/>
          <w:bCs/>
          <w:sz w:val="24"/>
          <w:szCs w:val="24"/>
        </w:rPr>
        <w:t>виде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Pr="00B60FB8">
        <w:rPr>
          <w:rFonts w:ascii="Arial" w:hAnsi="Arial" w:cs="Arial"/>
          <w:bCs/>
          <w:sz w:val="24"/>
          <w:szCs w:val="24"/>
        </w:rPr>
        <w:t>допускается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Pr="00B60FB8">
        <w:rPr>
          <w:rFonts w:ascii="Arial" w:hAnsi="Arial" w:cs="Arial"/>
          <w:bCs/>
          <w:sz w:val="24"/>
          <w:szCs w:val="24"/>
        </w:rPr>
        <w:t>только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Pr="00B60FB8">
        <w:rPr>
          <w:rFonts w:ascii="Arial" w:hAnsi="Arial" w:cs="Arial"/>
          <w:bCs/>
          <w:sz w:val="24"/>
          <w:szCs w:val="24"/>
        </w:rPr>
        <w:t>в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Pr="00B60FB8">
        <w:rPr>
          <w:rFonts w:ascii="Arial" w:hAnsi="Arial" w:cs="Arial"/>
          <w:bCs/>
          <w:sz w:val="24"/>
          <w:szCs w:val="24"/>
        </w:rPr>
        <w:t>случае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Pr="00B60FB8">
        <w:rPr>
          <w:rFonts w:ascii="Arial" w:hAnsi="Arial" w:cs="Arial"/>
          <w:bCs/>
          <w:sz w:val="24"/>
          <w:szCs w:val="24"/>
        </w:rPr>
        <w:t>невозможности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Pr="00B60FB8">
        <w:rPr>
          <w:rFonts w:ascii="Arial" w:hAnsi="Arial" w:cs="Arial"/>
          <w:bCs/>
          <w:sz w:val="24"/>
          <w:szCs w:val="24"/>
        </w:rPr>
        <w:t>направления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Pr="00B60FB8">
        <w:rPr>
          <w:rFonts w:ascii="Arial" w:hAnsi="Arial" w:cs="Arial"/>
          <w:bCs/>
          <w:sz w:val="24"/>
          <w:szCs w:val="24"/>
        </w:rPr>
        <w:t>межведомственных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Pr="00B60FB8">
        <w:rPr>
          <w:rFonts w:ascii="Arial" w:hAnsi="Arial" w:cs="Arial"/>
          <w:bCs/>
          <w:sz w:val="24"/>
          <w:szCs w:val="24"/>
        </w:rPr>
        <w:t>запросов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Pr="00B60FB8">
        <w:rPr>
          <w:rFonts w:ascii="Arial" w:hAnsi="Arial" w:cs="Arial"/>
          <w:bCs/>
          <w:sz w:val="24"/>
          <w:szCs w:val="24"/>
        </w:rPr>
        <w:t>в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Pr="00B60FB8">
        <w:rPr>
          <w:rFonts w:ascii="Arial" w:hAnsi="Arial" w:cs="Arial"/>
          <w:bCs/>
          <w:sz w:val="24"/>
          <w:szCs w:val="24"/>
        </w:rPr>
        <w:t>электронной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Pr="00B60FB8">
        <w:rPr>
          <w:rFonts w:ascii="Arial" w:hAnsi="Arial" w:cs="Arial"/>
          <w:bCs/>
          <w:sz w:val="24"/>
          <w:szCs w:val="24"/>
        </w:rPr>
        <w:t>форме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Pr="00B60FB8">
        <w:rPr>
          <w:rFonts w:ascii="Arial" w:hAnsi="Arial" w:cs="Arial"/>
          <w:bCs/>
          <w:sz w:val="24"/>
          <w:szCs w:val="24"/>
        </w:rPr>
        <w:t>в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Pr="00B60FB8">
        <w:rPr>
          <w:rFonts w:ascii="Arial" w:hAnsi="Arial" w:cs="Arial"/>
          <w:bCs/>
          <w:sz w:val="24"/>
          <w:szCs w:val="24"/>
        </w:rPr>
        <w:t>связи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Pr="00B60FB8">
        <w:rPr>
          <w:rFonts w:ascii="Arial" w:hAnsi="Arial" w:cs="Arial"/>
          <w:bCs/>
          <w:sz w:val="24"/>
          <w:szCs w:val="24"/>
        </w:rPr>
        <w:t>с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Pr="00B60FB8">
        <w:rPr>
          <w:rFonts w:ascii="Arial" w:hAnsi="Arial" w:cs="Arial"/>
          <w:bCs/>
          <w:sz w:val="24"/>
          <w:szCs w:val="24"/>
        </w:rPr>
        <w:t>подтвержденной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Pr="00B60FB8">
        <w:rPr>
          <w:rFonts w:ascii="Arial" w:hAnsi="Arial" w:cs="Arial"/>
          <w:bCs/>
          <w:sz w:val="24"/>
          <w:szCs w:val="24"/>
        </w:rPr>
        <w:t>технической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Pr="00B60FB8">
        <w:rPr>
          <w:rFonts w:ascii="Arial" w:hAnsi="Arial" w:cs="Arial"/>
          <w:bCs/>
          <w:sz w:val="24"/>
          <w:szCs w:val="24"/>
        </w:rPr>
        <w:t>недоступностью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Pr="00B60FB8">
        <w:rPr>
          <w:rFonts w:ascii="Arial" w:hAnsi="Arial" w:cs="Arial"/>
          <w:bCs/>
          <w:sz w:val="24"/>
          <w:szCs w:val="24"/>
        </w:rPr>
        <w:t>или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Pr="00B60FB8">
        <w:rPr>
          <w:rFonts w:ascii="Arial" w:hAnsi="Arial" w:cs="Arial"/>
          <w:bCs/>
          <w:sz w:val="24"/>
          <w:szCs w:val="24"/>
        </w:rPr>
        <w:t>неработоспособностью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Pr="00B60FB8">
        <w:rPr>
          <w:rFonts w:ascii="Arial" w:hAnsi="Arial" w:cs="Arial"/>
          <w:bCs/>
          <w:sz w:val="24"/>
          <w:szCs w:val="24"/>
        </w:rPr>
        <w:t>в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Pr="00B60FB8">
        <w:rPr>
          <w:rFonts w:ascii="Arial" w:hAnsi="Arial" w:cs="Arial"/>
          <w:bCs/>
          <w:sz w:val="24"/>
          <w:szCs w:val="24"/>
        </w:rPr>
        <w:t>течение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Pr="00B60FB8">
        <w:rPr>
          <w:rFonts w:ascii="Arial" w:hAnsi="Arial" w:cs="Arial"/>
          <w:bCs/>
          <w:sz w:val="24"/>
          <w:szCs w:val="24"/>
        </w:rPr>
        <w:t>суток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Pr="00B60FB8">
        <w:rPr>
          <w:rFonts w:ascii="Arial" w:hAnsi="Arial" w:cs="Arial"/>
          <w:bCs/>
          <w:sz w:val="24"/>
          <w:szCs w:val="24"/>
        </w:rPr>
        <w:t>сервисов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Pr="00B60FB8">
        <w:rPr>
          <w:rFonts w:ascii="Arial" w:hAnsi="Arial" w:cs="Arial"/>
          <w:bCs/>
          <w:sz w:val="24"/>
          <w:szCs w:val="24"/>
        </w:rPr>
        <w:t>органа,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Pr="00B60FB8">
        <w:rPr>
          <w:rFonts w:ascii="Arial" w:hAnsi="Arial" w:cs="Arial"/>
          <w:bCs/>
          <w:sz w:val="24"/>
          <w:szCs w:val="24"/>
        </w:rPr>
        <w:t>в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Pr="00B60FB8">
        <w:rPr>
          <w:rFonts w:ascii="Arial" w:hAnsi="Arial" w:cs="Arial"/>
          <w:bCs/>
          <w:sz w:val="24"/>
          <w:szCs w:val="24"/>
        </w:rPr>
        <w:t>который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Pr="00B60FB8">
        <w:rPr>
          <w:rFonts w:ascii="Arial" w:hAnsi="Arial" w:cs="Arial"/>
          <w:bCs/>
          <w:sz w:val="24"/>
          <w:szCs w:val="24"/>
        </w:rPr>
        <w:t>направляется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Pr="00B60FB8">
        <w:rPr>
          <w:rFonts w:ascii="Arial" w:hAnsi="Arial" w:cs="Arial"/>
          <w:bCs/>
          <w:sz w:val="24"/>
          <w:szCs w:val="24"/>
        </w:rPr>
        <w:t>межведомственный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Pr="00B60FB8">
        <w:rPr>
          <w:rFonts w:ascii="Arial" w:hAnsi="Arial" w:cs="Arial"/>
          <w:bCs/>
          <w:sz w:val="24"/>
          <w:szCs w:val="24"/>
        </w:rPr>
        <w:t>запрос,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Pr="00B60FB8">
        <w:rPr>
          <w:rFonts w:ascii="Arial" w:hAnsi="Arial" w:cs="Arial"/>
          <w:bCs/>
          <w:sz w:val="24"/>
          <w:szCs w:val="24"/>
        </w:rPr>
        <w:t>по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Pr="00B60FB8">
        <w:rPr>
          <w:rFonts w:ascii="Arial" w:hAnsi="Arial" w:cs="Arial"/>
          <w:bCs/>
          <w:sz w:val="24"/>
          <w:szCs w:val="24"/>
        </w:rPr>
        <w:t>адресу,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Pr="00B60FB8">
        <w:rPr>
          <w:rFonts w:ascii="Arial" w:hAnsi="Arial" w:cs="Arial"/>
          <w:bCs/>
          <w:sz w:val="24"/>
          <w:szCs w:val="24"/>
        </w:rPr>
        <w:t>зарегистрированному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Pr="00B60FB8">
        <w:rPr>
          <w:rFonts w:ascii="Arial" w:hAnsi="Arial" w:cs="Arial"/>
          <w:bCs/>
          <w:sz w:val="24"/>
          <w:szCs w:val="24"/>
        </w:rPr>
        <w:t>в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Pr="00B60FB8">
        <w:rPr>
          <w:rFonts w:ascii="Arial" w:hAnsi="Arial" w:cs="Arial"/>
          <w:bCs/>
          <w:sz w:val="24"/>
          <w:szCs w:val="24"/>
        </w:rPr>
        <w:t>единой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Pr="00B60FB8">
        <w:rPr>
          <w:rFonts w:ascii="Arial" w:hAnsi="Arial" w:cs="Arial"/>
          <w:bCs/>
          <w:sz w:val="24"/>
          <w:szCs w:val="24"/>
        </w:rPr>
        <w:t>системе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Pr="00B60FB8">
        <w:rPr>
          <w:rFonts w:ascii="Arial" w:hAnsi="Arial" w:cs="Arial"/>
          <w:bCs/>
          <w:sz w:val="24"/>
          <w:szCs w:val="24"/>
        </w:rPr>
        <w:t>межведомственного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Pr="00B60FB8">
        <w:rPr>
          <w:rFonts w:ascii="Arial" w:hAnsi="Arial" w:cs="Arial"/>
          <w:bCs/>
          <w:sz w:val="24"/>
          <w:szCs w:val="24"/>
        </w:rPr>
        <w:t>электронного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Pr="00B60FB8">
        <w:rPr>
          <w:rFonts w:ascii="Arial" w:hAnsi="Arial" w:cs="Arial"/>
          <w:bCs/>
          <w:sz w:val="24"/>
          <w:szCs w:val="24"/>
        </w:rPr>
        <w:t>взаимодействия.</w:t>
      </w:r>
    </w:p>
    <w:p w:rsidR="005658EC" w:rsidRPr="00B60FB8" w:rsidRDefault="005A6E04" w:rsidP="00B60FB8">
      <w:pPr>
        <w:spacing w:after="0" w:line="240" w:lineRule="auto"/>
        <w:ind w:firstLine="709"/>
        <w:jc w:val="both"/>
        <w:rPr>
          <w:rFonts w:ascii="Arial" w:hAnsi="Arial" w:cs="Arial"/>
          <w:noProof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случае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обращения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получением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посредством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региональной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информационной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системы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«Единый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портал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Костромской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lastRenderedPageBreak/>
        <w:t>области»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ему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направляется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уведомление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факте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отправки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межведомственных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запросов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(при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наличии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технической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возможности).</w:t>
      </w:r>
    </w:p>
    <w:p w:rsidR="005A6E04" w:rsidRPr="00B60FB8" w:rsidRDefault="005A6E04" w:rsidP="00B60FB8">
      <w:pPr>
        <w:spacing w:after="0" w:line="240" w:lineRule="auto"/>
        <w:ind w:firstLine="709"/>
        <w:jc w:val="both"/>
        <w:rPr>
          <w:rFonts w:ascii="Arial" w:hAnsi="Arial" w:cs="Arial"/>
          <w:strike/>
          <w:sz w:val="24"/>
          <w:szCs w:val="24"/>
        </w:rPr>
      </w:pPr>
      <w:r w:rsidRPr="00B60FB8">
        <w:rPr>
          <w:rFonts w:ascii="Arial" w:hAnsi="Arial" w:cs="Arial"/>
          <w:noProof/>
          <w:sz w:val="24"/>
          <w:szCs w:val="24"/>
        </w:rPr>
        <w:t>Письме</w:t>
      </w:r>
      <w:r w:rsidR="00184160" w:rsidRPr="00B60FB8">
        <w:rPr>
          <w:rFonts w:ascii="Arial" w:hAnsi="Arial" w:cs="Arial"/>
          <w:noProof/>
          <w:sz w:val="24"/>
          <w:szCs w:val="24"/>
        </w:rPr>
        <w:t>н</w:t>
      </w:r>
      <w:r w:rsidRPr="00B60FB8">
        <w:rPr>
          <w:rFonts w:ascii="Arial" w:hAnsi="Arial" w:cs="Arial"/>
          <w:noProof/>
          <w:sz w:val="24"/>
          <w:szCs w:val="24"/>
        </w:rPr>
        <w:t>ный</w:t>
      </w:r>
      <w:r w:rsidR="00FA66C9" w:rsidRPr="00B60FB8">
        <w:rPr>
          <w:rFonts w:ascii="Arial" w:hAnsi="Arial" w:cs="Arial"/>
          <w:noProof/>
          <w:sz w:val="24"/>
          <w:szCs w:val="24"/>
        </w:rPr>
        <w:t xml:space="preserve"> </w:t>
      </w:r>
      <w:r w:rsidRPr="00B60FB8">
        <w:rPr>
          <w:rFonts w:ascii="Arial" w:hAnsi="Arial" w:cs="Arial"/>
          <w:noProof/>
          <w:sz w:val="24"/>
          <w:szCs w:val="24"/>
        </w:rPr>
        <w:t>межведомственный</w:t>
      </w:r>
      <w:r w:rsidR="00FA66C9" w:rsidRPr="00B60FB8">
        <w:rPr>
          <w:rFonts w:ascii="Arial" w:hAnsi="Arial" w:cs="Arial"/>
          <w:noProof/>
          <w:sz w:val="24"/>
          <w:szCs w:val="24"/>
        </w:rPr>
        <w:t xml:space="preserve"> </w:t>
      </w:r>
      <w:r w:rsidRPr="00B60FB8">
        <w:rPr>
          <w:rFonts w:ascii="Arial" w:hAnsi="Arial" w:cs="Arial"/>
          <w:noProof/>
          <w:sz w:val="24"/>
          <w:szCs w:val="24"/>
        </w:rPr>
        <w:t>запрос</w:t>
      </w:r>
      <w:r w:rsidR="00FA66C9" w:rsidRPr="00B60FB8">
        <w:rPr>
          <w:rFonts w:ascii="Arial" w:hAnsi="Arial" w:cs="Arial"/>
          <w:noProof/>
          <w:sz w:val="24"/>
          <w:szCs w:val="24"/>
        </w:rPr>
        <w:t xml:space="preserve"> </w:t>
      </w:r>
      <w:r w:rsidRPr="00B60FB8">
        <w:rPr>
          <w:rFonts w:ascii="Arial" w:hAnsi="Arial" w:cs="Arial"/>
          <w:noProof/>
          <w:sz w:val="24"/>
          <w:szCs w:val="24"/>
        </w:rPr>
        <w:t>должен</w:t>
      </w:r>
      <w:r w:rsidR="00FA66C9" w:rsidRPr="00B60FB8">
        <w:rPr>
          <w:rFonts w:ascii="Arial" w:hAnsi="Arial" w:cs="Arial"/>
          <w:noProof/>
          <w:sz w:val="24"/>
          <w:szCs w:val="24"/>
        </w:rPr>
        <w:t xml:space="preserve"> </w:t>
      </w:r>
      <w:r w:rsidRPr="00B60FB8">
        <w:rPr>
          <w:rFonts w:ascii="Arial" w:hAnsi="Arial" w:cs="Arial"/>
          <w:noProof/>
          <w:sz w:val="24"/>
          <w:szCs w:val="24"/>
        </w:rPr>
        <w:t>содержать:</w:t>
      </w:r>
    </w:p>
    <w:p w:rsidR="005A6E04" w:rsidRPr="00B60FB8" w:rsidRDefault="005A6E04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наименование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органа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организации,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направляющих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межведомственный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запрос;</w:t>
      </w:r>
    </w:p>
    <w:p w:rsidR="005A6E04" w:rsidRPr="00B60FB8" w:rsidRDefault="005A6E04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наименование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органа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организации,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адрес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которых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направляется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межведомственный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запрос;</w:t>
      </w:r>
    </w:p>
    <w:p w:rsidR="005A6E04" w:rsidRPr="00B60FB8" w:rsidRDefault="005A6E04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наименование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которой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необходимо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представление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(или)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информации,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также,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если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имеется,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номер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(идентификатор)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такой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реестре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услуг;</w:t>
      </w:r>
    </w:p>
    <w:p w:rsidR="005A6E04" w:rsidRPr="00B60FB8" w:rsidRDefault="005A6E04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указание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положения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нормативного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правового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акта,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которым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установлено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представление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(или)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информации,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необходимые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указание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реквизиты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данного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нормативного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правового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акта;</w:t>
      </w:r>
    </w:p>
    <w:p w:rsidR="005A6E04" w:rsidRPr="00B60FB8" w:rsidRDefault="005A6E04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сведения,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необходимые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(или)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информации,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установленные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административным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регламентом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также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сведения,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предусмотренные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нормативными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правовыми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актами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как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необходимые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таких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(или)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информации;</w:t>
      </w:r>
    </w:p>
    <w:p w:rsidR="005A6E04" w:rsidRPr="00B60FB8" w:rsidRDefault="005A6E04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контактная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информация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направления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ответа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межведомственный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запрос;</w:t>
      </w:r>
    </w:p>
    <w:p w:rsidR="005A6E04" w:rsidRPr="00B60FB8" w:rsidRDefault="005A6E04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дата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направления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межведомственного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запроса;</w:t>
      </w:r>
    </w:p>
    <w:p w:rsidR="005A6E04" w:rsidRPr="00B60FB8" w:rsidRDefault="005A6E04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фамилия,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имя,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отчество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должность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лица,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подготовившего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направившего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межведомственный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запрос,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также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номер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служебного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телефона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(или)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адрес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электронной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почты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данного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лица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связи;</w:t>
      </w:r>
    </w:p>
    <w:p w:rsidR="005A6E04" w:rsidRPr="00B60FB8" w:rsidRDefault="005A6E04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информация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факте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получения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согласия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заявителя,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представлении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информации,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доступ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которой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ограничен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федеральными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hyperlink r:id="rId31" w:history="1">
        <w:r w:rsidRPr="00B60FB8">
          <w:rPr>
            <w:rFonts w:ascii="Arial" w:hAnsi="Arial" w:cs="Arial"/>
            <w:sz w:val="24"/>
            <w:szCs w:val="24"/>
          </w:rPr>
          <w:t>законами</w:t>
        </w:r>
      </w:hyperlink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(при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направлении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межведомственного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запроса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представлении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информации,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доступ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которой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ограничен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федеральными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hyperlink r:id="rId32" w:history="1">
        <w:r w:rsidRPr="00B60FB8">
          <w:rPr>
            <w:rFonts w:ascii="Arial" w:hAnsi="Arial" w:cs="Arial"/>
            <w:sz w:val="24"/>
            <w:szCs w:val="24"/>
          </w:rPr>
          <w:t>законами</w:t>
        </w:r>
      </w:hyperlink>
      <w:r w:rsidRPr="00B60FB8">
        <w:rPr>
          <w:rFonts w:ascii="Arial" w:hAnsi="Arial" w:cs="Arial"/>
          <w:sz w:val="24"/>
          <w:szCs w:val="24"/>
        </w:rPr>
        <w:t>).</w:t>
      </w:r>
    </w:p>
    <w:p w:rsidR="005A6E04" w:rsidRPr="00B60FB8" w:rsidRDefault="005A6E04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3)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поступлении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ответов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запросы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органов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организаций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специалист,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ответственный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за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истребование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документов</w:t>
      </w:r>
      <w:r w:rsidRPr="00B60FB8">
        <w:rPr>
          <w:rFonts w:ascii="Arial" w:hAnsi="Arial" w:cs="Arial"/>
          <w:sz w:val="24"/>
          <w:szCs w:val="24"/>
        </w:rPr>
        <w:t>:</w:t>
      </w:r>
    </w:p>
    <w:p w:rsidR="005A6E04" w:rsidRPr="00B60FB8" w:rsidRDefault="005A6E04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дополняет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комплект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полученными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ответами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запросы,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оформленными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бумажном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носителе</w:t>
      </w:r>
      <w:r w:rsidR="006B6346" w:rsidRPr="00B60FB8">
        <w:rPr>
          <w:rFonts w:ascii="Arial" w:hAnsi="Arial" w:cs="Arial"/>
          <w:sz w:val="24"/>
          <w:szCs w:val="24"/>
        </w:rPr>
        <w:t>;</w:t>
      </w:r>
    </w:p>
    <w:p w:rsidR="00FF5BD7" w:rsidRPr="00B60FB8" w:rsidRDefault="00FF5BD7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случае,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если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выписке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из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Е</w:t>
      </w:r>
      <w:r w:rsidR="00FC4111" w:rsidRPr="00B60FB8">
        <w:rPr>
          <w:rFonts w:ascii="Arial" w:hAnsi="Arial" w:cs="Arial"/>
          <w:sz w:val="24"/>
          <w:szCs w:val="24"/>
        </w:rPr>
        <w:t>ГРН</w:t>
      </w:r>
      <w:r w:rsidRPr="00B60FB8">
        <w:rPr>
          <w:rFonts w:ascii="Arial" w:hAnsi="Arial" w:cs="Arial"/>
          <w:sz w:val="24"/>
          <w:szCs w:val="24"/>
        </w:rPr>
        <w:t>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поступившей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рамках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системы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межведомственного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взаимодействия,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отсутствуют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сведения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зарегистрированном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праве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C4111"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собственности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C4111" w:rsidRPr="00B60FB8">
        <w:rPr>
          <w:rFonts w:ascii="Arial" w:hAnsi="Arial" w:cs="Arial"/>
          <w:sz w:val="24"/>
          <w:szCs w:val="24"/>
        </w:rPr>
        <w:t>муниципального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C4111" w:rsidRPr="00B60FB8">
        <w:rPr>
          <w:rFonts w:ascii="Arial" w:hAnsi="Arial" w:cs="Arial"/>
          <w:sz w:val="24"/>
          <w:szCs w:val="24"/>
        </w:rPr>
        <w:t>образования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земельный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участок,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обращается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Федеральную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службу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государственной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регистрации,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кадастра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картографии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заявлением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письменной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электронной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форме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государственной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регистрации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права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собственности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C4111" w:rsidRPr="00B60FB8">
        <w:rPr>
          <w:rFonts w:ascii="Arial" w:hAnsi="Arial" w:cs="Arial"/>
          <w:sz w:val="24"/>
          <w:szCs w:val="24"/>
        </w:rPr>
        <w:t>муниципального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C4111" w:rsidRPr="00B60FB8">
        <w:rPr>
          <w:rFonts w:ascii="Arial" w:hAnsi="Arial" w:cs="Arial"/>
          <w:sz w:val="24"/>
          <w:szCs w:val="24"/>
        </w:rPr>
        <w:t>образования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земельный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участок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случае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отсутствия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оснований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отказа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76EA9"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предусмотренных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hyperlink w:anchor="P176" w:history="1">
        <w:r w:rsidRPr="00B60FB8">
          <w:rPr>
            <w:rFonts w:ascii="Arial" w:hAnsi="Arial" w:cs="Arial"/>
            <w:sz w:val="24"/>
            <w:szCs w:val="24"/>
          </w:rPr>
          <w:t>подпунктами</w:t>
        </w:r>
        <w:r w:rsidR="00FA66C9" w:rsidRPr="00B60FB8">
          <w:rPr>
            <w:rFonts w:ascii="Arial" w:hAnsi="Arial" w:cs="Arial"/>
            <w:sz w:val="24"/>
            <w:szCs w:val="24"/>
          </w:rPr>
          <w:t xml:space="preserve"> </w:t>
        </w:r>
        <w:r w:rsidRPr="00B60FB8">
          <w:rPr>
            <w:rFonts w:ascii="Arial" w:hAnsi="Arial" w:cs="Arial"/>
            <w:sz w:val="24"/>
            <w:szCs w:val="24"/>
          </w:rPr>
          <w:t>1</w:t>
        </w:r>
      </w:hyperlink>
      <w:r w:rsidRPr="00B60FB8">
        <w:rPr>
          <w:rFonts w:ascii="Arial" w:hAnsi="Arial" w:cs="Arial"/>
          <w:sz w:val="24"/>
          <w:szCs w:val="24"/>
        </w:rPr>
        <w:t>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hyperlink w:anchor="P180" w:history="1">
        <w:r w:rsidRPr="00B60FB8">
          <w:rPr>
            <w:rFonts w:ascii="Arial" w:hAnsi="Arial" w:cs="Arial"/>
            <w:sz w:val="24"/>
            <w:szCs w:val="24"/>
          </w:rPr>
          <w:t>5</w:t>
        </w:r>
      </w:hyperlink>
      <w:r w:rsidRPr="00B60FB8">
        <w:rPr>
          <w:rFonts w:ascii="Arial" w:hAnsi="Arial" w:cs="Arial"/>
          <w:sz w:val="24"/>
          <w:szCs w:val="24"/>
        </w:rPr>
        <w:t>-</w:t>
      </w:r>
      <w:hyperlink w:anchor="P194" w:history="1">
        <w:r w:rsidRPr="00B60FB8">
          <w:rPr>
            <w:rFonts w:ascii="Arial" w:hAnsi="Arial" w:cs="Arial"/>
            <w:sz w:val="24"/>
            <w:szCs w:val="24"/>
          </w:rPr>
          <w:t>19</w:t>
        </w:r>
        <w:r w:rsidR="00FA66C9" w:rsidRPr="00B60FB8">
          <w:rPr>
            <w:rFonts w:ascii="Arial" w:hAnsi="Arial" w:cs="Arial"/>
            <w:sz w:val="24"/>
            <w:szCs w:val="24"/>
          </w:rPr>
          <w:t xml:space="preserve"> </w:t>
        </w:r>
        <w:r w:rsidRPr="00B60FB8">
          <w:rPr>
            <w:rFonts w:ascii="Arial" w:hAnsi="Arial" w:cs="Arial"/>
            <w:sz w:val="24"/>
            <w:szCs w:val="24"/>
          </w:rPr>
          <w:t>пункта</w:t>
        </w:r>
        <w:r w:rsidR="00FA66C9" w:rsidRPr="00B60FB8">
          <w:rPr>
            <w:rFonts w:ascii="Arial" w:hAnsi="Arial" w:cs="Arial"/>
            <w:sz w:val="24"/>
            <w:szCs w:val="24"/>
          </w:rPr>
          <w:t xml:space="preserve"> </w:t>
        </w:r>
        <w:r w:rsidRPr="00B60FB8">
          <w:rPr>
            <w:rFonts w:ascii="Arial" w:hAnsi="Arial" w:cs="Arial"/>
            <w:sz w:val="24"/>
            <w:szCs w:val="24"/>
          </w:rPr>
          <w:t>16</w:t>
        </w:r>
      </w:hyperlink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административного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регламента)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427B5" w:rsidRPr="00B60FB8">
        <w:rPr>
          <w:rFonts w:ascii="Arial" w:hAnsi="Arial" w:cs="Arial"/>
          <w:sz w:val="24"/>
          <w:szCs w:val="24"/>
        </w:rPr>
        <w:t>(за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427B5" w:rsidRPr="00B60FB8">
        <w:rPr>
          <w:rFonts w:ascii="Arial" w:hAnsi="Arial" w:cs="Arial"/>
          <w:sz w:val="24"/>
          <w:szCs w:val="24"/>
        </w:rPr>
        <w:t>исключением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427B5" w:rsidRPr="00B60FB8">
        <w:rPr>
          <w:rFonts w:ascii="Arial" w:hAnsi="Arial" w:cs="Arial"/>
          <w:sz w:val="24"/>
          <w:szCs w:val="24"/>
        </w:rPr>
        <w:t>случаев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427B5" w:rsidRPr="00B60FB8">
        <w:rPr>
          <w:rFonts w:ascii="Arial" w:hAnsi="Arial" w:cs="Arial"/>
          <w:sz w:val="24"/>
          <w:szCs w:val="24"/>
        </w:rPr>
        <w:t>образования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427B5" w:rsidRPr="00B60FB8">
        <w:rPr>
          <w:rFonts w:ascii="Arial" w:hAnsi="Arial" w:cs="Arial"/>
          <w:sz w:val="24"/>
          <w:szCs w:val="24"/>
        </w:rPr>
        <w:t>земельного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427B5" w:rsidRPr="00B60FB8">
        <w:rPr>
          <w:rFonts w:ascii="Arial" w:hAnsi="Arial" w:cs="Arial"/>
          <w:sz w:val="24"/>
          <w:szCs w:val="24"/>
        </w:rPr>
        <w:t>участка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427B5" w:rsidRPr="00B60FB8">
        <w:rPr>
          <w:rFonts w:ascii="Arial" w:hAnsi="Arial" w:cs="Arial"/>
          <w:sz w:val="24"/>
          <w:szCs w:val="24"/>
        </w:rPr>
        <w:t>из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427B5" w:rsidRPr="00B60FB8">
        <w:rPr>
          <w:rFonts w:ascii="Arial" w:hAnsi="Arial" w:cs="Arial"/>
          <w:sz w:val="24"/>
          <w:szCs w:val="24"/>
        </w:rPr>
        <w:t>земель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427B5" w:rsidRPr="00B60FB8">
        <w:rPr>
          <w:rFonts w:ascii="Arial" w:hAnsi="Arial" w:cs="Arial"/>
          <w:sz w:val="24"/>
          <w:szCs w:val="24"/>
        </w:rPr>
        <w:t>или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427B5" w:rsidRPr="00B60FB8">
        <w:rPr>
          <w:rFonts w:ascii="Arial" w:hAnsi="Arial" w:cs="Arial"/>
          <w:sz w:val="24"/>
          <w:szCs w:val="24"/>
        </w:rPr>
        <w:t>земельного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427B5" w:rsidRPr="00B60FB8">
        <w:rPr>
          <w:rFonts w:ascii="Arial" w:hAnsi="Arial" w:cs="Arial"/>
          <w:sz w:val="24"/>
          <w:szCs w:val="24"/>
        </w:rPr>
        <w:t>участка,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427B5" w:rsidRPr="00B60FB8">
        <w:rPr>
          <w:rFonts w:ascii="Arial" w:hAnsi="Arial" w:cs="Arial"/>
          <w:sz w:val="24"/>
          <w:szCs w:val="24"/>
        </w:rPr>
        <w:t>государственная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427B5" w:rsidRPr="00B60FB8">
        <w:rPr>
          <w:rFonts w:ascii="Arial" w:hAnsi="Arial" w:cs="Arial"/>
          <w:sz w:val="24"/>
          <w:szCs w:val="24"/>
        </w:rPr>
        <w:t>собственность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427B5"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427B5" w:rsidRPr="00B60FB8">
        <w:rPr>
          <w:rFonts w:ascii="Arial" w:hAnsi="Arial" w:cs="Arial"/>
          <w:sz w:val="24"/>
          <w:szCs w:val="24"/>
        </w:rPr>
        <w:t>которые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427B5" w:rsidRPr="00B60FB8">
        <w:rPr>
          <w:rFonts w:ascii="Arial" w:hAnsi="Arial" w:cs="Arial"/>
          <w:sz w:val="24"/>
          <w:szCs w:val="24"/>
        </w:rPr>
        <w:t>не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427B5" w:rsidRPr="00B60FB8">
        <w:rPr>
          <w:rFonts w:ascii="Arial" w:hAnsi="Arial" w:cs="Arial"/>
          <w:sz w:val="24"/>
          <w:szCs w:val="24"/>
        </w:rPr>
        <w:t>разграничена)</w:t>
      </w:r>
      <w:r w:rsidRPr="00B60FB8">
        <w:rPr>
          <w:rFonts w:ascii="Arial" w:hAnsi="Arial" w:cs="Arial"/>
          <w:sz w:val="24"/>
          <w:szCs w:val="24"/>
        </w:rPr>
        <w:t>;</w:t>
      </w:r>
    </w:p>
    <w:p w:rsidR="005A6E04" w:rsidRPr="00B60FB8" w:rsidRDefault="005A6E04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передает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комплект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специалисту,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ответствен</w:t>
      </w:r>
      <w:r w:rsidR="00FF5BD7" w:rsidRPr="00B60FB8">
        <w:rPr>
          <w:rFonts w:ascii="Arial" w:hAnsi="Arial" w:cs="Arial"/>
          <w:sz w:val="24"/>
          <w:szCs w:val="24"/>
        </w:rPr>
        <w:t>ному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F5BD7" w:rsidRPr="00B60FB8">
        <w:rPr>
          <w:rFonts w:ascii="Arial" w:hAnsi="Arial" w:cs="Arial"/>
          <w:sz w:val="24"/>
          <w:szCs w:val="24"/>
        </w:rPr>
        <w:t>за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F5BD7" w:rsidRPr="00B60FB8">
        <w:rPr>
          <w:rFonts w:ascii="Arial" w:hAnsi="Arial" w:cs="Arial"/>
          <w:sz w:val="24"/>
          <w:szCs w:val="24"/>
        </w:rPr>
        <w:t>рассмотрение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F5BD7" w:rsidRPr="00B60FB8">
        <w:rPr>
          <w:rFonts w:ascii="Arial" w:hAnsi="Arial" w:cs="Arial"/>
          <w:sz w:val="24"/>
          <w:szCs w:val="24"/>
        </w:rPr>
        <w:t>документов.</w:t>
      </w:r>
    </w:p>
    <w:p w:rsidR="004C4A26" w:rsidRPr="00B60FB8" w:rsidRDefault="00E902CB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35.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Результатом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административной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процедуры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является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истребование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посредством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системы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межведомственного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взаимодействия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необходимых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(сведений)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передача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комплекта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специалисту,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ответственному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рассмотрение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</w:t>
      </w:r>
      <w:r w:rsidR="004C4A26" w:rsidRPr="00B60FB8">
        <w:rPr>
          <w:rFonts w:ascii="Arial" w:hAnsi="Arial" w:cs="Arial"/>
          <w:sz w:val="24"/>
          <w:szCs w:val="24"/>
        </w:rPr>
        <w:t>.</w:t>
      </w:r>
    </w:p>
    <w:p w:rsidR="00E902CB" w:rsidRPr="00B60FB8" w:rsidRDefault="001F5A5E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36.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E902CB" w:rsidRPr="00B60FB8">
        <w:rPr>
          <w:rFonts w:ascii="Arial" w:hAnsi="Arial" w:cs="Arial"/>
          <w:sz w:val="24"/>
          <w:szCs w:val="24"/>
        </w:rPr>
        <w:t>Максимальный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E902CB" w:rsidRPr="00B60FB8">
        <w:rPr>
          <w:rFonts w:ascii="Arial" w:hAnsi="Arial" w:cs="Arial"/>
          <w:sz w:val="24"/>
          <w:szCs w:val="24"/>
        </w:rPr>
        <w:t>срок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E902CB" w:rsidRPr="00B60FB8">
        <w:rPr>
          <w:rFonts w:ascii="Arial" w:hAnsi="Arial" w:cs="Arial"/>
          <w:sz w:val="24"/>
          <w:szCs w:val="24"/>
        </w:rPr>
        <w:t>исполнения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E902CB" w:rsidRPr="00B60FB8">
        <w:rPr>
          <w:rFonts w:ascii="Arial" w:hAnsi="Arial" w:cs="Arial"/>
          <w:sz w:val="24"/>
          <w:szCs w:val="24"/>
        </w:rPr>
        <w:t>админи</w:t>
      </w:r>
      <w:r w:rsidR="004C4A26" w:rsidRPr="00B60FB8">
        <w:rPr>
          <w:rFonts w:ascii="Arial" w:hAnsi="Arial" w:cs="Arial"/>
          <w:sz w:val="24"/>
          <w:szCs w:val="24"/>
        </w:rPr>
        <w:t>стративных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4C4A26" w:rsidRPr="00B60FB8">
        <w:rPr>
          <w:rFonts w:ascii="Arial" w:hAnsi="Arial" w:cs="Arial"/>
          <w:sz w:val="24"/>
          <w:szCs w:val="24"/>
        </w:rPr>
        <w:t>действий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4C4A26" w:rsidRPr="00B60FB8">
        <w:rPr>
          <w:rFonts w:ascii="Arial" w:hAnsi="Arial" w:cs="Arial"/>
          <w:sz w:val="24"/>
          <w:szCs w:val="24"/>
        </w:rPr>
        <w:t>составляет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631AB6" w:rsidRPr="00B60FB8">
        <w:rPr>
          <w:rFonts w:ascii="Arial" w:hAnsi="Arial" w:cs="Arial"/>
          <w:sz w:val="24"/>
          <w:szCs w:val="24"/>
        </w:rPr>
        <w:t>30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E902CB" w:rsidRPr="00B60FB8">
        <w:rPr>
          <w:rFonts w:ascii="Arial" w:hAnsi="Arial" w:cs="Arial"/>
          <w:sz w:val="24"/>
          <w:szCs w:val="24"/>
        </w:rPr>
        <w:t>минут.</w:t>
      </w:r>
    </w:p>
    <w:p w:rsidR="00E902CB" w:rsidRPr="00B60FB8" w:rsidRDefault="00E902CB" w:rsidP="00B60FB8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Максимальный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срок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исполнения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административной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процедуры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составляет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631AB6" w:rsidRPr="00B60FB8">
        <w:rPr>
          <w:rFonts w:ascii="Arial" w:hAnsi="Arial" w:cs="Arial"/>
          <w:sz w:val="24"/>
          <w:szCs w:val="24"/>
        </w:rPr>
        <w:t>30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календарных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дней.</w:t>
      </w:r>
    </w:p>
    <w:p w:rsidR="005711EC" w:rsidRPr="00B60FB8" w:rsidRDefault="005711EC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lastRenderedPageBreak/>
        <w:t>37.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Основанием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начала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административной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процедуры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рассмотрения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является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получение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специалистом,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ответственным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рассмотрение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комплекта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заявителя.</w:t>
      </w:r>
    </w:p>
    <w:p w:rsidR="005711EC" w:rsidRPr="00B60FB8" w:rsidRDefault="005711EC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38.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Осуществляя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рассмотрение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заявителя,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специалист,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ответственный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рассмотрение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</w:t>
      </w:r>
      <w:r w:rsidR="00A84733" w:rsidRPr="00B60FB8">
        <w:rPr>
          <w:rFonts w:ascii="Arial" w:hAnsi="Arial" w:cs="Arial"/>
          <w:sz w:val="24"/>
          <w:szCs w:val="24"/>
        </w:rPr>
        <w:t>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выявляет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наличие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оснований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отказа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предусмотренных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A84733" w:rsidRPr="00B60FB8">
        <w:rPr>
          <w:rFonts w:ascii="Arial" w:hAnsi="Arial" w:cs="Arial"/>
          <w:sz w:val="24"/>
          <w:szCs w:val="24"/>
        </w:rPr>
        <w:t>подпунктами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A84733" w:rsidRPr="00B60FB8">
        <w:rPr>
          <w:rFonts w:ascii="Arial" w:hAnsi="Arial" w:cs="Arial"/>
          <w:sz w:val="24"/>
          <w:szCs w:val="24"/>
        </w:rPr>
        <w:t>1-19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A84733" w:rsidRPr="00B60FB8">
        <w:rPr>
          <w:rFonts w:ascii="Arial" w:hAnsi="Arial" w:cs="Arial"/>
          <w:sz w:val="24"/>
          <w:szCs w:val="24"/>
        </w:rPr>
        <w:t>пункта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16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административного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регламента.</w:t>
      </w:r>
    </w:p>
    <w:p w:rsidR="000C5A77" w:rsidRPr="00B60FB8" w:rsidRDefault="000C5A77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При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отсутствии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оснований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отказа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предусмотренных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A84733" w:rsidRPr="00B60FB8">
        <w:rPr>
          <w:rFonts w:ascii="Arial" w:hAnsi="Arial" w:cs="Arial"/>
          <w:sz w:val="24"/>
          <w:szCs w:val="24"/>
        </w:rPr>
        <w:t>подпунктами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A84733" w:rsidRPr="00B60FB8">
        <w:rPr>
          <w:rFonts w:ascii="Arial" w:hAnsi="Arial" w:cs="Arial"/>
          <w:sz w:val="24"/>
          <w:szCs w:val="24"/>
        </w:rPr>
        <w:t>1-19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пункт</w:t>
      </w:r>
      <w:r w:rsidR="00A84733" w:rsidRPr="00B60FB8">
        <w:rPr>
          <w:rFonts w:ascii="Arial" w:hAnsi="Arial" w:cs="Arial"/>
          <w:sz w:val="24"/>
          <w:szCs w:val="24"/>
        </w:rPr>
        <w:t>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16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административного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регламента,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специалист,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ответственный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рассмотрение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документов:</w:t>
      </w:r>
    </w:p>
    <w:p w:rsidR="000C5A77" w:rsidRPr="00B60FB8" w:rsidRDefault="000C5A77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формирует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дело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заявителя;</w:t>
      </w:r>
    </w:p>
    <w:p w:rsidR="00CB0543" w:rsidRPr="00B60FB8" w:rsidRDefault="00CB0543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обеспечивает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получение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технических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условий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подключения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(технологического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подключения)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объектов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сетям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инженерно-технического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обеспечения,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если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наличие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таких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условий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является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обязательным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условием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проведения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аукциона;</w:t>
      </w:r>
    </w:p>
    <w:p w:rsidR="00705704" w:rsidRPr="00B60FB8" w:rsidRDefault="000C5A77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осуществляет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подготовку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A84733" w:rsidRPr="00B60FB8">
        <w:rPr>
          <w:rFonts w:ascii="Arial" w:hAnsi="Arial" w:cs="Arial"/>
          <w:sz w:val="24"/>
          <w:szCs w:val="24"/>
        </w:rPr>
        <w:t>проекта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631AB6" w:rsidRPr="00B60FB8">
        <w:rPr>
          <w:rFonts w:ascii="Arial" w:hAnsi="Arial" w:cs="Arial"/>
          <w:sz w:val="24"/>
          <w:szCs w:val="24"/>
        </w:rPr>
        <w:t>акта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631AB6" w:rsidRPr="00B60FB8">
        <w:rPr>
          <w:rFonts w:ascii="Arial" w:hAnsi="Arial" w:cs="Arial"/>
          <w:sz w:val="24"/>
          <w:szCs w:val="24"/>
        </w:rPr>
        <w:t>администрации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A84733"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A84733" w:rsidRPr="00B60FB8">
        <w:rPr>
          <w:rFonts w:ascii="Arial" w:hAnsi="Arial" w:cs="Arial"/>
          <w:sz w:val="24"/>
          <w:szCs w:val="24"/>
        </w:rPr>
        <w:t>проведении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A84733" w:rsidRPr="00B60FB8">
        <w:rPr>
          <w:rFonts w:ascii="Arial" w:hAnsi="Arial" w:cs="Arial"/>
          <w:sz w:val="24"/>
          <w:szCs w:val="24"/>
        </w:rPr>
        <w:t>аукциона.</w:t>
      </w:r>
    </w:p>
    <w:p w:rsidR="00BF2061" w:rsidRPr="00B60FB8" w:rsidRDefault="00BF2061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При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наличии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оснований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отказа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предусмотренных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подпунктами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1-19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пункта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16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административного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регламента,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специалист,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ответственный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рассмотрение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осуществляет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подготовку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проекта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631AB6" w:rsidRPr="00B60FB8">
        <w:rPr>
          <w:rFonts w:ascii="Arial" w:hAnsi="Arial" w:cs="Arial"/>
          <w:sz w:val="24"/>
          <w:szCs w:val="24"/>
        </w:rPr>
        <w:t>акта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631AB6" w:rsidRPr="00B60FB8">
        <w:rPr>
          <w:rFonts w:ascii="Arial" w:hAnsi="Arial" w:cs="Arial"/>
          <w:sz w:val="24"/>
          <w:szCs w:val="24"/>
        </w:rPr>
        <w:t>администрации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отказе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проведении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аукциона</w:t>
      </w:r>
      <w:r w:rsidR="005971DE" w:rsidRPr="00B60FB8">
        <w:rPr>
          <w:rFonts w:ascii="Arial" w:hAnsi="Arial" w:cs="Arial"/>
          <w:sz w:val="24"/>
          <w:szCs w:val="24"/>
        </w:rPr>
        <w:t>.</w:t>
      </w:r>
    </w:p>
    <w:p w:rsidR="00705704" w:rsidRPr="00B60FB8" w:rsidRDefault="009B0176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39</w:t>
      </w:r>
      <w:r w:rsidR="00705704" w:rsidRPr="00B60FB8">
        <w:rPr>
          <w:rFonts w:ascii="Arial" w:hAnsi="Arial" w:cs="Arial"/>
          <w:sz w:val="24"/>
          <w:szCs w:val="24"/>
        </w:rPr>
        <w:t>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05704" w:rsidRPr="00B60FB8">
        <w:rPr>
          <w:rFonts w:ascii="Arial" w:hAnsi="Arial" w:cs="Arial"/>
          <w:sz w:val="24"/>
          <w:szCs w:val="24"/>
        </w:rPr>
        <w:t>Специалист,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05704" w:rsidRPr="00B60FB8">
        <w:rPr>
          <w:rFonts w:ascii="Arial" w:hAnsi="Arial" w:cs="Arial"/>
          <w:sz w:val="24"/>
          <w:szCs w:val="24"/>
        </w:rPr>
        <w:t>ответственный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05704" w:rsidRPr="00B60FB8">
        <w:rPr>
          <w:rFonts w:ascii="Arial" w:hAnsi="Arial" w:cs="Arial"/>
          <w:sz w:val="24"/>
          <w:szCs w:val="24"/>
        </w:rPr>
        <w:t>за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05704" w:rsidRPr="00B60FB8">
        <w:rPr>
          <w:rFonts w:ascii="Arial" w:hAnsi="Arial" w:cs="Arial"/>
          <w:sz w:val="24"/>
          <w:szCs w:val="24"/>
        </w:rPr>
        <w:t>рассмотрение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05704" w:rsidRPr="00B60FB8">
        <w:rPr>
          <w:rFonts w:ascii="Arial" w:hAnsi="Arial" w:cs="Arial"/>
          <w:sz w:val="24"/>
          <w:szCs w:val="24"/>
        </w:rPr>
        <w:t>документов,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05704" w:rsidRPr="00B60FB8">
        <w:rPr>
          <w:rFonts w:ascii="Arial" w:hAnsi="Arial" w:cs="Arial"/>
          <w:sz w:val="24"/>
          <w:szCs w:val="24"/>
        </w:rPr>
        <w:t>проводит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05704" w:rsidRPr="00B60FB8">
        <w:rPr>
          <w:rFonts w:ascii="Arial" w:hAnsi="Arial" w:cs="Arial"/>
          <w:sz w:val="24"/>
          <w:szCs w:val="24"/>
        </w:rPr>
        <w:t>согласование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D2553" w:rsidRPr="00B60FB8">
        <w:rPr>
          <w:rFonts w:ascii="Arial" w:hAnsi="Arial" w:cs="Arial"/>
          <w:sz w:val="24"/>
          <w:szCs w:val="24"/>
        </w:rPr>
        <w:t>проекта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631AB6" w:rsidRPr="00B60FB8">
        <w:rPr>
          <w:rFonts w:ascii="Arial" w:hAnsi="Arial" w:cs="Arial"/>
          <w:sz w:val="24"/>
          <w:szCs w:val="24"/>
        </w:rPr>
        <w:t>акта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631AB6" w:rsidRPr="00B60FB8">
        <w:rPr>
          <w:rFonts w:ascii="Arial" w:hAnsi="Arial" w:cs="Arial"/>
          <w:sz w:val="24"/>
          <w:szCs w:val="24"/>
        </w:rPr>
        <w:t>администрации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D2553"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8549D" w:rsidRPr="00B60FB8">
        <w:rPr>
          <w:rFonts w:ascii="Arial" w:hAnsi="Arial" w:cs="Arial"/>
          <w:sz w:val="24"/>
          <w:szCs w:val="24"/>
        </w:rPr>
        <w:t>проведении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8549D" w:rsidRPr="00B60FB8">
        <w:rPr>
          <w:rFonts w:ascii="Arial" w:hAnsi="Arial" w:cs="Arial"/>
          <w:sz w:val="24"/>
          <w:szCs w:val="24"/>
        </w:rPr>
        <w:t>аукциона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8549D" w:rsidRPr="00B60FB8">
        <w:rPr>
          <w:rFonts w:ascii="Arial" w:hAnsi="Arial" w:cs="Arial"/>
          <w:sz w:val="24"/>
          <w:szCs w:val="24"/>
        </w:rPr>
        <w:t>либо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05704" w:rsidRPr="00B60FB8">
        <w:rPr>
          <w:rFonts w:ascii="Arial" w:hAnsi="Arial" w:cs="Arial"/>
          <w:sz w:val="24"/>
          <w:szCs w:val="24"/>
        </w:rPr>
        <w:t>проекта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B6C18" w:rsidRPr="00B60FB8">
        <w:rPr>
          <w:rFonts w:ascii="Arial" w:hAnsi="Arial" w:cs="Arial"/>
          <w:sz w:val="24"/>
          <w:szCs w:val="24"/>
        </w:rPr>
        <w:t>акта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631AB6" w:rsidRPr="00B60FB8">
        <w:rPr>
          <w:rFonts w:ascii="Arial" w:hAnsi="Arial" w:cs="Arial"/>
          <w:sz w:val="24"/>
          <w:szCs w:val="24"/>
        </w:rPr>
        <w:t>администрации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05704" w:rsidRPr="00B60FB8">
        <w:rPr>
          <w:rFonts w:ascii="Arial" w:hAnsi="Arial" w:cs="Arial"/>
          <w:sz w:val="24"/>
          <w:szCs w:val="24"/>
        </w:rPr>
        <w:t>об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05704" w:rsidRPr="00B60FB8">
        <w:rPr>
          <w:rFonts w:ascii="Arial" w:hAnsi="Arial" w:cs="Arial"/>
          <w:sz w:val="24"/>
          <w:szCs w:val="24"/>
        </w:rPr>
        <w:t>отказе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05704"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8549D" w:rsidRPr="00B60FB8">
        <w:rPr>
          <w:rFonts w:ascii="Arial" w:hAnsi="Arial" w:cs="Arial"/>
          <w:sz w:val="24"/>
          <w:szCs w:val="24"/>
        </w:rPr>
        <w:t>проведении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8549D" w:rsidRPr="00B60FB8">
        <w:rPr>
          <w:rFonts w:ascii="Arial" w:hAnsi="Arial" w:cs="Arial"/>
          <w:sz w:val="24"/>
          <w:szCs w:val="24"/>
        </w:rPr>
        <w:t>аукциона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05704"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05704" w:rsidRPr="00B60FB8">
        <w:rPr>
          <w:rFonts w:ascii="Arial" w:hAnsi="Arial" w:cs="Arial"/>
          <w:sz w:val="24"/>
          <w:szCs w:val="24"/>
        </w:rPr>
        <w:t>передает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05704" w:rsidRPr="00B60FB8">
        <w:rPr>
          <w:rFonts w:ascii="Arial" w:hAnsi="Arial" w:cs="Arial"/>
          <w:sz w:val="24"/>
          <w:szCs w:val="24"/>
        </w:rPr>
        <w:t>со</w:t>
      </w:r>
      <w:r w:rsidR="0098549D" w:rsidRPr="00B60FB8">
        <w:rPr>
          <w:rFonts w:ascii="Arial" w:hAnsi="Arial" w:cs="Arial"/>
          <w:sz w:val="24"/>
          <w:szCs w:val="24"/>
        </w:rPr>
        <w:t>ответствующий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8549D" w:rsidRPr="00B60FB8">
        <w:rPr>
          <w:rFonts w:ascii="Arial" w:hAnsi="Arial" w:cs="Arial"/>
          <w:sz w:val="24"/>
          <w:szCs w:val="24"/>
        </w:rPr>
        <w:t>проект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8549D" w:rsidRPr="00B60FB8">
        <w:rPr>
          <w:rFonts w:ascii="Arial" w:hAnsi="Arial" w:cs="Arial"/>
          <w:sz w:val="24"/>
          <w:szCs w:val="24"/>
        </w:rPr>
        <w:t>документа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8549D"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05704" w:rsidRPr="00B60FB8">
        <w:rPr>
          <w:rFonts w:ascii="Arial" w:hAnsi="Arial" w:cs="Arial"/>
          <w:sz w:val="24"/>
          <w:szCs w:val="24"/>
        </w:rPr>
        <w:t>дело</w:t>
      </w:r>
      <w:r w:rsidR="0098549D" w:rsidRPr="00B60FB8">
        <w:rPr>
          <w:rFonts w:ascii="Arial" w:hAnsi="Arial" w:cs="Arial"/>
          <w:sz w:val="24"/>
          <w:szCs w:val="24"/>
        </w:rPr>
        <w:t>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05704" w:rsidRPr="00B60FB8">
        <w:rPr>
          <w:rFonts w:ascii="Arial" w:hAnsi="Arial" w:cs="Arial"/>
          <w:sz w:val="24"/>
          <w:szCs w:val="24"/>
        </w:rPr>
        <w:t>заявителя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631AB6" w:rsidRPr="00B60FB8">
        <w:rPr>
          <w:rFonts w:ascii="Arial" w:hAnsi="Arial" w:cs="Arial"/>
          <w:sz w:val="24"/>
          <w:szCs w:val="24"/>
        </w:rPr>
        <w:t>руководителю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631AB6" w:rsidRPr="00B60FB8">
        <w:rPr>
          <w:rFonts w:ascii="Arial" w:hAnsi="Arial" w:cs="Arial"/>
          <w:sz w:val="24"/>
          <w:szCs w:val="24"/>
        </w:rPr>
        <w:t>администрации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05704"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05704" w:rsidRPr="00B60FB8">
        <w:rPr>
          <w:rFonts w:ascii="Arial" w:hAnsi="Arial" w:cs="Arial"/>
          <w:sz w:val="24"/>
          <w:szCs w:val="24"/>
        </w:rPr>
        <w:t>принятия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05704" w:rsidRPr="00B60FB8">
        <w:rPr>
          <w:rFonts w:ascii="Arial" w:hAnsi="Arial" w:cs="Arial"/>
          <w:sz w:val="24"/>
          <w:szCs w:val="24"/>
        </w:rPr>
        <w:t>решения.</w:t>
      </w:r>
    </w:p>
    <w:p w:rsidR="00F40753" w:rsidRPr="00B60FB8" w:rsidRDefault="00F40753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4</w:t>
      </w:r>
      <w:r w:rsidR="0098549D" w:rsidRPr="00B60FB8">
        <w:rPr>
          <w:rFonts w:ascii="Arial" w:hAnsi="Arial" w:cs="Arial"/>
          <w:sz w:val="24"/>
          <w:szCs w:val="24"/>
        </w:rPr>
        <w:t>0</w:t>
      </w:r>
      <w:r w:rsidRPr="00B60FB8">
        <w:rPr>
          <w:rFonts w:ascii="Arial" w:hAnsi="Arial" w:cs="Arial"/>
          <w:sz w:val="24"/>
          <w:szCs w:val="24"/>
        </w:rPr>
        <w:t>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Результатом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административной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процедуры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является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подготовка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D15912" w:rsidRPr="00B60FB8">
        <w:rPr>
          <w:rFonts w:ascii="Arial" w:hAnsi="Arial" w:cs="Arial"/>
          <w:sz w:val="24"/>
          <w:szCs w:val="24"/>
        </w:rPr>
        <w:t>проекта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631AB6" w:rsidRPr="00B60FB8">
        <w:rPr>
          <w:rFonts w:ascii="Arial" w:hAnsi="Arial" w:cs="Arial"/>
          <w:sz w:val="24"/>
          <w:szCs w:val="24"/>
        </w:rPr>
        <w:t>акта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631AB6" w:rsidRPr="00B60FB8">
        <w:rPr>
          <w:rFonts w:ascii="Arial" w:hAnsi="Arial" w:cs="Arial"/>
          <w:sz w:val="24"/>
          <w:szCs w:val="24"/>
        </w:rPr>
        <w:t>администрации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D15912"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8549D" w:rsidRPr="00B60FB8">
        <w:rPr>
          <w:rFonts w:ascii="Arial" w:hAnsi="Arial" w:cs="Arial"/>
          <w:sz w:val="24"/>
          <w:szCs w:val="24"/>
        </w:rPr>
        <w:t>проведении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8549D" w:rsidRPr="00B60FB8">
        <w:rPr>
          <w:rFonts w:ascii="Arial" w:hAnsi="Arial" w:cs="Arial"/>
          <w:sz w:val="24"/>
          <w:szCs w:val="24"/>
        </w:rPr>
        <w:t>аукциона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8549D" w:rsidRPr="00B60FB8">
        <w:rPr>
          <w:rFonts w:ascii="Arial" w:hAnsi="Arial" w:cs="Arial"/>
          <w:sz w:val="24"/>
          <w:szCs w:val="24"/>
        </w:rPr>
        <w:t>либо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D15912" w:rsidRPr="00B60FB8">
        <w:rPr>
          <w:rFonts w:ascii="Arial" w:hAnsi="Arial" w:cs="Arial"/>
          <w:sz w:val="24"/>
          <w:szCs w:val="24"/>
        </w:rPr>
        <w:t>проекта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B6C18" w:rsidRPr="00B60FB8">
        <w:rPr>
          <w:rFonts w:ascii="Arial" w:hAnsi="Arial" w:cs="Arial"/>
          <w:sz w:val="24"/>
          <w:szCs w:val="24"/>
        </w:rPr>
        <w:t>акта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631AB6" w:rsidRPr="00B60FB8">
        <w:rPr>
          <w:rFonts w:ascii="Arial" w:hAnsi="Arial" w:cs="Arial"/>
          <w:sz w:val="24"/>
          <w:szCs w:val="24"/>
        </w:rPr>
        <w:t>администрации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D15912" w:rsidRPr="00B60FB8">
        <w:rPr>
          <w:rFonts w:ascii="Arial" w:hAnsi="Arial" w:cs="Arial"/>
          <w:sz w:val="24"/>
          <w:szCs w:val="24"/>
        </w:rPr>
        <w:t>об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D15912" w:rsidRPr="00B60FB8">
        <w:rPr>
          <w:rFonts w:ascii="Arial" w:hAnsi="Arial" w:cs="Arial"/>
          <w:sz w:val="24"/>
          <w:szCs w:val="24"/>
        </w:rPr>
        <w:t>отказе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D15912"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8549D" w:rsidRPr="00B60FB8">
        <w:rPr>
          <w:rFonts w:ascii="Arial" w:hAnsi="Arial" w:cs="Arial"/>
          <w:sz w:val="24"/>
          <w:szCs w:val="24"/>
        </w:rPr>
        <w:t>проведении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8549D" w:rsidRPr="00B60FB8">
        <w:rPr>
          <w:rFonts w:ascii="Arial" w:hAnsi="Arial" w:cs="Arial"/>
          <w:sz w:val="24"/>
          <w:szCs w:val="24"/>
        </w:rPr>
        <w:t>аукциона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передача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делом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631AB6" w:rsidRPr="00B60FB8">
        <w:rPr>
          <w:rFonts w:ascii="Arial" w:hAnsi="Arial" w:cs="Arial"/>
          <w:sz w:val="24"/>
          <w:szCs w:val="24"/>
        </w:rPr>
        <w:t>руководителю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631AB6" w:rsidRPr="00B60FB8">
        <w:rPr>
          <w:rFonts w:ascii="Arial" w:hAnsi="Arial" w:cs="Arial"/>
          <w:sz w:val="24"/>
          <w:szCs w:val="24"/>
        </w:rPr>
        <w:t>администрации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принятия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решения.</w:t>
      </w:r>
    </w:p>
    <w:p w:rsidR="00F40753" w:rsidRPr="00B60FB8" w:rsidRDefault="00F40753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4</w:t>
      </w:r>
      <w:r w:rsidR="001C35B4" w:rsidRPr="00B60FB8">
        <w:rPr>
          <w:rFonts w:ascii="Arial" w:hAnsi="Arial" w:cs="Arial"/>
          <w:sz w:val="24"/>
          <w:szCs w:val="24"/>
        </w:rPr>
        <w:t>1</w:t>
      </w:r>
      <w:r w:rsidRPr="00B60FB8">
        <w:rPr>
          <w:rFonts w:ascii="Arial" w:hAnsi="Arial" w:cs="Arial"/>
          <w:sz w:val="24"/>
          <w:szCs w:val="24"/>
        </w:rPr>
        <w:t>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Максимальный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срок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исполнения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административных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действий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составляет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631AB6" w:rsidRPr="00B60FB8">
        <w:rPr>
          <w:rFonts w:ascii="Arial" w:hAnsi="Arial" w:cs="Arial"/>
          <w:sz w:val="24"/>
          <w:szCs w:val="24"/>
        </w:rPr>
        <w:t>30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минут.</w:t>
      </w:r>
    </w:p>
    <w:p w:rsidR="00F40753" w:rsidRPr="00B60FB8" w:rsidRDefault="00F40753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Максимальный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срок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исполнения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админист</w:t>
      </w:r>
      <w:r w:rsidR="001C35B4" w:rsidRPr="00B60FB8">
        <w:rPr>
          <w:rFonts w:ascii="Arial" w:hAnsi="Arial" w:cs="Arial"/>
          <w:sz w:val="24"/>
          <w:szCs w:val="24"/>
        </w:rPr>
        <w:t>ративной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1C35B4" w:rsidRPr="00B60FB8">
        <w:rPr>
          <w:rFonts w:ascii="Arial" w:hAnsi="Arial" w:cs="Arial"/>
          <w:sz w:val="24"/>
          <w:szCs w:val="24"/>
        </w:rPr>
        <w:t>процедуры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1C35B4" w:rsidRPr="00B60FB8">
        <w:rPr>
          <w:rFonts w:ascii="Arial" w:hAnsi="Arial" w:cs="Arial"/>
          <w:sz w:val="24"/>
          <w:szCs w:val="24"/>
        </w:rPr>
        <w:t>составляет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631AB6" w:rsidRPr="00B60FB8">
        <w:rPr>
          <w:rFonts w:ascii="Arial" w:hAnsi="Arial" w:cs="Arial"/>
          <w:sz w:val="24"/>
          <w:szCs w:val="24"/>
        </w:rPr>
        <w:t>30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календарных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дней</w:t>
      </w:r>
      <w:r w:rsidRPr="00B60FB8">
        <w:rPr>
          <w:rFonts w:ascii="Arial" w:hAnsi="Arial" w:cs="Arial"/>
          <w:sz w:val="24"/>
          <w:szCs w:val="24"/>
        </w:rPr>
        <w:t>.</w:t>
      </w:r>
    </w:p>
    <w:p w:rsidR="002C1473" w:rsidRPr="00B60FB8" w:rsidRDefault="002C1473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4</w:t>
      </w:r>
      <w:r w:rsidR="001C35B4" w:rsidRPr="00B60FB8">
        <w:rPr>
          <w:rFonts w:ascii="Arial" w:hAnsi="Arial" w:cs="Arial"/>
          <w:sz w:val="24"/>
          <w:szCs w:val="24"/>
        </w:rPr>
        <w:t>2</w:t>
      </w:r>
      <w:r w:rsidRPr="00B60FB8">
        <w:rPr>
          <w:rFonts w:ascii="Arial" w:hAnsi="Arial" w:cs="Arial"/>
          <w:sz w:val="24"/>
          <w:szCs w:val="24"/>
        </w:rPr>
        <w:t>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Основанием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начала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административной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процедуры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принятия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решения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1C35B4" w:rsidRPr="00B60FB8">
        <w:rPr>
          <w:rFonts w:ascii="Arial" w:hAnsi="Arial" w:cs="Arial"/>
          <w:sz w:val="24"/>
          <w:szCs w:val="24"/>
        </w:rPr>
        <w:t>проведении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1C35B4" w:rsidRPr="00B60FB8">
        <w:rPr>
          <w:rFonts w:ascii="Arial" w:hAnsi="Arial" w:cs="Arial"/>
          <w:sz w:val="24"/>
          <w:szCs w:val="24"/>
        </w:rPr>
        <w:t>аукциона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(об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отказе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1C35B4"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1C35B4" w:rsidRPr="00B60FB8">
        <w:rPr>
          <w:rFonts w:ascii="Arial" w:hAnsi="Arial" w:cs="Arial"/>
          <w:sz w:val="24"/>
          <w:szCs w:val="24"/>
        </w:rPr>
        <w:t>услуги</w:t>
      </w:r>
      <w:r w:rsidRPr="00B60FB8">
        <w:rPr>
          <w:rFonts w:ascii="Arial" w:hAnsi="Arial" w:cs="Arial"/>
          <w:sz w:val="24"/>
          <w:szCs w:val="24"/>
        </w:rPr>
        <w:t>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является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получение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руководителем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631AB6" w:rsidRPr="00B60FB8">
        <w:rPr>
          <w:rFonts w:ascii="Arial" w:hAnsi="Arial" w:cs="Arial"/>
          <w:sz w:val="24"/>
          <w:szCs w:val="24"/>
        </w:rPr>
        <w:t>администрации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1C35B4" w:rsidRPr="00B60FB8">
        <w:rPr>
          <w:rFonts w:ascii="Arial" w:hAnsi="Arial" w:cs="Arial"/>
          <w:sz w:val="24"/>
          <w:szCs w:val="24"/>
        </w:rPr>
        <w:t>проекта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631AB6" w:rsidRPr="00B60FB8">
        <w:rPr>
          <w:rFonts w:ascii="Arial" w:hAnsi="Arial" w:cs="Arial"/>
          <w:sz w:val="24"/>
          <w:szCs w:val="24"/>
        </w:rPr>
        <w:t>акта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631AB6" w:rsidRPr="00B60FB8">
        <w:rPr>
          <w:rFonts w:ascii="Arial" w:hAnsi="Arial" w:cs="Arial"/>
          <w:sz w:val="24"/>
          <w:szCs w:val="24"/>
        </w:rPr>
        <w:t>администрации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1C35B4"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1C35B4" w:rsidRPr="00B60FB8">
        <w:rPr>
          <w:rFonts w:ascii="Arial" w:hAnsi="Arial" w:cs="Arial"/>
          <w:sz w:val="24"/>
          <w:szCs w:val="24"/>
        </w:rPr>
        <w:t>проведении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1C35B4" w:rsidRPr="00B60FB8">
        <w:rPr>
          <w:rFonts w:ascii="Arial" w:hAnsi="Arial" w:cs="Arial"/>
          <w:sz w:val="24"/>
          <w:szCs w:val="24"/>
        </w:rPr>
        <w:t>аукциона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1C35B4" w:rsidRPr="00B60FB8">
        <w:rPr>
          <w:rFonts w:ascii="Arial" w:hAnsi="Arial" w:cs="Arial"/>
          <w:sz w:val="24"/>
          <w:szCs w:val="24"/>
        </w:rPr>
        <w:t>либо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1C35B4" w:rsidRPr="00B60FB8">
        <w:rPr>
          <w:rFonts w:ascii="Arial" w:hAnsi="Arial" w:cs="Arial"/>
          <w:sz w:val="24"/>
          <w:szCs w:val="24"/>
        </w:rPr>
        <w:t>проекта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631AB6" w:rsidRPr="00B60FB8">
        <w:rPr>
          <w:rFonts w:ascii="Arial" w:hAnsi="Arial" w:cs="Arial"/>
          <w:sz w:val="24"/>
          <w:szCs w:val="24"/>
        </w:rPr>
        <w:t>акта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631AB6" w:rsidRPr="00B60FB8">
        <w:rPr>
          <w:rFonts w:ascii="Arial" w:hAnsi="Arial" w:cs="Arial"/>
          <w:sz w:val="24"/>
          <w:szCs w:val="24"/>
        </w:rPr>
        <w:t>администрации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1C35B4" w:rsidRPr="00B60FB8">
        <w:rPr>
          <w:rFonts w:ascii="Arial" w:hAnsi="Arial" w:cs="Arial"/>
          <w:sz w:val="24"/>
          <w:szCs w:val="24"/>
        </w:rPr>
        <w:t>об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1C35B4" w:rsidRPr="00B60FB8">
        <w:rPr>
          <w:rFonts w:ascii="Arial" w:hAnsi="Arial" w:cs="Arial"/>
          <w:sz w:val="24"/>
          <w:szCs w:val="24"/>
        </w:rPr>
        <w:t>отказе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1C35B4"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1C35B4" w:rsidRPr="00B60FB8">
        <w:rPr>
          <w:rFonts w:ascii="Arial" w:hAnsi="Arial" w:cs="Arial"/>
          <w:sz w:val="24"/>
          <w:szCs w:val="24"/>
        </w:rPr>
        <w:t>проведении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1C35B4" w:rsidRPr="00B60FB8">
        <w:rPr>
          <w:rFonts w:ascii="Arial" w:hAnsi="Arial" w:cs="Arial"/>
          <w:sz w:val="24"/>
          <w:szCs w:val="24"/>
        </w:rPr>
        <w:t>аукциона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1C35B4"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1C35B4" w:rsidRPr="00B60FB8">
        <w:rPr>
          <w:rFonts w:ascii="Arial" w:hAnsi="Arial" w:cs="Arial"/>
          <w:sz w:val="24"/>
          <w:szCs w:val="24"/>
        </w:rPr>
        <w:t>дела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1C35B4" w:rsidRPr="00B60FB8">
        <w:rPr>
          <w:rFonts w:ascii="Arial" w:hAnsi="Arial" w:cs="Arial"/>
          <w:sz w:val="24"/>
          <w:szCs w:val="24"/>
        </w:rPr>
        <w:t>заявителя.</w:t>
      </w:r>
    </w:p>
    <w:p w:rsidR="002C1473" w:rsidRPr="00B60FB8" w:rsidRDefault="002C1473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4</w:t>
      </w:r>
      <w:r w:rsidR="001C35B4" w:rsidRPr="00B60FB8">
        <w:rPr>
          <w:rFonts w:ascii="Arial" w:hAnsi="Arial" w:cs="Arial"/>
          <w:sz w:val="24"/>
          <w:szCs w:val="24"/>
        </w:rPr>
        <w:t>3</w:t>
      </w:r>
      <w:r w:rsidRPr="00B60FB8">
        <w:rPr>
          <w:rFonts w:ascii="Arial" w:hAnsi="Arial" w:cs="Arial"/>
          <w:sz w:val="24"/>
          <w:szCs w:val="24"/>
        </w:rPr>
        <w:t>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Если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проект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документа,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указанного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пункте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4</w:t>
      </w:r>
      <w:r w:rsidR="00E45B66" w:rsidRPr="00B60FB8">
        <w:rPr>
          <w:rFonts w:ascii="Arial" w:hAnsi="Arial" w:cs="Arial"/>
          <w:sz w:val="24"/>
          <w:szCs w:val="24"/>
        </w:rPr>
        <w:t>2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административного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регламента,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соответствуют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действующему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законодательству,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630969" w:rsidRPr="00B60FB8">
        <w:rPr>
          <w:rFonts w:ascii="Arial" w:hAnsi="Arial" w:cs="Arial"/>
          <w:sz w:val="24"/>
          <w:szCs w:val="24"/>
        </w:rPr>
        <w:t>руководитель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630969" w:rsidRPr="00B60FB8">
        <w:rPr>
          <w:rFonts w:ascii="Arial" w:hAnsi="Arial" w:cs="Arial"/>
          <w:sz w:val="24"/>
          <w:szCs w:val="24"/>
        </w:rPr>
        <w:t>администрации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возвращает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его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специалисту,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подготовившему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проект,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приведения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его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соответствие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требованиями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действующего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законодательства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указанием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причины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возврата.</w:t>
      </w:r>
    </w:p>
    <w:p w:rsidR="009513E8" w:rsidRPr="00B60FB8" w:rsidRDefault="009513E8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4</w:t>
      </w:r>
      <w:r w:rsidR="00E45B66" w:rsidRPr="00B60FB8">
        <w:rPr>
          <w:rFonts w:ascii="Arial" w:hAnsi="Arial" w:cs="Arial"/>
          <w:sz w:val="24"/>
          <w:szCs w:val="24"/>
        </w:rPr>
        <w:t>4</w:t>
      </w:r>
      <w:r w:rsidRPr="00B60FB8">
        <w:rPr>
          <w:rFonts w:ascii="Arial" w:hAnsi="Arial" w:cs="Arial"/>
          <w:sz w:val="24"/>
          <w:szCs w:val="24"/>
        </w:rPr>
        <w:t>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случае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соответствия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проекта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документа,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указанного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пункте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4</w:t>
      </w:r>
      <w:r w:rsidR="004955DE" w:rsidRPr="00B60FB8">
        <w:rPr>
          <w:rFonts w:ascii="Arial" w:hAnsi="Arial" w:cs="Arial"/>
          <w:sz w:val="24"/>
          <w:szCs w:val="24"/>
        </w:rPr>
        <w:t>2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административного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регламента,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действующему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законодательству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630969" w:rsidRPr="00B60FB8">
        <w:rPr>
          <w:rFonts w:ascii="Arial" w:hAnsi="Arial" w:cs="Arial"/>
          <w:sz w:val="24"/>
          <w:szCs w:val="24"/>
        </w:rPr>
        <w:t>руководитель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630969" w:rsidRPr="00B60FB8">
        <w:rPr>
          <w:rFonts w:ascii="Arial" w:hAnsi="Arial" w:cs="Arial"/>
          <w:sz w:val="24"/>
          <w:szCs w:val="24"/>
        </w:rPr>
        <w:t>администрации</w:t>
      </w:r>
      <w:r w:rsidRPr="00B60FB8">
        <w:rPr>
          <w:rFonts w:ascii="Arial" w:hAnsi="Arial" w:cs="Arial"/>
          <w:sz w:val="24"/>
          <w:szCs w:val="24"/>
        </w:rPr>
        <w:t>:</w:t>
      </w:r>
    </w:p>
    <w:p w:rsidR="009513E8" w:rsidRPr="00B60FB8" w:rsidRDefault="009513E8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1)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подписывает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4955DE" w:rsidRPr="00B60FB8">
        <w:rPr>
          <w:rFonts w:ascii="Arial" w:hAnsi="Arial" w:cs="Arial"/>
          <w:sz w:val="24"/>
          <w:szCs w:val="24"/>
        </w:rPr>
        <w:t>его</w:t>
      </w:r>
      <w:r w:rsidRPr="00B60FB8">
        <w:rPr>
          <w:rFonts w:ascii="Arial" w:hAnsi="Arial" w:cs="Arial"/>
          <w:sz w:val="24"/>
          <w:szCs w:val="24"/>
        </w:rPr>
        <w:t>;</w:t>
      </w:r>
    </w:p>
    <w:p w:rsidR="009513E8" w:rsidRPr="00B60FB8" w:rsidRDefault="009513E8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2)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передает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дело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специалисту,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ответственному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выдачу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документов.</w:t>
      </w:r>
    </w:p>
    <w:p w:rsidR="00BB685D" w:rsidRPr="00B60FB8" w:rsidRDefault="002E6BD2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4</w:t>
      </w:r>
      <w:r w:rsidR="00DA32B5" w:rsidRPr="00B60FB8">
        <w:rPr>
          <w:rFonts w:ascii="Arial" w:hAnsi="Arial" w:cs="Arial"/>
          <w:sz w:val="24"/>
          <w:szCs w:val="24"/>
        </w:rPr>
        <w:t>5</w:t>
      </w:r>
      <w:r w:rsidRPr="00B60FB8">
        <w:rPr>
          <w:rFonts w:ascii="Arial" w:hAnsi="Arial" w:cs="Arial"/>
          <w:sz w:val="24"/>
          <w:szCs w:val="24"/>
        </w:rPr>
        <w:t>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Результатом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административной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процедуры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является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принятие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решения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</w:t>
      </w:r>
      <w:r w:rsidR="00F56F47" w:rsidRPr="00B60FB8">
        <w:rPr>
          <w:rFonts w:ascii="Arial" w:hAnsi="Arial" w:cs="Arial"/>
          <w:sz w:val="24"/>
          <w:szCs w:val="24"/>
        </w:rPr>
        <w:t>оведении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56F47" w:rsidRPr="00B60FB8">
        <w:rPr>
          <w:rFonts w:ascii="Arial" w:hAnsi="Arial" w:cs="Arial"/>
          <w:sz w:val="24"/>
          <w:szCs w:val="24"/>
        </w:rPr>
        <w:t>аукциона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56F47" w:rsidRPr="00B60FB8">
        <w:rPr>
          <w:rFonts w:ascii="Arial" w:hAnsi="Arial" w:cs="Arial"/>
          <w:sz w:val="24"/>
          <w:szCs w:val="24"/>
        </w:rPr>
        <w:t>либо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отказе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56F47" w:rsidRPr="00B60FB8">
        <w:rPr>
          <w:rFonts w:ascii="Arial" w:hAnsi="Arial" w:cs="Arial"/>
          <w:sz w:val="24"/>
          <w:szCs w:val="24"/>
        </w:rPr>
        <w:t>проведении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56F47" w:rsidRPr="00B60FB8">
        <w:rPr>
          <w:rFonts w:ascii="Arial" w:hAnsi="Arial" w:cs="Arial"/>
          <w:sz w:val="24"/>
          <w:szCs w:val="24"/>
        </w:rPr>
        <w:t>аукциона,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передача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630969" w:rsidRPr="00B60FB8">
        <w:rPr>
          <w:rFonts w:ascii="Arial" w:hAnsi="Arial" w:cs="Arial"/>
          <w:sz w:val="24"/>
          <w:szCs w:val="24"/>
        </w:rPr>
        <w:t>акта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630969" w:rsidRPr="00B60FB8">
        <w:rPr>
          <w:rFonts w:ascii="Arial" w:hAnsi="Arial" w:cs="Arial"/>
          <w:sz w:val="24"/>
          <w:szCs w:val="24"/>
        </w:rPr>
        <w:t>администрации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56F47"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56F47" w:rsidRPr="00B60FB8">
        <w:rPr>
          <w:rFonts w:ascii="Arial" w:hAnsi="Arial" w:cs="Arial"/>
          <w:sz w:val="24"/>
          <w:szCs w:val="24"/>
        </w:rPr>
        <w:t>проведении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56F47" w:rsidRPr="00B60FB8">
        <w:rPr>
          <w:rFonts w:ascii="Arial" w:hAnsi="Arial" w:cs="Arial"/>
          <w:sz w:val="24"/>
          <w:szCs w:val="24"/>
        </w:rPr>
        <w:t>аукциона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56F47" w:rsidRPr="00B60FB8">
        <w:rPr>
          <w:rFonts w:ascii="Arial" w:hAnsi="Arial" w:cs="Arial"/>
          <w:sz w:val="24"/>
          <w:szCs w:val="24"/>
        </w:rPr>
        <w:t>либо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630969" w:rsidRPr="00B60FB8">
        <w:rPr>
          <w:rFonts w:ascii="Arial" w:hAnsi="Arial" w:cs="Arial"/>
          <w:sz w:val="24"/>
          <w:szCs w:val="24"/>
        </w:rPr>
        <w:t>акта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630969" w:rsidRPr="00B60FB8">
        <w:rPr>
          <w:rFonts w:ascii="Arial" w:hAnsi="Arial" w:cs="Arial"/>
          <w:sz w:val="24"/>
          <w:szCs w:val="24"/>
        </w:rPr>
        <w:t>администрации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56F47" w:rsidRPr="00B60FB8">
        <w:rPr>
          <w:rFonts w:ascii="Arial" w:hAnsi="Arial" w:cs="Arial"/>
          <w:sz w:val="24"/>
          <w:szCs w:val="24"/>
        </w:rPr>
        <w:t>об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56F47" w:rsidRPr="00B60FB8">
        <w:rPr>
          <w:rFonts w:ascii="Arial" w:hAnsi="Arial" w:cs="Arial"/>
          <w:sz w:val="24"/>
          <w:szCs w:val="24"/>
        </w:rPr>
        <w:t>отказе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56F47"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56F47" w:rsidRPr="00B60FB8">
        <w:rPr>
          <w:rFonts w:ascii="Arial" w:hAnsi="Arial" w:cs="Arial"/>
          <w:sz w:val="24"/>
          <w:szCs w:val="24"/>
        </w:rPr>
        <w:t>проведении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56F47" w:rsidRPr="00B60FB8">
        <w:rPr>
          <w:rFonts w:ascii="Arial" w:hAnsi="Arial" w:cs="Arial"/>
          <w:sz w:val="24"/>
          <w:szCs w:val="24"/>
        </w:rPr>
        <w:t>аукциона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56F47"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56F47" w:rsidRPr="00B60FB8">
        <w:rPr>
          <w:rFonts w:ascii="Arial" w:hAnsi="Arial" w:cs="Arial"/>
          <w:sz w:val="24"/>
          <w:szCs w:val="24"/>
        </w:rPr>
        <w:t>дела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56F47" w:rsidRPr="00B60FB8">
        <w:rPr>
          <w:rFonts w:ascii="Arial" w:hAnsi="Arial" w:cs="Arial"/>
          <w:sz w:val="24"/>
          <w:szCs w:val="24"/>
        </w:rPr>
        <w:t>заявителя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56F47" w:rsidRPr="00B60FB8">
        <w:rPr>
          <w:rFonts w:ascii="Arial" w:hAnsi="Arial" w:cs="Arial"/>
          <w:sz w:val="24"/>
          <w:szCs w:val="24"/>
        </w:rPr>
        <w:t>специалисту,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56F47" w:rsidRPr="00B60FB8">
        <w:rPr>
          <w:rFonts w:ascii="Arial" w:hAnsi="Arial" w:cs="Arial"/>
          <w:sz w:val="24"/>
          <w:szCs w:val="24"/>
        </w:rPr>
        <w:t>ответственному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56F47" w:rsidRPr="00B60FB8">
        <w:rPr>
          <w:rFonts w:ascii="Arial" w:hAnsi="Arial" w:cs="Arial"/>
          <w:sz w:val="24"/>
          <w:szCs w:val="24"/>
        </w:rPr>
        <w:t>за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56F47" w:rsidRPr="00B60FB8">
        <w:rPr>
          <w:rFonts w:ascii="Arial" w:hAnsi="Arial" w:cs="Arial"/>
          <w:sz w:val="24"/>
          <w:szCs w:val="24"/>
        </w:rPr>
        <w:t>выдачу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56F47" w:rsidRPr="00B60FB8">
        <w:rPr>
          <w:rFonts w:ascii="Arial" w:hAnsi="Arial" w:cs="Arial"/>
          <w:sz w:val="24"/>
          <w:szCs w:val="24"/>
        </w:rPr>
        <w:t>документов.</w:t>
      </w:r>
    </w:p>
    <w:p w:rsidR="002E6BD2" w:rsidRPr="00B60FB8" w:rsidRDefault="00CD4DF0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lastRenderedPageBreak/>
        <w:t>4</w:t>
      </w:r>
      <w:r w:rsidR="00F56F47" w:rsidRPr="00B60FB8">
        <w:rPr>
          <w:rFonts w:ascii="Arial" w:hAnsi="Arial" w:cs="Arial"/>
          <w:sz w:val="24"/>
          <w:szCs w:val="24"/>
        </w:rPr>
        <w:t>6</w:t>
      </w:r>
      <w:r w:rsidR="002E6BD2" w:rsidRPr="00B60FB8">
        <w:rPr>
          <w:rFonts w:ascii="Arial" w:hAnsi="Arial" w:cs="Arial"/>
          <w:sz w:val="24"/>
          <w:szCs w:val="24"/>
        </w:rPr>
        <w:t>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2E6BD2" w:rsidRPr="00B60FB8">
        <w:rPr>
          <w:rFonts w:ascii="Arial" w:hAnsi="Arial" w:cs="Arial"/>
          <w:sz w:val="24"/>
          <w:szCs w:val="24"/>
        </w:rPr>
        <w:t>Максимальный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2E6BD2" w:rsidRPr="00B60FB8">
        <w:rPr>
          <w:rFonts w:ascii="Arial" w:hAnsi="Arial" w:cs="Arial"/>
          <w:sz w:val="24"/>
          <w:szCs w:val="24"/>
        </w:rPr>
        <w:t>срок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2E6BD2" w:rsidRPr="00B60FB8">
        <w:rPr>
          <w:rFonts w:ascii="Arial" w:hAnsi="Arial" w:cs="Arial"/>
          <w:sz w:val="24"/>
          <w:szCs w:val="24"/>
        </w:rPr>
        <w:t>исполнения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2E6BD2" w:rsidRPr="00B60FB8">
        <w:rPr>
          <w:rFonts w:ascii="Arial" w:hAnsi="Arial" w:cs="Arial"/>
          <w:sz w:val="24"/>
          <w:szCs w:val="24"/>
        </w:rPr>
        <w:t>административных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2E6BD2" w:rsidRPr="00B60FB8">
        <w:rPr>
          <w:rFonts w:ascii="Arial" w:hAnsi="Arial" w:cs="Arial"/>
          <w:sz w:val="24"/>
          <w:szCs w:val="24"/>
        </w:rPr>
        <w:t>действий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2E6BD2" w:rsidRPr="00B60FB8">
        <w:rPr>
          <w:rFonts w:ascii="Arial" w:hAnsi="Arial" w:cs="Arial"/>
          <w:sz w:val="24"/>
          <w:szCs w:val="24"/>
        </w:rPr>
        <w:t>составляет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630969" w:rsidRPr="00B60FB8">
        <w:rPr>
          <w:rFonts w:ascii="Arial" w:hAnsi="Arial" w:cs="Arial"/>
          <w:sz w:val="24"/>
          <w:szCs w:val="24"/>
        </w:rPr>
        <w:t>30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2E6BD2" w:rsidRPr="00B60FB8">
        <w:rPr>
          <w:rFonts w:ascii="Arial" w:hAnsi="Arial" w:cs="Arial"/>
          <w:sz w:val="24"/>
          <w:szCs w:val="24"/>
        </w:rPr>
        <w:t>минут.</w:t>
      </w:r>
    </w:p>
    <w:p w:rsidR="002E6BD2" w:rsidRPr="00B60FB8" w:rsidRDefault="002E6BD2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Максимальный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срок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исполнения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административной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процедуры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составляет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630969" w:rsidRPr="00B60FB8">
        <w:rPr>
          <w:rFonts w:ascii="Arial" w:hAnsi="Arial" w:cs="Arial"/>
          <w:sz w:val="24"/>
          <w:szCs w:val="24"/>
        </w:rPr>
        <w:t>30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календарных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дней</w:t>
      </w:r>
      <w:r w:rsidRPr="00B60FB8">
        <w:rPr>
          <w:rFonts w:ascii="Arial" w:hAnsi="Arial" w:cs="Arial"/>
          <w:sz w:val="24"/>
          <w:szCs w:val="24"/>
        </w:rPr>
        <w:t>.</w:t>
      </w:r>
    </w:p>
    <w:p w:rsidR="003E1551" w:rsidRPr="00B60FB8" w:rsidRDefault="007B4F71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4</w:t>
      </w:r>
      <w:r w:rsidR="00BC2D10" w:rsidRPr="00B60FB8">
        <w:rPr>
          <w:rFonts w:ascii="Arial" w:hAnsi="Arial" w:cs="Arial"/>
          <w:sz w:val="24"/>
          <w:szCs w:val="24"/>
        </w:rPr>
        <w:t>7</w:t>
      </w:r>
      <w:r w:rsidRPr="00B60FB8">
        <w:rPr>
          <w:rFonts w:ascii="Arial" w:hAnsi="Arial" w:cs="Arial"/>
          <w:sz w:val="24"/>
          <w:szCs w:val="24"/>
        </w:rPr>
        <w:t>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Основанием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начала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3E6C42" w:rsidRPr="00B60FB8">
        <w:rPr>
          <w:rFonts w:ascii="Arial" w:hAnsi="Arial" w:cs="Arial"/>
          <w:sz w:val="24"/>
          <w:szCs w:val="24"/>
        </w:rPr>
        <w:t>административной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процедуры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B4387" w:rsidRPr="00B60FB8">
        <w:rPr>
          <w:rFonts w:ascii="Arial" w:hAnsi="Arial" w:cs="Arial"/>
          <w:sz w:val="24"/>
          <w:szCs w:val="24"/>
        </w:rPr>
        <w:t>выдачи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B4387" w:rsidRPr="00B60FB8">
        <w:rPr>
          <w:rFonts w:ascii="Arial" w:hAnsi="Arial" w:cs="Arial"/>
          <w:sz w:val="24"/>
          <w:szCs w:val="24"/>
        </w:rPr>
        <w:t>(направления)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B4387" w:rsidRPr="00B60FB8">
        <w:rPr>
          <w:rFonts w:ascii="Arial" w:hAnsi="Arial" w:cs="Arial"/>
          <w:sz w:val="24"/>
          <w:szCs w:val="24"/>
        </w:rPr>
        <w:t>документов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B4387" w:rsidRPr="00B60FB8">
        <w:rPr>
          <w:rFonts w:ascii="Arial" w:hAnsi="Arial" w:cs="Arial"/>
          <w:sz w:val="24"/>
          <w:szCs w:val="24"/>
        </w:rPr>
        <w:t>по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B4387" w:rsidRPr="00B60FB8">
        <w:rPr>
          <w:rFonts w:ascii="Arial" w:hAnsi="Arial" w:cs="Arial"/>
          <w:sz w:val="24"/>
          <w:szCs w:val="24"/>
        </w:rPr>
        <w:t>результатам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B4387" w:rsidRPr="00B60FB8">
        <w:rPr>
          <w:rFonts w:ascii="Arial" w:hAnsi="Arial" w:cs="Arial"/>
          <w:sz w:val="24"/>
          <w:szCs w:val="24"/>
        </w:rPr>
        <w:t>принятия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B4387" w:rsidRPr="00B60FB8">
        <w:rPr>
          <w:rFonts w:ascii="Arial" w:hAnsi="Arial" w:cs="Arial"/>
          <w:sz w:val="24"/>
          <w:szCs w:val="24"/>
        </w:rPr>
        <w:t>решения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B4387"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B4387" w:rsidRPr="00B60FB8">
        <w:rPr>
          <w:rFonts w:ascii="Arial" w:hAnsi="Arial" w:cs="Arial"/>
          <w:sz w:val="24"/>
          <w:szCs w:val="24"/>
        </w:rPr>
        <w:t>проведении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B4387" w:rsidRPr="00B60FB8">
        <w:rPr>
          <w:rFonts w:ascii="Arial" w:hAnsi="Arial" w:cs="Arial"/>
          <w:sz w:val="24"/>
          <w:szCs w:val="24"/>
        </w:rPr>
        <w:t>аукциона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является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получение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специалистом,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ответственным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выдачу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документа,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указанного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пункте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4</w:t>
      </w:r>
      <w:r w:rsidR="003E6C42" w:rsidRPr="00B60FB8">
        <w:rPr>
          <w:rFonts w:ascii="Arial" w:hAnsi="Arial" w:cs="Arial"/>
          <w:sz w:val="24"/>
          <w:szCs w:val="24"/>
        </w:rPr>
        <w:t>5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административного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регламента,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дела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заявителя.</w:t>
      </w:r>
    </w:p>
    <w:p w:rsidR="009E5B79" w:rsidRPr="00B60FB8" w:rsidRDefault="00BC2D10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48</w:t>
      </w:r>
      <w:r w:rsidR="009E5B79" w:rsidRPr="00B60FB8">
        <w:rPr>
          <w:rFonts w:ascii="Arial" w:hAnsi="Arial" w:cs="Arial"/>
          <w:sz w:val="24"/>
          <w:szCs w:val="24"/>
        </w:rPr>
        <w:t>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E5B79" w:rsidRPr="00B60FB8">
        <w:rPr>
          <w:rFonts w:ascii="Arial" w:hAnsi="Arial" w:cs="Arial"/>
          <w:sz w:val="24"/>
          <w:szCs w:val="24"/>
        </w:rPr>
        <w:t>Специалист,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E5B79" w:rsidRPr="00B60FB8">
        <w:rPr>
          <w:rFonts w:ascii="Arial" w:hAnsi="Arial" w:cs="Arial"/>
          <w:sz w:val="24"/>
          <w:szCs w:val="24"/>
        </w:rPr>
        <w:t>ответственный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E5B79" w:rsidRPr="00B60FB8">
        <w:rPr>
          <w:rFonts w:ascii="Arial" w:hAnsi="Arial" w:cs="Arial"/>
          <w:sz w:val="24"/>
          <w:szCs w:val="24"/>
        </w:rPr>
        <w:t>за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E5B79" w:rsidRPr="00B60FB8">
        <w:rPr>
          <w:rFonts w:ascii="Arial" w:hAnsi="Arial" w:cs="Arial"/>
          <w:sz w:val="24"/>
          <w:szCs w:val="24"/>
        </w:rPr>
        <w:t>выдачу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E5B79" w:rsidRPr="00B60FB8">
        <w:rPr>
          <w:rFonts w:ascii="Arial" w:hAnsi="Arial" w:cs="Arial"/>
          <w:sz w:val="24"/>
          <w:szCs w:val="24"/>
        </w:rPr>
        <w:t>документов,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E5B79"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E5B79" w:rsidRPr="00B60FB8">
        <w:rPr>
          <w:rFonts w:ascii="Arial" w:hAnsi="Arial" w:cs="Arial"/>
          <w:sz w:val="24"/>
          <w:szCs w:val="24"/>
        </w:rPr>
        <w:t>зависимости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E5B79" w:rsidRPr="00B60FB8">
        <w:rPr>
          <w:rFonts w:ascii="Arial" w:hAnsi="Arial" w:cs="Arial"/>
          <w:sz w:val="24"/>
          <w:szCs w:val="24"/>
        </w:rPr>
        <w:t>от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E5B79" w:rsidRPr="00B60FB8">
        <w:rPr>
          <w:rFonts w:ascii="Arial" w:hAnsi="Arial" w:cs="Arial"/>
          <w:sz w:val="24"/>
          <w:szCs w:val="24"/>
        </w:rPr>
        <w:t>способа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E5B79" w:rsidRPr="00B60FB8">
        <w:rPr>
          <w:rFonts w:ascii="Arial" w:hAnsi="Arial" w:cs="Arial"/>
          <w:sz w:val="24"/>
          <w:szCs w:val="24"/>
        </w:rPr>
        <w:t>обращения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E5B79"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E5B79" w:rsidRPr="00B60FB8">
        <w:rPr>
          <w:rFonts w:ascii="Arial" w:hAnsi="Arial" w:cs="Arial"/>
          <w:sz w:val="24"/>
          <w:szCs w:val="24"/>
        </w:rPr>
        <w:t>получения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E5B79" w:rsidRPr="00B60FB8">
        <w:rPr>
          <w:rFonts w:ascii="Arial" w:hAnsi="Arial" w:cs="Arial"/>
          <w:sz w:val="24"/>
          <w:szCs w:val="24"/>
        </w:rPr>
        <w:t>результатов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E5B79"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E5B79" w:rsidRPr="00B60FB8">
        <w:rPr>
          <w:rFonts w:ascii="Arial" w:hAnsi="Arial" w:cs="Arial"/>
          <w:sz w:val="24"/>
          <w:szCs w:val="24"/>
        </w:rPr>
        <w:t>услуги,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E5B79" w:rsidRPr="00B60FB8">
        <w:rPr>
          <w:rFonts w:ascii="Arial" w:hAnsi="Arial" w:cs="Arial"/>
          <w:sz w:val="24"/>
          <w:szCs w:val="24"/>
        </w:rPr>
        <w:t>избранных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E5B79" w:rsidRPr="00B60FB8">
        <w:rPr>
          <w:rFonts w:ascii="Arial" w:hAnsi="Arial" w:cs="Arial"/>
          <w:sz w:val="24"/>
          <w:szCs w:val="24"/>
        </w:rPr>
        <w:t>заявителем:</w:t>
      </w:r>
    </w:p>
    <w:p w:rsidR="009E5B79" w:rsidRPr="00B60FB8" w:rsidRDefault="009E5B79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1)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регистрирует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853D29" w:rsidRPr="00B60FB8">
        <w:rPr>
          <w:rFonts w:ascii="Arial" w:hAnsi="Arial" w:cs="Arial"/>
          <w:sz w:val="24"/>
          <w:szCs w:val="24"/>
        </w:rPr>
        <w:t>полученные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</w:t>
      </w:r>
      <w:r w:rsidR="00853D29" w:rsidRPr="00B60FB8">
        <w:rPr>
          <w:rFonts w:ascii="Arial" w:hAnsi="Arial" w:cs="Arial"/>
          <w:sz w:val="24"/>
          <w:szCs w:val="24"/>
        </w:rPr>
        <w:t>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Журнале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регистрации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исходящей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корреспонденции;</w:t>
      </w:r>
    </w:p>
    <w:p w:rsidR="000C06B2" w:rsidRPr="00B60FB8" w:rsidRDefault="009E5B79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2)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вручает,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исключением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случая,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указанного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подпункте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C06B2" w:rsidRPr="00B60FB8">
        <w:rPr>
          <w:rFonts w:ascii="Arial" w:hAnsi="Arial" w:cs="Arial"/>
          <w:sz w:val="24"/>
          <w:szCs w:val="24"/>
        </w:rPr>
        <w:t>3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настоящего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пункта,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либо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направляет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(по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почтовому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адресу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заявителя)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630969" w:rsidRPr="00B60FB8">
        <w:rPr>
          <w:rFonts w:ascii="Arial" w:hAnsi="Arial" w:cs="Arial"/>
          <w:sz w:val="24"/>
          <w:szCs w:val="24"/>
        </w:rPr>
        <w:t>акт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630969" w:rsidRPr="00B60FB8">
        <w:rPr>
          <w:rFonts w:ascii="Arial" w:hAnsi="Arial" w:cs="Arial"/>
          <w:sz w:val="24"/>
          <w:szCs w:val="24"/>
        </w:rPr>
        <w:t>администрации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F7D48"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C06B2" w:rsidRPr="00B60FB8">
        <w:rPr>
          <w:rFonts w:ascii="Arial" w:hAnsi="Arial" w:cs="Arial"/>
          <w:sz w:val="24"/>
          <w:szCs w:val="24"/>
        </w:rPr>
        <w:t>проведении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C06B2" w:rsidRPr="00B60FB8">
        <w:rPr>
          <w:rFonts w:ascii="Arial" w:hAnsi="Arial" w:cs="Arial"/>
          <w:sz w:val="24"/>
          <w:szCs w:val="24"/>
        </w:rPr>
        <w:t>аукциона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C06B2" w:rsidRPr="00B60FB8">
        <w:rPr>
          <w:rFonts w:ascii="Arial" w:hAnsi="Arial" w:cs="Arial"/>
          <w:sz w:val="24"/>
          <w:szCs w:val="24"/>
        </w:rPr>
        <w:t>либо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630969" w:rsidRPr="00B60FB8">
        <w:rPr>
          <w:rFonts w:ascii="Arial" w:hAnsi="Arial" w:cs="Arial"/>
          <w:sz w:val="24"/>
          <w:szCs w:val="24"/>
        </w:rPr>
        <w:t>акт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630969" w:rsidRPr="00B60FB8">
        <w:rPr>
          <w:rFonts w:ascii="Arial" w:hAnsi="Arial" w:cs="Arial"/>
          <w:sz w:val="24"/>
          <w:szCs w:val="24"/>
        </w:rPr>
        <w:t>администрации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C06B2" w:rsidRPr="00B60FB8">
        <w:rPr>
          <w:rFonts w:ascii="Arial" w:hAnsi="Arial" w:cs="Arial"/>
          <w:sz w:val="24"/>
          <w:szCs w:val="24"/>
        </w:rPr>
        <w:t>об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C06B2" w:rsidRPr="00B60FB8">
        <w:rPr>
          <w:rFonts w:ascii="Arial" w:hAnsi="Arial" w:cs="Arial"/>
          <w:sz w:val="24"/>
          <w:szCs w:val="24"/>
        </w:rPr>
        <w:t>отказе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C06B2"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C06B2" w:rsidRPr="00B60FB8">
        <w:rPr>
          <w:rFonts w:ascii="Arial" w:hAnsi="Arial" w:cs="Arial"/>
          <w:sz w:val="24"/>
          <w:szCs w:val="24"/>
        </w:rPr>
        <w:t>проведении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C06B2" w:rsidRPr="00B60FB8">
        <w:rPr>
          <w:rFonts w:ascii="Arial" w:hAnsi="Arial" w:cs="Arial"/>
          <w:sz w:val="24"/>
          <w:szCs w:val="24"/>
        </w:rPr>
        <w:t>аукциона;</w:t>
      </w:r>
    </w:p>
    <w:p w:rsidR="008D7552" w:rsidRPr="00B60FB8" w:rsidRDefault="000C06B2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3)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передает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630969" w:rsidRPr="00B60FB8">
        <w:rPr>
          <w:rFonts w:ascii="Arial" w:hAnsi="Arial" w:cs="Arial"/>
          <w:sz w:val="24"/>
          <w:szCs w:val="24"/>
        </w:rPr>
        <w:t>акт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630969" w:rsidRPr="00B60FB8">
        <w:rPr>
          <w:rFonts w:ascii="Arial" w:hAnsi="Arial" w:cs="Arial"/>
          <w:sz w:val="24"/>
          <w:szCs w:val="24"/>
        </w:rPr>
        <w:t>администрации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8D7552"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8D7552" w:rsidRPr="00B60FB8">
        <w:rPr>
          <w:rFonts w:ascii="Arial" w:hAnsi="Arial" w:cs="Arial"/>
          <w:sz w:val="24"/>
          <w:szCs w:val="24"/>
        </w:rPr>
        <w:t>проведении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8D7552" w:rsidRPr="00B60FB8">
        <w:rPr>
          <w:rFonts w:ascii="Arial" w:hAnsi="Arial" w:cs="Arial"/>
          <w:sz w:val="24"/>
          <w:szCs w:val="24"/>
        </w:rPr>
        <w:t>аукциона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8D7552" w:rsidRPr="00B60FB8">
        <w:rPr>
          <w:rFonts w:ascii="Arial" w:hAnsi="Arial" w:cs="Arial"/>
          <w:sz w:val="24"/>
          <w:szCs w:val="24"/>
        </w:rPr>
        <w:t>либо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630969" w:rsidRPr="00B60FB8">
        <w:rPr>
          <w:rFonts w:ascii="Arial" w:hAnsi="Arial" w:cs="Arial"/>
          <w:sz w:val="24"/>
          <w:szCs w:val="24"/>
        </w:rPr>
        <w:t>акт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630969" w:rsidRPr="00B60FB8">
        <w:rPr>
          <w:rFonts w:ascii="Arial" w:hAnsi="Arial" w:cs="Arial"/>
          <w:sz w:val="24"/>
          <w:szCs w:val="24"/>
        </w:rPr>
        <w:t>администрации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8D7552" w:rsidRPr="00B60FB8">
        <w:rPr>
          <w:rFonts w:ascii="Arial" w:hAnsi="Arial" w:cs="Arial"/>
          <w:sz w:val="24"/>
          <w:szCs w:val="24"/>
        </w:rPr>
        <w:t>об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8D7552" w:rsidRPr="00B60FB8">
        <w:rPr>
          <w:rFonts w:ascii="Arial" w:hAnsi="Arial" w:cs="Arial"/>
          <w:sz w:val="24"/>
          <w:szCs w:val="24"/>
        </w:rPr>
        <w:t>отказе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8D7552"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8D7552" w:rsidRPr="00B60FB8">
        <w:rPr>
          <w:rFonts w:ascii="Arial" w:hAnsi="Arial" w:cs="Arial"/>
          <w:sz w:val="24"/>
          <w:szCs w:val="24"/>
        </w:rPr>
        <w:t>проведении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8D7552" w:rsidRPr="00B60FB8">
        <w:rPr>
          <w:rFonts w:ascii="Arial" w:hAnsi="Arial" w:cs="Arial"/>
          <w:sz w:val="24"/>
          <w:szCs w:val="24"/>
        </w:rPr>
        <w:t>аукциона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8D7552"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8D7552" w:rsidRPr="00B60FB8">
        <w:rPr>
          <w:rFonts w:ascii="Arial" w:hAnsi="Arial" w:cs="Arial"/>
          <w:sz w:val="24"/>
          <w:szCs w:val="24"/>
        </w:rPr>
        <w:t>установленном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8D7552" w:rsidRPr="00B60FB8">
        <w:rPr>
          <w:rFonts w:ascii="Arial" w:hAnsi="Arial" w:cs="Arial"/>
          <w:sz w:val="24"/>
          <w:szCs w:val="24"/>
        </w:rPr>
        <w:t>порядке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8D7552"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8D7552" w:rsidRPr="00B60FB8">
        <w:rPr>
          <w:rFonts w:ascii="Arial" w:hAnsi="Arial" w:cs="Arial"/>
          <w:sz w:val="24"/>
          <w:szCs w:val="24"/>
        </w:rPr>
        <w:t>МФЦ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8D7552"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8D7552" w:rsidRPr="00B60FB8">
        <w:rPr>
          <w:rFonts w:ascii="Arial" w:hAnsi="Arial" w:cs="Arial"/>
          <w:sz w:val="24"/>
          <w:szCs w:val="24"/>
        </w:rPr>
        <w:t>случае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8D7552" w:rsidRPr="00B60FB8">
        <w:rPr>
          <w:rFonts w:ascii="Arial" w:hAnsi="Arial" w:cs="Arial"/>
          <w:sz w:val="24"/>
          <w:szCs w:val="24"/>
        </w:rPr>
        <w:t>изъявления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8D7552" w:rsidRPr="00B60FB8">
        <w:rPr>
          <w:rFonts w:ascii="Arial" w:hAnsi="Arial" w:cs="Arial"/>
          <w:sz w:val="24"/>
          <w:szCs w:val="24"/>
        </w:rPr>
        <w:t>желания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8D7552" w:rsidRPr="00B60FB8">
        <w:rPr>
          <w:rFonts w:ascii="Arial" w:hAnsi="Arial" w:cs="Arial"/>
          <w:sz w:val="24"/>
          <w:szCs w:val="24"/>
        </w:rPr>
        <w:t>заявителя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8D7552" w:rsidRPr="00B60FB8">
        <w:rPr>
          <w:rFonts w:ascii="Arial" w:hAnsi="Arial" w:cs="Arial"/>
          <w:sz w:val="24"/>
          <w:szCs w:val="24"/>
        </w:rPr>
        <w:t>получить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8D7552" w:rsidRPr="00B60FB8">
        <w:rPr>
          <w:rFonts w:ascii="Arial" w:hAnsi="Arial" w:cs="Arial"/>
          <w:sz w:val="24"/>
          <w:szCs w:val="24"/>
        </w:rPr>
        <w:t>результат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8D7552" w:rsidRPr="00B60FB8">
        <w:rPr>
          <w:rFonts w:ascii="Arial" w:hAnsi="Arial" w:cs="Arial"/>
          <w:sz w:val="24"/>
          <w:szCs w:val="24"/>
        </w:rPr>
        <w:t>предоставления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8D7552" w:rsidRPr="00B60FB8">
        <w:rPr>
          <w:rFonts w:ascii="Arial" w:hAnsi="Arial" w:cs="Arial"/>
          <w:sz w:val="24"/>
          <w:szCs w:val="24"/>
        </w:rPr>
        <w:t>услуги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8D7552" w:rsidRPr="00B60FB8">
        <w:rPr>
          <w:rFonts w:ascii="Arial" w:hAnsi="Arial" w:cs="Arial"/>
          <w:sz w:val="24"/>
          <w:szCs w:val="24"/>
        </w:rPr>
        <w:t>через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8D7552" w:rsidRPr="00B60FB8">
        <w:rPr>
          <w:rFonts w:ascii="Arial" w:hAnsi="Arial" w:cs="Arial"/>
          <w:sz w:val="24"/>
          <w:szCs w:val="24"/>
        </w:rPr>
        <w:t>МФЦ;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8D7552" w:rsidRPr="00B60FB8">
        <w:rPr>
          <w:rFonts w:ascii="Arial" w:hAnsi="Arial" w:cs="Arial"/>
          <w:sz w:val="24"/>
          <w:szCs w:val="24"/>
        </w:rPr>
        <w:t>специалист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8D7552" w:rsidRPr="00B60FB8">
        <w:rPr>
          <w:rFonts w:ascii="Arial" w:hAnsi="Arial" w:cs="Arial"/>
          <w:sz w:val="24"/>
          <w:szCs w:val="24"/>
        </w:rPr>
        <w:t>МФЦ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8D7552" w:rsidRPr="00B60FB8">
        <w:rPr>
          <w:rFonts w:ascii="Arial" w:hAnsi="Arial" w:cs="Arial"/>
          <w:sz w:val="24"/>
          <w:szCs w:val="24"/>
        </w:rPr>
        <w:t>вручает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8D7552" w:rsidRPr="00B60FB8">
        <w:rPr>
          <w:rFonts w:ascii="Arial" w:hAnsi="Arial" w:cs="Arial"/>
          <w:sz w:val="24"/>
          <w:szCs w:val="24"/>
        </w:rPr>
        <w:t>заявителю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8D7552" w:rsidRPr="00B60FB8">
        <w:rPr>
          <w:rFonts w:ascii="Arial" w:hAnsi="Arial" w:cs="Arial"/>
          <w:sz w:val="24"/>
          <w:szCs w:val="24"/>
        </w:rPr>
        <w:t>соответствующий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8D7552" w:rsidRPr="00B60FB8">
        <w:rPr>
          <w:rFonts w:ascii="Arial" w:hAnsi="Arial" w:cs="Arial"/>
          <w:sz w:val="24"/>
          <w:szCs w:val="24"/>
        </w:rPr>
        <w:t>документ;</w:t>
      </w:r>
    </w:p>
    <w:p w:rsidR="009E5B79" w:rsidRPr="00B60FB8" w:rsidRDefault="008D7552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4)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E5B79" w:rsidRPr="00B60FB8">
        <w:rPr>
          <w:rFonts w:ascii="Arial" w:hAnsi="Arial" w:cs="Arial"/>
          <w:sz w:val="24"/>
          <w:szCs w:val="24"/>
        </w:rPr>
        <w:t>передает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E5B79" w:rsidRPr="00B60FB8">
        <w:rPr>
          <w:rFonts w:ascii="Arial" w:hAnsi="Arial" w:cs="Arial"/>
          <w:sz w:val="24"/>
          <w:szCs w:val="24"/>
        </w:rPr>
        <w:t>дело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E5B79" w:rsidRPr="00B60FB8">
        <w:rPr>
          <w:rFonts w:ascii="Arial" w:hAnsi="Arial" w:cs="Arial"/>
          <w:sz w:val="24"/>
          <w:szCs w:val="24"/>
        </w:rPr>
        <w:t>специалисту,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E5B79" w:rsidRPr="00B60FB8">
        <w:rPr>
          <w:rFonts w:ascii="Arial" w:hAnsi="Arial" w:cs="Arial"/>
          <w:sz w:val="24"/>
          <w:szCs w:val="24"/>
        </w:rPr>
        <w:t>ответственному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E5B79" w:rsidRPr="00B60FB8">
        <w:rPr>
          <w:rFonts w:ascii="Arial" w:hAnsi="Arial" w:cs="Arial"/>
          <w:sz w:val="24"/>
          <w:szCs w:val="24"/>
        </w:rPr>
        <w:t>за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проведение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аукциона.</w:t>
      </w:r>
    </w:p>
    <w:p w:rsidR="009E5B79" w:rsidRPr="00B60FB8" w:rsidRDefault="00BC2D10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49</w:t>
      </w:r>
      <w:r w:rsidR="009E5B79" w:rsidRPr="00B60FB8">
        <w:rPr>
          <w:rFonts w:ascii="Arial" w:hAnsi="Arial" w:cs="Arial"/>
          <w:sz w:val="24"/>
          <w:szCs w:val="24"/>
        </w:rPr>
        <w:t>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E5B79" w:rsidRPr="00B60FB8">
        <w:rPr>
          <w:rFonts w:ascii="Arial" w:hAnsi="Arial" w:cs="Arial"/>
          <w:sz w:val="24"/>
          <w:szCs w:val="24"/>
        </w:rPr>
        <w:t>Результатом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E5B79" w:rsidRPr="00B60FB8">
        <w:rPr>
          <w:rFonts w:ascii="Arial" w:hAnsi="Arial" w:cs="Arial"/>
          <w:sz w:val="24"/>
          <w:szCs w:val="24"/>
        </w:rPr>
        <w:t>административной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E5B79" w:rsidRPr="00B60FB8">
        <w:rPr>
          <w:rFonts w:ascii="Arial" w:hAnsi="Arial" w:cs="Arial"/>
          <w:sz w:val="24"/>
          <w:szCs w:val="24"/>
        </w:rPr>
        <w:t>процедуры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E5B79" w:rsidRPr="00B60FB8">
        <w:rPr>
          <w:rFonts w:ascii="Arial" w:hAnsi="Arial" w:cs="Arial"/>
          <w:sz w:val="24"/>
          <w:szCs w:val="24"/>
        </w:rPr>
        <w:t>является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E5B79" w:rsidRPr="00B60FB8">
        <w:rPr>
          <w:rFonts w:ascii="Arial" w:hAnsi="Arial" w:cs="Arial"/>
          <w:sz w:val="24"/>
          <w:szCs w:val="24"/>
        </w:rPr>
        <w:t>вручение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E5B79" w:rsidRPr="00B60FB8">
        <w:rPr>
          <w:rFonts w:ascii="Arial" w:hAnsi="Arial" w:cs="Arial"/>
          <w:sz w:val="24"/>
          <w:szCs w:val="24"/>
        </w:rPr>
        <w:t>заявителю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E5B79" w:rsidRPr="00B60FB8">
        <w:rPr>
          <w:rFonts w:ascii="Arial" w:hAnsi="Arial" w:cs="Arial"/>
          <w:sz w:val="24"/>
          <w:szCs w:val="24"/>
        </w:rPr>
        <w:t>одного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E5B79" w:rsidRPr="00B60FB8">
        <w:rPr>
          <w:rFonts w:ascii="Arial" w:hAnsi="Arial" w:cs="Arial"/>
          <w:sz w:val="24"/>
          <w:szCs w:val="24"/>
        </w:rPr>
        <w:t>и</w:t>
      </w:r>
      <w:r w:rsidR="00184160" w:rsidRPr="00B60FB8">
        <w:rPr>
          <w:rFonts w:ascii="Arial" w:hAnsi="Arial" w:cs="Arial"/>
          <w:sz w:val="24"/>
          <w:szCs w:val="24"/>
        </w:rPr>
        <w:t>з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184160" w:rsidRPr="00B60FB8">
        <w:rPr>
          <w:rFonts w:ascii="Arial" w:hAnsi="Arial" w:cs="Arial"/>
          <w:sz w:val="24"/>
          <w:szCs w:val="24"/>
        </w:rPr>
        <w:t>документов,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184160" w:rsidRPr="00B60FB8">
        <w:rPr>
          <w:rFonts w:ascii="Arial" w:hAnsi="Arial" w:cs="Arial"/>
          <w:sz w:val="24"/>
          <w:szCs w:val="24"/>
        </w:rPr>
        <w:t>указанных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184160"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184160" w:rsidRPr="00B60FB8">
        <w:rPr>
          <w:rFonts w:ascii="Arial" w:hAnsi="Arial" w:cs="Arial"/>
          <w:sz w:val="24"/>
          <w:szCs w:val="24"/>
        </w:rPr>
        <w:t>пункте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8D7552" w:rsidRPr="00B60FB8">
        <w:rPr>
          <w:rFonts w:ascii="Arial" w:hAnsi="Arial" w:cs="Arial"/>
          <w:sz w:val="24"/>
          <w:szCs w:val="24"/>
        </w:rPr>
        <w:t>45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E5B79" w:rsidRPr="00B60FB8">
        <w:rPr>
          <w:rFonts w:ascii="Arial" w:hAnsi="Arial" w:cs="Arial"/>
          <w:sz w:val="24"/>
          <w:szCs w:val="24"/>
        </w:rPr>
        <w:t>административного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E5B79" w:rsidRPr="00B60FB8">
        <w:rPr>
          <w:rFonts w:ascii="Arial" w:hAnsi="Arial" w:cs="Arial"/>
          <w:sz w:val="24"/>
          <w:szCs w:val="24"/>
        </w:rPr>
        <w:t>регламента,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E5B79" w:rsidRPr="00B60FB8">
        <w:rPr>
          <w:rFonts w:ascii="Arial" w:hAnsi="Arial" w:cs="Arial"/>
          <w:sz w:val="24"/>
          <w:szCs w:val="24"/>
        </w:rPr>
        <w:t>лично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E5B79" w:rsidRPr="00B60FB8">
        <w:rPr>
          <w:rFonts w:ascii="Arial" w:hAnsi="Arial" w:cs="Arial"/>
          <w:sz w:val="24"/>
          <w:szCs w:val="24"/>
        </w:rPr>
        <w:t>либо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E5B79" w:rsidRPr="00B60FB8">
        <w:rPr>
          <w:rFonts w:ascii="Arial" w:hAnsi="Arial" w:cs="Arial"/>
          <w:sz w:val="24"/>
          <w:szCs w:val="24"/>
        </w:rPr>
        <w:t>направление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E5B79" w:rsidRPr="00B60FB8">
        <w:rPr>
          <w:rFonts w:ascii="Arial" w:hAnsi="Arial" w:cs="Arial"/>
          <w:sz w:val="24"/>
          <w:szCs w:val="24"/>
        </w:rPr>
        <w:t>его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E5B79" w:rsidRPr="00B60FB8">
        <w:rPr>
          <w:rFonts w:ascii="Arial" w:hAnsi="Arial" w:cs="Arial"/>
          <w:sz w:val="24"/>
          <w:szCs w:val="24"/>
        </w:rPr>
        <w:t>почтовым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E5B79" w:rsidRPr="00B60FB8">
        <w:rPr>
          <w:rFonts w:ascii="Arial" w:hAnsi="Arial" w:cs="Arial"/>
          <w:sz w:val="24"/>
          <w:szCs w:val="24"/>
        </w:rPr>
        <w:t>отправлением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E5B79"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E5B79" w:rsidRPr="00B60FB8">
        <w:rPr>
          <w:rFonts w:ascii="Arial" w:hAnsi="Arial" w:cs="Arial"/>
          <w:sz w:val="24"/>
          <w:szCs w:val="24"/>
        </w:rPr>
        <w:t>уведомлением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E5B79"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E5B79" w:rsidRPr="00B60FB8">
        <w:rPr>
          <w:rFonts w:ascii="Arial" w:hAnsi="Arial" w:cs="Arial"/>
          <w:sz w:val="24"/>
          <w:szCs w:val="24"/>
        </w:rPr>
        <w:t>доставке.</w:t>
      </w:r>
    </w:p>
    <w:p w:rsidR="009E5B79" w:rsidRPr="00B60FB8" w:rsidRDefault="009E5B79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5</w:t>
      </w:r>
      <w:r w:rsidR="00BC2D10" w:rsidRPr="00B60FB8">
        <w:rPr>
          <w:rFonts w:ascii="Arial" w:hAnsi="Arial" w:cs="Arial"/>
          <w:sz w:val="24"/>
          <w:szCs w:val="24"/>
        </w:rPr>
        <w:t>0</w:t>
      </w:r>
      <w:r w:rsidRPr="00B60FB8">
        <w:rPr>
          <w:rFonts w:ascii="Arial" w:hAnsi="Arial" w:cs="Arial"/>
          <w:sz w:val="24"/>
          <w:szCs w:val="24"/>
        </w:rPr>
        <w:t>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Максимальный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срок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исполнения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административных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действий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составляет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630969" w:rsidRPr="00B60FB8">
        <w:rPr>
          <w:rFonts w:ascii="Arial" w:hAnsi="Arial" w:cs="Arial"/>
          <w:sz w:val="24"/>
          <w:szCs w:val="24"/>
        </w:rPr>
        <w:t>30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минут.</w:t>
      </w:r>
    </w:p>
    <w:p w:rsidR="009E5B79" w:rsidRPr="00B60FB8" w:rsidRDefault="009E5B79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Максимальный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срок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исполнения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административной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процедуры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составляет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630969" w:rsidRPr="00B60FB8">
        <w:rPr>
          <w:rFonts w:ascii="Arial" w:hAnsi="Arial" w:cs="Arial"/>
          <w:sz w:val="24"/>
          <w:szCs w:val="24"/>
        </w:rPr>
        <w:t>30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календарных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дней.</w:t>
      </w:r>
    </w:p>
    <w:p w:rsidR="00BC2D10" w:rsidRPr="00B60FB8" w:rsidRDefault="00BC2D10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51.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Основанием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начала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административной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процедуры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проведения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принятия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решения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(об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отказе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является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получение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специалистом,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ответственным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проведение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аукциона,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630969" w:rsidRPr="00B60FB8">
        <w:rPr>
          <w:rFonts w:ascii="Arial" w:hAnsi="Arial" w:cs="Arial"/>
          <w:sz w:val="24"/>
          <w:szCs w:val="24"/>
        </w:rPr>
        <w:t>акта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630969" w:rsidRPr="00B60FB8">
        <w:rPr>
          <w:rFonts w:ascii="Arial" w:hAnsi="Arial" w:cs="Arial"/>
          <w:sz w:val="24"/>
          <w:szCs w:val="24"/>
        </w:rPr>
        <w:t>администрации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проведении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дела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заявителя.</w:t>
      </w:r>
    </w:p>
    <w:p w:rsidR="00BC2D10" w:rsidRPr="00B60FB8" w:rsidRDefault="00BC2D10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52.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Специалист,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ответственный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проведение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аукциона:</w:t>
      </w:r>
    </w:p>
    <w:p w:rsidR="00BC2D10" w:rsidRPr="00B60FB8" w:rsidRDefault="00BC2D10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1)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осуществляет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комплекс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мероприятий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рамках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Федерального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hyperlink r:id="rId33" w:history="1">
        <w:r w:rsidRPr="00B60FB8">
          <w:rPr>
            <w:rFonts w:ascii="Arial" w:hAnsi="Arial" w:cs="Arial"/>
            <w:sz w:val="24"/>
            <w:szCs w:val="24"/>
          </w:rPr>
          <w:t>закона</w:t>
        </w:r>
      </w:hyperlink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25900" w:rsidRPr="00B60FB8">
        <w:rPr>
          <w:rFonts w:ascii="Arial" w:hAnsi="Arial" w:cs="Arial"/>
          <w:sz w:val="24"/>
          <w:szCs w:val="24"/>
        </w:rPr>
        <w:t>от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25900" w:rsidRPr="00B60FB8">
        <w:rPr>
          <w:rFonts w:ascii="Arial" w:hAnsi="Arial" w:cs="Arial"/>
          <w:sz w:val="24"/>
          <w:szCs w:val="24"/>
        </w:rPr>
        <w:t>5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25900" w:rsidRPr="00B60FB8">
        <w:rPr>
          <w:rFonts w:ascii="Arial" w:hAnsi="Arial" w:cs="Arial"/>
          <w:sz w:val="24"/>
          <w:szCs w:val="24"/>
        </w:rPr>
        <w:t>апреля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25900" w:rsidRPr="00B60FB8">
        <w:rPr>
          <w:rFonts w:ascii="Arial" w:hAnsi="Arial" w:cs="Arial"/>
          <w:sz w:val="24"/>
          <w:szCs w:val="24"/>
        </w:rPr>
        <w:t>2013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25900" w:rsidRPr="00B60FB8">
        <w:rPr>
          <w:rFonts w:ascii="Arial" w:hAnsi="Arial" w:cs="Arial"/>
          <w:sz w:val="24"/>
          <w:szCs w:val="24"/>
        </w:rPr>
        <w:t>года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25900" w:rsidRPr="00B60FB8">
        <w:rPr>
          <w:rFonts w:ascii="Arial" w:hAnsi="Arial" w:cs="Arial"/>
          <w:sz w:val="24"/>
          <w:szCs w:val="24"/>
        </w:rPr>
        <w:t>№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44-ФЗ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25900" w:rsidRPr="00B60FB8">
        <w:rPr>
          <w:rFonts w:ascii="Arial" w:hAnsi="Arial" w:cs="Arial"/>
          <w:sz w:val="24"/>
          <w:szCs w:val="24"/>
        </w:rPr>
        <w:t>«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контрактной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системе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сфере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закупок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товаров,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работ,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обеспечения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госуд</w:t>
      </w:r>
      <w:r w:rsidR="00F25900" w:rsidRPr="00B60FB8">
        <w:rPr>
          <w:rFonts w:ascii="Arial" w:hAnsi="Arial" w:cs="Arial"/>
          <w:sz w:val="24"/>
          <w:szCs w:val="24"/>
        </w:rPr>
        <w:t>арственных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25900"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25900" w:rsidRPr="00B60FB8">
        <w:rPr>
          <w:rFonts w:ascii="Arial" w:hAnsi="Arial" w:cs="Arial"/>
          <w:sz w:val="24"/>
          <w:szCs w:val="24"/>
        </w:rPr>
        <w:t>муниципальных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25900" w:rsidRPr="00B60FB8">
        <w:rPr>
          <w:rFonts w:ascii="Arial" w:hAnsi="Arial" w:cs="Arial"/>
          <w:sz w:val="24"/>
          <w:szCs w:val="24"/>
        </w:rPr>
        <w:t>нужд»</w:t>
      </w:r>
      <w:r w:rsidRPr="00B60FB8">
        <w:rPr>
          <w:rFonts w:ascii="Arial" w:hAnsi="Arial" w:cs="Arial"/>
          <w:sz w:val="24"/>
          <w:szCs w:val="24"/>
        </w:rPr>
        <w:t>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направленных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заключение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336976" w:rsidRPr="00B60FB8">
        <w:rPr>
          <w:rFonts w:ascii="Arial" w:hAnsi="Arial" w:cs="Arial"/>
          <w:sz w:val="24"/>
          <w:szCs w:val="24"/>
        </w:rPr>
        <w:t>муниципального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контракта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оказание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проведению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оценки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рыночной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стоимости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размера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арендной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платы,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рыночного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размера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первого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арендного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платежа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случае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проведения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целях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земельного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участка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аренду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комплексного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освоения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территории)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либо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рыночной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стоимости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земельного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участка,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необходимых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определения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начальной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цены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предмета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случае,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если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начальная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цена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предмета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определяется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результатам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рыночной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оценки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соответствии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Федеральным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hyperlink r:id="rId34" w:history="1">
        <w:r w:rsidRPr="00B60FB8">
          <w:rPr>
            <w:rFonts w:ascii="Arial" w:hAnsi="Arial" w:cs="Arial"/>
            <w:sz w:val="24"/>
            <w:szCs w:val="24"/>
          </w:rPr>
          <w:t>законом</w:t>
        </w:r>
      </w:hyperlink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29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июля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1998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года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653D2E" w:rsidRPr="00B60FB8">
        <w:rPr>
          <w:rFonts w:ascii="Arial" w:hAnsi="Arial" w:cs="Arial"/>
          <w:sz w:val="24"/>
          <w:szCs w:val="24"/>
        </w:rPr>
        <w:t>№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135-ФЗ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653D2E" w:rsidRPr="00B60FB8">
        <w:rPr>
          <w:rFonts w:ascii="Arial" w:hAnsi="Arial" w:cs="Arial"/>
          <w:sz w:val="24"/>
          <w:szCs w:val="24"/>
        </w:rPr>
        <w:t>«</w:t>
      </w:r>
      <w:r w:rsidRPr="00B60FB8">
        <w:rPr>
          <w:rFonts w:ascii="Arial" w:hAnsi="Arial" w:cs="Arial"/>
          <w:sz w:val="24"/>
          <w:szCs w:val="24"/>
        </w:rPr>
        <w:t>Об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оценочной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деятельности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Российской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Федерации</w:t>
      </w:r>
      <w:r w:rsidR="00653D2E" w:rsidRPr="00B60FB8">
        <w:rPr>
          <w:rFonts w:ascii="Arial" w:hAnsi="Arial" w:cs="Arial"/>
          <w:sz w:val="24"/>
          <w:szCs w:val="24"/>
        </w:rPr>
        <w:t>»</w:t>
      </w:r>
      <w:r w:rsidRPr="00B60FB8">
        <w:rPr>
          <w:rFonts w:ascii="Arial" w:hAnsi="Arial" w:cs="Arial"/>
          <w:sz w:val="24"/>
          <w:szCs w:val="24"/>
        </w:rPr>
        <w:t>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наличии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доведенных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630969" w:rsidRPr="00B60FB8">
        <w:rPr>
          <w:rFonts w:ascii="Arial" w:hAnsi="Arial" w:cs="Arial"/>
          <w:sz w:val="24"/>
          <w:szCs w:val="24"/>
        </w:rPr>
        <w:t>администрации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лимитов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бюджетных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обязательств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текущий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финансовый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год);</w:t>
      </w:r>
    </w:p>
    <w:p w:rsidR="00BC2D10" w:rsidRPr="00B60FB8" w:rsidRDefault="00BC2D10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2)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осуществляет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подготовку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извещения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проведении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соответствии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требованиями,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установленными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Земельным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hyperlink r:id="rId35" w:history="1">
        <w:r w:rsidRPr="00B60FB8">
          <w:rPr>
            <w:rFonts w:ascii="Arial" w:hAnsi="Arial" w:cs="Arial"/>
            <w:sz w:val="24"/>
            <w:szCs w:val="24"/>
          </w:rPr>
          <w:t>кодексом</w:t>
        </w:r>
      </w:hyperlink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Российской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Федерации;</w:t>
      </w:r>
    </w:p>
    <w:p w:rsidR="00BC2D10" w:rsidRPr="00B60FB8" w:rsidRDefault="00BC2D10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3)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обеспечивает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согласование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извещения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проведении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утверждение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его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порядке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делопроизводства,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установленного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630969" w:rsidRPr="00B60FB8">
        <w:rPr>
          <w:rFonts w:ascii="Arial" w:hAnsi="Arial" w:cs="Arial"/>
          <w:sz w:val="24"/>
          <w:szCs w:val="24"/>
        </w:rPr>
        <w:t>администрации</w:t>
      </w:r>
      <w:r w:rsidRPr="00B60FB8">
        <w:rPr>
          <w:rFonts w:ascii="Arial" w:hAnsi="Arial" w:cs="Arial"/>
          <w:sz w:val="24"/>
          <w:szCs w:val="24"/>
        </w:rPr>
        <w:t>;</w:t>
      </w:r>
    </w:p>
    <w:p w:rsidR="00BC2D10" w:rsidRPr="00B60FB8" w:rsidRDefault="00BC2D10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4)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обеспечивает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опубликование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извещения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проведении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порядке,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установленном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официального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опубликования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(обнародования)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правовых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актов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уставом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поселения,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городского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округа,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месту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нахождения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lastRenderedPageBreak/>
        <w:t>земельного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участка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размещение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его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официальном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сайте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Российской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Федерации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сети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Интернет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размещения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информации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проведении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торгов,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определенном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Правительством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Российской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Федерации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(далее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-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официальный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сайт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торгов),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также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официальном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сайте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630969" w:rsidRPr="00B60FB8">
        <w:rPr>
          <w:rFonts w:ascii="Arial" w:hAnsi="Arial" w:cs="Arial"/>
          <w:sz w:val="24"/>
          <w:szCs w:val="24"/>
        </w:rPr>
        <w:t>администрации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сети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EB25AD" w:rsidRPr="00B60FB8">
        <w:rPr>
          <w:rFonts w:ascii="Arial" w:hAnsi="Arial" w:cs="Arial"/>
          <w:sz w:val="24"/>
          <w:szCs w:val="24"/>
        </w:rPr>
        <w:t>Интернет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менее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чем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30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дней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дня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проведения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аукциона.</w:t>
      </w:r>
    </w:p>
    <w:p w:rsidR="00BC2D10" w:rsidRPr="00B60FB8" w:rsidRDefault="00BC2D10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53.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заявок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осуществляется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630969" w:rsidRPr="00B60FB8">
        <w:rPr>
          <w:rFonts w:ascii="Arial" w:hAnsi="Arial" w:cs="Arial"/>
          <w:sz w:val="24"/>
          <w:szCs w:val="24"/>
        </w:rPr>
        <w:t>администрацией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срок,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установленный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извещении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проведении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аукциона.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Обращение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осуществляется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посредством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личного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обращения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630969" w:rsidRPr="00B60FB8">
        <w:rPr>
          <w:rFonts w:ascii="Arial" w:hAnsi="Arial" w:cs="Arial"/>
          <w:sz w:val="24"/>
          <w:szCs w:val="24"/>
        </w:rPr>
        <w:t>администрацию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либо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почтового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отправления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заявки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необходимых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40777D"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40777D" w:rsidRPr="00B60FB8">
        <w:rPr>
          <w:rFonts w:ascii="Arial" w:hAnsi="Arial" w:cs="Arial"/>
          <w:sz w:val="24"/>
          <w:szCs w:val="24"/>
        </w:rPr>
        <w:t>услуги</w:t>
      </w:r>
      <w:r w:rsidRPr="00B60FB8">
        <w:rPr>
          <w:rFonts w:ascii="Arial" w:hAnsi="Arial" w:cs="Arial"/>
          <w:sz w:val="24"/>
          <w:szCs w:val="24"/>
        </w:rPr>
        <w:t>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630969" w:rsidRPr="00B60FB8">
        <w:rPr>
          <w:rFonts w:ascii="Arial" w:hAnsi="Arial" w:cs="Arial"/>
          <w:sz w:val="24"/>
          <w:szCs w:val="24"/>
        </w:rPr>
        <w:t>администрацию.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Один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вправе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подать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только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одну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заявку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аукционе.</w:t>
      </w:r>
    </w:p>
    <w:p w:rsidR="00BC2D10" w:rsidRPr="00B60FB8" w:rsidRDefault="00BC2D10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Специалист,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ответственный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проведение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аукциона,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осуществляя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заявок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аукционе:</w:t>
      </w:r>
    </w:p>
    <w:p w:rsidR="00BC2D10" w:rsidRPr="00B60FB8" w:rsidRDefault="00BC2D10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1)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удостоверяет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личность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случае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личного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обращения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заявителя;</w:t>
      </w:r>
    </w:p>
    <w:p w:rsidR="00BC2D10" w:rsidRPr="00B60FB8" w:rsidRDefault="00BC2D10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2)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производит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копирование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(если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представлены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копии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необходимых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76EA9"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услуги),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удостоверяя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копии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представленных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основании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оригиналов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(личной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подписью,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штампом,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печатью);</w:t>
      </w:r>
    </w:p>
    <w:p w:rsidR="00BC2D10" w:rsidRPr="00B60FB8" w:rsidRDefault="00BC2D10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3)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отсутствии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заполненной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заявки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неправильном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ее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заполнении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помогает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заполнить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заявку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заполняет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ее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самостоятельно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представляет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подпись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заявителю;</w:t>
      </w:r>
    </w:p>
    <w:p w:rsidR="00BC2D10" w:rsidRPr="00B60FB8" w:rsidRDefault="00BC2D10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4)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регистрирует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заявку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прилагаемыми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документами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журнале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регистрации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аукционе;</w:t>
      </w:r>
    </w:p>
    <w:p w:rsidR="00BC2D10" w:rsidRPr="00B60FB8" w:rsidRDefault="00BC2D10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5)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передает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(направляет)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второй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экземпляр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заявки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указанием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времени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даты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приема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документов;</w:t>
      </w:r>
    </w:p>
    <w:p w:rsidR="00BC2D10" w:rsidRPr="00B60FB8" w:rsidRDefault="00BC2D10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6)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информирует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порядке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сроках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получения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478D1"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случае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личного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обращения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заявителя;</w:t>
      </w:r>
    </w:p>
    <w:p w:rsidR="00BC2D10" w:rsidRPr="00B60FB8" w:rsidRDefault="00BC2D10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7)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дополняет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дело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поступившей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аукционе.</w:t>
      </w:r>
    </w:p>
    <w:p w:rsidR="00BC2D10" w:rsidRPr="00B60FB8" w:rsidRDefault="00BC2D10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случае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поступления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заявки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истечении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срока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приема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заявок,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установленного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извещением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проведении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аукциона,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специалист,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ответственный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проведение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аукциона,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обеспечивает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подготовку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подписание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630969" w:rsidRPr="00B60FB8">
        <w:rPr>
          <w:rFonts w:ascii="Arial" w:hAnsi="Arial" w:cs="Arial"/>
          <w:sz w:val="24"/>
          <w:szCs w:val="24"/>
        </w:rPr>
        <w:t>руководителем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630969" w:rsidRPr="00B60FB8">
        <w:rPr>
          <w:rFonts w:ascii="Arial" w:hAnsi="Arial" w:cs="Arial"/>
          <w:sz w:val="24"/>
          <w:szCs w:val="24"/>
        </w:rPr>
        <w:t>администрации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hyperlink w:anchor="P1005" w:history="1">
        <w:r w:rsidRPr="00B60FB8">
          <w:rPr>
            <w:rFonts w:ascii="Arial" w:hAnsi="Arial" w:cs="Arial"/>
            <w:sz w:val="24"/>
            <w:szCs w:val="24"/>
          </w:rPr>
          <w:t>уведомления</w:t>
        </w:r>
      </w:hyperlink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возврате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заявки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</w:t>
      </w:r>
      <w:r w:rsidR="00C177E7" w:rsidRPr="00B60FB8">
        <w:rPr>
          <w:rFonts w:ascii="Arial" w:hAnsi="Arial" w:cs="Arial"/>
          <w:sz w:val="24"/>
          <w:szCs w:val="24"/>
        </w:rPr>
        <w:t>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C177E7"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C177E7" w:rsidRPr="00B60FB8">
        <w:rPr>
          <w:rFonts w:ascii="Arial" w:hAnsi="Arial" w:cs="Arial"/>
          <w:sz w:val="24"/>
          <w:szCs w:val="24"/>
        </w:rPr>
        <w:t>аукционе,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направление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его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день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поступления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заявки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аукционе.</w:t>
      </w:r>
    </w:p>
    <w:p w:rsidR="00BC2D10" w:rsidRPr="00B60FB8" w:rsidRDefault="00BC2D10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54.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имеет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право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отозвать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принятую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630969" w:rsidRPr="00B60FB8">
        <w:rPr>
          <w:rFonts w:ascii="Arial" w:hAnsi="Arial" w:cs="Arial"/>
          <w:sz w:val="24"/>
          <w:szCs w:val="24"/>
        </w:rPr>
        <w:t>администрацией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заявку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дня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окончания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срока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приема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заявок,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уведомив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этом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письменной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форме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630969" w:rsidRPr="00B60FB8">
        <w:rPr>
          <w:rFonts w:ascii="Arial" w:hAnsi="Arial" w:cs="Arial"/>
          <w:sz w:val="24"/>
          <w:szCs w:val="24"/>
        </w:rPr>
        <w:t>администрацию</w:t>
      </w:r>
      <w:r w:rsidRPr="00B60FB8">
        <w:rPr>
          <w:rFonts w:ascii="Arial" w:hAnsi="Arial" w:cs="Arial"/>
          <w:sz w:val="24"/>
          <w:szCs w:val="24"/>
        </w:rPr>
        <w:t>.</w:t>
      </w:r>
    </w:p>
    <w:p w:rsidR="00BC2D10" w:rsidRPr="00B60FB8" w:rsidRDefault="00BC2D10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Специалист,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ответственный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проведение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аукциона,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обеспечивает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возврат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внесенного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задатка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течение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трех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рабочих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дней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дня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поступления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уведомления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отзыве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заявки.</w:t>
      </w:r>
    </w:p>
    <w:p w:rsidR="00BC2D10" w:rsidRPr="00B60FB8" w:rsidRDefault="00BC2D10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случае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отзыва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заявки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позднее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дня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окончания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срока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приема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заявок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задаток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возвращается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порядке,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установленном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участников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аукциона.</w:t>
      </w:r>
    </w:p>
    <w:p w:rsidR="00BC2D10" w:rsidRPr="00B60FB8" w:rsidRDefault="00BC2D10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55.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случае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выявления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обстоятельств,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предусмотренных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hyperlink w:anchor="P176" w:history="1">
        <w:r w:rsidRPr="00B60FB8">
          <w:rPr>
            <w:rFonts w:ascii="Arial" w:hAnsi="Arial" w:cs="Arial"/>
            <w:sz w:val="24"/>
            <w:szCs w:val="24"/>
          </w:rPr>
          <w:t>подпунктами</w:t>
        </w:r>
        <w:r w:rsidR="00FA66C9" w:rsidRPr="00B60FB8">
          <w:rPr>
            <w:rFonts w:ascii="Arial" w:hAnsi="Arial" w:cs="Arial"/>
            <w:sz w:val="24"/>
            <w:szCs w:val="24"/>
          </w:rPr>
          <w:t xml:space="preserve"> </w:t>
        </w:r>
        <w:r w:rsidRPr="00B60FB8">
          <w:rPr>
            <w:rFonts w:ascii="Arial" w:hAnsi="Arial" w:cs="Arial"/>
            <w:sz w:val="24"/>
            <w:szCs w:val="24"/>
          </w:rPr>
          <w:t>1</w:t>
        </w:r>
      </w:hyperlink>
      <w:r w:rsidRPr="00B60FB8">
        <w:rPr>
          <w:rFonts w:ascii="Arial" w:hAnsi="Arial" w:cs="Arial"/>
          <w:sz w:val="24"/>
          <w:szCs w:val="24"/>
        </w:rPr>
        <w:t>-</w:t>
      </w:r>
      <w:hyperlink w:anchor="P194" w:history="1">
        <w:r w:rsidRPr="00B60FB8">
          <w:rPr>
            <w:rFonts w:ascii="Arial" w:hAnsi="Arial" w:cs="Arial"/>
            <w:sz w:val="24"/>
            <w:szCs w:val="24"/>
          </w:rPr>
          <w:t>19</w:t>
        </w:r>
        <w:r w:rsidR="00FA66C9" w:rsidRPr="00B60FB8">
          <w:rPr>
            <w:rFonts w:ascii="Arial" w:hAnsi="Arial" w:cs="Arial"/>
            <w:sz w:val="24"/>
            <w:szCs w:val="24"/>
          </w:rPr>
          <w:t xml:space="preserve"> </w:t>
        </w:r>
        <w:r w:rsidRPr="00B60FB8">
          <w:rPr>
            <w:rFonts w:ascii="Arial" w:hAnsi="Arial" w:cs="Arial"/>
            <w:sz w:val="24"/>
            <w:szCs w:val="24"/>
          </w:rPr>
          <w:t>пункта</w:t>
        </w:r>
        <w:r w:rsidR="00FA66C9" w:rsidRPr="00B60FB8">
          <w:rPr>
            <w:rFonts w:ascii="Arial" w:hAnsi="Arial" w:cs="Arial"/>
            <w:sz w:val="24"/>
            <w:szCs w:val="24"/>
          </w:rPr>
          <w:t xml:space="preserve"> </w:t>
        </w:r>
        <w:r w:rsidRPr="00B60FB8">
          <w:rPr>
            <w:rFonts w:ascii="Arial" w:hAnsi="Arial" w:cs="Arial"/>
            <w:sz w:val="24"/>
            <w:szCs w:val="24"/>
          </w:rPr>
          <w:t>1</w:t>
        </w:r>
      </w:hyperlink>
      <w:r w:rsidR="00AC38C7" w:rsidRPr="00B60FB8">
        <w:rPr>
          <w:rFonts w:ascii="Arial" w:hAnsi="Arial" w:cs="Arial"/>
          <w:sz w:val="24"/>
          <w:szCs w:val="24"/>
        </w:rPr>
        <w:t>6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административного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регламента,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специалист,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ответственный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проведение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аукциона:</w:t>
      </w:r>
    </w:p>
    <w:p w:rsidR="00BC2D10" w:rsidRPr="00B60FB8" w:rsidRDefault="00BC2D10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обеспечивает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подготовку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проекта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D672B" w:rsidRPr="00B60FB8">
        <w:rPr>
          <w:rFonts w:ascii="Arial" w:hAnsi="Arial" w:cs="Arial"/>
          <w:sz w:val="24"/>
          <w:szCs w:val="24"/>
        </w:rPr>
        <w:t>акта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D672B" w:rsidRPr="00B60FB8">
        <w:rPr>
          <w:rFonts w:ascii="Arial" w:hAnsi="Arial" w:cs="Arial"/>
          <w:sz w:val="24"/>
          <w:szCs w:val="24"/>
        </w:rPr>
        <w:t>администрации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отказе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проведении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аукциона,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согласование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порядке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делопроизводства,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установленного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D672B" w:rsidRPr="00B60FB8">
        <w:rPr>
          <w:rFonts w:ascii="Arial" w:hAnsi="Arial" w:cs="Arial"/>
          <w:sz w:val="24"/>
          <w:szCs w:val="24"/>
        </w:rPr>
        <w:t>администрации</w:t>
      </w:r>
      <w:r w:rsidRPr="00B60FB8">
        <w:rPr>
          <w:rFonts w:ascii="Arial" w:hAnsi="Arial" w:cs="Arial"/>
          <w:sz w:val="24"/>
          <w:szCs w:val="24"/>
        </w:rPr>
        <w:t>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подписание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его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D672B" w:rsidRPr="00B60FB8">
        <w:rPr>
          <w:rFonts w:ascii="Arial" w:hAnsi="Arial" w:cs="Arial"/>
          <w:sz w:val="24"/>
          <w:szCs w:val="24"/>
        </w:rPr>
        <w:t>руководителем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D672B" w:rsidRPr="00B60FB8">
        <w:rPr>
          <w:rFonts w:ascii="Arial" w:hAnsi="Arial" w:cs="Arial"/>
          <w:sz w:val="24"/>
          <w:szCs w:val="24"/>
        </w:rPr>
        <w:t>администрации</w:t>
      </w:r>
      <w:r w:rsidRPr="00B60FB8">
        <w:rPr>
          <w:rFonts w:ascii="Arial" w:hAnsi="Arial" w:cs="Arial"/>
          <w:sz w:val="24"/>
          <w:szCs w:val="24"/>
        </w:rPr>
        <w:t>;</w:t>
      </w:r>
    </w:p>
    <w:p w:rsidR="00BC2D10" w:rsidRPr="00B60FB8" w:rsidRDefault="00BC2D10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размещает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извещение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отказе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проведении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официальном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сайте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D672B" w:rsidRPr="00B60FB8">
        <w:rPr>
          <w:rFonts w:ascii="Arial" w:hAnsi="Arial" w:cs="Arial"/>
          <w:sz w:val="24"/>
          <w:szCs w:val="24"/>
        </w:rPr>
        <w:t>администрации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течение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трех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дней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дня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принятия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4150B" w:rsidRPr="00B60FB8">
        <w:rPr>
          <w:rFonts w:ascii="Arial" w:hAnsi="Arial" w:cs="Arial"/>
          <w:sz w:val="24"/>
          <w:szCs w:val="24"/>
        </w:rPr>
        <w:t>решения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отказе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проведении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аукциона;</w:t>
      </w:r>
    </w:p>
    <w:p w:rsidR="00BC2D10" w:rsidRPr="00B60FB8" w:rsidRDefault="00BC2D10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обеспечивает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подготовку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подписание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уведомлений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участников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отказе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проведении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аукциона,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обеспечивает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направление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уведомлений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отказе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lastRenderedPageBreak/>
        <w:t>проведении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течение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трех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дней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дня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принятия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4150B" w:rsidRPr="00B60FB8">
        <w:rPr>
          <w:rFonts w:ascii="Arial" w:hAnsi="Arial" w:cs="Arial"/>
          <w:sz w:val="24"/>
          <w:szCs w:val="24"/>
        </w:rPr>
        <w:t>решения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отказе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проведении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аукциона;</w:t>
      </w:r>
    </w:p>
    <w:p w:rsidR="00BC2D10" w:rsidRPr="00B60FB8" w:rsidRDefault="00BC2D10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обеспечивает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возврат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задатков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участникам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течение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трех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дней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дня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принятия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4150B" w:rsidRPr="00B60FB8">
        <w:rPr>
          <w:rFonts w:ascii="Arial" w:hAnsi="Arial" w:cs="Arial"/>
          <w:sz w:val="24"/>
          <w:szCs w:val="24"/>
        </w:rPr>
        <w:t>решения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отказе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проведении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аукциона;</w:t>
      </w:r>
    </w:p>
    <w:p w:rsidR="00BC2D10" w:rsidRPr="00B60FB8" w:rsidRDefault="00BC2D10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передает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дело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специалисту,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ответственному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делопроизводство,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последующей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передачи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его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архив.</w:t>
      </w:r>
    </w:p>
    <w:p w:rsidR="00BC2D10" w:rsidRPr="00B60FB8" w:rsidRDefault="00BC2D10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56.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Специалист,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ответственный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проведение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аукциона:</w:t>
      </w:r>
    </w:p>
    <w:p w:rsidR="00BC2D10" w:rsidRPr="00B60FB8" w:rsidRDefault="00BC2D10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1)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посредством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системы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межведомственного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взаимодействия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оформляет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направляет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запросы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Федеральную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налоговую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службу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получения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выписки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из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ЕГРЮЛ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ЕГРИП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случае,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если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является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юридическое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лицо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индивидуальный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предприниматель)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соблюдением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требований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порядку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направления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межведомственного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запроса,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указанных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hyperlink w:anchor="P304" w:history="1">
        <w:r w:rsidRPr="00B60FB8">
          <w:rPr>
            <w:rFonts w:ascii="Arial" w:hAnsi="Arial" w:cs="Arial"/>
            <w:sz w:val="24"/>
            <w:szCs w:val="24"/>
          </w:rPr>
          <w:t>пункте</w:t>
        </w:r>
        <w:r w:rsidR="00FA66C9" w:rsidRPr="00B60FB8">
          <w:rPr>
            <w:rFonts w:ascii="Arial" w:hAnsi="Arial" w:cs="Arial"/>
            <w:sz w:val="24"/>
            <w:szCs w:val="24"/>
          </w:rPr>
          <w:t xml:space="preserve"> </w:t>
        </w:r>
        <w:r w:rsidRPr="00B60FB8">
          <w:rPr>
            <w:rFonts w:ascii="Arial" w:hAnsi="Arial" w:cs="Arial"/>
            <w:sz w:val="24"/>
            <w:szCs w:val="24"/>
          </w:rPr>
          <w:t>34</w:t>
        </w:r>
      </w:hyperlink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административного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регламента;</w:t>
      </w:r>
    </w:p>
    <w:p w:rsidR="00BC2D10" w:rsidRPr="00B60FB8" w:rsidRDefault="00BC2D10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2)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проверяет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наличие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сведений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заявителе,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учредителях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(участниках),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членах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коллегиальных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исполнительных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органов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заявителя,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лицах,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исполняющих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функции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единоличного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исполнительного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органа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заявителя,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являющегося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юридическим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лицом,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реестре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недобросовестных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участников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аукциона;</w:t>
      </w:r>
    </w:p>
    <w:p w:rsidR="00BC2D10" w:rsidRPr="00B60FB8" w:rsidRDefault="00BC2D10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3)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дополняет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дело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поступившими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полученными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документами,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оформленными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бумажном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носителе;</w:t>
      </w:r>
    </w:p>
    <w:p w:rsidR="00BC2D10" w:rsidRPr="00B60FB8" w:rsidRDefault="00BC2D10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4)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передает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дело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рассмотрение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Комиссии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D672B" w:rsidRPr="00B60FB8">
        <w:rPr>
          <w:rFonts w:ascii="Arial" w:hAnsi="Arial" w:cs="Arial"/>
          <w:sz w:val="24"/>
          <w:szCs w:val="24"/>
        </w:rPr>
        <w:t>по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D672B" w:rsidRPr="00B60FB8">
        <w:rPr>
          <w:rFonts w:ascii="Arial" w:hAnsi="Arial" w:cs="Arial"/>
          <w:sz w:val="24"/>
          <w:szCs w:val="24"/>
        </w:rPr>
        <w:t>управлению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D672B" w:rsidRPr="00B60FB8">
        <w:rPr>
          <w:rFonts w:ascii="Arial" w:hAnsi="Arial" w:cs="Arial"/>
          <w:sz w:val="24"/>
          <w:szCs w:val="24"/>
        </w:rPr>
        <w:t>земельными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D672B" w:rsidRPr="00B60FB8">
        <w:rPr>
          <w:rFonts w:ascii="Arial" w:hAnsi="Arial" w:cs="Arial"/>
          <w:sz w:val="24"/>
          <w:szCs w:val="24"/>
        </w:rPr>
        <w:t>ресурсами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A1B24" w:rsidRPr="00B60FB8">
        <w:rPr>
          <w:rFonts w:ascii="Arial" w:hAnsi="Arial" w:cs="Arial"/>
          <w:sz w:val="24"/>
          <w:szCs w:val="24"/>
        </w:rPr>
        <w:t>по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A1B24" w:rsidRPr="00B60FB8">
        <w:rPr>
          <w:rFonts w:ascii="Arial" w:hAnsi="Arial" w:cs="Arial"/>
          <w:sz w:val="24"/>
          <w:szCs w:val="24"/>
        </w:rPr>
        <w:t>проведению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A1B24" w:rsidRPr="00B60FB8">
        <w:rPr>
          <w:rFonts w:ascii="Arial" w:hAnsi="Arial" w:cs="Arial"/>
          <w:sz w:val="24"/>
          <w:szCs w:val="24"/>
        </w:rPr>
        <w:t>аукционов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право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заключения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договоров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аренды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земельных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участков,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находящихся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8A43A6"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собственности</w:t>
      </w:r>
      <w:r w:rsidR="008A43A6" w:rsidRPr="00B60FB8">
        <w:rPr>
          <w:rFonts w:ascii="Arial" w:hAnsi="Arial" w:cs="Arial"/>
          <w:sz w:val="24"/>
          <w:szCs w:val="24"/>
        </w:rPr>
        <w:t>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8A43A6" w:rsidRPr="00B60FB8">
        <w:rPr>
          <w:rFonts w:ascii="Arial" w:hAnsi="Arial" w:cs="Arial"/>
          <w:sz w:val="24"/>
          <w:szCs w:val="24"/>
        </w:rPr>
        <w:t>либо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8A43A6" w:rsidRPr="00B60FB8">
        <w:rPr>
          <w:rFonts w:ascii="Arial" w:hAnsi="Arial" w:cs="Arial"/>
          <w:sz w:val="24"/>
          <w:szCs w:val="24"/>
        </w:rPr>
        <w:t>земельных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8A43A6" w:rsidRPr="00B60FB8">
        <w:rPr>
          <w:rFonts w:ascii="Arial" w:hAnsi="Arial" w:cs="Arial"/>
          <w:sz w:val="24"/>
          <w:szCs w:val="24"/>
        </w:rPr>
        <w:t>участков,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8A43A6" w:rsidRPr="00B60FB8">
        <w:rPr>
          <w:rFonts w:ascii="Arial" w:hAnsi="Arial" w:cs="Arial"/>
          <w:sz w:val="24"/>
          <w:szCs w:val="24"/>
        </w:rPr>
        <w:t>государственная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8A43A6" w:rsidRPr="00B60FB8">
        <w:rPr>
          <w:rFonts w:ascii="Arial" w:hAnsi="Arial" w:cs="Arial"/>
          <w:sz w:val="24"/>
          <w:szCs w:val="24"/>
        </w:rPr>
        <w:t>собственность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8A43A6"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8A43A6" w:rsidRPr="00B60FB8">
        <w:rPr>
          <w:rFonts w:ascii="Arial" w:hAnsi="Arial" w:cs="Arial"/>
          <w:sz w:val="24"/>
          <w:szCs w:val="24"/>
        </w:rPr>
        <w:t>которые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8A43A6" w:rsidRPr="00B60FB8">
        <w:rPr>
          <w:rFonts w:ascii="Arial" w:hAnsi="Arial" w:cs="Arial"/>
          <w:sz w:val="24"/>
          <w:szCs w:val="24"/>
        </w:rPr>
        <w:t>не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8A43A6" w:rsidRPr="00B60FB8">
        <w:rPr>
          <w:rFonts w:ascii="Arial" w:hAnsi="Arial" w:cs="Arial"/>
          <w:sz w:val="24"/>
          <w:szCs w:val="24"/>
        </w:rPr>
        <w:t>разграничена,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продаже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земельных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участков,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находящихся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8A43A6"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собственности</w:t>
      </w:r>
      <w:r w:rsidR="008A43A6" w:rsidRPr="00B60FB8">
        <w:rPr>
          <w:rFonts w:ascii="Arial" w:hAnsi="Arial" w:cs="Arial"/>
          <w:sz w:val="24"/>
          <w:szCs w:val="24"/>
        </w:rPr>
        <w:t>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8A43A6" w:rsidRPr="00B60FB8">
        <w:rPr>
          <w:rFonts w:ascii="Arial" w:hAnsi="Arial" w:cs="Arial"/>
          <w:sz w:val="24"/>
          <w:szCs w:val="24"/>
        </w:rPr>
        <w:t>либо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8A43A6" w:rsidRPr="00B60FB8">
        <w:rPr>
          <w:rFonts w:ascii="Arial" w:hAnsi="Arial" w:cs="Arial"/>
          <w:sz w:val="24"/>
          <w:szCs w:val="24"/>
        </w:rPr>
        <w:t>земельных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8A43A6" w:rsidRPr="00B60FB8">
        <w:rPr>
          <w:rFonts w:ascii="Arial" w:hAnsi="Arial" w:cs="Arial"/>
          <w:sz w:val="24"/>
          <w:szCs w:val="24"/>
        </w:rPr>
        <w:t>участков,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8A43A6" w:rsidRPr="00B60FB8">
        <w:rPr>
          <w:rFonts w:ascii="Arial" w:hAnsi="Arial" w:cs="Arial"/>
          <w:sz w:val="24"/>
          <w:szCs w:val="24"/>
        </w:rPr>
        <w:t>государственная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8A43A6" w:rsidRPr="00B60FB8">
        <w:rPr>
          <w:rFonts w:ascii="Arial" w:hAnsi="Arial" w:cs="Arial"/>
          <w:sz w:val="24"/>
          <w:szCs w:val="24"/>
        </w:rPr>
        <w:t>собственность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8A43A6"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8A43A6" w:rsidRPr="00B60FB8">
        <w:rPr>
          <w:rFonts w:ascii="Arial" w:hAnsi="Arial" w:cs="Arial"/>
          <w:sz w:val="24"/>
          <w:szCs w:val="24"/>
        </w:rPr>
        <w:t>которые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8A43A6" w:rsidRPr="00B60FB8">
        <w:rPr>
          <w:rFonts w:ascii="Arial" w:hAnsi="Arial" w:cs="Arial"/>
          <w:sz w:val="24"/>
          <w:szCs w:val="24"/>
        </w:rPr>
        <w:t>не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8A43A6" w:rsidRPr="00B60FB8">
        <w:rPr>
          <w:rFonts w:ascii="Arial" w:hAnsi="Arial" w:cs="Arial"/>
          <w:sz w:val="24"/>
          <w:szCs w:val="24"/>
        </w:rPr>
        <w:t>разграничена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A1B24" w:rsidRPr="00B60FB8">
        <w:rPr>
          <w:rFonts w:ascii="Arial" w:hAnsi="Arial" w:cs="Arial"/>
          <w:sz w:val="24"/>
          <w:szCs w:val="24"/>
        </w:rPr>
        <w:t>(далее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A1B24" w:rsidRPr="00B60FB8">
        <w:rPr>
          <w:rFonts w:ascii="Arial" w:hAnsi="Arial" w:cs="Arial"/>
          <w:sz w:val="24"/>
          <w:szCs w:val="24"/>
        </w:rPr>
        <w:t>–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A1B24" w:rsidRPr="00B60FB8">
        <w:rPr>
          <w:rFonts w:ascii="Arial" w:hAnsi="Arial" w:cs="Arial"/>
          <w:sz w:val="24"/>
          <w:szCs w:val="24"/>
        </w:rPr>
        <w:t>Комиссия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A1B24" w:rsidRPr="00B60FB8">
        <w:rPr>
          <w:rFonts w:ascii="Arial" w:hAnsi="Arial" w:cs="Arial"/>
          <w:sz w:val="24"/>
          <w:szCs w:val="24"/>
        </w:rPr>
        <w:t>по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A1B24" w:rsidRPr="00B60FB8">
        <w:rPr>
          <w:rFonts w:ascii="Arial" w:hAnsi="Arial" w:cs="Arial"/>
          <w:sz w:val="24"/>
          <w:szCs w:val="24"/>
        </w:rPr>
        <w:t>проведению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A1B24" w:rsidRPr="00B60FB8">
        <w:rPr>
          <w:rFonts w:ascii="Arial" w:hAnsi="Arial" w:cs="Arial"/>
          <w:sz w:val="24"/>
          <w:szCs w:val="24"/>
        </w:rPr>
        <w:t>аукциона)</w:t>
      </w:r>
      <w:r w:rsidR="008A43A6" w:rsidRPr="00B60FB8">
        <w:rPr>
          <w:rFonts w:ascii="Arial" w:hAnsi="Arial" w:cs="Arial"/>
          <w:sz w:val="24"/>
          <w:szCs w:val="24"/>
        </w:rPr>
        <w:t>.</w:t>
      </w:r>
    </w:p>
    <w:p w:rsidR="00BC2D10" w:rsidRPr="00B60FB8" w:rsidRDefault="00BC2D10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6" w:name="P389"/>
      <w:bookmarkEnd w:id="16"/>
      <w:r w:rsidRPr="00B60FB8">
        <w:rPr>
          <w:rFonts w:ascii="Arial" w:hAnsi="Arial" w:cs="Arial"/>
          <w:sz w:val="24"/>
          <w:szCs w:val="24"/>
        </w:rPr>
        <w:t>57.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день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рассмотрения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заявок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аукционе,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установленный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извещением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проведении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аукциона,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Комиссия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A1B24" w:rsidRPr="00B60FB8">
        <w:rPr>
          <w:rFonts w:ascii="Arial" w:hAnsi="Arial" w:cs="Arial"/>
          <w:sz w:val="24"/>
          <w:szCs w:val="24"/>
        </w:rPr>
        <w:t>по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A1B24" w:rsidRPr="00B60FB8">
        <w:rPr>
          <w:rFonts w:ascii="Arial" w:hAnsi="Arial" w:cs="Arial"/>
          <w:sz w:val="24"/>
          <w:szCs w:val="24"/>
        </w:rPr>
        <w:t>проведению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A1B24" w:rsidRPr="00B60FB8">
        <w:rPr>
          <w:rFonts w:ascii="Arial" w:hAnsi="Arial" w:cs="Arial"/>
          <w:sz w:val="24"/>
          <w:szCs w:val="24"/>
        </w:rPr>
        <w:t>аукциона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рассматривает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заявки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прилагаемыми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ним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документами,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устанавливает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факт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поступления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заявителей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задатков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принимает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решение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допуске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участию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признании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его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участником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либо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отказе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допуске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участию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признании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его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участником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основаниям,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указанным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hyperlink w:anchor="P195" w:history="1">
        <w:r w:rsidRPr="00B60FB8">
          <w:rPr>
            <w:rFonts w:ascii="Arial" w:hAnsi="Arial" w:cs="Arial"/>
            <w:sz w:val="24"/>
            <w:szCs w:val="24"/>
          </w:rPr>
          <w:t>подпунктах</w:t>
        </w:r>
        <w:r w:rsidR="00FA66C9" w:rsidRPr="00B60FB8">
          <w:rPr>
            <w:rFonts w:ascii="Arial" w:hAnsi="Arial" w:cs="Arial"/>
            <w:sz w:val="24"/>
            <w:szCs w:val="24"/>
          </w:rPr>
          <w:t xml:space="preserve"> </w:t>
        </w:r>
        <w:r w:rsidRPr="00B60FB8">
          <w:rPr>
            <w:rFonts w:ascii="Arial" w:hAnsi="Arial" w:cs="Arial"/>
            <w:sz w:val="24"/>
            <w:szCs w:val="24"/>
          </w:rPr>
          <w:t>20</w:t>
        </w:r>
      </w:hyperlink>
      <w:r w:rsidRPr="00B60FB8">
        <w:rPr>
          <w:rFonts w:ascii="Arial" w:hAnsi="Arial" w:cs="Arial"/>
          <w:sz w:val="24"/>
          <w:szCs w:val="24"/>
        </w:rPr>
        <w:t>-</w:t>
      </w:r>
      <w:hyperlink w:anchor="P198" w:history="1">
        <w:r w:rsidRPr="00B60FB8">
          <w:rPr>
            <w:rFonts w:ascii="Arial" w:hAnsi="Arial" w:cs="Arial"/>
            <w:sz w:val="24"/>
            <w:szCs w:val="24"/>
          </w:rPr>
          <w:t>23</w:t>
        </w:r>
        <w:r w:rsidR="00FA66C9" w:rsidRPr="00B60FB8">
          <w:rPr>
            <w:rFonts w:ascii="Arial" w:hAnsi="Arial" w:cs="Arial"/>
            <w:sz w:val="24"/>
            <w:szCs w:val="24"/>
          </w:rPr>
          <w:t xml:space="preserve"> </w:t>
        </w:r>
        <w:r w:rsidRPr="00B60FB8">
          <w:rPr>
            <w:rFonts w:ascii="Arial" w:hAnsi="Arial" w:cs="Arial"/>
            <w:sz w:val="24"/>
            <w:szCs w:val="24"/>
          </w:rPr>
          <w:t>пункта</w:t>
        </w:r>
        <w:r w:rsidR="00FA66C9" w:rsidRPr="00B60FB8">
          <w:rPr>
            <w:rFonts w:ascii="Arial" w:hAnsi="Arial" w:cs="Arial"/>
            <w:sz w:val="24"/>
            <w:szCs w:val="24"/>
          </w:rPr>
          <w:t xml:space="preserve"> </w:t>
        </w:r>
        <w:r w:rsidRPr="00B60FB8">
          <w:rPr>
            <w:rFonts w:ascii="Arial" w:hAnsi="Arial" w:cs="Arial"/>
            <w:sz w:val="24"/>
            <w:szCs w:val="24"/>
          </w:rPr>
          <w:t>16</w:t>
        </w:r>
      </w:hyperlink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административного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регламента.</w:t>
      </w:r>
    </w:p>
    <w:p w:rsidR="00BC2D10" w:rsidRPr="00B60FB8" w:rsidRDefault="00BC2D10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Решения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Комиссии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DC7D17" w:rsidRPr="00B60FB8">
        <w:rPr>
          <w:rFonts w:ascii="Arial" w:hAnsi="Arial" w:cs="Arial"/>
          <w:sz w:val="24"/>
          <w:szCs w:val="24"/>
        </w:rPr>
        <w:t>по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DC7D17" w:rsidRPr="00B60FB8">
        <w:rPr>
          <w:rFonts w:ascii="Arial" w:hAnsi="Arial" w:cs="Arial"/>
          <w:sz w:val="24"/>
          <w:szCs w:val="24"/>
        </w:rPr>
        <w:t>проведению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DC7D17" w:rsidRPr="00B60FB8">
        <w:rPr>
          <w:rFonts w:ascii="Arial" w:hAnsi="Arial" w:cs="Arial"/>
          <w:sz w:val="24"/>
          <w:szCs w:val="24"/>
        </w:rPr>
        <w:t>аукциона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оформляются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протоколом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рассмотрения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заявок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соответствии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требованиями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hyperlink r:id="rId36" w:history="1">
        <w:r w:rsidRPr="00B60FB8">
          <w:rPr>
            <w:rFonts w:ascii="Arial" w:hAnsi="Arial" w:cs="Arial"/>
            <w:sz w:val="24"/>
            <w:szCs w:val="24"/>
          </w:rPr>
          <w:t>статьи</w:t>
        </w:r>
        <w:r w:rsidR="00FA66C9" w:rsidRPr="00B60FB8">
          <w:rPr>
            <w:rFonts w:ascii="Arial" w:hAnsi="Arial" w:cs="Arial"/>
            <w:sz w:val="24"/>
            <w:szCs w:val="24"/>
          </w:rPr>
          <w:t xml:space="preserve"> </w:t>
        </w:r>
        <w:r w:rsidRPr="00B60FB8">
          <w:rPr>
            <w:rFonts w:ascii="Arial" w:hAnsi="Arial" w:cs="Arial"/>
            <w:sz w:val="24"/>
            <w:szCs w:val="24"/>
          </w:rPr>
          <w:t>39.12</w:t>
        </w:r>
      </w:hyperlink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Земельного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кодекса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Российской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Федерации.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Протокол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рассмотрения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заявок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подписывается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позднее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чем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течение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1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дня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дня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рассмотрения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заявок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аукционе.</w:t>
      </w:r>
    </w:p>
    <w:p w:rsidR="00BC2D10" w:rsidRPr="00B60FB8" w:rsidRDefault="007C1B3E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Муниципальная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C2D10" w:rsidRPr="00B60FB8">
        <w:rPr>
          <w:rFonts w:ascii="Arial" w:hAnsi="Arial" w:cs="Arial"/>
          <w:sz w:val="24"/>
          <w:szCs w:val="24"/>
        </w:rPr>
        <w:t>услуга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C2D10" w:rsidRPr="00B60FB8">
        <w:rPr>
          <w:rFonts w:ascii="Arial" w:hAnsi="Arial" w:cs="Arial"/>
          <w:sz w:val="24"/>
          <w:szCs w:val="24"/>
        </w:rPr>
        <w:t>предоставляется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C2D10" w:rsidRPr="00B60FB8">
        <w:rPr>
          <w:rFonts w:ascii="Arial" w:hAnsi="Arial" w:cs="Arial"/>
          <w:sz w:val="24"/>
          <w:szCs w:val="24"/>
        </w:rPr>
        <w:t>по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C2D10" w:rsidRPr="00B60FB8">
        <w:rPr>
          <w:rFonts w:ascii="Arial" w:hAnsi="Arial" w:cs="Arial"/>
          <w:sz w:val="24"/>
          <w:szCs w:val="24"/>
        </w:rPr>
        <w:t>решению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C2D10" w:rsidRPr="00B60FB8">
        <w:rPr>
          <w:rFonts w:ascii="Arial" w:hAnsi="Arial" w:cs="Arial"/>
          <w:sz w:val="24"/>
          <w:szCs w:val="24"/>
        </w:rPr>
        <w:t>Комиссии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C2D10"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C2D10" w:rsidRPr="00B60FB8">
        <w:rPr>
          <w:rFonts w:ascii="Arial" w:hAnsi="Arial" w:cs="Arial"/>
          <w:sz w:val="24"/>
          <w:szCs w:val="24"/>
        </w:rPr>
        <w:t>следующих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C2D10" w:rsidRPr="00B60FB8">
        <w:rPr>
          <w:rFonts w:ascii="Arial" w:hAnsi="Arial" w:cs="Arial"/>
          <w:sz w:val="24"/>
          <w:szCs w:val="24"/>
        </w:rPr>
        <w:t>случаях:</w:t>
      </w:r>
    </w:p>
    <w:p w:rsidR="00BC2D10" w:rsidRPr="00B60FB8" w:rsidRDefault="00BC2D10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-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если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признан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несостоявшимся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только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один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признан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участником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аукциона,</w:t>
      </w:r>
    </w:p>
    <w:p w:rsidR="00BC2D10" w:rsidRPr="00B60FB8" w:rsidRDefault="00BC2D10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-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если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признан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несостоявшимся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причине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подачи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только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одной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заявки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единственная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заявка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заявитель,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подавший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указанную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заявку,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соответствуют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всем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требованиям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указанным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извещении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проведении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условиям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аукциона.</w:t>
      </w:r>
    </w:p>
    <w:p w:rsidR="00BC2D10" w:rsidRPr="00B60FB8" w:rsidRDefault="00BC2D10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58.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Специалист,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ответственный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проведение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аукциона:</w:t>
      </w:r>
    </w:p>
    <w:p w:rsidR="00BC2D10" w:rsidRPr="00B60FB8" w:rsidRDefault="00BC2D10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обеспечивает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размещение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протокола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рассмотрения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заявок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официальном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сайте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торгов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позднее</w:t>
      </w:r>
      <w:r w:rsidR="00A851F4" w:rsidRPr="00B60FB8">
        <w:rPr>
          <w:rFonts w:ascii="Arial" w:hAnsi="Arial" w:cs="Arial"/>
          <w:sz w:val="24"/>
          <w:szCs w:val="24"/>
        </w:rPr>
        <w:t>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чем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следующий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день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после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AF7FEA" w:rsidRPr="00B60FB8">
        <w:rPr>
          <w:rFonts w:ascii="Arial" w:hAnsi="Arial" w:cs="Arial"/>
          <w:sz w:val="24"/>
          <w:szCs w:val="24"/>
        </w:rPr>
        <w:t>дня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подписания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протокола;</w:t>
      </w:r>
    </w:p>
    <w:p w:rsidR="00BC2D10" w:rsidRPr="00B60FB8" w:rsidRDefault="00BC2D10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обеспечивает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подготовку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подписание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уведомлений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признании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участником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либо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отказе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допуске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участию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lastRenderedPageBreak/>
        <w:t>признании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его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участником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позднее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следующего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рабочего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дня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даты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подписания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протокола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рассмотрения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заявок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аукционе,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вручение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заявителям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расписку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соответствующего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уведомления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либо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направление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такого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уведомления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почте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заказным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письмом;</w:t>
      </w:r>
    </w:p>
    <w:p w:rsidR="00BC2D10" w:rsidRPr="00B60FB8" w:rsidRDefault="00BC2D10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обеспечивает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возврат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заявителям,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допущенным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участию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аукционе,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внесенных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задатков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течение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трех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рабочих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дней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дня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оформления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протокола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приема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заявок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аукционе;</w:t>
      </w:r>
    </w:p>
    <w:p w:rsidR="00BC2D10" w:rsidRPr="00B60FB8" w:rsidRDefault="00BC2D10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случаях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принятия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решения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62CB7"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указанных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hyperlink w:anchor="P389" w:history="1">
        <w:r w:rsidRPr="00B60FB8">
          <w:rPr>
            <w:rFonts w:ascii="Arial" w:hAnsi="Arial" w:cs="Arial"/>
            <w:sz w:val="24"/>
            <w:szCs w:val="24"/>
          </w:rPr>
          <w:t>пункте</w:t>
        </w:r>
        <w:r w:rsidR="00FA66C9" w:rsidRPr="00B60FB8">
          <w:rPr>
            <w:rFonts w:ascii="Arial" w:hAnsi="Arial" w:cs="Arial"/>
            <w:sz w:val="24"/>
            <w:szCs w:val="24"/>
          </w:rPr>
          <w:t xml:space="preserve"> </w:t>
        </w:r>
        <w:r w:rsidRPr="00B60FB8">
          <w:rPr>
            <w:rFonts w:ascii="Arial" w:hAnsi="Arial" w:cs="Arial"/>
            <w:sz w:val="24"/>
            <w:szCs w:val="24"/>
          </w:rPr>
          <w:t>57</w:t>
        </w:r>
      </w:hyperlink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административного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регламента,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обеспечивает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подготовку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подписание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проекта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договора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аренды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земельного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участка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006E3" w:rsidRPr="00B60FB8">
        <w:rPr>
          <w:rFonts w:ascii="Arial" w:hAnsi="Arial" w:cs="Arial"/>
          <w:sz w:val="24"/>
          <w:szCs w:val="24"/>
        </w:rPr>
        <w:t>проекта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договора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комплексном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освоении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территории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случае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проведения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целях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земельного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участка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аренду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комплексного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освоения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территории)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006E3" w:rsidRPr="00B60FB8">
        <w:rPr>
          <w:rFonts w:ascii="Arial" w:hAnsi="Arial" w:cs="Arial"/>
          <w:sz w:val="24"/>
          <w:szCs w:val="24"/>
        </w:rPr>
        <w:t>проекта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договора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купли-продажи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земельного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участка,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передает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специалисту,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ответственному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выдачу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один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экземпляр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протокола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рассмотрения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заявок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аукционе,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три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экземпляра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подписанного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проекта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договора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аренды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земельного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участка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два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экземпляра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подписанного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проекта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договора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комплексном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освоении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территории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случае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проведения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целях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земельного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участка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аренду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комплексного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освоения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территории)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три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экземпляра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подписанного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проекта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договора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купли-продажи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земельного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участка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течение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ED7C1D" w:rsidRPr="00B60FB8">
        <w:rPr>
          <w:rFonts w:ascii="Arial" w:hAnsi="Arial" w:cs="Arial"/>
          <w:sz w:val="24"/>
          <w:szCs w:val="24"/>
        </w:rPr>
        <w:t>8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дней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дня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подписания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протокола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приема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заявок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аукционе.</w:t>
      </w:r>
    </w:p>
    <w:p w:rsidR="00BC2D10" w:rsidRPr="00B60FB8" w:rsidRDefault="00BC2D10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7" w:name="P399"/>
      <w:bookmarkEnd w:id="17"/>
      <w:r w:rsidRPr="00B60FB8">
        <w:rPr>
          <w:rFonts w:ascii="Arial" w:hAnsi="Arial" w:cs="Arial"/>
          <w:sz w:val="24"/>
          <w:szCs w:val="24"/>
        </w:rPr>
        <w:t>59.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проводится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Комиссией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414102" w:rsidRPr="00B60FB8">
        <w:rPr>
          <w:rFonts w:ascii="Arial" w:hAnsi="Arial" w:cs="Arial"/>
          <w:sz w:val="24"/>
          <w:szCs w:val="24"/>
        </w:rPr>
        <w:t>по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414102" w:rsidRPr="00B60FB8">
        <w:rPr>
          <w:rFonts w:ascii="Arial" w:hAnsi="Arial" w:cs="Arial"/>
          <w:sz w:val="24"/>
          <w:szCs w:val="24"/>
        </w:rPr>
        <w:t>проведению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414102" w:rsidRPr="00B60FB8">
        <w:rPr>
          <w:rFonts w:ascii="Arial" w:hAnsi="Arial" w:cs="Arial"/>
          <w:sz w:val="24"/>
          <w:szCs w:val="24"/>
        </w:rPr>
        <w:t>аукциона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указанном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извещении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проведении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месте,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соответствующие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день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час.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Порядок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проведения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содержится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извещении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проведении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аукциона.</w:t>
      </w:r>
    </w:p>
    <w:p w:rsidR="00BC2D10" w:rsidRPr="00B60FB8" w:rsidRDefault="00BC2D10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Результаты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оформляются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протоколом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результатах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двух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экземплярах,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требования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которому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установлены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hyperlink r:id="rId37" w:history="1">
        <w:r w:rsidRPr="00B60FB8">
          <w:rPr>
            <w:rFonts w:ascii="Arial" w:hAnsi="Arial" w:cs="Arial"/>
            <w:sz w:val="24"/>
            <w:szCs w:val="24"/>
          </w:rPr>
          <w:t>статьей</w:t>
        </w:r>
        <w:r w:rsidR="00FA66C9" w:rsidRPr="00B60FB8">
          <w:rPr>
            <w:rFonts w:ascii="Arial" w:hAnsi="Arial" w:cs="Arial"/>
            <w:sz w:val="24"/>
            <w:szCs w:val="24"/>
          </w:rPr>
          <w:t xml:space="preserve"> </w:t>
        </w:r>
        <w:r w:rsidRPr="00B60FB8">
          <w:rPr>
            <w:rFonts w:ascii="Arial" w:hAnsi="Arial" w:cs="Arial"/>
            <w:sz w:val="24"/>
            <w:szCs w:val="24"/>
          </w:rPr>
          <w:t>39.12</w:t>
        </w:r>
      </w:hyperlink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Земельного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кодекса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Российской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Федерации.</w:t>
      </w:r>
    </w:p>
    <w:p w:rsidR="00BC2D10" w:rsidRPr="00B60FB8" w:rsidRDefault="00BC2D10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Протокол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результатах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подписывается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D1062" w:rsidRPr="00B60FB8">
        <w:rPr>
          <w:rFonts w:ascii="Arial" w:hAnsi="Arial" w:cs="Arial"/>
          <w:sz w:val="24"/>
          <w:szCs w:val="24"/>
        </w:rPr>
        <w:t>начальником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D1062" w:rsidRPr="00B60FB8">
        <w:rPr>
          <w:rFonts w:ascii="Arial" w:hAnsi="Arial" w:cs="Arial"/>
          <w:sz w:val="24"/>
          <w:szCs w:val="24"/>
        </w:rPr>
        <w:t>отдела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D1062" w:rsidRPr="00B60FB8">
        <w:rPr>
          <w:rFonts w:ascii="Arial" w:hAnsi="Arial" w:cs="Arial"/>
          <w:sz w:val="24"/>
          <w:szCs w:val="24"/>
        </w:rPr>
        <w:t>по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D1062" w:rsidRPr="00B60FB8">
        <w:rPr>
          <w:rFonts w:ascii="Arial" w:hAnsi="Arial" w:cs="Arial"/>
          <w:sz w:val="24"/>
          <w:szCs w:val="24"/>
        </w:rPr>
        <w:t>экономике,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D1062" w:rsidRPr="00B60FB8">
        <w:rPr>
          <w:rFonts w:ascii="Arial" w:hAnsi="Arial" w:cs="Arial"/>
          <w:sz w:val="24"/>
          <w:szCs w:val="24"/>
        </w:rPr>
        <w:t>имущественно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D1062" w:rsidRPr="00B60FB8">
        <w:rPr>
          <w:rFonts w:ascii="Arial" w:hAnsi="Arial" w:cs="Arial"/>
          <w:sz w:val="24"/>
          <w:szCs w:val="24"/>
        </w:rPr>
        <w:t>-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D1062" w:rsidRPr="00B60FB8">
        <w:rPr>
          <w:rFonts w:ascii="Arial" w:hAnsi="Arial" w:cs="Arial"/>
          <w:sz w:val="24"/>
          <w:szCs w:val="24"/>
        </w:rPr>
        <w:t>земельным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D1062" w:rsidRPr="00B60FB8">
        <w:rPr>
          <w:rFonts w:ascii="Arial" w:hAnsi="Arial" w:cs="Arial"/>
          <w:sz w:val="24"/>
          <w:szCs w:val="24"/>
        </w:rPr>
        <w:t>отношениям,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D1062" w:rsidRPr="00B60FB8">
        <w:rPr>
          <w:rFonts w:ascii="Arial" w:hAnsi="Arial" w:cs="Arial"/>
          <w:sz w:val="24"/>
          <w:szCs w:val="24"/>
        </w:rPr>
        <w:t>размещению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D1062" w:rsidRPr="00B60FB8">
        <w:rPr>
          <w:rFonts w:ascii="Arial" w:hAnsi="Arial" w:cs="Arial"/>
          <w:sz w:val="24"/>
          <w:szCs w:val="24"/>
        </w:rPr>
        <w:t>муниципального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D1062" w:rsidRPr="00B60FB8">
        <w:rPr>
          <w:rFonts w:ascii="Arial" w:hAnsi="Arial" w:cs="Arial"/>
          <w:sz w:val="24"/>
          <w:szCs w:val="24"/>
        </w:rPr>
        <w:t>заказа,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D1062" w:rsidRPr="00B60FB8">
        <w:rPr>
          <w:rFonts w:ascii="Arial" w:hAnsi="Arial" w:cs="Arial"/>
          <w:sz w:val="24"/>
          <w:szCs w:val="24"/>
        </w:rPr>
        <w:t>ценообразованию,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D1062" w:rsidRPr="00B60FB8">
        <w:rPr>
          <w:rFonts w:ascii="Arial" w:hAnsi="Arial" w:cs="Arial"/>
          <w:sz w:val="24"/>
          <w:szCs w:val="24"/>
        </w:rPr>
        <w:t>предпринимательству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D1062"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D1062" w:rsidRPr="00B60FB8">
        <w:rPr>
          <w:rFonts w:ascii="Arial" w:hAnsi="Arial" w:cs="Arial"/>
          <w:sz w:val="24"/>
          <w:szCs w:val="24"/>
        </w:rPr>
        <w:t>защите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D1062" w:rsidRPr="00B60FB8">
        <w:rPr>
          <w:rFonts w:ascii="Arial" w:hAnsi="Arial" w:cs="Arial"/>
          <w:sz w:val="24"/>
          <w:szCs w:val="24"/>
        </w:rPr>
        <w:t>прав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D1062" w:rsidRPr="00B60FB8">
        <w:rPr>
          <w:rFonts w:ascii="Arial" w:hAnsi="Arial" w:cs="Arial"/>
          <w:sz w:val="24"/>
          <w:szCs w:val="24"/>
        </w:rPr>
        <w:t>потребителей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D1062" w:rsidRPr="00B60FB8">
        <w:rPr>
          <w:rFonts w:ascii="Arial" w:hAnsi="Arial" w:cs="Arial"/>
          <w:sz w:val="24"/>
          <w:szCs w:val="24"/>
        </w:rPr>
        <w:t>администрации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D1062" w:rsidRPr="00B60FB8">
        <w:rPr>
          <w:rFonts w:ascii="Arial" w:hAnsi="Arial" w:cs="Arial"/>
          <w:sz w:val="24"/>
          <w:szCs w:val="24"/>
        </w:rPr>
        <w:t>Кадыйского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D1062" w:rsidRPr="00B60FB8">
        <w:rPr>
          <w:rFonts w:ascii="Arial" w:hAnsi="Arial" w:cs="Arial"/>
          <w:sz w:val="24"/>
          <w:szCs w:val="24"/>
        </w:rPr>
        <w:t>муниципального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D1062" w:rsidRPr="00B60FB8">
        <w:rPr>
          <w:rFonts w:ascii="Arial" w:hAnsi="Arial" w:cs="Arial"/>
          <w:sz w:val="24"/>
          <w:szCs w:val="24"/>
        </w:rPr>
        <w:t>района(далее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D1062" w:rsidRPr="00B60FB8">
        <w:rPr>
          <w:rFonts w:ascii="Arial" w:hAnsi="Arial" w:cs="Arial"/>
          <w:sz w:val="24"/>
          <w:szCs w:val="24"/>
        </w:rPr>
        <w:t>–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D1062" w:rsidRPr="00B60FB8">
        <w:rPr>
          <w:rFonts w:ascii="Arial" w:hAnsi="Arial" w:cs="Arial"/>
          <w:sz w:val="24"/>
          <w:szCs w:val="24"/>
        </w:rPr>
        <w:t>отдел)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передается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специалисту,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ответственному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проведение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аукциона.</w:t>
      </w:r>
    </w:p>
    <w:p w:rsidR="00BC2D10" w:rsidRPr="00B60FB8" w:rsidRDefault="00414025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Муниципальная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C2D10" w:rsidRPr="00B60FB8">
        <w:rPr>
          <w:rFonts w:ascii="Arial" w:hAnsi="Arial" w:cs="Arial"/>
          <w:sz w:val="24"/>
          <w:szCs w:val="24"/>
        </w:rPr>
        <w:t>услуга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C2D10" w:rsidRPr="00B60FB8">
        <w:rPr>
          <w:rFonts w:ascii="Arial" w:hAnsi="Arial" w:cs="Arial"/>
          <w:sz w:val="24"/>
          <w:szCs w:val="24"/>
        </w:rPr>
        <w:t>предоставляется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C2D10" w:rsidRPr="00B60FB8">
        <w:rPr>
          <w:rFonts w:ascii="Arial" w:hAnsi="Arial" w:cs="Arial"/>
          <w:sz w:val="24"/>
          <w:szCs w:val="24"/>
        </w:rPr>
        <w:t>по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C2D10" w:rsidRPr="00B60FB8">
        <w:rPr>
          <w:rFonts w:ascii="Arial" w:hAnsi="Arial" w:cs="Arial"/>
          <w:sz w:val="24"/>
          <w:szCs w:val="24"/>
        </w:rPr>
        <w:t>решению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C2D10" w:rsidRPr="00B60FB8">
        <w:rPr>
          <w:rFonts w:ascii="Arial" w:hAnsi="Arial" w:cs="Arial"/>
          <w:sz w:val="24"/>
          <w:szCs w:val="24"/>
        </w:rPr>
        <w:t>Комиссии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414102" w:rsidRPr="00B60FB8">
        <w:rPr>
          <w:rFonts w:ascii="Arial" w:hAnsi="Arial" w:cs="Arial"/>
          <w:sz w:val="24"/>
          <w:szCs w:val="24"/>
        </w:rPr>
        <w:t>по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414102" w:rsidRPr="00B60FB8">
        <w:rPr>
          <w:rFonts w:ascii="Arial" w:hAnsi="Arial" w:cs="Arial"/>
          <w:sz w:val="24"/>
          <w:szCs w:val="24"/>
        </w:rPr>
        <w:t>проведению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414102" w:rsidRPr="00B60FB8">
        <w:rPr>
          <w:rFonts w:ascii="Arial" w:hAnsi="Arial" w:cs="Arial"/>
          <w:sz w:val="24"/>
          <w:szCs w:val="24"/>
        </w:rPr>
        <w:t>аукциона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C2D10"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C2D10" w:rsidRPr="00B60FB8">
        <w:rPr>
          <w:rFonts w:ascii="Arial" w:hAnsi="Arial" w:cs="Arial"/>
          <w:sz w:val="24"/>
          <w:szCs w:val="24"/>
        </w:rPr>
        <w:t>следующих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C2D10" w:rsidRPr="00B60FB8">
        <w:rPr>
          <w:rFonts w:ascii="Arial" w:hAnsi="Arial" w:cs="Arial"/>
          <w:sz w:val="24"/>
          <w:szCs w:val="24"/>
        </w:rPr>
        <w:t>случаях:</w:t>
      </w:r>
    </w:p>
    <w:p w:rsidR="00BC2D10" w:rsidRPr="00B60FB8" w:rsidRDefault="00BC2D10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-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признания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участника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победителем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аукциона;</w:t>
      </w:r>
    </w:p>
    <w:p w:rsidR="00BC2D10" w:rsidRPr="00B60FB8" w:rsidRDefault="00BC2D10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-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случае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если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участвовал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только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один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участник.</w:t>
      </w:r>
    </w:p>
    <w:p w:rsidR="00BC2D10" w:rsidRPr="00B60FB8" w:rsidRDefault="00BC2D10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60.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Специалист,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ответственный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проведение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аукциона:</w:t>
      </w:r>
    </w:p>
    <w:p w:rsidR="00BC2D10" w:rsidRPr="00B60FB8" w:rsidRDefault="00BC2D10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обеспечивает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размещение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протокола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результатах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официальном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сайте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торгов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течение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одного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рабочего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дня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дня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подписания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данного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протокола;</w:t>
      </w:r>
    </w:p>
    <w:p w:rsidR="00BC2D10" w:rsidRPr="00B60FB8" w:rsidRDefault="00BC2D10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обеспечивает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возврат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задатка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лицам,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отношении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которых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принято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решение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414025"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течение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трех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рабочих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дней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дня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подписания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протокола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результатах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аукциона;</w:t>
      </w:r>
    </w:p>
    <w:p w:rsidR="00BC2D10" w:rsidRPr="00B60FB8" w:rsidRDefault="00BC2D10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случаях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принятия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решения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EB7B90"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указанного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hyperlink w:anchor="P399" w:history="1">
        <w:r w:rsidRPr="00B60FB8">
          <w:rPr>
            <w:rFonts w:ascii="Arial" w:hAnsi="Arial" w:cs="Arial"/>
            <w:sz w:val="24"/>
            <w:szCs w:val="24"/>
          </w:rPr>
          <w:t>пункте</w:t>
        </w:r>
        <w:r w:rsidR="00FA66C9" w:rsidRPr="00B60FB8">
          <w:rPr>
            <w:rFonts w:ascii="Arial" w:hAnsi="Arial" w:cs="Arial"/>
            <w:sz w:val="24"/>
            <w:szCs w:val="24"/>
          </w:rPr>
          <w:t xml:space="preserve"> </w:t>
        </w:r>
        <w:r w:rsidRPr="00B60FB8">
          <w:rPr>
            <w:rFonts w:ascii="Arial" w:hAnsi="Arial" w:cs="Arial"/>
            <w:sz w:val="24"/>
            <w:szCs w:val="24"/>
          </w:rPr>
          <w:t>59</w:t>
        </w:r>
      </w:hyperlink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административного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регламента,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обеспечивает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подготовку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подписание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проекта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договора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аренды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земельного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участка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414102" w:rsidRPr="00B60FB8">
        <w:rPr>
          <w:rFonts w:ascii="Arial" w:hAnsi="Arial" w:cs="Arial"/>
          <w:sz w:val="24"/>
          <w:szCs w:val="24"/>
        </w:rPr>
        <w:t>проекта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договора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комплексном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освоении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территории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случае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проведения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целях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земельного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участка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аренду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комплексного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освоения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территории)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414102" w:rsidRPr="00B60FB8">
        <w:rPr>
          <w:rFonts w:ascii="Arial" w:hAnsi="Arial" w:cs="Arial"/>
          <w:sz w:val="24"/>
          <w:szCs w:val="24"/>
        </w:rPr>
        <w:t>проекта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договора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купли-продажи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земельного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участка,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передает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специалисту,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ответственному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выдачу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один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экземпляр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протокола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рассмотрения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заявок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аукционе,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один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экземпляр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протокола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результатах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аукциона,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три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экземпляра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подписанного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проекта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договора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аренды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земельного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участка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два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экземпляра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подписанного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проекта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договора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комплексном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освоении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территории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случае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проведения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целях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земельного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участка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аренду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lastRenderedPageBreak/>
        <w:t>комплексного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освоения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территории)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три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экземпляра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подписанного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проекта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договора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купли-продажи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земельного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участка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дела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течение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870BE8" w:rsidRPr="00B60FB8">
        <w:rPr>
          <w:rFonts w:ascii="Arial" w:hAnsi="Arial" w:cs="Arial"/>
          <w:sz w:val="24"/>
          <w:szCs w:val="24"/>
        </w:rPr>
        <w:t>8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дней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дня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подписания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протокола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результатах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аукциона.</w:t>
      </w:r>
    </w:p>
    <w:p w:rsidR="00BC2D10" w:rsidRPr="00B60FB8" w:rsidRDefault="00BC2D10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Не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допускается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заключение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договоров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победителем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единственным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принявшим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его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участником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ранее</w:t>
      </w:r>
      <w:r w:rsidR="00A851F4" w:rsidRPr="00B60FB8">
        <w:rPr>
          <w:rFonts w:ascii="Arial" w:hAnsi="Arial" w:cs="Arial"/>
          <w:sz w:val="24"/>
          <w:szCs w:val="24"/>
        </w:rPr>
        <w:t>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чем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через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десять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дней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дня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размещения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информации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результатах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официальном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сайте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проведению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торгов.</w:t>
      </w:r>
    </w:p>
    <w:p w:rsidR="00BC2D10" w:rsidRPr="00B60FB8" w:rsidRDefault="00BC2D10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8" w:name="P410"/>
      <w:bookmarkEnd w:id="18"/>
      <w:r w:rsidRPr="00B60FB8">
        <w:rPr>
          <w:rFonts w:ascii="Arial" w:hAnsi="Arial" w:cs="Arial"/>
          <w:sz w:val="24"/>
          <w:szCs w:val="24"/>
        </w:rPr>
        <w:t>61.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Результатом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административной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процедуры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является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подписание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D1062" w:rsidRPr="00B60FB8">
        <w:rPr>
          <w:rFonts w:ascii="Arial" w:hAnsi="Arial" w:cs="Arial"/>
          <w:sz w:val="24"/>
          <w:szCs w:val="24"/>
        </w:rPr>
        <w:t>руководителем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D1062" w:rsidRPr="00B60FB8">
        <w:rPr>
          <w:rFonts w:ascii="Arial" w:hAnsi="Arial" w:cs="Arial"/>
          <w:sz w:val="24"/>
          <w:szCs w:val="24"/>
        </w:rPr>
        <w:t>администрации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проекта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договора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аренды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земельного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участка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414102" w:rsidRPr="00B60FB8">
        <w:rPr>
          <w:rFonts w:ascii="Arial" w:hAnsi="Arial" w:cs="Arial"/>
          <w:sz w:val="24"/>
          <w:szCs w:val="24"/>
        </w:rPr>
        <w:t>проекта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договора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комплексном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освоении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территории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случае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проведения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целях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земельного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участка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аренду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комплексного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освоения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территории)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414102" w:rsidRPr="00B60FB8">
        <w:rPr>
          <w:rFonts w:ascii="Arial" w:hAnsi="Arial" w:cs="Arial"/>
          <w:sz w:val="24"/>
          <w:szCs w:val="24"/>
        </w:rPr>
        <w:t>проекта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договора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купли-продажи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земельного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участка,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передача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протокола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рассмотрения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заявок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аукционе,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протокола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результатах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аукциона,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подписанного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проекта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договора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аренды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земельного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участка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414102" w:rsidRPr="00B60FB8">
        <w:rPr>
          <w:rFonts w:ascii="Arial" w:hAnsi="Arial" w:cs="Arial"/>
          <w:sz w:val="24"/>
          <w:szCs w:val="24"/>
        </w:rPr>
        <w:t>проекта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договора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комплексном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освоении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территории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случае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проведения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целях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земельного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участка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аренду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комплексного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освоения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территории)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414102" w:rsidRPr="00B60FB8">
        <w:rPr>
          <w:rFonts w:ascii="Arial" w:hAnsi="Arial" w:cs="Arial"/>
          <w:sz w:val="24"/>
          <w:szCs w:val="24"/>
        </w:rPr>
        <w:t>проекта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договора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купли-продажи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земельного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участка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дела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специалисту,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ответственному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выдачу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либо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возврат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задатка.</w:t>
      </w:r>
    </w:p>
    <w:p w:rsidR="00BC2D10" w:rsidRPr="00B60FB8" w:rsidRDefault="00BC2D10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62.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Максимальный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срок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исполнения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административных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действий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составляет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66B17" w:rsidRPr="00B60FB8">
        <w:rPr>
          <w:rFonts w:ascii="Arial" w:hAnsi="Arial" w:cs="Arial"/>
          <w:sz w:val="24"/>
          <w:szCs w:val="24"/>
        </w:rPr>
        <w:t>12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часов.</w:t>
      </w:r>
    </w:p>
    <w:p w:rsidR="00BC2D10" w:rsidRPr="00B60FB8" w:rsidRDefault="00BC2D10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Максимальный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срок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исполнения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административной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процедуры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составляет:</w:t>
      </w:r>
    </w:p>
    <w:p w:rsidR="00BC2D10" w:rsidRPr="00B60FB8" w:rsidRDefault="00FD1062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30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C2D10" w:rsidRPr="00B60FB8">
        <w:rPr>
          <w:rFonts w:ascii="Arial" w:hAnsi="Arial" w:cs="Arial"/>
          <w:sz w:val="24"/>
          <w:szCs w:val="24"/>
        </w:rPr>
        <w:t>календарный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C2D10" w:rsidRPr="00B60FB8">
        <w:rPr>
          <w:rFonts w:ascii="Arial" w:hAnsi="Arial" w:cs="Arial"/>
          <w:sz w:val="24"/>
          <w:szCs w:val="24"/>
        </w:rPr>
        <w:t>день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C2D10"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C2D10" w:rsidRPr="00B60FB8">
        <w:rPr>
          <w:rFonts w:ascii="Arial" w:hAnsi="Arial" w:cs="Arial"/>
          <w:sz w:val="24"/>
          <w:szCs w:val="24"/>
        </w:rPr>
        <w:t>случае,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C2D10" w:rsidRPr="00B60FB8">
        <w:rPr>
          <w:rFonts w:ascii="Arial" w:hAnsi="Arial" w:cs="Arial"/>
          <w:sz w:val="24"/>
          <w:szCs w:val="24"/>
        </w:rPr>
        <w:t>если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C2D10" w:rsidRPr="00B60FB8">
        <w:rPr>
          <w:rFonts w:ascii="Arial" w:hAnsi="Arial" w:cs="Arial"/>
          <w:sz w:val="24"/>
          <w:szCs w:val="24"/>
        </w:rPr>
        <w:t>начальной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C2D10" w:rsidRPr="00B60FB8">
        <w:rPr>
          <w:rFonts w:ascii="Arial" w:hAnsi="Arial" w:cs="Arial"/>
          <w:sz w:val="24"/>
          <w:szCs w:val="24"/>
        </w:rPr>
        <w:t>ценой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C2D10" w:rsidRPr="00B60FB8">
        <w:rPr>
          <w:rFonts w:ascii="Arial" w:hAnsi="Arial" w:cs="Arial"/>
          <w:sz w:val="24"/>
          <w:szCs w:val="24"/>
        </w:rPr>
        <w:t>предмета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C2D10" w:rsidRPr="00B60FB8">
        <w:rPr>
          <w:rFonts w:ascii="Arial" w:hAnsi="Arial" w:cs="Arial"/>
          <w:sz w:val="24"/>
          <w:szCs w:val="24"/>
        </w:rPr>
        <w:t>аукциона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C2D10" w:rsidRPr="00B60FB8">
        <w:rPr>
          <w:rFonts w:ascii="Arial" w:hAnsi="Arial" w:cs="Arial"/>
          <w:sz w:val="24"/>
          <w:szCs w:val="24"/>
        </w:rPr>
        <w:t>по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C2D10" w:rsidRPr="00B60FB8">
        <w:rPr>
          <w:rFonts w:ascii="Arial" w:hAnsi="Arial" w:cs="Arial"/>
          <w:sz w:val="24"/>
          <w:szCs w:val="24"/>
        </w:rPr>
        <w:t>продаже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C2D10" w:rsidRPr="00B60FB8">
        <w:rPr>
          <w:rFonts w:ascii="Arial" w:hAnsi="Arial" w:cs="Arial"/>
          <w:sz w:val="24"/>
          <w:szCs w:val="24"/>
        </w:rPr>
        <w:t>земельного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C2D10" w:rsidRPr="00B60FB8">
        <w:rPr>
          <w:rFonts w:ascii="Arial" w:hAnsi="Arial" w:cs="Arial"/>
          <w:sz w:val="24"/>
          <w:szCs w:val="24"/>
        </w:rPr>
        <w:t>участка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C2D10" w:rsidRPr="00B60FB8">
        <w:rPr>
          <w:rFonts w:ascii="Arial" w:hAnsi="Arial" w:cs="Arial"/>
          <w:sz w:val="24"/>
          <w:szCs w:val="24"/>
        </w:rPr>
        <w:t>является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C2D10" w:rsidRPr="00B60FB8">
        <w:rPr>
          <w:rFonts w:ascii="Arial" w:hAnsi="Arial" w:cs="Arial"/>
          <w:sz w:val="24"/>
          <w:szCs w:val="24"/>
        </w:rPr>
        <w:t>кадастровая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C2D10" w:rsidRPr="00B60FB8">
        <w:rPr>
          <w:rFonts w:ascii="Arial" w:hAnsi="Arial" w:cs="Arial"/>
          <w:sz w:val="24"/>
          <w:szCs w:val="24"/>
        </w:rPr>
        <w:t>стоимость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C2D10" w:rsidRPr="00B60FB8">
        <w:rPr>
          <w:rFonts w:ascii="Arial" w:hAnsi="Arial" w:cs="Arial"/>
          <w:sz w:val="24"/>
          <w:szCs w:val="24"/>
        </w:rPr>
        <w:t>такого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C2D10" w:rsidRPr="00B60FB8">
        <w:rPr>
          <w:rFonts w:ascii="Arial" w:hAnsi="Arial" w:cs="Arial"/>
          <w:sz w:val="24"/>
          <w:szCs w:val="24"/>
        </w:rPr>
        <w:t>земельного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C2D10" w:rsidRPr="00B60FB8">
        <w:rPr>
          <w:rFonts w:ascii="Arial" w:hAnsi="Arial" w:cs="Arial"/>
          <w:sz w:val="24"/>
          <w:szCs w:val="24"/>
        </w:rPr>
        <w:t>участка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C2D10" w:rsidRPr="00B60FB8">
        <w:rPr>
          <w:rFonts w:ascii="Arial" w:hAnsi="Arial" w:cs="Arial"/>
          <w:sz w:val="24"/>
          <w:szCs w:val="24"/>
        </w:rPr>
        <w:t>либо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C2D10" w:rsidRPr="00B60FB8">
        <w:rPr>
          <w:rFonts w:ascii="Arial" w:hAnsi="Arial" w:cs="Arial"/>
          <w:sz w:val="24"/>
          <w:szCs w:val="24"/>
        </w:rPr>
        <w:t>начальная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C2D10" w:rsidRPr="00B60FB8">
        <w:rPr>
          <w:rFonts w:ascii="Arial" w:hAnsi="Arial" w:cs="Arial"/>
          <w:sz w:val="24"/>
          <w:szCs w:val="24"/>
        </w:rPr>
        <w:t>цена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C2D10" w:rsidRPr="00B60FB8">
        <w:rPr>
          <w:rFonts w:ascii="Arial" w:hAnsi="Arial" w:cs="Arial"/>
          <w:sz w:val="24"/>
          <w:szCs w:val="24"/>
        </w:rPr>
        <w:t>предмета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C2D10" w:rsidRPr="00B60FB8">
        <w:rPr>
          <w:rFonts w:ascii="Arial" w:hAnsi="Arial" w:cs="Arial"/>
          <w:sz w:val="24"/>
          <w:szCs w:val="24"/>
        </w:rPr>
        <w:t>аукциона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C2D10"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C2D10" w:rsidRPr="00B60FB8">
        <w:rPr>
          <w:rFonts w:ascii="Arial" w:hAnsi="Arial" w:cs="Arial"/>
          <w:sz w:val="24"/>
          <w:szCs w:val="24"/>
        </w:rPr>
        <w:t>право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C2D10" w:rsidRPr="00B60FB8">
        <w:rPr>
          <w:rFonts w:ascii="Arial" w:hAnsi="Arial" w:cs="Arial"/>
          <w:sz w:val="24"/>
          <w:szCs w:val="24"/>
        </w:rPr>
        <w:t>заключения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C2D10" w:rsidRPr="00B60FB8">
        <w:rPr>
          <w:rFonts w:ascii="Arial" w:hAnsi="Arial" w:cs="Arial"/>
          <w:sz w:val="24"/>
          <w:szCs w:val="24"/>
        </w:rPr>
        <w:t>договора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C2D10" w:rsidRPr="00B60FB8">
        <w:rPr>
          <w:rFonts w:ascii="Arial" w:hAnsi="Arial" w:cs="Arial"/>
          <w:sz w:val="24"/>
          <w:szCs w:val="24"/>
        </w:rPr>
        <w:t>аренды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C2D10" w:rsidRPr="00B60FB8">
        <w:rPr>
          <w:rFonts w:ascii="Arial" w:hAnsi="Arial" w:cs="Arial"/>
          <w:sz w:val="24"/>
          <w:szCs w:val="24"/>
        </w:rPr>
        <w:t>земельного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C2D10" w:rsidRPr="00B60FB8">
        <w:rPr>
          <w:rFonts w:ascii="Arial" w:hAnsi="Arial" w:cs="Arial"/>
          <w:sz w:val="24"/>
          <w:szCs w:val="24"/>
        </w:rPr>
        <w:t>участка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C2D10" w:rsidRPr="00B60FB8">
        <w:rPr>
          <w:rFonts w:ascii="Arial" w:hAnsi="Arial" w:cs="Arial"/>
          <w:sz w:val="24"/>
          <w:szCs w:val="24"/>
        </w:rPr>
        <w:t>устанавливается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C2D10"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C2D10" w:rsidRPr="00B60FB8">
        <w:rPr>
          <w:rFonts w:ascii="Arial" w:hAnsi="Arial" w:cs="Arial"/>
          <w:sz w:val="24"/>
          <w:szCs w:val="24"/>
        </w:rPr>
        <w:t>размере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C2D10" w:rsidRPr="00B60FB8">
        <w:rPr>
          <w:rFonts w:ascii="Arial" w:hAnsi="Arial" w:cs="Arial"/>
          <w:sz w:val="24"/>
          <w:szCs w:val="24"/>
        </w:rPr>
        <w:t>не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C2D10" w:rsidRPr="00B60FB8">
        <w:rPr>
          <w:rFonts w:ascii="Arial" w:hAnsi="Arial" w:cs="Arial"/>
          <w:sz w:val="24"/>
          <w:szCs w:val="24"/>
        </w:rPr>
        <w:t>менее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C2D10" w:rsidRPr="00B60FB8">
        <w:rPr>
          <w:rFonts w:ascii="Arial" w:hAnsi="Arial" w:cs="Arial"/>
          <w:sz w:val="24"/>
          <w:szCs w:val="24"/>
        </w:rPr>
        <w:t>полутора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C2D10" w:rsidRPr="00B60FB8">
        <w:rPr>
          <w:rFonts w:ascii="Arial" w:hAnsi="Arial" w:cs="Arial"/>
          <w:sz w:val="24"/>
          <w:szCs w:val="24"/>
        </w:rPr>
        <w:t>процентов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C2D10" w:rsidRPr="00B60FB8">
        <w:rPr>
          <w:rFonts w:ascii="Arial" w:hAnsi="Arial" w:cs="Arial"/>
          <w:sz w:val="24"/>
          <w:szCs w:val="24"/>
        </w:rPr>
        <w:t>кадастровой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C2D10" w:rsidRPr="00B60FB8">
        <w:rPr>
          <w:rFonts w:ascii="Arial" w:hAnsi="Arial" w:cs="Arial"/>
          <w:sz w:val="24"/>
          <w:szCs w:val="24"/>
        </w:rPr>
        <w:t>стоимости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C2D10" w:rsidRPr="00B60FB8">
        <w:rPr>
          <w:rFonts w:ascii="Arial" w:hAnsi="Arial" w:cs="Arial"/>
          <w:sz w:val="24"/>
          <w:szCs w:val="24"/>
        </w:rPr>
        <w:t>такого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C2D10" w:rsidRPr="00B60FB8">
        <w:rPr>
          <w:rFonts w:ascii="Arial" w:hAnsi="Arial" w:cs="Arial"/>
          <w:sz w:val="24"/>
          <w:szCs w:val="24"/>
        </w:rPr>
        <w:t>земельного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C2D10" w:rsidRPr="00B60FB8">
        <w:rPr>
          <w:rFonts w:ascii="Arial" w:hAnsi="Arial" w:cs="Arial"/>
          <w:sz w:val="24"/>
          <w:szCs w:val="24"/>
        </w:rPr>
        <w:t>участка;</w:t>
      </w:r>
    </w:p>
    <w:p w:rsidR="00BC2D10" w:rsidRPr="00B60FB8" w:rsidRDefault="00FD1062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90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C2D10" w:rsidRPr="00B60FB8">
        <w:rPr>
          <w:rFonts w:ascii="Arial" w:hAnsi="Arial" w:cs="Arial"/>
          <w:sz w:val="24"/>
          <w:szCs w:val="24"/>
        </w:rPr>
        <w:t>календарных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C2D10" w:rsidRPr="00B60FB8">
        <w:rPr>
          <w:rFonts w:ascii="Arial" w:hAnsi="Arial" w:cs="Arial"/>
          <w:sz w:val="24"/>
          <w:szCs w:val="24"/>
        </w:rPr>
        <w:t>дней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C2D10"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C2D10" w:rsidRPr="00B60FB8">
        <w:rPr>
          <w:rFonts w:ascii="Arial" w:hAnsi="Arial" w:cs="Arial"/>
          <w:sz w:val="24"/>
          <w:szCs w:val="24"/>
        </w:rPr>
        <w:t>случае,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C2D10" w:rsidRPr="00B60FB8">
        <w:rPr>
          <w:rFonts w:ascii="Arial" w:hAnsi="Arial" w:cs="Arial"/>
          <w:sz w:val="24"/>
          <w:szCs w:val="24"/>
        </w:rPr>
        <w:t>если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C2D10" w:rsidRPr="00B60FB8">
        <w:rPr>
          <w:rFonts w:ascii="Arial" w:hAnsi="Arial" w:cs="Arial"/>
          <w:sz w:val="24"/>
          <w:szCs w:val="24"/>
        </w:rPr>
        <w:t>начальная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C2D10" w:rsidRPr="00B60FB8">
        <w:rPr>
          <w:rFonts w:ascii="Arial" w:hAnsi="Arial" w:cs="Arial"/>
          <w:sz w:val="24"/>
          <w:szCs w:val="24"/>
        </w:rPr>
        <w:t>цена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C2D10" w:rsidRPr="00B60FB8">
        <w:rPr>
          <w:rFonts w:ascii="Arial" w:hAnsi="Arial" w:cs="Arial"/>
          <w:sz w:val="24"/>
          <w:szCs w:val="24"/>
        </w:rPr>
        <w:t>предмета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C2D10" w:rsidRPr="00B60FB8">
        <w:rPr>
          <w:rFonts w:ascii="Arial" w:hAnsi="Arial" w:cs="Arial"/>
          <w:sz w:val="24"/>
          <w:szCs w:val="24"/>
        </w:rPr>
        <w:t>аукциона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C2D10" w:rsidRPr="00B60FB8">
        <w:rPr>
          <w:rFonts w:ascii="Arial" w:hAnsi="Arial" w:cs="Arial"/>
          <w:sz w:val="24"/>
          <w:szCs w:val="24"/>
        </w:rPr>
        <w:t>определяется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C2D10" w:rsidRPr="00B60FB8">
        <w:rPr>
          <w:rFonts w:ascii="Arial" w:hAnsi="Arial" w:cs="Arial"/>
          <w:sz w:val="24"/>
          <w:szCs w:val="24"/>
        </w:rPr>
        <w:t>по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C2D10" w:rsidRPr="00B60FB8">
        <w:rPr>
          <w:rFonts w:ascii="Arial" w:hAnsi="Arial" w:cs="Arial"/>
          <w:sz w:val="24"/>
          <w:szCs w:val="24"/>
        </w:rPr>
        <w:t>результатам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C2D10" w:rsidRPr="00B60FB8">
        <w:rPr>
          <w:rFonts w:ascii="Arial" w:hAnsi="Arial" w:cs="Arial"/>
          <w:sz w:val="24"/>
          <w:szCs w:val="24"/>
        </w:rPr>
        <w:t>рыночной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C2D10" w:rsidRPr="00B60FB8">
        <w:rPr>
          <w:rFonts w:ascii="Arial" w:hAnsi="Arial" w:cs="Arial"/>
          <w:sz w:val="24"/>
          <w:szCs w:val="24"/>
        </w:rPr>
        <w:t>оценки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C2D10"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C2D10" w:rsidRPr="00B60FB8">
        <w:rPr>
          <w:rFonts w:ascii="Arial" w:hAnsi="Arial" w:cs="Arial"/>
          <w:sz w:val="24"/>
          <w:szCs w:val="24"/>
        </w:rPr>
        <w:t>соответствии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C2D10"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C2D10" w:rsidRPr="00B60FB8">
        <w:rPr>
          <w:rFonts w:ascii="Arial" w:hAnsi="Arial" w:cs="Arial"/>
          <w:sz w:val="24"/>
          <w:szCs w:val="24"/>
        </w:rPr>
        <w:t>Федеральным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hyperlink r:id="rId38" w:history="1">
        <w:r w:rsidR="00BC2D10" w:rsidRPr="00B60FB8">
          <w:rPr>
            <w:rFonts w:ascii="Arial" w:hAnsi="Arial" w:cs="Arial"/>
            <w:sz w:val="24"/>
            <w:szCs w:val="24"/>
          </w:rPr>
          <w:t>законом</w:t>
        </w:r>
      </w:hyperlink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DF2C10" w:rsidRPr="00B60FB8">
        <w:rPr>
          <w:rFonts w:ascii="Arial" w:hAnsi="Arial" w:cs="Arial"/>
          <w:sz w:val="24"/>
          <w:szCs w:val="24"/>
        </w:rPr>
        <w:t>от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DF2C10" w:rsidRPr="00B60FB8">
        <w:rPr>
          <w:rFonts w:ascii="Arial" w:hAnsi="Arial" w:cs="Arial"/>
          <w:sz w:val="24"/>
          <w:szCs w:val="24"/>
        </w:rPr>
        <w:t>29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DF2C10" w:rsidRPr="00B60FB8">
        <w:rPr>
          <w:rFonts w:ascii="Arial" w:hAnsi="Arial" w:cs="Arial"/>
          <w:sz w:val="24"/>
          <w:szCs w:val="24"/>
        </w:rPr>
        <w:t>июля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DF2C10" w:rsidRPr="00B60FB8">
        <w:rPr>
          <w:rFonts w:ascii="Arial" w:hAnsi="Arial" w:cs="Arial"/>
          <w:sz w:val="24"/>
          <w:szCs w:val="24"/>
        </w:rPr>
        <w:t>1998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DF2C10" w:rsidRPr="00B60FB8">
        <w:rPr>
          <w:rFonts w:ascii="Arial" w:hAnsi="Arial" w:cs="Arial"/>
          <w:sz w:val="24"/>
          <w:szCs w:val="24"/>
        </w:rPr>
        <w:t>года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DF2C10" w:rsidRPr="00B60FB8">
        <w:rPr>
          <w:rFonts w:ascii="Arial" w:hAnsi="Arial" w:cs="Arial"/>
          <w:sz w:val="24"/>
          <w:szCs w:val="24"/>
        </w:rPr>
        <w:t>№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DF2C10" w:rsidRPr="00B60FB8">
        <w:rPr>
          <w:rFonts w:ascii="Arial" w:hAnsi="Arial" w:cs="Arial"/>
          <w:sz w:val="24"/>
          <w:szCs w:val="24"/>
        </w:rPr>
        <w:t>135-ФЗ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DF2C10" w:rsidRPr="00B60FB8">
        <w:rPr>
          <w:rFonts w:ascii="Arial" w:hAnsi="Arial" w:cs="Arial"/>
          <w:sz w:val="24"/>
          <w:szCs w:val="24"/>
        </w:rPr>
        <w:t>«</w:t>
      </w:r>
      <w:r w:rsidR="00BC2D10" w:rsidRPr="00B60FB8">
        <w:rPr>
          <w:rFonts w:ascii="Arial" w:hAnsi="Arial" w:cs="Arial"/>
          <w:sz w:val="24"/>
          <w:szCs w:val="24"/>
        </w:rPr>
        <w:t>Об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C2D10" w:rsidRPr="00B60FB8">
        <w:rPr>
          <w:rFonts w:ascii="Arial" w:hAnsi="Arial" w:cs="Arial"/>
          <w:sz w:val="24"/>
          <w:szCs w:val="24"/>
        </w:rPr>
        <w:t>оценочной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C2D10" w:rsidRPr="00B60FB8">
        <w:rPr>
          <w:rFonts w:ascii="Arial" w:hAnsi="Arial" w:cs="Arial"/>
          <w:sz w:val="24"/>
          <w:szCs w:val="24"/>
        </w:rPr>
        <w:t>деят</w:t>
      </w:r>
      <w:r w:rsidR="00DF2C10" w:rsidRPr="00B60FB8">
        <w:rPr>
          <w:rFonts w:ascii="Arial" w:hAnsi="Arial" w:cs="Arial"/>
          <w:sz w:val="24"/>
          <w:szCs w:val="24"/>
        </w:rPr>
        <w:t>ельности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DF2C10"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DF2C10" w:rsidRPr="00B60FB8">
        <w:rPr>
          <w:rFonts w:ascii="Arial" w:hAnsi="Arial" w:cs="Arial"/>
          <w:sz w:val="24"/>
          <w:szCs w:val="24"/>
        </w:rPr>
        <w:t>Российской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DF2C10" w:rsidRPr="00B60FB8">
        <w:rPr>
          <w:rFonts w:ascii="Arial" w:hAnsi="Arial" w:cs="Arial"/>
          <w:sz w:val="24"/>
          <w:szCs w:val="24"/>
        </w:rPr>
        <w:t>Федерации»</w:t>
      </w:r>
      <w:r w:rsidR="00BC2D10" w:rsidRPr="00B60FB8">
        <w:rPr>
          <w:rFonts w:ascii="Arial" w:hAnsi="Arial" w:cs="Arial"/>
          <w:sz w:val="24"/>
          <w:szCs w:val="24"/>
        </w:rPr>
        <w:t>.</w:t>
      </w:r>
    </w:p>
    <w:p w:rsidR="00BC2D10" w:rsidRPr="00B60FB8" w:rsidRDefault="00BC2D10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63.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Основанием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начала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административной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процедуры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выдачи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414102" w:rsidRPr="00B60FB8">
        <w:rPr>
          <w:rFonts w:ascii="Arial" w:hAnsi="Arial" w:cs="Arial"/>
          <w:sz w:val="24"/>
          <w:szCs w:val="24"/>
        </w:rPr>
        <w:t>(направления)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414102" w:rsidRPr="00B60FB8">
        <w:rPr>
          <w:rFonts w:ascii="Arial" w:hAnsi="Arial" w:cs="Arial"/>
          <w:sz w:val="24"/>
          <w:szCs w:val="24"/>
        </w:rPr>
        <w:t>документов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414102" w:rsidRPr="00B60FB8">
        <w:rPr>
          <w:rFonts w:ascii="Arial" w:hAnsi="Arial" w:cs="Arial"/>
          <w:sz w:val="24"/>
          <w:szCs w:val="24"/>
        </w:rPr>
        <w:t>по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414102" w:rsidRPr="00B60FB8">
        <w:rPr>
          <w:rFonts w:ascii="Arial" w:hAnsi="Arial" w:cs="Arial"/>
          <w:sz w:val="24"/>
          <w:szCs w:val="24"/>
        </w:rPr>
        <w:t>результатам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414102" w:rsidRPr="00B60FB8">
        <w:rPr>
          <w:rFonts w:ascii="Arial" w:hAnsi="Arial" w:cs="Arial"/>
          <w:sz w:val="24"/>
          <w:szCs w:val="24"/>
        </w:rPr>
        <w:t>предоставления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414102"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414102" w:rsidRPr="00B60FB8">
        <w:rPr>
          <w:rFonts w:ascii="Arial" w:hAnsi="Arial" w:cs="Arial"/>
          <w:sz w:val="24"/>
          <w:szCs w:val="24"/>
        </w:rPr>
        <w:t>услуги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является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получение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специалистом,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ответственным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выдачу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указанных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hyperlink w:anchor="P410" w:history="1">
        <w:r w:rsidRPr="00B60FB8">
          <w:rPr>
            <w:rFonts w:ascii="Arial" w:hAnsi="Arial" w:cs="Arial"/>
            <w:sz w:val="24"/>
            <w:szCs w:val="24"/>
          </w:rPr>
          <w:t>пункте</w:t>
        </w:r>
        <w:r w:rsidR="00FA66C9" w:rsidRPr="00B60FB8">
          <w:rPr>
            <w:rFonts w:ascii="Arial" w:hAnsi="Arial" w:cs="Arial"/>
            <w:sz w:val="24"/>
            <w:szCs w:val="24"/>
          </w:rPr>
          <w:t xml:space="preserve"> </w:t>
        </w:r>
        <w:r w:rsidRPr="00B60FB8">
          <w:rPr>
            <w:rFonts w:ascii="Arial" w:hAnsi="Arial" w:cs="Arial"/>
            <w:sz w:val="24"/>
            <w:szCs w:val="24"/>
          </w:rPr>
          <w:t>61</w:t>
        </w:r>
      </w:hyperlink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административного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регламента,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дела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заявителя.</w:t>
      </w:r>
    </w:p>
    <w:p w:rsidR="00BC2D10" w:rsidRPr="00B60FB8" w:rsidRDefault="00C73CEE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6</w:t>
      </w:r>
      <w:r w:rsidR="00BC2D10" w:rsidRPr="00B60FB8">
        <w:rPr>
          <w:rFonts w:ascii="Arial" w:hAnsi="Arial" w:cs="Arial"/>
          <w:sz w:val="24"/>
          <w:szCs w:val="24"/>
        </w:rPr>
        <w:t>4.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C2D10" w:rsidRPr="00B60FB8">
        <w:rPr>
          <w:rFonts w:ascii="Arial" w:hAnsi="Arial" w:cs="Arial"/>
          <w:sz w:val="24"/>
          <w:szCs w:val="24"/>
        </w:rPr>
        <w:t>Специалист,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C2D10" w:rsidRPr="00B60FB8">
        <w:rPr>
          <w:rFonts w:ascii="Arial" w:hAnsi="Arial" w:cs="Arial"/>
          <w:sz w:val="24"/>
          <w:szCs w:val="24"/>
        </w:rPr>
        <w:t>ответственный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C2D10" w:rsidRPr="00B60FB8">
        <w:rPr>
          <w:rFonts w:ascii="Arial" w:hAnsi="Arial" w:cs="Arial"/>
          <w:sz w:val="24"/>
          <w:szCs w:val="24"/>
        </w:rPr>
        <w:t>за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C2D10" w:rsidRPr="00B60FB8">
        <w:rPr>
          <w:rFonts w:ascii="Arial" w:hAnsi="Arial" w:cs="Arial"/>
          <w:sz w:val="24"/>
          <w:szCs w:val="24"/>
        </w:rPr>
        <w:t>выдачу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C2D10" w:rsidRPr="00B60FB8">
        <w:rPr>
          <w:rFonts w:ascii="Arial" w:hAnsi="Arial" w:cs="Arial"/>
          <w:sz w:val="24"/>
          <w:szCs w:val="24"/>
        </w:rPr>
        <w:t>документов,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C2D10"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C2D10" w:rsidRPr="00B60FB8">
        <w:rPr>
          <w:rFonts w:ascii="Arial" w:hAnsi="Arial" w:cs="Arial"/>
          <w:sz w:val="24"/>
          <w:szCs w:val="24"/>
        </w:rPr>
        <w:t>зависимости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C2D10" w:rsidRPr="00B60FB8">
        <w:rPr>
          <w:rFonts w:ascii="Arial" w:hAnsi="Arial" w:cs="Arial"/>
          <w:sz w:val="24"/>
          <w:szCs w:val="24"/>
        </w:rPr>
        <w:t>от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C2D10" w:rsidRPr="00B60FB8">
        <w:rPr>
          <w:rFonts w:ascii="Arial" w:hAnsi="Arial" w:cs="Arial"/>
          <w:sz w:val="24"/>
          <w:szCs w:val="24"/>
        </w:rPr>
        <w:t>способа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C2D10" w:rsidRPr="00B60FB8">
        <w:rPr>
          <w:rFonts w:ascii="Arial" w:hAnsi="Arial" w:cs="Arial"/>
          <w:sz w:val="24"/>
          <w:szCs w:val="24"/>
        </w:rPr>
        <w:t>обращения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C2D10"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C2D10" w:rsidRPr="00B60FB8">
        <w:rPr>
          <w:rFonts w:ascii="Arial" w:hAnsi="Arial" w:cs="Arial"/>
          <w:sz w:val="24"/>
          <w:szCs w:val="24"/>
        </w:rPr>
        <w:t>получения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C2D10" w:rsidRPr="00B60FB8">
        <w:rPr>
          <w:rFonts w:ascii="Arial" w:hAnsi="Arial" w:cs="Arial"/>
          <w:sz w:val="24"/>
          <w:szCs w:val="24"/>
        </w:rPr>
        <w:t>результатов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DF2C10"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C2D10" w:rsidRPr="00B60FB8">
        <w:rPr>
          <w:rFonts w:ascii="Arial" w:hAnsi="Arial" w:cs="Arial"/>
          <w:sz w:val="24"/>
          <w:szCs w:val="24"/>
        </w:rPr>
        <w:t>услуги,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C2D10" w:rsidRPr="00B60FB8">
        <w:rPr>
          <w:rFonts w:ascii="Arial" w:hAnsi="Arial" w:cs="Arial"/>
          <w:sz w:val="24"/>
          <w:szCs w:val="24"/>
        </w:rPr>
        <w:t>избранных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BC2D10" w:rsidRPr="00B60FB8">
        <w:rPr>
          <w:rFonts w:ascii="Arial" w:hAnsi="Arial" w:cs="Arial"/>
          <w:sz w:val="24"/>
          <w:szCs w:val="24"/>
        </w:rPr>
        <w:t>заявителем:</w:t>
      </w:r>
    </w:p>
    <w:p w:rsidR="00BC2D10" w:rsidRPr="00B60FB8" w:rsidRDefault="00BC2D10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1)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регистрирует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полученные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Журнале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регистрации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исходящей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корреспонденции;</w:t>
      </w:r>
    </w:p>
    <w:p w:rsidR="00BC2D10" w:rsidRPr="00B60FB8" w:rsidRDefault="00BC2D10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2)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уведомляет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окончании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хода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404BEF"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любым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из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способов,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указанных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заявлении;</w:t>
      </w:r>
    </w:p>
    <w:p w:rsidR="00BC2D10" w:rsidRPr="00B60FB8" w:rsidRDefault="00BC2D10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9" w:name="P419"/>
      <w:bookmarkEnd w:id="19"/>
      <w:r w:rsidRPr="00B60FB8">
        <w:rPr>
          <w:rFonts w:ascii="Arial" w:hAnsi="Arial" w:cs="Arial"/>
          <w:sz w:val="24"/>
          <w:szCs w:val="24"/>
        </w:rPr>
        <w:t>3)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вручает,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исключением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случая,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указанного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hyperlink w:anchor="P425" w:history="1">
        <w:r w:rsidRPr="00B60FB8">
          <w:rPr>
            <w:rFonts w:ascii="Arial" w:hAnsi="Arial" w:cs="Arial"/>
            <w:sz w:val="24"/>
            <w:szCs w:val="24"/>
          </w:rPr>
          <w:t>подпункте</w:t>
        </w:r>
        <w:r w:rsidR="00FA66C9" w:rsidRPr="00B60FB8">
          <w:rPr>
            <w:rFonts w:ascii="Arial" w:hAnsi="Arial" w:cs="Arial"/>
            <w:sz w:val="24"/>
            <w:szCs w:val="24"/>
          </w:rPr>
          <w:t xml:space="preserve"> </w:t>
        </w:r>
        <w:r w:rsidRPr="00B60FB8">
          <w:rPr>
            <w:rFonts w:ascii="Arial" w:hAnsi="Arial" w:cs="Arial"/>
            <w:sz w:val="24"/>
            <w:szCs w:val="24"/>
          </w:rPr>
          <w:t>5</w:t>
        </w:r>
      </w:hyperlink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настоящего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пункта,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либо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направляет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(по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почтовому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адресу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заявителя)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один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из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следующих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документов:</w:t>
      </w:r>
    </w:p>
    <w:p w:rsidR="00414102" w:rsidRPr="00B60FB8" w:rsidRDefault="00414102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один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экземпляр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протокола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рассмотрения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заявок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аукционе,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три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экземпляра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подписанного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проекта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договора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аренды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земельного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участка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два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экземпляра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подписанного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проекта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договора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комплексном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освоении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территории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случае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проведения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целях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земельного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участка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аренду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комплексного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освоения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территории);</w:t>
      </w:r>
    </w:p>
    <w:p w:rsidR="00414102" w:rsidRPr="00B60FB8" w:rsidRDefault="00414102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один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экземпляр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протокола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рассмотрения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заявок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три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экземпляра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подписанного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проекта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договора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купли-продажи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земельного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участка;</w:t>
      </w:r>
    </w:p>
    <w:p w:rsidR="00414102" w:rsidRPr="00B60FB8" w:rsidRDefault="00414102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один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экземпляр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протокола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рассмотрения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заявок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аукционе,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один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экземпляр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протокола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результатах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аукциона,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три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экземпляра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подписанного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проекта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lastRenderedPageBreak/>
        <w:t>договора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аренды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земельного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участка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два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экземпляра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подписанного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проекта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договора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комплексном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освоении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территории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случае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проведения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целях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земельного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участка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аренду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комплексного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освоения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территории);</w:t>
      </w:r>
    </w:p>
    <w:p w:rsidR="00414102" w:rsidRPr="00B60FB8" w:rsidRDefault="00414102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один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экземпляр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протокола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рассмотрения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заявок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аукционе,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один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экземпляр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протокола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результатах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три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экземпляра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подписанного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проекта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договора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купли-продажи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земельного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участка,</w:t>
      </w:r>
    </w:p>
    <w:p w:rsidR="00BC2D10" w:rsidRPr="00B60FB8" w:rsidRDefault="00BC2D10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4)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передает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дело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специалисту,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ответственному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делопроизводство,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последующей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передачи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его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архив;</w:t>
      </w:r>
    </w:p>
    <w:p w:rsidR="00BC2D10" w:rsidRPr="00B60FB8" w:rsidRDefault="00BC2D10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0" w:name="P425"/>
      <w:bookmarkEnd w:id="20"/>
      <w:r w:rsidRPr="00B60FB8">
        <w:rPr>
          <w:rFonts w:ascii="Arial" w:hAnsi="Arial" w:cs="Arial"/>
          <w:sz w:val="24"/>
          <w:szCs w:val="24"/>
        </w:rPr>
        <w:t>5)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передает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один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из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указанных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hyperlink w:anchor="P419" w:history="1">
        <w:r w:rsidRPr="00B60FB8">
          <w:rPr>
            <w:rFonts w:ascii="Arial" w:hAnsi="Arial" w:cs="Arial"/>
            <w:sz w:val="24"/>
            <w:szCs w:val="24"/>
          </w:rPr>
          <w:t>подпункте</w:t>
        </w:r>
        <w:r w:rsidR="00FA66C9" w:rsidRPr="00B60FB8">
          <w:rPr>
            <w:rFonts w:ascii="Arial" w:hAnsi="Arial" w:cs="Arial"/>
            <w:sz w:val="24"/>
            <w:szCs w:val="24"/>
          </w:rPr>
          <w:t xml:space="preserve"> </w:t>
        </w:r>
        <w:r w:rsidRPr="00B60FB8">
          <w:rPr>
            <w:rFonts w:ascii="Arial" w:hAnsi="Arial" w:cs="Arial"/>
            <w:sz w:val="24"/>
            <w:szCs w:val="24"/>
          </w:rPr>
          <w:t>3</w:t>
        </w:r>
      </w:hyperlink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настоящего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пункта,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установленном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порядке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МФЦ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случае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изъявления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желания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получить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результат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через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МФЦ;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специалист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МФЦ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вручает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соответствующий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документ.</w:t>
      </w:r>
    </w:p>
    <w:p w:rsidR="00BC2D10" w:rsidRPr="00B60FB8" w:rsidRDefault="00BC2D10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65.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Результатом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административной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процедуры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является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вручение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одного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из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комплектов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указанных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hyperlink w:anchor="P419" w:history="1">
        <w:r w:rsidRPr="00B60FB8">
          <w:rPr>
            <w:rFonts w:ascii="Arial" w:hAnsi="Arial" w:cs="Arial"/>
            <w:sz w:val="24"/>
            <w:szCs w:val="24"/>
          </w:rPr>
          <w:t>подпункте</w:t>
        </w:r>
        <w:r w:rsidR="00FA66C9" w:rsidRPr="00B60FB8">
          <w:rPr>
            <w:rFonts w:ascii="Arial" w:hAnsi="Arial" w:cs="Arial"/>
            <w:sz w:val="24"/>
            <w:szCs w:val="24"/>
          </w:rPr>
          <w:t xml:space="preserve"> </w:t>
        </w:r>
        <w:r w:rsidRPr="00B60FB8">
          <w:rPr>
            <w:rFonts w:ascii="Arial" w:hAnsi="Arial" w:cs="Arial"/>
            <w:sz w:val="24"/>
            <w:szCs w:val="24"/>
          </w:rPr>
          <w:t>3</w:t>
        </w:r>
        <w:r w:rsidR="00FA66C9" w:rsidRPr="00B60FB8">
          <w:rPr>
            <w:rFonts w:ascii="Arial" w:hAnsi="Arial" w:cs="Arial"/>
            <w:sz w:val="24"/>
            <w:szCs w:val="24"/>
          </w:rPr>
          <w:t xml:space="preserve"> </w:t>
        </w:r>
        <w:r w:rsidRPr="00B60FB8">
          <w:rPr>
            <w:rFonts w:ascii="Arial" w:hAnsi="Arial" w:cs="Arial"/>
            <w:sz w:val="24"/>
            <w:szCs w:val="24"/>
          </w:rPr>
          <w:t>пункта</w:t>
        </w:r>
        <w:r w:rsidR="00FA66C9" w:rsidRPr="00B60FB8">
          <w:rPr>
            <w:rFonts w:ascii="Arial" w:hAnsi="Arial" w:cs="Arial"/>
            <w:sz w:val="24"/>
            <w:szCs w:val="24"/>
          </w:rPr>
          <w:t xml:space="preserve"> </w:t>
        </w:r>
        <w:r w:rsidRPr="00B60FB8">
          <w:rPr>
            <w:rFonts w:ascii="Arial" w:hAnsi="Arial" w:cs="Arial"/>
            <w:sz w:val="24"/>
            <w:szCs w:val="24"/>
          </w:rPr>
          <w:t>64</w:t>
        </w:r>
      </w:hyperlink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административного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регламента,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лично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либо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направление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его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почтовым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отправлением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уведомлением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доставке.</w:t>
      </w:r>
    </w:p>
    <w:p w:rsidR="00BC2D10" w:rsidRPr="00B60FB8" w:rsidRDefault="00BC2D10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66.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Максимальный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срок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исполнения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административных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действий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-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D1062" w:rsidRPr="00B60FB8">
        <w:rPr>
          <w:rFonts w:ascii="Arial" w:hAnsi="Arial" w:cs="Arial"/>
          <w:sz w:val="24"/>
          <w:szCs w:val="24"/>
        </w:rPr>
        <w:t>30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минут.</w:t>
      </w:r>
    </w:p>
    <w:p w:rsidR="00BC2D10" w:rsidRPr="00B60FB8" w:rsidRDefault="00BC2D10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Максимальный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срок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исполнения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административной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процедуры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D1062" w:rsidRPr="00B60FB8">
        <w:rPr>
          <w:rFonts w:ascii="Arial" w:hAnsi="Arial" w:cs="Arial"/>
          <w:sz w:val="24"/>
          <w:szCs w:val="24"/>
        </w:rPr>
        <w:t>–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D1062" w:rsidRPr="00B60FB8">
        <w:rPr>
          <w:rFonts w:ascii="Arial" w:hAnsi="Arial" w:cs="Arial"/>
          <w:sz w:val="24"/>
          <w:szCs w:val="24"/>
        </w:rPr>
        <w:t>2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календарных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дня.</w:t>
      </w:r>
    </w:p>
    <w:p w:rsidR="0019798C" w:rsidRPr="00B60FB8" w:rsidRDefault="0019798C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43B76" w:rsidRPr="00B60FB8" w:rsidRDefault="00743B76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Раздел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4.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Порядок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формы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контроля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</w:t>
      </w:r>
    </w:p>
    <w:p w:rsidR="00743B76" w:rsidRPr="00B60FB8" w:rsidRDefault="00743B76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43B76" w:rsidRPr="00B60FB8" w:rsidRDefault="00CC2764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67</w:t>
      </w:r>
      <w:r w:rsidR="00743B76" w:rsidRPr="00B60FB8">
        <w:rPr>
          <w:rFonts w:ascii="Arial" w:hAnsi="Arial" w:cs="Arial"/>
          <w:sz w:val="24"/>
          <w:szCs w:val="24"/>
        </w:rPr>
        <w:t>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Текущий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контроль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соблюдения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исполнения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ответственными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должностными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лицами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D1062" w:rsidRPr="00B60FB8">
        <w:rPr>
          <w:rFonts w:ascii="Arial" w:hAnsi="Arial" w:cs="Arial"/>
          <w:iCs/>
          <w:sz w:val="24"/>
          <w:szCs w:val="24"/>
        </w:rPr>
        <w:t>администрации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положений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административного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регламента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иных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нормативных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правовых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актов,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устанавливающих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требования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предоставлению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услуги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(далее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–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текущий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контроль),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осуществляется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руководителем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D1062" w:rsidRPr="00B60FB8">
        <w:rPr>
          <w:rFonts w:ascii="Arial" w:hAnsi="Arial" w:cs="Arial"/>
          <w:iCs/>
          <w:sz w:val="24"/>
          <w:szCs w:val="24"/>
        </w:rPr>
        <w:t>администрации</w:t>
      </w:r>
      <w:r w:rsidR="00743B76" w:rsidRPr="00B60FB8">
        <w:rPr>
          <w:rFonts w:ascii="Arial" w:hAnsi="Arial" w:cs="Arial"/>
          <w:sz w:val="24"/>
          <w:szCs w:val="24"/>
        </w:rPr>
        <w:t>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период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его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отсутствия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исполняющим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обязанности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руководителя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D1062" w:rsidRPr="00B60FB8">
        <w:rPr>
          <w:rFonts w:ascii="Arial" w:hAnsi="Arial" w:cs="Arial"/>
          <w:iCs/>
          <w:sz w:val="24"/>
          <w:szCs w:val="24"/>
        </w:rPr>
        <w:t>администрации</w:t>
      </w:r>
      <w:r w:rsidR="00743B76" w:rsidRPr="00B60FB8">
        <w:rPr>
          <w:rFonts w:ascii="Arial" w:hAnsi="Arial" w:cs="Arial"/>
          <w:sz w:val="24"/>
          <w:szCs w:val="24"/>
        </w:rPr>
        <w:t>.</w:t>
      </w:r>
    </w:p>
    <w:p w:rsidR="00743B76" w:rsidRPr="00B60FB8" w:rsidRDefault="00CC2764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68</w:t>
      </w:r>
      <w:r w:rsidR="00743B76" w:rsidRPr="00B60FB8">
        <w:rPr>
          <w:rFonts w:ascii="Arial" w:hAnsi="Arial" w:cs="Arial"/>
          <w:sz w:val="24"/>
          <w:szCs w:val="24"/>
        </w:rPr>
        <w:t>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Текущий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контроль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осуществляется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путем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проведения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проверок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целью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выявления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устранения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нарушений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прав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заявителей,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также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иных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заинтересованных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лиц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(граждан,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их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объединений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организаций,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чьи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права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законные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интересы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нарушены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при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предоставлении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услуги)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(далее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–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заинтересованные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лица),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рассмотрения,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подготовки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ответов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обращения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заявителей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заинтересованных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лиц.</w:t>
      </w:r>
    </w:p>
    <w:p w:rsidR="00743B76" w:rsidRPr="00B60FB8" w:rsidRDefault="00CC2764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69</w:t>
      </w:r>
      <w:r w:rsidR="00743B76" w:rsidRPr="00B60FB8">
        <w:rPr>
          <w:rFonts w:ascii="Arial" w:hAnsi="Arial" w:cs="Arial"/>
          <w:sz w:val="24"/>
          <w:szCs w:val="24"/>
        </w:rPr>
        <w:t>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Проверки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могут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быть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плановыми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-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осуществляться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основании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программ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проверок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-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внеплановыми.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При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проведении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проверки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могут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рассматриваться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все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вопросы,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связанные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предоставлением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услуги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-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комплексные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проверки,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или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отдельные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вопросы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-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тематические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проверки.</w:t>
      </w:r>
    </w:p>
    <w:p w:rsidR="00743B76" w:rsidRPr="00B60FB8" w:rsidRDefault="00743B76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Внеплановая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проверка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проводится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связи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конкретным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обращением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заявителя,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поступлением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информации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заинтересованных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лиц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нарушении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действующего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законодательства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услуги.</w:t>
      </w:r>
    </w:p>
    <w:p w:rsidR="00743B76" w:rsidRPr="00B60FB8" w:rsidRDefault="00CC2764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70</w:t>
      </w:r>
      <w:r w:rsidR="00743B76" w:rsidRPr="00B60FB8">
        <w:rPr>
          <w:rFonts w:ascii="Arial" w:hAnsi="Arial" w:cs="Arial"/>
          <w:sz w:val="24"/>
          <w:szCs w:val="24"/>
        </w:rPr>
        <w:t>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Контроль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за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полнотой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качеством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предоставления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услуги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включает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себя:</w:t>
      </w:r>
    </w:p>
    <w:p w:rsidR="00743B76" w:rsidRPr="00B60FB8" w:rsidRDefault="00743B76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проведение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служебных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проверок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случае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поступления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жалоб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действия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(бездействие)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должностного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лица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услуги;</w:t>
      </w:r>
    </w:p>
    <w:p w:rsidR="00743B76" w:rsidRPr="00B60FB8" w:rsidRDefault="00743B76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выявление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устранение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нарушений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прав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граждан,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юридических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лиц,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индивидуальных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предпринимателей.</w:t>
      </w:r>
    </w:p>
    <w:p w:rsidR="00743B76" w:rsidRPr="00B60FB8" w:rsidRDefault="00CC2764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71</w:t>
      </w:r>
      <w:r w:rsidR="00743B76" w:rsidRPr="00B60FB8">
        <w:rPr>
          <w:rFonts w:ascii="Arial" w:hAnsi="Arial" w:cs="Arial"/>
          <w:sz w:val="24"/>
          <w:szCs w:val="24"/>
        </w:rPr>
        <w:t>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проведения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проверки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формируется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комиссия,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деятельность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которой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осуществляется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соответствии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планом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проведения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проверки.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Состав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комиссии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план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проведения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проверки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утверждаются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актом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D1062" w:rsidRPr="00B60FB8">
        <w:rPr>
          <w:rFonts w:ascii="Arial" w:hAnsi="Arial" w:cs="Arial"/>
          <w:iCs/>
          <w:sz w:val="24"/>
          <w:szCs w:val="24"/>
        </w:rPr>
        <w:t>администрации</w:t>
      </w:r>
      <w:r w:rsidR="00743B76" w:rsidRPr="00B60FB8">
        <w:rPr>
          <w:rFonts w:ascii="Arial" w:hAnsi="Arial" w:cs="Arial"/>
          <w:sz w:val="24"/>
          <w:szCs w:val="24"/>
        </w:rPr>
        <w:t>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Результаты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деятельности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комиссии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оформляются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виде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справки,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которой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отмечаются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lastRenderedPageBreak/>
        <w:t>выявленные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недостатки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предложения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по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их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устранению.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Справка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подписывается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председателем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комиссии.</w:t>
      </w:r>
    </w:p>
    <w:p w:rsidR="00743B76" w:rsidRPr="00B60FB8" w:rsidRDefault="00CC2764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72</w:t>
      </w:r>
      <w:r w:rsidR="00743B76" w:rsidRPr="00B60FB8">
        <w:rPr>
          <w:rFonts w:ascii="Arial" w:hAnsi="Arial" w:cs="Arial"/>
          <w:sz w:val="24"/>
          <w:szCs w:val="24"/>
        </w:rPr>
        <w:t>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Персональная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ответственность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должностных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лиц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D1062" w:rsidRPr="00B60FB8">
        <w:rPr>
          <w:rFonts w:ascii="Arial" w:hAnsi="Arial" w:cs="Arial"/>
          <w:sz w:val="24"/>
          <w:szCs w:val="24"/>
        </w:rPr>
        <w:t>администрации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закрепляется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их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должностных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регламентах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соответствии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требованиями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законодательства.</w:t>
      </w:r>
    </w:p>
    <w:p w:rsidR="00743B76" w:rsidRPr="00B60FB8" w:rsidRDefault="00CC2764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73</w:t>
      </w:r>
      <w:r w:rsidR="00743B76" w:rsidRPr="00B60FB8">
        <w:rPr>
          <w:rFonts w:ascii="Arial" w:hAnsi="Arial" w:cs="Arial"/>
          <w:sz w:val="24"/>
          <w:szCs w:val="24"/>
        </w:rPr>
        <w:t>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Должностные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лица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D1062" w:rsidRPr="00B60FB8">
        <w:rPr>
          <w:rFonts w:ascii="Arial" w:hAnsi="Arial" w:cs="Arial"/>
          <w:sz w:val="24"/>
          <w:szCs w:val="24"/>
        </w:rPr>
        <w:t>администрации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случае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ненадлежащих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предоставления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услуги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(или)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исполнения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служебных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обязанностей,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совершения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противоправных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действий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(бездействия)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при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проведении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проверки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несут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ответственность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соответствии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законодательством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Российской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Федерации.</w:t>
      </w:r>
    </w:p>
    <w:p w:rsidR="00743B76" w:rsidRPr="00B60FB8" w:rsidRDefault="00862320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bCs/>
          <w:sz w:val="24"/>
          <w:szCs w:val="24"/>
        </w:rPr>
        <w:t>74</w:t>
      </w:r>
      <w:r w:rsidR="00743B76" w:rsidRPr="00B60FB8">
        <w:rPr>
          <w:rFonts w:ascii="Arial" w:hAnsi="Arial" w:cs="Arial"/>
          <w:bCs/>
          <w:sz w:val="24"/>
          <w:szCs w:val="24"/>
        </w:rPr>
        <w:t>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D1062" w:rsidRPr="00B60FB8">
        <w:rPr>
          <w:rFonts w:ascii="Arial" w:hAnsi="Arial" w:cs="Arial"/>
          <w:sz w:val="24"/>
          <w:szCs w:val="24"/>
        </w:rPr>
        <w:t>Администрация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ведет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учет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случаев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ненадлежащего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исполнения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должностными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лицами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служебных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обязанностей,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проводит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соответствующие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служебные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проверки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принимает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соответствии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законодательством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Российской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Федерации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меры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отношении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таких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должностных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лиц.</w:t>
      </w:r>
    </w:p>
    <w:p w:rsidR="00743B76" w:rsidRPr="00B60FB8" w:rsidRDefault="00862320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75</w:t>
      </w:r>
      <w:r w:rsidR="00743B76" w:rsidRPr="00B60FB8">
        <w:rPr>
          <w:rFonts w:ascii="Arial" w:hAnsi="Arial" w:cs="Arial"/>
          <w:sz w:val="24"/>
          <w:szCs w:val="24"/>
        </w:rPr>
        <w:t>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Граждане,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их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объединения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организации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вправе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обратиться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устно,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направить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обращение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письменной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форме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или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форме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электронного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документа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адрес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руководителя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D1062" w:rsidRPr="00B60FB8">
        <w:rPr>
          <w:rFonts w:ascii="Arial" w:hAnsi="Arial" w:cs="Arial"/>
          <w:iCs/>
          <w:sz w:val="24"/>
          <w:szCs w:val="24"/>
        </w:rPr>
        <w:t>администрации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просьбой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проведении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проверки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соблюдения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исполнения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нормативных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правовых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актов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Российской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Федерации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Костромской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области,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положений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административного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регламента,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устанавливающих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требования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полноте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качеству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предоставления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услуги,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случае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предполагаемого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нарушения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прав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законных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интересов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при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предоставлении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43B76" w:rsidRPr="00B60FB8">
        <w:rPr>
          <w:rFonts w:ascii="Arial" w:hAnsi="Arial" w:cs="Arial"/>
          <w:sz w:val="24"/>
          <w:szCs w:val="24"/>
        </w:rPr>
        <w:t>услуги.</w:t>
      </w:r>
    </w:p>
    <w:p w:rsidR="00743B76" w:rsidRPr="00B60FB8" w:rsidRDefault="00743B76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Обращение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заинтересованных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лиц,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поступившее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D1062" w:rsidRPr="00B60FB8">
        <w:rPr>
          <w:rFonts w:ascii="Arial" w:hAnsi="Arial" w:cs="Arial"/>
          <w:sz w:val="24"/>
          <w:szCs w:val="24"/>
        </w:rPr>
        <w:t>администрацию</w:t>
      </w:r>
      <w:r w:rsidRPr="00B60FB8">
        <w:rPr>
          <w:rFonts w:ascii="Arial" w:hAnsi="Arial" w:cs="Arial"/>
          <w:sz w:val="24"/>
          <w:szCs w:val="24"/>
        </w:rPr>
        <w:t>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рассматривается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течение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30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дней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дня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его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регистрации.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результатах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рассмотрения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обращения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позднее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дня,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следующего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днем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принятия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решения,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дается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письменный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ответ,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который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может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быть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направлен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заказным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почтовым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отправлением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почтовому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адресу,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указанному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обращении,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путем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вручения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обратившемуся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лицу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его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уполномоченному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представителю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лично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расписку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форме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электронного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адрес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электронной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почты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обратившегося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лица.</w:t>
      </w:r>
    </w:p>
    <w:p w:rsidR="00743B76" w:rsidRPr="00B60FB8" w:rsidRDefault="00743B76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Жалоба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рассматривается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порядке,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установленном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разделом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80621E" w:rsidRPr="00B60FB8">
        <w:rPr>
          <w:rFonts w:ascii="Arial" w:hAnsi="Arial" w:cs="Arial"/>
          <w:sz w:val="24"/>
          <w:szCs w:val="24"/>
        </w:rPr>
        <w:t>5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80621E" w:rsidRPr="00B60FB8">
        <w:rPr>
          <w:rFonts w:ascii="Arial" w:hAnsi="Arial" w:cs="Arial"/>
          <w:sz w:val="24"/>
          <w:szCs w:val="24"/>
        </w:rPr>
        <w:t>административного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80621E" w:rsidRPr="00B60FB8">
        <w:rPr>
          <w:rFonts w:ascii="Arial" w:hAnsi="Arial" w:cs="Arial"/>
          <w:sz w:val="24"/>
          <w:szCs w:val="24"/>
        </w:rPr>
        <w:t>регламента.</w:t>
      </w:r>
    </w:p>
    <w:p w:rsidR="00FA66C9" w:rsidRPr="00B60FB8" w:rsidRDefault="00FA66C9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A4FE7" w:rsidRPr="00B60FB8" w:rsidRDefault="005A4FE7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Раздел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5</w:t>
      </w:r>
      <w:r w:rsidR="00334066" w:rsidRPr="00B60FB8">
        <w:rPr>
          <w:rFonts w:ascii="Arial" w:hAnsi="Arial" w:cs="Arial"/>
          <w:sz w:val="24"/>
          <w:szCs w:val="24"/>
        </w:rPr>
        <w:t>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Досудебный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(внесудебный)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порядок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обжалования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решений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действий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(бездействия)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органа,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1F7F31" w:rsidRPr="00B60FB8">
        <w:rPr>
          <w:rFonts w:ascii="Arial" w:hAnsi="Arial" w:cs="Arial"/>
          <w:sz w:val="24"/>
          <w:szCs w:val="24"/>
        </w:rPr>
        <w:t>предоставляющего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муниципальную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услугу</w:t>
      </w:r>
      <w:r w:rsidR="001F7F31" w:rsidRPr="00B60FB8">
        <w:rPr>
          <w:rFonts w:ascii="Arial" w:hAnsi="Arial" w:cs="Arial"/>
          <w:sz w:val="24"/>
          <w:szCs w:val="24"/>
        </w:rPr>
        <w:t>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многофункционального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центра,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организаций,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привлекаемых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многофункциональными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центрами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реализации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своих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функций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соответствии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Федеральным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законом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27.07.2010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№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210-ФЗ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«Об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организации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государственных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</w:t>
      </w:r>
      <w:r w:rsidR="001F7F31" w:rsidRPr="00B60FB8">
        <w:rPr>
          <w:rFonts w:ascii="Arial" w:hAnsi="Arial" w:cs="Arial"/>
          <w:sz w:val="24"/>
          <w:szCs w:val="24"/>
        </w:rPr>
        <w:t>»</w:t>
      </w:r>
    </w:p>
    <w:p w:rsidR="005A4FE7" w:rsidRPr="00B60FB8" w:rsidRDefault="005A4FE7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34066" w:rsidRPr="00B60FB8" w:rsidRDefault="00334066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76</w:t>
      </w:r>
      <w:r w:rsidR="005A4FE7" w:rsidRPr="00B60FB8">
        <w:rPr>
          <w:rFonts w:ascii="Arial" w:hAnsi="Arial" w:cs="Arial"/>
          <w:sz w:val="24"/>
          <w:szCs w:val="24"/>
        </w:rPr>
        <w:t>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Заявители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имеют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право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обжалование,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оспаривание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решений,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действий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(бездействия)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D1062" w:rsidRPr="00B60FB8">
        <w:rPr>
          <w:rFonts w:ascii="Arial" w:hAnsi="Arial" w:cs="Arial"/>
          <w:sz w:val="24"/>
          <w:szCs w:val="24"/>
        </w:rPr>
        <w:t>администрации</w:t>
      </w:r>
      <w:r w:rsidR="005A4FE7" w:rsidRPr="00B60FB8">
        <w:rPr>
          <w:rFonts w:ascii="Arial" w:hAnsi="Arial" w:cs="Arial"/>
          <w:sz w:val="24"/>
          <w:szCs w:val="24"/>
        </w:rPr>
        <w:t>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МФЦ,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организаций,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привлекаемых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МФЦ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реализации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своих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функций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соответствии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Федеральным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законом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от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27.07.2010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№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210-ФЗ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«Об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организации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предоставления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государственных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муниципальных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услуг»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(далее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–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привлекаемые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организации),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также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их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должностных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лиц,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муниципальных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служащих,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работников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при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предоставлении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услуги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судебном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или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досудебном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(внесудебном)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порядке.</w:t>
      </w:r>
    </w:p>
    <w:p w:rsidR="005A4FE7" w:rsidRPr="00B60FB8" w:rsidRDefault="00334066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77</w:t>
      </w:r>
      <w:r w:rsidR="005A4FE7" w:rsidRPr="00B60FB8">
        <w:rPr>
          <w:rFonts w:ascii="Arial" w:hAnsi="Arial" w:cs="Arial"/>
          <w:sz w:val="24"/>
          <w:szCs w:val="24"/>
        </w:rPr>
        <w:t>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Обжалование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решений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действий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(бездействия)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D1062" w:rsidRPr="00B60FB8">
        <w:rPr>
          <w:rFonts w:ascii="Arial" w:hAnsi="Arial" w:cs="Arial"/>
          <w:sz w:val="24"/>
          <w:szCs w:val="24"/>
        </w:rPr>
        <w:t>администрации</w:t>
      </w:r>
      <w:r w:rsidR="005A4FE7" w:rsidRPr="00B60FB8">
        <w:rPr>
          <w:rFonts w:ascii="Arial" w:hAnsi="Arial" w:cs="Arial"/>
          <w:sz w:val="24"/>
          <w:szCs w:val="24"/>
        </w:rPr>
        <w:t>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МФЦ,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должност</w:t>
      </w:r>
      <w:r w:rsidR="00FD1062" w:rsidRPr="00B60FB8">
        <w:rPr>
          <w:rFonts w:ascii="Arial" w:hAnsi="Arial" w:cs="Arial"/>
          <w:sz w:val="24"/>
          <w:szCs w:val="24"/>
        </w:rPr>
        <w:t>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D1062" w:rsidRPr="00B60FB8">
        <w:rPr>
          <w:rFonts w:ascii="Arial" w:hAnsi="Arial" w:cs="Arial"/>
          <w:sz w:val="24"/>
          <w:szCs w:val="24"/>
        </w:rPr>
        <w:t>лица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D1062" w:rsidRPr="00B60FB8">
        <w:rPr>
          <w:rFonts w:ascii="Arial" w:hAnsi="Arial" w:cs="Arial"/>
          <w:sz w:val="24"/>
          <w:szCs w:val="24"/>
        </w:rPr>
        <w:t>администрации</w:t>
      </w:r>
      <w:r w:rsidR="005A4FE7" w:rsidRPr="00B60FB8">
        <w:rPr>
          <w:rFonts w:ascii="Arial" w:hAnsi="Arial" w:cs="Arial"/>
          <w:sz w:val="24"/>
          <w:szCs w:val="24"/>
        </w:rPr>
        <w:t>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или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работника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МФЦ,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муниципального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служащего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FD1062" w:rsidRPr="00B60FB8">
        <w:rPr>
          <w:rFonts w:ascii="Arial" w:hAnsi="Arial" w:cs="Arial"/>
          <w:sz w:val="24"/>
          <w:szCs w:val="24"/>
        </w:rPr>
        <w:t>администрации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либо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привлекаемой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организации,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работника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привлекаемой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организации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при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предоставлении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услуги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досудебном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(внесудебном)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порядке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не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лишает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их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права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оспаривание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указанных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решений,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действий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(бездействия)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судебном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порядке.</w:t>
      </w:r>
    </w:p>
    <w:p w:rsidR="005A4FE7" w:rsidRPr="00B60FB8" w:rsidRDefault="00334066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78</w:t>
      </w:r>
      <w:r w:rsidR="005A4FE7" w:rsidRPr="00B60FB8">
        <w:rPr>
          <w:rFonts w:ascii="Arial" w:hAnsi="Arial" w:cs="Arial"/>
          <w:sz w:val="24"/>
          <w:szCs w:val="24"/>
        </w:rPr>
        <w:t>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Заявитель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может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обратиться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жалобой,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том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числе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следующих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случаях:</w:t>
      </w:r>
    </w:p>
    <w:p w:rsidR="005A4FE7" w:rsidRPr="00B60FB8" w:rsidRDefault="005A4FE7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lastRenderedPageBreak/>
        <w:t>1)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нарушение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срока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регистрации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запроса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числе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запроса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нескольких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(или)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однократном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обращении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заявителя;</w:t>
      </w:r>
    </w:p>
    <w:p w:rsidR="005A4FE7" w:rsidRPr="00B60FB8" w:rsidRDefault="005A4FE7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2)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нарушение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срока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указанном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случае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досудебное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(внесудебное)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обжалование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решений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действий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(бездействия)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МФЦ,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работника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МФЦ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возможно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случае,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если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МФЦ,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решения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действия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(бездействие)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которого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обжалуются,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возложена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функция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полном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объеме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порядке,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установленном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законодательством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Российской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Федерации;</w:t>
      </w:r>
    </w:p>
    <w:p w:rsidR="005A4FE7" w:rsidRPr="00B60FB8" w:rsidRDefault="005A4FE7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3)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требование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предусмотренных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нормативными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правовыми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актами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Российской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Федерации,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нормативными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правовыми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актами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Костромской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области,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муниципальными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правовыми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актами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услуги;</w:t>
      </w:r>
    </w:p>
    <w:p w:rsidR="005A4FE7" w:rsidRPr="00B60FB8" w:rsidRDefault="005A4FE7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4)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отказ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приеме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которых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предусмотрено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нормативными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правовыми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актами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Российской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Федерации,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нормативными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правовыми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актами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Костромской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области,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муниципальными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правовыми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актами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услуги;</w:t>
      </w:r>
    </w:p>
    <w:p w:rsidR="005A4FE7" w:rsidRPr="00B60FB8" w:rsidRDefault="005A4FE7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5)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отказ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если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основания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отказа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предусмотрены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федеральными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законами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принятыми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соответствии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ними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иными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нормативными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правовыми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актами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Российской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Федерации,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законами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иными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нормативными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правовыми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актами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Костромской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области,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муниципальными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правовыми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актами.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указанном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случае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досудебное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(внесудебное)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обжалование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решений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действий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(бездействия)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МФЦ,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работника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МФЦ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возможно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случае,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если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МФЦ,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решения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действия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(бездействие)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которого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обжалуются,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возложена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функция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полном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объеме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порядке,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установленном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законодательством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Российской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Федерации;</w:t>
      </w:r>
    </w:p>
    <w:p w:rsidR="005A4FE7" w:rsidRPr="00B60FB8" w:rsidRDefault="005A4FE7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6)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требование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платы,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предусмотренной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нормативными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правовыми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актами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Российской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Федерации,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нормативными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правовыми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актами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Костромской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области,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муниципальными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правовыми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актами;</w:t>
      </w:r>
    </w:p>
    <w:p w:rsidR="005A4FE7" w:rsidRPr="00B60FB8" w:rsidRDefault="00AA57EF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7)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отказ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администрации</w:t>
      </w:r>
      <w:r w:rsidR="005A4FE7" w:rsidRPr="00B60FB8">
        <w:rPr>
          <w:rFonts w:ascii="Arial" w:hAnsi="Arial" w:cs="Arial"/>
          <w:sz w:val="24"/>
          <w:szCs w:val="24"/>
        </w:rPr>
        <w:t>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должностного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лица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администрации</w:t>
      </w:r>
      <w:r w:rsidR="005A4FE7" w:rsidRPr="00B60FB8">
        <w:rPr>
          <w:rFonts w:ascii="Arial" w:hAnsi="Arial" w:cs="Arial"/>
          <w:sz w:val="24"/>
          <w:szCs w:val="24"/>
        </w:rPr>
        <w:t>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МФЦ,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работника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МФЦ,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привлекаемых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организаций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или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их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работников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исправлении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допущенных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ими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опечаток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ошибок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выданных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результате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предоставления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услуги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документах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либо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нарушение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установленного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срока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таких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исправлений.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указанном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случае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досудебное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(внесудебное)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обжалование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заявителем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решений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действий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(бездействия)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МФЦ,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работника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МФЦ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возможно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случае,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если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МФЦ,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решения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действия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(бездействие)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которого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обжалуются,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возложена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функция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по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предоставлению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услуги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полном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объеме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порядке,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установленном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законодательством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Российской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Федерации;</w:t>
      </w:r>
    </w:p>
    <w:p w:rsidR="005A4FE7" w:rsidRPr="00B60FB8" w:rsidRDefault="005A4FE7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8)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нарушение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срока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порядка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выдачи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результатам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услуги;</w:t>
      </w:r>
    </w:p>
    <w:p w:rsidR="005A4FE7" w:rsidRPr="00B60FB8" w:rsidRDefault="005A4FE7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9)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приостановление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если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основания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приостановления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предусмотрены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федеральными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законами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принятыми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соответствии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ними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иными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нормативными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правовыми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актами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Российской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Федерации,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законами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иными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нормативными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правовыми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актами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Костромской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области.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указанном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случае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досудебное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(внесудебное)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обжалование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решений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действий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(бездействия)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МФЦ,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работника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МФЦ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возможно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случае,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если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МФЦ,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решения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действия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(бездействие)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которого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обжалуются,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возложена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функция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полном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объеме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порядке,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установленном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законодательством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Российской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Федерации.</w:t>
      </w:r>
    </w:p>
    <w:p w:rsidR="005A4FE7" w:rsidRPr="00B60FB8" w:rsidRDefault="00334066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79</w:t>
      </w:r>
      <w:r w:rsidR="005A4FE7" w:rsidRPr="00B60FB8">
        <w:rPr>
          <w:rFonts w:ascii="Arial" w:hAnsi="Arial" w:cs="Arial"/>
          <w:sz w:val="24"/>
          <w:szCs w:val="24"/>
        </w:rPr>
        <w:t>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Жалоба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подается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письменной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форме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бумажном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носителе,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электронной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форме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AA57EF" w:rsidRPr="00B60FB8">
        <w:rPr>
          <w:rFonts w:ascii="Arial" w:hAnsi="Arial" w:cs="Arial"/>
          <w:sz w:val="24"/>
          <w:szCs w:val="24"/>
        </w:rPr>
        <w:t>администрацию</w:t>
      </w:r>
      <w:r w:rsidR="005A4FE7" w:rsidRPr="00B60FB8">
        <w:rPr>
          <w:rFonts w:ascii="Arial" w:hAnsi="Arial" w:cs="Arial"/>
          <w:sz w:val="24"/>
          <w:szCs w:val="24"/>
        </w:rPr>
        <w:t>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МФЦ,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либо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орган,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являющийся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учредителем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lastRenderedPageBreak/>
        <w:t>МФЦ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(далее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-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учредитель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МФЦ),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также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привлекаемые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организации.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Жалобы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решения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действия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(бездействие)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работника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МФЦ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подаются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руководителю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этого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МФЦ.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Жалобы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решения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действия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(бездействие)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МФЦ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подаются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учредителю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МФЦ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или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должностному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лицу,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уполномоченному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нормативным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правовым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актом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субъекта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Российской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Федерации.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Жалобы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решения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действия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(бездействие)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работников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привлекаемых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организаций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подаются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руководителям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этих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организаций.</w:t>
      </w:r>
    </w:p>
    <w:p w:rsidR="005A4FE7" w:rsidRPr="00B60FB8" w:rsidRDefault="00334066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80</w:t>
      </w:r>
      <w:r w:rsidR="005A4FE7" w:rsidRPr="00B60FB8">
        <w:rPr>
          <w:rFonts w:ascii="Arial" w:hAnsi="Arial" w:cs="Arial"/>
          <w:sz w:val="24"/>
          <w:szCs w:val="24"/>
        </w:rPr>
        <w:t>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Жалоба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решения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действия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(бездействие)</w:t>
      </w:r>
      <w:r w:rsidR="00AA57EF" w:rsidRPr="00B60FB8">
        <w:rPr>
          <w:rFonts w:ascii="Arial" w:hAnsi="Arial" w:cs="Arial"/>
          <w:sz w:val="24"/>
          <w:szCs w:val="24"/>
        </w:rPr>
        <w:t>администрации</w:t>
      </w:r>
      <w:r w:rsidR="005A4FE7" w:rsidRPr="00B60FB8">
        <w:rPr>
          <w:rFonts w:ascii="Arial" w:hAnsi="Arial" w:cs="Arial"/>
          <w:sz w:val="24"/>
          <w:szCs w:val="24"/>
        </w:rPr>
        <w:t>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должностного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лица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AA57EF" w:rsidRPr="00B60FB8">
        <w:rPr>
          <w:rFonts w:ascii="Arial" w:hAnsi="Arial" w:cs="Arial"/>
          <w:sz w:val="24"/>
          <w:szCs w:val="24"/>
        </w:rPr>
        <w:t>администрации</w:t>
      </w:r>
      <w:r w:rsidR="005A4FE7" w:rsidRPr="00B60FB8">
        <w:rPr>
          <w:rFonts w:ascii="Arial" w:hAnsi="Arial" w:cs="Arial"/>
          <w:sz w:val="24"/>
          <w:szCs w:val="24"/>
        </w:rPr>
        <w:t>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муниципальн</w:t>
      </w:r>
      <w:r w:rsidR="00AA57EF" w:rsidRPr="00B60FB8">
        <w:rPr>
          <w:rFonts w:ascii="Arial" w:hAnsi="Arial" w:cs="Arial"/>
          <w:sz w:val="24"/>
          <w:szCs w:val="24"/>
        </w:rPr>
        <w:t>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AA57EF" w:rsidRPr="00B60FB8">
        <w:rPr>
          <w:rFonts w:ascii="Arial" w:hAnsi="Arial" w:cs="Arial"/>
          <w:sz w:val="24"/>
          <w:szCs w:val="24"/>
        </w:rPr>
        <w:t>служащего,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AA57EF" w:rsidRPr="00B60FB8">
        <w:rPr>
          <w:rFonts w:ascii="Arial" w:hAnsi="Arial" w:cs="Arial"/>
          <w:sz w:val="24"/>
          <w:szCs w:val="24"/>
        </w:rPr>
        <w:t>руководителя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AA57EF" w:rsidRPr="00B60FB8">
        <w:rPr>
          <w:rFonts w:ascii="Arial" w:hAnsi="Arial" w:cs="Arial"/>
          <w:sz w:val="24"/>
          <w:szCs w:val="24"/>
        </w:rPr>
        <w:t>администрации</w:t>
      </w:r>
      <w:r w:rsidR="005A4FE7" w:rsidRPr="00B60FB8">
        <w:rPr>
          <w:rFonts w:ascii="Arial" w:hAnsi="Arial" w:cs="Arial"/>
          <w:sz w:val="24"/>
          <w:szCs w:val="24"/>
        </w:rPr>
        <w:t>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может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быть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направлена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по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почте,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через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МФЦ,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использованием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сети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«Интернет»,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официального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сайта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66B17" w:rsidRPr="00B60FB8">
        <w:rPr>
          <w:rFonts w:ascii="Arial" w:hAnsi="Arial" w:cs="Arial"/>
          <w:sz w:val="24"/>
          <w:szCs w:val="24"/>
        </w:rPr>
        <w:t>администрации</w:t>
      </w:r>
      <w:r w:rsidR="005A4FE7" w:rsidRPr="00B60FB8">
        <w:rPr>
          <w:rFonts w:ascii="Arial" w:hAnsi="Arial" w:cs="Arial"/>
          <w:sz w:val="24"/>
          <w:szCs w:val="24"/>
        </w:rPr>
        <w:t>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федеральной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государственной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информационной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системы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«Единый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портал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государственных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муниципальных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услуг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(функций)»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либо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региональной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информационной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системы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«Единый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портал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Костромской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области»,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также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может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быть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принята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при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личном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приеме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заявителя.</w:t>
      </w:r>
    </w:p>
    <w:p w:rsidR="005A4FE7" w:rsidRPr="00B60FB8" w:rsidRDefault="005A4FE7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Жалоба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решения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действия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(бездействие)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МФЦ,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работника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МФЦ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может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быть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направлена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почте,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использованием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сети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«Интернет»,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официального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сайта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МФЦ,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федеральной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государственной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информационной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системы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«Единый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портал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государственных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(функций)»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либо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региональной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информационной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системы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«Единый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портал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Костромской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области»,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также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может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быть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принята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личном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приеме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заявителя.</w:t>
      </w:r>
    </w:p>
    <w:p w:rsidR="005A4FE7" w:rsidRPr="00B60FB8" w:rsidRDefault="005A4FE7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Жалоба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решения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действия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(бездействие)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привлекаемых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организаций,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также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работников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может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быть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направлена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почте,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использованием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сети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«Интернет»,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официальных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сайтов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этих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организаций,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федеральной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государственной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информационной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системы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«Единый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портал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государственных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(функций)»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либо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региональной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информационной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системы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«Единый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портал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Костромской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области»,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также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может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быть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принята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личном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приеме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заявителя.</w:t>
      </w:r>
    </w:p>
    <w:p w:rsidR="005A4FE7" w:rsidRPr="00B60FB8" w:rsidRDefault="00334066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81</w:t>
      </w:r>
      <w:r w:rsidR="005A4FE7" w:rsidRPr="00B60FB8">
        <w:rPr>
          <w:rFonts w:ascii="Arial" w:hAnsi="Arial" w:cs="Arial"/>
          <w:sz w:val="24"/>
          <w:szCs w:val="24"/>
        </w:rPr>
        <w:t>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Жалоба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должна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содержать:</w:t>
      </w:r>
    </w:p>
    <w:p w:rsidR="005A4FE7" w:rsidRPr="00B60FB8" w:rsidRDefault="00066B17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1)</w:t>
      </w:r>
      <w:r w:rsidR="005A4FE7" w:rsidRPr="00B60FB8">
        <w:rPr>
          <w:rFonts w:ascii="Arial" w:hAnsi="Arial" w:cs="Arial"/>
          <w:sz w:val="24"/>
          <w:szCs w:val="24"/>
        </w:rPr>
        <w:t>наименование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AA57EF" w:rsidRPr="00B60FB8">
        <w:rPr>
          <w:rFonts w:ascii="Arial" w:hAnsi="Arial" w:cs="Arial"/>
          <w:sz w:val="24"/>
          <w:szCs w:val="24"/>
        </w:rPr>
        <w:t>администрации</w:t>
      </w:r>
      <w:r w:rsidR="005A4FE7" w:rsidRPr="00B60FB8">
        <w:rPr>
          <w:rFonts w:ascii="Arial" w:hAnsi="Arial" w:cs="Arial"/>
          <w:sz w:val="24"/>
          <w:szCs w:val="24"/>
        </w:rPr>
        <w:t>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предоставляющего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муниципальную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услугу,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должностного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лица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AA57EF" w:rsidRPr="00B60FB8">
        <w:rPr>
          <w:rFonts w:ascii="Arial" w:hAnsi="Arial" w:cs="Arial"/>
          <w:sz w:val="24"/>
          <w:szCs w:val="24"/>
        </w:rPr>
        <w:t>администрации</w:t>
      </w:r>
      <w:r w:rsidR="005A4FE7" w:rsidRPr="00B60FB8">
        <w:rPr>
          <w:rFonts w:ascii="Arial" w:hAnsi="Arial" w:cs="Arial"/>
          <w:sz w:val="24"/>
          <w:szCs w:val="24"/>
        </w:rPr>
        <w:t>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предоставляющего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муниципальную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услугу,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либо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муниципального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служащего,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МФЦ,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его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руководителя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(или)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работника,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привлекаемых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организаций,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их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руководителей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(или)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работников,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решения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действия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(бездействие)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которых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обжалуются;</w:t>
      </w:r>
    </w:p>
    <w:p w:rsidR="005A4FE7" w:rsidRPr="00B60FB8" w:rsidRDefault="005A4FE7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2)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фамилию,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имя,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отчество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(последнее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-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наличии),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сведения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месте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жительства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-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физического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лица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либо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наименование,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сведения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месте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нахождения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-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юридического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лица,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также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номер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(номера)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контактного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телефона,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адрес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(адреса)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электронной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почты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(при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наличии)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почтовый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адрес,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которым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должен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быть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направлен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ответ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заявителю;</w:t>
      </w:r>
    </w:p>
    <w:p w:rsidR="005A4FE7" w:rsidRPr="00B60FB8" w:rsidRDefault="00066B17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3)</w:t>
      </w:r>
      <w:r w:rsidR="00CD0386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сведения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об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обжалуемых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решениях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действиях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(бездействии)</w:t>
      </w:r>
      <w:r w:rsidR="00AA57EF" w:rsidRPr="00B60FB8">
        <w:rPr>
          <w:rFonts w:ascii="Arial" w:hAnsi="Arial" w:cs="Arial"/>
          <w:sz w:val="24"/>
          <w:szCs w:val="24"/>
        </w:rPr>
        <w:t>администрации</w:t>
      </w:r>
      <w:r w:rsidR="005A4FE7" w:rsidRPr="00B60FB8">
        <w:rPr>
          <w:rFonts w:ascii="Arial" w:hAnsi="Arial" w:cs="Arial"/>
          <w:sz w:val="24"/>
          <w:szCs w:val="24"/>
        </w:rPr>
        <w:t>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предоставляющего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муниципальну</w:t>
      </w:r>
      <w:r w:rsidR="00AA57EF" w:rsidRPr="00B60FB8">
        <w:rPr>
          <w:rFonts w:ascii="Arial" w:hAnsi="Arial" w:cs="Arial"/>
          <w:sz w:val="24"/>
          <w:szCs w:val="24"/>
        </w:rPr>
        <w:t>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AA57EF" w:rsidRPr="00B60FB8">
        <w:rPr>
          <w:rFonts w:ascii="Arial" w:hAnsi="Arial" w:cs="Arial"/>
          <w:sz w:val="24"/>
          <w:szCs w:val="24"/>
        </w:rPr>
        <w:t>услугу,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AA57EF" w:rsidRPr="00B60FB8">
        <w:rPr>
          <w:rFonts w:ascii="Arial" w:hAnsi="Arial" w:cs="Arial"/>
          <w:sz w:val="24"/>
          <w:szCs w:val="24"/>
        </w:rPr>
        <w:t>должностного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AA57EF" w:rsidRPr="00B60FB8">
        <w:rPr>
          <w:rFonts w:ascii="Arial" w:hAnsi="Arial" w:cs="Arial"/>
          <w:sz w:val="24"/>
          <w:szCs w:val="24"/>
        </w:rPr>
        <w:t>лица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AA57EF" w:rsidRPr="00B60FB8">
        <w:rPr>
          <w:rFonts w:ascii="Arial" w:hAnsi="Arial" w:cs="Arial"/>
          <w:sz w:val="24"/>
          <w:szCs w:val="24"/>
        </w:rPr>
        <w:t>администрации</w:t>
      </w:r>
      <w:r w:rsidR="005A4FE7" w:rsidRPr="00B60FB8">
        <w:rPr>
          <w:rFonts w:ascii="Arial" w:hAnsi="Arial" w:cs="Arial"/>
          <w:sz w:val="24"/>
          <w:szCs w:val="24"/>
        </w:rPr>
        <w:t>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предоставляющего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муниципальную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услугу,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либо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муниципального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служащего,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МФЦ,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работника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МФЦ,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привлекаемых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организаций,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их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работников;</w:t>
      </w:r>
    </w:p>
    <w:p w:rsidR="005A4FE7" w:rsidRPr="00B60FB8" w:rsidRDefault="005A4FE7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4)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доводы,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основании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которых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согласен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решением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AA57EF"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AA57EF" w:rsidRPr="00B60FB8">
        <w:rPr>
          <w:rFonts w:ascii="Arial" w:hAnsi="Arial" w:cs="Arial"/>
          <w:sz w:val="24"/>
          <w:szCs w:val="24"/>
        </w:rPr>
        <w:t>действием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AA57EF" w:rsidRPr="00B60FB8">
        <w:rPr>
          <w:rFonts w:ascii="Arial" w:hAnsi="Arial" w:cs="Arial"/>
          <w:sz w:val="24"/>
          <w:szCs w:val="24"/>
        </w:rPr>
        <w:t>(бездействием)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AA57EF" w:rsidRPr="00B60FB8">
        <w:rPr>
          <w:rFonts w:ascii="Arial" w:hAnsi="Arial" w:cs="Arial"/>
          <w:sz w:val="24"/>
          <w:szCs w:val="24"/>
        </w:rPr>
        <w:t>администрации,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AA57EF" w:rsidRPr="00B60FB8">
        <w:rPr>
          <w:rFonts w:ascii="Arial" w:hAnsi="Arial" w:cs="Arial"/>
          <w:sz w:val="24"/>
          <w:szCs w:val="24"/>
        </w:rPr>
        <w:t>должностного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AA57EF" w:rsidRPr="00B60FB8">
        <w:rPr>
          <w:rFonts w:ascii="Arial" w:hAnsi="Arial" w:cs="Arial"/>
          <w:sz w:val="24"/>
          <w:szCs w:val="24"/>
        </w:rPr>
        <w:t>лица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AA57EF" w:rsidRPr="00B60FB8">
        <w:rPr>
          <w:rFonts w:ascii="Arial" w:hAnsi="Arial" w:cs="Arial"/>
          <w:sz w:val="24"/>
          <w:szCs w:val="24"/>
        </w:rPr>
        <w:t>администрации</w:t>
      </w:r>
      <w:r w:rsidRPr="00B60FB8">
        <w:rPr>
          <w:rFonts w:ascii="Arial" w:hAnsi="Arial" w:cs="Arial"/>
          <w:sz w:val="24"/>
          <w:szCs w:val="24"/>
        </w:rPr>
        <w:t>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либо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служащего,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МФЦ,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работника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МФЦ,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привлекаемых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организаций,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работников.</w:t>
      </w:r>
    </w:p>
    <w:p w:rsidR="005A4FE7" w:rsidRPr="00B60FB8" w:rsidRDefault="00334066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82</w:t>
      </w:r>
      <w:r w:rsidR="005A4FE7" w:rsidRPr="00B60FB8">
        <w:rPr>
          <w:rFonts w:ascii="Arial" w:hAnsi="Arial" w:cs="Arial"/>
          <w:sz w:val="24"/>
          <w:szCs w:val="24"/>
        </w:rPr>
        <w:t>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При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рассмотрении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жалобы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заявитель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имеет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право:</w:t>
      </w:r>
    </w:p>
    <w:p w:rsidR="005A4FE7" w:rsidRPr="00B60FB8" w:rsidRDefault="005A4FE7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1)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представлять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(их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копии),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подтверждающие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доводы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заявителя,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либо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обращаться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просьбой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истребовании,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числе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электронной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форме;</w:t>
      </w:r>
    </w:p>
    <w:p w:rsidR="005A4FE7" w:rsidRPr="00B60FB8" w:rsidRDefault="005A4FE7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2)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знакомиться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документами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материалами,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касающимися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рассмотрения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жалобы,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если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это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затрагивает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права,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свободы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законные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интересы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других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лиц,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если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указанных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документах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материалах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содержатся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сведения,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составляющие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государственную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иную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охраняемую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федеральным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законом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тайну;</w:t>
      </w:r>
    </w:p>
    <w:p w:rsidR="005A4FE7" w:rsidRPr="00B60FB8" w:rsidRDefault="005A4FE7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lastRenderedPageBreak/>
        <w:t>3)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получать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письменной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форме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желанию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электронной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форме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ответ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существу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поставленных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жалобе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вопросов;</w:t>
      </w:r>
    </w:p>
    <w:p w:rsidR="005A4FE7" w:rsidRPr="00B60FB8" w:rsidRDefault="005A4FE7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4)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обращаться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заявлением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прекращении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рассмотрения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жалобы.</w:t>
      </w:r>
    </w:p>
    <w:p w:rsidR="005A4FE7" w:rsidRPr="00B60FB8" w:rsidRDefault="00334066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83</w:t>
      </w:r>
      <w:r w:rsidR="00AA57EF" w:rsidRPr="00B60FB8">
        <w:rPr>
          <w:rFonts w:ascii="Arial" w:hAnsi="Arial" w:cs="Arial"/>
          <w:sz w:val="24"/>
          <w:szCs w:val="24"/>
        </w:rPr>
        <w:t>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AA57EF" w:rsidRPr="00B60FB8">
        <w:rPr>
          <w:rFonts w:ascii="Arial" w:hAnsi="Arial" w:cs="Arial"/>
          <w:sz w:val="24"/>
          <w:szCs w:val="24"/>
        </w:rPr>
        <w:t>Жалоба,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AA57EF" w:rsidRPr="00B60FB8">
        <w:rPr>
          <w:rFonts w:ascii="Arial" w:hAnsi="Arial" w:cs="Arial"/>
          <w:sz w:val="24"/>
          <w:szCs w:val="24"/>
        </w:rPr>
        <w:t>поступившая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AA57EF"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AA57EF" w:rsidRPr="00B60FB8">
        <w:rPr>
          <w:rFonts w:ascii="Arial" w:hAnsi="Arial" w:cs="Arial"/>
          <w:sz w:val="24"/>
          <w:szCs w:val="24"/>
        </w:rPr>
        <w:t>администрацию</w:t>
      </w:r>
      <w:r w:rsidR="005A4FE7" w:rsidRPr="00B60FB8">
        <w:rPr>
          <w:rFonts w:ascii="Arial" w:hAnsi="Arial" w:cs="Arial"/>
          <w:sz w:val="24"/>
          <w:szCs w:val="24"/>
        </w:rPr>
        <w:t>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МФЦ,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учредителю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МФЦ,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привлекаемые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организации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подлежит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рассмотрению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течение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пятнадцати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рабочих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дней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со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дня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ее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регистрации,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AA57EF"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AA57EF" w:rsidRPr="00B60FB8">
        <w:rPr>
          <w:rFonts w:ascii="Arial" w:hAnsi="Arial" w:cs="Arial"/>
          <w:sz w:val="24"/>
          <w:szCs w:val="24"/>
        </w:rPr>
        <w:t>случае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AA57EF" w:rsidRPr="00B60FB8">
        <w:rPr>
          <w:rFonts w:ascii="Arial" w:hAnsi="Arial" w:cs="Arial"/>
          <w:sz w:val="24"/>
          <w:szCs w:val="24"/>
        </w:rPr>
        <w:t>обжалования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AA57EF" w:rsidRPr="00B60FB8">
        <w:rPr>
          <w:rFonts w:ascii="Arial" w:hAnsi="Arial" w:cs="Arial"/>
          <w:sz w:val="24"/>
          <w:szCs w:val="24"/>
        </w:rPr>
        <w:t>отказа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AA57EF" w:rsidRPr="00B60FB8">
        <w:rPr>
          <w:rFonts w:ascii="Arial" w:hAnsi="Arial" w:cs="Arial"/>
          <w:sz w:val="24"/>
          <w:szCs w:val="24"/>
        </w:rPr>
        <w:t>администрации</w:t>
      </w:r>
      <w:r w:rsidR="005A4FE7" w:rsidRPr="00B60FB8">
        <w:rPr>
          <w:rFonts w:ascii="Arial" w:hAnsi="Arial" w:cs="Arial"/>
          <w:sz w:val="24"/>
          <w:szCs w:val="24"/>
        </w:rPr>
        <w:t>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МФЦ,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привлекаемой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организации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приеме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документов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заявителя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либо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исправлении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допущенных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опечаток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ошибок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или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случае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обжалования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нарушения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установленного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срока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таких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исправлений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-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течение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пяти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рабочих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дней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со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дня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ее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регистрации.</w:t>
      </w:r>
    </w:p>
    <w:p w:rsidR="005A4FE7" w:rsidRPr="00B60FB8" w:rsidRDefault="00334066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84</w:t>
      </w:r>
      <w:r w:rsidR="005A4FE7" w:rsidRPr="00B60FB8">
        <w:rPr>
          <w:rFonts w:ascii="Arial" w:hAnsi="Arial" w:cs="Arial"/>
          <w:sz w:val="24"/>
          <w:szCs w:val="24"/>
        </w:rPr>
        <w:t>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Основания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приостановления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рассмотрения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66B17" w:rsidRPr="00B60FB8">
        <w:rPr>
          <w:rFonts w:ascii="Arial" w:hAnsi="Arial" w:cs="Arial"/>
          <w:sz w:val="24"/>
          <w:szCs w:val="24"/>
        </w:rPr>
        <w:t>жалобы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отсутствуют.</w:t>
      </w:r>
    </w:p>
    <w:p w:rsidR="005A4FE7" w:rsidRPr="00B60FB8" w:rsidRDefault="00334066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85</w:t>
      </w:r>
      <w:r w:rsidR="005A4FE7" w:rsidRPr="00B60FB8">
        <w:rPr>
          <w:rFonts w:ascii="Arial" w:hAnsi="Arial" w:cs="Arial"/>
          <w:sz w:val="24"/>
          <w:szCs w:val="24"/>
        </w:rPr>
        <w:t>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Ответ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жалобу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не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дается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случаях,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если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ней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(указываются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основания,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установленные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соответствующим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A8566F" w:rsidRPr="00B60FB8">
        <w:rPr>
          <w:rFonts w:ascii="Arial" w:hAnsi="Arial" w:cs="Arial"/>
          <w:sz w:val="24"/>
          <w:szCs w:val="24"/>
        </w:rPr>
        <w:t>нормативным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A8566F" w:rsidRPr="00B60FB8">
        <w:rPr>
          <w:rFonts w:ascii="Arial" w:hAnsi="Arial" w:cs="Arial"/>
          <w:sz w:val="24"/>
          <w:szCs w:val="24"/>
        </w:rPr>
        <w:t>правовым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A8566F" w:rsidRPr="00B60FB8">
        <w:rPr>
          <w:rFonts w:ascii="Arial" w:hAnsi="Arial" w:cs="Arial"/>
          <w:sz w:val="24"/>
          <w:szCs w:val="24"/>
        </w:rPr>
        <w:t>актом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A8566F" w:rsidRPr="00B60FB8">
        <w:rPr>
          <w:rFonts w:ascii="Arial" w:hAnsi="Arial" w:cs="Arial"/>
          <w:sz w:val="24"/>
          <w:szCs w:val="24"/>
        </w:rPr>
        <w:t>администрации</w:t>
      </w:r>
      <w:r w:rsidR="005A4FE7" w:rsidRPr="00B60FB8">
        <w:rPr>
          <w:rFonts w:ascii="Arial" w:hAnsi="Arial" w:cs="Arial"/>
          <w:sz w:val="24"/>
          <w:szCs w:val="24"/>
        </w:rPr>
        <w:t>):</w:t>
      </w:r>
    </w:p>
    <w:p w:rsidR="005A4FE7" w:rsidRPr="00B60FB8" w:rsidRDefault="005A4FE7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1)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указаны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фамилия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заявителя,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направившего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жалобу,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адрес,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которому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должен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быть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направлен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ответ;</w:t>
      </w:r>
    </w:p>
    <w:p w:rsidR="005A4FE7" w:rsidRPr="00B60FB8" w:rsidRDefault="005A4FE7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2)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содержатся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нецензурные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либо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оскорбительные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выражения,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угрозы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жизни,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здоровью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имуществу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должностного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лица,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также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членов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его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семьи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(жалоба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остается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без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ответа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существу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поставленных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вопросов,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этом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заявителю,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направившему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жалобу,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сообщается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недопустимости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злоупотребления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правом);</w:t>
      </w:r>
    </w:p>
    <w:p w:rsidR="005A4FE7" w:rsidRPr="00B60FB8" w:rsidRDefault="005A4FE7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3)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текст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поддается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прочтению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(жалоба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подлежит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рассмотрению,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чем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течение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трех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дней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дня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регистрации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сообщается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заявителю,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направившему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жалобу,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если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его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фамилия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адрес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поддаются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прочтению);</w:t>
      </w:r>
    </w:p>
    <w:p w:rsidR="005A4FE7" w:rsidRPr="00B60FB8" w:rsidRDefault="005A4FE7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4)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содержится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вопрос,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который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неоднократно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давались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письменные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ответы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существу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связи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ранее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направляемыми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жалобами,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этом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жалобе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приводятся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новые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доводы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обстоятельства.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Руководитель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66B17" w:rsidRPr="00B60FB8">
        <w:rPr>
          <w:rFonts w:ascii="Arial" w:hAnsi="Arial" w:cs="Arial"/>
          <w:sz w:val="24"/>
          <w:szCs w:val="24"/>
        </w:rPr>
        <w:t>администрации</w:t>
      </w:r>
      <w:r w:rsidRPr="00B60FB8">
        <w:rPr>
          <w:rFonts w:ascii="Arial" w:hAnsi="Arial" w:cs="Arial"/>
          <w:sz w:val="24"/>
          <w:szCs w:val="24"/>
        </w:rPr>
        <w:t>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МФЦ,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учредитель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МФЦ,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привлекаемой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организации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вправе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принять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решение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безосновательности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очередной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жалобы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прекращении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переписки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данному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вопросу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условии,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что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указанная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жалоба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ранее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направляемые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жалобы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направлялись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один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тот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же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государственный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орган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одному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тому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же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должностному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лицу.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данном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решении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уведомляется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заявитель,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направивший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жалобу.</w:t>
      </w:r>
    </w:p>
    <w:p w:rsidR="005A4FE7" w:rsidRPr="00B60FB8" w:rsidRDefault="00334066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86</w:t>
      </w:r>
      <w:r w:rsidR="005A4FE7" w:rsidRPr="00B60FB8">
        <w:rPr>
          <w:rFonts w:ascii="Arial" w:hAnsi="Arial" w:cs="Arial"/>
          <w:sz w:val="24"/>
          <w:szCs w:val="24"/>
        </w:rPr>
        <w:t>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По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результатам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рассмотрения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жалобы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принимается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одно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из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следующих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решений:</w:t>
      </w:r>
    </w:p>
    <w:p w:rsidR="005A4FE7" w:rsidRPr="00B60FB8" w:rsidRDefault="005A4FE7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1)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жалоба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удовлетворяется,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том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числе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форме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отмены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принятого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решения,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исправления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допущенных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опечаток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ошибок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выданных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результате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документах,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возврата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денежных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средств,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взимание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которых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предусмотрено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нормативными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правовыми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актами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Российской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Федерации,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нормативными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правовыми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актами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Костромской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области,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муниципальными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нормативными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актами;</w:t>
      </w:r>
    </w:p>
    <w:p w:rsidR="005A4FE7" w:rsidRPr="00B60FB8" w:rsidRDefault="005A4FE7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2)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удовлетворении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жалобы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отказывается.</w:t>
      </w:r>
    </w:p>
    <w:p w:rsidR="005A4FE7" w:rsidRPr="00B60FB8" w:rsidRDefault="00B13E8E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87</w:t>
      </w:r>
      <w:r w:rsidR="005A4FE7" w:rsidRPr="00B60FB8">
        <w:rPr>
          <w:rFonts w:ascii="Arial" w:hAnsi="Arial" w:cs="Arial"/>
          <w:sz w:val="24"/>
          <w:szCs w:val="24"/>
        </w:rPr>
        <w:t>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Не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позднее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дня,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следующего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за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днем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принятия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решения,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заявителю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письменной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форме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по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желанию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заявителя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электронной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форме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направляется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мотивированный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ответ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результатах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рассмотрения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жалобы.</w:t>
      </w:r>
    </w:p>
    <w:p w:rsidR="00491E76" w:rsidRPr="00B60FB8" w:rsidRDefault="00B13E8E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88</w:t>
      </w:r>
      <w:r w:rsidR="005A4FE7" w:rsidRPr="00B60FB8">
        <w:rPr>
          <w:rFonts w:ascii="Arial" w:hAnsi="Arial" w:cs="Arial"/>
          <w:sz w:val="24"/>
          <w:szCs w:val="24"/>
        </w:rPr>
        <w:t>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случае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установления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ходе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или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по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результатам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рассмотрения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жалобы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признаков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состава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административного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правонарушения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или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преступления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должностное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лицо,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работник,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наделенные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полномочиями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по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рассмотрению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жалоб,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незамедлительно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направляет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имеющиеся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материалы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органы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прокуратуры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органы,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уполномоченные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составлять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протоколы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об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административных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правонарушениях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соответствии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нормативными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правовыми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актами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Костромской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области,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муниципальными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правовыми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5A4FE7" w:rsidRPr="00B60FB8">
        <w:rPr>
          <w:rFonts w:ascii="Arial" w:hAnsi="Arial" w:cs="Arial"/>
          <w:sz w:val="24"/>
          <w:szCs w:val="24"/>
        </w:rPr>
        <w:t>актами.</w:t>
      </w:r>
    </w:p>
    <w:p w:rsidR="00B13E8E" w:rsidRPr="00B60FB8" w:rsidRDefault="00B13E8E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458D" w:rsidRPr="00B60FB8" w:rsidRDefault="0077458D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1399E" w:rsidRPr="00B60FB8" w:rsidRDefault="0001399E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34B7E" w:rsidRPr="00B60FB8" w:rsidRDefault="00C34B7E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lastRenderedPageBreak/>
        <w:t>Приложение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№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1</w:t>
      </w:r>
    </w:p>
    <w:p w:rsidR="00C34B7E" w:rsidRPr="00B60FB8" w:rsidRDefault="00C34B7E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административному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регламенту</w:t>
      </w:r>
    </w:p>
    <w:p w:rsidR="00390692" w:rsidRPr="00B60FB8" w:rsidRDefault="00C34B7E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предоставления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390692" w:rsidRPr="00B60FB8">
        <w:rPr>
          <w:rFonts w:ascii="Arial" w:hAnsi="Arial" w:cs="Arial"/>
          <w:sz w:val="24"/>
          <w:szCs w:val="24"/>
        </w:rPr>
        <w:t>администрацией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390692" w:rsidRPr="00B60FB8">
        <w:rPr>
          <w:rFonts w:ascii="Arial" w:hAnsi="Arial" w:cs="Arial"/>
          <w:sz w:val="24"/>
          <w:szCs w:val="24"/>
        </w:rPr>
        <w:t>Кадыйского</w:t>
      </w:r>
    </w:p>
    <w:p w:rsidR="00390692" w:rsidRPr="00B60FB8" w:rsidRDefault="00390692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муниципального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района</w:t>
      </w:r>
    </w:p>
    <w:p w:rsidR="00C34B7E" w:rsidRPr="00B60FB8" w:rsidRDefault="00390692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Костромской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области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C34B7E" w:rsidRPr="00B60FB8">
        <w:rPr>
          <w:rFonts w:ascii="Arial" w:hAnsi="Arial" w:cs="Arial"/>
          <w:sz w:val="24"/>
          <w:szCs w:val="24"/>
        </w:rPr>
        <w:t>муниципальной</w:t>
      </w:r>
    </w:p>
    <w:p w:rsidR="00C34B7E" w:rsidRPr="00B60FB8" w:rsidRDefault="00C34B7E" w:rsidP="00B60FB8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услуги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</w:t>
      </w:r>
      <w:r w:rsidRPr="00B60FB8">
        <w:rPr>
          <w:rFonts w:ascii="Arial" w:hAnsi="Arial" w:cs="Arial"/>
          <w:iCs/>
          <w:sz w:val="24"/>
          <w:szCs w:val="24"/>
        </w:rPr>
        <w:t>редоставлению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земельных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участков,</w:t>
      </w:r>
    </w:p>
    <w:p w:rsidR="00C34B7E" w:rsidRPr="00B60FB8" w:rsidRDefault="00C34B7E" w:rsidP="00B60FB8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60FB8">
        <w:rPr>
          <w:rFonts w:ascii="Arial" w:hAnsi="Arial" w:cs="Arial"/>
          <w:iCs/>
          <w:sz w:val="24"/>
          <w:szCs w:val="24"/>
        </w:rPr>
        <w:t>находящихся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в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собственности,</w:t>
      </w:r>
    </w:p>
    <w:p w:rsidR="00C34B7E" w:rsidRPr="00B60FB8" w:rsidRDefault="00C34B7E" w:rsidP="00B60FB8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60FB8">
        <w:rPr>
          <w:rFonts w:ascii="Arial" w:hAnsi="Arial" w:cs="Arial"/>
          <w:iCs/>
          <w:sz w:val="24"/>
          <w:szCs w:val="24"/>
        </w:rPr>
        <w:t>и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земельных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участков,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государственная</w:t>
      </w:r>
    </w:p>
    <w:p w:rsidR="00C34B7E" w:rsidRPr="00B60FB8" w:rsidRDefault="00C34B7E" w:rsidP="00B60FB8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60FB8">
        <w:rPr>
          <w:rFonts w:ascii="Arial" w:hAnsi="Arial" w:cs="Arial"/>
          <w:iCs/>
          <w:sz w:val="24"/>
          <w:szCs w:val="24"/>
        </w:rPr>
        <w:t>собственность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на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которые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не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разграничена,</w:t>
      </w:r>
    </w:p>
    <w:p w:rsidR="00C34B7E" w:rsidRPr="00B60FB8" w:rsidRDefault="00242A58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1" w:name="Par522"/>
      <w:bookmarkEnd w:id="21"/>
      <w:r w:rsidRPr="00B60FB8">
        <w:rPr>
          <w:rFonts w:ascii="Arial" w:hAnsi="Arial" w:cs="Arial"/>
          <w:iCs/>
          <w:sz w:val="24"/>
          <w:szCs w:val="24"/>
        </w:rPr>
        <w:t>в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собственность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или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аренду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на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торгах</w:t>
      </w:r>
    </w:p>
    <w:p w:rsidR="00C34B7E" w:rsidRPr="00B60FB8" w:rsidRDefault="00C34B7E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34B7E" w:rsidRPr="00B60FB8" w:rsidRDefault="00C34B7E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Информация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месте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нахождения,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справочных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телефонах,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графике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работы,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адресах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официальных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сайтов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сети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Интернет,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адресах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электронной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почты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390692" w:rsidRPr="00B60FB8">
        <w:rPr>
          <w:rFonts w:ascii="Arial" w:hAnsi="Arial" w:cs="Arial"/>
          <w:sz w:val="24"/>
          <w:szCs w:val="24"/>
        </w:rPr>
        <w:t>администрации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МФЦ</w:t>
      </w:r>
    </w:p>
    <w:p w:rsidR="00C34B7E" w:rsidRPr="00B60FB8" w:rsidRDefault="00C34B7E" w:rsidP="00B60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f2"/>
        <w:tblW w:w="9923" w:type="dxa"/>
        <w:tblInd w:w="108" w:type="dxa"/>
        <w:tblLayout w:type="fixed"/>
        <w:tblLook w:val="0000"/>
      </w:tblPr>
      <w:tblGrid>
        <w:gridCol w:w="557"/>
        <w:gridCol w:w="3326"/>
        <w:gridCol w:w="2128"/>
        <w:gridCol w:w="1515"/>
        <w:gridCol w:w="2397"/>
      </w:tblGrid>
      <w:tr w:rsidR="00C34B7E" w:rsidRPr="00B60FB8" w:rsidTr="00FA66C9">
        <w:trPr>
          <w:trHeight w:val="598"/>
        </w:trPr>
        <w:tc>
          <w:tcPr>
            <w:tcW w:w="557" w:type="dxa"/>
          </w:tcPr>
          <w:p w:rsidR="00C34B7E" w:rsidRPr="00B60FB8" w:rsidRDefault="00C34B7E" w:rsidP="00B60FB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0FB8">
              <w:rPr>
                <w:rFonts w:ascii="Arial" w:hAnsi="Arial" w:cs="Arial"/>
                <w:sz w:val="24"/>
                <w:szCs w:val="24"/>
              </w:rPr>
              <w:t>№</w:t>
            </w:r>
            <w:r w:rsidR="00FA66C9" w:rsidRPr="00B60F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0FB8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326" w:type="dxa"/>
          </w:tcPr>
          <w:p w:rsidR="00C34B7E" w:rsidRPr="00B60FB8" w:rsidRDefault="00C34B7E" w:rsidP="00B60FB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0FB8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FA66C9" w:rsidRPr="00B60F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0FB8">
              <w:rPr>
                <w:rFonts w:ascii="Arial" w:hAnsi="Arial" w:cs="Arial"/>
                <w:sz w:val="24"/>
                <w:szCs w:val="24"/>
              </w:rPr>
              <w:t>органа</w:t>
            </w:r>
            <w:r w:rsidR="00FA66C9" w:rsidRPr="00B60F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0FB8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FA66C9" w:rsidRPr="00B60F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0FB8">
              <w:rPr>
                <w:rFonts w:ascii="Arial" w:hAnsi="Arial" w:cs="Arial"/>
                <w:sz w:val="24"/>
                <w:szCs w:val="24"/>
              </w:rPr>
              <w:t>самоуправления,</w:t>
            </w:r>
            <w:r w:rsidR="00FA66C9" w:rsidRPr="00B60F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0FB8">
              <w:rPr>
                <w:rFonts w:ascii="Arial" w:hAnsi="Arial" w:cs="Arial"/>
                <w:sz w:val="24"/>
                <w:szCs w:val="24"/>
              </w:rPr>
              <w:t>учреждения,</w:t>
            </w:r>
            <w:r w:rsidR="00FA66C9" w:rsidRPr="00B60F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0FB8">
              <w:rPr>
                <w:rFonts w:ascii="Arial" w:hAnsi="Arial" w:cs="Arial"/>
                <w:sz w:val="24"/>
                <w:szCs w:val="24"/>
              </w:rPr>
              <w:t>организации</w:t>
            </w:r>
          </w:p>
        </w:tc>
        <w:tc>
          <w:tcPr>
            <w:tcW w:w="2128" w:type="dxa"/>
          </w:tcPr>
          <w:p w:rsidR="00C34B7E" w:rsidRPr="00B60FB8" w:rsidRDefault="00C34B7E" w:rsidP="00B60FB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0FB8">
              <w:rPr>
                <w:rFonts w:ascii="Arial" w:hAnsi="Arial" w:cs="Arial"/>
                <w:sz w:val="24"/>
                <w:szCs w:val="24"/>
              </w:rPr>
              <w:t>Адрес</w:t>
            </w:r>
            <w:r w:rsidR="00FA66C9" w:rsidRPr="00B60F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0FB8">
              <w:rPr>
                <w:rFonts w:ascii="Arial" w:hAnsi="Arial" w:cs="Arial"/>
                <w:sz w:val="24"/>
                <w:szCs w:val="24"/>
              </w:rPr>
              <w:t>местонахождения</w:t>
            </w:r>
          </w:p>
        </w:tc>
        <w:tc>
          <w:tcPr>
            <w:tcW w:w="1515" w:type="dxa"/>
          </w:tcPr>
          <w:p w:rsidR="00C34B7E" w:rsidRPr="00B60FB8" w:rsidRDefault="00C34B7E" w:rsidP="00B60FB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0FB8">
              <w:rPr>
                <w:rFonts w:ascii="Arial" w:hAnsi="Arial" w:cs="Arial"/>
                <w:sz w:val="24"/>
                <w:szCs w:val="24"/>
              </w:rPr>
              <w:t>Справочные</w:t>
            </w:r>
            <w:r w:rsidR="00FA66C9" w:rsidRPr="00B60F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0FB8">
              <w:rPr>
                <w:rFonts w:ascii="Arial" w:hAnsi="Arial" w:cs="Arial"/>
                <w:sz w:val="24"/>
                <w:szCs w:val="24"/>
              </w:rPr>
              <w:t>телефоны</w:t>
            </w:r>
          </w:p>
        </w:tc>
        <w:tc>
          <w:tcPr>
            <w:tcW w:w="2397" w:type="dxa"/>
          </w:tcPr>
          <w:p w:rsidR="00C34B7E" w:rsidRPr="00B60FB8" w:rsidRDefault="00C34B7E" w:rsidP="00B60FB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0FB8">
              <w:rPr>
                <w:rFonts w:ascii="Arial" w:hAnsi="Arial" w:cs="Arial"/>
                <w:sz w:val="24"/>
                <w:szCs w:val="24"/>
              </w:rPr>
              <w:t>Адрес</w:t>
            </w:r>
            <w:r w:rsidR="00FA66C9" w:rsidRPr="00B60F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0FB8">
              <w:rPr>
                <w:rFonts w:ascii="Arial" w:hAnsi="Arial" w:cs="Arial"/>
                <w:sz w:val="24"/>
                <w:szCs w:val="24"/>
              </w:rPr>
              <w:t>Интернет-сайта</w:t>
            </w:r>
            <w:r w:rsidR="00FA66C9" w:rsidRPr="00B60F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0FB8">
              <w:rPr>
                <w:rFonts w:ascii="Arial" w:hAnsi="Arial" w:cs="Arial"/>
                <w:sz w:val="24"/>
                <w:szCs w:val="24"/>
              </w:rPr>
              <w:t>/</w:t>
            </w:r>
            <w:r w:rsidR="00FA66C9" w:rsidRPr="00B60F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0FB8">
              <w:rPr>
                <w:rFonts w:ascii="Arial" w:hAnsi="Arial" w:cs="Arial"/>
                <w:sz w:val="24"/>
                <w:szCs w:val="24"/>
              </w:rPr>
              <w:t>электронной</w:t>
            </w:r>
            <w:r w:rsidR="00FA66C9" w:rsidRPr="00B60F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0FB8">
              <w:rPr>
                <w:rFonts w:ascii="Arial" w:hAnsi="Arial" w:cs="Arial"/>
                <w:sz w:val="24"/>
                <w:szCs w:val="24"/>
              </w:rPr>
              <w:t>почты</w:t>
            </w:r>
          </w:p>
        </w:tc>
      </w:tr>
      <w:tr w:rsidR="00C34B7E" w:rsidRPr="00B60FB8" w:rsidTr="00FA66C9">
        <w:trPr>
          <w:trHeight w:val="299"/>
        </w:trPr>
        <w:tc>
          <w:tcPr>
            <w:tcW w:w="557" w:type="dxa"/>
          </w:tcPr>
          <w:p w:rsidR="00C34B7E" w:rsidRPr="00B60FB8" w:rsidRDefault="00C34B7E" w:rsidP="00B60FB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6" w:type="dxa"/>
          </w:tcPr>
          <w:p w:rsidR="00C34B7E" w:rsidRPr="00B60FB8" w:rsidRDefault="00390692" w:rsidP="00B60FB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0FB8">
              <w:rPr>
                <w:rFonts w:ascii="Arial" w:hAnsi="Arial" w:cs="Arial"/>
                <w:sz w:val="24"/>
                <w:szCs w:val="24"/>
              </w:rPr>
              <w:t>администрация</w:t>
            </w:r>
            <w:r w:rsidR="00FA66C9" w:rsidRPr="00B60F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0FB8">
              <w:rPr>
                <w:rFonts w:ascii="Arial" w:hAnsi="Arial" w:cs="Arial"/>
                <w:sz w:val="24"/>
                <w:szCs w:val="24"/>
              </w:rPr>
              <w:t>Кадыйского</w:t>
            </w:r>
            <w:r w:rsidR="00FA66C9" w:rsidRPr="00B60F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0FB8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FA66C9" w:rsidRPr="00B60F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0FB8">
              <w:rPr>
                <w:rFonts w:ascii="Arial" w:hAnsi="Arial" w:cs="Arial"/>
                <w:sz w:val="24"/>
                <w:szCs w:val="24"/>
              </w:rPr>
              <w:t>района</w:t>
            </w:r>
            <w:r w:rsidR="00FA66C9" w:rsidRPr="00B60F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0FB8">
              <w:rPr>
                <w:rFonts w:ascii="Arial" w:hAnsi="Arial" w:cs="Arial"/>
                <w:sz w:val="24"/>
                <w:szCs w:val="24"/>
              </w:rPr>
              <w:t>Костромской</w:t>
            </w:r>
            <w:r w:rsidR="00FA66C9" w:rsidRPr="00B60F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0FB8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2128" w:type="dxa"/>
          </w:tcPr>
          <w:p w:rsidR="00C34B7E" w:rsidRPr="00B60FB8" w:rsidRDefault="00390692" w:rsidP="00B60FB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0FB8">
              <w:rPr>
                <w:rFonts w:ascii="Arial" w:hAnsi="Arial" w:cs="Arial"/>
                <w:sz w:val="24"/>
                <w:szCs w:val="24"/>
              </w:rPr>
              <w:t>п.Кадый,ул.Центральная,д.3</w:t>
            </w:r>
          </w:p>
        </w:tc>
        <w:tc>
          <w:tcPr>
            <w:tcW w:w="1515" w:type="dxa"/>
          </w:tcPr>
          <w:p w:rsidR="00C34B7E" w:rsidRPr="00B60FB8" w:rsidRDefault="00390692" w:rsidP="00B60FB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0FB8">
              <w:rPr>
                <w:rFonts w:ascii="Arial" w:hAnsi="Arial" w:cs="Arial"/>
                <w:sz w:val="24"/>
                <w:szCs w:val="24"/>
              </w:rPr>
              <w:t>8(49442)3-40-03</w:t>
            </w:r>
          </w:p>
        </w:tc>
        <w:tc>
          <w:tcPr>
            <w:tcW w:w="2397" w:type="dxa"/>
          </w:tcPr>
          <w:p w:rsidR="00C34B7E" w:rsidRPr="00B60FB8" w:rsidRDefault="00390692" w:rsidP="00B60FB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0FB8">
              <w:rPr>
                <w:rFonts w:ascii="Arial" w:hAnsi="Arial" w:cs="Arial"/>
                <w:sz w:val="24"/>
                <w:szCs w:val="24"/>
                <w:lang w:val="en-US"/>
              </w:rPr>
              <w:t>admkad.ru</w:t>
            </w:r>
          </w:p>
        </w:tc>
      </w:tr>
    </w:tbl>
    <w:p w:rsidR="00C34B7E" w:rsidRPr="00B60FB8" w:rsidRDefault="00C34B7E" w:rsidP="00B60F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B7E" w:rsidRPr="00B60FB8" w:rsidRDefault="00C34B7E" w:rsidP="00B60FB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60FB8">
        <w:rPr>
          <w:rFonts w:ascii="Arial" w:hAnsi="Arial" w:cs="Arial"/>
          <w:bCs/>
          <w:sz w:val="24"/>
          <w:szCs w:val="24"/>
        </w:rPr>
        <w:t>График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Pr="00B60FB8">
        <w:rPr>
          <w:rFonts w:ascii="Arial" w:hAnsi="Arial" w:cs="Arial"/>
          <w:bCs/>
          <w:sz w:val="24"/>
          <w:szCs w:val="24"/>
        </w:rPr>
        <w:t>работы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="00390692" w:rsidRPr="00B60FB8">
        <w:rPr>
          <w:rFonts w:ascii="Arial" w:hAnsi="Arial" w:cs="Arial"/>
          <w:bCs/>
          <w:sz w:val="24"/>
          <w:szCs w:val="24"/>
        </w:rPr>
        <w:t>администрации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="00390692" w:rsidRPr="00B60FB8">
        <w:rPr>
          <w:rFonts w:ascii="Arial" w:hAnsi="Arial" w:cs="Arial"/>
          <w:bCs/>
          <w:sz w:val="24"/>
          <w:szCs w:val="24"/>
        </w:rPr>
        <w:t>Кадыйского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="00390692" w:rsidRPr="00B60FB8">
        <w:rPr>
          <w:rFonts w:ascii="Arial" w:hAnsi="Arial" w:cs="Arial"/>
          <w:bCs/>
          <w:sz w:val="24"/>
          <w:szCs w:val="24"/>
        </w:rPr>
        <w:t>муниципального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="00390692" w:rsidRPr="00B60FB8">
        <w:rPr>
          <w:rFonts w:ascii="Arial" w:hAnsi="Arial" w:cs="Arial"/>
          <w:bCs/>
          <w:sz w:val="24"/>
          <w:szCs w:val="24"/>
        </w:rPr>
        <w:t>района</w:t>
      </w:r>
    </w:p>
    <w:p w:rsidR="00FA66C9" w:rsidRPr="00B60FB8" w:rsidRDefault="00FA66C9" w:rsidP="00B60FB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af2"/>
        <w:tblW w:w="0" w:type="auto"/>
        <w:tblInd w:w="108" w:type="dxa"/>
        <w:tblLook w:val="04A0"/>
      </w:tblPr>
      <w:tblGrid>
        <w:gridCol w:w="4427"/>
        <w:gridCol w:w="5496"/>
      </w:tblGrid>
      <w:tr w:rsidR="00C34B7E" w:rsidRPr="00B60FB8" w:rsidTr="00FA66C9">
        <w:tc>
          <w:tcPr>
            <w:tcW w:w="4427" w:type="dxa"/>
          </w:tcPr>
          <w:p w:rsidR="00C34B7E" w:rsidRPr="00B60FB8" w:rsidRDefault="00C34B7E" w:rsidP="00B60FB8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60FB8">
              <w:rPr>
                <w:rFonts w:ascii="Arial" w:hAnsi="Arial" w:cs="Arial"/>
                <w:bCs/>
                <w:sz w:val="24"/>
                <w:szCs w:val="24"/>
              </w:rPr>
              <w:t>День</w:t>
            </w:r>
            <w:r w:rsidR="00FA66C9" w:rsidRPr="00B60FB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60FB8">
              <w:rPr>
                <w:rFonts w:ascii="Arial" w:hAnsi="Arial" w:cs="Arial"/>
                <w:bCs/>
                <w:sz w:val="24"/>
                <w:szCs w:val="24"/>
              </w:rPr>
              <w:t>недели</w:t>
            </w:r>
          </w:p>
        </w:tc>
        <w:tc>
          <w:tcPr>
            <w:tcW w:w="5496" w:type="dxa"/>
          </w:tcPr>
          <w:p w:rsidR="00C34B7E" w:rsidRPr="00B60FB8" w:rsidRDefault="00C34B7E" w:rsidP="00B60FB8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60FB8">
              <w:rPr>
                <w:rFonts w:ascii="Arial" w:hAnsi="Arial" w:cs="Arial"/>
                <w:bCs/>
                <w:sz w:val="24"/>
                <w:szCs w:val="24"/>
              </w:rPr>
              <w:t>Время</w:t>
            </w:r>
            <w:r w:rsidR="00FA66C9" w:rsidRPr="00B60FB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60FB8">
              <w:rPr>
                <w:rFonts w:ascii="Arial" w:hAnsi="Arial" w:cs="Arial"/>
                <w:bCs/>
                <w:sz w:val="24"/>
                <w:szCs w:val="24"/>
              </w:rPr>
              <w:t>работы</w:t>
            </w:r>
          </w:p>
        </w:tc>
      </w:tr>
      <w:tr w:rsidR="00C34B7E" w:rsidRPr="00B60FB8" w:rsidTr="00FA66C9">
        <w:tc>
          <w:tcPr>
            <w:tcW w:w="4427" w:type="dxa"/>
          </w:tcPr>
          <w:p w:rsidR="00C34B7E" w:rsidRPr="00B60FB8" w:rsidRDefault="00390692" w:rsidP="00B60FB8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60FB8">
              <w:rPr>
                <w:rFonts w:ascii="Arial" w:hAnsi="Arial" w:cs="Arial"/>
                <w:bCs/>
                <w:sz w:val="24"/>
                <w:szCs w:val="24"/>
              </w:rPr>
              <w:t>Пн-пт</w:t>
            </w:r>
          </w:p>
        </w:tc>
        <w:tc>
          <w:tcPr>
            <w:tcW w:w="5496" w:type="dxa"/>
          </w:tcPr>
          <w:p w:rsidR="00C34B7E" w:rsidRPr="00B60FB8" w:rsidRDefault="00390692" w:rsidP="00B60FB8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60FB8">
              <w:rPr>
                <w:rFonts w:ascii="Arial" w:hAnsi="Arial" w:cs="Arial"/>
                <w:bCs/>
                <w:sz w:val="24"/>
                <w:szCs w:val="24"/>
              </w:rPr>
              <w:t>8.00-17.00</w:t>
            </w:r>
          </w:p>
          <w:p w:rsidR="00390692" w:rsidRPr="00B60FB8" w:rsidRDefault="00390692" w:rsidP="00B60FB8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60FB8">
              <w:rPr>
                <w:rFonts w:ascii="Arial" w:hAnsi="Arial" w:cs="Arial"/>
                <w:bCs/>
                <w:sz w:val="24"/>
                <w:szCs w:val="24"/>
              </w:rPr>
              <w:t>Перерыв</w:t>
            </w:r>
            <w:r w:rsidR="00FA66C9" w:rsidRPr="00B60FB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60FB8">
              <w:rPr>
                <w:rFonts w:ascii="Arial" w:hAnsi="Arial" w:cs="Arial"/>
                <w:bCs/>
                <w:sz w:val="24"/>
                <w:szCs w:val="24"/>
              </w:rPr>
              <w:t>на</w:t>
            </w:r>
            <w:r w:rsidR="00FA66C9" w:rsidRPr="00B60FB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60FB8">
              <w:rPr>
                <w:rFonts w:ascii="Arial" w:hAnsi="Arial" w:cs="Arial"/>
                <w:bCs/>
                <w:sz w:val="24"/>
                <w:szCs w:val="24"/>
              </w:rPr>
              <w:t>обед</w:t>
            </w:r>
            <w:r w:rsidR="00FA66C9" w:rsidRPr="00B60FB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60FB8">
              <w:rPr>
                <w:rFonts w:ascii="Arial" w:hAnsi="Arial" w:cs="Arial"/>
                <w:bCs/>
                <w:sz w:val="24"/>
                <w:szCs w:val="24"/>
              </w:rPr>
              <w:t>12.00-13.00</w:t>
            </w:r>
          </w:p>
        </w:tc>
      </w:tr>
    </w:tbl>
    <w:p w:rsidR="00C34B7E" w:rsidRPr="00B60FB8" w:rsidRDefault="00C34B7E" w:rsidP="00CD038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C34B7E" w:rsidRPr="00B60FB8" w:rsidRDefault="00C34B7E" w:rsidP="00CD038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60FB8">
        <w:rPr>
          <w:rFonts w:ascii="Arial" w:hAnsi="Arial" w:cs="Arial"/>
          <w:bCs/>
          <w:sz w:val="24"/>
          <w:szCs w:val="24"/>
        </w:rPr>
        <w:t>График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Pr="00B60FB8">
        <w:rPr>
          <w:rFonts w:ascii="Arial" w:hAnsi="Arial" w:cs="Arial"/>
          <w:bCs/>
          <w:sz w:val="24"/>
          <w:szCs w:val="24"/>
        </w:rPr>
        <w:t>работы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="00066B17" w:rsidRPr="00B60FB8">
        <w:rPr>
          <w:rFonts w:ascii="Arial" w:hAnsi="Arial" w:cs="Arial"/>
          <w:bCs/>
          <w:sz w:val="24"/>
          <w:szCs w:val="24"/>
        </w:rPr>
        <w:t>областног</w:t>
      </w:r>
      <w:r w:rsidRPr="00B60FB8">
        <w:rPr>
          <w:rFonts w:ascii="Arial" w:hAnsi="Arial" w:cs="Arial"/>
          <w:bCs/>
          <w:sz w:val="24"/>
          <w:szCs w:val="24"/>
        </w:rPr>
        <w:t>о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Pr="00B60FB8">
        <w:rPr>
          <w:rFonts w:ascii="Arial" w:hAnsi="Arial" w:cs="Arial"/>
          <w:bCs/>
          <w:sz w:val="24"/>
          <w:szCs w:val="24"/>
        </w:rPr>
        <w:t>государственного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Pr="00B60FB8">
        <w:rPr>
          <w:rFonts w:ascii="Arial" w:hAnsi="Arial" w:cs="Arial"/>
          <w:bCs/>
          <w:sz w:val="24"/>
          <w:szCs w:val="24"/>
        </w:rPr>
        <w:t>казенного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Pr="00B60FB8">
        <w:rPr>
          <w:rFonts w:ascii="Arial" w:hAnsi="Arial" w:cs="Arial"/>
          <w:bCs/>
          <w:sz w:val="24"/>
          <w:szCs w:val="24"/>
        </w:rPr>
        <w:t>учреждения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Pr="00B60FB8">
        <w:rPr>
          <w:rFonts w:ascii="Arial" w:hAnsi="Arial" w:cs="Arial"/>
          <w:bCs/>
          <w:sz w:val="24"/>
          <w:szCs w:val="24"/>
        </w:rPr>
        <w:t>«Многофункциональный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Pr="00B60FB8">
        <w:rPr>
          <w:rFonts w:ascii="Arial" w:hAnsi="Arial" w:cs="Arial"/>
          <w:bCs/>
          <w:sz w:val="24"/>
          <w:szCs w:val="24"/>
        </w:rPr>
        <w:t>центр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Pr="00B60FB8">
        <w:rPr>
          <w:rFonts w:ascii="Arial" w:hAnsi="Arial" w:cs="Arial"/>
          <w:bCs/>
          <w:sz w:val="24"/>
          <w:szCs w:val="24"/>
        </w:rPr>
        <w:t>предоставления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Pr="00B60FB8">
        <w:rPr>
          <w:rFonts w:ascii="Arial" w:hAnsi="Arial" w:cs="Arial"/>
          <w:bCs/>
          <w:sz w:val="24"/>
          <w:szCs w:val="24"/>
        </w:rPr>
        <w:t>государственный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Pr="00B60FB8">
        <w:rPr>
          <w:rFonts w:ascii="Arial" w:hAnsi="Arial" w:cs="Arial"/>
          <w:bCs/>
          <w:sz w:val="24"/>
          <w:szCs w:val="24"/>
        </w:rPr>
        <w:t>и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Pr="00B60FB8">
        <w:rPr>
          <w:rFonts w:ascii="Arial" w:hAnsi="Arial" w:cs="Arial"/>
          <w:bCs/>
          <w:sz w:val="24"/>
          <w:szCs w:val="24"/>
        </w:rPr>
        <w:t>муниципальных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Pr="00B60FB8">
        <w:rPr>
          <w:rFonts w:ascii="Arial" w:hAnsi="Arial" w:cs="Arial"/>
          <w:bCs/>
          <w:sz w:val="24"/>
          <w:szCs w:val="24"/>
        </w:rPr>
        <w:t>услуг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Pr="00B60FB8">
        <w:rPr>
          <w:rFonts w:ascii="Arial" w:hAnsi="Arial" w:cs="Arial"/>
          <w:bCs/>
          <w:sz w:val="24"/>
          <w:szCs w:val="24"/>
        </w:rPr>
        <w:t>населению»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Pr="00B60FB8">
        <w:rPr>
          <w:rFonts w:ascii="Arial" w:hAnsi="Arial" w:cs="Arial"/>
          <w:bCs/>
          <w:sz w:val="24"/>
          <w:szCs w:val="24"/>
        </w:rPr>
        <w:t>(МФЦ)</w:t>
      </w:r>
    </w:p>
    <w:p w:rsidR="00C34B7E" w:rsidRPr="00B60FB8" w:rsidRDefault="00C34B7E" w:rsidP="00CD038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C34B7E" w:rsidRPr="00B60FB8" w:rsidRDefault="00C34B7E" w:rsidP="00CD038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60FB8">
        <w:rPr>
          <w:rFonts w:ascii="Arial" w:hAnsi="Arial" w:cs="Arial"/>
          <w:bCs/>
          <w:sz w:val="24"/>
          <w:szCs w:val="24"/>
        </w:rPr>
        <w:t>Адрес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Pr="00B60FB8">
        <w:rPr>
          <w:rFonts w:ascii="Arial" w:hAnsi="Arial" w:cs="Arial"/>
          <w:bCs/>
          <w:sz w:val="24"/>
          <w:szCs w:val="24"/>
        </w:rPr>
        <w:t>местонахождения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Pr="00B60FB8">
        <w:rPr>
          <w:rFonts w:ascii="Arial" w:hAnsi="Arial" w:cs="Arial"/>
          <w:bCs/>
          <w:sz w:val="24"/>
          <w:szCs w:val="24"/>
        </w:rPr>
        <w:t>главного,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Pr="00B60FB8">
        <w:rPr>
          <w:rFonts w:ascii="Arial" w:hAnsi="Arial" w:cs="Arial"/>
          <w:bCs/>
          <w:sz w:val="24"/>
          <w:szCs w:val="24"/>
        </w:rPr>
        <w:t>дополнительных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Pr="00B60FB8">
        <w:rPr>
          <w:rFonts w:ascii="Arial" w:hAnsi="Arial" w:cs="Arial"/>
          <w:bCs/>
          <w:sz w:val="24"/>
          <w:szCs w:val="24"/>
        </w:rPr>
        <w:t>офисов,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Pr="00B60FB8">
        <w:rPr>
          <w:rFonts w:ascii="Arial" w:hAnsi="Arial" w:cs="Arial"/>
          <w:bCs/>
          <w:sz w:val="24"/>
          <w:szCs w:val="24"/>
        </w:rPr>
        <w:t>филиалов</w:t>
      </w:r>
      <w:r w:rsidR="00FA66C9" w:rsidRPr="00B60FB8">
        <w:rPr>
          <w:rFonts w:ascii="Arial" w:hAnsi="Arial" w:cs="Arial"/>
          <w:bCs/>
          <w:sz w:val="24"/>
          <w:szCs w:val="24"/>
        </w:rPr>
        <w:t xml:space="preserve"> </w:t>
      </w:r>
      <w:r w:rsidRPr="00B60FB8">
        <w:rPr>
          <w:rFonts w:ascii="Arial" w:hAnsi="Arial" w:cs="Arial"/>
          <w:bCs/>
          <w:sz w:val="24"/>
          <w:szCs w:val="24"/>
        </w:rPr>
        <w:t>МФЦ</w:t>
      </w:r>
    </w:p>
    <w:p w:rsidR="00C34B7E" w:rsidRPr="00B60FB8" w:rsidRDefault="00C34B7E" w:rsidP="00CD038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af2"/>
        <w:tblW w:w="0" w:type="auto"/>
        <w:tblInd w:w="108" w:type="dxa"/>
        <w:tblLook w:val="04A0"/>
      </w:tblPr>
      <w:tblGrid>
        <w:gridCol w:w="4535"/>
        <w:gridCol w:w="5388"/>
      </w:tblGrid>
      <w:tr w:rsidR="00C34B7E" w:rsidRPr="00B60FB8" w:rsidTr="00FA66C9">
        <w:tc>
          <w:tcPr>
            <w:tcW w:w="4535" w:type="dxa"/>
          </w:tcPr>
          <w:p w:rsidR="00C34B7E" w:rsidRPr="00B60FB8" w:rsidRDefault="00C34B7E" w:rsidP="00B60FB8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60FB8">
              <w:rPr>
                <w:rFonts w:ascii="Arial" w:hAnsi="Arial" w:cs="Arial"/>
                <w:bCs/>
                <w:sz w:val="24"/>
                <w:szCs w:val="24"/>
              </w:rPr>
              <w:t>День</w:t>
            </w:r>
            <w:r w:rsidR="00FA66C9" w:rsidRPr="00B60FB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60FB8">
              <w:rPr>
                <w:rFonts w:ascii="Arial" w:hAnsi="Arial" w:cs="Arial"/>
                <w:bCs/>
                <w:sz w:val="24"/>
                <w:szCs w:val="24"/>
              </w:rPr>
              <w:t>недели</w:t>
            </w:r>
          </w:p>
        </w:tc>
        <w:tc>
          <w:tcPr>
            <w:tcW w:w="5388" w:type="dxa"/>
          </w:tcPr>
          <w:p w:rsidR="00C34B7E" w:rsidRPr="00B60FB8" w:rsidRDefault="00C34B7E" w:rsidP="00B60FB8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60FB8">
              <w:rPr>
                <w:rFonts w:ascii="Arial" w:hAnsi="Arial" w:cs="Arial"/>
                <w:bCs/>
                <w:sz w:val="24"/>
                <w:szCs w:val="24"/>
              </w:rPr>
              <w:t>Время</w:t>
            </w:r>
            <w:r w:rsidR="00FA66C9" w:rsidRPr="00B60FB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60FB8">
              <w:rPr>
                <w:rFonts w:ascii="Arial" w:hAnsi="Arial" w:cs="Arial"/>
                <w:bCs/>
                <w:sz w:val="24"/>
                <w:szCs w:val="24"/>
              </w:rPr>
              <w:t>работы</w:t>
            </w:r>
          </w:p>
        </w:tc>
      </w:tr>
      <w:tr w:rsidR="00C34B7E" w:rsidRPr="00B60FB8" w:rsidTr="00FA66C9">
        <w:tc>
          <w:tcPr>
            <w:tcW w:w="4535" w:type="dxa"/>
          </w:tcPr>
          <w:p w:rsidR="00C34B7E" w:rsidRPr="00B60FB8" w:rsidRDefault="00390692" w:rsidP="00B60FB8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60FB8">
              <w:rPr>
                <w:rFonts w:ascii="Arial" w:hAnsi="Arial" w:cs="Arial"/>
                <w:bCs/>
                <w:sz w:val="24"/>
                <w:szCs w:val="24"/>
              </w:rPr>
              <w:t>Пн-пт</w:t>
            </w:r>
          </w:p>
        </w:tc>
        <w:tc>
          <w:tcPr>
            <w:tcW w:w="5388" w:type="dxa"/>
          </w:tcPr>
          <w:p w:rsidR="00C34B7E" w:rsidRPr="00B60FB8" w:rsidRDefault="00390692" w:rsidP="00B60FB8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60FB8">
              <w:rPr>
                <w:rFonts w:ascii="Arial" w:hAnsi="Arial" w:cs="Arial"/>
                <w:bCs/>
                <w:sz w:val="24"/>
                <w:szCs w:val="24"/>
              </w:rPr>
              <w:t>8.00-17.00</w:t>
            </w:r>
          </w:p>
          <w:p w:rsidR="00390692" w:rsidRPr="00B60FB8" w:rsidRDefault="00390692" w:rsidP="00B60FB8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60FB8">
              <w:rPr>
                <w:rFonts w:ascii="Arial" w:hAnsi="Arial" w:cs="Arial"/>
                <w:bCs/>
                <w:sz w:val="24"/>
                <w:szCs w:val="24"/>
              </w:rPr>
              <w:t>Перерыв</w:t>
            </w:r>
            <w:r w:rsidR="00FA66C9" w:rsidRPr="00B60FB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60FB8">
              <w:rPr>
                <w:rFonts w:ascii="Arial" w:hAnsi="Arial" w:cs="Arial"/>
                <w:bCs/>
                <w:sz w:val="24"/>
                <w:szCs w:val="24"/>
              </w:rPr>
              <w:t>на</w:t>
            </w:r>
            <w:r w:rsidR="00FA66C9" w:rsidRPr="00B60FB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60FB8">
              <w:rPr>
                <w:rFonts w:ascii="Arial" w:hAnsi="Arial" w:cs="Arial"/>
                <w:bCs/>
                <w:sz w:val="24"/>
                <w:szCs w:val="24"/>
              </w:rPr>
              <w:t>обед</w:t>
            </w:r>
            <w:r w:rsidR="00FA66C9" w:rsidRPr="00B60FB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60FB8">
              <w:rPr>
                <w:rFonts w:ascii="Arial" w:hAnsi="Arial" w:cs="Arial"/>
                <w:bCs/>
                <w:sz w:val="24"/>
                <w:szCs w:val="24"/>
              </w:rPr>
              <w:t>12.00-13.00</w:t>
            </w:r>
          </w:p>
        </w:tc>
      </w:tr>
    </w:tbl>
    <w:p w:rsidR="00AB33D6" w:rsidRDefault="00AB33D6" w:rsidP="00CD03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D0386" w:rsidRDefault="00CD0386" w:rsidP="00CD03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D0386" w:rsidRDefault="00CD0386" w:rsidP="00CD03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D0386" w:rsidRDefault="00CD0386" w:rsidP="00CD03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D0386" w:rsidRDefault="00CD0386" w:rsidP="00CD03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D0386" w:rsidRDefault="00CD0386" w:rsidP="00CD03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D0386" w:rsidRDefault="00CD0386" w:rsidP="00CD03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D0386" w:rsidRDefault="00CD0386" w:rsidP="00CD03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D0386" w:rsidRDefault="00CD0386" w:rsidP="00CD03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D0386" w:rsidRDefault="00CD0386" w:rsidP="00CD03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D0386" w:rsidRDefault="00CD0386" w:rsidP="00CD03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D0386" w:rsidRDefault="00CD0386" w:rsidP="00CD03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D0386" w:rsidRDefault="00CD0386" w:rsidP="00CD03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D0386" w:rsidRDefault="00CD0386" w:rsidP="00CD03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D0386" w:rsidRDefault="00CD0386" w:rsidP="00CD03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62CDC" w:rsidRPr="00B60FB8" w:rsidRDefault="00962CDC" w:rsidP="00CD03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lastRenderedPageBreak/>
        <w:t>Приложение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№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2</w:t>
      </w:r>
    </w:p>
    <w:p w:rsidR="000E140D" w:rsidRPr="00B60FB8" w:rsidRDefault="000E140D" w:rsidP="00CD03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административному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регламенту</w:t>
      </w:r>
    </w:p>
    <w:p w:rsidR="00390692" w:rsidRPr="00B60FB8" w:rsidRDefault="000E140D" w:rsidP="00CD03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предоставления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390692" w:rsidRPr="00B60FB8">
        <w:rPr>
          <w:rFonts w:ascii="Arial" w:hAnsi="Arial" w:cs="Arial"/>
          <w:sz w:val="24"/>
          <w:szCs w:val="24"/>
        </w:rPr>
        <w:t>администрацией</w:t>
      </w:r>
    </w:p>
    <w:p w:rsidR="00390692" w:rsidRPr="00B60FB8" w:rsidRDefault="00390692" w:rsidP="00CD03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Кадыйского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района</w:t>
      </w:r>
    </w:p>
    <w:p w:rsidR="000E140D" w:rsidRPr="00B60FB8" w:rsidRDefault="00390692" w:rsidP="00CD03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Костромской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области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E140D" w:rsidRPr="00B60FB8">
        <w:rPr>
          <w:rFonts w:ascii="Arial" w:hAnsi="Arial" w:cs="Arial"/>
          <w:sz w:val="24"/>
          <w:szCs w:val="24"/>
        </w:rPr>
        <w:t>муниципальной</w:t>
      </w:r>
    </w:p>
    <w:p w:rsidR="000E140D" w:rsidRPr="00B60FB8" w:rsidRDefault="000E140D" w:rsidP="00CD0386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услуги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</w:t>
      </w:r>
      <w:r w:rsidRPr="00B60FB8">
        <w:rPr>
          <w:rFonts w:ascii="Arial" w:hAnsi="Arial" w:cs="Arial"/>
          <w:iCs/>
          <w:sz w:val="24"/>
          <w:szCs w:val="24"/>
        </w:rPr>
        <w:t>редоставлению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земельных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участков,</w:t>
      </w:r>
    </w:p>
    <w:p w:rsidR="000E140D" w:rsidRPr="00B60FB8" w:rsidRDefault="000E140D" w:rsidP="00CD0386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60FB8">
        <w:rPr>
          <w:rFonts w:ascii="Arial" w:hAnsi="Arial" w:cs="Arial"/>
          <w:iCs/>
          <w:sz w:val="24"/>
          <w:szCs w:val="24"/>
        </w:rPr>
        <w:t>находящихся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в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собственности,</w:t>
      </w:r>
    </w:p>
    <w:p w:rsidR="000E140D" w:rsidRPr="00B60FB8" w:rsidRDefault="000E140D" w:rsidP="00CD0386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60FB8">
        <w:rPr>
          <w:rFonts w:ascii="Arial" w:hAnsi="Arial" w:cs="Arial"/>
          <w:iCs/>
          <w:sz w:val="24"/>
          <w:szCs w:val="24"/>
        </w:rPr>
        <w:t>и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земельных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участков,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государственная</w:t>
      </w:r>
    </w:p>
    <w:p w:rsidR="000E140D" w:rsidRPr="00B60FB8" w:rsidRDefault="000E140D" w:rsidP="00CD0386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60FB8">
        <w:rPr>
          <w:rFonts w:ascii="Arial" w:hAnsi="Arial" w:cs="Arial"/>
          <w:iCs/>
          <w:sz w:val="24"/>
          <w:szCs w:val="24"/>
        </w:rPr>
        <w:t>собственность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на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которые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не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разграничена,</w:t>
      </w:r>
    </w:p>
    <w:p w:rsidR="000E140D" w:rsidRPr="00B60FB8" w:rsidRDefault="000E140D" w:rsidP="00CD03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iCs/>
          <w:sz w:val="24"/>
          <w:szCs w:val="24"/>
        </w:rPr>
        <w:t>в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собственность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или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аренду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на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торгах</w:t>
      </w:r>
    </w:p>
    <w:p w:rsidR="00732A18" w:rsidRPr="00B60FB8" w:rsidRDefault="00732A18" w:rsidP="00CD03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B33D6" w:rsidRPr="00B60FB8" w:rsidRDefault="00AB33D6" w:rsidP="00B60F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(заявитель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-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гражданин)</w:t>
      </w:r>
    </w:p>
    <w:p w:rsidR="00FA66C9" w:rsidRPr="00B60FB8" w:rsidRDefault="00FA66C9" w:rsidP="00B60F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0FB8" w:rsidRPr="00B60FB8" w:rsidRDefault="00B60FB8" w:rsidP="00B60F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Главе администрации</w:t>
      </w:r>
    </w:p>
    <w:p w:rsidR="00FA66C9" w:rsidRPr="00B60FB8" w:rsidRDefault="00FA66C9" w:rsidP="00B60F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Кадыйского муниципального района _____________________________</w:t>
      </w:r>
    </w:p>
    <w:p w:rsidR="00FA66C9" w:rsidRPr="00B60FB8" w:rsidRDefault="00FA66C9" w:rsidP="00B60F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_______________________________________</w:t>
      </w:r>
    </w:p>
    <w:p w:rsidR="00FA66C9" w:rsidRPr="00B60FB8" w:rsidRDefault="00FA66C9" w:rsidP="00B60F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от (ФИО)______________________________,</w:t>
      </w:r>
    </w:p>
    <w:p w:rsidR="00FA66C9" w:rsidRPr="00B60FB8" w:rsidRDefault="00FA66C9" w:rsidP="00B60F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проживающего по адресу_________________</w:t>
      </w:r>
    </w:p>
    <w:p w:rsidR="00FA66C9" w:rsidRPr="00B60FB8" w:rsidRDefault="00FA66C9" w:rsidP="00B60F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_______________________________________</w:t>
      </w:r>
    </w:p>
    <w:p w:rsidR="00FA66C9" w:rsidRPr="00B60FB8" w:rsidRDefault="00FA66C9" w:rsidP="00B60F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документ, удостоверяющий личность,</w:t>
      </w:r>
    </w:p>
    <w:p w:rsidR="00FA66C9" w:rsidRPr="00B60FB8" w:rsidRDefault="00FA66C9" w:rsidP="00B60F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_______________________________________</w:t>
      </w:r>
    </w:p>
    <w:p w:rsidR="00FA66C9" w:rsidRPr="00B60FB8" w:rsidRDefault="00FA66C9" w:rsidP="00B60F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(номер, кем и когда выдан)</w:t>
      </w:r>
    </w:p>
    <w:p w:rsidR="00FA66C9" w:rsidRPr="00B60FB8" w:rsidRDefault="00FA66C9" w:rsidP="00B60F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_______________________________________</w:t>
      </w:r>
    </w:p>
    <w:p w:rsidR="00FA66C9" w:rsidRPr="00B60FB8" w:rsidRDefault="00FA66C9" w:rsidP="00B60F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адрес электронной почты _______________________________________</w:t>
      </w:r>
    </w:p>
    <w:p w:rsidR="00AB33D6" w:rsidRPr="00B60FB8" w:rsidRDefault="00FA66C9" w:rsidP="00B60F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тел. ___________________________________</w:t>
      </w:r>
    </w:p>
    <w:p w:rsidR="00B60FB8" w:rsidRPr="00B60FB8" w:rsidRDefault="00B60FB8" w:rsidP="00B60F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0FB8" w:rsidRPr="00B60FB8" w:rsidRDefault="00B60FB8" w:rsidP="00B60F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(заявитель - юридическое лицо/индивидуальный предприниматель)</w:t>
      </w:r>
    </w:p>
    <w:p w:rsidR="00B60FB8" w:rsidRPr="00B60FB8" w:rsidRDefault="00B60FB8" w:rsidP="00B60F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0386" w:rsidRDefault="00B60FB8" w:rsidP="00B60F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Главе администрации</w:t>
      </w:r>
    </w:p>
    <w:p w:rsidR="00B60FB8" w:rsidRPr="00B60FB8" w:rsidRDefault="00B60FB8" w:rsidP="00B60F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Кадыйского муниципального района _____________________________</w:t>
      </w:r>
    </w:p>
    <w:p w:rsidR="00B60FB8" w:rsidRPr="00B60FB8" w:rsidRDefault="00B60FB8" w:rsidP="00B60F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______________________________________</w:t>
      </w:r>
    </w:p>
    <w:p w:rsidR="00B60FB8" w:rsidRPr="00B60FB8" w:rsidRDefault="00B60FB8" w:rsidP="00B60F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от____________________________________</w:t>
      </w:r>
    </w:p>
    <w:p w:rsidR="00B60FB8" w:rsidRPr="00B60FB8" w:rsidRDefault="00B60FB8" w:rsidP="00B60F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______________________________________</w:t>
      </w:r>
    </w:p>
    <w:p w:rsidR="00B60FB8" w:rsidRPr="00B60FB8" w:rsidRDefault="00B60FB8" w:rsidP="00B60F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(наименование юридического лица/ФИО индивидуального предпринимателя)</w:t>
      </w:r>
    </w:p>
    <w:p w:rsidR="00B60FB8" w:rsidRPr="00B60FB8" w:rsidRDefault="00B60FB8" w:rsidP="00B60F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ИНН__________________________________</w:t>
      </w:r>
    </w:p>
    <w:p w:rsidR="00B60FB8" w:rsidRPr="00B60FB8" w:rsidRDefault="00B60FB8" w:rsidP="00B60F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ОГРН_________________________________</w:t>
      </w:r>
    </w:p>
    <w:p w:rsidR="00B60FB8" w:rsidRPr="00B60FB8" w:rsidRDefault="00B60FB8" w:rsidP="00B60F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находящегося по адресу:_________________</w:t>
      </w:r>
    </w:p>
    <w:p w:rsidR="00B60FB8" w:rsidRPr="00B60FB8" w:rsidRDefault="00B60FB8" w:rsidP="00B60F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______________________________________</w:t>
      </w:r>
    </w:p>
    <w:p w:rsidR="00B60FB8" w:rsidRPr="00B60FB8" w:rsidRDefault="00B60FB8" w:rsidP="00B60F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в лице ________________________________</w:t>
      </w:r>
    </w:p>
    <w:p w:rsidR="00B60FB8" w:rsidRPr="00B60FB8" w:rsidRDefault="00B60FB8" w:rsidP="00B60F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______________________________________</w:t>
      </w:r>
    </w:p>
    <w:p w:rsidR="00B60FB8" w:rsidRPr="00B60FB8" w:rsidRDefault="00B60FB8" w:rsidP="00B60F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(ФИО и должность представителя юридического лица)</w:t>
      </w:r>
    </w:p>
    <w:p w:rsidR="00B60FB8" w:rsidRPr="00B60FB8" w:rsidRDefault="00B60FB8" w:rsidP="00B60F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действующего на основании______________</w:t>
      </w:r>
    </w:p>
    <w:p w:rsidR="00B60FB8" w:rsidRPr="00B60FB8" w:rsidRDefault="00B60FB8" w:rsidP="00B60F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адрес электронной почты _______________________________________</w:t>
      </w:r>
    </w:p>
    <w:p w:rsidR="00B60FB8" w:rsidRPr="00B60FB8" w:rsidRDefault="00B60FB8" w:rsidP="00B60F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тел.____________________________________</w:t>
      </w:r>
    </w:p>
    <w:p w:rsidR="00B60FB8" w:rsidRPr="00B60FB8" w:rsidRDefault="00B60FB8" w:rsidP="00B60F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33D6" w:rsidRPr="00B60FB8" w:rsidRDefault="00AB33D6" w:rsidP="00B60F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2" w:name="Par652"/>
      <w:bookmarkEnd w:id="22"/>
      <w:r w:rsidRPr="00B60FB8">
        <w:rPr>
          <w:rFonts w:ascii="Arial" w:hAnsi="Arial" w:cs="Arial"/>
          <w:sz w:val="24"/>
          <w:szCs w:val="24"/>
        </w:rPr>
        <w:t>Заявление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1C77A4" w:rsidRPr="00B60FB8">
        <w:rPr>
          <w:rFonts w:ascii="Arial" w:hAnsi="Arial" w:cs="Arial"/>
          <w:sz w:val="24"/>
          <w:szCs w:val="24"/>
        </w:rPr>
        <w:t>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1C77A4" w:rsidRPr="00B60FB8">
        <w:rPr>
          <w:rFonts w:ascii="Arial" w:hAnsi="Arial" w:cs="Arial"/>
          <w:sz w:val="24"/>
          <w:szCs w:val="24"/>
        </w:rPr>
        <w:t>предоставлении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1C77A4" w:rsidRPr="00B60FB8">
        <w:rPr>
          <w:rFonts w:ascii="Arial" w:hAnsi="Arial" w:cs="Arial"/>
          <w:sz w:val="24"/>
          <w:szCs w:val="24"/>
        </w:rPr>
        <w:t>земельного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1C77A4" w:rsidRPr="00B60FB8">
        <w:rPr>
          <w:rFonts w:ascii="Arial" w:hAnsi="Arial" w:cs="Arial"/>
          <w:sz w:val="24"/>
          <w:szCs w:val="24"/>
        </w:rPr>
        <w:t>участка</w:t>
      </w:r>
    </w:p>
    <w:p w:rsidR="00AB33D6" w:rsidRPr="00B60FB8" w:rsidRDefault="00AB33D6" w:rsidP="00B60F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16CC" w:rsidRPr="00B60FB8" w:rsidRDefault="006B16CC" w:rsidP="00B60F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Прошу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провести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аукцион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продаже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земельного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участка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право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заключения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договора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аренды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земельного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участка)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(нужное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подчеркнуть)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кадастровым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номером: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________________________</w:t>
      </w:r>
      <w:r w:rsidR="008228C1" w:rsidRPr="00B60FB8">
        <w:rPr>
          <w:rFonts w:ascii="Arial" w:hAnsi="Arial" w:cs="Arial"/>
          <w:sz w:val="24"/>
          <w:szCs w:val="24"/>
        </w:rPr>
        <w:t>________________________</w:t>
      </w:r>
      <w:r w:rsidR="00CD0386">
        <w:rPr>
          <w:rFonts w:ascii="Arial" w:hAnsi="Arial" w:cs="Arial"/>
          <w:sz w:val="24"/>
          <w:szCs w:val="24"/>
        </w:rPr>
        <w:t>_________________________</w:t>
      </w:r>
      <w:r w:rsidRPr="00B60FB8">
        <w:rPr>
          <w:rFonts w:ascii="Arial" w:hAnsi="Arial" w:cs="Arial"/>
          <w:sz w:val="24"/>
          <w:szCs w:val="24"/>
        </w:rPr>
        <w:t>,</w:t>
      </w:r>
    </w:p>
    <w:p w:rsidR="006B16CC" w:rsidRPr="00B60FB8" w:rsidRDefault="006B16CC" w:rsidP="00B60F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имеющего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местоположение: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__________________</w:t>
      </w:r>
      <w:r w:rsidR="00CD0386">
        <w:rPr>
          <w:rFonts w:ascii="Arial" w:hAnsi="Arial" w:cs="Arial"/>
          <w:sz w:val="24"/>
          <w:szCs w:val="24"/>
        </w:rPr>
        <w:t>_______________________________</w:t>
      </w:r>
    </w:p>
    <w:p w:rsidR="008228C1" w:rsidRPr="00B60FB8" w:rsidRDefault="008228C1" w:rsidP="00B60F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___________________________________________</w:t>
      </w:r>
      <w:r w:rsidR="00CD0386">
        <w:rPr>
          <w:rFonts w:ascii="Arial" w:hAnsi="Arial" w:cs="Arial"/>
          <w:sz w:val="24"/>
          <w:szCs w:val="24"/>
        </w:rPr>
        <w:t>______________________________</w:t>
      </w:r>
      <w:r w:rsidRPr="00B60FB8">
        <w:rPr>
          <w:rFonts w:ascii="Arial" w:hAnsi="Arial" w:cs="Arial"/>
          <w:sz w:val="24"/>
          <w:szCs w:val="24"/>
        </w:rPr>
        <w:t>,</w:t>
      </w:r>
    </w:p>
    <w:p w:rsidR="008228C1" w:rsidRPr="00B60FB8" w:rsidRDefault="008228C1" w:rsidP="00B60F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lastRenderedPageBreak/>
        <w:t>(указывается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район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(городской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округ),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сельское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поселение,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улица,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дом,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литер)</w:t>
      </w:r>
    </w:p>
    <w:p w:rsidR="006B16CC" w:rsidRPr="00B60FB8" w:rsidRDefault="006B16CC" w:rsidP="00B60F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площадью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____________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кв.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использования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целях: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______________</w:t>
      </w:r>
      <w:r w:rsidR="00771D02" w:rsidRPr="00B60FB8">
        <w:rPr>
          <w:rFonts w:ascii="Arial" w:hAnsi="Arial" w:cs="Arial"/>
          <w:sz w:val="24"/>
          <w:szCs w:val="24"/>
        </w:rPr>
        <w:t>_____</w:t>
      </w:r>
      <w:r w:rsidRPr="00B60FB8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771D02" w:rsidRPr="00B60FB8">
        <w:rPr>
          <w:rFonts w:ascii="Arial" w:hAnsi="Arial" w:cs="Arial"/>
          <w:sz w:val="24"/>
          <w:szCs w:val="24"/>
        </w:rPr>
        <w:t>_</w:t>
      </w:r>
      <w:r w:rsidRPr="00B60FB8">
        <w:rPr>
          <w:rFonts w:ascii="Arial" w:hAnsi="Arial" w:cs="Arial"/>
          <w:sz w:val="24"/>
          <w:szCs w:val="24"/>
        </w:rPr>
        <w:t>_____.</w:t>
      </w:r>
    </w:p>
    <w:p w:rsidR="00771D02" w:rsidRPr="00B60FB8" w:rsidRDefault="00771D02" w:rsidP="00B60F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1D02" w:rsidRPr="00B60FB8" w:rsidRDefault="00771D02" w:rsidP="00B60F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Заявителю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известно,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что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соответствии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hyperlink r:id="rId39" w:history="1">
        <w:r w:rsidRPr="00B60FB8">
          <w:rPr>
            <w:rFonts w:ascii="Arial" w:hAnsi="Arial" w:cs="Arial"/>
            <w:sz w:val="24"/>
            <w:szCs w:val="24"/>
          </w:rPr>
          <w:t>пп.</w:t>
        </w:r>
        <w:r w:rsidR="00FA66C9" w:rsidRPr="00B60FB8">
          <w:rPr>
            <w:rFonts w:ascii="Arial" w:hAnsi="Arial" w:cs="Arial"/>
            <w:sz w:val="24"/>
            <w:szCs w:val="24"/>
          </w:rPr>
          <w:t xml:space="preserve"> </w:t>
        </w:r>
        <w:r w:rsidRPr="00B60FB8">
          <w:rPr>
            <w:rFonts w:ascii="Arial" w:hAnsi="Arial" w:cs="Arial"/>
            <w:sz w:val="24"/>
            <w:szCs w:val="24"/>
          </w:rPr>
          <w:t>4</w:t>
        </w:r>
        <w:r w:rsidR="00FA66C9" w:rsidRPr="00B60FB8">
          <w:rPr>
            <w:rFonts w:ascii="Arial" w:hAnsi="Arial" w:cs="Arial"/>
            <w:sz w:val="24"/>
            <w:szCs w:val="24"/>
          </w:rPr>
          <w:t xml:space="preserve"> </w:t>
        </w:r>
        <w:r w:rsidRPr="00B60FB8">
          <w:rPr>
            <w:rFonts w:ascii="Arial" w:hAnsi="Arial" w:cs="Arial"/>
            <w:sz w:val="24"/>
            <w:szCs w:val="24"/>
          </w:rPr>
          <w:t>п.</w:t>
        </w:r>
        <w:r w:rsidR="00FA66C9" w:rsidRPr="00B60FB8">
          <w:rPr>
            <w:rFonts w:ascii="Arial" w:hAnsi="Arial" w:cs="Arial"/>
            <w:sz w:val="24"/>
            <w:szCs w:val="24"/>
          </w:rPr>
          <w:t xml:space="preserve"> </w:t>
        </w:r>
        <w:r w:rsidRPr="00B60FB8">
          <w:rPr>
            <w:rFonts w:ascii="Arial" w:hAnsi="Arial" w:cs="Arial"/>
            <w:sz w:val="24"/>
            <w:szCs w:val="24"/>
          </w:rPr>
          <w:t>1</w:t>
        </w:r>
        <w:r w:rsidR="00FA66C9" w:rsidRPr="00B60FB8">
          <w:rPr>
            <w:rFonts w:ascii="Arial" w:hAnsi="Arial" w:cs="Arial"/>
            <w:sz w:val="24"/>
            <w:szCs w:val="24"/>
          </w:rPr>
          <w:t xml:space="preserve"> </w:t>
        </w:r>
        <w:r w:rsidRPr="00B60FB8">
          <w:rPr>
            <w:rFonts w:ascii="Arial" w:hAnsi="Arial" w:cs="Arial"/>
            <w:sz w:val="24"/>
            <w:szCs w:val="24"/>
          </w:rPr>
          <w:t>ст.</w:t>
        </w:r>
        <w:r w:rsidR="00FA66C9" w:rsidRPr="00B60FB8">
          <w:rPr>
            <w:rFonts w:ascii="Arial" w:hAnsi="Arial" w:cs="Arial"/>
            <w:sz w:val="24"/>
            <w:szCs w:val="24"/>
          </w:rPr>
          <w:t xml:space="preserve"> </w:t>
        </w:r>
        <w:r w:rsidRPr="00B60FB8">
          <w:rPr>
            <w:rFonts w:ascii="Arial" w:hAnsi="Arial" w:cs="Arial"/>
            <w:sz w:val="24"/>
            <w:szCs w:val="24"/>
          </w:rPr>
          <w:t>6</w:t>
        </w:r>
      </w:hyperlink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Федерального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закона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27.07.2006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№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152-ФЗ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«О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персональных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данных»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4D0ACC" w:rsidRPr="00B60FB8">
        <w:rPr>
          <w:rFonts w:ascii="Arial" w:hAnsi="Arial" w:cs="Arial"/>
          <w:sz w:val="24"/>
          <w:szCs w:val="24"/>
        </w:rPr>
        <w:t>администрация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осуществляет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обработку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персональных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данных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субъекта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персональных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данных,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указанных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заявлении,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в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целях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объеме,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необходимых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для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услуги.</w:t>
      </w:r>
    </w:p>
    <w:p w:rsidR="00771D02" w:rsidRPr="00B60FB8" w:rsidRDefault="00771D02" w:rsidP="00B60F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1D02" w:rsidRPr="00B60FB8" w:rsidRDefault="00771D02" w:rsidP="00B60F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заявлению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прилагаются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следующие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документы:</w:t>
      </w:r>
    </w:p>
    <w:p w:rsidR="00771D02" w:rsidRPr="00B60FB8" w:rsidRDefault="00771D02" w:rsidP="00B60F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1.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771D02" w:rsidRPr="00B60FB8" w:rsidRDefault="00771D02" w:rsidP="00B60F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  <w:lang w:val="en-US"/>
        </w:rPr>
        <w:t>n</w:t>
      </w:r>
      <w:r w:rsidRPr="00B60FB8">
        <w:rPr>
          <w:rFonts w:ascii="Arial" w:hAnsi="Arial" w:cs="Arial"/>
          <w:sz w:val="24"/>
          <w:szCs w:val="24"/>
        </w:rPr>
        <w:t>.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771D02" w:rsidRPr="00B60FB8" w:rsidRDefault="00771D02" w:rsidP="00B60F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1D02" w:rsidRPr="00B60FB8" w:rsidRDefault="00771D02" w:rsidP="00B60F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Способ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получения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документов,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сопровождающих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услуги</w:t>
      </w:r>
      <w:r w:rsidR="00205534" w:rsidRPr="00B60FB8">
        <w:rPr>
          <w:rFonts w:ascii="Arial" w:hAnsi="Arial" w:cs="Arial"/>
          <w:sz w:val="24"/>
          <w:szCs w:val="24"/>
        </w:rPr>
        <w:t>:__________________________</w:t>
      </w:r>
      <w:r w:rsidRPr="00B60FB8">
        <w:rPr>
          <w:rFonts w:ascii="Arial" w:hAnsi="Arial" w:cs="Arial"/>
          <w:sz w:val="24"/>
          <w:szCs w:val="24"/>
        </w:rPr>
        <w:t>_____________________________</w:t>
      </w:r>
    </w:p>
    <w:p w:rsidR="00771D02" w:rsidRPr="00B60FB8" w:rsidRDefault="00771D02" w:rsidP="00B60F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1D02" w:rsidRPr="00B60FB8" w:rsidRDefault="00771D02" w:rsidP="00B60F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Способ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предоставления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результата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рассмотрения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заявления:</w:t>
      </w:r>
    </w:p>
    <w:p w:rsidR="00771D02" w:rsidRPr="00B60FB8" w:rsidRDefault="00771D02" w:rsidP="00B60F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лично</w:t>
      </w:r>
    </w:p>
    <w:p w:rsidR="00771D02" w:rsidRPr="00B60FB8" w:rsidRDefault="00771D02" w:rsidP="00B60F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почтой</w:t>
      </w:r>
    </w:p>
    <w:p w:rsidR="006023A8" w:rsidRPr="00B60FB8" w:rsidRDefault="006023A8" w:rsidP="00B60F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через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МФЦ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E97C30" w:rsidRPr="00B60FB8">
        <w:rPr>
          <w:rFonts w:ascii="Arial" w:hAnsi="Arial" w:cs="Arial"/>
          <w:sz w:val="24"/>
          <w:szCs w:val="24"/>
        </w:rPr>
        <w:t>(при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E97C30" w:rsidRPr="00B60FB8">
        <w:rPr>
          <w:rFonts w:ascii="Arial" w:hAnsi="Arial" w:cs="Arial"/>
          <w:sz w:val="24"/>
          <w:szCs w:val="24"/>
        </w:rPr>
        <w:t>наличии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E97C30" w:rsidRPr="00B60FB8">
        <w:rPr>
          <w:rFonts w:ascii="Arial" w:hAnsi="Arial" w:cs="Arial"/>
          <w:sz w:val="24"/>
          <w:szCs w:val="24"/>
        </w:rPr>
        <w:t>соглашения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E97C30" w:rsidRPr="00B60FB8">
        <w:rPr>
          <w:rFonts w:ascii="Arial" w:hAnsi="Arial" w:cs="Arial"/>
          <w:sz w:val="24"/>
          <w:szCs w:val="24"/>
        </w:rPr>
        <w:t>с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E97C30" w:rsidRPr="00B60FB8">
        <w:rPr>
          <w:rFonts w:ascii="Arial" w:hAnsi="Arial" w:cs="Arial"/>
          <w:sz w:val="24"/>
          <w:szCs w:val="24"/>
        </w:rPr>
        <w:t>МФЦ)</w:t>
      </w:r>
    </w:p>
    <w:p w:rsidR="00771D02" w:rsidRPr="00B60FB8" w:rsidRDefault="00771D02" w:rsidP="00B60F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1D02" w:rsidRPr="00B60FB8" w:rsidRDefault="00B60FB8" w:rsidP="00B60F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________________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______________________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71D02" w:rsidRPr="00B60FB8">
        <w:rPr>
          <w:rFonts w:ascii="Arial" w:hAnsi="Arial" w:cs="Arial"/>
          <w:sz w:val="24"/>
          <w:szCs w:val="24"/>
        </w:rPr>
        <w:t>«___»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71D02" w:rsidRPr="00B60FB8">
        <w:rPr>
          <w:rFonts w:ascii="Arial" w:hAnsi="Arial" w:cs="Arial"/>
          <w:sz w:val="24"/>
          <w:szCs w:val="24"/>
        </w:rPr>
        <w:t>________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71D02" w:rsidRPr="00B60FB8">
        <w:rPr>
          <w:rFonts w:ascii="Arial" w:hAnsi="Arial" w:cs="Arial"/>
          <w:sz w:val="24"/>
          <w:szCs w:val="24"/>
        </w:rPr>
        <w:t>20__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771D02" w:rsidRPr="00B60FB8">
        <w:rPr>
          <w:rFonts w:ascii="Arial" w:hAnsi="Arial" w:cs="Arial"/>
          <w:sz w:val="24"/>
          <w:szCs w:val="24"/>
        </w:rPr>
        <w:t>г.</w:t>
      </w:r>
    </w:p>
    <w:p w:rsidR="00771D02" w:rsidRPr="00B60FB8" w:rsidRDefault="00771D02" w:rsidP="00CD03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(подпись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(расшифровка</w:t>
      </w:r>
      <w:r w:rsidR="00B60FB8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заявителя)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подписи)</w:t>
      </w:r>
    </w:p>
    <w:p w:rsidR="00771D02" w:rsidRPr="00B60FB8" w:rsidRDefault="00771D02" w:rsidP="00CD03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B33D6" w:rsidRDefault="00AB33D6" w:rsidP="00CD03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D0386" w:rsidRDefault="00CD0386" w:rsidP="00CD03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D0386" w:rsidRDefault="00CD0386" w:rsidP="00CD03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D0386" w:rsidRDefault="00CD0386" w:rsidP="00CD03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D0386" w:rsidRDefault="00CD0386" w:rsidP="00CD03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D0386" w:rsidRDefault="00CD0386" w:rsidP="00CD03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D0386" w:rsidRDefault="00CD0386" w:rsidP="00CD03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D0386" w:rsidRDefault="00CD0386" w:rsidP="00CD03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D0386" w:rsidRDefault="00CD0386" w:rsidP="00CD03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D0386" w:rsidRDefault="00CD0386" w:rsidP="00CD03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D0386" w:rsidRDefault="00CD0386" w:rsidP="00CD03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D0386" w:rsidRDefault="00CD0386" w:rsidP="00CD03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D0386" w:rsidRDefault="00CD0386" w:rsidP="00CD03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D0386" w:rsidRDefault="00CD0386" w:rsidP="00CD03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D0386" w:rsidRDefault="00CD0386" w:rsidP="00CD03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D0386" w:rsidRDefault="00CD0386" w:rsidP="00CD03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D0386" w:rsidRDefault="00CD0386" w:rsidP="00CD03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D0386" w:rsidRDefault="00CD0386" w:rsidP="00CD03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D0386" w:rsidRDefault="00CD0386" w:rsidP="00CD03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D0386" w:rsidRDefault="00CD0386" w:rsidP="00CD03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D0386" w:rsidRDefault="00CD0386" w:rsidP="00CD03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D0386" w:rsidRDefault="00CD0386" w:rsidP="00CD03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D0386" w:rsidRDefault="00CD0386" w:rsidP="00CD03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D0386" w:rsidRPr="00B60FB8" w:rsidRDefault="00CD0386" w:rsidP="00CD03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B33D6" w:rsidRPr="00B60FB8" w:rsidRDefault="00AB33D6" w:rsidP="00CD03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54E0C" w:rsidRPr="00B60FB8" w:rsidRDefault="00754E0C" w:rsidP="00CD03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62CDC" w:rsidRPr="00B60FB8" w:rsidRDefault="00E75061" w:rsidP="00CD03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lastRenderedPageBreak/>
        <w:t>Приложение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№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3</w:t>
      </w:r>
    </w:p>
    <w:p w:rsidR="000E140D" w:rsidRPr="00B60FB8" w:rsidRDefault="000E140D" w:rsidP="00CD03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к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административному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регламенту</w:t>
      </w:r>
    </w:p>
    <w:p w:rsidR="004D0ACC" w:rsidRPr="00B60FB8" w:rsidRDefault="000E140D" w:rsidP="00CD03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предоставления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4D0ACC" w:rsidRPr="00B60FB8">
        <w:rPr>
          <w:rFonts w:ascii="Arial" w:hAnsi="Arial" w:cs="Arial"/>
          <w:sz w:val="24"/>
          <w:szCs w:val="24"/>
        </w:rPr>
        <w:t>администрацией</w:t>
      </w:r>
    </w:p>
    <w:p w:rsidR="004D0ACC" w:rsidRPr="00B60FB8" w:rsidRDefault="004D0ACC" w:rsidP="00CD03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Кадыйского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муниципального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района</w:t>
      </w:r>
    </w:p>
    <w:p w:rsidR="000E140D" w:rsidRPr="00B60FB8" w:rsidRDefault="004D0ACC" w:rsidP="00CD03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Костромской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области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0E140D" w:rsidRPr="00B60FB8">
        <w:rPr>
          <w:rFonts w:ascii="Arial" w:hAnsi="Arial" w:cs="Arial"/>
          <w:sz w:val="24"/>
          <w:szCs w:val="24"/>
        </w:rPr>
        <w:t>муниципальной</w:t>
      </w:r>
    </w:p>
    <w:p w:rsidR="000E140D" w:rsidRPr="00B60FB8" w:rsidRDefault="000E140D" w:rsidP="00CD0386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услуги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по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Pr="00B60FB8">
        <w:rPr>
          <w:rFonts w:ascii="Arial" w:hAnsi="Arial" w:cs="Arial"/>
          <w:sz w:val="24"/>
          <w:szCs w:val="24"/>
        </w:rPr>
        <w:t>п</w:t>
      </w:r>
      <w:r w:rsidRPr="00B60FB8">
        <w:rPr>
          <w:rFonts w:ascii="Arial" w:hAnsi="Arial" w:cs="Arial"/>
          <w:iCs/>
          <w:sz w:val="24"/>
          <w:szCs w:val="24"/>
        </w:rPr>
        <w:t>редоставлению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земельных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участков,</w:t>
      </w:r>
    </w:p>
    <w:p w:rsidR="000E140D" w:rsidRPr="00B60FB8" w:rsidRDefault="000E140D" w:rsidP="00CD0386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60FB8">
        <w:rPr>
          <w:rFonts w:ascii="Arial" w:hAnsi="Arial" w:cs="Arial"/>
          <w:iCs/>
          <w:sz w:val="24"/>
          <w:szCs w:val="24"/>
        </w:rPr>
        <w:t>находящихся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в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собственности,</w:t>
      </w:r>
    </w:p>
    <w:p w:rsidR="000E140D" w:rsidRPr="00B60FB8" w:rsidRDefault="000E140D" w:rsidP="00CD0386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60FB8">
        <w:rPr>
          <w:rFonts w:ascii="Arial" w:hAnsi="Arial" w:cs="Arial"/>
          <w:iCs/>
          <w:sz w:val="24"/>
          <w:szCs w:val="24"/>
        </w:rPr>
        <w:t>и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земельных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участков,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государственная</w:t>
      </w:r>
    </w:p>
    <w:p w:rsidR="000E140D" w:rsidRPr="00B60FB8" w:rsidRDefault="000E140D" w:rsidP="00CD0386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60FB8">
        <w:rPr>
          <w:rFonts w:ascii="Arial" w:hAnsi="Arial" w:cs="Arial"/>
          <w:iCs/>
          <w:sz w:val="24"/>
          <w:szCs w:val="24"/>
        </w:rPr>
        <w:t>собственность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на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которые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не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разграничена,</w:t>
      </w:r>
    </w:p>
    <w:p w:rsidR="000E140D" w:rsidRPr="00B60FB8" w:rsidRDefault="000E140D" w:rsidP="00CD03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iCs/>
          <w:sz w:val="24"/>
          <w:szCs w:val="24"/>
        </w:rPr>
        <w:t>в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собственность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или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аренду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на</w:t>
      </w:r>
      <w:r w:rsidR="00FA66C9" w:rsidRPr="00B60FB8">
        <w:rPr>
          <w:rFonts w:ascii="Arial" w:hAnsi="Arial" w:cs="Arial"/>
          <w:iCs/>
          <w:sz w:val="24"/>
          <w:szCs w:val="24"/>
        </w:rPr>
        <w:t xml:space="preserve"> </w:t>
      </w:r>
      <w:r w:rsidRPr="00B60FB8">
        <w:rPr>
          <w:rFonts w:ascii="Arial" w:hAnsi="Arial" w:cs="Arial"/>
          <w:iCs/>
          <w:sz w:val="24"/>
          <w:szCs w:val="24"/>
        </w:rPr>
        <w:t>торгах</w:t>
      </w:r>
    </w:p>
    <w:p w:rsidR="005200E8" w:rsidRPr="00B60FB8" w:rsidRDefault="005200E8" w:rsidP="00CD03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6638C" w:rsidRPr="00B60FB8" w:rsidRDefault="000F027B" w:rsidP="00CD03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3" w:name="Par658"/>
      <w:bookmarkEnd w:id="23"/>
      <w:r w:rsidRPr="00B60FB8">
        <w:rPr>
          <w:rFonts w:ascii="Arial" w:hAnsi="Arial" w:cs="Arial"/>
          <w:sz w:val="24"/>
          <w:szCs w:val="24"/>
        </w:rPr>
        <w:t>Блок-схема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6638C" w:rsidRPr="00B60FB8">
        <w:rPr>
          <w:rFonts w:ascii="Arial" w:hAnsi="Arial" w:cs="Arial"/>
          <w:sz w:val="24"/>
          <w:szCs w:val="24"/>
        </w:rPr>
        <w:t>предоставления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6638C" w:rsidRPr="00B60FB8">
        <w:rPr>
          <w:rFonts w:ascii="Arial" w:hAnsi="Arial" w:cs="Arial"/>
          <w:sz w:val="24"/>
          <w:szCs w:val="24"/>
        </w:rPr>
        <w:t>муниципальной</w:t>
      </w:r>
      <w:r w:rsidR="00FA66C9" w:rsidRPr="00B60FB8">
        <w:rPr>
          <w:rFonts w:ascii="Arial" w:hAnsi="Arial" w:cs="Arial"/>
          <w:sz w:val="24"/>
          <w:szCs w:val="24"/>
        </w:rPr>
        <w:t xml:space="preserve"> </w:t>
      </w:r>
      <w:r w:rsidR="0096638C" w:rsidRPr="00B60FB8">
        <w:rPr>
          <w:rFonts w:ascii="Arial" w:hAnsi="Arial" w:cs="Arial"/>
          <w:sz w:val="24"/>
          <w:szCs w:val="24"/>
        </w:rPr>
        <w:t>услуги</w:t>
      </w:r>
    </w:p>
    <w:p w:rsidR="000F027B" w:rsidRPr="00B60FB8" w:rsidRDefault="000F027B" w:rsidP="00CD03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F027B" w:rsidRPr="00B60FB8" w:rsidRDefault="00B60FB8" w:rsidP="00CD03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- Прием и регистрация заявления и документов</w:t>
      </w:r>
    </w:p>
    <w:p w:rsidR="00B60FB8" w:rsidRPr="00B60FB8" w:rsidRDefault="00B60FB8" w:rsidP="00CD03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- Истребование документов (сведений), необходимых для предоставления муниципальной услуги, и находящихся в распоряжении других органов и организаций</w:t>
      </w:r>
    </w:p>
    <w:p w:rsidR="00B60FB8" w:rsidRPr="00B60FB8" w:rsidRDefault="00B60FB8" w:rsidP="00CD03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- При наличии оснований для отказа в приеме заявления и документов, полученных в форме электронного документа, уведомление об отказе в приеме к рассмотрению заявления и прилагаемых документов</w:t>
      </w:r>
    </w:p>
    <w:p w:rsidR="00B60FB8" w:rsidRPr="00B60FB8" w:rsidRDefault="00B60FB8" w:rsidP="00CD03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- Рассмотрение документов</w:t>
      </w:r>
    </w:p>
    <w:p w:rsidR="00B60FB8" w:rsidRPr="00B60FB8" w:rsidRDefault="00B60FB8" w:rsidP="00CD03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- Принятие решения о проведении аукциона</w:t>
      </w:r>
    </w:p>
    <w:p w:rsidR="00B60FB8" w:rsidRPr="00B60FB8" w:rsidRDefault="00B60FB8" w:rsidP="00CD03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- Принятие решения об отказе в предоставлении муниципальной услуги</w:t>
      </w:r>
    </w:p>
    <w:p w:rsidR="000F027B" w:rsidRPr="00B60FB8" w:rsidRDefault="00B60FB8" w:rsidP="00CD03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- В случае если заявление не подлежит рассмотрению - уведомление ОМС об этом заявителя</w:t>
      </w:r>
    </w:p>
    <w:p w:rsidR="00B60FB8" w:rsidRPr="00B60FB8" w:rsidRDefault="00B60FB8" w:rsidP="00CD03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- Выдача (направление) заявителю акта о проведении аукциона, передача акта и дела заявителя специалисту, ответственному за проведение аукциона</w:t>
      </w:r>
    </w:p>
    <w:p w:rsidR="00B60FB8" w:rsidRPr="00B60FB8" w:rsidRDefault="00B60FB8" w:rsidP="00CD03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- Выдача (направление) заявителю акта ОМС об отказе в проведении аукциона</w:t>
      </w:r>
    </w:p>
    <w:p w:rsidR="00B60FB8" w:rsidRPr="00B60FB8" w:rsidRDefault="00B60FB8" w:rsidP="00CD03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- Проведение аукциона и принятие решения о предоставлении муниципальной услуги</w:t>
      </w:r>
    </w:p>
    <w:p w:rsidR="00B60FB8" w:rsidRPr="00B60FB8" w:rsidRDefault="00B60FB8" w:rsidP="00CD03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- Принятие решения о предоставлении муниципальной услуги</w:t>
      </w:r>
    </w:p>
    <w:p w:rsidR="00B60FB8" w:rsidRPr="00B60FB8" w:rsidRDefault="00B60FB8" w:rsidP="00CD03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- Принятие решения об отказе в предоставлении муниципальной услуги</w:t>
      </w:r>
    </w:p>
    <w:p w:rsidR="00B60FB8" w:rsidRPr="00B60FB8" w:rsidRDefault="00B60FB8" w:rsidP="00CD03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- Уведомление об отказе в проведении аукциона</w:t>
      </w:r>
    </w:p>
    <w:p w:rsidR="000F027B" w:rsidRPr="00B60FB8" w:rsidRDefault="00B60FB8" w:rsidP="00CD03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- Выдача (направление) заявителю протокола рассмотрения заявок на участие в аукционе, протокола о результатах аукциона, проекта договора купли-продажи земельного участка либо договора аренды земельного участка (и договора о комплексном освоении территории в случае проведения аукциона в целях предоставления земельного участка в аренду для комплексного освоения)</w:t>
      </w:r>
    </w:p>
    <w:p w:rsidR="006B2AD6" w:rsidRPr="00B60FB8" w:rsidRDefault="00B60FB8" w:rsidP="00CD03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B8">
        <w:rPr>
          <w:rFonts w:ascii="Arial" w:hAnsi="Arial" w:cs="Arial"/>
          <w:sz w:val="24"/>
          <w:szCs w:val="24"/>
        </w:rPr>
        <w:t>- Возврат задатка</w:t>
      </w:r>
      <w:bookmarkStart w:id="24" w:name="Par694"/>
      <w:bookmarkEnd w:id="24"/>
    </w:p>
    <w:sectPr w:rsidR="006B2AD6" w:rsidRPr="00B60FB8" w:rsidSect="00B00953">
      <w:footnotePr>
        <w:numRestart w:val="eachPage"/>
      </w:footnotePr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9E6" w:rsidRDefault="006279E6">
      <w:r>
        <w:separator/>
      </w:r>
    </w:p>
  </w:endnote>
  <w:endnote w:type="continuationSeparator" w:id="1">
    <w:p w:rsidR="006279E6" w:rsidRDefault="00627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9E6" w:rsidRDefault="006279E6">
      <w:r>
        <w:separator/>
      </w:r>
    </w:p>
  </w:footnote>
  <w:footnote w:type="continuationSeparator" w:id="1">
    <w:p w:rsidR="006279E6" w:rsidRDefault="006279E6">
      <w:r>
        <w:continuationSeparator/>
      </w:r>
    </w:p>
  </w:footnote>
  <w:footnote w:id="2">
    <w:p w:rsidR="00FA66C9" w:rsidRDefault="00FA66C9" w:rsidP="004E36FB">
      <w:pPr>
        <w:pStyle w:val="a8"/>
      </w:pPr>
      <w:r>
        <w:rPr>
          <w:rStyle w:val="aa"/>
        </w:rPr>
        <w:footnoteRef/>
      </w:r>
      <w:r>
        <w:t xml:space="preserve"> Применяются с 1 июля 2016 года исключительно ко вновь вводимым в эксплуатацию или прошедшим реконструкцию, модернизацию зданиям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ascii="Times New Roman" w:eastAsia="Times New Roman" w:hAnsi="Times New Roman" w:cs="Times New Roman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  <w:rPr>
        <w:rFonts w:cs="Times New Roman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42"/>
        </w:tabs>
        <w:ind w:left="142" w:firstLine="709"/>
      </w:pPr>
      <w:rPr>
        <w:rFonts w:cs="Times New Roman"/>
        <w:b w:val="0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ascii="Times New Roman" w:eastAsia="Times New Roman" w:hAnsi="Times New Roman" w:cs="Times New Roman"/>
      </w:rPr>
    </w:lvl>
  </w:abstractNum>
  <w:abstractNum w:abstractNumId="6">
    <w:nsid w:val="0D17530E"/>
    <w:multiLevelType w:val="hybridMultilevel"/>
    <w:tmpl w:val="71C64506"/>
    <w:lvl w:ilvl="0" w:tplc="7B30862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907984"/>
    <w:multiLevelType w:val="hybridMultilevel"/>
    <w:tmpl w:val="2E0A8444"/>
    <w:lvl w:ilvl="0" w:tplc="83DE64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6656256"/>
    <w:multiLevelType w:val="hybridMultilevel"/>
    <w:tmpl w:val="62721894"/>
    <w:lvl w:ilvl="0" w:tplc="33E2EEF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A714A2"/>
    <w:multiLevelType w:val="hybridMultilevel"/>
    <w:tmpl w:val="582278E0"/>
    <w:lvl w:ilvl="0" w:tplc="0419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BA52145"/>
    <w:multiLevelType w:val="hybridMultilevel"/>
    <w:tmpl w:val="21CACAF8"/>
    <w:lvl w:ilvl="0" w:tplc="E6DAC084">
      <w:start w:val="1"/>
      <w:numFmt w:val="decimal"/>
      <w:lvlText w:val="%1."/>
      <w:lvlJc w:val="left"/>
      <w:pPr>
        <w:ind w:left="153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2D250D43"/>
    <w:multiLevelType w:val="hybridMultilevel"/>
    <w:tmpl w:val="FA4826A0"/>
    <w:lvl w:ilvl="0" w:tplc="37AE846E">
      <w:start w:val="6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2B0C06"/>
    <w:multiLevelType w:val="hybridMultilevel"/>
    <w:tmpl w:val="BC4C267A"/>
    <w:lvl w:ilvl="0" w:tplc="752238C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3">
    <w:nsid w:val="3A616B51"/>
    <w:multiLevelType w:val="hybridMultilevel"/>
    <w:tmpl w:val="9A74DCF0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3F93364C"/>
    <w:multiLevelType w:val="hybridMultilevel"/>
    <w:tmpl w:val="4C0611B2"/>
    <w:lvl w:ilvl="0" w:tplc="28A6C20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453D6522"/>
    <w:multiLevelType w:val="hybridMultilevel"/>
    <w:tmpl w:val="F4C0F500"/>
    <w:lvl w:ilvl="0" w:tplc="ACB090DC">
      <w:start w:val="1"/>
      <w:numFmt w:val="decimal"/>
      <w:lvlText w:val="%1."/>
      <w:lvlJc w:val="left"/>
      <w:pPr>
        <w:ind w:left="1095" w:hanging="39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4713776F"/>
    <w:multiLevelType w:val="hybridMultilevel"/>
    <w:tmpl w:val="559E1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4B4E4C"/>
    <w:multiLevelType w:val="hybridMultilevel"/>
    <w:tmpl w:val="0302A0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D3D5C9B"/>
    <w:multiLevelType w:val="hybridMultilevel"/>
    <w:tmpl w:val="BC4C267A"/>
    <w:lvl w:ilvl="0" w:tplc="752238C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9">
    <w:nsid w:val="51946625"/>
    <w:multiLevelType w:val="hybridMultilevel"/>
    <w:tmpl w:val="2180817C"/>
    <w:lvl w:ilvl="0" w:tplc="7EAE4D20">
      <w:start w:val="4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FA0576"/>
    <w:multiLevelType w:val="hybridMultilevel"/>
    <w:tmpl w:val="45A2D79E"/>
    <w:lvl w:ilvl="0" w:tplc="DB9476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DF6A76"/>
    <w:multiLevelType w:val="hybridMultilevel"/>
    <w:tmpl w:val="D84EEBD4"/>
    <w:lvl w:ilvl="0" w:tplc="9B0A3F6E">
      <w:start w:val="1"/>
      <w:numFmt w:val="decimal"/>
      <w:lvlText w:val="%1)"/>
      <w:lvlJc w:val="left"/>
      <w:pPr>
        <w:tabs>
          <w:tab w:val="num" w:pos="1245"/>
        </w:tabs>
        <w:ind w:left="124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3F51463"/>
    <w:multiLevelType w:val="hybridMultilevel"/>
    <w:tmpl w:val="E760D9EC"/>
    <w:lvl w:ilvl="0" w:tplc="AA805D2E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5892839"/>
    <w:multiLevelType w:val="hybridMultilevel"/>
    <w:tmpl w:val="4C5CFB32"/>
    <w:lvl w:ilvl="0" w:tplc="FFFFFFFF">
      <w:start w:val="1"/>
      <w:numFmt w:val="decimal"/>
      <w:lvlText w:val="%1."/>
      <w:lvlJc w:val="left"/>
      <w:pPr>
        <w:tabs>
          <w:tab w:val="num" w:pos="1145"/>
        </w:tabs>
        <w:ind w:left="1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FFFFFFFF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  <w:rPr>
        <w:rFonts w:cs="Times New Roman"/>
      </w:rPr>
    </w:lvl>
  </w:abstractNum>
  <w:abstractNum w:abstractNumId="24">
    <w:nsid w:val="587974A6"/>
    <w:multiLevelType w:val="hybridMultilevel"/>
    <w:tmpl w:val="75ACB734"/>
    <w:lvl w:ilvl="0" w:tplc="788AB880">
      <w:start w:val="93"/>
      <w:numFmt w:val="decimal"/>
      <w:lvlText w:val="%1."/>
      <w:lvlJc w:val="left"/>
      <w:pPr>
        <w:ind w:left="18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5">
    <w:nsid w:val="588477AE"/>
    <w:multiLevelType w:val="hybridMultilevel"/>
    <w:tmpl w:val="A74EE03E"/>
    <w:lvl w:ilvl="0" w:tplc="576AFC8C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13" w:hanging="180"/>
      </w:pPr>
      <w:rPr>
        <w:rFonts w:cs="Times New Roman"/>
      </w:rPr>
    </w:lvl>
  </w:abstractNum>
  <w:abstractNum w:abstractNumId="26">
    <w:nsid w:val="58F20A06"/>
    <w:multiLevelType w:val="singleLevel"/>
    <w:tmpl w:val="0000000E"/>
    <w:lvl w:ilvl="0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ascii="Times New Roman" w:eastAsia="Times New Roman" w:hAnsi="Times New Roman" w:cs="Times New Roman"/>
      </w:rPr>
    </w:lvl>
  </w:abstractNum>
  <w:abstractNum w:abstractNumId="27">
    <w:nsid w:val="5AA36463"/>
    <w:multiLevelType w:val="hybridMultilevel"/>
    <w:tmpl w:val="615EEAB0"/>
    <w:lvl w:ilvl="0" w:tplc="301CEAC0">
      <w:start w:val="32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AD2775A"/>
    <w:multiLevelType w:val="hybridMultilevel"/>
    <w:tmpl w:val="19C85CFC"/>
    <w:lvl w:ilvl="0" w:tplc="0419000F">
      <w:start w:val="1"/>
      <w:numFmt w:val="decimal"/>
      <w:lvlText w:val="%1."/>
      <w:lvlJc w:val="left"/>
      <w:pPr>
        <w:ind w:left="14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  <w:rPr>
        <w:rFonts w:cs="Times New Roman"/>
      </w:rPr>
    </w:lvl>
  </w:abstractNum>
  <w:abstractNum w:abstractNumId="29">
    <w:nsid w:val="64F55689"/>
    <w:multiLevelType w:val="hybridMultilevel"/>
    <w:tmpl w:val="610C940E"/>
    <w:lvl w:ilvl="0" w:tplc="34F62434">
      <w:start w:val="4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32F2EA0"/>
    <w:multiLevelType w:val="hybridMultilevel"/>
    <w:tmpl w:val="CB04EE90"/>
    <w:lvl w:ilvl="0" w:tplc="9B0A3F6E">
      <w:start w:val="1"/>
      <w:numFmt w:val="decimal"/>
      <w:lvlText w:val="%1)"/>
      <w:lvlJc w:val="left"/>
      <w:pPr>
        <w:tabs>
          <w:tab w:val="num" w:pos="1245"/>
        </w:tabs>
        <w:ind w:left="124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6F8505D"/>
    <w:multiLevelType w:val="hybridMultilevel"/>
    <w:tmpl w:val="4D02A512"/>
    <w:lvl w:ilvl="0" w:tplc="72405BB0">
      <w:start w:val="48"/>
      <w:numFmt w:val="decimal"/>
      <w:lvlText w:val="%1."/>
      <w:lvlJc w:val="left"/>
      <w:pPr>
        <w:ind w:left="1084" w:hanging="375"/>
      </w:pPr>
      <w:rPr>
        <w:rFonts w:cs="Times New Roman"/>
      </w:rPr>
    </w:lvl>
    <w:lvl w:ilvl="1" w:tplc="F0E66D94">
      <w:start w:val="1"/>
      <w:numFmt w:val="decimal"/>
      <w:lvlText w:val="%2)"/>
      <w:lvlJc w:val="left"/>
      <w:pPr>
        <w:ind w:left="2539" w:hanging="111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89"/>
        </w:tabs>
        <w:ind w:left="268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C117E36"/>
    <w:multiLevelType w:val="hybridMultilevel"/>
    <w:tmpl w:val="1B0C07BA"/>
    <w:lvl w:ilvl="0" w:tplc="54C6BF6C">
      <w:start w:val="7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C902D77A">
      <w:start w:val="7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E6D7642"/>
    <w:multiLevelType w:val="hybridMultilevel"/>
    <w:tmpl w:val="D3AC2E76"/>
    <w:lvl w:ilvl="0" w:tplc="4AE4738A">
      <w:start w:val="1"/>
      <w:numFmt w:val="decimal"/>
      <w:lvlText w:val="%1)"/>
      <w:lvlJc w:val="left"/>
      <w:pPr>
        <w:ind w:left="1099" w:hanging="390"/>
      </w:pPr>
      <w:rPr>
        <w:rFonts w:ascii="Times New Roman" w:hAnsi="Times New Roman" w:cs="Times New Roman" w:hint="default"/>
        <w:i w:val="0"/>
        <w:color w:val="00000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2"/>
  </w:num>
  <w:num w:numId="2">
    <w:abstractNumId w:val="28"/>
  </w:num>
  <w:num w:numId="3">
    <w:abstractNumId w:val="15"/>
  </w:num>
  <w:num w:numId="4">
    <w:abstractNumId w:val="8"/>
  </w:num>
  <w:num w:numId="5">
    <w:abstractNumId w:val="25"/>
  </w:num>
  <w:num w:numId="6">
    <w:abstractNumId w:val="6"/>
  </w:num>
  <w:num w:numId="7">
    <w:abstractNumId w:val="17"/>
  </w:num>
  <w:num w:numId="8">
    <w:abstractNumId w:val="13"/>
  </w:num>
  <w:num w:numId="9">
    <w:abstractNumId w:val="23"/>
  </w:num>
  <w:num w:numId="10">
    <w:abstractNumId w:val="32"/>
  </w:num>
  <w:num w:numId="11">
    <w:abstractNumId w:val="21"/>
  </w:num>
  <w:num w:numId="12">
    <w:abstractNumId w:val="30"/>
  </w:num>
  <w:num w:numId="13">
    <w:abstractNumId w:val="0"/>
  </w:num>
  <w:num w:numId="14">
    <w:abstractNumId w:val="1"/>
  </w:num>
  <w:num w:numId="15">
    <w:abstractNumId w:val="11"/>
  </w:num>
  <w:num w:numId="16">
    <w:abstractNumId w:val="24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33"/>
  </w:num>
  <w:num w:numId="22">
    <w:abstractNumId w:val="29"/>
  </w:num>
  <w:num w:numId="23">
    <w:abstractNumId w:val="7"/>
  </w:num>
  <w:num w:numId="24">
    <w:abstractNumId w:val="10"/>
  </w:num>
  <w:num w:numId="25">
    <w:abstractNumId w:val="26"/>
  </w:num>
  <w:num w:numId="26">
    <w:abstractNumId w:val="14"/>
  </w:num>
  <w:num w:numId="27">
    <w:abstractNumId w:val="18"/>
  </w:num>
  <w:num w:numId="28">
    <w:abstractNumId w:val="12"/>
  </w:num>
  <w:num w:numId="29">
    <w:abstractNumId w:val="9"/>
  </w:num>
  <w:num w:numId="30">
    <w:abstractNumId w:val="27"/>
  </w:num>
  <w:num w:numId="31">
    <w:abstractNumId w:val="31"/>
    <w:lvlOverride w:ilvl="0">
      <w:startOverride w:val="4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9"/>
  </w:num>
  <w:num w:numId="34">
    <w:abstractNumId w:val="20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5200E8"/>
    <w:rsid w:val="000006E3"/>
    <w:rsid w:val="00006362"/>
    <w:rsid w:val="00006711"/>
    <w:rsid w:val="0000778B"/>
    <w:rsid w:val="00010842"/>
    <w:rsid w:val="0001343F"/>
    <w:rsid w:val="00013485"/>
    <w:rsid w:val="0001399E"/>
    <w:rsid w:val="000160DA"/>
    <w:rsid w:val="00016E16"/>
    <w:rsid w:val="0002793F"/>
    <w:rsid w:val="00031D49"/>
    <w:rsid w:val="00032430"/>
    <w:rsid w:val="00032532"/>
    <w:rsid w:val="0003357E"/>
    <w:rsid w:val="00036FBE"/>
    <w:rsid w:val="00040DCE"/>
    <w:rsid w:val="00040E74"/>
    <w:rsid w:val="000413BB"/>
    <w:rsid w:val="00042AB7"/>
    <w:rsid w:val="0004321C"/>
    <w:rsid w:val="00045F3C"/>
    <w:rsid w:val="000478D1"/>
    <w:rsid w:val="00054C99"/>
    <w:rsid w:val="0005613B"/>
    <w:rsid w:val="000567E4"/>
    <w:rsid w:val="00056B9A"/>
    <w:rsid w:val="00057221"/>
    <w:rsid w:val="00064D6F"/>
    <w:rsid w:val="00066B17"/>
    <w:rsid w:val="00071860"/>
    <w:rsid w:val="000743D2"/>
    <w:rsid w:val="00076EA9"/>
    <w:rsid w:val="000772B7"/>
    <w:rsid w:val="000815BB"/>
    <w:rsid w:val="00084E67"/>
    <w:rsid w:val="00086B38"/>
    <w:rsid w:val="00087002"/>
    <w:rsid w:val="00093F7D"/>
    <w:rsid w:val="00095B8E"/>
    <w:rsid w:val="00095E83"/>
    <w:rsid w:val="000974AB"/>
    <w:rsid w:val="000A111A"/>
    <w:rsid w:val="000A32D3"/>
    <w:rsid w:val="000A4EEE"/>
    <w:rsid w:val="000A6BB3"/>
    <w:rsid w:val="000A7436"/>
    <w:rsid w:val="000A771B"/>
    <w:rsid w:val="000A7E8A"/>
    <w:rsid w:val="000B032D"/>
    <w:rsid w:val="000B5E41"/>
    <w:rsid w:val="000B6C18"/>
    <w:rsid w:val="000B7724"/>
    <w:rsid w:val="000C06B2"/>
    <w:rsid w:val="000C13DA"/>
    <w:rsid w:val="000C15DB"/>
    <w:rsid w:val="000C58AF"/>
    <w:rsid w:val="000C5A77"/>
    <w:rsid w:val="000C716F"/>
    <w:rsid w:val="000D2553"/>
    <w:rsid w:val="000D4C76"/>
    <w:rsid w:val="000D672B"/>
    <w:rsid w:val="000D6CF0"/>
    <w:rsid w:val="000D78D7"/>
    <w:rsid w:val="000E0613"/>
    <w:rsid w:val="000E0D81"/>
    <w:rsid w:val="000E140D"/>
    <w:rsid w:val="000E1A95"/>
    <w:rsid w:val="000E1D7C"/>
    <w:rsid w:val="000E3A88"/>
    <w:rsid w:val="000E4A53"/>
    <w:rsid w:val="000E5B52"/>
    <w:rsid w:val="000E6E1B"/>
    <w:rsid w:val="000F027B"/>
    <w:rsid w:val="000F09D7"/>
    <w:rsid w:val="000F1F32"/>
    <w:rsid w:val="000F4FC1"/>
    <w:rsid w:val="000F5C38"/>
    <w:rsid w:val="00100687"/>
    <w:rsid w:val="00100A9E"/>
    <w:rsid w:val="00101662"/>
    <w:rsid w:val="00101B95"/>
    <w:rsid w:val="00104C0A"/>
    <w:rsid w:val="00105006"/>
    <w:rsid w:val="00106CCD"/>
    <w:rsid w:val="00114011"/>
    <w:rsid w:val="00114441"/>
    <w:rsid w:val="0011467F"/>
    <w:rsid w:val="00116D2C"/>
    <w:rsid w:val="00117344"/>
    <w:rsid w:val="00126100"/>
    <w:rsid w:val="00130D5A"/>
    <w:rsid w:val="00133A44"/>
    <w:rsid w:val="0013691F"/>
    <w:rsid w:val="001423CD"/>
    <w:rsid w:val="00142DCC"/>
    <w:rsid w:val="00145376"/>
    <w:rsid w:val="0014695B"/>
    <w:rsid w:val="0015090C"/>
    <w:rsid w:val="001572EC"/>
    <w:rsid w:val="00157F1D"/>
    <w:rsid w:val="00160457"/>
    <w:rsid w:val="00160710"/>
    <w:rsid w:val="00163336"/>
    <w:rsid w:val="00167697"/>
    <w:rsid w:val="00171B87"/>
    <w:rsid w:val="00172AC7"/>
    <w:rsid w:val="00176881"/>
    <w:rsid w:val="0018121F"/>
    <w:rsid w:val="001832C6"/>
    <w:rsid w:val="00183B24"/>
    <w:rsid w:val="00183DCB"/>
    <w:rsid w:val="00184160"/>
    <w:rsid w:val="001841CD"/>
    <w:rsid w:val="00185637"/>
    <w:rsid w:val="001904F0"/>
    <w:rsid w:val="00191943"/>
    <w:rsid w:val="00192276"/>
    <w:rsid w:val="00192533"/>
    <w:rsid w:val="00193D78"/>
    <w:rsid w:val="0019798C"/>
    <w:rsid w:val="001A0FCD"/>
    <w:rsid w:val="001A5E14"/>
    <w:rsid w:val="001A65FA"/>
    <w:rsid w:val="001A723B"/>
    <w:rsid w:val="001B096E"/>
    <w:rsid w:val="001B2CD5"/>
    <w:rsid w:val="001B6885"/>
    <w:rsid w:val="001B76A7"/>
    <w:rsid w:val="001C2E53"/>
    <w:rsid w:val="001C3558"/>
    <w:rsid w:val="001C35B4"/>
    <w:rsid w:val="001C47DA"/>
    <w:rsid w:val="001C50F4"/>
    <w:rsid w:val="001C5D67"/>
    <w:rsid w:val="001C6449"/>
    <w:rsid w:val="001C6E10"/>
    <w:rsid w:val="001C77A4"/>
    <w:rsid w:val="001C7F89"/>
    <w:rsid w:val="001D1A76"/>
    <w:rsid w:val="001D23DE"/>
    <w:rsid w:val="001D50F0"/>
    <w:rsid w:val="001D6310"/>
    <w:rsid w:val="001E09D7"/>
    <w:rsid w:val="001E0BD4"/>
    <w:rsid w:val="001E0C85"/>
    <w:rsid w:val="001E0F40"/>
    <w:rsid w:val="001F1DC9"/>
    <w:rsid w:val="001F404B"/>
    <w:rsid w:val="001F5A5E"/>
    <w:rsid w:val="001F7582"/>
    <w:rsid w:val="001F7F31"/>
    <w:rsid w:val="00201341"/>
    <w:rsid w:val="00201C35"/>
    <w:rsid w:val="00203C99"/>
    <w:rsid w:val="0020420F"/>
    <w:rsid w:val="00204D9F"/>
    <w:rsid w:val="0020532B"/>
    <w:rsid w:val="00205534"/>
    <w:rsid w:val="00211120"/>
    <w:rsid w:val="00213051"/>
    <w:rsid w:val="0021554F"/>
    <w:rsid w:val="00216BBD"/>
    <w:rsid w:val="002204C8"/>
    <w:rsid w:val="002215C5"/>
    <w:rsid w:val="00232AA5"/>
    <w:rsid w:val="0023305E"/>
    <w:rsid w:val="00233BB2"/>
    <w:rsid w:val="002371DF"/>
    <w:rsid w:val="00242A58"/>
    <w:rsid w:val="00242F64"/>
    <w:rsid w:val="002507FF"/>
    <w:rsid w:val="00252218"/>
    <w:rsid w:val="002548E8"/>
    <w:rsid w:val="00255236"/>
    <w:rsid w:val="00261F63"/>
    <w:rsid w:val="00262993"/>
    <w:rsid w:val="002667DB"/>
    <w:rsid w:val="00267B6D"/>
    <w:rsid w:val="00270EE3"/>
    <w:rsid w:val="00272CE9"/>
    <w:rsid w:val="0027378F"/>
    <w:rsid w:val="00275D88"/>
    <w:rsid w:val="0027606D"/>
    <w:rsid w:val="00276254"/>
    <w:rsid w:val="00277CA1"/>
    <w:rsid w:val="00277FCA"/>
    <w:rsid w:val="00282135"/>
    <w:rsid w:val="002839C7"/>
    <w:rsid w:val="00286AD9"/>
    <w:rsid w:val="002903EF"/>
    <w:rsid w:val="00297155"/>
    <w:rsid w:val="002A1412"/>
    <w:rsid w:val="002A26C8"/>
    <w:rsid w:val="002A5F59"/>
    <w:rsid w:val="002A656A"/>
    <w:rsid w:val="002B09D5"/>
    <w:rsid w:val="002B582C"/>
    <w:rsid w:val="002B6C47"/>
    <w:rsid w:val="002C0940"/>
    <w:rsid w:val="002C12D1"/>
    <w:rsid w:val="002C1473"/>
    <w:rsid w:val="002C3936"/>
    <w:rsid w:val="002C443F"/>
    <w:rsid w:val="002C62EF"/>
    <w:rsid w:val="002C7D54"/>
    <w:rsid w:val="002D01A8"/>
    <w:rsid w:val="002D01AC"/>
    <w:rsid w:val="002D50F8"/>
    <w:rsid w:val="002D55B0"/>
    <w:rsid w:val="002E4788"/>
    <w:rsid w:val="002E6BD2"/>
    <w:rsid w:val="002E73DA"/>
    <w:rsid w:val="002E7941"/>
    <w:rsid w:val="002F3306"/>
    <w:rsid w:val="0030298F"/>
    <w:rsid w:val="00303370"/>
    <w:rsid w:val="00304C0E"/>
    <w:rsid w:val="00305FD1"/>
    <w:rsid w:val="00306179"/>
    <w:rsid w:val="003066DA"/>
    <w:rsid w:val="00307035"/>
    <w:rsid w:val="003076EC"/>
    <w:rsid w:val="003109EF"/>
    <w:rsid w:val="00310F4E"/>
    <w:rsid w:val="00310FE9"/>
    <w:rsid w:val="00312571"/>
    <w:rsid w:val="00312EF3"/>
    <w:rsid w:val="00316083"/>
    <w:rsid w:val="0031681F"/>
    <w:rsid w:val="0031687B"/>
    <w:rsid w:val="00322A77"/>
    <w:rsid w:val="0032343A"/>
    <w:rsid w:val="003270D3"/>
    <w:rsid w:val="00334066"/>
    <w:rsid w:val="0033464E"/>
    <w:rsid w:val="00335AA5"/>
    <w:rsid w:val="003366CE"/>
    <w:rsid w:val="00336976"/>
    <w:rsid w:val="00337877"/>
    <w:rsid w:val="00337C3B"/>
    <w:rsid w:val="00340E72"/>
    <w:rsid w:val="00341D12"/>
    <w:rsid w:val="003422B7"/>
    <w:rsid w:val="00356C02"/>
    <w:rsid w:val="00360730"/>
    <w:rsid w:val="00363061"/>
    <w:rsid w:val="00363BDB"/>
    <w:rsid w:val="0036457D"/>
    <w:rsid w:val="003665F9"/>
    <w:rsid w:val="00380471"/>
    <w:rsid w:val="003815BB"/>
    <w:rsid w:val="00381798"/>
    <w:rsid w:val="0038312A"/>
    <w:rsid w:val="00383A9F"/>
    <w:rsid w:val="003857FF"/>
    <w:rsid w:val="00385E22"/>
    <w:rsid w:val="003865AA"/>
    <w:rsid w:val="00387533"/>
    <w:rsid w:val="00390692"/>
    <w:rsid w:val="003958B6"/>
    <w:rsid w:val="003A24A8"/>
    <w:rsid w:val="003A293A"/>
    <w:rsid w:val="003A2FA2"/>
    <w:rsid w:val="003A39E4"/>
    <w:rsid w:val="003A4325"/>
    <w:rsid w:val="003B245C"/>
    <w:rsid w:val="003B2513"/>
    <w:rsid w:val="003B3B2E"/>
    <w:rsid w:val="003C3BE7"/>
    <w:rsid w:val="003C6A3D"/>
    <w:rsid w:val="003C7435"/>
    <w:rsid w:val="003D58AD"/>
    <w:rsid w:val="003D6933"/>
    <w:rsid w:val="003E1551"/>
    <w:rsid w:val="003E4F20"/>
    <w:rsid w:val="003E50B3"/>
    <w:rsid w:val="003E5C10"/>
    <w:rsid w:val="003E6C42"/>
    <w:rsid w:val="003E6FDF"/>
    <w:rsid w:val="003E73BC"/>
    <w:rsid w:val="003E75ED"/>
    <w:rsid w:val="003F03D3"/>
    <w:rsid w:val="003F0744"/>
    <w:rsid w:val="003F0CA2"/>
    <w:rsid w:val="003F0F09"/>
    <w:rsid w:val="003F23C5"/>
    <w:rsid w:val="003F42A4"/>
    <w:rsid w:val="003F68E6"/>
    <w:rsid w:val="003F74C8"/>
    <w:rsid w:val="003F7769"/>
    <w:rsid w:val="0040296F"/>
    <w:rsid w:val="004042B2"/>
    <w:rsid w:val="00404784"/>
    <w:rsid w:val="00404BEF"/>
    <w:rsid w:val="00405AD3"/>
    <w:rsid w:val="0040777D"/>
    <w:rsid w:val="00414025"/>
    <w:rsid w:val="00414102"/>
    <w:rsid w:val="0041495A"/>
    <w:rsid w:val="0041518B"/>
    <w:rsid w:val="00415F57"/>
    <w:rsid w:val="0041689F"/>
    <w:rsid w:val="00417A18"/>
    <w:rsid w:val="00422A16"/>
    <w:rsid w:val="00427739"/>
    <w:rsid w:val="00427AE9"/>
    <w:rsid w:val="0043234B"/>
    <w:rsid w:val="0043676F"/>
    <w:rsid w:val="00437265"/>
    <w:rsid w:val="0043775A"/>
    <w:rsid w:val="00437F3F"/>
    <w:rsid w:val="004403ED"/>
    <w:rsid w:val="00443C93"/>
    <w:rsid w:val="0044539A"/>
    <w:rsid w:val="0044679A"/>
    <w:rsid w:val="00454777"/>
    <w:rsid w:val="0045541E"/>
    <w:rsid w:val="00463E95"/>
    <w:rsid w:val="004648C7"/>
    <w:rsid w:val="00465904"/>
    <w:rsid w:val="00466410"/>
    <w:rsid w:val="00466B51"/>
    <w:rsid w:val="004674AC"/>
    <w:rsid w:val="004715E9"/>
    <w:rsid w:val="00471605"/>
    <w:rsid w:val="00472518"/>
    <w:rsid w:val="004743CB"/>
    <w:rsid w:val="004754B4"/>
    <w:rsid w:val="004766DA"/>
    <w:rsid w:val="00476BE9"/>
    <w:rsid w:val="00480168"/>
    <w:rsid w:val="00480EBD"/>
    <w:rsid w:val="004830A9"/>
    <w:rsid w:val="004848E6"/>
    <w:rsid w:val="00484D86"/>
    <w:rsid w:val="004856C3"/>
    <w:rsid w:val="00487192"/>
    <w:rsid w:val="00491E76"/>
    <w:rsid w:val="0049362C"/>
    <w:rsid w:val="00493E83"/>
    <w:rsid w:val="004955DE"/>
    <w:rsid w:val="0049728D"/>
    <w:rsid w:val="00497B03"/>
    <w:rsid w:val="004A10AB"/>
    <w:rsid w:val="004A1860"/>
    <w:rsid w:val="004A2986"/>
    <w:rsid w:val="004A32D7"/>
    <w:rsid w:val="004A40C7"/>
    <w:rsid w:val="004A458C"/>
    <w:rsid w:val="004A4FD0"/>
    <w:rsid w:val="004A7C6B"/>
    <w:rsid w:val="004B09F4"/>
    <w:rsid w:val="004B2A8F"/>
    <w:rsid w:val="004B611A"/>
    <w:rsid w:val="004B6146"/>
    <w:rsid w:val="004B650C"/>
    <w:rsid w:val="004C0C5B"/>
    <w:rsid w:val="004C253E"/>
    <w:rsid w:val="004C4A26"/>
    <w:rsid w:val="004C5FB4"/>
    <w:rsid w:val="004C69E5"/>
    <w:rsid w:val="004D0ACC"/>
    <w:rsid w:val="004D1145"/>
    <w:rsid w:val="004D1D73"/>
    <w:rsid w:val="004D7B7D"/>
    <w:rsid w:val="004E099F"/>
    <w:rsid w:val="004E161A"/>
    <w:rsid w:val="004E18F6"/>
    <w:rsid w:val="004E36FB"/>
    <w:rsid w:val="004E4503"/>
    <w:rsid w:val="004E539B"/>
    <w:rsid w:val="004E6962"/>
    <w:rsid w:val="004E7210"/>
    <w:rsid w:val="004F2BC0"/>
    <w:rsid w:val="004F3B66"/>
    <w:rsid w:val="004F5649"/>
    <w:rsid w:val="005000B9"/>
    <w:rsid w:val="0050011E"/>
    <w:rsid w:val="005005AB"/>
    <w:rsid w:val="00500F98"/>
    <w:rsid w:val="00507A98"/>
    <w:rsid w:val="00507DC1"/>
    <w:rsid w:val="005124EE"/>
    <w:rsid w:val="00516701"/>
    <w:rsid w:val="00517785"/>
    <w:rsid w:val="00517C89"/>
    <w:rsid w:val="005200E8"/>
    <w:rsid w:val="005212AF"/>
    <w:rsid w:val="005227D6"/>
    <w:rsid w:val="00523C8D"/>
    <w:rsid w:val="00531323"/>
    <w:rsid w:val="00531BFA"/>
    <w:rsid w:val="00531C96"/>
    <w:rsid w:val="00531DF9"/>
    <w:rsid w:val="00531E84"/>
    <w:rsid w:val="005321D4"/>
    <w:rsid w:val="00532551"/>
    <w:rsid w:val="00533790"/>
    <w:rsid w:val="00533DF8"/>
    <w:rsid w:val="0054147C"/>
    <w:rsid w:val="00542E2B"/>
    <w:rsid w:val="005454B0"/>
    <w:rsid w:val="00545ADB"/>
    <w:rsid w:val="00555F7D"/>
    <w:rsid w:val="00555FBF"/>
    <w:rsid w:val="00560428"/>
    <w:rsid w:val="005611E2"/>
    <w:rsid w:val="00562400"/>
    <w:rsid w:val="0056272D"/>
    <w:rsid w:val="00563880"/>
    <w:rsid w:val="00564DDA"/>
    <w:rsid w:val="005658EC"/>
    <w:rsid w:val="00567D5C"/>
    <w:rsid w:val="005711EC"/>
    <w:rsid w:val="00574032"/>
    <w:rsid w:val="0058077C"/>
    <w:rsid w:val="00582B16"/>
    <w:rsid w:val="005863A9"/>
    <w:rsid w:val="005863CC"/>
    <w:rsid w:val="00590357"/>
    <w:rsid w:val="005919EF"/>
    <w:rsid w:val="005926EA"/>
    <w:rsid w:val="00592BB0"/>
    <w:rsid w:val="005940C8"/>
    <w:rsid w:val="005947C1"/>
    <w:rsid w:val="005960D3"/>
    <w:rsid w:val="005971DE"/>
    <w:rsid w:val="005A2C71"/>
    <w:rsid w:val="005A32D3"/>
    <w:rsid w:val="005A4FE7"/>
    <w:rsid w:val="005A6E04"/>
    <w:rsid w:val="005B3D94"/>
    <w:rsid w:val="005B5279"/>
    <w:rsid w:val="005C14A3"/>
    <w:rsid w:val="005C28CC"/>
    <w:rsid w:val="005C4E32"/>
    <w:rsid w:val="005C5280"/>
    <w:rsid w:val="005C52F1"/>
    <w:rsid w:val="005C54A9"/>
    <w:rsid w:val="005C7D3D"/>
    <w:rsid w:val="005D101C"/>
    <w:rsid w:val="005D28B5"/>
    <w:rsid w:val="005D312C"/>
    <w:rsid w:val="005D7504"/>
    <w:rsid w:val="005E1080"/>
    <w:rsid w:val="005E4315"/>
    <w:rsid w:val="005E5EE3"/>
    <w:rsid w:val="005F2F0E"/>
    <w:rsid w:val="005F4B39"/>
    <w:rsid w:val="005F4F0A"/>
    <w:rsid w:val="005F51CA"/>
    <w:rsid w:val="00601C9B"/>
    <w:rsid w:val="00601D97"/>
    <w:rsid w:val="00601E2A"/>
    <w:rsid w:val="006023A8"/>
    <w:rsid w:val="00603FFA"/>
    <w:rsid w:val="0060479B"/>
    <w:rsid w:val="00606D57"/>
    <w:rsid w:val="0060717C"/>
    <w:rsid w:val="00607C73"/>
    <w:rsid w:val="00612895"/>
    <w:rsid w:val="00612928"/>
    <w:rsid w:val="00614122"/>
    <w:rsid w:val="006142EE"/>
    <w:rsid w:val="00615DDC"/>
    <w:rsid w:val="0061630C"/>
    <w:rsid w:val="00624569"/>
    <w:rsid w:val="006263E3"/>
    <w:rsid w:val="00626FCD"/>
    <w:rsid w:val="006279E6"/>
    <w:rsid w:val="00630969"/>
    <w:rsid w:val="00631AB6"/>
    <w:rsid w:val="00631DBF"/>
    <w:rsid w:val="006332AC"/>
    <w:rsid w:val="006343A0"/>
    <w:rsid w:val="00635EB8"/>
    <w:rsid w:val="0064498C"/>
    <w:rsid w:val="00651CB0"/>
    <w:rsid w:val="00651F71"/>
    <w:rsid w:val="006525F1"/>
    <w:rsid w:val="00653D2E"/>
    <w:rsid w:val="0065613A"/>
    <w:rsid w:val="00656913"/>
    <w:rsid w:val="00662946"/>
    <w:rsid w:val="00663D09"/>
    <w:rsid w:val="0066413E"/>
    <w:rsid w:val="00664537"/>
    <w:rsid w:val="006653D1"/>
    <w:rsid w:val="00667076"/>
    <w:rsid w:val="006710FB"/>
    <w:rsid w:val="00671B28"/>
    <w:rsid w:val="006849A9"/>
    <w:rsid w:val="00684EF2"/>
    <w:rsid w:val="0068553B"/>
    <w:rsid w:val="00685C67"/>
    <w:rsid w:val="00687483"/>
    <w:rsid w:val="00687F3B"/>
    <w:rsid w:val="00691930"/>
    <w:rsid w:val="00692B38"/>
    <w:rsid w:val="00692DA2"/>
    <w:rsid w:val="00697442"/>
    <w:rsid w:val="00697E0B"/>
    <w:rsid w:val="00697F5B"/>
    <w:rsid w:val="006A00E2"/>
    <w:rsid w:val="006A11F4"/>
    <w:rsid w:val="006A14CB"/>
    <w:rsid w:val="006A1FB9"/>
    <w:rsid w:val="006A3FF0"/>
    <w:rsid w:val="006A5398"/>
    <w:rsid w:val="006A68DF"/>
    <w:rsid w:val="006A7E92"/>
    <w:rsid w:val="006B05D1"/>
    <w:rsid w:val="006B16CC"/>
    <w:rsid w:val="006B1A45"/>
    <w:rsid w:val="006B2AD6"/>
    <w:rsid w:val="006B2B5A"/>
    <w:rsid w:val="006B3096"/>
    <w:rsid w:val="006B3A5B"/>
    <w:rsid w:val="006B6346"/>
    <w:rsid w:val="006B6EE4"/>
    <w:rsid w:val="006C15CB"/>
    <w:rsid w:val="006C4689"/>
    <w:rsid w:val="006C47D4"/>
    <w:rsid w:val="006C7E4A"/>
    <w:rsid w:val="006D0E14"/>
    <w:rsid w:val="006D1081"/>
    <w:rsid w:val="006D27D1"/>
    <w:rsid w:val="006D32A6"/>
    <w:rsid w:val="006D47F4"/>
    <w:rsid w:val="006D5611"/>
    <w:rsid w:val="006D5C08"/>
    <w:rsid w:val="006E10F4"/>
    <w:rsid w:val="006E3986"/>
    <w:rsid w:val="006E41BA"/>
    <w:rsid w:val="006E4205"/>
    <w:rsid w:val="006E7495"/>
    <w:rsid w:val="006E76E7"/>
    <w:rsid w:val="006E7BDC"/>
    <w:rsid w:val="006F0944"/>
    <w:rsid w:val="006F17E8"/>
    <w:rsid w:val="006F2C56"/>
    <w:rsid w:val="006F2F09"/>
    <w:rsid w:val="006F2F88"/>
    <w:rsid w:val="006F31B8"/>
    <w:rsid w:val="006F3489"/>
    <w:rsid w:val="006F465C"/>
    <w:rsid w:val="00700D54"/>
    <w:rsid w:val="00701758"/>
    <w:rsid w:val="00703745"/>
    <w:rsid w:val="00703899"/>
    <w:rsid w:val="00703941"/>
    <w:rsid w:val="00705704"/>
    <w:rsid w:val="00707C12"/>
    <w:rsid w:val="0071367C"/>
    <w:rsid w:val="007136FD"/>
    <w:rsid w:val="007143D3"/>
    <w:rsid w:val="00717B2C"/>
    <w:rsid w:val="007217DD"/>
    <w:rsid w:val="007252CA"/>
    <w:rsid w:val="007261F4"/>
    <w:rsid w:val="00727360"/>
    <w:rsid w:val="00727DBC"/>
    <w:rsid w:val="00731AB6"/>
    <w:rsid w:val="007320A2"/>
    <w:rsid w:val="00732A18"/>
    <w:rsid w:val="00733E31"/>
    <w:rsid w:val="00735495"/>
    <w:rsid w:val="00737CD3"/>
    <w:rsid w:val="007403CB"/>
    <w:rsid w:val="00743003"/>
    <w:rsid w:val="00743B76"/>
    <w:rsid w:val="00744BAB"/>
    <w:rsid w:val="007456D3"/>
    <w:rsid w:val="00745880"/>
    <w:rsid w:val="00750196"/>
    <w:rsid w:val="00754E0C"/>
    <w:rsid w:val="00757155"/>
    <w:rsid w:val="0076030F"/>
    <w:rsid w:val="00762A7A"/>
    <w:rsid w:val="00762D29"/>
    <w:rsid w:val="00764073"/>
    <w:rsid w:val="0076480F"/>
    <w:rsid w:val="00764BEB"/>
    <w:rsid w:val="0077046D"/>
    <w:rsid w:val="007713E5"/>
    <w:rsid w:val="00771BBC"/>
    <w:rsid w:val="00771D02"/>
    <w:rsid w:val="0077458D"/>
    <w:rsid w:val="00777801"/>
    <w:rsid w:val="00777B82"/>
    <w:rsid w:val="00780F47"/>
    <w:rsid w:val="00784829"/>
    <w:rsid w:val="00784D25"/>
    <w:rsid w:val="007851F1"/>
    <w:rsid w:val="0078611C"/>
    <w:rsid w:val="007929AB"/>
    <w:rsid w:val="00795FD4"/>
    <w:rsid w:val="00796AE0"/>
    <w:rsid w:val="00796BC4"/>
    <w:rsid w:val="00796F15"/>
    <w:rsid w:val="007A6484"/>
    <w:rsid w:val="007B09A6"/>
    <w:rsid w:val="007B1348"/>
    <w:rsid w:val="007B3586"/>
    <w:rsid w:val="007B4F71"/>
    <w:rsid w:val="007B6F3B"/>
    <w:rsid w:val="007C0F2E"/>
    <w:rsid w:val="007C1664"/>
    <w:rsid w:val="007C1B3E"/>
    <w:rsid w:val="007C2816"/>
    <w:rsid w:val="007C3098"/>
    <w:rsid w:val="007C4501"/>
    <w:rsid w:val="007C773A"/>
    <w:rsid w:val="007D0B62"/>
    <w:rsid w:val="007D3539"/>
    <w:rsid w:val="007D3C94"/>
    <w:rsid w:val="007D6000"/>
    <w:rsid w:val="007D73B1"/>
    <w:rsid w:val="007D7792"/>
    <w:rsid w:val="007E0ADA"/>
    <w:rsid w:val="007E5676"/>
    <w:rsid w:val="007E5EB4"/>
    <w:rsid w:val="007F1096"/>
    <w:rsid w:val="007F22A8"/>
    <w:rsid w:val="007F24F5"/>
    <w:rsid w:val="007F2A3D"/>
    <w:rsid w:val="007F35FF"/>
    <w:rsid w:val="007F4E48"/>
    <w:rsid w:val="007F6DAB"/>
    <w:rsid w:val="007F7D48"/>
    <w:rsid w:val="00801FC1"/>
    <w:rsid w:val="008044C5"/>
    <w:rsid w:val="0080621E"/>
    <w:rsid w:val="008101B4"/>
    <w:rsid w:val="00812CD5"/>
    <w:rsid w:val="00813CB1"/>
    <w:rsid w:val="00813EC7"/>
    <w:rsid w:val="008150D1"/>
    <w:rsid w:val="00820E2F"/>
    <w:rsid w:val="008228C1"/>
    <w:rsid w:val="0083263C"/>
    <w:rsid w:val="00836275"/>
    <w:rsid w:val="008371F2"/>
    <w:rsid w:val="00840AC5"/>
    <w:rsid w:val="0084220B"/>
    <w:rsid w:val="008424C8"/>
    <w:rsid w:val="00846584"/>
    <w:rsid w:val="00846DEB"/>
    <w:rsid w:val="00847EAA"/>
    <w:rsid w:val="00847EB2"/>
    <w:rsid w:val="008503A9"/>
    <w:rsid w:val="008511AF"/>
    <w:rsid w:val="00853D29"/>
    <w:rsid w:val="0085783C"/>
    <w:rsid w:val="00857DC2"/>
    <w:rsid w:val="00862320"/>
    <w:rsid w:val="008626B6"/>
    <w:rsid w:val="00862BB1"/>
    <w:rsid w:val="008634F7"/>
    <w:rsid w:val="008664A1"/>
    <w:rsid w:val="008664DA"/>
    <w:rsid w:val="00870BE8"/>
    <w:rsid w:val="008716D7"/>
    <w:rsid w:val="0087624E"/>
    <w:rsid w:val="00876667"/>
    <w:rsid w:val="00880D65"/>
    <w:rsid w:val="00882392"/>
    <w:rsid w:val="00883611"/>
    <w:rsid w:val="008864FC"/>
    <w:rsid w:val="00891216"/>
    <w:rsid w:val="008942E4"/>
    <w:rsid w:val="00896A99"/>
    <w:rsid w:val="008A22AC"/>
    <w:rsid w:val="008A43A6"/>
    <w:rsid w:val="008A5320"/>
    <w:rsid w:val="008A6DAF"/>
    <w:rsid w:val="008B187D"/>
    <w:rsid w:val="008B6D87"/>
    <w:rsid w:val="008C3013"/>
    <w:rsid w:val="008C47A4"/>
    <w:rsid w:val="008D5C5A"/>
    <w:rsid w:val="008D7552"/>
    <w:rsid w:val="008E2C23"/>
    <w:rsid w:val="008E76B3"/>
    <w:rsid w:val="008F1006"/>
    <w:rsid w:val="008F1025"/>
    <w:rsid w:val="008F3824"/>
    <w:rsid w:val="008F6353"/>
    <w:rsid w:val="00900471"/>
    <w:rsid w:val="00900794"/>
    <w:rsid w:val="0090124D"/>
    <w:rsid w:val="00902EB0"/>
    <w:rsid w:val="00904ADD"/>
    <w:rsid w:val="00905920"/>
    <w:rsid w:val="009077C5"/>
    <w:rsid w:val="0091160D"/>
    <w:rsid w:val="00911DB5"/>
    <w:rsid w:val="00913938"/>
    <w:rsid w:val="00913F11"/>
    <w:rsid w:val="009151F2"/>
    <w:rsid w:val="009166FD"/>
    <w:rsid w:val="00917EB8"/>
    <w:rsid w:val="00922D72"/>
    <w:rsid w:val="009237F6"/>
    <w:rsid w:val="00924772"/>
    <w:rsid w:val="00932120"/>
    <w:rsid w:val="00932CE0"/>
    <w:rsid w:val="00933B55"/>
    <w:rsid w:val="00934501"/>
    <w:rsid w:val="00934D86"/>
    <w:rsid w:val="00935200"/>
    <w:rsid w:val="009359C8"/>
    <w:rsid w:val="00935EBE"/>
    <w:rsid w:val="009429C5"/>
    <w:rsid w:val="00942A68"/>
    <w:rsid w:val="00942C1F"/>
    <w:rsid w:val="009431A3"/>
    <w:rsid w:val="00946B4D"/>
    <w:rsid w:val="00947326"/>
    <w:rsid w:val="00947358"/>
    <w:rsid w:val="00947DB3"/>
    <w:rsid w:val="00951281"/>
    <w:rsid w:val="009513E8"/>
    <w:rsid w:val="0095151B"/>
    <w:rsid w:val="00951ABD"/>
    <w:rsid w:val="00952E5F"/>
    <w:rsid w:val="0095334E"/>
    <w:rsid w:val="009534F3"/>
    <w:rsid w:val="00957D62"/>
    <w:rsid w:val="00960B2D"/>
    <w:rsid w:val="009615DD"/>
    <w:rsid w:val="00961B0F"/>
    <w:rsid w:val="00962CDC"/>
    <w:rsid w:val="009633A0"/>
    <w:rsid w:val="0096638C"/>
    <w:rsid w:val="00967243"/>
    <w:rsid w:val="0097283B"/>
    <w:rsid w:val="00974D01"/>
    <w:rsid w:val="00977A7F"/>
    <w:rsid w:val="00982086"/>
    <w:rsid w:val="00982581"/>
    <w:rsid w:val="00984394"/>
    <w:rsid w:val="0098515A"/>
    <w:rsid w:val="0098549D"/>
    <w:rsid w:val="00987FB2"/>
    <w:rsid w:val="0099323E"/>
    <w:rsid w:val="009949C7"/>
    <w:rsid w:val="00994DA4"/>
    <w:rsid w:val="009A24B1"/>
    <w:rsid w:val="009A6F8F"/>
    <w:rsid w:val="009A7183"/>
    <w:rsid w:val="009B0176"/>
    <w:rsid w:val="009B47FB"/>
    <w:rsid w:val="009B540C"/>
    <w:rsid w:val="009B7852"/>
    <w:rsid w:val="009B7C8F"/>
    <w:rsid w:val="009C0116"/>
    <w:rsid w:val="009C1376"/>
    <w:rsid w:val="009C2915"/>
    <w:rsid w:val="009C3F2E"/>
    <w:rsid w:val="009D0455"/>
    <w:rsid w:val="009D0DB5"/>
    <w:rsid w:val="009D222A"/>
    <w:rsid w:val="009D27C3"/>
    <w:rsid w:val="009D3FBA"/>
    <w:rsid w:val="009D479B"/>
    <w:rsid w:val="009D587E"/>
    <w:rsid w:val="009E0E5B"/>
    <w:rsid w:val="009E2221"/>
    <w:rsid w:val="009E2D09"/>
    <w:rsid w:val="009E36E2"/>
    <w:rsid w:val="009E3D8B"/>
    <w:rsid w:val="009E5B79"/>
    <w:rsid w:val="009E653B"/>
    <w:rsid w:val="009E7014"/>
    <w:rsid w:val="009F0678"/>
    <w:rsid w:val="009F0828"/>
    <w:rsid w:val="009F27C8"/>
    <w:rsid w:val="009F6CA4"/>
    <w:rsid w:val="00A0013E"/>
    <w:rsid w:val="00A01CDE"/>
    <w:rsid w:val="00A04EB5"/>
    <w:rsid w:val="00A10FA2"/>
    <w:rsid w:val="00A1129E"/>
    <w:rsid w:val="00A13194"/>
    <w:rsid w:val="00A139FD"/>
    <w:rsid w:val="00A2032D"/>
    <w:rsid w:val="00A227D5"/>
    <w:rsid w:val="00A311C9"/>
    <w:rsid w:val="00A31474"/>
    <w:rsid w:val="00A33AC7"/>
    <w:rsid w:val="00A341B2"/>
    <w:rsid w:val="00A3635C"/>
    <w:rsid w:val="00A36DB6"/>
    <w:rsid w:val="00A407DB"/>
    <w:rsid w:val="00A4086F"/>
    <w:rsid w:val="00A42882"/>
    <w:rsid w:val="00A44B5A"/>
    <w:rsid w:val="00A44BC8"/>
    <w:rsid w:val="00A47F71"/>
    <w:rsid w:val="00A5200E"/>
    <w:rsid w:val="00A538B8"/>
    <w:rsid w:val="00A560D8"/>
    <w:rsid w:val="00A57E21"/>
    <w:rsid w:val="00A60E18"/>
    <w:rsid w:val="00A61A6E"/>
    <w:rsid w:val="00A62F22"/>
    <w:rsid w:val="00A64C8D"/>
    <w:rsid w:val="00A70000"/>
    <w:rsid w:val="00A711C9"/>
    <w:rsid w:val="00A71BE9"/>
    <w:rsid w:val="00A72D3B"/>
    <w:rsid w:val="00A72EEC"/>
    <w:rsid w:val="00A74037"/>
    <w:rsid w:val="00A74569"/>
    <w:rsid w:val="00A747ED"/>
    <w:rsid w:val="00A7546E"/>
    <w:rsid w:val="00A75ED8"/>
    <w:rsid w:val="00A81E46"/>
    <w:rsid w:val="00A822E1"/>
    <w:rsid w:val="00A84733"/>
    <w:rsid w:val="00A851F4"/>
    <w:rsid w:val="00A8566F"/>
    <w:rsid w:val="00A86ABC"/>
    <w:rsid w:val="00A913F5"/>
    <w:rsid w:val="00A92CCE"/>
    <w:rsid w:val="00A972B5"/>
    <w:rsid w:val="00AA0393"/>
    <w:rsid w:val="00AA270C"/>
    <w:rsid w:val="00AA41DF"/>
    <w:rsid w:val="00AA57EF"/>
    <w:rsid w:val="00AA5ADB"/>
    <w:rsid w:val="00AA601D"/>
    <w:rsid w:val="00AB1EC5"/>
    <w:rsid w:val="00AB33D6"/>
    <w:rsid w:val="00AC1990"/>
    <w:rsid w:val="00AC1D62"/>
    <w:rsid w:val="00AC2B8E"/>
    <w:rsid w:val="00AC38C7"/>
    <w:rsid w:val="00AC599C"/>
    <w:rsid w:val="00AC6C9E"/>
    <w:rsid w:val="00AD08A8"/>
    <w:rsid w:val="00AD3502"/>
    <w:rsid w:val="00AD7424"/>
    <w:rsid w:val="00AE0993"/>
    <w:rsid w:val="00AF25A5"/>
    <w:rsid w:val="00AF2680"/>
    <w:rsid w:val="00AF3538"/>
    <w:rsid w:val="00AF7FEA"/>
    <w:rsid w:val="00B00953"/>
    <w:rsid w:val="00B01870"/>
    <w:rsid w:val="00B0395B"/>
    <w:rsid w:val="00B03B73"/>
    <w:rsid w:val="00B0575F"/>
    <w:rsid w:val="00B05F00"/>
    <w:rsid w:val="00B06047"/>
    <w:rsid w:val="00B10D4E"/>
    <w:rsid w:val="00B13E8E"/>
    <w:rsid w:val="00B15596"/>
    <w:rsid w:val="00B21332"/>
    <w:rsid w:val="00B27C9C"/>
    <w:rsid w:val="00B3113D"/>
    <w:rsid w:val="00B33503"/>
    <w:rsid w:val="00B35714"/>
    <w:rsid w:val="00B36A0E"/>
    <w:rsid w:val="00B41122"/>
    <w:rsid w:val="00B44FC1"/>
    <w:rsid w:val="00B465E5"/>
    <w:rsid w:val="00B50139"/>
    <w:rsid w:val="00B50E66"/>
    <w:rsid w:val="00B51C52"/>
    <w:rsid w:val="00B5339C"/>
    <w:rsid w:val="00B577F9"/>
    <w:rsid w:val="00B607AE"/>
    <w:rsid w:val="00B6089B"/>
    <w:rsid w:val="00B60FB8"/>
    <w:rsid w:val="00B628EA"/>
    <w:rsid w:val="00B63045"/>
    <w:rsid w:val="00B6345B"/>
    <w:rsid w:val="00B6401E"/>
    <w:rsid w:val="00B65407"/>
    <w:rsid w:val="00B65C2F"/>
    <w:rsid w:val="00B6699B"/>
    <w:rsid w:val="00B7316F"/>
    <w:rsid w:val="00B77596"/>
    <w:rsid w:val="00B802E8"/>
    <w:rsid w:val="00B82144"/>
    <w:rsid w:val="00B911A4"/>
    <w:rsid w:val="00B91BB6"/>
    <w:rsid w:val="00B9262C"/>
    <w:rsid w:val="00B944C8"/>
    <w:rsid w:val="00B9513A"/>
    <w:rsid w:val="00B95388"/>
    <w:rsid w:val="00B9588E"/>
    <w:rsid w:val="00B95CF6"/>
    <w:rsid w:val="00B96224"/>
    <w:rsid w:val="00B9763E"/>
    <w:rsid w:val="00BA0E3E"/>
    <w:rsid w:val="00BA4324"/>
    <w:rsid w:val="00BA708B"/>
    <w:rsid w:val="00BA7EF1"/>
    <w:rsid w:val="00BB0AE9"/>
    <w:rsid w:val="00BB1FBB"/>
    <w:rsid w:val="00BB23EF"/>
    <w:rsid w:val="00BB280F"/>
    <w:rsid w:val="00BB386F"/>
    <w:rsid w:val="00BB4387"/>
    <w:rsid w:val="00BB62A7"/>
    <w:rsid w:val="00BB6329"/>
    <w:rsid w:val="00BB685D"/>
    <w:rsid w:val="00BC244C"/>
    <w:rsid w:val="00BC2D10"/>
    <w:rsid w:val="00BC3DFA"/>
    <w:rsid w:val="00BD1306"/>
    <w:rsid w:val="00BD453F"/>
    <w:rsid w:val="00BD51EA"/>
    <w:rsid w:val="00BD6FA4"/>
    <w:rsid w:val="00BE0098"/>
    <w:rsid w:val="00BE0E01"/>
    <w:rsid w:val="00BE13A6"/>
    <w:rsid w:val="00BE1430"/>
    <w:rsid w:val="00BE2A6D"/>
    <w:rsid w:val="00BE2CA5"/>
    <w:rsid w:val="00BE4110"/>
    <w:rsid w:val="00BE537F"/>
    <w:rsid w:val="00BE78CF"/>
    <w:rsid w:val="00BF17C2"/>
    <w:rsid w:val="00BF1F2B"/>
    <w:rsid w:val="00BF2061"/>
    <w:rsid w:val="00BF2308"/>
    <w:rsid w:val="00BF4B0D"/>
    <w:rsid w:val="00BF5C9B"/>
    <w:rsid w:val="00C00DFB"/>
    <w:rsid w:val="00C02DF4"/>
    <w:rsid w:val="00C066D7"/>
    <w:rsid w:val="00C07BA3"/>
    <w:rsid w:val="00C11087"/>
    <w:rsid w:val="00C16EFF"/>
    <w:rsid w:val="00C177E7"/>
    <w:rsid w:val="00C22C74"/>
    <w:rsid w:val="00C24F06"/>
    <w:rsid w:val="00C31ED1"/>
    <w:rsid w:val="00C34B7E"/>
    <w:rsid w:val="00C35BF9"/>
    <w:rsid w:val="00C3720F"/>
    <w:rsid w:val="00C4648F"/>
    <w:rsid w:val="00C5218C"/>
    <w:rsid w:val="00C561E1"/>
    <w:rsid w:val="00C57186"/>
    <w:rsid w:val="00C571FD"/>
    <w:rsid w:val="00C573AB"/>
    <w:rsid w:val="00C67BAD"/>
    <w:rsid w:val="00C71E6A"/>
    <w:rsid w:val="00C72728"/>
    <w:rsid w:val="00C73CEE"/>
    <w:rsid w:val="00C759D4"/>
    <w:rsid w:val="00C76239"/>
    <w:rsid w:val="00C80546"/>
    <w:rsid w:val="00C84EAD"/>
    <w:rsid w:val="00C8775E"/>
    <w:rsid w:val="00C92BCB"/>
    <w:rsid w:val="00C96C7B"/>
    <w:rsid w:val="00C96D51"/>
    <w:rsid w:val="00CA205C"/>
    <w:rsid w:val="00CA29CF"/>
    <w:rsid w:val="00CA39B0"/>
    <w:rsid w:val="00CB0543"/>
    <w:rsid w:val="00CB0D78"/>
    <w:rsid w:val="00CB329B"/>
    <w:rsid w:val="00CB3FD3"/>
    <w:rsid w:val="00CB44F3"/>
    <w:rsid w:val="00CB6284"/>
    <w:rsid w:val="00CB67FB"/>
    <w:rsid w:val="00CB6C3F"/>
    <w:rsid w:val="00CC2764"/>
    <w:rsid w:val="00CC3C30"/>
    <w:rsid w:val="00CC7919"/>
    <w:rsid w:val="00CD0386"/>
    <w:rsid w:val="00CD11FF"/>
    <w:rsid w:val="00CD1FED"/>
    <w:rsid w:val="00CD34CD"/>
    <w:rsid w:val="00CD3B7E"/>
    <w:rsid w:val="00CD456A"/>
    <w:rsid w:val="00CD4DF0"/>
    <w:rsid w:val="00CD4E37"/>
    <w:rsid w:val="00CD64C9"/>
    <w:rsid w:val="00CE1F69"/>
    <w:rsid w:val="00CE2CC8"/>
    <w:rsid w:val="00CE3D66"/>
    <w:rsid w:val="00CE4036"/>
    <w:rsid w:val="00CE75DC"/>
    <w:rsid w:val="00CF17C7"/>
    <w:rsid w:val="00CF4E56"/>
    <w:rsid w:val="00CF6B99"/>
    <w:rsid w:val="00CF6FC4"/>
    <w:rsid w:val="00D01CCD"/>
    <w:rsid w:val="00D052B3"/>
    <w:rsid w:val="00D06AE8"/>
    <w:rsid w:val="00D06C71"/>
    <w:rsid w:val="00D06C76"/>
    <w:rsid w:val="00D0749B"/>
    <w:rsid w:val="00D07AB2"/>
    <w:rsid w:val="00D12A1B"/>
    <w:rsid w:val="00D1478D"/>
    <w:rsid w:val="00D15912"/>
    <w:rsid w:val="00D16F34"/>
    <w:rsid w:val="00D1706E"/>
    <w:rsid w:val="00D17D89"/>
    <w:rsid w:val="00D17FAB"/>
    <w:rsid w:val="00D25C16"/>
    <w:rsid w:val="00D26ABC"/>
    <w:rsid w:val="00D307FC"/>
    <w:rsid w:val="00D30F09"/>
    <w:rsid w:val="00D32145"/>
    <w:rsid w:val="00D334CC"/>
    <w:rsid w:val="00D3536E"/>
    <w:rsid w:val="00D3556B"/>
    <w:rsid w:val="00D43990"/>
    <w:rsid w:val="00D464C9"/>
    <w:rsid w:val="00D50552"/>
    <w:rsid w:val="00D50560"/>
    <w:rsid w:val="00D55DEF"/>
    <w:rsid w:val="00D55FB2"/>
    <w:rsid w:val="00D57B71"/>
    <w:rsid w:val="00D60637"/>
    <w:rsid w:val="00D60770"/>
    <w:rsid w:val="00D61093"/>
    <w:rsid w:val="00D6304D"/>
    <w:rsid w:val="00D63D06"/>
    <w:rsid w:val="00D66B16"/>
    <w:rsid w:val="00D704EB"/>
    <w:rsid w:val="00D72C76"/>
    <w:rsid w:val="00D73840"/>
    <w:rsid w:val="00D73841"/>
    <w:rsid w:val="00D75C29"/>
    <w:rsid w:val="00D83A8C"/>
    <w:rsid w:val="00D84C88"/>
    <w:rsid w:val="00D84F2F"/>
    <w:rsid w:val="00D86024"/>
    <w:rsid w:val="00D87799"/>
    <w:rsid w:val="00D90E67"/>
    <w:rsid w:val="00D94BF9"/>
    <w:rsid w:val="00D963C4"/>
    <w:rsid w:val="00DA2E39"/>
    <w:rsid w:val="00DA31F0"/>
    <w:rsid w:val="00DA32B5"/>
    <w:rsid w:val="00DA7D3D"/>
    <w:rsid w:val="00DB070D"/>
    <w:rsid w:val="00DB0BB9"/>
    <w:rsid w:val="00DB18D6"/>
    <w:rsid w:val="00DB2B3E"/>
    <w:rsid w:val="00DB3455"/>
    <w:rsid w:val="00DB5815"/>
    <w:rsid w:val="00DB6FB8"/>
    <w:rsid w:val="00DC07AD"/>
    <w:rsid w:val="00DC139B"/>
    <w:rsid w:val="00DC3561"/>
    <w:rsid w:val="00DC42D7"/>
    <w:rsid w:val="00DC4474"/>
    <w:rsid w:val="00DC737E"/>
    <w:rsid w:val="00DC7D17"/>
    <w:rsid w:val="00DD1457"/>
    <w:rsid w:val="00DD23FC"/>
    <w:rsid w:val="00DD4F22"/>
    <w:rsid w:val="00DD5CFA"/>
    <w:rsid w:val="00DD5E58"/>
    <w:rsid w:val="00DD6777"/>
    <w:rsid w:val="00DD6CD5"/>
    <w:rsid w:val="00DE14AA"/>
    <w:rsid w:val="00DE4FCB"/>
    <w:rsid w:val="00DF2C10"/>
    <w:rsid w:val="00DF5A3D"/>
    <w:rsid w:val="00DF7699"/>
    <w:rsid w:val="00E05E7F"/>
    <w:rsid w:val="00E069DA"/>
    <w:rsid w:val="00E1123B"/>
    <w:rsid w:val="00E13D36"/>
    <w:rsid w:val="00E1482D"/>
    <w:rsid w:val="00E157D3"/>
    <w:rsid w:val="00E176B8"/>
    <w:rsid w:val="00E211EE"/>
    <w:rsid w:val="00E2182E"/>
    <w:rsid w:val="00E219E3"/>
    <w:rsid w:val="00E22229"/>
    <w:rsid w:val="00E22AF8"/>
    <w:rsid w:val="00E234B9"/>
    <w:rsid w:val="00E23DC5"/>
    <w:rsid w:val="00E3060A"/>
    <w:rsid w:val="00E31A63"/>
    <w:rsid w:val="00E345F3"/>
    <w:rsid w:val="00E41745"/>
    <w:rsid w:val="00E41886"/>
    <w:rsid w:val="00E45B66"/>
    <w:rsid w:val="00E4680F"/>
    <w:rsid w:val="00E46C19"/>
    <w:rsid w:val="00E47A98"/>
    <w:rsid w:val="00E539BF"/>
    <w:rsid w:val="00E53FE0"/>
    <w:rsid w:val="00E57A0F"/>
    <w:rsid w:val="00E57F8B"/>
    <w:rsid w:val="00E7005D"/>
    <w:rsid w:val="00E71641"/>
    <w:rsid w:val="00E74837"/>
    <w:rsid w:val="00E74E98"/>
    <w:rsid w:val="00E75061"/>
    <w:rsid w:val="00E805C1"/>
    <w:rsid w:val="00E810D6"/>
    <w:rsid w:val="00E8594C"/>
    <w:rsid w:val="00E902CB"/>
    <w:rsid w:val="00E90B9B"/>
    <w:rsid w:val="00E97522"/>
    <w:rsid w:val="00E97C30"/>
    <w:rsid w:val="00EA02BD"/>
    <w:rsid w:val="00EA17F9"/>
    <w:rsid w:val="00EA22A6"/>
    <w:rsid w:val="00EA5F4E"/>
    <w:rsid w:val="00EA77FD"/>
    <w:rsid w:val="00EA7CD5"/>
    <w:rsid w:val="00EB25AD"/>
    <w:rsid w:val="00EB26F9"/>
    <w:rsid w:val="00EB27E7"/>
    <w:rsid w:val="00EB2A6C"/>
    <w:rsid w:val="00EB45B2"/>
    <w:rsid w:val="00EB62B6"/>
    <w:rsid w:val="00EB673E"/>
    <w:rsid w:val="00EB6B8F"/>
    <w:rsid w:val="00EB7676"/>
    <w:rsid w:val="00EB7B90"/>
    <w:rsid w:val="00EC2FF4"/>
    <w:rsid w:val="00EC3650"/>
    <w:rsid w:val="00EC38A4"/>
    <w:rsid w:val="00EC3F2C"/>
    <w:rsid w:val="00EC698D"/>
    <w:rsid w:val="00EC6E87"/>
    <w:rsid w:val="00ED28D4"/>
    <w:rsid w:val="00ED3BF2"/>
    <w:rsid w:val="00ED3DFC"/>
    <w:rsid w:val="00ED4748"/>
    <w:rsid w:val="00ED535E"/>
    <w:rsid w:val="00ED7C1D"/>
    <w:rsid w:val="00EE0593"/>
    <w:rsid w:val="00EE7B39"/>
    <w:rsid w:val="00EF0ECF"/>
    <w:rsid w:val="00EF4129"/>
    <w:rsid w:val="00F02227"/>
    <w:rsid w:val="00F02B83"/>
    <w:rsid w:val="00F04960"/>
    <w:rsid w:val="00F04CDA"/>
    <w:rsid w:val="00F06484"/>
    <w:rsid w:val="00F06511"/>
    <w:rsid w:val="00F068D3"/>
    <w:rsid w:val="00F06AC7"/>
    <w:rsid w:val="00F1066A"/>
    <w:rsid w:val="00F112E8"/>
    <w:rsid w:val="00F13801"/>
    <w:rsid w:val="00F21DDE"/>
    <w:rsid w:val="00F21DEF"/>
    <w:rsid w:val="00F25900"/>
    <w:rsid w:val="00F2639A"/>
    <w:rsid w:val="00F27B52"/>
    <w:rsid w:val="00F33732"/>
    <w:rsid w:val="00F3391C"/>
    <w:rsid w:val="00F33C8B"/>
    <w:rsid w:val="00F369DB"/>
    <w:rsid w:val="00F36FB5"/>
    <w:rsid w:val="00F375DC"/>
    <w:rsid w:val="00F40753"/>
    <w:rsid w:val="00F4150B"/>
    <w:rsid w:val="00F427B5"/>
    <w:rsid w:val="00F437CB"/>
    <w:rsid w:val="00F43BC3"/>
    <w:rsid w:val="00F47801"/>
    <w:rsid w:val="00F47E12"/>
    <w:rsid w:val="00F51D2B"/>
    <w:rsid w:val="00F5413D"/>
    <w:rsid w:val="00F542B5"/>
    <w:rsid w:val="00F5450B"/>
    <w:rsid w:val="00F54796"/>
    <w:rsid w:val="00F553AE"/>
    <w:rsid w:val="00F56F47"/>
    <w:rsid w:val="00F60CDB"/>
    <w:rsid w:val="00F6295B"/>
    <w:rsid w:val="00F62CB7"/>
    <w:rsid w:val="00F64B45"/>
    <w:rsid w:val="00F713C2"/>
    <w:rsid w:val="00F725F1"/>
    <w:rsid w:val="00F72833"/>
    <w:rsid w:val="00F72D3D"/>
    <w:rsid w:val="00F74884"/>
    <w:rsid w:val="00F814E2"/>
    <w:rsid w:val="00F84180"/>
    <w:rsid w:val="00F859AA"/>
    <w:rsid w:val="00F861C0"/>
    <w:rsid w:val="00F87211"/>
    <w:rsid w:val="00F87CD2"/>
    <w:rsid w:val="00F921DA"/>
    <w:rsid w:val="00F93E94"/>
    <w:rsid w:val="00F94EAB"/>
    <w:rsid w:val="00F95B1E"/>
    <w:rsid w:val="00F95DF6"/>
    <w:rsid w:val="00F96123"/>
    <w:rsid w:val="00FA1996"/>
    <w:rsid w:val="00FA1B24"/>
    <w:rsid w:val="00FA3448"/>
    <w:rsid w:val="00FA60D6"/>
    <w:rsid w:val="00FA66C9"/>
    <w:rsid w:val="00FB0911"/>
    <w:rsid w:val="00FB0D27"/>
    <w:rsid w:val="00FB18CE"/>
    <w:rsid w:val="00FB22F5"/>
    <w:rsid w:val="00FB36B9"/>
    <w:rsid w:val="00FB555F"/>
    <w:rsid w:val="00FB7822"/>
    <w:rsid w:val="00FB7D4A"/>
    <w:rsid w:val="00FC3145"/>
    <w:rsid w:val="00FC4111"/>
    <w:rsid w:val="00FC4C09"/>
    <w:rsid w:val="00FC50D4"/>
    <w:rsid w:val="00FC6730"/>
    <w:rsid w:val="00FC69D9"/>
    <w:rsid w:val="00FD1062"/>
    <w:rsid w:val="00FD3776"/>
    <w:rsid w:val="00FE107F"/>
    <w:rsid w:val="00FE2D7F"/>
    <w:rsid w:val="00FE30EB"/>
    <w:rsid w:val="00FE496B"/>
    <w:rsid w:val="00FE6A7D"/>
    <w:rsid w:val="00FF1728"/>
    <w:rsid w:val="00FF1CE0"/>
    <w:rsid w:val="00FF1E9E"/>
    <w:rsid w:val="00FF2323"/>
    <w:rsid w:val="00FF36C8"/>
    <w:rsid w:val="00FF3DEB"/>
    <w:rsid w:val="00FF5BD7"/>
    <w:rsid w:val="00FF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0E8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B2AD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200E8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5200E8"/>
    <w:rPr>
      <w:rFonts w:ascii="Arial" w:eastAsia="Calibri" w:hAnsi="Arial"/>
      <w:b/>
      <w:bCs/>
      <w:sz w:val="26"/>
      <w:szCs w:val="26"/>
      <w:lang w:val="ru-RU" w:eastAsia="ar-SA" w:bidi="ar-SA"/>
    </w:rPr>
  </w:style>
  <w:style w:type="paragraph" w:customStyle="1" w:styleId="11">
    <w:name w:val="Без интервала1"/>
    <w:rsid w:val="005200E8"/>
    <w:pPr>
      <w:spacing w:line="276" w:lineRule="auto"/>
      <w:ind w:firstLine="567"/>
      <w:jc w:val="both"/>
    </w:pPr>
    <w:rPr>
      <w:rFonts w:eastAsia="Calibri"/>
      <w:sz w:val="28"/>
      <w:szCs w:val="22"/>
      <w:lang w:eastAsia="en-US"/>
    </w:rPr>
  </w:style>
  <w:style w:type="character" w:styleId="a3">
    <w:name w:val="Strong"/>
    <w:qFormat/>
    <w:rsid w:val="005200E8"/>
    <w:rPr>
      <w:b/>
    </w:rPr>
  </w:style>
  <w:style w:type="paragraph" w:customStyle="1" w:styleId="12">
    <w:name w:val="Знак1 Знак Знак Знак"/>
    <w:basedOn w:val="a"/>
    <w:rsid w:val="005200E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5200E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locked/>
    <w:rsid w:val="005200E8"/>
    <w:rPr>
      <w:rFonts w:eastAsia="Calibri"/>
      <w:sz w:val="24"/>
      <w:szCs w:val="24"/>
      <w:lang w:val="ru-RU" w:eastAsia="ru-RU" w:bidi="ar-SA"/>
    </w:rPr>
  </w:style>
  <w:style w:type="paragraph" w:customStyle="1" w:styleId="13">
    <w:name w:val="Абзац списка1"/>
    <w:basedOn w:val="a"/>
    <w:rsid w:val="005200E8"/>
    <w:pPr>
      <w:ind w:left="720"/>
      <w:contextualSpacing/>
    </w:pPr>
  </w:style>
  <w:style w:type="paragraph" w:customStyle="1" w:styleId="ConsPlusNormal">
    <w:name w:val="ConsPlusNormal"/>
    <w:link w:val="ConsPlusNormal0"/>
    <w:rsid w:val="005200E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5200E8"/>
    <w:rPr>
      <w:rFonts w:ascii="Arial" w:eastAsia="Calibri" w:hAnsi="Arial" w:cs="Arial"/>
      <w:sz w:val="22"/>
      <w:szCs w:val="22"/>
      <w:lang w:val="ru-RU" w:eastAsia="ru-RU" w:bidi="ar-SA"/>
    </w:rPr>
  </w:style>
  <w:style w:type="character" w:styleId="a6">
    <w:name w:val="Hyperlink"/>
    <w:rsid w:val="005200E8"/>
    <w:rPr>
      <w:color w:val="0000FF"/>
      <w:u w:val="single"/>
    </w:rPr>
  </w:style>
  <w:style w:type="paragraph" w:styleId="a7">
    <w:name w:val="Normal (Web)"/>
    <w:basedOn w:val="a"/>
    <w:rsid w:val="005200E8"/>
    <w:pPr>
      <w:spacing w:before="100" w:beforeAutospacing="1" w:after="100" w:afterAutospacing="1" w:line="240" w:lineRule="auto"/>
    </w:pPr>
    <w:rPr>
      <w:rFonts w:ascii="Verdana" w:hAnsi="Verdana" w:cs="Verdana"/>
      <w:color w:val="333333"/>
    </w:rPr>
  </w:style>
  <w:style w:type="paragraph" w:styleId="a8">
    <w:name w:val="footnote text"/>
    <w:basedOn w:val="a"/>
    <w:link w:val="a9"/>
    <w:uiPriority w:val="99"/>
    <w:semiHidden/>
    <w:rsid w:val="005200E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5200E8"/>
    <w:rPr>
      <w:rFonts w:eastAsia="Calibri"/>
      <w:lang w:val="ru-RU" w:eastAsia="ru-RU" w:bidi="ar-SA"/>
    </w:rPr>
  </w:style>
  <w:style w:type="character" w:styleId="aa">
    <w:name w:val="footnote reference"/>
    <w:uiPriority w:val="99"/>
    <w:semiHidden/>
    <w:rsid w:val="005200E8"/>
    <w:rPr>
      <w:vertAlign w:val="superscript"/>
    </w:rPr>
  </w:style>
  <w:style w:type="paragraph" w:styleId="ab">
    <w:name w:val="Balloon Text"/>
    <w:basedOn w:val="a"/>
    <w:link w:val="ac"/>
    <w:semiHidden/>
    <w:rsid w:val="005200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5200E8"/>
    <w:rPr>
      <w:rFonts w:ascii="Tahoma" w:eastAsia="Calibri" w:hAnsi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5200E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TimesNewRoman14">
    <w:name w:val="Стиль Times New Roman 14 пт"/>
    <w:rsid w:val="005200E8"/>
    <w:rPr>
      <w:rFonts w:ascii="Times New Roman" w:hAnsi="Times New Roman"/>
      <w:sz w:val="28"/>
    </w:rPr>
  </w:style>
  <w:style w:type="paragraph" w:styleId="ad">
    <w:name w:val="List Paragraph"/>
    <w:basedOn w:val="a"/>
    <w:uiPriority w:val="34"/>
    <w:qFormat/>
    <w:rsid w:val="009F0828"/>
    <w:pPr>
      <w:ind w:left="720"/>
      <w:contextualSpacing/>
    </w:pPr>
    <w:rPr>
      <w:rFonts w:eastAsia="Times New Roman"/>
    </w:rPr>
  </w:style>
  <w:style w:type="character" w:customStyle="1" w:styleId="FontStyle11">
    <w:name w:val="Font Style11"/>
    <w:rsid w:val="00771BBC"/>
    <w:rPr>
      <w:rFonts w:ascii="Times New Roman" w:hAnsi="Times New Roman" w:cs="Times New Roman"/>
      <w:sz w:val="26"/>
      <w:szCs w:val="26"/>
    </w:rPr>
  </w:style>
  <w:style w:type="paragraph" w:customStyle="1" w:styleId="14">
    <w:name w:val="Без интервала1"/>
    <w:rsid w:val="00762A7A"/>
    <w:pPr>
      <w:spacing w:line="276" w:lineRule="auto"/>
      <w:ind w:firstLine="567"/>
      <w:jc w:val="both"/>
    </w:pPr>
    <w:rPr>
      <w:rFonts w:eastAsia="Calibri"/>
      <w:sz w:val="28"/>
      <w:szCs w:val="22"/>
      <w:lang w:eastAsia="en-US"/>
    </w:rPr>
  </w:style>
  <w:style w:type="paragraph" w:styleId="ae">
    <w:name w:val="header"/>
    <w:basedOn w:val="a"/>
    <w:link w:val="af"/>
    <w:uiPriority w:val="99"/>
    <w:rsid w:val="006C15C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C15CB"/>
    <w:rPr>
      <w:rFonts w:ascii="Calibri" w:eastAsia="Calibri" w:hAnsi="Calibri"/>
      <w:sz w:val="22"/>
      <w:szCs w:val="22"/>
    </w:rPr>
  </w:style>
  <w:style w:type="paragraph" w:styleId="af0">
    <w:name w:val="footer"/>
    <w:basedOn w:val="a"/>
    <w:link w:val="af1"/>
    <w:rsid w:val="006C15C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6C15CB"/>
    <w:rPr>
      <w:rFonts w:ascii="Calibri" w:eastAsia="Calibri" w:hAnsi="Calibri"/>
      <w:sz w:val="22"/>
      <w:szCs w:val="22"/>
    </w:rPr>
  </w:style>
  <w:style w:type="table" w:styleId="af2">
    <w:name w:val="Table Grid"/>
    <w:basedOn w:val="a1"/>
    <w:uiPriority w:val="59"/>
    <w:rsid w:val="00C34B7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locked/>
    <w:rsid w:val="006B2AD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3">
    <w:name w:val="Body Text"/>
    <w:basedOn w:val="a"/>
    <w:rsid w:val="006B2AD6"/>
    <w:pPr>
      <w:spacing w:after="120"/>
    </w:pPr>
  </w:style>
  <w:style w:type="character" w:styleId="af4">
    <w:name w:val="page number"/>
    <w:basedOn w:val="a0"/>
    <w:rsid w:val="006B2A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09D5549EF104A9FC0A1C99DE840A6FAD5487780151B02C4D92151BCDC22DEAE9A9E14BBB0DF0A6AFC526P749L" TargetMode="External"/><Relationship Id="rId13" Type="http://schemas.openxmlformats.org/officeDocument/2006/relationships/hyperlink" Target="consultantplus://offline/ref=32DBC791093B8658A6A87C97103F4572119D38F0099E837C718558FB6DyBbDG" TargetMode="External"/><Relationship Id="rId18" Type="http://schemas.openxmlformats.org/officeDocument/2006/relationships/hyperlink" Target="consultantplus://offline/ref=59E2CDB789DC0F3EDD8146089DFACC8990CD32A78C3561E0784AB2B8B8EDC801ED0A8EC8F889FE09U4UAM" TargetMode="External"/><Relationship Id="rId26" Type="http://schemas.openxmlformats.org/officeDocument/2006/relationships/hyperlink" Target="consultantplus://offline/ref=32DBC791093B8658A6A87C97103F457211973FFA0691837C718558FB6DBDDDC3CD88B38FDEy5b0G" TargetMode="External"/><Relationship Id="rId39" Type="http://schemas.openxmlformats.org/officeDocument/2006/relationships/hyperlink" Target="consultantplus://offline/ref=6A2AD64191A4BC2B08573BDB631F71EEC7ADF658D4CA3DF02B415A6D7EE42F8F00BC4BI0y0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E1A7B761D727E53D31A1A24192993E4AE3B1F595E82A76A8DE1C88E61aAiDI" TargetMode="External"/><Relationship Id="rId34" Type="http://schemas.openxmlformats.org/officeDocument/2006/relationships/hyperlink" Target="consultantplus://offline/ref=32DBC791093B8658A6A87C97103F4572119D38F0099E837C718558FB6DyBbDG" TargetMode="External"/><Relationship Id="rId7" Type="http://schemas.openxmlformats.org/officeDocument/2006/relationships/hyperlink" Target="consultantplus://offline/ref=1E09D5549EF104A9FC0A1C99DE840A6FAD5487780151B02C4D92151BCDC22DEAE9A9E14BBB0DF0A6AFC326P74AL" TargetMode="External"/><Relationship Id="rId12" Type="http://schemas.openxmlformats.org/officeDocument/2006/relationships/hyperlink" Target="http://44gosuslugi.ru" TargetMode="External"/><Relationship Id="rId17" Type="http://schemas.openxmlformats.org/officeDocument/2006/relationships/hyperlink" Target="consultantplus://offline/ref=59E2CDB789DC0F3EDD8146089DFACC8990CD34A58B3961E0784AB2B8B8UEUDM" TargetMode="External"/><Relationship Id="rId25" Type="http://schemas.openxmlformats.org/officeDocument/2006/relationships/hyperlink" Target="consultantplus://offline/ref=32DBC791093B8658A6A87C97103F457211973FFA0691837C718558FB6DBDDDC3CD88B38FDEy5b7G" TargetMode="External"/><Relationship Id="rId33" Type="http://schemas.openxmlformats.org/officeDocument/2006/relationships/hyperlink" Target="consultantplus://offline/ref=32DBC791093B8658A6A87C97103F457211973EF10790837C718558FB6DyBbDG" TargetMode="External"/><Relationship Id="rId38" Type="http://schemas.openxmlformats.org/officeDocument/2006/relationships/hyperlink" Target="consultantplus://offline/ref=40D4035BF6077B676286F34F8FF2C22DC21C5EC09CFA6724F9D7947D55zCb3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9E2CDB789DC0F3EDD8146089DFACC8990CD32AF8E3761E0784AB2B8B8EDC801ED0A8EC8F889FF06U4U8M" TargetMode="External"/><Relationship Id="rId20" Type="http://schemas.openxmlformats.org/officeDocument/2006/relationships/hyperlink" Target="consultantplus://offline/ref=59E2CDB789DC0F3EDD8146089DFACC8990CD32A78C3561E0784AB2B8B8EDC801ED0A8EC8F889FE09U4UAM" TargetMode="External"/><Relationship Id="rId29" Type="http://schemas.openxmlformats.org/officeDocument/2006/relationships/hyperlink" Target="consultantplus://offline/ref=D33FBA68B311C9103296999FA2FB89103E26458CEDDD5809A6AEA9EAD8B2C5D4257C0958UEM0G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32DBC791093B8658A6A87C97103F457211973FFA0691837C718558FB6DBDDDC3CD88B388D65Dy3b8G" TargetMode="External"/><Relationship Id="rId32" Type="http://schemas.openxmlformats.org/officeDocument/2006/relationships/hyperlink" Target="consultantplus://offline/ref=15A9E01D12500840C3ADE984937F3F8176A0F50FDEC7D0D7FC028965EB64BCD07B7A7D6F93F09FV2M2I" TargetMode="External"/><Relationship Id="rId37" Type="http://schemas.openxmlformats.org/officeDocument/2006/relationships/hyperlink" Target="consultantplus://offline/ref=40D4035BF6077B676286F34F8FF2C22DC21659CA93F56724F9D7947D55C3A61D744EF5D5DAzFb0G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9E2CDB789DC0F3EDD8146089DFACC8990CC33A38C3161E0784AB2B8B8UEUDM" TargetMode="External"/><Relationship Id="rId23" Type="http://schemas.openxmlformats.org/officeDocument/2006/relationships/hyperlink" Target="consultantplus://offline/ref=32DBC791093B8658A6A87C97103F457211973EF20E91837C718558FB6DyBbDG" TargetMode="External"/><Relationship Id="rId28" Type="http://schemas.openxmlformats.org/officeDocument/2006/relationships/hyperlink" Target="consultantplus://offline/ref=BB9D4A4BED973BCD993F83D524D322DC9D2C91F8BD3C5D5A564F39E0F67D9ADC930C10D791C0C3EBa1r7H" TargetMode="External"/><Relationship Id="rId36" Type="http://schemas.openxmlformats.org/officeDocument/2006/relationships/hyperlink" Target="consultantplus://offline/ref=40D4035BF6077B676286F34F8FF2C22DC21659CA93F56724F9D7947D55C3A61D744EF5D5DAzFb0G" TargetMode="External"/><Relationship Id="rId10" Type="http://schemas.openxmlformats.org/officeDocument/2006/relationships/hyperlink" Target="consultantplus://offline/ref=32DBC791093B8658A6A87C97103F457211973FFA0691837C718558FB6DBDDDC3CD88B381D1y5bCG" TargetMode="External"/><Relationship Id="rId19" Type="http://schemas.openxmlformats.org/officeDocument/2006/relationships/hyperlink" Target="consultantplus://offline/ref=7E1A7B761D727E53D31A1A24192993E4AE3B1F595E82A76A8DE1C88E61aAiDI" TargetMode="External"/><Relationship Id="rId31" Type="http://schemas.openxmlformats.org/officeDocument/2006/relationships/hyperlink" Target="consultantplus://offline/ref=15A9E01D12500840C3ADE984937F3F8176A0F50FDEC7D0D7FC028965EB64BCD07B7A7D6F93F09FV2M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DBC791093B8658A6A87C97103F457211973FFA0691837C718558FB6DBDDDC3CD88B38FD2y5b6G" TargetMode="External"/><Relationship Id="rId14" Type="http://schemas.openxmlformats.org/officeDocument/2006/relationships/hyperlink" Target="consultantplus://offline/ref=59E2CDB789DC0F3EDD8146089DFACC8990CC3CA38B3161E0784AB2B8B8EDC801ED0A8EC8F889FD04U4UBM" TargetMode="External"/><Relationship Id="rId22" Type="http://schemas.openxmlformats.org/officeDocument/2006/relationships/hyperlink" Target="consultantplus://offline/ref=32DBC791093B8658A6A87C97103F457212983FF10E91837C718558FB6DBDDDC3CD88B388D654379AyFb1G" TargetMode="External"/><Relationship Id="rId27" Type="http://schemas.openxmlformats.org/officeDocument/2006/relationships/hyperlink" Target="consultantplus://offline/ref=BB9D4A4BED973BCD993F83D524D322DC9D2C91F8BD3C5D5A564F39E0F67D9ADC930C10D791C0C3E9a1rDH" TargetMode="External"/><Relationship Id="rId30" Type="http://schemas.openxmlformats.org/officeDocument/2006/relationships/hyperlink" Target="consultantplus://offline/ref=D33FBA68B311C9103296999FA2FB89103E26458CEDDD5809A6AEA9EAD8B2C5D4257C095BE3E1B706U4MEG" TargetMode="External"/><Relationship Id="rId35" Type="http://schemas.openxmlformats.org/officeDocument/2006/relationships/hyperlink" Target="consultantplus://offline/ref=32DBC791093B8658A6A87C97103F457211973FFA0691837C718558FB6DBDDDC3CD88B38CDFy5b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35</Pages>
  <Words>16270</Words>
  <Characters>92741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108794</CharactersWithSpaces>
  <SharedDoc>false</SharedDoc>
  <HLinks>
    <vt:vector size="420" baseType="variant">
      <vt:variant>
        <vt:i4>6160390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consultantplus://offline/ref=6A2AD64191A4BC2B08573BDB631F71EEC7ADF658D4CA3DF02B415A6D7EE42F8F00BC4BI0y0I</vt:lpwstr>
      </vt:variant>
      <vt:variant>
        <vt:lpwstr/>
      </vt:variant>
      <vt:variant>
        <vt:i4>852033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P419</vt:lpwstr>
      </vt:variant>
      <vt:variant>
        <vt:i4>852033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P419</vt:lpwstr>
      </vt:variant>
      <vt:variant>
        <vt:i4>65602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P425</vt:lpwstr>
      </vt:variant>
      <vt:variant>
        <vt:i4>262209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P410</vt:lpwstr>
      </vt:variant>
      <vt:variant>
        <vt:i4>786445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consultantplus://offline/ref=40D4035BF6077B676286F34F8FF2C22DC21C5EC09CFA6724F9D7947D55zCb3G</vt:lpwstr>
      </vt:variant>
      <vt:variant>
        <vt:lpwstr/>
      </vt:variant>
      <vt:variant>
        <vt:i4>655433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P399</vt:lpwstr>
      </vt:variant>
      <vt:variant>
        <vt:i4>5898246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consultantplus://offline/ref=40D4035BF6077B676286F34F8FF2C22DC21659CA93F56724F9D7947D55C3A61D744EF5D5DAzFb0G</vt:lpwstr>
      </vt:variant>
      <vt:variant>
        <vt:lpwstr/>
      </vt:variant>
      <vt:variant>
        <vt:i4>655432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P389</vt:lpwstr>
      </vt:variant>
      <vt:variant>
        <vt:i4>5898246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consultantplus://offline/ref=40D4035BF6077B676286F34F8FF2C22DC21659CA93F56724F9D7947D55C3A61D744EF5D5DAzFb0G</vt:lpwstr>
      </vt:variant>
      <vt:variant>
        <vt:lpwstr/>
      </vt:variant>
      <vt:variant>
        <vt:i4>589897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P198</vt:lpwstr>
      </vt:variant>
      <vt:variant>
        <vt:i4>262217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458816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P304</vt:lpwstr>
      </vt:variant>
      <vt:variant>
        <vt:i4>327753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P194</vt:lpwstr>
      </vt:variant>
      <vt:variant>
        <vt:i4>458823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P176</vt:lpwstr>
      </vt:variant>
      <vt:variant>
        <vt:i4>65600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P1005</vt:lpwstr>
      </vt:variant>
      <vt:variant>
        <vt:i4>327768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consultantplus://offline/ref=32DBC791093B8658A6A87C97103F457211973FFA0691837C718558FB6DBDDDC3CD88B38CDFy5b1G</vt:lpwstr>
      </vt:variant>
      <vt:variant>
        <vt:lpwstr/>
      </vt:variant>
      <vt:variant>
        <vt:i4>327684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consultantplus://offline/ref=32DBC791093B8658A6A87C97103F4572119D38F0099E837C718558FB6DyBbDG</vt:lpwstr>
      </vt:variant>
      <vt:variant>
        <vt:lpwstr/>
      </vt:variant>
      <vt:variant>
        <vt:i4>327760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consultantplus://offline/ref=32DBC791093B8658A6A87C97103F457211973EF10790837C718558FB6DyBbDG</vt:lpwstr>
      </vt:variant>
      <vt:variant>
        <vt:lpwstr/>
      </vt:variant>
      <vt:variant>
        <vt:i4>327753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P194</vt:lpwstr>
      </vt:variant>
      <vt:variant>
        <vt:i4>65608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P180</vt:lpwstr>
      </vt:variant>
      <vt:variant>
        <vt:i4>458823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P176</vt:lpwstr>
      </vt:variant>
      <vt:variant>
        <vt:i4>327767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consultantplus://offline/ref=15A9E01D12500840C3ADE984937F3F8176A0F50FDEC7D0D7FC028965EB64BCD07B7A7D6F93F09FV2M2I</vt:lpwstr>
      </vt:variant>
      <vt:variant>
        <vt:lpwstr/>
      </vt:variant>
      <vt:variant>
        <vt:i4>327767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consultantplus://offline/ref=15A9E01D12500840C3ADE984937F3F8176A0F50FDEC7D0D7FC028965EB64BCD07B7A7D6F93F09FV2M2I</vt:lpwstr>
      </vt:variant>
      <vt:variant>
        <vt:lpwstr/>
      </vt:variant>
      <vt:variant>
        <vt:i4>917576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P987</vt:lpwstr>
      </vt:variant>
      <vt:variant>
        <vt:i4>196681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P192</vt:lpwstr>
      </vt:variant>
      <vt:variant>
        <vt:i4>6488127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consultantplus://offline/ref=D33FBA68B311C9103296999FA2FB89103E26458CEDDD5809A6AEA9EAD8B2C5D4257C095BE3E1B706U4MEG</vt:lpwstr>
      </vt:variant>
      <vt:variant>
        <vt:lpwstr/>
      </vt:variant>
      <vt:variant>
        <vt:i4>3211362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consultantplus://offline/ref=D33FBA68B311C9103296999FA2FB89103E26458CEDDD5809A6AEA9EAD8B2C5D4257C0958UEM0G</vt:lpwstr>
      </vt:variant>
      <vt:variant>
        <vt:lpwstr/>
      </vt:variant>
      <vt:variant>
        <vt:i4>7274551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Par658</vt:lpwstr>
      </vt:variant>
      <vt:variant>
        <vt:i4>6291514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consultantplus://offline/ref=BB9D4A4BED973BCD993F83D524D322DC9D2C91F8BD3C5D5A564F39E0F67D9ADC930C10D791C0C3EBa1r7H</vt:lpwstr>
      </vt:variant>
      <vt:variant>
        <vt:lpwstr/>
      </vt:variant>
      <vt:variant>
        <vt:i4>6291506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consultantplus://offline/ref=BB9D4A4BED973BCD993F83D524D322DC9D2C91F8BD3C5D5A564F39E0F67D9ADC930C10D791C0C3E9a1rDH</vt:lpwstr>
      </vt:variant>
      <vt:variant>
        <vt:lpwstr/>
      </vt:variant>
      <vt:variant>
        <vt:i4>327775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consultantplus://offline/ref=32DBC791093B8658A6A87C97103F457211973FFA0691837C718558FB6DBDDDC3CD88B38FDEy5b0G</vt:lpwstr>
      </vt:variant>
      <vt:variant>
        <vt:lpwstr/>
      </vt:variant>
      <vt:variant>
        <vt:i4>327768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consultantplus://offline/ref=32DBC791093B8658A6A87C97103F457211973FFA0691837C718558FB6DBDDDC3CD88B38FDEy5b7G</vt:lpwstr>
      </vt:variant>
      <vt:variant>
        <vt:lpwstr/>
      </vt:variant>
      <vt:variant>
        <vt:i4>65603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  <vt:variant>
        <vt:i4>393282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3145784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consultantplus://offline/ref=32DBC791093B8658A6A87C97103F457211973FFA0691837C718558FB6DBDDDC3CD88B388D65Dy3b8G</vt:lpwstr>
      </vt:variant>
      <vt:variant>
        <vt:lpwstr/>
      </vt:variant>
      <vt:variant>
        <vt:i4>327680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consultantplus://offline/ref=32DBC791093B8658A6A87C97103F457211973EF20E91837C718558FB6DyBbDG</vt:lpwstr>
      </vt:variant>
      <vt:variant>
        <vt:lpwstr/>
      </vt:variant>
      <vt:variant>
        <vt:i4>196675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67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P131</vt:lpwstr>
      </vt:variant>
      <vt:variant>
        <vt:i4>131138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P123</vt:lpwstr>
      </vt:variant>
      <vt:variant>
        <vt:i4>66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  <vt:variant>
        <vt:i4>65602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196675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67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P131</vt:lpwstr>
      </vt:variant>
      <vt:variant>
        <vt:i4>262210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P125</vt:lpwstr>
      </vt:variant>
      <vt:variant>
        <vt:i4>131138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P123</vt:lpwstr>
      </vt:variant>
      <vt:variant>
        <vt:i4>66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  <vt:variant>
        <vt:i4>65602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65603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  <vt:variant>
        <vt:i4>393282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196674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P122</vt:lpwstr>
      </vt:variant>
      <vt:variant>
        <vt:i4>131137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196673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P112</vt:lpwstr>
      </vt:variant>
      <vt:variant>
        <vt:i4>3801197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consultantplus://offline/ref=32DBC791093B8658A6A87C97103F457212983FF10E91837C718558FB6DBDDDC3CD88B388D654379AyFb1G</vt:lpwstr>
      </vt:variant>
      <vt:variant>
        <vt:lpwstr/>
      </vt:variant>
      <vt:variant>
        <vt:i4>196680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P784</vt:lpwstr>
      </vt:variant>
      <vt:variant>
        <vt:i4>1179732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consultantplus://offline/ref=7E1A7B761D727E53D31A1A24192993E4AE3B1F595E82A76A8DE1C88E61aAiDI</vt:lpwstr>
      </vt:variant>
      <vt:variant>
        <vt:lpwstr/>
      </vt:variant>
      <vt:variant>
        <vt:i4>7995444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consultantplus://offline/ref=59E2CDB789DC0F3EDD8146089DFACC8990CD32A78C3561E0784AB2B8B8EDC801ED0A8EC8F889FE09U4UAM</vt:lpwstr>
      </vt:variant>
      <vt:variant>
        <vt:lpwstr/>
      </vt:variant>
      <vt:variant>
        <vt:i4>1179732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consultantplus://offline/ref=7E1A7B761D727E53D31A1A24192993E4AE3B1F595E82A76A8DE1C88E61aAiDI</vt:lpwstr>
      </vt:variant>
      <vt:variant>
        <vt:lpwstr/>
      </vt:variant>
      <vt:variant>
        <vt:i4>7995444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consultantplus://offline/ref=59E2CDB789DC0F3EDD8146089DFACC8990CD32A78C3561E0784AB2B8B8EDC801ED0A8EC8F889FE09U4UAM</vt:lpwstr>
      </vt:variant>
      <vt:variant>
        <vt:lpwstr/>
      </vt:variant>
      <vt:variant>
        <vt:i4>4849665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consultantplus://offline/ref=59E2CDB789DC0F3EDD8146089DFACC8990CD34A58B3961E0784AB2B8B8UEUDM</vt:lpwstr>
      </vt:variant>
      <vt:variant>
        <vt:lpwstr/>
      </vt:variant>
      <vt:variant>
        <vt:i4>7995444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consultantplus://offline/ref=59E2CDB789DC0F3EDD8146089DFACC8990CD32AF8E3761E0784AB2B8B8EDC801ED0A8EC8F889FF06U4U8M</vt:lpwstr>
      </vt:variant>
      <vt:variant>
        <vt:lpwstr/>
      </vt:variant>
      <vt:variant>
        <vt:i4>4849678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consultantplus://offline/ref=59E2CDB789DC0F3EDD8146089DFACC8990CC33A38C3161E0784AB2B8B8UEUDM</vt:lpwstr>
      </vt:variant>
      <vt:variant>
        <vt:lpwstr/>
      </vt:variant>
      <vt:variant>
        <vt:i4>7995500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consultantplus://offline/ref=59E2CDB789DC0F3EDD8146089DFACC8990CC3CA38B3161E0784AB2B8B8EDC801ED0A8EC8F889FD04U4UBM</vt:lpwstr>
      </vt:variant>
      <vt:variant>
        <vt:lpwstr/>
      </vt:variant>
      <vt:variant>
        <vt:i4>327684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consultantplus://offline/ref=32DBC791093B8658A6A87C97103F4572119D38F0099E837C718558FB6DyBbDG</vt:lpwstr>
      </vt:variant>
      <vt:variant>
        <vt:lpwstr/>
      </vt:variant>
      <vt:variant>
        <vt:i4>3735671</vt:i4>
      </vt:variant>
      <vt:variant>
        <vt:i4>15</vt:i4>
      </vt:variant>
      <vt:variant>
        <vt:i4>0</vt:i4>
      </vt:variant>
      <vt:variant>
        <vt:i4>5</vt:i4>
      </vt:variant>
      <vt:variant>
        <vt:lpwstr>http://44gosuslugi.ru/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327695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consultantplus://offline/ref=32DBC791093B8658A6A87C97103F457211973FFA0691837C718558FB6DBDDDC3CD88B381D1y5bCG</vt:lpwstr>
      </vt:variant>
      <vt:variant>
        <vt:lpwstr/>
      </vt:variant>
      <vt:variant>
        <vt:i4>327694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consultantplus://offline/ref=32DBC791093B8658A6A87C97103F457211973FFA0691837C718558FB6DBDDDC3CD88B38FD2y5b6G</vt:lpwstr>
      </vt:variant>
      <vt:variant>
        <vt:lpwstr/>
      </vt:variant>
      <vt:variant>
        <vt:i4>5373965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consultantplus://offline/ref=1E09D5549EF104A9FC0A1C99DE840A6FAD5487780151B02C4D92151BCDC22DEAE9A9E14BBB0DF0A6AFC526P749L</vt:lpwstr>
      </vt:variant>
      <vt:variant>
        <vt:lpwstr/>
      </vt:variant>
      <vt:variant>
        <vt:i4>5374035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consultantplus://offline/ref=1E09D5549EF104A9FC0A1C99DE840A6FAD5487780151B02C4D92151BCDC22DEAE9A9E14BBB0DF0A6AFC326P74AL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Сергей</cp:lastModifiedBy>
  <cp:revision>3</cp:revision>
  <cp:lastPrinted>2018-06-21T08:38:00Z</cp:lastPrinted>
  <dcterms:created xsi:type="dcterms:W3CDTF">2018-06-25T08:01:00Z</dcterms:created>
  <dcterms:modified xsi:type="dcterms:W3CDTF">2018-06-27T10:00:00Z</dcterms:modified>
</cp:coreProperties>
</file>