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5" w:rsidRDefault="004C4280" w:rsidP="004C4280">
      <w:pPr>
        <w:pStyle w:val="1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t xml:space="preserve">                                                                    </w:t>
      </w:r>
      <w:r w:rsidR="00590E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filled="t">
            <v:fill color2="black"/>
            <v:imagedata r:id="rId8" o:title=""/>
          </v:shape>
        </w:pict>
      </w:r>
    </w:p>
    <w:p w:rsidR="004047CB" w:rsidRPr="00BF2415" w:rsidRDefault="004047CB" w:rsidP="004047CB">
      <w:pPr>
        <w:spacing w:line="1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>РОССИЙСКАЯ ФЕДЕРАЦИЯ</w:t>
      </w:r>
    </w:p>
    <w:p w:rsidR="004047CB" w:rsidRPr="00BF2415" w:rsidRDefault="004047CB" w:rsidP="004047CB">
      <w:pPr>
        <w:spacing w:line="1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 КОСТРОМСКАЯ ОБЛАСТЬ</w:t>
      </w:r>
    </w:p>
    <w:p w:rsidR="004047CB" w:rsidRPr="00BF2415" w:rsidRDefault="004047CB" w:rsidP="004047CB">
      <w:pPr>
        <w:spacing w:line="1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4047CB" w:rsidRPr="00BF2415" w:rsidRDefault="004047CB" w:rsidP="004047CB">
      <w:pPr>
        <w:spacing w:line="1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>ПОСТАНОВЛЕНИЕ</w:t>
      </w:r>
    </w:p>
    <w:p w:rsidR="004047CB" w:rsidRPr="00BF2415" w:rsidRDefault="00A775F2" w:rsidP="004047CB">
      <w:pPr>
        <w:tabs>
          <w:tab w:val="center" w:pos="4677"/>
        </w:tabs>
        <w:spacing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="004304C3">
        <w:rPr>
          <w:rFonts w:ascii="PT Astra Serif" w:eastAsia="Times New Roman" w:hAnsi="PT Astra Serif" w:cs="Times New Roman"/>
          <w:sz w:val="26"/>
          <w:szCs w:val="26"/>
          <w:lang w:eastAsia="ar-SA"/>
        </w:rPr>
        <w:t>т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</w:t>
      </w:r>
      <w:r w:rsidR="00B73F26">
        <w:rPr>
          <w:rFonts w:ascii="PT Astra Serif" w:eastAsia="Times New Roman" w:hAnsi="PT Astra Serif" w:cs="Times New Roman"/>
          <w:sz w:val="26"/>
          <w:szCs w:val="26"/>
          <w:lang w:eastAsia="ar-SA"/>
        </w:rPr>
        <w:t>09</w:t>
      </w:r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июня </w:t>
      </w:r>
      <w:r w:rsidR="00D72E3D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F2415"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>2021</w:t>
      </w:r>
      <w:r w:rsidR="004047CB"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года</w:t>
      </w:r>
      <w:r w:rsidR="004047CB"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ab/>
        <w:t xml:space="preserve">                                                                                  </w:t>
      </w:r>
      <w:r w:rsidR="00D72E3D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</w:t>
      </w:r>
      <w:r w:rsidR="004047CB"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№ </w:t>
      </w:r>
      <w:r w:rsidR="00B73F26">
        <w:rPr>
          <w:rFonts w:ascii="PT Astra Serif" w:eastAsia="Times New Roman" w:hAnsi="PT Astra Serif" w:cs="Times New Roman"/>
          <w:sz w:val="26"/>
          <w:szCs w:val="26"/>
          <w:lang w:eastAsia="ar-SA"/>
        </w:rPr>
        <w:t>216</w:t>
      </w:r>
      <w:bookmarkStart w:id="0" w:name="_GoBack"/>
      <w:bookmarkEnd w:id="0"/>
    </w:p>
    <w:p w:rsidR="00BF2415" w:rsidRDefault="004047CB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BF2415"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б утверждении перечня </w:t>
      </w:r>
      <w:proofErr w:type="gramStart"/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>приоритетных</w:t>
      </w:r>
      <w:proofErr w:type="gramEnd"/>
    </w:p>
    <w:p w:rsidR="004C4280" w:rsidRDefault="004C4280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направлений (плана мероприятий) реализации </w:t>
      </w:r>
    </w:p>
    <w:p w:rsidR="004F171C" w:rsidRDefault="004F171C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Ст</w:t>
      </w:r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>ратегии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>государственной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4C4280">
        <w:rPr>
          <w:rFonts w:ascii="PT Astra Serif" w:eastAsia="Times New Roman" w:hAnsi="PT Astra Serif" w:cs="Times New Roman"/>
          <w:sz w:val="26"/>
          <w:szCs w:val="26"/>
          <w:lang w:eastAsia="ar-SA"/>
        </w:rPr>
        <w:t>антинаркотической политики</w:t>
      </w:r>
    </w:p>
    <w:p w:rsidR="004F171C" w:rsidRDefault="004C4280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Российской Федерации</w:t>
      </w:r>
      <w:r w:rsidR="004F171C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а период до 2030 года,</w:t>
      </w:r>
    </w:p>
    <w:p w:rsidR="004F171C" w:rsidRDefault="004C4280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утвержденной </w:t>
      </w:r>
      <w:r w:rsidR="004F171C">
        <w:rPr>
          <w:rFonts w:ascii="PT Astra Serif" w:eastAsia="Times New Roman" w:hAnsi="PT Astra Serif" w:cs="Times New Roman"/>
          <w:sz w:val="26"/>
          <w:szCs w:val="26"/>
          <w:lang w:eastAsia="ar-SA"/>
        </w:rPr>
        <w:t>Указом Президента Российской Федерации</w:t>
      </w:r>
    </w:p>
    <w:p w:rsidR="004F171C" w:rsidRDefault="004F171C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23 ноября 2020 года №733, на территории</w:t>
      </w:r>
    </w:p>
    <w:p w:rsidR="004F171C" w:rsidRDefault="004F171C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Кадыйского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муниципального района </w:t>
      </w:r>
    </w:p>
    <w:p w:rsidR="004C4280" w:rsidRDefault="004F171C" w:rsidP="004F171C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Костромской области с 2021 по 2030 год</w:t>
      </w:r>
    </w:p>
    <w:p w:rsidR="00BF2415" w:rsidRPr="00BF2415" w:rsidRDefault="00BF2415" w:rsidP="00BF2415">
      <w:pPr>
        <w:spacing w:after="0" w:line="100" w:lineRule="atLeast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47EFF" w:rsidRDefault="00BF2415" w:rsidP="00BF241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BF2415">
        <w:rPr>
          <w:rFonts w:ascii="PT Astra Serif" w:eastAsia="Times New Roman" w:hAnsi="PT Astra Serif" w:cs="Times New Roman"/>
          <w:sz w:val="26"/>
          <w:szCs w:val="26"/>
        </w:rPr>
        <w:t xml:space="preserve">Во исполнение </w:t>
      </w:r>
      <w:hyperlink r:id="rId9" w:history="1">
        <w:r w:rsidRPr="00BF2415">
          <w:rPr>
            <w:rFonts w:ascii="PT Astra Serif" w:eastAsia="Times New Roman" w:hAnsi="PT Astra Serif" w:cs="Times New Roman"/>
            <w:sz w:val="26"/>
            <w:szCs w:val="26"/>
          </w:rPr>
          <w:t>Указа Президента Российской Федерации от 2</w:t>
        </w:r>
        <w:r w:rsidR="004F171C">
          <w:rPr>
            <w:rFonts w:ascii="PT Astra Serif" w:eastAsia="Times New Roman" w:hAnsi="PT Astra Serif" w:cs="Times New Roman"/>
            <w:sz w:val="26"/>
            <w:szCs w:val="26"/>
          </w:rPr>
          <w:t>3</w:t>
        </w:r>
        <w:r w:rsidRPr="00BF2415">
          <w:rPr>
            <w:rFonts w:ascii="PT Astra Serif" w:eastAsia="Times New Roman" w:hAnsi="PT Astra Serif" w:cs="Times New Roman"/>
            <w:sz w:val="26"/>
            <w:szCs w:val="26"/>
          </w:rPr>
          <w:t xml:space="preserve"> </w:t>
        </w:r>
        <w:r w:rsidR="004F171C">
          <w:rPr>
            <w:rFonts w:ascii="PT Astra Serif" w:eastAsia="Times New Roman" w:hAnsi="PT Astra Serif" w:cs="Times New Roman"/>
            <w:sz w:val="26"/>
            <w:szCs w:val="26"/>
          </w:rPr>
          <w:t>ноября</w:t>
        </w:r>
        <w:r w:rsidRPr="00BF2415">
          <w:rPr>
            <w:rFonts w:ascii="PT Astra Serif" w:eastAsia="Times New Roman" w:hAnsi="PT Astra Serif" w:cs="Times New Roman"/>
            <w:sz w:val="26"/>
            <w:szCs w:val="26"/>
          </w:rPr>
          <w:t xml:space="preserve"> 2020 года № </w:t>
        </w:r>
        <w:r w:rsidR="004F171C">
          <w:rPr>
            <w:rFonts w:ascii="PT Astra Serif" w:eastAsia="Times New Roman" w:hAnsi="PT Astra Serif" w:cs="Times New Roman"/>
            <w:sz w:val="26"/>
            <w:szCs w:val="26"/>
          </w:rPr>
          <w:t>733</w:t>
        </w:r>
        <w:r w:rsidRPr="00BF2415">
          <w:rPr>
            <w:rFonts w:ascii="PT Astra Serif" w:eastAsia="Times New Roman" w:hAnsi="PT Astra Serif" w:cs="Times New Roman"/>
            <w:sz w:val="26"/>
            <w:szCs w:val="26"/>
          </w:rPr>
          <w:t xml:space="preserve"> «О</w:t>
        </w:r>
        <w:r w:rsidR="004F171C">
          <w:rPr>
            <w:rFonts w:ascii="PT Astra Serif" w:eastAsia="Times New Roman" w:hAnsi="PT Astra Serif" w:cs="Times New Roman"/>
            <w:sz w:val="26"/>
            <w:szCs w:val="26"/>
          </w:rPr>
          <w:t>б</w:t>
        </w:r>
      </w:hyperlink>
      <w:r w:rsidR="004F171C">
        <w:rPr>
          <w:rFonts w:ascii="PT Astra Serif" w:eastAsia="Times New Roman" w:hAnsi="PT Astra Serif" w:cs="Times New Roman"/>
          <w:sz w:val="26"/>
          <w:szCs w:val="26"/>
        </w:rPr>
        <w:t xml:space="preserve"> утверждении Стратегии государственной антинаркотической политики Российской Федерации на период до 2030 года»,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 xml:space="preserve">в целях </w:t>
      </w:r>
      <w:r w:rsidR="004F171C">
        <w:rPr>
          <w:rFonts w:ascii="PT Astra Serif" w:eastAsia="Times New Roman" w:hAnsi="PT Astra Serif" w:cs="Times New Roman"/>
          <w:sz w:val="26"/>
          <w:szCs w:val="26"/>
        </w:rPr>
        <w:t xml:space="preserve">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="004F171C">
        <w:rPr>
          <w:rFonts w:ascii="PT Astra Serif" w:eastAsia="Times New Roman" w:hAnsi="PT Astra Serif" w:cs="Times New Roman"/>
          <w:sz w:val="26"/>
          <w:szCs w:val="26"/>
        </w:rPr>
        <w:t>прекурсоров</w:t>
      </w:r>
      <w:proofErr w:type="spellEnd"/>
      <w:r w:rsidR="004F171C">
        <w:rPr>
          <w:rFonts w:ascii="PT Astra Serif" w:eastAsia="Times New Roman" w:hAnsi="PT Astra Serif" w:cs="Times New Roman"/>
          <w:sz w:val="26"/>
          <w:szCs w:val="26"/>
        </w:rPr>
        <w:t>, а также в области противодействия их незаконному обороту, направленной на охрану здоровья граждан, ру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 xml:space="preserve">ководствуясь </w:t>
      </w:r>
      <w:r w:rsidRPr="00BF2415">
        <w:rPr>
          <w:rFonts w:ascii="PT Astra Serif" w:hAnsi="PT Astra Serif"/>
          <w:sz w:val="26"/>
          <w:szCs w:val="26"/>
        </w:rPr>
        <w:t xml:space="preserve">Уставом </w:t>
      </w:r>
      <w:proofErr w:type="spellStart"/>
      <w:r w:rsidRPr="00BF2415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BF2415">
        <w:rPr>
          <w:rFonts w:ascii="PT Astra Serif" w:hAnsi="PT Astra Serif"/>
          <w:sz w:val="26"/>
          <w:szCs w:val="26"/>
        </w:rPr>
        <w:t xml:space="preserve"> муниципального</w:t>
      </w:r>
      <w:proofErr w:type="gramEnd"/>
      <w:r w:rsidRPr="00BF2415">
        <w:rPr>
          <w:rFonts w:ascii="PT Astra Serif" w:hAnsi="PT Astra Serif"/>
          <w:sz w:val="26"/>
          <w:szCs w:val="26"/>
        </w:rPr>
        <w:t xml:space="preserve"> района, администрация </w:t>
      </w:r>
      <w:proofErr w:type="spellStart"/>
      <w:r w:rsidRPr="00BF2415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BF2415">
        <w:rPr>
          <w:rFonts w:ascii="PT Astra Serif" w:hAnsi="PT Astra Serif"/>
          <w:sz w:val="26"/>
          <w:szCs w:val="26"/>
        </w:rPr>
        <w:t xml:space="preserve"> муниципального района </w:t>
      </w:r>
    </w:p>
    <w:p w:rsidR="00BF2415" w:rsidRPr="00BF2415" w:rsidRDefault="00BF2415" w:rsidP="00BF241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F2415">
        <w:rPr>
          <w:rFonts w:ascii="PT Astra Serif" w:hAnsi="PT Astra Serif"/>
          <w:sz w:val="26"/>
          <w:szCs w:val="26"/>
        </w:rPr>
        <w:t xml:space="preserve"> </w:t>
      </w:r>
    </w:p>
    <w:p w:rsidR="00BF2415" w:rsidRDefault="00BF2415" w:rsidP="004F171C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BF2415">
        <w:rPr>
          <w:rFonts w:ascii="PT Astra Serif" w:eastAsia="Times New Roman" w:hAnsi="PT Astra Serif" w:cs="Times New Roman"/>
          <w:sz w:val="26"/>
          <w:szCs w:val="26"/>
        </w:rPr>
        <w:t>П</w:t>
      </w:r>
      <w:proofErr w:type="gramEnd"/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О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С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Т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А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Н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О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В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Л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Я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Е Т</w:t>
      </w:r>
      <w:r w:rsidRPr="00BF2415">
        <w:rPr>
          <w:rFonts w:ascii="PT Astra Serif" w:eastAsia="Times New Roman" w:hAnsi="PT Astra Serif" w:cs="Times New Roman"/>
          <w:sz w:val="26"/>
          <w:szCs w:val="26"/>
        </w:rPr>
        <w:t>:</w:t>
      </w:r>
    </w:p>
    <w:p w:rsidR="004F171C" w:rsidRDefault="00BF2415" w:rsidP="00BF241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F2415">
        <w:rPr>
          <w:rFonts w:ascii="PT Astra Serif" w:eastAsia="Times New Roman" w:hAnsi="PT Astra Serif" w:cs="Times New Roman"/>
          <w:sz w:val="26"/>
          <w:szCs w:val="26"/>
        </w:rPr>
        <w:t>1. </w:t>
      </w:r>
      <w:r w:rsidR="004F171C">
        <w:rPr>
          <w:rFonts w:ascii="PT Astra Serif" w:eastAsia="Times New Roman" w:hAnsi="PT Astra Serif" w:cs="Times New Roman"/>
          <w:sz w:val="26"/>
          <w:szCs w:val="26"/>
        </w:rPr>
        <w:t>Утвердить прилагаемый перечень приоритетных направлений (план мероприятий) реализации Стратегии государственной  антинаркотической поли</w:t>
      </w:r>
      <w:r w:rsidR="00647EFF">
        <w:rPr>
          <w:rFonts w:ascii="PT Astra Serif" w:eastAsia="Times New Roman" w:hAnsi="PT Astra Serif" w:cs="Times New Roman"/>
          <w:sz w:val="26"/>
          <w:szCs w:val="26"/>
        </w:rPr>
        <w:t xml:space="preserve">тики Российской Федерации на период до 2030 года, утвержденной Указом Президента Российской Федерации от 23 ноября 2020 года №733, на территории </w:t>
      </w:r>
      <w:proofErr w:type="spellStart"/>
      <w:r w:rsidR="00647EFF">
        <w:rPr>
          <w:rFonts w:ascii="PT Astra Serif" w:eastAsia="Times New Roman" w:hAnsi="PT Astra Serif" w:cs="Times New Roman"/>
          <w:sz w:val="26"/>
          <w:szCs w:val="26"/>
        </w:rPr>
        <w:t>Кадыйского</w:t>
      </w:r>
      <w:proofErr w:type="spellEnd"/>
      <w:r w:rsidR="00647EFF">
        <w:rPr>
          <w:rFonts w:ascii="PT Astra Serif" w:eastAsia="Times New Roman" w:hAnsi="PT Astra Serif" w:cs="Times New Roman"/>
          <w:sz w:val="26"/>
          <w:szCs w:val="26"/>
        </w:rPr>
        <w:t xml:space="preserve"> муниципального района Костромской области с 2021 по 2030 год.</w:t>
      </w:r>
      <w:r w:rsidR="009D44C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754F3">
        <w:rPr>
          <w:rFonts w:ascii="PT Astra Serif" w:eastAsia="Times New Roman" w:hAnsi="PT Astra Serif" w:cs="Times New Roman"/>
          <w:sz w:val="26"/>
          <w:szCs w:val="26"/>
        </w:rPr>
        <w:t>(Приложение №1)</w:t>
      </w:r>
    </w:p>
    <w:p w:rsidR="003754F3" w:rsidRDefault="003754F3" w:rsidP="00BF241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2. Утвердить план мероприятий по противодействию злоупотреблению наркотиками и их незаконному обороту на территории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муниципального района на 2021 год (Приложение №2)</w:t>
      </w:r>
    </w:p>
    <w:p w:rsidR="0067037D" w:rsidRDefault="004F171C" w:rsidP="00647EFF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F241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754F3">
        <w:rPr>
          <w:rFonts w:ascii="PT Astra Serif" w:eastAsia="Times New Roman" w:hAnsi="PT Astra Serif" w:cs="Times New Roman"/>
          <w:sz w:val="26"/>
          <w:szCs w:val="26"/>
        </w:rPr>
        <w:t xml:space="preserve">3. </w:t>
      </w:r>
      <w:r w:rsidR="0067037D" w:rsidRPr="00BF2415">
        <w:rPr>
          <w:rFonts w:ascii="PT Astra Serif" w:hAnsi="PT Astra Serif"/>
          <w:sz w:val="26"/>
          <w:szCs w:val="26"/>
        </w:rPr>
        <w:t xml:space="preserve"> Настоящее постановление вступает в силу со дня </w:t>
      </w:r>
      <w:r w:rsidR="00D72E3D">
        <w:rPr>
          <w:rFonts w:ascii="PT Astra Serif" w:hAnsi="PT Astra Serif"/>
          <w:sz w:val="26"/>
          <w:szCs w:val="26"/>
        </w:rPr>
        <w:t xml:space="preserve">его </w:t>
      </w:r>
      <w:r w:rsidR="00647EFF">
        <w:rPr>
          <w:rFonts w:ascii="PT Astra Serif" w:hAnsi="PT Astra Serif"/>
          <w:sz w:val="26"/>
          <w:szCs w:val="26"/>
        </w:rPr>
        <w:t>подписания</w:t>
      </w:r>
      <w:r w:rsidR="0067037D" w:rsidRPr="00BF2415">
        <w:rPr>
          <w:rFonts w:ascii="PT Astra Serif" w:hAnsi="PT Astra Serif"/>
          <w:sz w:val="26"/>
          <w:szCs w:val="26"/>
        </w:rPr>
        <w:t>.</w:t>
      </w:r>
    </w:p>
    <w:p w:rsidR="00647EFF" w:rsidRDefault="00647EFF" w:rsidP="00647EFF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4047CB" w:rsidRPr="00BF2415" w:rsidRDefault="0067037D" w:rsidP="004047CB">
      <w:pPr>
        <w:pStyle w:val="a4"/>
        <w:spacing w:before="0" w:beforeAutospacing="0" w:after="0"/>
        <w:rPr>
          <w:rFonts w:ascii="PT Astra Serif" w:hAnsi="PT Astra Serif"/>
          <w:sz w:val="26"/>
          <w:szCs w:val="26"/>
        </w:rPr>
      </w:pPr>
      <w:r w:rsidRPr="00BF2415">
        <w:rPr>
          <w:rFonts w:ascii="PT Astra Serif" w:hAnsi="PT Astra Serif"/>
          <w:sz w:val="26"/>
          <w:szCs w:val="26"/>
        </w:rPr>
        <w:t xml:space="preserve">Глава </w:t>
      </w:r>
    </w:p>
    <w:p w:rsidR="0067037D" w:rsidRPr="00BF2415" w:rsidRDefault="0067037D" w:rsidP="004047CB">
      <w:pPr>
        <w:pStyle w:val="a4"/>
        <w:spacing w:before="0" w:beforeAutospacing="0" w:after="0"/>
        <w:rPr>
          <w:rFonts w:ascii="PT Astra Serif" w:hAnsi="PT Astra Serif"/>
          <w:sz w:val="26"/>
          <w:szCs w:val="26"/>
        </w:rPr>
      </w:pPr>
      <w:proofErr w:type="spellStart"/>
      <w:r w:rsidRPr="00BF2415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BF2415">
        <w:rPr>
          <w:rFonts w:ascii="PT Astra Serif" w:hAnsi="PT Astra Serif"/>
          <w:sz w:val="26"/>
          <w:szCs w:val="26"/>
        </w:rPr>
        <w:t xml:space="preserve"> муниципального района </w:t>
      </w:r>
      <w:r w:rsidR="004047CB" w:rsidRPr="00BF2415">
        <w:rPr>
          <w:rFonts w:ascii="PT Astra Serif" w:hAnsi="PT Astra Serif"/>
          <w:sz w:val="26"/>
          <w:szCs w:val="26"/>
        </w:rPr>
        <w:t xml:space="preserve">                                                </w:t>
      </w:r>
      <w:proofErr w:type="spellStart"/>
      <w:r w:rsidR="004047CB" w:rsidRPr="00BF2415">
        <w:rPr>
          <w:rFonts w:ascii="PT Astra Serif" w:hAnsi="PT Astra Serif"/>
          <w:sz w:val="26"/>
          <w:szCs w:val="26"/>
        </w:rPr>
        <w:t>Е.Ю.Большаков</w:t>
      </w:r>
      <w:proofErr w:type="spellEnd"/>
      <w:r w:rsidR="004047CB" w:rsidRPr="00BF2415">
        <w:rPr>
          <w:rFonts w:ascii="PT Astra Serif" w:hAnsi="PT Astra Serif"/>
          <w:sz w:val="26"/>
          <w:szCs w:val="26"/>
        </w:rPr>
        <w:t xml:space="preserve">                                               </w:t>
      </w:r>
    </w:p>
    <w:p w:rsidR="0067037D" w:rsidRPr="00BF2415" w:rsidRDefault="0067037D" w:rsidP="0067037D">
      <w:pPr>
        <w:pStyle w:val="a4"/>
        <w:spacing w:after="0"/>
        <w:ind w:firstLine="539"/>
        <w:rPr>
          <w:rFonts w:ascii="PT Astra Serif" w:hAnsi="PT Astra Serif"/>
        </w:rPr>
      </w:pPr>
    </w:p>
    <w:p w:rsidR="00C5225A" w:rsidRDefault="00956E8A" w:rsidP="0067037D">
      <w:pPr>
        <w:pStyle w:val="a4"/>
        <w:spacing w:before="0" w:beforeAutospacing="0" w:after="0"/>
        <w:jc w:val="both"/>
      </w:pPr>
      <w:bookmarkStart w:id="1" w:name="Par20"/>
      <w:bookmarkEnd w:id="1"/>
      <w:r>
        <w:t xml:space="preserve">                                                                                                               </w:t>
      </w: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3754F3" w:rsidRDefault="003754F3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Default="00C5225A" w:rsidP="0067037D">
      <w:pPr>
        <w:pStyle w:val="a4"/>
        <w:spacing w:before="0" w:beforeAutospacing="0" w:after="0"/>
        <w:jc w:val="both"/>
      </w:pP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Подготовил:</w:t>
      </w:r>
    </w:p>
    <w:p w:rsidR="004060EB" w:rsidRDefault="004060EB" w:rsidP="004060EB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                             Н.Н. Смолина</w:t>
      </w: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06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406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47E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июня</w:t>
      </w: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202</w:t>
      </w:r>
      <w:r w:rsidR="00406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</w:t>
      </w: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Согласовано:</w:t>
      </w: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Юрист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406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</w:t>
      </w:r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Е.А. </w:t>
      </w:r>
      <w:proofErr w:type="spellStart"/>
      <w:r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Амахин</w:t>
      </w:r>
      <w:proofErr w:type="spellEnd"/>
    </w:p>
    <w:p w:rsidR="00C5225A" w:rsidRPr="00C5225A" w:rsidRDefault="004060EB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«____»</w:t>
      </w:r>
      <w:r w:rsidR="00C5225A"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97B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47E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97B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5225A"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C5225A" w:rsidRPr="00C522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</w:t>
      </w:r>
    </w:p>
    <w:p w:rsidR="00C5225A" w:rsidRP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225A" w:rsidRDefault="00C5225A" w:rsidP="00C522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F6B32" w:rsidRDefault="00C5225A" w:rsidP="0067390A">
      <w:pPr>
        <w:pStyle w:val="a4"/>
        <w:spacing w:before="0" w:beforeAutospacing="0" w:after="0"/>
        <w:jc w:val="right"/>
      </w:pPr>
      <w:r>
        <w:lastRenderedPageBreak/>
        <w:t xml:space="preserve">                                                                                                                 </w:t>
      </w:r>
    </w:p>
    <w:p w:rsidR="00EF6B32" w:rsidRDefault="00EF6B32" w:rsidP="0067390A">
      <w:pPr>
        <w:pStyle w:val="a4"/>
        <w:spacing w:before="0" w:beforeAutospacing="0" w:after="0"/>
        <w:jc w:val="right"/>
      </w:pPr>
    </w:p>
    <w:p w:rsidR="0067037D" w:rsidRPr="00C51DE1" w:rsidRDefault="00C5225A" w:rsidP="003754F3">
      <w:pPr>
        <w:pStyle w:val="a4"/>
        <w:spacing w:before="0" w:beforeAutospacing="0" w:after="0"/>
        <w:jc w:val="right"/>
        <w:rPr>
          <w:rFonts w:ascii="PT Astra Serif" w:hAnsi="PT Astra Serif"/>
        </w:rPr>
      </w:pPr>
      <w:r>
        <w:t xml:space="preserve">         </w:t>
      </w:r>
      <w:r w:rsidR="0067037D" w:rsidRPr="00C51DE1">
        <w:rPr>
          <w:rFonts w:ascii="PT Astra Serif" w:hAnsi="PT Astra Serif"/>
        </w:rPr>
        <w:t xml:space="preserve">Приложение </w:t>
      </w:r>
      <w:r w:rsidR="003754F3">
        <w:rPr>
          <w:rFonts w:ascii="PT Astra Serif" w:hAnsi="PT Astra Serif"/>
        </w:rPr>
        <w:t>№</w:t>
      </w:r>
      <w:r w:rsidR="0067037D" w:rsidRPr="00C51DE1">
        <w:rPr>
          <w:rFonts w:ascii="PT Astra Serif" w:hAnsi="PT Astra Serif"/>
        </w:rPr>
        <w:t>1</w:t>
      </w:r>
    </w:p>
    <w:p w:rsidR="0067037D" w:rsidRPr="00C51DE1" w:rsidRDefault="00956E8A" w:rsidP="003754F3">
      <w:pPr>
        <w:pStyle w:val="a4"/>
        <w:spacing w:before="0" w:beforeAutospacing="0" w:after="0"/>
        <w:jc w:val="right"/>
        <w:rPr>
          <w:rFonts w:ascii="PT Astra Serif" w:hAnsi="PT Astra Serif"/>
        </w:rPr>
      </w:pPr>
      <w:r w:rsidRPr="00C51DE1">
        <w:rPr>
          <w:rFonts w:ascii="PT Astra Serif" w:hAnsi="PT Astra Serif"/>
        </w:rPr>
        <w:t xml:space="preserve">                                                                                                 </w:t>
      </w:r>
      <w:r w:rsidR="0067037D" w:rsidRPr="00C51DE1">
        <w:rPr>
          <w:rFonts w:ascii="PT Astra Serif" w:hAnsi="PT Astra Serif"/>
        </w:rPr>
        <w:t>к постановлению</w:t>
      </w:r>
      <w:r w:rsidR="00D434A1">
        <w:rPr>
          <w:rFonts w:ascii="PT Astra Serif" w:hAnsi="PT Astra Serif"/>
        </w:rPr>
        <w:t xml:space="preserve"> </w:t>
      </w:r>
      <w:r w:rsidR="003754F3">
        <w:rPr>
          <w:rFonts w:ascii="PT Astra Serif" w:hAnsi="PT Astra Serif"/>
        </w:rPr>
        <w:t>а</w:t>
      </w:r>
      <w:r w:rsidR="0067037D" w:rsidRPr="00C51DE1">
        <w:rPr>
          <w:rFonts w:ascii="PT Astra Serif" w:hAnsi="PT Astra Serif"/>
        </w:rPr>
        <w:t>дминистрации</w:t>
      </w:r>
    </w:p>
    <w:p w:rsidR="00956E8A" w:rsidRPr="00C51DE1" w:rsidRDefault="00956E8A" w:rsidP="003754F3">
      <w:pPr>
        <w:pStyle w:val="a4"/>
        <w:spacing w:before="0" w:beforeAutospacing="0" w:after="0"/>
        <w:jc w:val="right"/>
        <w:rPr>
          <w:rFonts w:ascii="PT Astra Serif" w:hAnsi="PT Astra Serif"/>
        </w:rPr>
      </w:pPr>
      <w:r w:rsidRPr="00C51DE1">
        <w:rPr>
          <w:rFonts w:ascii="PT Astra Serif" w:hAnsi="PT Astra Serif"/>
        </w:rPr>
        <w:t xml:space="preserve">                                                                                            </w:t>
      </w:r>
      <w:proofErr w:type="spellStart"/>
      <w:r w:rsidR="0067037D" w:rsidRPr="00C51DE1">
        <w:rPr>
          <w:rFonts w:ascii="PT Astra Serif" w:hAnsi="PT Astra Serif"/>
        </w:rPr>
        <w:t>Кадыйского</w:t>
      </w:r>
      <w:proofErr w:type="spellEnd"/>
      <w:r w:rsidR="0067037D" w:rsidRPr="00C51DE1">
        <w:rPr>
          <w:rFonts w:ascii="PT Astra Serif" w:hAnsi="PT Astra Serif"/>
        </w:rPr>
        <w:t xml:space="preserve"> муниципального района </w:t>
      </w:r>
    </w:p>
    <w:p w:rsidR="0067037D" w:rsidRDefault="00956E8A" w:rsidP="003754F3">
      <w:pPr>
        <w:pStyle w:val="a4"/>
        <w:spacing w:before="0" w:beforeAutospacing="0" w:after="0"/>
        <w:jc w:val="right"/>
      </w:pPr>
      <w:r w:rsidRPr="00C51DE1">
        <w:rPr>
          <w:rFonts w:ascii="PT Astra Serif" w:hAnsi="PT Astra Serif"/>
        </w:rPr>
        <w:t xml:space="preserve">                                                                      </w:t>
      </w:r>
      <w:r w:rsidR="0067390A" w:rsidRPr="00C51DE1">
        <w:rPr>
          <w:rFonts w:ascii="PT Astra Serif" w:hAnsi="PT Astra Serif"/>
        </w:rPr>
        <w:t xml:space="preserve">                           № </w:t>
      </w:r>
      <w:r w:rsidR="00C51DE1">
        <w:rPr>
          <w:rFonts w:ascii="PT Astra Serif" w:hAnsi="PT Astra Serif"/>
        </w:rPr>
        <w:t>___</w:t>
      </w:r>
      <w:r w:rsidR="0067390A" w:rsidRPr="00C51DE1">
        <w:rPr>
          <w:rFonts w:ascii="PT Astra Serif" w:hAnsi="PT Astra Serif"/>
        </w:rPr>
        <w:t xml:space="preserve"> </w:t>
      </w:r>
      <w:r w:rsidR="0067037D" w:rsidRPr="00C51DE1">
        <w:rPr>
          <w:rFonts w:ascii="PT Astra Serif" w:hAnsi="PT Astra Serif"/>
        </w:rPr>
        <w:t>от «</w:t>
      </w:r>
      <w:r w:rsidR="00C51DE1">
        <w:rPr>
          <w:rFonts w:ascii="PT Astra Serif" w:hAnsi="PT Astra Serif"/>
        </w:rPr>
        <w:t xml:space="preserve">      </w:t>
      </w:r>
      <w:r w:rsidR="0067037D" w:rsidRPr="00C51DE1">
        <w:rPr>
          <w:rFonts w:ascii="PT Astra Serif" w:hAnsi="PT Astra Serif"/>
        </w:rPr>
        <w:t xml:space="preserve">» </w:t>
      </w:r>
      <w:r w:rsidR="00647EFF">
        <w:rPr>
          <w:rFonts w:ascii="PT Astra Serif" w:hAnsi="PT Astra Serif"/>
        </w:rPr>
        <w:t>июня</w:t>
      </w:r>
      <w:r w:rsidR="00BB1168" w:rsidRPr="00C51DE1">
        <w:rPr>
          <w:rFonts w:ascii="PT Astra Serif" w:hAnsi="PT Astra Serif"/>
        </w:rPr>
        <w:t xml:space="preserve"> </w:t>
      </w:r>
      <w:r w:rsidR="0067037D" w:rsidRPr="00C51DE1">
        <w:rPr>
          <w:rFonts w:ascii="PT Astra Serif" w:hAnsi="PT Astra Serif"/>
        </w:rPr>
        <w:t xml:space="preserve"> 20</w:t>
      </w:r>
      <w:r w:rsidR="0067390A" w:rsidRPr="00C51DE1">
        <w:rPr>
          <w:rFonts w:ascii="PT Astra Serif" w:hAnsi="PT Astra Serif"/>
        </w:rPr>
        <w:t>2</w:t>
      </w:r>
      <w:r w:rsidR="00C51DE1">
        <w:rPr>
          <w:rFonts w:ascii="PT Astra Serif" w:hAnsi="PT Astra Serif"/>
        </w:rPr>
        <w:t>1</w:t>
      </w:r>
      <w:r w:rsidR="0067037D" w:rsidRPr="00C51DE1">
        <w:rPr>
          <w:rFonts w:ascii="PT Astra Serif" w:hAnsi="PT Astra Serif"/>
        </w:rPr>
        <w:t xml:space="preserve"> г</w:t>
      </w:r>
      <w:r w:rsidR="0067037D" w:rsidRPr="0067037D">
        <w:t xml:space="preserve">. </w:t>
      </w:r>
    </w:p>
    <w:p w:rsidR="003754F3" w:rsidRPr="003754F3" w:rsidRDefault="003754F3" w:rsidP="007E20A1">
      <w:pPr>
        <w:widowControl w:val="0"/>
        <w:spacing w:after="0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ПЕРЕЧЕНЬ</w:t>
      </w:r>
    </w:p>
    <w:p w:rsidR="003754F3" w:rsidRPr="003754F3" w:rsidRDefault="003754F3" w:rsidP="007E20A1">
      <w:pPr>
        <w:widowControl w:val="0"/>
        <w:spacing w:after="0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приоритетных направлений (План мероприятий) реализации </w:t>
      </w:r>
    </w:p>
    <w:p w:rsidR="003754F3" w:rsidRPr="003754F3" w:rsidRDefault="003754F3" w:rsidP="007E20A1">
      <w:pPr>
        <w:widowControl w:val="0"/>
        <w:spacing w:after="0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Стратегии государственной антинаркотической политики Российской Федерации на период до 2030 года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Костромской области</w:t>
      </w:r>
    </w:p>
    <w:p w:rsidR="003754F3" w:rsidRPr="003754F3" w:rsidRDefault="003754F3" w:rsidP="007E20A1">
      <w:pPr>
        <w:widowControl w:val="0"/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Глава 1. Общие положения</w:t>
      </w:r>
    </w:p>
    <w:p w:rsidR="003754F3" w:rsidRPr="003754F3" w:rsidRDefault="003754F3" w:rsidP="007E20A1">
      <w:pPr>
        <w:widowControl w:val="0"/>
        <w:spacing w:after="0"/>
        <w:jc w:val="both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 xml:space="preserve">1. </w:t>
      </w:r>
      <w:proofErr w:type="gramStart"/>
      <w:r w:rsidRPr="003754F3">
        <w:rPr>
          <w:rFonts w:ascii="PT Astra Serif" w:hAnsi="PT Astra Serif"/>
          <w:sz w:val="26"/>
          <w:szCs w:val="26"/>
        </w:rPr>
        <w:t xml:space="preserve">Настоящий Перечень 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Костромской области</w:t>
      </w:r>
      <w:r w:rsidRPr="003754F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 xml:space="preserve">(далее соответствен  но – Перечень, Стратегия)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3754F3">
        <w:rPr>
          <w:rFonts w:ascii="PT Astra Serif" w:hAnsi="PT Astra Serif"/>
          <w:sz w:val="26"/>
          <w:szCs w:val="26"/>
        </w:rPr>
        <w:t>прекурсоров</w:t>
      </w:r>
      <w:proofErr w:type="spellEnd"/>
      <w:r w:rsidRPr="003754F3">
        <w:rPr>
          <w:rFonts w:ascii="PT Astra Serif" w:hAnsi="PT Astra Serif"/>
          <w:sz w:val="26"/>
          <w:szCs w:val="26"/>
        </w:rPr>
        <w:t>, а также в области противодействия их незаконному обороту, направленной на охрану здоровья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граждан, обеспечение государственной и общественной безопасности в рамках исполнения пунктов 21</w:t>
      </w:r>
      <w:r w:rsidRPr="003754F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>- 23 Стратегии на территории Костромской области с 2021 по 2030 год (</w:t>
      </w:r>
      <w:r w:rsidRPr="003754F3">
        <w:rPr>
          <w:rFonts w:ascii="PT Astra Serif" w:hAnsi="PT Astra Serif"/>
          <w:sz w:val="26"/>
          <w:szCs w:val="26"/>
          <w:lang w:val="en-US"/>
        </w:rPr>
        <w:t>I</w:t>
      </w:r>
      <w:r w:rsidRPr="003754F3">
        <w:rPr>
          <w:rFonts w:ascii="PT Astra Serif" w:hAnsi="PT Astra Serif"/>
          <w:sz w:val="26"/>
          <w:szCs w:val="26"/>
        </w:rPr>
        <w:t xml:space="preserve"> этап – 2021-2025 годы, </w:t>
      </w:r>
      <w:r w:rsidRPr="003754F3">
        <w:rPr>
          <w:rFonts w:ascii="PT Astra Serif" w:hAnsi="PT Astra Serif"/>
          <w:sz w:val="26"/>
          <w:szCs w:val="26"/>
          <w:lang w:val="en-US"/>
        </w:rPr>
        <w:t>II</w:t>
      </w:r>
      <w:r w:rsidRPr="003754F3">
        <w:rPr>
          <w:rFonts w:ascii="PT Astra Serif" w:hAnsi="PT Astra Serif"/>
          <w:sz w:val="26"/>
          <w:szCs w:val="26"/>
        </w:rPr>
        <w:t xml:space="preserve"> этап – 2026-2030 годы).</w:t>
      </w:r>
    </w:p>
    <w:p w:rsidR="003754F3" w:rsidRPr="003754F3" w:rsidRDefault="003754F3" w:rsidP="007E20A1">
      <w:pPr>
        <w:widowControl w:val="0"/>
        <w:spacing w:after="0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>2. Правовую основу настоящего Перечня составляют:</w:t>
      </w:r>
    </w:p>
    <w:p w:rsidR="003754F3" w:rsidRPr="003754F3" w:rsidRDefault="003754F3" w:rsidP="007E20A1">
      <w:pPr>
        <w:widowControl w:val="0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1) Конституция Российской Федерации;</w:t>
      </w:r>
    </w:p>
    <w:p w:rsidR="003754F3" w:rsidRPr="003754F3" w:rsidRDefault="003754F3" w:rsidP="007E20A1">
      <w:pPr>
        <w:widowControl w:val="0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Федеральный закон от 8 января 1998 года № 3-ФЗ «О наркотических средствах и психотропных веществах»;</w:t>
      </w:r>
    </w:p>
    <w:p w:rsidR="003754F3" w:rsidRPr="003754F3" w:rsidRDefault="003754F3" w:rsidP="007E20A1">
      <w:pPr>
        <w:widowControl w:val="0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3) Федеральный закон от 23 июня 2016 года № 182-ФЗ «Об основах системы профилактики правонарушений в Российской Федерации»;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4) Стратегия государственной антинаркотической политики Российской Федерации на период до 2030 года, утвержденная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года»;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5) Закон Костромской области от 27 ноября 2017 года № 306-6-ЗКО «О профилактике правонарушений в Костромской области».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3. Понятия, используемые в настоящем Перечне, соответствуют понятиям, используемым в Стратегии.</w:t>
      </w:r>
    </w:p>
    <w:p w:rsidR="003754F3" w:rsidRPr="003754F3" w:rsidRDefault="003754F3" w:rsidP="007E20A1">
      <w:pPr>
        <w:widowControl w:val="0"/>
        <w:spacing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 xml:space="preserve">4. Антинаркотическая политика реализуется по следующим </w:t>
      </w:r>
      <w:r w:rsidRPr="003754F3">
        <w:rPr>
          <w:rFonts w:ascii="PT Astra Serif" w:hAnsi="PT Astra Serif"/>
          <w:sz w:val="26"/>
          <w:szCs w:val="26"/>
        </w:rPr>
        <w:lastRenderedPageBreak/>
        <w:t>направлениям: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 xml:space="preserve">1) совершенствование антинаркотической деятельности и государственного </w:t>
      </w:r>
      <w:proofErr w:type="gramStart"/>
      <w:r w:rsidRPr="003754F3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оборотом наркотиков;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>2) профилактика и раннее выявление незаконного потребления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>3)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>4) сокращение количества преступлений и правонарушений, связанных с незаконным оборотом наркотиков.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  <w:t>5.</w:t>
      </w:r>
      <w:r w:rsidRPr="003754F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 xml:space="preserve">По итогам проведенного мониторинга в целом состояние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Костромской области оценивается как напряженное. </w:t>
      </w:r>
    </w:p>
    <w:p w:rsidR="003754F3" w:rsidRPr="00976F8C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</w:r>
      <w:proofErr w:type="gramStart"/>
      <w:r w:rsidRPr="00976F8C">
        <w:rPr>
          <w:rFonts w:ascii="PT Astra Serif" w:hAnsi="PT Astra Serif"/>
          <w:sz w:val="26"/>
          <w:szCs w:val="26"/>
        </w:rPr>
        <w:t xml:space="preserve">Общее число зарегистрированных потребителей наркотиков (включая больных наркоманией и лиц, употребляющих наркотики с вредными последствиями) </w:t>
      </w:r>
      <w:r w:rsidR="00A775F2" w:rsidRPr="00976F8C">
        <w:rPr>
          <w:rFonts w:ascii="PT Astra Serif" w:hAnsi="PT Astra Serif"/>
          <w:sz w:val="26"/>
          <w:szCs w:val="26"/>
        </w:rPr>
        <w:t xml:space="preserve">в Костромской области </w:t>
      </w:r>
      <w:r w:rsidRPr="00976F8C">
        <w:rPr>
          <w:rFonts w:ascii="PT Astra Serif" w:hAnsi="PT Astra Serif"/>
          <w:sz w:val="26"/>
          <w:szCs w:val="26"/>
        </w:rPr>
        <w:t>в 2019 году составило 1 703 человека (267,2 на 100 тысяч человек).</w:t>
      </w:r>
      <w:r w:rsidR="00976F8C" w:rsidRPr="00976F8C">
        <w:rPr>
          <w:rFonts w:ascii="PT Astra Serif" w:hAnsi="PT Astra Serif"/>
          <w:sz w:val="26"/>
          <w:szCs w:val="26"/>
        </w:rPr>
        <w:t>.</w:t>
      </w:r>
      <w:r w:rsidRPr="00976F8C">
        <w:rPr>
          <w:rFonts w:ascii="PT Astra Serif" w:hAnsi="PT Astra Serif"/>
          <w:sz w:val="26"/>
          <w:szCs w:val="26"/>
        </w:rPr>
        <w:t>В сравнении с 2018 годом показатель увеличился на 1,9 процентов (2018 год – 1 688 человек или 262,3 на 100 тысяч человек).</w:t>
      </w:r>
      <w:proofErr w:type="gramEnd"/>
      <w:r w:rsidRPr="00976F8C">
        <w:rPr>
          <w:rFonts w:ascii="PT Astra Serif" w:hAnsi="PT Astra Serif"/>
          <w:sz w:val="26"/>
          <w:szCs w:val="26"/>
        </w:rPr>
        <w:t xml:space="preserve"> Из общего числа потребителей наркотиков в 2019 году употребляли наркотики инъекционным способом 1 239</w:t>
      </w:r>
      <w:r w:rsidRPr="00976F8C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976F8C">
        <w:rPr>
          <w:rFonts w:ascii="PT Astra Serif" w:hAnsi="PT Astra Serif"/>
          <w:sz w:val="26"/>
          <w:szCs w:val="26"/>
        </w:rPr>
        <w:t>человек, что составляет 72,8 процентов от общего числа зарегистрированных потребителей наркотиков.</w:t>
      </w:r>
      <w:r w:rsidR="00976F8C" w:rsidRPr="00976F8C">
        <w:rPr>
          <w:rFonts w:ascii="PT Astra Serif" w:hAnsi="PT Astra Serif"/>
          <w:sz w:val="26"/>
          <w:szCs w:val="26"/>
        </w:rPr>
        <w:t xml:space="preserve"> В </w:t>
      </w:r>
      <w:proofErr w:type="spellStart"/>
      <w:r w:rsidR="00976F8C" w:rsidRPr="00976F8C">
        <w:rPr>
          <w:rFonts w:ascii="PT Astra Serif" w:hAnsi="PT Astra Serif"/>
          <w:sz w:val="26"/>
          <w:szCs w:val="26"/>
        </w:rPr>
        <w:t>Кадыйском</w:t>
      </w:r>
      <w:proofErr w:type="spellEnd"/>
      <w:r w:rsidR="00976F8C" w:rsidRPr="00976F8C">
        <w:rPr>
          <w:rFonts w:ascii="PT Astra Serif" w:hAnsi="PT Astra Serif"/>
          <w:sz w:val="26"/>
          <w:szCs w:val="26"/>
        </w:rPr>
        <w:t xml:space="preserve"> муниципальном районе больных наркоманией и лиц, употребляющих наркот</w:t>
      </w:r>
      <w:r w:rsidR="00ED0A21">
        <w:rPr>
          <w:rFonts w:ascii="PT Astra Serif" w:hAnsi="PT Astra Serif"/>
          <w:sz w:val="26"/>
          <w:szCs w:val="26"/>
        </w:rPr>
        <w:t xml:space="preserve">ики в 2019-2020 годах не </w:t>
      </w:r>
      <w:proofErr w:type="spellStart"/>
      <w:r w:rsidR="00ED0A21">
        <w:rPr>
          <w:rFonts w:ascii="PT Astra Serif" w:hAnsi="PT Astra Serif"/>
          <w:sz w:val="26"/>
          <w:szCs w:val="26"/>
        </w:rPr>
        <w:t>имеелось</w:t>
      </w:r>
      <w:proofErr w:type="spellEnd"/>
      <w:r w:rsidR="00ED0A21">
        <w:rPr>
          <w:rFonts w:ascii="PT Astra Serif" w:hAnsi="PT Astra Serif"/>
          <w:sz w:val="26"/>
          <w:szCs w:val="26"/>
        </w:rPr>
        <w:t>.</w:t>
      </w:r>
    </w:p>
    <w:p w:rsidR="003754F3" w:rsidRPr="00976F8C" w:rsidRDefault="003754F3" w:rsidP="007E20A1">
      <w:pPr>
        <w:widowControl w:val="0"/>
        <w:spacing w:line="240" w:lineRule="auto"/>
        <w:jc w:val="both"/>
        <w:rPr>
          <w:rFonts w:ascii="PT Astra Serif" w:hAnsi="PT Astra Serif"/>
          <w:sz w:val="26"/>
          <w:szCs w:val="26"/>
        </w:rPr>
      </w:pPr>
      <w:r w:rsidRPr="00976F8C">
        <w:rPr>
          <w:rFonts w:ascii="PT Astra Serif" w:hAnsi="PT Astra Serif"/>
          <w:color w:val="FF0000"/>
          <w:sz w:val="26"/>
          <w:szCs w:val="26"/>
        </w:rPr>
        <w:tab/>
      </w:r>
      <w:r w:rsidRPr="00976F8C">
        <w:rPr>
          <w:rFonts w:ascii="PT Astra Serif" w:hAnsi="PT Astra Serif"/>
          <w:color w:val="FF0000"/>
          <w:sz w:val="26"/>
          <w:szCs w:val="26"/>
        </w:rPr>
        <w:tab/>
      </w:r>
      <w:r w:rsidR="00ED0A21">
        <w:rPr>
          <w:rFonts w:ascii="PT Astra Serif" w:hAnsi="PT Astra Serif"/>
          <w:sz w:val="26"/>
          <w:szCs w:val="26"/>
        </w:rPr>
        <w:t>В 2020</w:t>
      </w:r>
      <w:r w:rsidRPr="00976F8C">
        <w:rPr>
          <w:rFonts w:ascii="PT Astra Serif" w:hAnsi="PT Astra Serif"/>
          <w:sz w:val="26"/>
          <w:szCs w:val="26"/>
        </w:rPr>
        <w:t xml:space="preserve"> году </w:t>
      </w:r>
      <w:r w:rsidR="00ED0A21">
        <w:rPr>
          <w:rFonts w:ascii="PT Astra Serif" w:hAnsi="PT Astra Serif"/>
          <w:sz w:val="26"/>
          <w:szCs w:val="26"/>
        </w:rPr>
        <w:t>за</w:t>
      </w:r>
      <w:r w:rsidRPr="00976F8C">
        <w:rPr>
          <w:rFonts w:ascii="PT Astra Serif" w:hAnsi="PT Astra Serif"/>
          <w:sz w:val="26"/>
          <w:szCs w:val="26"/>
        </w:rPr>
        <w:t xml:space="preserve"> наркологической помощью по поводу наркомании </w:t>
      </w:r>
      <w:r w:rsidR="00ED0A21">
        <w:rPr>
          <w:rFonts w:ascii="PT Astra Serif" w:hAnsi="PT Astra Serif"/>
          <w:sz w:val="26"/>
          <w:szCs w:val="26"/>
        </w:rPr>
        <w:t>в ОГБУ «</w:t>
      </w:r>
      <w:proofErr w:type="spellStart"/>
      <w:r w:rsidR="00ED0A21">
        <w:rPr>
          <w:rFonts w:ascii="PT Astra Serif" w:hAnsi="PT Astra Serif"/>
          <w:sz w:val="26"/>
          <w:szCs w:val="26"/>
        </w:rPr>
        <w:t>Кадыйская</w:t>
      </w:r>
      <w:proofErr w:type="spellEnd"/>
      <w:r w:rsidR="00ED0A21">
        <w:rPr>
          <w:rFonts w:ascii="PT Astra Serif" w:hAnsi="PT Astra Serif"/>
          <w:sz w:val="26"/>
          <w:szCs w:val="26"/>
        </w:rPr>
        <w:t xml:space="preserve"> РБ» обращений не было. </w:t>
      </w:r>
      <w:r w:rsidRPr="00976F8C">
        <w:rPr>
          <w:rFonts w:ascii="PT Astra Serif" w:hAnsi="PT Astra Serif"/>
          <w:sz w:val="26"/>
          <w:szCs w:val="26"/>
        </w:rPr>
        <w:tab/>
        <w:t>Количество острых отравлений наркотическими средст</w:t>
      </w:r>
      <w:r w:rsidR="00ED0A21">
        <w:rPr>
          <w:rFonts w:ascii="PT Astra Serif" w:hAnsi="PT Astra Serif"/>
          <w:sz w:val="26"/>
          <w:szCs w:val="26"/>
        </w:rPr>
        <w:t>вами и психотропными веществами не</w:t>
      </w:r>
      <w:r w:rsidRPr="00976F8C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976F8C">
        <w:rPr>
          <w:rFonts w:ascii="PT Astra Serif" w:hAnsi="PT Astra Serif"/>
          <w:sz w:val="26"/>
          <w:szCs w:val="26"/>
        </w:rPr>
        <w:t>зафиксированно</w:t>
      </w:r>
      <w:proofErr w:type="spellEnd"/>
      <w:r w:rsidR="00ED0A21">
        <w:rPr>
          <w:rFonts w:ascii="PT Astra Serif" w:hAnsi="PT Astra Serif"/>
          <w:sz w:val="26"/>
          <w:szCs w:val="26"/>
        </w:rPr>
        <w:t>.</w:t>
      </w:r>
      <w:r w:rsidRPr="00976F8C">
        <w:rPr>
          <w:rFonts w:ascii="PT Astra Serif" w:hAnsi="PT Astra Serif"/>
          <w:sz w:val="26"/>
          <w:szCs w:val="26"/>
        </w:rPr>
        <w:tab/>
      </w:r>
      <w:r w:rsidRPr="00976F8C">
        <w:rPr>
          <w:rFonts w:ascii="PT Astra Serif" w:hAnsi="PT Astra Serif"/>
          <w:sz w:val="26"/>
          <w:szCs w:val="26"/>
        </w:rPr>
        <w:tab/>
        <w:t>В 20</w:t>
      </w:r>
      <w:r w:rsidR="00ED0A21">
        <w:rPr>
          <w:rFonts w:ascii="PT Astra Serif" w:hAnsi="PT Astra Serif"/>
          <w:sz w:val="26"/>
          <w:szCs w:val="26"/>
        </w:rPr>
        <w:t>20</w:t>
      </w:r>
      <w:r w:rsidRPr="00976F8C">
        <w:rPr>
          <w:rFonts w:ascii="PT Astra Serif" w:hAnsi="PT Astra Serif"/>
          <w:sz w:val="26"/>
          <w:szCs w:val="26"/>
        </w:rPr>
        <w:t xml:space="preserve"> году правоохранительными органами выявлено </w:t>
      </w:r>
      <w:r w:rsidRPr="00976F8C">
        <w:rPr>
          <w:rFonts w:ascii="PT Astra Serif" w:hAnsi="PT Astra Serif"/>
          <w:sz w:val="26"/>
          <w:szCs w:val="26"/>
        </w:rPr>
        <w:br/>
      </w:r>
      <w:r w:rsidR="00ED0A21">
        <w:rPr>
          <w:rFonts w:ascii="PT Astra Serif" w:hAnsi="PT Astra Serif"/>
          <w:sz w:val="26"/>
          <w:szCs w:val="26"/>
        </w:rPr>
        <w:t>2 административных правонарушения</w:t>
      </w:r>
      <w:r w:rsidRPr="00976F8C">
        <w:rPr>
          <w:rFonts w:ascii="PT Astra Serif" w:hAnsi="PT Astra Serif"/>
          <w:sz w:val="26"/>
          <w:szCs w:val="26"/>
        </w:rPr>
        <w:t>, связанных с</w:t>
      </w:r>
      <w:r w:rsidR="00ED0A21">
        <w:rPr>
          <w:rFonts w:ascii="PT Astra Serif" w:hAnsi="PT Astra Serif"/>
          <w:sz w:val="26"/>
          <w:szCs w:val="26"/>
        </w:rPr>
        <w:t xml:space="preserve"> незаконным оборотом наркотиков, из них (ст.6.9 </w:t>
      </w:r>
      <w:proofErr w:type="spellStart"/>
      <w:r w:rsidR="00ED0A21">
        <w:rPr>
          <w:rFonts w:ascii="PT Astra Serif" w:hAnsi="PT Astra Serif"/>
          <w:sz w:val="26"/>
          <w:szCs w:val="26"/>
        </w:rPr>
        <w:t>КоАп</w:t>
      </w:r>
      <w:proofErr w:type="spellEnd"/>
      <w:r w:rsidR="00ED0A21">
        <w:rPr>
          <w:rFonts w:ascii="PT Astra Serif" w:hAnsi="PT Astra Serif"/>
          <w:sz w:val="26"/>
          <w:szCs w:val="26"/>
        </w:rPr>
        <w:t xml:space="preserve"> РФ) -1, ст.10.5. (КоАП РФ) -1.</w:t>
      </w:r>
      <w:r w:rsidRPr="00976F8C">
        <w:rPr>
          <w:rFonts w:ascii="PT Astra Serif" w:hAnsi="PT Astra Serif"/>
          <w:sz w:val="26"/>
          <w:szCs w:val="26"/>
        </w:rPr>
        <w:br/>
      </w:r>
      <w:r w:rsidR="00ED0A21">
        <w:rPr>
          <w:rFonts w:ascii="PT Astra Serif" w:hAnsi="PT Astra Serif"/>
          <w:sz w:val="26"/>
          <w:szCs w:val="26"/>
        </w:rPr>
        <w:t xml:space="preserve">Проведено в 2020 году на территории </w:t>
      </w:r>
      <w:proofErr w:type="spellStart"/>
      <w:r w:rsidR="00ED0A21">
        <w:rPr>
          <w:rFonts w:ascii="PT Astra Serif" w:hAnsi="PT Astra Serif"/>
          <w:sz w:val="26"/>
          <w:szCs w:val="26"/>
        </w:rPr>
        <w:t>Кадыйского</w:t>
      </w:r>
      <w:proofErr w:type="spellEnd"/>
      <w:r w:rsidR="00ED0A21">
        <w:rPr>
          <w:rFonts w:ascii="PT Astra Serif" w:hAnsi="PT Astra Serif"/>
          <w:sz w:val="26"/>
          <w:szCs w:val="26"/>
        </w:rPr>
        <w:t xml:space="preserve"> муниципального района 322 профилактических антинаркотических мероприятия, число лиц вовлеченных в данные мероприятия составляет 3881 человек.</w:t>
      </w:r>
    </w:p>
    <w:p w:rsidR="003754F3" w:rsidRPr="003754F3" w:rsidRDefault="003754F3" w:rsidP="00ED0A21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Глава 2. Приоритетные направления реализации Стратегии</w:t>
      </w:r>
    </w:p>
    <w:p w:rsidR="003754F3" w:rsidRPr="003754F3" w:rsidRDefault="003754F3" w:rsidP="00ED0A21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Костромской области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6. В рамках приоритетного направления «Совершенствование антинаркотической деятельности и государственного </w:t>
      </w:r>
      <w:proofErr w:type="gramStart"/>
      <w:r w:rsidRPr="003754F3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оборотом наркотиков»</w:t>
      </w:r>
      <w:r w:rsidRPr="003754F3">
        <w:rPr>
          <w:rFonts w:ascii="PT Astra Serif" w:hAnsi="PT Astra Serif"/>
          <w:b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>предусмотрено решение следующих задач: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совершенствование (с учетом анализа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) регионального законодательства, регулирующего сферу оборота наркотических средств, психотропных веществ, профилактики их немедицинского потребления;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обеспечение эффективности координации антинаркотической деятельности;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совершенствование системы мониторинга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, повышение оперативности и объективности исследований в сфере </w:t>
      </w:r>
      <w:proofErr w:type="gramStart"/>
      <w:r w:rsidRPr="003754F3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оборотом наркотиков.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7. Решение задач осуществляется путем реализации следующих мер: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совершенствование </w:t>
      </w:r>
      <w:proofErr w:type="gramStart"/>
      <w:r w:rsidRPr="003754F3">
        <w:rPr>
          <w:rFonts w:ascii="PT Astra Serif" w:hAnsi="PT Astra Serif"/>
          <w:sz w:val="26"/>
          <w:szCs w:val="26"/>
        </w:rPr>
        <w:t>нормативного-правового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регулирования;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осуществление </w:t>
      </w:r>
      <w:proofErr w:type="gramStart"/>
      <w:r w:rsidRPr="003754F3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деятельностью организаций, </w:t>
      </w:r>
      <w:r w:rsidRPr="003754F3">
        <w:rPr>
          <w:rFonts w:ascii="PT Astra Serif" w:hAnsi="PT Astra Serif"/>
          <w:sz w:val="26"/>
          <w:szCs w:val="26"/>
        </w:rPr>
        <w:lastRenderedPageBreak/>
        <w:t xml:space="preserve">осуществляющих   реализацию </w:t>
      </w:r>
      <w:proofErr w:type="spellStart"/>
      <w:r w:rsidRPr="003754F3">
        <w:rPr>
          <w:rFonts w:ascii="PT Astra Serif" w:hAnsi="PT Astra Serif"/>
          <w:sz w:val="26"/>
          <w:szCs w:val="26"/>
        </w:rPr>
        <w:t>прекурсоров</w:t>
      </w:r>
      <w:proofErr w:type="spellEnd"/>
      <w:r w:rsidRPr="003754F3">
        <w:rPr>
          <w:rFonts w:ascii="PT Astra Serif" w:hAnsi="PT Astra Serif"/>
          <w:sz w:val="26"/>
          <w:szCs w:val="26"/>
        </w:rPr>
        <w:t>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обеспечение согласованности мер по реализации Стратегии </w:t>
      </w:r>
      <w:r w:rsidRPr="003754F3">
        <w:rPr>
          <w:rFonts w:ascii="PT Astra Serif" w:hAnsi="PT Astra Serif"/>
          <w:sz w:val="26"/>
          <w:szCs w:val="26"/>
        </w:rPr>
        <w:br/>
        <w:t>на региональном и муниципальном уровне;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4) методическое обеспечение деятельности органов местного самоуправления по вопросам реализации антинаркотической политики;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5) формирование муниципального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6) привлечение институтов гражданского общества к решению задач, предусмотренных Перечнем.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8. В рамках приоритетного направления, указанного в пункте 6 настоящего Перечня, будут реализованы следующие мероприятия: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недопущение поступления наркотических средств, психотропных веществ и их </w:t>
      </w:r>
      <w:proofErr w:type="spellStart"/>
      <w:r w:rsidRPr="003754F3">
        <w:rPr>
          <w:rFonts w:ascii="PT Astra Serif" w:hAnsi="PT Astra Serif"/>
          <w:sz w:val="26"/>
          <w:szCs w:val="26"/>
        </w:rPr>
        <w:t>прекурсоров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, а также сильнодействующих веществ </w:t>
      </w:r>
      <w:proofErr w:type="gramStart"/>
      <w:r w:rsidRPr="003754F3">
        <w:rPr>
          <w:rFonts w:ascii="PT Astra Serif" w:hAnsi="PT Astra Serif"/>
          <w:sz w:val="26"/>
          <w:szCs w:val="26"/>
        </w:rPr>
        <w:t>из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легального в незаконный оборот; 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подготовка (переподготовка), обучение специалистов исполнительных органов государственной власти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областных государственных учреждений;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3) проведение межведомственных профилактических операций и акций антинаркотической направленности в подростковой и молодежной среде;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4) изготовление антинаркотических пропагандистских материалов (буклетов, видеороликов, листовок), размещение статей антинаркотической направленности в средствах массовой информации;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5) организация работы межведомственной бригады по профилактике асоциальных проявлений в муниципальных образованиях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6) организация и проведение мониторингов, социологических исследований по вопросам профилактики немедицинского употребления наркотических средств и психотропных веществ;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7) разработка  методических рекомендаций, направленных на обеспечение содействия реализации антинаркотической политики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осуществление мониторинга и анализа эффективности соответствующих программ.</w:t>
      </w:r>
    </w:p>
    <w:p w:rsidR="003754F3" w:rsidRPr="003754F3" w:rsidRDefault="003754F3" w:rsidP="007E20A1">
      <w:pPr>
        <w:widowControl w:val="0"/>
        <w:spacing w:after="0" w:line="240" w:lineRule="auto"/>
        <w:ind w:firstLine="142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9. Мероприятия, реализуемые в рамках направления, включены </w:t>
      </w:r>
      <w:proofErr w:type="gramStart"/>
      <w:r w:rsidRPr="003754F3">
        <w:rPr>
          <w:rFonts w:ascii="PT Astra Serif" w:hAnsi="PT Astra Serif"/>
          <w:sz w:val="26"/>
          <w:szCs w:val="26"/>
        </w:rPr>
        <w:t>в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: 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«Об утверждении Программы «Профилактика правонарушений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на 2021-2023 годы»» от 21.10.2020 года №412; 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</w:t>
      </w: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Об утверждении муниципальной  Программы   «Патриотическое и  духовно-нравственное воспитание граждан, проживающих    на    территории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на 2021-2025 годы» от 03.03.2021 года №75.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3) Постановление администрации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«Об утверждении муниципальной программы «Реализация молодежной политики в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муниципальном районе на 2020 – 2022 годы» от 23.01.2020 года №29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План мероприятий по противодействию злоупотреблению наркотиками и их незаконному обороту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на 2021 год, утвержденный решением межведомственной комиссией по </w:t>
      </w:r>
      <w:r w:rsidRPr="003754F3">
        <w:rPr>
          <w:rFonts w:ascii="PT Astra Serif" w:hAnsi="PT Astra Serif"/>
          <w:sz w:val="26"/>
          <w:szCs w:val="26"/>
        </w:rPr>
        <w:lastRenderedPageBreak/>
        <w:t>противодействию злоупотребления наркотическими средствами и их незаконному обороту от 18.12.2020 года протокол №4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10. В рамках приоритетного направления «Профилактика и раннее выявление незаконного потребления наркотиков» предусмотрено решение следующих задач: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формирование на общих методологических основаниях системы комплексной антинаркотической профилактической деятельности;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создание условий для формирования в обществе осознанного негативного отношения к незаконному потреблению наркотиков с учетом традиционных российских духовно-нравственных и культурных ценностей.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11. Решение задач осуществляется путем реализации следующих мер: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1) развитие инфраструктуры, форм и методов первичной профилактики незаконного потребления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совершенствование педагогических программ и методик профилактики противоправного поведения несовершеннолетних и включения таких программ и методик в электронные образовательные ресурсы;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3)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включение профилактических мероприятий во внеурочную </w:t>
      </w:r>
      <w:r w:rsidRPr="003754F3">
        <w:rPr>
          <w:rFonts w:ascii="PT Astra Serif" w:hAnsi="PT Astra Serif"/>
          <w:sz w:val="26"/>
          <w:szCs w:val="26"/>
        </w:rPr>
        <w:br/>
        <w:t>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5) </w:t>
      </w:r>
      <w:proofErr w:type="spellStart"/>
      <w:r w:rsidRPr="003754F3">
        <w:rPr>
          <w:rFonts w:ascii="PT Astra Serif" w:hAnsi="PT Astra Serif"/>
          <w:sz w:val="26"/>
          <w:szCs w:val="26"/>
        </w:rPr>
        <w:t>уделение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особого внимания духовно-нравственному воспитанию </w:t>
      </w:r>
      <w:r w:rsidRPr="003754F3">
        <w:rPr>
          <w:rFonts w:ascii="PT Astra Serif" w:hAnsi="PT Astra Serif"/>
          <w:sz w:val="26"/>
          <w:szCs w:val="26"/>
        </w:rPr>
        <w:br/>
        <w:t>в образовательных организациях, формирующему у обучающихся устойчивое неприятие незаконного потребления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6) организация сотрудничества со средствами массовой информации </w:t>
      </w:r>
      <w:r w:rsidRPr="003754F3">
        <w:rPr>
          <w:rFonts w:ascii="PT Astra Serif" w:hAnsi="PT Astra Serif"/>
          <w:sz w:val="26"/>
          <w:szCs w:val="26"/>
        </w:rPr>
        <w:br/>
        <w:t>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7) внедрение механизмов обязательной экспертизы профилактических программ, реализуемых общественными и некоммерческими организациями;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8) активное привлечение добровольцев (волонтеров) к участию в реализации антинаркотической политики; развитие программ, направленных на вовлечение детей и молодежи в добровольческую (волонтерскую) деятельность; 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9) формирование системы раннего выявления незаконного потребления наркотиков в образовательных организациях;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10) развитие системы информационно-методического сопровождения антинаркотической профилактической деятельности, в том числе с использованием ресурсов информационно-телекоммуникационной сети «Интернет»;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11)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12) осуществление мониторинга и анализа эффективности </w:t>
      </w:r>
      <w:r w:rsidRPr="003754F3">
        <w:rPr>
          <w:rFonts w:ascii="PT Astra Serif" w:hAnsi="PT Astra Serif"/>
          <w:sz w:val="26"/>
          <w:szCs w:val="26"/>
        </w:rPr>
        <w:lastRenderedPageBreak/>
        <w:t>информационно-просветительских программ, направленных на содействие реализации антинаркотической политики.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12. В рамках приоритетного направления, указанного в пункте 10 настоящего Перечня, будут реализованы следующие мероприятия: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3754F3">
        <w:rPr>
          <w:rFonts w:ascii="PT Astra Serif" w:hAnsi="PT Astra Serif"/>
          <w:sz w:val="26"/>
          <w:szCs w:val="26"/>
        </w:rPr>
        <w:t xml:space="preserve">1) развитие системы раннего выявления незаконного потребления наркотических средств и психотропных веществ среди обучающихся в общеобразовательных  организациях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области, а также допризывников;</w:t>
      </w:r>
      <w:proofErr w:type="gramEnd"/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создание и сопровождение </w:t>
      </w:r>
      <w:proofErr w:type="spellStart"/>
      <w:r w:rsidRPr="003754F3">
        <w:rPr>
          <w:rFonts w:ascii="PT Astra Serif" w:hAnsi="PT Astra Serif"/>
          <w:sz w:val="26"/>
          <w:szCs w:val="26"/>
        </w:rPr>
        <w:t>интернет-ресурсов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по оказанию адресной психолого-педагогической и социальной помощи в вопросах профилактики употребления наркотических средств и психотропных веществ;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организация и проведение областных конкурсов, направленных </w:t>
      </w:r>
      <w:r w:rsidRPr="003754F3">
        <w:rPr>
          <w:rFonts w:ascii="PT Astra Serif" w:hAnsi="PT Astra Serif"/>
          <w:sz w:val="26"/>
          <w:szCs w:val="26"/>
        </w:rPr>
        <w:br/>
        <w:t>на формирование в детско-подростковой и молодежной среде антинаркотического мировоззрения, ведение здорового и безопасного образа жизни;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4) организация деятельности родительской группы для семей, имеющих детей «группы риска» - «Социальные риски несовершеннолетних»;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5) организация и проведение мониторингов, социологических исследований по вопросам профилактики немедицинского употребления наркотических средств и психотропных веществ;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6) организация и проведение физкультурных и спортивных мероприятий в рамках календарного плана официальных физкультурных и спортивных мероприятий Костромской области;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7) проведение информационно-тематической кампании, приуроченной к Международному дню борьбы с употреблением наркотиков и их незаконным оборотом;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8) проведение социологического исследования общественного мнения по проблемам наркотизации населения;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9) формирование банка вакансий для организации временного трудоустройства несовершеннолетних;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10) организация и проведение мероприятий, направленных на трудоустройство выпускников профессиональных образовательных организаций и образовательных организаций высшего образования, а также молодежи, нуждающейся в социальной защите и испытывающей трудности в поиске работы;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11) проведение информационно-тематической кампании, акций, направленных на вовлечение детей и молодежи в добровольческую (волонтерскую) деятельность;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12) повышение доступности для несовершеннолетних и молодежи дополнительного образования, а также различных форм досуга и занятости;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13) совершенствование системы оказания адресной психолого-педагогической помощи обучающимся и семьям, склонным к потреблению наркотических средств и психотропных веществ;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14) организация отдыха и оздоровления детей, находящихся в трудной жизненной ситуации;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15) организация и проведение антинаркотических мероприятий с участием представителей общественных и некоммерческих организаций Костромской </w:t>
      </w:r>
      <w:r w:rsidRPr="003754F3">
        <w:rPr>
          <w:rFonts w:ascii="PT Astra Serif" w:hAnsi="PT Astra Serif"/>
          <w:sz w:val="26"/>
          <w:szCs w:val="26"/>
        </w:rPr>
        <w:lastRenderedPageBreak/>
        <w:t>области;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16) организация образовательно-воспитательных, творческих, развивающих мероприятий антинаркотической направленности, включающих в себя </w:t>
      </w:r>
      <w:proofErr w:type="spellStart"/>
      <w:r w:rsidRPr="003754F3">
        <w:rPr>
          <w:rFonts w:ascii="PT Astra Serif" w:hAnsi="PT Astra Serif"/>
          <w:sz w:val="26"/>
          <w:szCs w:val="26"/>
        </w:rPr>
        <w:t>книжно</w:t>
      </w:r>
      <w:proofErr w:type="spellEnd"/>
      <w:r w:rsidRPr="003754F3">
        <w:rPr>
          <w:rFonts w:ascii="PT Astra Serif" w:hAnsi="PT Astra Serif"/>
          <w:sz w:val="26"/>
          <w:szCs w:val="26"/>
        </w:rPr>
        <w:t>-иллюстративные выставки, кинопоказы, культурно-массовые мероприятия.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A775F2">
        <w:rPr>
          <w:rFonts w:ascii="PT Astra Serif" w:hAnsi="PT Astra Serif"/>
          <w:sz w:val="26"/>
          <w:szCs w:val="26"/>
        </w:rPr>
        <w:t>13. Мероприятия,</w:t>
      </w:r>
      <w:r w:rsidRPr="003754F3">
        <w:rPr>
          <w:rFonts w:ascii="PT Astra Serif" w:hAnsi="PT Astra Serif"/>
          <w:sz w:val="26"/>
          <w:szCs w:val="26"/>
        </w:rPr>
        <w:t xml:space="preserve"> реализуемые в рамках направления, включены </w:t>
      </w:r>
      <w:proofErr w:type="gramStart"/>
      <w:r w:rsidRPr="003754F3">
        <w:rPr>
          <w:rFonts w:ascii="PT Astra Serif" w:hAnsi="PT Astra Serif"/>
          <w:sz w:val="26"/>
          <w:szCs w:val="26"/>
        </w:rPr>
        <w:t>в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: 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«Об утверждении Программы «Профилактика правонарушений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на 2021-2023 годы»» от 21.10.2020 года №412; 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</w:t>
      </w: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Об утверждении муниципальной  Программы   «Патриотическое и  духовно-нравственное воспитание граждан, проживающих    на    территории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на 2021-2025 годы» от 03.03.2021 года №75.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3) Постановление администрации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«Об утверждении муниципальной программы «Реализация молодежной политики в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муниципальном районе на 2020 – 2022 годы» от 23.01.2020 года №29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План мероприятий по противодействию злоупотреблению наркотиками и их незаконному обороту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на 2021 год, утвержденный решением межведомственной комиссией по противодействию злоупотребления наркотическими средствами и их незаконному обороту от 18.12.2020 года.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5) </w:t>
      </w:r>
      <w:r w:rsidRPr="00A775F2">
        <w:rPr>
          <w:rFonts w:ascii="PT Astra Serif" w:hAnsi="PT Astra Serif"/>
          <w:bCs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Pr="00A775F2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A775F2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«Об утверждении муниципальной программы «Развитие физической культуры и спорта в </w:t>
      </w:r>
      <w:proofErr w:type="spellStart"/>
      <w:r w:rsidRPr="00A775F2">
        <w:rPr>
          <w:rFonts w:ascii="PT Astra Serif" w:hAnsi="PT Astra Serif"/>
          <w:bCs/>
          <w:color w:val="000000"/>
          <w:sz w:val="26"/>
          <w:szCs w:val="26"/>
        </w:rPr>
        <w:t>Кадыйском</w:t>
      </w:r>
      <w:proofErr w:type="spellEnd"/>
      <w:r w:rsidRPr="00A775F2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муниципальном районе» от 12.05.2016 года №169</w:t>
      </w: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14. В рамках приоритетного направления «Сокращение числа лиц, у которых диагностированы наркомания или пагубное (с негативными </w:t>
      </w:r>
      <w:proofErr w:type="gramStart"/>
      <w:r w:rsidRPr="003754F3">
        <w:rPr>
          <w:rFonts w:ascii="PT Astra Serif" w:hAnsi="PT Astra Serif"/>
          <w:sz w:val="26"/>
          <w:szCs w:val="26"/>
        </w:rPr>
        <w:t xml:space="preserve">последствиями) </w:t>
      </w:r>
      <w:proofErr w:type="gramEnd"/>
      <w:r w:rsidRPr="003754F3">
        <w:rPr>
          <w:rFonts w:ascii="PT Astra Serif" w:hAnsi="PT Astra Serif"/>
          <w:sz w:val="26"/>
          <w:szCs w:val="26"/>
        </w:rPr>
        <w:t>потребление наркотиков»</w:t>
      </w:r>
      <w:r w:rsidRPr="003754F3">
        <w:rPr>
          <w:rFonts w:ascii="PT Astra Serif" w:hAnsi="PT Astra Serif"/>
          <w:b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>предусмотрено решение следующих задач: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повышение эффективности функционирования наркологической службы, предупреждение случаев незаконного лечения больных наркоманией;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повышение доступности для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повышение доступности социальной реабилитации и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для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>, включая лиц, освободившихся из мест лишения свободы, и лиц без определенного места жительства;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совершенствование правового механизма побуждения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15. Решение задач осуществляется путем реализации следующих мер: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3754F3">
        <w:rPr>
          <w:rFonts w:ascii="PT Astra Serif" w:hAnsi="PT Astra Serif"/>
          <w:sz w:val="26"/>
          <w:szCs w:val="26"/>
        </w:rPr>
        <w:lastRenderedPageBreak/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больных наркоманией;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3754F3">
        <w:rPr>
          <w:rFonts w:ascii="PT Astra Serif" w:hAnsi="PT Astra Serif"/>
          <w:sz w:val="26"/>
          <w:szCs w:val="26"/>
        </w:rPr>
        <w:t>психоактивным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действием;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5) внедрение программ профилактики социально значимых инфекционных заболеваний среди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>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6) развитие системы социальной реабилитации больных наркоманией, а также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>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7) развитие с участием негосударственных организаций системы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8) поддержка государственных и негосударственных учреждений, предоставляющих реабилитационные услуги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наркопотребителям</w:t>
      </w:r>
      <w:proofErr w:type="spellEnd"/>
      <w:r w:rsidRPr="003754F3">
        <w:rPr>
          <w:rFonts w:ascii="PT Astra Serif" w:hAnsi="PT Astra Serif"/>
          <w:sz w:val="26"/>
          <w:szCs w:val="26"/>
        </w:rPr>
        <w:t>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16. В рамках приоритетного направления, указанного в пункте 14 настоящего Перечня, будут реализованы следующие мероприятия: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организация расширения тестирования различных групп населения (трудовые коллективы и т.д.) в целях раннего выявления незаконного потребления наркотиков и лекарственных препаратов с </w:t>
      </w:r>
      <w:proofErr w:type="spellStart"/>
      <w:r w:rsidRPr="003754F3">
        <w:rPr>
          <w:rFonts w:ascii="PT Astra Serif" w:hAnsi="PT Astra Serif"/>
          <w:sz w:val="26"/>
          <w:szCs w:val="26"/>
        </w:rPr>
        <w:t>психоактивным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действием;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увеличение количества ежегодно тестируемых обучающихся образовательных организаций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в целях раннего выявления незаконного потребления наркотиков и лекарственных препаратов с </w:t>
      </w:r>
      <w:proofErr w:type="spellStart"/>
      <w:r w:rsidRPr="003754F3">
        <w:rPr>
          <w:rFonts w:ascii="PT Astra Serif" w:hAnsi="PT Astra Serif"/>
          <w:sz w:val="26"/>
          <w:szCs w:val="26"/>
        </w:rPr>
        <w:t>психоактивным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действием;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организация посещения реабилитационных центров, включенных в реестр негосударственных организаций, осуществляющих комплексную реабилитацию и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ресоциализацию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лиц, потребляющих наркотические средства или психотропные вещества без назначения врача, иных негосударственных реабилитационных организаций, предоставляющих услуги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наркопотребителям</w:t>
      </w:r>
      <w:proofErr w:type="spellEnd"/>
      <w:r w:rsidRPr="003754F3">
        <w:rPr>
          <w:rFonts w:ascii="PT Astra Serif" w:hAnsi="PT Astra Serif"/>
          <w:sz w:val="26"/>
          <w:szCs w:val="26"/>
        </w:rPr>
        <w:t>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обеспечение подготовки специалистов медицинских организаций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 Костромской области в сфере оказания наркологической помощи и медицинской реабилитации потребителей наркотических средств и психотропных веществ;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3754F3">
        <w:rPr>
          <w:rFonts w:ascii="PT Astra Serif" w:hAnsi="PT Astra Serif"/>
          <w:sz w:val="26"/>
          <w:szCs w:val="26"/>
        </w:rPr>
        <w:t>5) привлечение выпускников медицинских ВУЗов на обучение в целевую ординатуру по специальностям «психиатрия», «психиатрия-наркология», а также привлечение медицинских кадров их других регионов в целях увеличения численности специалистов в областной психиатрической и наркологической службах;</w:t>
      </w:r>
      <w:proofErr w:type="gramEnd"/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6) предоставление субсидий некоммерческим организациям в целях возмещения затрат на проведение мероприятий реабилитации и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лиц, потребляющих наркотические средства и психотропные вещества </w:t>
      </w:r>
      <w:r w:rsidRPr="003754F3">
        <w:rPr>
          <w:rFonts w:ascii="PT Astra Serif" w:hAnsi="PT Astra Serif"/>
          <w:sz w:val="26"/>
          <w:szCs w:val="26"/>
        </w:rPr>
        <w:br/>
        <w:t>в немедицинских целях;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7) организация выездных профилактических мероприятий (семинаров, тренингов, круглых столов) в реабилитационных центрах </w:t>
      </w:r>
      <w:proofErr w:type="gramStart"/>
      <w:r w:rsidRPr="003754F3">
        <w:rPr>
          <w:rFonts w:ascii="PT Astra Serif" w:hAnsi="PT Astra Serif"/>
          <w:sz w:val="26"/>
          <w:szCs w:val="26"/>
        </w:rPr>
        <w:t>для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наркозависимых;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8) организация и проведение обучающих семинаров, выездных совещаний, тренингов для специалистов, работающих по профилактике наркомании и иных асоциальных проявлений, реабилитации и </w:t>
      </w:r>
      <w:proofErr w:type="spellStart"/>
      <w:r w:rsidRPr="003754F3">
        <w:rPr>
          <w:rFonts w:ascii="PT Astra Serif" w:hAnsi="PT Astra Serif"/>
          <w:sz w:val="26"/>
          <w:szCs w:val="26"/>
        </w:rPr>
        <w:t>ресоциализации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>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lastRenderedPageBreak/>
        <w:t xml:space="preserve">9) организация проведения </w:t>
      </w:r>
      <w:proofErr w:type="gramStart"/>
      <w:r w:rsidRPr="003754F3">
        <w:rPr>
          <w:rFonts w:ascii="PT Astra Serif" w:hAnsi="PT Astra Serif"/>
          <w:sz w:val="26"/>
          <w:szCs w:val="26"/>
        </w:rPr>
        <w:t>наркологических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754F3">
        <w:rPr>
          <w:rFonts w:ascii="PT Astra Serif" w:hAnsi="PT Astra Serif"/>
          <w:sz w:val="26"/>
          <w:szCs w:val="26"/>
        </w:rPr>
        <w:t>скринингов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на уровне первичного звена здравоохранения;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10) проведение конкурсного отбора на право предоставления субсидий из областного бюджета на конкурсной основе социально-ориентированным некоммерческим организациям на реализацию социально значимых проектов и программ, в том числе по направлению профилактики наркомании, формированию ценностей здорового образа жизни и социально ответственного поведения.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A775F2">
        <w:rPr>
          <w:rFonts w:ascii="PT Astra Serif" w:hAnsi="PT Astra Serif"/>
          <w:sz w:val="26"/>
          <w:szCs w:val="26"/>
        </w:rPr>
        <w:t>17. Мероприятия, реализуемые в</w:t>
      </w:r>
      <w:r w:rsidRPr="003754F3">
        <w:rPr>
          <w:rFonts w:ascii="PT Astra Serif" w:hAnsi="PT Astra Serif"/>
          <w:sz w:val="26"/>
          <w:szCs w:val="26"/>
        </w:rPr>
        <w:t xml:space="preserve"> рамках направления, включены </w:t>
      </w:r>
      <w:proofErr w:type="gramStart"/>
      <w:r w:rsidRPr="003754F3">
        <w:rPr>
          <w:rFonts w:ascii="PT Astra Serif" w:hAnsi="PT Astra Serif"/>
          <w:sz w:val="26"/>
          <w:szCs w:val="26"/>
        </w:rPr>
        <w:t>в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: 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«Об утверждении Программы «Профилактика правонарушений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на 2021-2023 годы»» от 21.10.2020 года №412; 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</w:t>
      </w: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Об утверждении муниципальной  Программы   «Патриотическое и  духовно-нравственное воспитание граждан, проживающих    на    территории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на 2021-2025 годы» от 03.03.2021 года №75.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3) Постановление администрации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«Об утверждении муниципальной программы «Реализация молодежной политики в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муниципальном районе на 2020 – 2024 годы» от 23.01.2020 года №29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План мероприятий по противодействию злоупотреблению наркотиками и их незаконному обороту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на 2021 год, утвержденный решением межведомственной комиссией по противодействию злоупотребления наркотическими средствами и их незаконному обороту от 18.12.2020 года.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18. В рамках приоритетного направления «Сокращение количества преступлений и правонарушений, связанных с незаконным оборотом наркотиков» предусмотрено решение следующих задач: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уничтожение инфраструктуры незаконного производства, транспортировки и распространения наркотиков;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существенное сокращение сырьевой базы незаконного производства наркотиков.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19. Решение задач осуществляется путем реализации следующих мер: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1) пресечение незаконного оборота наркотиков в местах проведения культурно-досуговых мероприятий;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2) выявление и пресечение функционирования в сети «Интернет» ресурсов, используемых для пропаганды незаконных потребления и распространения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совершенствование механизмов выявления незаконных посевов и очагов </w:t>
      </w:r>
      <w:proofErr w:type="gramStart"/>
      <w:r w:rsidRPr="003754F3">
        <w:rPr>
          <w:rFonts w:ascii="PT Astra Serif" w:hAnsi="PT Astra Serif"/>
          <w:sz w:val="26"/>
          <w:szCs w:val="26"/>
        </w:rPr>
        <w:t>произрастания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дикорастущих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наркосодержащих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растений, фактов их незаконного культивирования.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20. В рамках приоритетного направления, указанного в пункте 18 настоящего Перечня, будут реализованы следующие мероприятия: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проведение межведомственных мероприятий, направленных </w:t>
      </w:r>
      <w:r w:rsidRPr="003754F3">
        <w:rPr>
          <w:rFonts w:ascii="PT Astra Serif" w:hAnsi="PT Astra Serif"/>
          <w:sz w:val="26"/>
          <w:szCs w:val="26"/>
        </w:rPr>
        <w:br/>
        <w:t>на профилактику, выявление, предупреждение преступлений в сфере   незаконного оборота наркотических средств и психотропных веществ и их немедицинского потребления;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развитие деятельности специализированных волонтерских объединений (добровольческих организаций) в сфере информационной безопасности и  </w:t>
      </w:r>
      <w:r w:rsidRPr="003754F3">
        <w:rPr>
          <w:rFonts w:ascii="PT Astra Serif" w:hAnsi="PT Astra Serif"/>
          <w:sz w:val="26"/>
          <w:szCs w:val="26"/>
        </w:rPr>
        <w:lastRenderedPageBreak/>
        <w:t>размещения позитивного контента в социальных сетях;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3) организация мероприятий по выявлению и блокировке в информационно-телекоммуникационной сети «Интернет» информационных ресурсов, используемых для распространения наркотиков.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21. Мероприятия, реализуемые в рамках направления, включены </w:t>
      </w:r>
      <w:proofErr w:type="gramStart"/>
      <w:r w:rsidRPr="003754F3">
        <w:rPr>
          <w:rFonts w:ascii="PT Astra Serif" w:hAnsi="PT Astra Serif"/>
          <w:sz w:val="26"/>
          <w:szCs w:val="26"/>
        </w:rPr>
        <w:t>в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: 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1) Постановление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«Об утверждении Программы «Профилактика правонарушений в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муниципальном районе на 2021-2023 годы»» от 21.10.2020 года №412; </w:t>
      </w:r>
    </w:p>
    <w:p w:rsidR="003754F3" w:rsidRPr="003754F3" w:rsidRDefault="003754F3" w:rsidP="007E20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2) Постановление администрации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муниципального района «Об утверждении муниципальной программы «Реализация молодежной политики в </w:t>
      </w:r>
      <w:proofErr w:type="spellStart"/>
      <w:r w:rsidRPr="003754F3">
        <w:rPr>
          <w:rFonts w:ascii="PT Astra Serif" w:hAnsi="PT Astra Serif"/>
          <w:bCs/>
          <w:color w:val="000000"/>
          <w:sz w:val="26"/>
          <w:szCs w:val="26"/>
        </w:rPr>
        <w:t>Кадыйском</w:t>
      </w:r>
      <w:proofErr w:type="spellEnd"/>
      <w:r w:rsidRPr="003754F3">
        <w:rPr>
          <w:rFonts w:ascii="PT Astra Serif" w:hAnsi="PT Astra Serif"/>
          <w:bCs/>
          <w:color w:val="000000"/>
          <w:sz w:val="26"/>
          <w:szCs w:val="26"/>
        </w:rPr>
        <w:t xml:space="preserve"> муниципальном районе на 2020 – 2024 годы» от 23.01.2020 года №29</w:t>
      </w:r>
    </w:p>
    <w:p w:rsidR="003754F3" w:rsidRPr="003754F3" w:rsidRDefault="003754F3" w:rsidP="007E20A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3) План мероприятий по противодействию злоупотреблению наркотиками и их незаконному обороту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на 2021 год, утвержденный решением межведомственной комиссией по противодействию злоупотребления наркотическими средствами и их незаконному обороту от 18.12.2020 года.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Глава 3. Сроки и механизмы контроля реализации Перечня </w:t>
      </w:r>
      <w:r w:rsidRPr="003754F3">
        <w:rPr>
          <w:rFonts w:ascii="PT Astra Serif" w:hAnsi="PT Astra Serif"/>
          <w:strike/>
          <w:color w:val="FF0000"/>
          <w:sz w:val="26"/>
          <w:szCs w:val="26"/>
        </w:rPr>
        <w:t xml:space="preserve"> 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3754F3" w:rsidRPr="003754F3" w:rsidRDefault="003754F3" w:rsidP="007E20A1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22. </w:t>
      </w:r>
      <w:proofErr w:type="gramStart"/>
      <w:r w:rsidRPr="003754F3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реализацией Перечня осуществляет аппарат антинаркотической комиссии Костромской области, утвержденной постановлением губернатора Костромской области от 6 декабря 2007 года № 515 «Об антинаркотической комиссии Костромской области».  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23. Мероприятия, предусмотренные Перечнем, включаются </w:t>
      </w:r>
      <w:r w:rsidRPr="003754F3">
        <w:rPr>
          <w:rFonts w:ascii="PT Astra Serif" w:hAnsi="PT Astra Serif"/>
          <w:sz w:val="26"/>
          <w:szCs w:val="26"/>
        </w:rPr>
        <w:br/>
        <w:t xml:space="preserve">в государственные программы Костромской области, муниципальные программы администрации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района. Значения показателей состояния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Костромской области, на основании которых осуществляется оценка результатов реализации Стратегии и приоритетных направлений, указанных в настоящем Перечне, отражаются в ежегодных докладах о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Костромской области.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24. Председатель антинаркотической комиссии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  <w:r w:rsidRPr="003754F3">
        <w:rPr>
          <w:rFonts w:ascii="PT Astra Serif" w:hAnsi="PT Astra Serif"/>
          <w:strike/>
          <w:color w:val="FF0000"/>
          <w:sz w:val="26"/>
          <w:szCs w:val="26"/>
        </w:rPr>
        <w:t xml:space="preserve">  </w:t>
      </w:r>
      <w:r w:rsidRPr="003754F3">
        <w:rPr>
          <w:rFonts w:ascii="PT Astra Serif" w:hAnsi="PT Astra Serif"/>
          <w:sz w:val="26"/>
          <w:szCs w:val="26"/>
        </w:rPr>
        <w:t xml:space="preserve">обеспечивает реализацию Стратегии и настоящего Перечня на территории </w:t>
      </w:r>
      <w:proofErr w:type="spellStart"/>
      <w:r w:rsidRPr="003754F3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и несет ответственность за эффективность их реализации.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25. Антинаркотическая комиссия Костромской области заслушивает на своих заседаниях должностных лиц 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вопросам выполнения Перечня.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26. Реализация Стратегии на уровне муниципальных образований Костромской области осуществляется на основании планов мероприятий, утвержденных главами муниципальных образований Костромской области. Мероприятия по реализации Стратегии включаются в соответствующие муниципальные антинаркотические программы (подпрограммы).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27. </w:t>
      </w:r>
      <w:proofErr w:type="gramStart"/>
      <w:r w:rsidRPr="003754F3">
        <w:rPr>
          <w:rFonts w:ascii="PT Astra Serif" w:hAnsi="PT Astra Serif"/>
          <w:sz w:val="26"/>
          <w:szCs w:val="26"/>
        </w:rPr>
        <w:t xml:space="preserve">Внесение изменений в настоящий Перечень, корректировка мер и мероприятий, направленных на его реализацию, осуществляется по решению антинаркотической комиссии Костромской области при изменении </w:t>
      </w:r>
      <w:proofErr w:type="spellStart"/>
      <w:r w:rsidRPr="003754F3">
        <w:rPr>
          <w:rFonts w:ascii="PT Astra Serif" w:hAnsi="PT Astra Serif"/>
          <w:sz w:val="26"/>
          <w:szCs w:val="26"/>
        </w:rPr>
        <w:lastRenderedPageBreak/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Российской Федерации и в Костромской области в частности, при внесении коррективов в планируемые показатели состояния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Российской Федерации, достижении планируемых показателей состояния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 Костромской области, в иных, требующих внесения изменений, случаях.</w:t>
      </w:r>
      <w:proofErr w:type="gramEnd"/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28.</w:t>
      </w:r>
      <w:r w:rsidRPr="003754F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>Организационное обеспечение внесения изменений осуществляется аппаратом антинаркотической комиссии Костромской области (департаментом региональной безопасности Костромской области).</w:t>
      </w:r>
    </w:p>
    <w:p w:rsidR="003754F3" w:rsidRPr="003754F3" w:rsidRDefault="003754F3" w:rsidP="007E20A1">
      <w:pPr>
        <w:widowControl w:val="0"/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29. Отчеты о проведенных мероприятиях исполнителями настоящего Перечня направляются в департамент региональной безопасности Костромской области в срок до 1 февраля ежегодно.   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Глава</w:t>
      </w:r>
      <w:r w:rsidRPr="003754F3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3754F3">
        <w:rPr>
          <w:rFonts w:ascii="PT Astra Serif" w:hAnsi="PT Astra Serif"/>
          <w:sz w:val="26"/>
          <w:szCs w:val="26"/>
        </w:rPr>
        <w:t xml:space="preserve">4. Оценка эффективности реализации Стратегии </w:t>
      </w:r>
    </w:p>
    <w:p w:rsidR="003754F3" w:rsidRPr="003754F3" w:rsidRDefault="003754F3" w:rsidP="007E20A1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в </w:t>
      </w:r>
      <w:proofErr w:type="spellStart"/>
      <w:r w:rsidR="001142D4">
        <w:rPr>
          <w:rFonts w:ascii="PT Astra Serif" w:hAnsi="PT Astra Serif"/>
          <w:sz w:val="26"/>
          <w:szCs w:val="26"/>
        </w:rPr>
        <w:t>Кадыйском</w:t>
      </w:r>
      <w:proofErr w:type="spellEnd"/>
      <w:r w:rsidR="001142D4">
        <w:rPr>
          <w:rFonts w:ascii="PT Astra Serif" w:hAnsi="PT Astra Serif"/>
          <w:sz w:val="26"/>
          <w:szCs w:val="26"/>
        </w:rPr>
        <w:t xml:space="preserve"> муниципальном районе </w:t>
      </w:r>
      <w:r w:rsidRPr="003754F3">
        <w:rPr>
          <w:rFonts w:ascii="PT Astra Serif" w:hAnsi="PT Astra Serif"/>
          <w:sz w:val="26"/>
          <w:szCs w:val="26"/>
        </w:rPr>
        <w:t>Костромской области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30.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Наркообстановка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на территории </w:t>
      </w:r>
      <w:proofErr w:type="spellStart"/>
      <w:r w:rsidR="00315E9A">
        <w:rPr>
          <w:rFonts w:ascii="PT Astra Serif" w:hAnsi="PT Astra Serif"/>
          <w:sz w:val="26"/>
          <w:szCs w:val="26"/>
        </w:rPr>
        <w:t>Кадыйского</w:t>
      </w:r>
      <w:proofErr w:type="spellEnd"/>
      <w:r w:rsidR="00315E9A">
        <w:rPr>
          <w:rFonts w:ascii="PT Astra Serif" w:hAnsi="PT Astra Serif"/>
          <w:sz w:val="26"/>
          <w:szCs w:val="26"/>
        </w:rPr>
        <w:t xml:space="preserve"> муниципального района </w:t>
      </w:r>
      <w:r w:rsidRPr="003754F3">
        <w:rPr>
          <w:rFonts w:ascii="PT Astra Serif" w:hAnsi="PT Astra Serif"/>
          <w:sz w:val="26"/>
          <w:szCs w:val="26"/>
        </w:rPr>
        <w:t xml:space="preserve">Костромской области </w:t>
      </w:r>
      <w:proofErr w:type="gramStart"/>
      <w:r w:rsidRPr="003754F3">
        <w:rPr>
          <w:rFonts w:ascii="PT Astra Serif" w:hAnsi="PT Astra Serif"/>
          <w:sz w:val="26"/>
          <w:szCs w:val="26"/>
        </w:rPr>
        <w:t>по</w:t>
      </w:r>
      <w:proofErr w:type="gramEnd"/>
      <w:r w:rsidRPr="003754F3">
        <w:rPr>
          <w:rFonts w:ascii="PT Astra Serif" w:hAnsi="PT Astra Serif"/>
          <w:sz w:val="26"/>
          <w:szCs w:val="26"/>
        </w:rPr>
        <w:t xml:space="preserve"> характеризуется следующими критериями и показателями: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1)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населения);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2) </w:t>
      </w:r>
      <w:proofErr w:type="spellStart"/>
      <w:r w:rsidRPr="003754F3">
        <w:rPr>
          <w:rFonts w:ascii="PT Astra Serif" w:hAnsi="PT Astra Serif"/>
          <w:sz w:val="26"/>
          <w:szCs w:val="26"/>
        </w:rPr>
        <w:t>криминогенность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наркомании (соотношение количества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, привлеченных к уголовной ответственности, </w:t>
      </w:r>
      <w:r w:rsidRPr="003754F3">
        <w:rPr>
          <w:rFonts w:ascii="PT Astra Serif" w:hAnsi="PT Astra Serif"/>
          <w:sz w:val="26"/>
          <w:szCs w:val="26"/>
        </w:rPr>
        <w:br/>
        <w:t xml:space="preserve">и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наркопотребителей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, привлеченных к административной ответственности </w:t>
      </w:r>
      <w:r w:rsidRPr="003754F3">
        <w:rPr>
          <w:rFonts w:ascii="PT Astra Serif" w:hAnsi="PT Astra Serif"/>
          <w:sz w:val="26"/>
          <w:szCs w:val="26"/>
        </w:rPr>
        <w:br/>
        <w:t>за потребление наркотиков на 100 тыс. населения);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>3) количество случаев отравления наркотиками, в том числе среди несовершеннолетних (на 100 тыс. населения);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4) количество случаев смерти в результате потребления наркотиков </w:t>
      </w:r>
      <w:r w:rsidRPr="003754F3">
        <w:rPr>
          <w:rFonts w:ascii="PT Astra Serif" w:hAnsi="PT Astra Serif"/>
          <w:sz w:val="26"/>
          <w:szCs w:val="26"/>
        </w:rPr>
        <w:br/>
        <w:t>(на 100 тыс. населения);</w:t>
      </w:r>
    </w:p>
    <w:p w:rsidR="003754F3" w:rsidRPr="003754F3" w:rsidRDefault="003754F3" w:rsidP="007E2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 xml:space="preserve">5) общая оценка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 xml:space="preserve"> в</w:t>
      </w:r>
      <w:r w:rsidR="00315E9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15E9A">
        <w:rPr>
          <w:rFonts w:ascii="PT Astra Serif" w:hAnsi="PT Astra Serif"/>
          <w:sz w:val="26"/>
          <w:szCs w:val="26"/>
        </w:rPr>
        <w:t>Кадыйском</w:t>
      </w:r>
      <w:proofErr w:type="spellEnd"/>
      <w:r w:rsidR="00315E9A">
        <w:rPr>
          <w:rFonts w:ascii="PT Astra Serif" w:hAnsi="PT Astra Serif"/>
          <w:sz w:val="26"/>
          <w:szCs w:val="26"/>
        </w:rPr>
        <w:t xml:space="preserve"> муниципальном районе</w:t>
      </w:r>
      <w:r w:rsidRPr="003754F3">
        <w:rPr>
          <w:rFonts w:ascii="PT Astra Serif" w:hAnsi="PT Astra Serif"/>
          <w:sz w:val="26"/>
          <w:szCs w:val="26"/>
        </w:rPr>
        <w:t xml:space="preserve"> Костромской области (по данным мониторинга </w:t>
      </w:r>
      <w:proofErr w:type="spellStart"/>
      <w:r w:rsidRPr="003754F3">
        <w:rPr>
          <w:rFonts w:ascii="PT Astra Serif" w:hAnsi="PT Astra Serif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sz w:val="26"/>
          <w:szCs w:val="26"/>
        </w:rPr>
        <w:t>).</w:t>
      </w:r>
    </w:p>
    <w:p w:rsidR="003754F3" w:rsidRPr="003754F3" w:rsidRDefault="00315E9A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31</w:t>
      </w:r>
      <w:r w:rsidR="003754F3" w:rsidRPr="003754F3">
        <w:rPr>
          <w:rFonts w:ascii="PT Astra Serif" w:hAnsi="PT Astra Serif"/>
          <w:color w:val="000000" w:themeColor="text1"/>
          <w:sz w:val="26"/>
          <w:szCs w:val="26"/>
        </w:rPr>
        <w:t xml:space="preserve">. Ожидаемыми результатами реализации настоящего Перечня </w:t>
      </w:r>
      <w:r w:rsidR="003754F3" w:rsidRPr="003754F3">
        <w:rPr>
          <w:rFonts w:ascii="PT Astra Serif" w:hAnsi="PT Astra Serif"/>
          <w:color w:val="000000" w:themeColor="text1"/>
          <w:sz w:val="26"/>
          <w:szCs w:val="26"/>
        </w:rPr>
        <w:br/>
        <w:t>к 2030 году являются: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color w:val="000000" w:themeColor="text1"/>
          <w:sz w:val="26"/>
          <w:szCs w:val="26"/>
        </w:rPr>
        <w:t>1) снижение уровня вовлеченности населения в незаконный оборот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2) </w:t>
      </w:r>
      <w:r w:rsidR="00315E9A">
        <w:rPr>
          <w:rFonts w:ascii="PT Astra Serif" w:hAnsi="PT Astra Serif"/>
          <w:color w:val="000000" w:themeColor="text1"/>
          <w:sz w:val="26"/>
          <w:szCs w:val="26"/>
        </w:rPr>
        <w:t>недопущение увеличения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 уровня </w:t>
      </w:r>
      <w:proofErr w:type="spellStart"/>
      <w:r w:rsidRPr="003754F3">
        <w:rPr>
          <w:rFonts w:ascii="PT Astra Serif" w:hAnsi="PT Astra Serif"/>
          <w:color w:val="000000" w:themeColor="text1"/>
          <w:sz w:val="26"/>
          <w:szCs w:val="26"/>
        </w:rPr>
        <w:t>криминогенности</w:t>
      </w:r>
      <w:proofErr w:type="spellEnd"/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 наркомании;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3) </w:t>
      </w:r>
      <w:r w:rsidR="00315E9A">
        <w:rPr>
          <w:rFonts w:ascii="PT Astra Serif" w:hAnsi="PT Astra Serif"/>
          <w:color w:val="000000" w:themeColor="text1"/>
          <w:sz w:val="26"/>
          <w:szCs w:val="26"/>
        </w:rPr>
        <w:t>недопущение увеличения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 количества случаев отравления наркотиками </w:t>
      </w:r>
      <w:proofErr w:type="gramStart"/>
      <w:r w:rsidRPr="003754F3">
        <w:rPr>
          <w:rFonts w:ascii="PT Astra Serif" w:hAnsi="PT Astra Serif"/>
          <w:color w:val="000000" w:themeColor="text1"/>
          <w:sz w:val="26"/>
          <w:szCs w:val="26"/>
        </w:rPr>
        <w:t>с</w:t>
      </w:r>
      <w:proofErr w:type="gramEnd"/>
      <w:r w:rsidRPr="003754F3">
        <w:rPr>
          <w:rFonts w:ascii="PT Astra Serif" w:hAnsi="PT Astra Serif"/>
          <w:color w:val="000000" w:themeColor="text1"/>
          <w:sz w:val="26"/>
          <w:szCs w:val="26"/>
        </w:rPr>
        <w:t>, в том числе среди несовершеннолетних;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4) </w:t>
      </w:r>
      <w:r w:rsidR="00315E9A">
        <w:rPr>
          <w:rFonts w:ascii="PT Astra Serif" w:hAnsi="PT Astra Serif"/>
          <w:color w:val="000000" w:themeColor="text1"/>
          <w:sz w:val="26"/>
          <w:szCs w:val="26"/>
        </w:rPr>
        <w:t xml:space="preserve">недопущение 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 случаев смерти в результате потребления наркотиков;</w:t>
      </w:r>
    </w:p>
    <w:p w:rsidR="003754F3" w:rsidRPr="003754F3" w:rsidRDefault="003754F3" w:rsidP="007E20A1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5) общая оценка </w:t>
      </w:r>
      <w:proofErr w:type="spellStart"/>
      <w:r w:rsidRPr="003754F3">
        <w:rPr>
          <w:rFonts w:ascii="PT Astra Serif" w:hAnsi="PT Astra Serif"/>
          <w:color w:val="000000" w:themeColor="text1"/>
          <w:sz w:val="26"/>
          <w:szCs w:val="26"/>
        </w:rPr>
        <w:t>наркоситуации</w:t>
      </w:r>
      <w:proofErr w:type="spellEnd"/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 в </w:t>
      </w:r>
      <w:proofErr w:type="spellStart"/>
      <w:r w:rsidR="00315E9A">
        <w:rPr>
          <w:rFonts w:ascii="PT Astra Serif" w:hAnsi="PT Astra Serif"/>
          <w:color w:val="000000" w:themeColor="text1"/>
          <w:sz w:val="26"/>
          <w:szCs w:val="26"/>
        </w:rPr>
        <w:t>Кадыйском</w:t>
      </w:r>
      <w:proofErr w:type="spellEnd"/>
      <w:r w:rsidR="00315E9A">
        <w:rPr>
          <w:rFonts w:ascii="PT Astra Serif" w:hAnsi="PT Astra Serif"/>
          <w:color w:val="000000" w:themeColor="text1"/>
          <w:sz w:val="26"/>
          <w:szCs w:val="26"/>
        </w:rPr>
        <w:t xml:space="preserve"> муниципальном районе 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>Костромской области – нейтральная.</w:t>
      </w:r>
    </w:p>
    <w:p w:rsidR="003754F3" w:rsidRPr="003754F3" w:rsidRDefault="003754F3" w:rsidP="007E20A1">
      <w:pPr>
        <w:widowControl w:val="0"/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3754F3">
        <w:rPr>
          <w:rFonts w:ascii="PT Astra Serif" w:hAnsi="PT Astra Serif"/>
          <w:sz w:val="26"/>
          <w:szCs w:val="26"/>
        </w:rPr>
        <w:tab/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315E9A">
        <w:rPr>
          <w:rFonts w:ascii="PT Astra Serif" w:hAnsi="PT Astra Serif"/>
          <w:color w:val="000000" w:themeColor="text1"/>
          <w:sz w:val="26"/>
          <w:szCs w:val="26"/>
        </w:rPr>
        <w:t>2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t xml:space="preserve">. В случае выявления отклонений фактических результатов 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br/>
        <w:t xml:space="preserve">в отчетном году от запланированных на следующий год представляется обоснование причин отклонения достигнутых в отчетном периоде значений показателей от плановых с указанием нереализованных или реализованных не в полной мере основных мероприятий, а также изменения в этой связи плановых </w:t>
      </w:r>
      <w:r w:rsidRPr="003754F3">
        <w:rPr>
          <w:rFonts w:ascii="PT Astra Serif" w:hAnsi="PT Astra Serif"/>
          <w:color w:val="000000" w:themeColor="text1"/>
          <w:sz w:val="26"/>
          <w:szCs w:val="26"/>
        </w:rPr>
        <w:lastRenderedPageBreak/>
        <w:t>значений показателей на предстоящий период.</w:t>
      </w:r>
    </w:p>
    <w:p w:rsidR="003754F3" w:rsidRPr="003754F3" w:rsidRDefault="003754F3" w:rsidP="007E20A1">
      <w:pPr>
        <w:widowControl w:val="0"/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line="240" w:lineRule="auto"/>
        <w:jc w:val="both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line="240" w:lineRule="auto"/>
        <w:jc w:val="right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line="240" w:lineRule="auto"/>
        <w:jc w:val="right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7E20A1">
      <w:pPr>
        <w:widowControl w:val="0"/>
        <w:spacing w:line="240" w:lineRule="auto"/>
        <w:jc w:val="right"/>
        <w:rPr>
          <w:rFonts w:ascii="PT Astra Serif" w:hAnsi="PT Astra Serif"/>
          <w:sz w:val="26"/>
          <w:szCs w:val="26"/>
        </w:rPr>
      </w:pPr>
    </w:p>
    <w:p w:rsidR="003754F3" w:rsidRPr="003754F3" w:rsidRDefault="003754F3" w:rsidP="003754F3">
      <w:pPr>
        <w:pStyle w:val="af"/>
        <w:widowControl w:val="0"/>
        <w:ind w:left="0"/>
        <w:jc w:val="both"/>
        <w:rPr>
          <w:rFonts w:ascii="PT Astra Serif" w:hAnsi="PT Astra Serif"/>
          <w:sz w:val="26"/>
          <w:szCs w:val="26"/>
        </w:rPr>
      </w:pPr>
    </w:p>
    <w:p w:rsidR="003754F3" w:rsidRDefault="003754F3" w:rsidP="003754F3">
      <w:pPr>
        <w:pStyle w:val="af"/>
        <w:widowControl w:val="0"/>
        <w:pBdr>
          <w:top w:val="none" w:sz="0" w:space="0" w:color="auto"/>
        </w:pBdr>
        <w:ind w:left="0"/>
        <w:jc w:val="center"/>
        <w:rPr>
          <w:sz w:val="28"/>
          <w:szCs w:val="28"/>
        </w:rPr>
      </w:pPr>
    </w:p>
    <w:p w:rsidR="003754F3" w:rsidRDefault="003754F3" w:rsidP="003754F3">
      <w:pPr>
        <w:pStyle w:val="af"/>
        <w:widowControl w:val="0"/>
        <w:pBdr>
          <w:top w:val="none" w:sz="0" w:space="0" w:color="auto"/>
        </w:pBdr>
        <w:ind w:left="0"/>
        <w:jc w:val="center"/>
        <w:rPr>
          <w:sz w:val="28"/>
          <w:szCs w:val="28"/>
        </w:rPr>
        <w:sectPr w:rsidR="003754F3" w:rsidSect="007E20A1">
          <w:headerReference w:type="default" r:id="rId10"/>
          <w:headerReference w:type="first" r:id="rId11"/>
          <w:footerReference w:type="first" r:id="rId12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3754F3" w:rsidRDefault="003754F3" w:rsidP="003754F3">
      <w:pPr>
        <w:pStyle w:val="af"/>
        <w:widowControl w:val="0"/>
        <w:pBdr>
          <w:top w:val="none" w:sz="0" w:space="0" w:color="auto"/>
        </w:pBdr>
        <w:ind w:left="0"/>
        <w:jc w:val="right"/>
        <w:rPr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5D2AAC">
        <w:rPr>
          <w:szCs w:val="20"/>
        </w:rPr>
        <w:t>Приложение №2</w:t>
      </w:r>
    </w:p>
    <w:p w:rsidR="003754F3" w:rsidRPr="00C51DE1" w:rsidRDefault="003754F3" w:rsidP="003754F3">
      <w:pPr>
        <w:pStyle w:val="a4"/>
        <w:spacing w:before="0" w:beforeAutospacing="0" w:after="0"/>
        <w:jc w:val="right"/>
        <w:rPr>
          <w:rFonts w:ascii="PT Astra Serif" w:hAnsi="PT Astra Serif"/>
        </w:rPr>
      </w:pPr>
      <w:r w:rsidRPr="00C51DE1">
        <w:rPr>
          <w:rFonts w:ascii="PT Astra Serif" w:hAnsi="PT Astra Serif"/>
        </w:rPr>
        <w:t xml:space="preserve">                                                                                                 к постановлению </w:t>
      </w:r>
      <w:r>
        <w:rPr>
          <w:rFonts w:ascii="PT Astra Serif" w:hAnsi="PT Astra Serif"/>
        </w:rPr>
        <w:t>а</w:t>
      </w:r>
      <w:r w:rsidRPr="00C51DE1">
        <w:rPr>
          <w:rFonts w:ascii="PT Astra Serif" w:hAnsi="PT Astra Serif"/>
        </w:rPr>
        <w:t>дминистрации</w:t>
      </w:r>
    </w:p>
    <w:p w:rsidR="003754F3" w:rsidRPr="00C51DE1" w:rsidRDefault="003754F3" w:rsidP="003754F3">
      <w:pPr>
        <w:pStyle w:val="a4"/>
        <w:spacing w:before="0" w:beforeAutospacing="0" w:after="0"/>
        <w:jc w:val="right"/>
        <w:rPr>
          <w:rFonts w:ascii="PT Astra Serif" w:hAnsi="PT Astra Serif"/>
        </w:rPr>
      </w:pPr>
      <w:r w:rsidRPr="00C51DE1">
        <w:rPr>
          <w:rFonts w:ascii="PT Astra Serif" w:hAnsi="PT Astra Serif"/>
        </w:rPr>
        <w:t xml:space="preserve">                                                                                            </w:t>
      </w:r>
      <w:proofErr w:type="spellStart"/>
      <w:r w:rsidRPr="00C51DE1">
        <w:rPr>
          <w:rFonts w:ascii="PT Astra Serif" w:hAnsi="PT Astra Serif"/>
        </w:rPr>
        <w:t>Кадыйского</w:t>
      </w:r>
      <w:proofErr w:type="spellEnd"/>
      <w:r w:rsidRPr="00C51DE1">
        <w:rPr>
          <w:rFonts w:ascii="PT Astra Serif" w:hAnsi="PT Astra Serif"/>
        </w:rPr>
        <w:t xml:space="preserve"> муниципального района </w:t>
      </w:r>
    </w:p>
    <w:p w:rsidR="003754F3" w:rsidRDefault="003754F3" w:rsidP="003754F3">
      <w:pPr>
        <w:pStyle w:val="a4"/>
        <w:spacing w:before="0" w:beforeAutospacing="0" w:after="0"/>
        <w:jc w:val="right"/>
      </w:pPr>
      <w:r w:rsidRPr="00C51DE1">
        <w:rPr>
          <w:rFonts w:ascii="PT Astra Serif" w:hAnsi="PT Astra Serif"/>
        </w:rPr>
        <w:t xml:space="preserve">                                                                                                 № </w:t>
      </w:r>
      <w:r>
        <w:rPr>
          <w:rFonts w:ascii="PT Astra Serif" w:hAnsi="PT Astra Serif"/>
        </w:rPr>
        <w:t>___</w:t>
      </w:r>
      <w:r w:rsidRPr="00C51DE1">
        <w:rPr>
          <w:rFonts w:ascii="PT Astra Serif" w:hAnsi="PT Astra Serif"/>
        </w:rPr>
        <w:t xml:space="preserve"> от «</w:t>
      </w:r>
      <w:r>
        <w:rPr>
          <w:rFonts w:ascii="PT Astra Serif" w:hAnsi="PT Astra Serif"/>
        </w:rPr>
        <w:t xml:space="preserve">      </w:t>
      </w:r>
      <w:r w:rsidRPr="00C51DE1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июня</w:t>
      </w:r>
      <w:r w:rsidRPr="00C51DE1">
        <w:rPr>
          <w:rFonts w:ascii="PT Astra Serif" w:hAnsi="PT Astra Serif"/>
        </w:rPr>
        <w:t xml:space="preserve">  202</w:t>
      </w:r>
      <w:r>
        <w:rPr>
          <w:rFonts w:ascii="PT Astra Serif" w:hAnsi="PT Astra Serif"/>
        </w:rPr>
        <w:t>1</w:t>
      </w:r>
      <w:r w:rsidRPr="00C51DE1">
        <w:rPr>
          <w:rFonts w:ascii="PT Astra Serif" w:hAnsi="PT Astra Serif"/>
        </w:rPr>
        <w:t xml:space="preserve"> г</w:t>
      </w:r>
      <w:r w:rsidRPr="0067037D">
        <w:t xml:space="preserve">. </w:t>
      </w:r>
    </w:p>
    <w:p w:rsidR="003754F3" w:rsidRPr="005D2AAC" w:rsidRDefault="003754F3" w:rsidP="003754F3">
      <w:pPr>
        <w:pStyle w:val="af"/>
        <w:widowControl w:val="0"/>
        <w:pBdr>
          <w:top w:val="none" w:sz="0" w:space="0" w:color="auto"/>
        </w:pBdr>
        <w:ind w:left="0"/>
        <w:jc w:val="right"/>
        <w:rPr>
          <w:szCs w:val="20"/>
        </w:rPr>
      </w:pPr>
    </w:p>
    <w:p w:rsidR="003754F3" w:rsidRDefault="003754F3" w:rsidP="003754F3">
      <w:pPr>
        <w:pStyle w:val="ae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3754F3" w:rsidRDefault="003754F3" w:rsidP="003754F3">
      <w:pPr>
        <w:pStyle w:val="ae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3754F3" w:rsidRPr="006C65B7" w:rsidRDefault="003754F3" w:rsidP="003754F3">
      <w:pPr>
        <w:pStyle w:val="ae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>ПЛАН</w:t>
      </w:r>
    </w:p>
    <w:p w:rsidR="003754F3" w:rsidRPr="006C65B7" w:rsidRDefault="003754F3" w:rsidP="003754F3">
      <w:pPr>
        <w:pStyle w:val="ae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 xml:space="preserve">мероприятий по противодействию злоупотреблению наркотиками и их незаконному обороту на территории </w:t>
      </w:r>
      <w:proofErr w:type="spellStart"/>
      <w:r w:rsidRPr="006C65B7">
        <w:rPr>
          <w:rFonts w:ascii="PT Astra Serif" w:hAnsi="PT Astra Serif"/>
          <w:b/>
          <w:sz w:val="26"/>
          <w:szCs w:val="26"/>
        </w:rPr>
        <w:t>Кадыйского</w:t>
      </w:r>
      <w:proofErr w:type="spellEnd"/>
      <w:r w:rsidRPr="006C65B7">
        <w:rPr>
          <w:rFonts w:ascii="PT Astra Serif" w:hAnsi="PT Astra Serif"/>
          <w:b/>
          <w:sz w:val="20"/>
          <w:szCs w:val="20"/>
        </w:rPr>
        <w:t xml:space="preserve"> </w:t>
      </w:r>
      <w:r w:rsidRPr="006C65B7">
        <w:rPr>
          <w:rFonts w:ascii="PT Astra Serif" w:hAnsi="PT Astra Serif"/>
          <w:b/>
          <w:sz w:val="26"/>
          <w:szCs w:val="26"/>
        </w:rPr>
        <w:t>муниципального района на 2021 год</w:t>
      </w:r>
    </w:p>
    <w:p w:rsidR="003754F3" w:rsidRPr="00E16757" w:rsidRDefault="003754F3" w:rsidP="003754F3">
      <w:pPr>
        <w:pStyle w:val="ae"/>
        <w:spacing w:line="276" w:lineRule="auto"/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41"/>
        <w:gridCol w:w="6151"/>
        <w:gridCol w:w="2855"/>
        <w:gridCol w:w="4789"/>
      </w:tblGrid>
      <w:tr w:rsidR="003754F3" w:rsidRPr="000619E9" w:rsidTr="004F76EC">
        <w:trPr>
          <w:trHeight w:val="387"/>
        </w:trPr>
        <w:tc>
          <w:tcPr>
            <w:tcW w:w="1180" w:type="dxa"/>
            <w:gridSpan w:val="2"/>
            <w:vMerge w:val="restart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151" w:type="dxa"/>
            <w:vMerge w:val="restart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55" w:type="dxa"/>
            <w:vMerge w:val="restart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4789" w:type="dxa"/>
            <w:vMerge w:val="restart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3754F3" w:rsidRPr="000619E9" w:rsidTr="004F76EC">
        <w:trPr>
          <w:trHeight w:val="341"/>
        </w:trPr>
        <w:tc>
          <w:tcPr>
            <w:tcW w:w="1180" w:type="dxa"/>
            <w:gridSpan w:val="2"/>
            <w:vMerge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54F3" w:rsidRPr="000619E9" w:rsidTr="004F76EC">
        <w:trPr>
          <w:trHeight w:val="145"/>
        </w:trPr>
        <w:tc>
          <w:tcPr>
            <w:tcW w:w="14975" w:type="dxa"/>
            <w:gridSpan w:val="5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1.Организационные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ситуации в сфере злоупотребления наркотическими  средствами и психотропными веществами и их незаконному обороту в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Кадыйском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Не реже одного раза в год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и проведение пресс-конференций, круглых столов, посвященных Международному Дню борьбы с наркоманией и наркобизнесом.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культуры, молодежи и спорта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Выпуск информационных листов, методических сборников и буклетов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раз в год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Участие в областной научно-практической конференции по проблемам охраны здоровья и формированию образа жизни, антинаркотического мировоззрения в детской и подростковой среде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Приобретение спортивного оборудования и инвентаря для подростковых и юношеских спортивных объединений, клубов, учреждений физической культуры </w:t>
            </w: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отдел по делам  культуры, молодежи и </w:t>
            </w: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спорта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Укрепление информационно-документальной базы по проблемам асоциальных проявлений в подростково-молодежной среде и популяризации здорового образа жизни.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Комплектование библиотек и школ района плакатами, </w:t>
            </w:r>
            <w:r w:rsidRPr="000619E9">
              <w:rPr>
                <w:rFonts w:ascii="PT Astra Serif" w:hAnsi="PT Astra Serif"/>
                <w:sz w:val="24"/>
                <w:szCs w:val="24"/>
                <w:lang w:val="en-US"/>
              </w:rPr>
              <w:t>CD</w:t>
            </w: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дисками по проблемам  профилактики наркомании.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125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специальных  мероприятий и рейдов в  места возможного распространения наркотических сре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дств с ц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елью выявления и задержания сбытчиков, перевозчиков наркотиков, лиц вовлекающих граждан в их употребление.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754F3" w:rsidRPr="000619E9" w:rsidTr="004F76EC">
        <w:trPr>
          <w:trHeight w:val="844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1.9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на территории района комплексных мероприятий «Допинг», «Мак», «Канал», «Ночь»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УФСКН РФ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754F3" w:rsidRPr="000619E9" w:rsidTr="004F76EC">
        <w:trPr>
          <w:trHeight w:val="1124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1.10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Осуществление межведомственного  обмена оперативно – значимой информации с органами здравоохранения, образования,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наркоконтролем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 отношении несовершеннолетних потребляющих наркотические средства, ПАВ.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КДН и ЗП, отдел образования, 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3754F3" w:rsidRPr="000619E9" w:rsidTr="004F76EC">
        <w:trPr>
          <w:trHeight w:val="416"/>
        </w:trPr>
        <w:tc>
          <w:tcPr>
            <w:tcW w:w="1180" w:type="dxa"/>
            <w:gridSpan w:val="2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1.11</w:t>
            </w:r>
          </w:p>
        </w:tc>
        <w:tc>
          <w:tcPr>
            <w:tcW w:w="6151" w:type="dxa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Осуществление межведомственных рейдовых мероприятий по обследованию участков местности в целях выявления незаконных посевов, а также дикорастущих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растений,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на землях сельскохозяйственного назначения.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2-3 квартал 2021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, отдел сельского  хозяйства, КДН и ЗП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54F3" w:rsidRPr="000619E9" w:rsidTr="004F76EC">
        <w:trPr>
          <w:trHeight w:val="145"/>
        </w:trPr>
        <w:tc>
          <w:tcPr>
            <w:tcW w:w="14975" w:type="dxa"/>
            <w:gridSpan w:val="5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2. Профилактика злоупотребления наркотическими средствами и психотропными веществами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антинаркотических мероприятий, направленных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- формирование у подростков критического отношения к потреблению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психоактивных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веществ;</w:t>
            </w:r>
          </w:p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 оптимизацию системы внутри семейного воспитания.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  отдел образования  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Подготовка в районной газете «Родной край», » действующей антинаркотической рубрики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основе, по графику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Редакция газеты «Родной край»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и проведение районных конкурсов, направленных на формирование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муниципальных образований</w:t>
            </w:r>
            <w:r w:rsidRPr="000619E9">
              <w:rPr>
                <w:rFonts w:ascii="PT Astra Serif" w:hAnsi="PT Astra Serif"/>
                <w:sz w:val="24"/>
                <w:szCs w:val="24"/>
              </w:rPr>
              <w:t>:   на лучший спортивный дворик;</w:t>
            </w:r>
          </w:p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учреждений культуры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: на лучшую постановку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физкультурно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оздоровительной работы с детьми, подростками и молодежью;</w:t>
            </w:r>
          </w:p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библиотек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: по профилактике асоциальных проявлений в детской и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подростково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молодежной среде.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квартал 2021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отдел по делам культуры, молодежи и  спорта, 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образования.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проведения курсов повышения квалификации классных руководителей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по теме «Методика организации профилактических занятий»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курсовых занятий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тренингов для старшеклассников «Как сказать нет»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Приглашение на родительские собрания специалистов для правового и медицинского просвещения родителей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580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Совместные рейды классных руководителей и социальных педагогов в семьи группы риска.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информационно-пропагандистской антинаркотической работы в учреждениях культуры, школах,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ФАПах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 отдел по делам культуры, молодёжи и спорта, отдел образования</w:t>
            </w:r>
          </w:p>
        </w:tc>
      </w:tr>
      <w:tr w:rsidR="003754F3" w:rsidRPr="000619E9" w:rsidTr="004F76EC">
        <w:trPr>
          <w:trHeight w:val="587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2.10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 социологического исследования по изучению факторов риска и защиты в отслеживании асоциальных проявлений в подростковой – молодежной среде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учреждений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РМК отдела образования</w:t>
            </w:r>
          </w:p>
        </w:tc>
      </w:tr>
      <w:tr w:rsidR="003754F3" w:rsidRPr="000619E9" w:rsidTr="004F76EC">
        <w:trPr>
          <w:trHeight w:val="145"/>
        </w:trPr>
        <w:tc>
          <w:tcPr>
            <w:tcW w:w="14975" w:type="dxa"/>
            <w:gridSpan w:val="5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3.Выявление, лечение, и реабилитация лиц, потребляющих наркотические средства и психотропные вещества без назначения врача</w:t>
            </w:r>
          </w:p>
        </w:tc>
      </w:tr>
      <w:tr w:rsidR="003754F3" w:rsidRPr="000619E9" w:rsidTr="004F76EC">
        <w:trPr>
          <w:trHeight w:val="14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экспресс – тестов для выявления потребителей наркотических средств и психотропных веществ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3754F3" w:rsidRPr="000619E9" w:rsidTr="004F76EC">
        <w:trPr>
          <w:trHeight w:val="81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 современных лекарственных препаратов для лечения наркомании и лечения наркозависимых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3754F3" w:rsidRPr="000619E9" w:rsidTr="004F76EC">
        <w:trPr>
          <w:trHeight w:val="715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 тестирования призывников на базе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 на предмет употребления наркотических и психотропных веществ 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призывных кампаний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3754F3" w:rsidRPr="000619E9" w:rsidTr="004F76EC">
        <w:trPr>
          <w:trHeight w:val="1039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социально-психологического  тестирования учащихся школ в возрасте 13 лет и старше на предмет раннего выявления немедицинского потребления наркотических средств, психотропных веществ и алкоголя.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2021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3754F3" w:rsidRPr="000619E9" w:rsidTr="004F76EC">
        <w:trPr>
          <w:trHeight w:val="274"/>
        </w:trPr>
        <w:tc>
          <w:tcPr>
            <w:tcW w:w="113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6192" w:type="dxa"/>
            <w:gridSpan w:val="2"/>
          </w:tcPr>
          <w:p w:rsidR="003754F3" w:rsidRPr="000619E9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предоставления социальных услуг гражданам, признанным нуждающимися в социальном обслуживании в случае наличия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внутирисемейного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конфликта, в том числе с лицами с наркотической зависимостью.</w:t>
            </w:r>
          </w:p>
        </w:tc>
        <w:tc>
          <w:tcPr>
            <w:tcW w:w="2855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Pr="000619E9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КЦСОН»</w:t>
            </w:r>
          </w:p>
        </w:tc>
      </w:tr>
      <w:tr w:rsidR="003754F3" w:rsidRPr="000619E9" w:rsidTr="004F76EC">
        <w:trPr>
          <w:trHeight w:val="1039"/>
        </w:trPr>
        <w:tc>
          <w:tcPr>
            <w:tcW w:w="1139" w:type="dxa"/>
          </w:tcPr>
          <w:p w:rsidR="003754F3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3.6</w:t>
            </w:r>
          </w:p>
        </w:tc>
        <w:tc>
          <w:tcPr>
            <w:tcW w:w="6192" w:type="dxa"/>
            <w:gridSpan w:val="2"/>
          </w:tcPr>
          <w:p w:rsidR="003754F3" w:rsidRDefault="003754F3" w:rsidP="004F76EC">
            <w:pPr>
              <w:pStyle w:val="a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комплекса мер по профессиональной (трудовой) адаптации граждан, завершающих курс лечения и реабилитации от наркомании.</w:t>
            </w:r>
          </w:p>
        </w:tc>
        <w:tc>
          <w:tcPr>
            <w:tcW w:w="2855" w:type="dxa"/>
          </w:tcPr>
          <w:p w:rsidR="003754F3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3754F3" w:rsidRDefault="003754F3" w:rsidP="004F76EC">
            <w:pPr>
              <w:pStyle w:val="a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занятости населения»</w:t>
            </w:r>
          </w:p>
        </w:tc>
      </w:tr>
    </w:tbl>
    <w:p w:rsidR="003754F3" w:rsidRDefault="003754F3" w:rsidP="003754F3">
      <w:pPr>
        <w:pStyle w:val="af"/>
        <w:widowControl w:val="0"/>
        <w:pBdr>
          <w:top w:val="none" w:sz="0" w:space="0" w:color="auto"/>
        </w:pBdr>
        <w:ind w:left="0"/>
        <w:jc w:val="center"/>
        <w:rPr>
          <w:sz w:val="28"/>
          <w:szCs w:val="28"/>
        </w:rPr>
        <w:sectPr w:rsidR="003754F3" w:rsidSect="000F7407">
          <w:pgSz w:w="16838" w:h="11906" w:orient="landscape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3754F3" w:rsidRDefault="003754F3" w:rsidP="00731575">
      <w:pPr>
        <w:pStyle w:val="af"/>
        <w:widowControl w:val="0"/>
        <w:pBdr>
          <w:top w:val="none" w:sz="0" w:space="0" w:color="auto"/>
        </w:pBdr>
        <w:ind w:left="0"/>
        <w:jc w:val="center"/>
        <w:rPr>
          <w:sz w:val="28"/>
          <w:szCs w:val="28"/>
        </w:rPr>
      </w:pPr>
    </w:p>
    <w:sectPr w:rsidR="003754F3" w:rsidSect="00647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9" w:rsidRDefault="00590E29" w:rsidP="00BF2415">
      <w:pPr>
        <w:spacing w:after="0" w:line="240" w:lineRule="auto"/>
      </w:pPr>
      <w:r>
        <w:separator/>
      </w:r>
    </w:p>
  </w:endnote>
  <w:endnote w:type="continuationSeparator" w:id="0">
    <w:p w:rsidR="00590E29" w:rsidRDefault="00590E29" w:rsidP="00BF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3" w:rsidRDefault="003754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9" w:rsidRDefault="00590E29" w:rsidP="00BF2415">
      <w:pPr>
        <w:spacing w:after="0" w:line="240" w:lineRule="auto"/>
      </w:pPr>
      <w:r>
        <w:separator/>
      </w:r>
    </w:p>
  </w:footnote>
  <w:footnote w:type="continuationSeparator" w:id="0">
    <w:p w:rsidR="00590E29" w:rsidRDefault="00590E29" w:rsidP="00BF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6154"/>
      <w:docPartObj>
        <w:docPartGallery w:val="Page Numbers (Top of Page)"/>
        <w:docPartUnique/>
      </w:docPartObj>
    </w:sdtPr>
    <w:sdtEndPr/>
    <w:sdtContent>
      <w:p w:rsidR="003754F3" w:rsidRDefault="003754F3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Cs w:val="28"/>
          </w:rPr>
          <w:fldChar w:fldCharType="separate"/>
        </w:r>
        <w:r w:rsidR="00B73F26" w:rsidRPr="00B73F26">
          <w:rPr>
            <w:noProof/>
            <w:sz w:val="20"/>
            <w:szCs w:val="28"/>
          </w:rPr>
          <w:t>18</w:t>
        </w:r>
        <w:r>
          <w:rPr>
            <w:szCs w:val="28"/>
          </w:rPr>
          <w:fldChar w:fldCharType="end"/>
        </w:r>
      </w:p>
    </w:sdtContent>
  </w:sdt>
  <w:p w:rsidR="003754F3" w:rsidRDefault="003754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3" w:rsidRDefault="003754F3">
    <w:pPr>
      <w:pStyle w:val="a7"/>
      <w:jc w:val="center"/>
    </w:pPr>
  </w:p>
  <w:p w:rsidR="003754F3" w:rsidRDefault="003754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6D"/>
    <w:rsid w:val="00022918"/>
    <w:rsid w:val="00025EE8"/>
    <w:rsid w:val="00087300"/>
    <w:rsid w:val="00097DAC"/>
    <w:rsid w:val="001142D4"/>
    <w:rsid w:val="001330AA"/>
    <w:rsid w:val="00141454"/>
    <w:rsid w:val="001C012D"/>
    <w:rsid w:val="001C195D"/>
    <w:rsid w:val="00205BA7"/>
    <w:rsid w:val="002725D1"/>
    <w:rsid w:val="002830B8"/>
    <w:rsid w:val="0028422E"/>
    <w:rsid w:val="00291572"/>
    <w:rsid w:val="002B6932"/>
    <w:rsid w:val="00315E9A"/>
    <w:rsid w:val="00324928"/>
    <w:rsid w:val="003754F3"/>
    <w:rsid w:val="00393BF9"/>
    <w:rsid w:val="00397BE7"/>
    <w:rsid w:val="003E2297"/>
    <w:rsid w:val="004047CB"/>
    <w:rsid w:val="004060EB"/>
    <w:rsid w:val="004304C3"/>
    <w:rsid w:val="00447C0E"/>
    <w:rsid w:val="0049533D"/>
    <w:rsid w:val="004A3B73"/>
    <w:rsid w:val="004C4280"/>
    <w:rsid w:val="004F171C"/>
    <w:rsid w:val="00590E29"/>
    <w:rsid w:val="005C7849"/>
    <w:rsid w:val="005E0F04"/>
    <w:rsid w:val="00647EFF"/>
    <w:rsid w:val="0066054D"/>
    <w:rsid w:val="0067037D"/>
    <w:rsid w:val="0067390A"/>
    <w:rsid w:val="006776B1"/>
    <w:rsid w:val="006A5D9C"/>
    <w:rsid w:val="006C6F8B"/>
    <w:rsid w:val="0071416B"/>
    <w:rsid w:val="00716F8D"/>
    <w:rsid w:val="00731575"/>
    <w:rsid w:val="00743DDD"/>
    <w:rsid w:val="00744850"/>
    <w:rsid w:val="007A77FB"/>
    <w:rsid w:val="007D1352"/>
    <w:rsid w:val="007D7A6D"/>
    <w:rsid w:val="007E20A1"/>
    <w:rsid w:val="00844603"/>
    <w:rsid w:val="00881251"/>
    <w:rsid w:val="008A090B"/>
    <w:rsid w:val="008A1793"/>
    <w:rsid w:val="008A2C4B"/>
    <w:rsid w:val="008D1F46"/>
    <w:rsid w:val="0091262D"/>
    <w:rsid w:val="009161B8"/>
    <w:rsid w:val="00956785"/>
    <w:rsid w:val="00956E8A"/>
    <w:rsid w:val="009733E8"/>
    <w:rsid w:val="00976F8C"/>
    <w:rsid w:val="009A455B"/>
    <w:rsid w:val="009C7E26"/>
    <w:rsid w:val="009D44C2"/>
    <w:rsid w:val="009F04E3"/>
    <w:rsid w:val="00A3788A"/>
    <w:rsid w:val="00A435A6"/>
    <w:rsid w:val="00A66103"/>
    <w:rsid w:val="00A775F2"/>
    <w:rsid w:val="00AC5D19"/>
    <w:rsid w:val="00AF6344"/>
    <w:rsid w:val="00B47AD6"/>
    <w:rsid w:val="00B73F26"/>
    <w:rsid w:val="00BB1168"/>
    <w:rsid w:val="00BF2415"/>
    <w:rsid w:val="00C35DEF"/>
    <w:rsid w:val="00C51DE1"/>
    <w:rsid w:val="00C5225A"/>
    <w:rsid w:val="00CF29CD"/>
    <w:rsid w:val="00D11E5B"/>
    <w:rsid w:val="00D14963"/>
    <w:rsid w:val="00D434A1"/>
    <w:rsid w:val="00D5529A"/>
    <w:rsid w:val="00D55915"/>
    <w:rsid w:val="00D72E3D"/>
    <w:rsid w:val="00DA2322"/>
    <w:rsid w:val="00DC3830"/>
    <w:rsid w:val="00DC44F2"/>
    <w:rsid w:val="00DD5DFE"/>
    <w:rsid w:val="00DE7E85"/>
    <w:rsid w:val="00DF1C61"/>
    <w:rsid w:val="00E067DA"/>
    <w:rsid w:val="00E8741E"/>
    <w:rsid w:val="00EA6B7A"/>
    <w:rsid w:val="00EC5EEC"/>
    <w:rsid w:val="00ED0A21"/>
    <w:rsid w:val="00EE338A"/>
    <w:rsid w:val="00EE74DC"/>
    <w:rsid w:val="00EF6B32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15"/>
  </w:style>
  <w:style w:type="paragraph" w:styleId="1">
    <w:name w:val="heading 1"/>
    <w:basedOn w:val="a"/>
    <w:next w:val="a"/>
    <w:link w:val="10"/>
    <w:uiPriority w:val="9"/>
    <w:qFormat/>
    <w:rsid w:val="0071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7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703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415"/>
  </w:style>
  <w:style w:type="paragraph" w:styleId="a9">
    <w:name w:val="footer"/>
    <w:basedOn w:val="a"/>
    <w:link w:val="aa"/>
    <w:uiPriority w:val="99"/>
    <w:unhideWhenUsed/>
    <w:rsid w:val="00BF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415"/>
  </w:style>
  <w:style w:type="paragraph" w:styleId="ab">
    <w:name w:val="Body Text"/>
    <w:basedOn w:val="a"/>
    <w:link w:val="ac"/>
    <w:rsid w:val="00AF6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F6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3754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qFormat/>
    <w:rsid w:val="003754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754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7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703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415"/>
  </w:style>
  <w:style w:type="paragraph" w:styleId="a9">
    <w:name w:val="footer"/>
    <w:basedOn w:val="a"/>
    <w:link w:val="aa"/>
    <w:uiPriority w:val="99"/>
    <w:unhideWhenUsed/>
    <w:rsid w:val="00BF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415"/>
  </w:style>
  <w:style w:type="paragraph" w:styleId="ab">
    <w:name w:val="Body Text"/>
    <w:basedOn w:val="a"/>
    <w:link w:val="ac"/>
    <w:rsid w:val="00AF6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F6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5341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B537-65B1-4327-80B3-019852E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КДНЗП</dc:creator>
  <cp:lastModifiedBy>Татьяна</cp:lastModifiedBy>
  <cp:revision>24</cp:revision>
  <cp:lastPrinted>2021-03-10T11:47:00Z</cp:lastPrinted>
  <dcterms:created xsi:type="dcterms:W3CDTF">2021-02-24T21:46:00Z</dcterms:created>
  <dcterms:modified xsi:type="dcterms:W3CDTF">2021-06-10T10:20:00Z</dcterms:modified>
</cp:coreProperties>
</file>