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3" w:rsidRDefault="00500323" w:rsidP="00500323">
      <w:pPr>
        <w:pStyle w:val="a3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-70485</wp:posOffset>
            </wp:positionV>
            <wp:extent cx="608965" cy="63246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23" w:rsidRDefault="00500323" w:rsidP="00500323">
      <w:pPr>
        <w:pStyle w:val="a3"/>
        <w:rPr>
          <w:sz w:val="26"/>
          <w:szCs w:val="26"/>
        </w:rPr>
      </w:pPr>
    </w:p>
    <w:p w:rsidR="00500323" w:rsidRDefault="00500323" w:rsidP="0050032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500323" w:rsidRDefault="00500323" w:rsidP="00500323">
      <w:pPr>
        <w:jc w:val="center"/>
      </w:pPr>
      <w:r>
        <w:t>КОСТРОМСКАЯ  ОБЛАСТЬ</w:t>
      </w:r>
    </w:p>
    <w:p w:rsidR="00500323" w:rsidRDefault="00500323" w:rsidP="00500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 КАДЫЙСКОГО МУНИЦИПАЛЬНОГО РАЙОНА</w:t>
      </w:r>
    </w:p>
    <w:p w:rsidR="00500323" w:rsidRDefault="00500323" w:rsidP="00500323">
      <w:pPr>
        <w:jc w:val="center"/>
        <w:rPr>
          <w:sz w:val="26"/>
          <w:szCs w:val="26"/>
        </w:rPr>
      </w:pPr>
    </w:p>
    <w:p w:rsidR="00500323" w:rsidRDefault="00500323" w:rsidP="0050032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500323" w:rsidRDefault="00500323" w:rsidP="00500323">
      <w:pPr>
        <w:jc w:val="both"/>
        <w:rPr>
          <w:sz w:val="26"/>
          <w:szCs w:val="26"/>
        </w:rPr>
      </w:pPr>
    </w:p>
    <w:p w:rsidR="00500323" w:rsidRDefault="00500323" w:rsidP="00500323">
      <w:pPr>
        <w:jc w:val="center"/>
        <w:rPr>
          <w:sz w:val="26"/>
          <w:szCs w:val="26"/>
        </w:rPr>
      </w:pPr>
    </w:p>
    <w:p w:rsidR="00500323" w:rsidRDefault="00500323" w:rsidP="0050032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26  июля  2012г.                                                                                            № 399                                                  </w:t>
      </w:r>
    </w:p>
    <w:p w:rsidR="00500323" w:rsidRDefault="00500323" w:rsidP="0050032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>Об  утверждении Административного регламента</w:t>
      </w:r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земельного участка, находящегося</w:t>
      </w:r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муниципальной собственности, для </w:t>
      </w:r>
      <w:proofErr w:type="gramStart"/>
      <w:r>
        <w:rPr>
          <w:sz w:val="26"/>
          <w:szCs w:val="26"/>
        </w:rPr>
        <w:t>индивидуального</w:t>
      </w:r>
      <w:proofErr w:type="gramEnd"/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>жилищного строительства» на территории</w:t>
      </w:r>
    </w:p>
    <w:p w:rsidR="00500323" w:rsidRDefault="00500323" w:rsidP="0050032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 Костромской области</w:t>
      </w:r>
    </w:p>
    <w:p w:rsidR="00500323" w:rsidRDefault="00500323" w:rsidP="00500323">
      <w:pPr>
        <w:jc w:val="both"/>
        <w:rPr>
          <w:sz w:val="26"/>
          <w:szCs w:val="26"/>
        </w:rPr>
      </w:pPr>
    </w:p>
    <w:p w:rsidR="00500323" w:rsidRDefault="00500323" w:rsidP="00500323">
      <w:pPr>
        <w:tabs>
          <w:tab w:val="left" w:pos="4059"/>
        </w:tabs>
        <w:ind w:firstLine="52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27.07.2010г № 210-ФЗ «Об организации предоставления государственных и муниципальных услуг», Федерального закона от 02.05.2006г № 59-ФЗ « О порядке рассмотрения обращений граждан Российской Федерации», Федерального закона от 06.10.2004г № 131-ФЗ « Об общих принципах организации местного самоуправления в Российской Федерации», на основании Земельного кодекса Российской Федерации, Устава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</w:t>
      </w:r>
      <w:proofErr w:type="gramEnd"/>
      <w:r>
        <w:rPr>
          <w:sz w:val="26"/>
          <w:szCs w:val="26"/>
        </w:rPr>
        <w:t xml:space="preserve"> от 21.06.2005г№ 42 ,в редакции решения Собрания депутатов № 54 от 03.08.2010г,</w:t>
      </w:r>
      <w:r>
        <w:rPr>
          <w:rFonts w:cs="Tahoma"/>
          <w:sz w:val="26"/>
          <w:szCs w:val="26"/>
          <w:lang/>
        </w:rPr>
        <w:t xml:space="preserve"> Распоряжения главы администрации </w:t>
      </w:r>
      <w:proofErr w:type="spellStart"/>
      <w:r>
        <w:rPr>
          <w:rFonts w:cs="Tahoma"/>
          <w:sz w:val="26"/>
          <w:szCs w:val="26"/>
          <w:lang/>
        </w:rPr>
        <w:t>Кадыйского</w:t>
      </w:r>
      <w:proofErr w:type="spellEnd"/>
      <w:r>
        <w:rPr>
          <w:rFonts w:cs="Tahoma"/>
          <w:sz w:val="26"/>
          <w:szCs w:val="26"/>
          <w:lang/>
        </w:rPr>
        <w:t xml:space="preserve"> муниципального района от 03.06.2011г № 200-р «</w:t>
      </w:r>
      <w:r>
        <w:rPr>
          <w:sz w:val="26"/>
          <w:szCs w:val="26"/>
        </w:rPr>
        <w:t xml:space="preserve">Об организации деятельности по переходу на межведомственное и межуровневое взаимодействие при предоставлении муниципальных услуг в </w:t>
      </w:r>
      <w:proofErr w:type="spellStart"/>
      <w:r>
        <w:rPr>
          <w:sz w:val="26"/>
          <w:szCs w:val="26"/>
        </w:rPr>
        <w:t>Кадыйском</w:t>
      </w:r>
      <w:proofErr w:type="spellEnd"/>
      <w:r>
        <w:rPr>
          <w:sz w:val="26"/>
          <w:szCs w:val="26"/>
        </w:rPr>
        <w:t xml:space="preserve"> муниципальном районе Костромской области»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 xml:space="preserve"> целях реализации постановления Правительства Российской Федерации от 15.июня 2009г № 487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</w:t>
      </w:r>
    </w:p>
    <w:p w:rsidR="00500323" w:rsidRDefault="00500323" w:rsidP="00500323">
      <w:pPr>
        <w:tabs>
          <w:tab w:val="left" w:pos="4059"/>
        </w:tabs>
        <w:ind w:firstLine="528"/>
        <w:jc w:val="both"/>
        <w:rPr>
          <w:sz w:val="26"/>
          <w:szCs w:val="26"/>
        </w:rPr>
      </w:pPr>
    </w:p>
    <w:p w:rsidR="00500323" w:rsidRDefault="00500323" w:rsidP="00500323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00323" w:rsidRDefault="00500323" w:rsidP="0050032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 «Предоставление земельного участка, находящегося в муниципальной собственности, для индивидуального жилищного строительства» на территории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 Костромской области</w:t>
      </w:r>
    </w:p>
    <w:p w:rsidR="00500323" w:rsidRDefault="00500323" w:rsidP="00500323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начальника отдела по экономике, </w:t>
      </w:r>
      <w:proofErr w:type="spellStart"/>
      <w:r>
        <w:rPr>
          <w:sz w:val="26"/>
          <w:szCs w:val="26"/>
        </w:rPr>
        <w:t>имущественно-земельным</w:t>
      </w:r>
      <w:proofErr w:type="spellEnd"/>
      <w:r>
        <w:rPr>
          <w:sz w:val="26"/>
          <w:szCs w:val="26"/>
        </w:rPr>
        <w:t xml:space="preserve"> отношениям, размещению муниципального заказа, ценообразованию, предпринимательству и защите прав потребителей Ю.С.Игумнову.</w:t>
      </w:r>
    </w:p>
    <w:p w:rsidR="00500323" w:rsidRDefault="00500323" w:rsidP="00500323">
      <w:pPr>
        <w:jc w:val="both"/>
        <w:rPr>
          <w:sz w:val="26"/>
          <w:szCs w:val="26"/>
        </w:rPr>
      </w:pPr>
    </w:p>
    <w:p w:rsidR="00500323" w:rsidRDefault="00500323" w:rsidP="00500323">
      <w:pPr>
        <w:jc w:val="both"/>
        <w:rPr>
          <w:sz w:val="26"/>
          <w:szCs w:val="26"/>
        </w:rPr>
      </w:pPr>
    </w:p>
    <w:p w:rsidR="00500323" w:rsidRDefault="00500323" w:rsidP="00500323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500323" w:rsidRDefault="00500323" w:rsidP="00500323">
      <w:pPr>
        <w:jc w:val="both"/>
        <w:rPr>
          <w:sz w:val="26"/>
          <w:szCs w:val="26"/>
        </w:rPr>
        <w:sectPr w:rsidR="00500323">
          <w:footnotePr>
            <w:pos w:val="beneathText"/>
          </w:footnotePr>
          <w:pgSz w:w="11905" w:h="16837"/>
          <w:pgMar w:top="812" w:right="791" w:bottom="991" w:left="1006" w:header="720" w:footer="720" w:gutter="0"/>
          <w:cols w:space="720"/>
          <w:docGrid w:linePitch="360"/>
        </w:sect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              А.Н.Смирнов</w:t>
      </w:r>
    </w:p>
    <w:p w:rsidR="0061036B" w:rsidRDefault="0061036B"/>
    <w:sectPr w:rsidR="0061036B" w:rsidSect="0061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00323"/>
    <w:rsid w:val="00500323"/>
    <w:rsid w:val="0061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0323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5003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003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003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1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2015-01-20T10:18:00Z</dcterms:created>
  <dcterms:modified xsi:type="dcterms:W3CDTF">2015-01-20T10:18:00Z</dcterms:modified>
</cp:coreProperties>
</file>