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5" w:rsidRDefault="00E178D5" w:rsidP="00E178D5">
      <w:pPr>
        <w:pStyle w:val="20"/>
        <w:shd w:val="clear" w:color="auto" w:fill="auto"/>
        <w:spacing w:before="0" w:after="0" w:line="240" w:lineRule="auto"/>
        <w:jc w:val="center"/>
      </w:pPr>
    </w:p>
    <w:p w:rsidR="00E178D5" w:rsidRPr="00E178D5" w:rsidRDefault="00E178D5" w:rsidP="00E178D5">
      <w:pPr>
        <w:widowControl/>
        <w:shd w:val="clear" w:color="auto" w:fill="FFFFFF"/>
        <w:suppressAutoHyphens/>
        <w:autoSpaceDE/>
        <w:autoSpaceDN/>
        <w:adjustRightInd/>
        <w:spacing w:line="319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178D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E178D5" w:rsidRPr="00E178D5" w:rsidRDefault="00E178D5" w:rsidP="00E178D5">
      <w:pPr>
        <w:widowControl/>
        <w:shd w:val="clear" w:color="auto" w:fill="FFFFFF"/>
        <w:suppressAutoHyphens/>
        <w:autoSpaceDE/>
        <w:autoSpaceDN/>
        <w:adjustRightInd/>
        <w:spacing w:line="319" w:lineRule="exac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178D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КАДЫЙСКОГО РАЙОНА КОСТРОМСКОЙ ОБЛАСТИ</w:t>
      </w:r>
    </w:p>
    <w:p w:rsidR="00E178D5" w:rsidRPr="00E178D5" w:rsidRDefault="00E178D5" w:rsidP="00E178D5">
      <w:pPr>
        <w:widowControl/>
        <w:suppressAutoHyphens/>
        <w:autoSpaceDE/>
        <w:autoSpaceDN/>
        <w:adjustRightInd/>
        <w:spacing w:before="240" w:after="2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178D5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178D5" w:rsidRPr="00E178D5" w:rsidRDefault="00E178D5" w:rsidP="00E178D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eastAsia="Calibri" w:hAnsi="Calibri" w:cs="Times New Roman"/>
          <w:sz w:val="28"/>
          <w:szCs w:val="28"/>
          <w:lang w:eastAsia="ar-SA"/>
        </w:rPr>
      </w:pPr>
      <w:r w:rsidRPr="00E178D5">
        <w:rPr>
          <w:rFonts w:ascii="Times New Roman" w:hAnsi="Times New Roman" w:cs="Times New Roman"/>
          <w:sz w:val="28"/>
          <w:szCs w:val="28"/>
          <w:lang w:eastAsia="ar-SA"/>
        </w:rPr>
        <w:t>от 12 февраля 2019 года                                                                                № 231</w:t>
      </w:r>
    </w:p>
    <w:p w:rsidR="00E178D5" w:rsidRPr="00E178D5" w:rsidRDefault="00E178D5" w:rsidP="00E178D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178D5">
        <w:rPr>
          <w:rFonts w:ascii="Times New Roman" w:eastAsia="Calibri" w:hAnsi="Times New Roman" w:cs="Times New Roman"/>
          <w:sz w:val="28"/>
          <w:szCs w:val="24"/>
        </w:rPr>
        <w:t xml:space="preserve">О конкурсе мультимедийных презентаций </w:t>
      </w:r>
    </w:p>
    <w:p w:rsidR="00E178D5" w:rsidRPr="00E178D5" w:rsidRDefault="00E178D5" w:rsidP="00E178D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178D5">
        <w:rPr>
          <w:rFonts w:ascii="Times New Roman" w:eastAsia="Calibri" w:hAnsi="Times New Roman" w:cs="Times New Roman"/>
          <w:sz w:val="28"/>
          <w:szCs w:val="24"/>
        </w:rPr>
        <w:t xml:space="preserve">«Молодежь выбирает будущее» среди молодежи  </w:t>
      </w:r>
    </w:p>
    <w:p w:rsidR="00E178D5" w:rsidRPr="00E178D5" w:rsidRDefault="00E178D5" w:rsidP="00E178D5">
      <w:pPr>
        <w:widowControl/>
        <w:autoSpaceDE/>
        <w:autoSpaceDN/>
        <w:adjustRightInd/>
        <w:spacing w:after="20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178D5">
        <w:rPr>
          <w:rFonts w:ascii="Times New Roman" w:eastAsia="Calibri" w:hAnsi="Times New Roman" w:cs="Times New Roman"/>
          <w:sz w:val="28"/>
          <w:szCs w:val="24"/>
        </w:rPr>
        <w:t>Кадыйского муниципального района Костромской области</w:t>
      </w:r>
    </w:p>
    <w:p w:rsidR="00E178D5" w:rsidRPr="00E178D5" w:rsidRDefault="00E178D5" w:rsidP="00E178D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D5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мероприятий, посвященных Дня молодого избирателя на территории Кадыйского муниципального района Костромской области, в целях повышения гражданско-правовой культуры будущих избирателей территориальная избирательная комиссия Кадыйского района Костромской области </w:t>
      </w:r>
      <w:r w:rsidRPr="00E178D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178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78D5" w:rsidRPr="00E178D5" w:rsidRDefault="00E178D5" w:rsidP="00E178D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D5">
        <w:rPr>
          <w:rFonts w:ascii="Times New Roman" w:hAnsi="Times New Roman" w:cs="Times New Roman"/>
          <w:sz w:val="28"/>
          <w:szCs w:val="28"/>
          <w:lang w:eastAsia="en-US"/>
        </w:rPr>
        <w:t>Провести конкурс мультимедийных презентаций «Молодежь выбирает будущее» среди молодежи  Кадыйского муниципального района Костромской области (далее – Конкурс).</w:t>
      </w:r>
    </w:p>
    <w:p w:rsidR="00E178D5" w:rsidRPr="00E178D5" w:rsidRDefault="00E178D5" w:rsidP="00E178D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D5">
        <w:rPr>
          <w:rFonts w:ascii="Times New Roman" w:hAnsi="Times New Roman" w:cs="Times New Roman"/>
          <w:sz w:val="28"/>
          <w:szCs w:val="28"/>
          <w:lang w:eastAsia="en-US"/>
        </w:rPr>
        <w:t>Утвердить Положение о Конкурсе (приложение № 1).</w:t>
      </w:r>
    </w:p>
    <w:p w:rsidR="00E178D5" w:rsidRPr="00E178D5" w:rsidRDefault="00E178D5" w:rsidP="00E178D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D5">
        <w:rPr>
          <w:rFonts w:ascii="Times New Roman" w:hAnsi="Times New Roman" w:cs="Times New Roman"/>
          <w:sz w:val="28"/>
          <w:szCs w:val="28"/>
          <w:lang w:eastAsia="en-US"/>
        </w:rPr>
        <w:t>Утвердить состав комиссии по подведению итогов Конкурса (приложение № 2).</w:t>
      </w:r>
    </w:p>
    <w:p w:rsidR="00E178D5" w:rsidRPr="00E178D5" w:rsidRDefault="00E178D5" w:rsidP="00E178D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7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78D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Кадыйского муниципального района Костромской области в разделе «Территориальная избирательная комиссия» в информационно-телекоммуникационной сети «Интернет».</w:t>
      </w:r>
    </w:p>
    <w:p w:rsidR="00E178D5" w:rsidRPr="00E178D5" w:rsidRDefault="00E178D5" w:rsidP="00E178D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D5">
        <w:rPr>
          <w:rFonts w:ascii="Times New Roman" w:hAnsi="Times New Roman" w:cs="Times New Roman"/>
          <w:sz w:val="28"/>
          <w:szCs w:val="28"/>
        </w:rPr>
        <w:t xml:space="preserve">5. Возложить </w:t>
      </w:r>
      <w:proofErr w:type="gramStart"/>
      <w:r w:rsidRPr="00E178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8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Кадыйского района Костромской области М.С. Жильцову.</w:t>
      </w:r>
    </w:p>
    <w:p w:rsidR="00E178D5" w:rsidRPr="00E178D5" w:rsidRDefault="00E178D5" w:rsidP="00E178D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D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178D5" w:rsidRPr="00E178D5" w:rsidRDefault="00E178D5" w:rsidP="00E178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178D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М.С. Жильцова</w:t>
      </w:r>
    </w:p>
    <w:p w:rsidR="00E178D5" w:rsidRPr="00E178D5" w:rsidRDefault="00E178D5" w:rsidP="00E178D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178D5" w:rsidRPr="00E178D5" w:rsidRDefault="00E178D5" w:rsidP="00E178D5">
      <w:pPr>
        <w:widowControl/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E178D5">
        <w:rPr>
          <w:rFonts w:ascii="Times New Roman" w:hAnsi="Times New Roman" w:cs="Times New Roman"/>
          <w:sz w:val="28"/>
          <w:szCs w:val="28"/>
        </w:rPr>
        <w:tab/>
        <w:t xml:space="preserve">Секретарь </w:t>
      </w:r>
    </w:p>
    <w:p w:rsidR="00E178D5" w:rsidRPr="00E178D5" w:rsidRDefault="00E178D5" w:rsidP="00E178D5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8"/>
          <w:szCs w:val="8"/>
        </w:rPr>
      </w:pPr>
      <w:r w:rsidRPr="00E178D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М.С. Громова</w:t>
      </w:r>
    </w:p>
    <w:p w:rsidR="00E178D5" w:rsidRDefault="00E178D5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</w:p>
    <w:p w:rsidR="00E178D5" w:rsidRDefault="00E178D5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lastRenderedPageBreak/>
        <w:t>Приложение № 1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к постановлению территориальной избирательной комиссии Кадыйского района Костромской области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от </w:t>
      </w:r>
      <w:r w:rsidR="00656962">
        <w:t>12 февраля</w:t>
      </w:r>
      <w:r>
        <w:t xml:space="preserve"> 201</w:t>
      </w:r>
      <w:r w:rsidR="00656962">
        <w:t>9</w:t>
      </w:r>
      <w:r>
        <w:t xml:space="preserve"> года № </w:t>
      </w:r>
      <w:r w:rsidR="00656962">
        <w:t>231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от </w:t>
      </w:r>
      <w:r w:rsidR="00656962">
        <w:t>12 февраля</w:t>
      </w:r>
      <w:r>
        <w:t xml:space="preserve"> 201</w:t>
      </w:r>
      <w:r w:rsidR="00656962">
        <w:t>9</w:t>
      </w:r>
      <w:r>
        <w:t xml:space="preserve"> года № </w:t>
      </w:r>
      <w:r w:rsidR="00656962">
        <w:t>231</w:t>
      </w: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>о конкурсе мультимедийных презентаций</w:t>
      </w: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 xml:space="preserve">«Молодежь выбирает будущее» </w:t>
      </w:r>
    </w:p>
    <w:p w:rsidR="00302FD3" w:rsidRDefault="00656962" w:rsidP="00302FD3">
      <w:pPr>
        <w:widowControl/>
        <w:tabs>
          <w:tab w:val="center" w:pos="4677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sz w:val="24"/>
          <w:szCs w:val="24"/>
        </w:rPr>
        <w:t> </w:t>
      </w:r>
      <w:r w:rsidRPr="00656962">
        <w:rPr>
          <w:rFonts w:ascii="Times New Roman" w:hAnsi="Times New Roman" w:cs="Times New Roman"/>
          <w:sz w:val="24"/>
          <w:szCs w:val="24"/>
        </w:rPr>
        <w:tab/>
      </w:r>
    </w:p>
    <w:p w:rsidR="00656962" w:rsidRPr="00656962" w:rsidRDefault="00656962" w:rsidP="00302FD3">
      <w:pPr>
        <w:widowControl/>
        <w:tabs>
          <w:tab w:val="center" w:pos="4677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1.1.  Настоящее Положение определяет цели, порядок организации и проведения конкурса мультимедийных презентаций «Молодежь выбирает будущее!» (далее – Конкурс).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1.2.  Учредителем Конкурса является территориальная избирательная комиссия Кадыйского района Костромской области (далее – ТИК Кадыйского района).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1.3. Конкурс проводится для молодежи в возрасте от 14 до 35 лет, проживающей на территории Кадыйского муниципального района Костромской области.</w:t>
      </w:r>
    </w:p>
    <w:p w:rsidR="00656962" w:rsidRPr="00656962" w:rsidRDefault="00302FD3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="00656962" w:rsidRPr="00656962">
        <w:rPr>
          <w:rFonts w:ascii="Times New Roman" w:hAnsi="Times New Roman" w:cs="Times New Roman"/>
          <w:sz w:val="28"/>
          <w:szCs w:val="24"/>
        </w:rPr>
        <w:t xml:space="preserve">. Для подведения итогов представленных на Конкурс материалов формируется конкурсная комиссия, в состав которой входят члены ТИК Кадыйского района с правом решающего голоса и привлеченные специалисты муниципальных учреждений района. 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2.1. Конкурс проводится с целью </w:t>
      </w:r>
      <w:r w:rsidRPr="00656962">
        <w:rPr>
          <w:rFonts w:ascii="Times New Roman" w:hAnsi="Times New Roman" w:cs="Times New Roman"/>
          <w:sz w:val="28"/>
        </w:rPr>
        <w:t>повышения правовой культуры избирателей, актуализации их интереса к избирательному праву и процессу</w:t>
      </w:r>
      <w:r w:rsidRPr="00656962">
        <w:rPr>
          <w:rFonts w:ascii="Times New Roman" w:hAnsi="Times New Roman" w:cs="Times New Roman"/>
          <w:sz w:val="28"/>
          <w:szCs w:val="24"/>
        </w:rPr>
        <w:t>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2.2. Задачи Конкурса: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повышение электоральной активности молодых людей;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lastRenderedPageBreak/>
        <w:t>- активизация деятельности субъектов образования по использованию информационных технологий в сфере гражданского образования, избирательного права и избирательного процесса.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популяризация государственных и общественных интересов в области избирательного процесса;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вовлечение молодежи в общественно-политическую жизнь общества и активное участие в избирательном процессе;</w:t>
      </w:r>
      <w:r w:rsidRPr="00656962">
        <w:rPr>
          <w:rFonts w:ascii="Times New Roman" w:hAnsi="Times New Roman" w:cs="Times New Roman"/>
          <w:sz w:val="24"/>
          <w:szCs w:val="24"/>
        </w:rPr>
        <w:t> 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3.СРОКИ ПРОВЕДЕНИЯ КОНКУРСА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3.1. Конкурс проводится в период с 17 февраля по 17 марта 2019 года.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3.2. Подведение итогов и о</w:t>
      </w:r>
      <w:r w:rsidR="00302FD3">
        <w:rPr>
          <w:rFonts w:ascii="Times New Roman" w:hAnsi="Times New Roman" w:cs="Times New Roman"/>
          <w:sz w:val="28"/>
          <w:szCs w:val="24"/>
        </w:rPr>
        <w:t xml:space="preserve">бъявление результатов Конкурса –                    </w:t>
      </w:r>
      <w:r w:rsidRPr="00656962">
        <w:rPr>
          <w:rFonts w:ascii="Times New Roman" w:hAnsi="Times New Roman" w:cs="Times New Roman"/>
          <w:sz w:val="28"/>
          <w:szCs w:val="24"/>
        </w:rPr>
        <w:t>с 11 марта  по</w:t>
      </w:r>
      <w:r w:rsidR="00302FD3">
        <w:rPr>
          <w:rFonts w:ascii="Times New Roman" w:hAnsi="Times New Roman" w:cs="Times New Roman"/>
          <w:sz w:val="28"/>
          <w:szCs w:val="24"/>
        </w:rPr>
        <w:t xml:space="preserve"> </w:t>
      </w:r>
      <w:r w:rsidRPr="00656962">
        <w:rPr>
          <w:rFonts w:ascii="Times New Roman" w:hAnsi="Times New Roman" w:cs="Times New Roman"/>
          <w:sz w:val="28"/>
          <w:szCs w:val="24"/>
        </w:rPr>
        <w:t>17 марта 2019 года.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4. УЧАСТНИКИ КОНКУРСА</w:t>
      </w:r>
    </w:p>
    <w:p w:rsidR="000E4051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4.1. В Конкурсе могут принять участие молодежь в возрасте от 14 до 35 лет, проживающая на территории Кадыйского муниципального района Костромской области.</w:t>
      </w:r>
      <w:r w:rsidR="000E4051" w:rsidRPr="000E40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6962" w:rsidRPr="00656962" w:rsidRDefault="000E4051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4.2. </w:t>
      </w:r>
      <w:r w:rsidRPr="006F29FC">
        <w:rPr>
          <w:rFonts w:ascii="Times New Roman" w:hAnsi="Times New Roman" w:cs="Times New Roman"/>
          <w:sz w:val="28"/>
          <w:szCs w:val="24"/>
        </w:rPr>
        <w:t>Участники конкурса могут подготовить работу индивидуально или в составе творческой группы  (не более 3-х человек).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5. ПОРЯДОК И УСЛОВИЯ ПРОВЕДЕНИЯ КОНКУРСА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5.1.  Конкурс проводится в один этап по двум номинациям:  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«Электоральная активность молодых избирателей».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- « Я выбираю будущее». 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В каждой номинации определяется победитель.</w:t>
      </w:r>
    </w:p>
    <w:p w:rsidR="00656962" w:rsidRPr="00656962" w:rsidRDefault="003E7AE5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5.2</w:t>
      </w:r>
      <w:r w:rsidR="00656962" w:rsidRPr="00656962">
        <w:rPr>
          <w:rFonts w:ascii="Times New Roman" w:hAnsi="Times New Roman" w:cs="Times New Roman"/>
          <w:sz w:val="28"/>
          <w:szCs w:val="24"/>
        </w:rPr>
        <w:t>. Для участия в Конкурсе принимаются работы, выполненные в соответствии с предъявляемыми требованиями к тематике конкурсных работ и требованиями к презентации.</w:t>
      </w:r>
    </w:p>
    <w:p w:rsidR="00302FD3" w:rsidRDefault="003E7AE5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5.3</w:t>
      </w:r>
      <w:r w:rsidR="00656962" w:rsidRPr="00656962">
        <w:rPr>
          <w:rFonts w:ascii="Times New Roman" w:hAnsi="Times New Roman" w:cs="Times New Roman"/>
          <w:sz w:val="28"/>
          <w:szCs w:val="24"/>
        </w:rPr>
        <w:t xml:space="preserve">. Конкурсные работы представляются в ТИК Кадыйского района по адресу: </w:t>
      </w:r>
      <w:proofErr w:type="gramStart"/>
      <w:r w:rsidR="00656962" w:rsidRPr="00656962">
        <w:rPr>
          <w:rFonts w:ascii="Times New Roman" w:hAnsi="Times New Roman" w:cs="Times New Roman"/>
          <w:sz w:val="28"/>
          <w:szCs w:val="24"/>
        </w:rPr>
        <w:t>Костромская</w:t>
      </w:r>
      <w:proofErr w:type="gramEnd"/>
      <w:r w:rsidR="00656962" w:rsidRPr="00656962">
        <w:rPr>
          <w:rFonts w:ascii="Times New Roman" w:hAnsi="Times New Roman" w:cs="Times New Roman"/>
          <w:sz w:val="28"/>
          <w:szCs w:val="24"/>
        </w:rPr>
        <w:t xml:space="preserve"> обл., п. Кадый, ул. Центральная, д. 3, </w:t>
      </w:r>
      <w:proofErr w:type="spellStart"/>
      <w:r w:rsidR="00656962" w:rsidRPr="00656962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="00656962" w:rsidRPr="00656962">
        <w:rPr>
          <w:rFonts w:ascii="Times New Roman" w:hAnsi="Times New Roman" w:cs="Times New Roman"/>
          <w:sz w:val="28"/>
          <w:szCs w:val="24"/>
        </w:rPr>
        <w:t xml:space="preserve">. № 11 в срок </w:t>
      </w:r>
      <w:r w:rsidR="00656962" w:rsidRPr="00656962">
        <w:rPr>
          <w:rFonts w:ascii="Times New Roman" w:hAnsi="Times New Roman" w:cs="Times New Roman"/>
          <w:b/>
          <w:bCs/>
          <w:sz w:val="28"/>
          <w:szCs w:val="24"/>
        </w:rPr>
        <w:t>не позднее 10 марта 2019 года</w:t>
      </w:r>
      <w:r w:rsidR="00656962" w:rsidRPr="00656962">
        <w:rPr>
          <w:rFonts w:ascii="Times New Roman" w:hAnsi="Times New Roman" w:cs="Times New Roman"/>
          <w:sz w:val="28"/>
          <w:szCs w:val="24"/>
        </w:rPr>
        <w:t>.</w:t>
      </w:r>
    </w:p>
    <w:p w:rsidR="00302FD3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3E7A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5696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56962">
        <w:rPr>
          <w:rFonts w:ascii="Times New Roman" w:eastAsia="Calibri" w:hAnsi="Times New Roman" w:cs="Times New Roman"/>
          <w:color w:val="FFFFFF"/>
          <w:sz w:val="28"/>
          <w:szCs w:val="28"/>
          <w:lang w:eastAsia="en-US"/>
        </w:rPr>
        <w:t>0</w:t>
      </w:r>
      <w:proofErr w:type="gramStart"/>
      <w:r w:rsidRPr="00656962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</w:t>
      </w:r>
      <w:r w:rsidRPr="00656962">
        <w:rPr>
          <w:rFonts w:ascii="Times New Roman" w:hAnsi="Times New Roman" w:cs="Times New Roman"/>
          <w:bCs/>
          <w:sz w:val="28"/>
          <w:szCs w:val="28"/>
          <w:lang w:eastAsia="en-US"/>
        </w:rPr>
        <w:t>, представленные после 10 марта 2019 года не рассматриваются</w:t>
      </w:r>
      <w:proofErr w:type="gramEnd"/>
      <w:r w:rsidRPr="0065696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302FD3" w:rsidRDefault="003E7AE5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5.5</w:t>
      </w:r>
      <w:r w:rsidR="00656962" w:rsidRPr="00656962">
        <w:rPr>
          <w:rFonts w:ascii="Times New Roman" w:hAnsi="Times New Roman" w:cs="Times New Roman"/>
          <w:sz w:val="28"/>
          <w:szCs w:val="24"/>
        </w:rPr>
        <w:t>. На Конкурс предоставляется следующий комплект конкурсных документов:</w:t>
      </w:r>
    </w:p>
    <w:p w:rsidR="00302FD3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заявка на участие в Конкурсе, согласно Приложению № 1. Заявка является документом, необходимым для включения работ в список конкурсантов;</w:t>
      </w:r>
    </w:p>
    <w:p w:rsidR="00302FD3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работа, выполненная в соответствии с требованиями, установленными в разделе 6 настоящего Положения.</w:t>
      </w:r>
    </w:p>
    <w:p w:rsidR="00302FD3" w:rsidRDefault="003E7AE5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5.6</w:t>
      </w:r>
      <w:r w:rsidR="00656962" w:rsidRPr="00656962">
        <w:rPr>
          <w:rFonts w:ascii="Times New Roman" w:hAnsi="Times New Roman" w:cs="Times New Roman"/>
          <w:sz w:val="28"/>
          <w:szCs w:val="24"/>
        </w:rPr>
        <w:t>. Работы, предоставляемые на Конкурс, не возвращаются, рецензии авторам не выдаются.</w:t>
      </w:r>
    </w:p>
    <w:p w:rsidR="00656962" w:rsidRPr="00302FD3" w:rsidRDefault="003E7AE5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5.7</w:t>
      </w:r>
      <w:r w:rsidR="00656962" w:rsidRPr="00656962">
        <w:rPr>
          <w:rFonts w:ascii="Times New Roman" w:hAnsi="Times New Roman" w:cs="Times New Roman"/>
          <w:sz w:val="28"/>
          <w:szCs w:val="24"/>
        </w:rPr>
        <w:t>. Организаторы оставляют за собой право использования представленных работ по своему усмотрению.</w:t>
      </w:r>
      <w:r w:rsidR="00656962" w:rsidRPr="00656962">
        <w:rPr>
          <w:rFonts w:ascii="Times New Roman" w:hAnsi="Times New Roman" w:cs="Times New Roman"/>
          <w:sz w:val="24"/>
          <w:szCs w:val="24"/>
        </w:rPr>
        <w:t> </w:t>
      </w:r>
    </w:p>
    <w:p w:rsidR="00656962" w:rsidRPr="00656962" w:rsidRDefault="00656962" w:rsidP="00302FD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>6. ТРЕБОВАНИЯ К КОНКУРСНЫМ РАБОТАМ</w:t>
      </w:r>
    </w:p>
    <w:p w:rsidR="00302FD3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6.1. Содержание работ не должно противоречить законодательству РФ и не носить признаков агитации. На Конкурс не принимаются презентации рекламного характера, оскорбляющие достоинства и чувства других людей, не укладывающиеся в тематику конкурса.</w:t>
      </w:r>
    </w:p>
    <w:p w:rsidR="00302FD3" w:rsidRDefault="00656962" w:rsidP="00302FD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6.2.Участники сами определяют жанр презентации (документальный, игровой, анимационный, репортаж и др., с музыкальным сопровождением и без него, с использованием озвучивания за кадром и без озвучивания, с использованием фотог</w:t>
      </w:r>
      <w:r w:rsidR="00302FD3">
        <w:rPr>
          <w:rFonts w:ascii="Times New Roman" w:hAnsi="Times New Roman" w:cs="Times New Roman"/>
          <w:sz w:val="28"/>
          <w:szCs w:val="24"/>
        </w:rPr>
        <w:t>рафий, диаграмм, таблиц и т.п.).</w:t>
      </w:r>
    </w:p>
    <w:p w:rsidR="00274F4F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6.3. Работы предоставляются на электронном носителе</w:t>
      </w:r>
      <w:r w:rsidRPr="00656962">
        <w:rPr>
          <w:rFonts w:ascii="Times New Roman" w:hAnsi="Times New Roman" w:cs="Times New Roman"/>
          <w:sz w:val="28"/>
          <w:szCs w:val="28"/>
          <w:lang w:eastAsia="en-US"/>
        </w:rPr>
        <w:t xml:space="preserve"> (CD/DVD, USB </w:t>
      </w:r>
      <w:proofErr w:type="spellStart"/>
      <w:r w:rsidRPr="00656962">
        <w:rPr>
          <w:rFonts w:ascii="Times New Roman" w:hAnsi="Times New Roman" w:cs="Times New Roman"/>
          <w:sz w:val="28"/>
          <w:szCs w:val="28"/>
          <w:lang w:eastAsia="en-US"/>
        </w:rPr>
        <w:t>флеш</w:t>
      </w:r>
      <w:proofErr w:type="spellEnd"/>
      <w:r w:rsidRPr="00656962">
        <w:rPr>
          <w:rFonts w:ascii="Times New Roman" w:hAnsi="Times New Roman" w:cs="Times New Roman"/>
          <w:sz w:val="28"/>
          <w:szCs w:val="28"/>
          <w:lang w:eastAsia="en-US"/>
        </w:rPr>
        <w:t>-накопитель)</w:t>
      </w:r>
      <w:r w:rsidRPr="00656962">
        <w:rPr>
          <w:rFonts w:ascii="Times New Roman" w:hAnsi="Times New Roman" w:cs="Times New Roman"/>
          <w:sz w:val="28"/>
          <w:szCs w:val="24"/>
        </w:rPr>
        <w:t xml:space="preserve">. Формат презентации: </w:t>
      </w:r>
      <w:proofErr w:type="spellStart"/>
      <w:r w:rsidRPr="00656962">
        <w:rPr>
          <w:rFonts w:ascii="Times New Roman" w:hAnsi="Times New Roman" w:cs="Times New Roman"/>
          <w:sz w:val="28"/>
          <w:szCs w:val="24"/>
          <w:lang w:val="en-US"/>
        </w:rPr>
        <w:t>ppt</w:t>
      </w:r>
      <w:proofErr w:type="spellEnd"/>
      <w:r w:rsidRPr="00656962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656962">
        <w:rPr>
          <w:rFonts w:ascii="Times New Roman" w:hAnsi="Times New Roman" w:cs="Times New Roman"/>
          <w:sz w:val="28"/>
          <w:szCs w:val="24"/>
          <w:lang w:val="en-US"/>
        </w:rPr>
        <w:t>pptx</w:t>
      </w:r>
      <w:proofErr w:type="spellEnd"/>
      <w:r w:rsidRPr="00656962">
        <w:rPr>
          <w:rFonts w:ascii="Times New Roman" w:hAnsi="Times New Roman" w:cs="Times New Roman"/>
          <w:sz w:val="28"/>
          <w:szCs w:val="24"/>
        </w:rPr>
        <w:t xml:space="preserve"> (</w:t>
      </w:r>
      <w:r w:rsidRPr="00656962">
        <w:rPr>
          <w:rFonts w:ascii="Times New Roman" w:hAnsi="Times New Roman" w:cs="Times New Roman"/>
          <w:sz w:val="28"/>
          <w:szCs w:val="24"/>
          <w:lang w:val="en-US"/>
        </w:rPr>
        <w:t>MS</w:t>
      </w:r>
      <w:r w:rsidRPr="00656962">
        <w:rPr>
          <w:rFonts w:ascii="Times New Roman" w:hAnsi="Times New Roman" w:cs="Times New Roman"/>
          <w:sz w:val="28"/>
          <w:szCs w:val="24"/>
        </w:rPr>
        <w:t xml:space="preserve"> </w:t>
      </w:r>
      <w:r w:rsidRPr="00656962">
        <w:rPr>
          <w:rFonts w:ascii="Times New Roman" w:hAnsi="Times New Roman" w:cs="Times New Roman"/>
          <w:sz w:val="28"/>
          <w:szCs w:val="24"/>
          <w:lang w:val="en-US"/>
        </w:rPr>
        <w:t>Office</w:t>
      </w:r>
      <w:r w:rsidRPr="00656962">
        <w:rPr>
          <w:rFonts w:ascii="Times New Roman" w:hAnsi="Times New Roman" w:cs="Times New Roman"/>
          <w:sz w:val="28"/>
          <w:szCs w:val="24"/>
        </w:rPr>
        <w:t xml:space="preserve"> </w:t>
      </w:r>
      <w:r w:rsidRPr="00656962">
        <w:rPr>
          <w:rFonts w:ascii="Times New Roman" w:hAnsi="Times New Roman" w:cs="Times New Roman"/>
          <w:sz w:val="28"/>
          <w:szCs w:val="24"/>
          <w:lang w:val="en-US"/>
        </w:rPr>
        <w:t>PowerPoint</w:t>
      </w:r>
      <w:r w:rsidRPr="00656962">
        <w:rPr>
          <w:rFonts w:ascii="Times New Roman" w:hAnsi="Times New Roman" w:cs="Times New Roman"/>
          <w:sz w:val="28"/>
          <w:szCs w:val="24"/>
        </w:rPr>
        <w:t xml:space="preserve"> 97-2010).</w:t>
      </w:r>
      <w:r w:rsidR="00302FD3">
        <w:rPr>
          <w:rFonts w:ascii="Times New Roman" w:hAnsi="Times New Roman" w:cs="Times New Roman"/>
          <w:sz w:val="28"/>
          <w:szCs w:val="24"/>
        </w:rPr>
        <w:t xml:space="preserve"> </w:t>
      </w:r>
      <w:r w:rsidRPr="00656962">
        <w:rPr>
          <w:rFonts w:ascii="Times New Roman" w:hAnsi="Times New Roman" w:cs="Times New Roman"/>
          <w:sz w:val="28"/>
          <w:szCs w:val="24"/>
        </w:rPr>
        <w:t xml:space="preserve">Презентация </w:t>
      </w:r>
      <w:proofErr w:type="gramStart"/>
      <w:r w:rsidRPr="00656962">
        <w:rPr>
          <w:rFonts w:ascii="Times New Roman" w:hAnsi="Times New Roman" w:cs="Times New Roman"/>
          <w:sz w:val="28"/>
          <w:szCs w:val="24"/>
        </w:rPr>
        <w:t>должна беспрепятственно воспроизводится</w:t>
      </w:r>
      <w:proofErr w:type="gramEnd"/>
      <w:r w:rsidRPr="00656962">
        <w:rPr>
          <w:rFonts w:ascii="Times New Roman" w:hAnsi="Times New Roman" w:cs="Times New Roman"/>
          <w:sz w:val="28"/>
          <w:szCs w:val="24"/>
        </w:rPr>
        <w:t xml:space="preserve"> в операционных системах </w:t>
      </w:r>
      <w:proofErr w:type="spellStart"/>
      <w:r w:rsidRPr="00656962">
        <w:rPr>
          <w:rFonts w:ascii="Times New Roman" w:hAnsi="Times New Roman" w:cs="Times New Roman"/>
          <w:sz w:val="28"/>
          <w:szCs w:val="24"/>
        </w:rPr>
        <w:t>Windows</w:t>
      </w:r>
      <w:proofErr w:type="spellEnd"/>
      <w:r w:rsidRPr="00656962">
        <w:rPr>
          <w:rFonts w:ascii="Times New Roman" w:hAnsi="Times New Roman" w:cs="Times New Roman"/>
          <w:sz w:val="28"/>
          <w:szCs w:val="24"/>
        </w:rPr>
        <w:t xml:space="preserve"> XP и выше.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6.4. Презентация должна содержать следующее количество слайдов: минимальное – 10, максимальное – 20.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ОПРЕДЕЛЕНИЯ ПОБЕДИТЕЛЕЙ КОНКУРСА И ИХ </w:t>
      </w:r>
      <w:r w:rsidR="00274F4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56962">
        <w:rPr>
          <w:rFonts w:ascii="Times New Roman" w:hAnsi="Times New Roman" w:cs="Times New Roman"/>
          <w:b/>
          <w:bCs/>
          <w:sz w:val="24"/>
          <w:szCs w:val="24"/>
        </w:rPr>
        <w:t>АГРАЖДЕНИЕ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7.1. Конкурсная комиссия подводит итоги до 17 марта 2019 года. Решение конкурсной комиссии по итогам Конкурса принимается на </w:t>
      </w:r>
      <w:r w:rsidRPr="00656962">
        <w:rPr>
          <w:rFonts w:ascii="Times New Roman" w:hAnsi="Times New Roman" w:cs="Times New Roman"/>
          <w:sz w:val="28"/>
          <w:szCs w:val="24"/>
        </w:rPr>
        <w:lastRenderedPageBreak/>
        <w:t>основании оценочных листов, в соответствии с критериями конкурсной работы.</w:t>
      </w:r>
    </w:p>
    <w:p w:rsidR="00656962" w:rsidRPr="00656962" w:rsidRDefault="00656962" w:rsidP="00274F4F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Конкурсные работы оцениваются по следующим критериям (каждый критерий оценивается по 5-бальной шкале):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информационная составляющая: содержательность, степень структурированности материала, доступность изложения;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дизайн: оригинальность оформления, стилевое единство, соответствие оформления содержанию;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грамотность: следование правилам и нормам русского языка, уровень использования возможностей компьютерных программ;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те</w:t>
      </w:r>
      <w:proofErr w:type="gramStart"/>
      <w:r w:rsidRPr="00656962">
        <w:rPr>
          <w:rFonts w:ascii="Times New Roman" w:hAnsi="Times New Roman" w:cs="Times New Roman"/>
          <w:sz w:val="28"/>
          <w:szCs w:val="24"/>
        </w:rPr>
        <w:t>кст пр</w:t>
      </w:r>
      <w:proofErr w:type="gramEnd"/>
      <w:r w:rsidRPr="00656962">
        <w:rPr>
          <w:rFonts w:ascii="Times New Roman" w:hAnsi="Times New Roman" w:cs="Times New Roman"/>
          <w:sz w:val="28"/>
          <w:szCs w:val="24"/>
        </w:rPr>
        <w:t xml:space="preserve">езентации должен быть кратким, лаконичным, оригинальным; отсутствие сведений, не соответствующих действительности (недостоверных сведений); </w:t>
      </w:r>
    </w:p>
    <w:p w:rsidR="00656962" w:rsidRP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применимость презентации для выбранной целевой аудитории.</w:t>
      </w:r>
    </w:p>
    <w:p w:rsidR="00656962" w:rsidRPr="00656962" w:rsidRDefault="00274F4F" w:rsidP="00274F4F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Победители </w:t>
      </w:r>
      <w:r w:rsidR="00656962" w:rsidRPr="00656962">
        <w:rPr>
          <w:rFonts w:ascii="Times New Roman" w:hAnsi="Times New Roman" w:cs="Times New Roman"/>
          <w:sz w:val="28"/>
          <w:szCs w:val="24"/>
        </w:rPr>
        <w:t>Конкурса определяются путем суммирования  баллов, выставленных в соответствии с критериями в оценочных листах. Результаты Конкурса в течение 5 дней с момента подведения итогов доводится до сведения победителей и участников Конкурса.</w:t>
      </w:r>
    </w:p>
    <w:p w:rsidR="00274F4F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7.4. Победители конкурса в каждой номинации награждаются дипломами победителей и памятными сувенирами. </w:t>
      </w:r>
      <w:r w:rsidR="00274F4F">
        <w:rPr>
          <w:rFonts w:ascii="Times New Roman" w:hAnsi="Times New Roman" w:cs="Times New Roman"/>
          <w:sz w:val="28"/>
          <w:szCs w:val="24"/>
        </w:rPr>
        <w:t>Участники конкурса награждаются благодарственными письмами ТИК Кадыйского района</w:t>
      </w:r>
      <w:r w:rsidRPr="00656962">
        <w:rPr>
          <w:rFonts w:ascii="Times New Roman" w:hAnsi="Times New Roman" w:cs="Times New Roman"/>
          <w:sz w:val="28"/>
          <w:szCs w:val="24"/>
        </w:rPr>
        <w:t>.</w:t>
      </w:r>
      <w:r w:rsidRPr="00656962">
        <w:rPr>
          <w:rFonts w:ascii="Times New Roman" w:hAnsi="Times New Roman" w:cs="Times New Roman"/>
          <w:sz w:val="24"/>
          <w:szCs w:val="24"/>
        </w:rPr>
        <w:t> </w:t>
      </w:r>
    </w:p>
    <w:p w:rsidR="00656962" w:rsidRPr="00656962" w:rsidRDefault="006E3DBD" w:rsidP="00274F4F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3D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6962" w:rsidRPr="0065696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656962" w:rsidRPr="00656962" w:rsidRDefault="006E3DBD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3DBD">
        <w:rPr>
          <w:rFonts w:ascii="Times New Roman" w:hAnsi="Times New Roman" w:cs="Times New Roman"/>
          <w:sz w:val="28"/>
          <w:szCs w:val="24"/>
        </w:rPr>
        <w:t>8</w:t>
      </w:r>
      <w:r w:rsidR="00656962" w:rsidRPr="00656962">
        <w:rPr>
          <w:rFonts w:ascii="Times New Roman" w:hAnsi="Times New Roman" w:cs="Times New Roman"/>
          <w:sz w:val="28"/>
          <w:szCs w:val="24"/>
        </w:rPr>
        <w:t>.1. Возражения по итогам Конкурса не принимаются.</w:t>
      </w:r>
    </w:p>
    <w:p w:rsidR="00656962" w:rsidRPr="00656962" w:rsidRDefault="006E3DBD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3DBD">
        <w:rPr>
          <w:rFonts w:ascii="Times New Roman" w:hAnsi="Times New Roman" w:cs="Times New Roman"/>
          <w:sz w:val="28"/>
          <w:szCs w:val="24"/>
        </w:rPr>
        <w:t>8</w:t>
      </w:r>
      <w:r w:rsidR="00656962" w:rsidRPr="00656962">
        <w:rPr>
          <w:rFonts w:ascii="Times New Roman" w:hAnsi="Times New Roman" w:cs="Times New Roman"/>
          <w:sz w:val="28"/>
          <w:szCs w:val="24"/>
        </w:rPr>
        <w:t xml:space="preserve">.2. Любые вопросы, касающиеся Конкурса, условий его проведения, конкурсной документации, технических требований к работе участника, могут направляться участником Конкурса по электронной почте </w:t>
      </w:r>
      <w:hyperlink r:id="rId8" w:history="1">
        <w:r w:rsidR="00656962" w:rsidRPr="00656962">
          <w:rPr>
            <w:rFonts w:ascii="Times New Roman" w:hAnsi="Times New Roman" w:cs="Times New Roman"/>
            <w:color w:val="0000FF"/>
            <w:sz w:val="28"/>
            <w:szCs w:val="24"/>
            <w:u w:val="single"/>
          </w:rPr>
          <w:t>tik44006@yаndex.ru</w:t>
        </w:r>
      </w:hyperlink>
      <w:r w:rsidR="00656962" w:rsidRPr="00656962">
        <w:rPr>
          <w:rFonts w:ascii="Times New Roman" w:hAnsi="Times New Roman" w:cs="Times New Roman"/>
          <w:sz w:val="28"/>
          <w:szCs w:val="24"/>
        </w:rPr>
        <w:t xml:space="preserve">  или по телефонам 8-49442-3-40-13.</w:t>
      </w:r>
    </w:p>
    <w:p w:rsidR="00656962" w:rsidRDefault="00656962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74F4F" w:rsidRDefault="00274F4F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74F4F" w:rsidRDefault="00274F4F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74F4F" w:rsidRPr="00274F4F" w:rsidRDefault="00274F4F" w:rsidP="00274F4F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74F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4F4F" w:rsidRPr="00274F4F" w:rsidRDefault="00274F4F" w:rsidP="00274F4F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F4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74F4F">
        <w:rPr>
          <w:rFonts w:ascii="Times New Roman" w:hAnsi="Times New Roman" w:cs="Times New Roman"/>
          <w:bCs/>
          <w:sz w:val="24"/>
          <w:szCs w:val="24"/>
        </w:rPr>
        <w:t xml:space="preserve">о конкурсе </w:t>
      </w:r>
    </w:p>
    <w:p w:rsidR="00274F4F" w:rsidRPr="00274F4F" w:rsidRDefault="00274F4F" w:rsidP="00274F4F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F4F">
        <w:rPr>
          <w:rFonts w:ascii="Times New Roman" w:hAnsi="Times New Roman" w:cs="Times New Roman"/>
          <w:bCs/>
          <w:sz w:val="24"/>
          <w:szCs w:val="24"/>
        </w:rPr>
        <w:t xml:space="preserve">мультимедийных презентаций </w:t>
      </w:r>
    </w:p>
    <w:p w:rsidR="00274F4F" w:rsidRPr="00274F4F" w:rsidRDefault="00274F4F" w:rsidP="00274F4F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74F4F">
        <w:rPr>
          <w:rFonts w:ascii="Times New Roman" w:hAnsi="Times New Roman" w:cs="Times New Roman"/>
          <w:bCs/>
          <w:sz w:val="24"/>
          <w:szCs w:val="24"/>
        </w:rPr>
        <w:t xml:space="preserve">«Молодежь выбирает будущее» </w:t>
      </w:r>
    </w:p>
    <w:p w:rsidR="00274F4F" w:rsidRPr="00274F4F" w:rsidRDefault="00274F4F" w:rsidP="00274F4F">
      <w:pPr>
        <w:widowControl/>
        <w:autoSpaceDE/>
        <w:autoSpaceDN/>
        <w:adjustRightInd/>
        <w:ind w:left="3969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74F4F" w:rsidRPr="00656962" w:rsidRDefault="00274F4F" w:rsidP="00274F4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>Заявка</w:t>
      </w:r>
    </w:p>
    <w:p w:rsidR="00D91518" w:rsidRDefault="00656962" w:rsidP="0065696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</w:pPr>
      <w:r w:rsidRPr="0065696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на участие в конкурсе мультимедийных презентаций </w:t>
      </w: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56962">
        <w:rPr>
          <w:rFonts w:ascii="Times New Roman" w:hAnsi="Times New Roman" w:cs="Times New Roman"/>
          <w:b/>
          <w:bCs/>
          <w:sz w:val="28"/>
          <w:szCs w:val="24"/>
        </w:rPr>
        <w:t xml:space="preserve">«Молодежь выбирает будущее» </w:t>
      </w:r>
    </w:p>
    <w:p w:rsidR="00656962" w:rsidRP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656962">
        <w:rPr>
          <w:rFonts w:ascii="Times New Roman" w:hAnsi="Times New Roman" w:cs="Times New Roman"/>
          <w:sz w:val="24"/>
          <w:szCs w:val="24"/>
        </w:rPr>
        <w:t> 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4"/>
          <w:szCs w:val="24"/>
        </w:rPr>
        <w:t> </w:t>
      </w:r>
      <w:r w:rsidRPr="00656962">
        <w:rPr>
          <w:rFonts w:ascii="Times New Roman" w:hAnsi="Times New Roman" w:cs="Times New Roman"/>
          <w:sz w:val="28"/>
          <w:szCs w:val="24"/>
        </w:rPr>
        <w:t>Ф.И.О. участника конкурса 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Дата рождения 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Школа____________________________________________________________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Класс_____________________________________________________________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Адрес места жительства (в </w:t>
      </w:r>
      <w:proofErr w:type="spellStart"/>
      <w:r w:rsidRPr="00656962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656962">
        <w:rPr>
          <w:rFonts w:ascii="Times New Roman" w:hAnsi="Times New Roman" w:cs="Times New Roman"/>
          <w:sz w:val="28"/>
          <w:szCs w:val="24"/>
        </w:rPr>
        <w:t>. индекс) 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Контактный телефон участника конкурса 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656962">
        <w:rPr>
          <w:rFonts w:ascii="Times New Roman" w:hAnsi="Times New Roman" w:cs="Times New Roman"/>
          <w:sz w:val="28"/>
          <w:szCs w:val="24"/>
        </w:rPr>
        <w:t>е</w:t>
      </w:r>
      <w:proofErr w:type="gramEnd"/>
      <w:r w:rsidRPr="00656962">
        <w:rPr>
          <w:rFonts w:ascii="Times New Roman" w:hAnsi="Times New Roman" w:cs="Times New Roman"/>
          <w:sz w:val="28"/>
          <w:szCs w:val="24"/>
        </w:rPr>
        <w:t>-mail_____________________________________________________________</w:t>
      </w:r>
      <w:r w:rsidRPr="00656962">
        <w:rPr>
          <w:rFonts w:ascii="Times New Roman" w:hAnsi="Times New Roman" w:cs="Times New Roman"/>
          <w:sz w:val="28"/>
          <w:szCs w:val="24"/>
        </w:rPr>
        <w:br/>
      </w:r>
      <w:r w:rsidRPr="00656962">
        <w:rPr>
          <w:rFonts w:ascii="Times New Roman" w:hAnsi="Times New Roman" w:cs="Times New Roman"/>
          <w:sz w:val="28"/>
          <w:szCs w:val="24"/>
        </w:rPr>
        <w:br/>
        <w:t> Ф.И.О руководителя</w:t>
      </w:r>
      <w:r w:rsidRPr="0065696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56962" w:rsidRPr="00656962" w:rsidRDefault="00656962" w:rsidP="0065696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4"/>
          <w:szCs w:val="22"/>
          <w:lang w:eastAsia="en-US"/>
        </w:rPr>
      </w:pPr>
    </w:p>
    <w:p w:rsidR="005A358C" w:rsidRDefault="005A358C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5A358C">
      <w:pPr>
        <w:rPr>
          <w:sz w:val="2"/>
          <w:szCs w:val="2"/>
        </w:rPr>
      </w:pPr>
    </w:p>
    <w:p w:rsidR="00E178D5" w:rsidRDefault="00E178D5" w:rsidP="00E178D5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78D5" w:rsidRPr="00E178D5" w:rsidRDefault="00E178D5" w:rsidP="00E178D5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78D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E178D5" w:rsidRPr="00E178D5" w:rsidRDefault="00E178D5" w:rsidP="00E178D5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78D5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территориальной избирательной комиссии Кадыйского района Костромской области </w:t>
      </w:r>
    </w:p>
    <w:p w:rsidR="00E178D5" w:rsidRPr="00E178D5" w:rsidRDefault="00E178D5" w:rsidP="00E178D5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78D5">
        <w:rPr>
          <w:rFonts w:ascii="Times New Roman" w:hAnsi="Times New Roman" w:cs="Times New Roman"/>
          <w:sz w:val="28"/>
          <w:szCs w:val="28"/>
          <w:lang w:eastAsia="en-US"/>
        </w:rPr>
        <w:t>от 12 февраля 2019 года № 231</w:t>
      </w:r>
    </w:p>
    <w:p w:rsidR="00E178D5" w:rsidRPr="00E178D5" w:rsidRDefault="00E178D5" w:rsidP="00E178D5">
      <w:pPr>
        <w:autoSpaceDE/>
        <w:autoSpaceDN/>
        <w:adjustRightInd/>
        <w:ind w:left="396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78D5" w:rsidRPr="00E178D5" w:rsidRDefault="00E178D5" w:rsidP="00E178D5">
      <w:pPr>
        <w:tabs>
          <w:tab w:val="left" w:pos="146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78D5">
        <w:rPr>
          <w:rFonts w:ascii="Times New Roman" w:hAnsi="Times New Roman" w:cs="Times New Roman"/>
          <w:sz w:val="28"/>
          <w:szCs w:val="28"/>
          <w:lang w:eastAsia="en-US"/>
        </w:rPr>
        <w:t xml:space="preserve">Состав комиссии </w:t>
      </w:r>
    </w:p>
    <w:p w:rsidR="00E178D5" w:rsidRPr="00E178D5" w:rsidRDefault="00E178D5" w:rsidP="00E178D5">
      <w:pPr>
        <w:tabs>
          <w:tab w:val="left" w:pos="146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78D5">
        <w:rPr>
          <w:rFonts w:ascii="Times New Roman" w:hAnsi="Times New Roman" w:cs="Times New Roman"/>
          <w:sz w:val="28"/>
          <w:szCs w:val="28"/>
          <w:lang w:eastAsia="en-US"/>
        </w:rPr>
        <w:t>для подведения итогов конкурса мультимедийных презентаций «Молодежь выбирает будущее» среди молодежи  Кадыйского муниципального района Костромской области</w:t>
      </w:r>
    </w:p>
    <w:p w:rsidR="00E178D5" w:rsidRPr="00E178D5" w:rsidRDefault="00E178D5" w:rsidP="00E178D5">
      <w:pPr>
        <w:tabs>
          <w:tab w:val="left" w:pos="1464"/>
        </w:tabs>
        <w:autoSpaceDE/>
        <w:autoSpaceDN/>
        <w:adjustRightInd/>
        <w:spacing w:after="159" w:line="37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E178D5" w:rsidRPr="00E178D5" w:rsidTr="00655DB9">
        <w:tc>
          <w:tcPr>
            <w:tcW w:w="3085" w:type="dxa"/>
          </w:tcPr>
          <w:p w:rsidR="00E178D5" w:rsidRPr="00E178D5" w:rsidRDefault="00E178D5" w:rsidP="00E178D5">
            <w:pPr>
              <w:numPr>
                <w:ilvl w:val="0"/>
                <w:numId w:val="4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Жильцова 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Марина Сергеевна </w:t>
            </w:r>
          </w:p>
        </w:tc>
        <w:tc>
          <w:tcPr>
            <w:tcW w:w="6486" w:type="dxa"/>
          </w:tcPr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 территориальной избирательной комиссии Кадыйского района Костромской области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8D5" w:rsidRPr="00E178D5" w:rsidTr="00655DB9">
        <w:tc>
          <w:tcPr>
            <w:tcW w:w="3085" w:type="dxa"/>
          </w:tcPr>
          <w:p w:rsidR="00E178D5" w:rsidRPr="00E178D5" w:rsidRDefault="00E178D5" w:rsidP="00E178D5">
            <w:pPr>
              <w:numPr>
                <w:ilvl w:val="0"/>
                <w:numId w:val="4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Громова 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Сергеевна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</w:tcPr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секретарь территориальной избирательной комиссии Кадыйского района Костромской области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8D5" w:rsidRPr="00E178D5" w:rsidTr="00655DB9">
        <w:tc>
          <w:tcPr>
            <w:tcW w:w="3085" w:type="dxa"/>
          </w:tcPr>
          <w:p w:rsidR="00E178D5" w:rsidRPr="00E178D5" w:rsidRDefault="00E178D5" w:rsidP="00E178D5">
            <w:pPr>
              <w:numPr>
                <w:ilvl w:val="0"/>
                <w:numId w:val="4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Сергиенко</w:t>
            </w:r>
          </w:p>
          <w:p w:rsid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А</w:t>
            </w: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лександровна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86" w:type="dxa"/>
          </w:tcPr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член территориальной избирательной комиссии Кадыйского района Костромской области с правом решающего голоса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8D5" w:rsidRPr="00E178D5" w:rsidTr="00655DB9">
        <w:tc>
          <w:tcPr>
            <w:tcW w:w="3085" w:type="dxa"/>
          </w:tcPr>
          <w:p w:rsidR="00E178D5" w:rsidRPr="00E178D5" w:rsidRDefault="00E178D5" w:rsidP="00E178D5">
            <w:pPr>
              <w:numPr>
                <w:ilvl w:val="0"/>
                <w:numId w:val="4"/>
              </w:numPr>
              <w:tabs>
                <w:tab w:val="left" w:pos="1464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Наталья </w:t>
            </w:r>
            <w:proofErr w:type="spellStart"/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Сабуровна</w:t>
            </w:r>
            <w:proofErr w:type="spellEnd"/>
          </w:p>
        </w:tc>
        <w:tc>
          <w:tcPr>
            <w:tcW w:w="6486" w:type="dxa"/>
          </w:tcPr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член участковой  избирательной комиссии избирательного участка № 116 с правом решающего голоса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8D5" w:rsidRPr="00E178D5" w:rsidTr="00655DB9">
        <w:tc>
          <w:tcPr>
            <w:tcW w:w="3085" w:type="dxa"/>
          </w:tcPr>
          <w:p w:rsidR="00E178D5" w:rsidRPr="00E178D5" w:rsidRDefault="00E178D5" w:rsidP="00E178D5">
            <w:pPr>
              <w:numPr>
                <w:ilvl w:val="0"/>
                <w:numId w:val="4"/>
              </w:num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</w:t>
            </w:r>
          </w:p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Олеговна</w:t>
            </w:r>
          </w:p>
        </w:tc>
        <w:tc>
          <w:tcPr>
            <w:tcW w:w="6486" w:type="dxa"/>
          </w:tcPr>
          <w:p w:rsidR="00E178D5" w:rsidRPr="00E178D5" w:rsidRDefault="00E178D5" w:rsidP="00E178D5">
            <w:pPr>
              <w:tabs>
                <w:tab w:val="left" w:pos="146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методист РМК отдела образования администрации Кадыйского муниципального района Костромской области (по согласованию)</w:t>
            </w:r>
          </w:p>
        </w:tc>
      </w:tr>
    </w:tbl>
    <w:p w:rsidR="00E178D5" w:rsidRPr="00E178D5" w:rsidRDefault="00E178D5" w:rsidP="00E178D5">
      <w:pPr>
        <w:tabs>
          <w:tab w:val="left" w:pos="1464"/>
        </w:tabs>
        <w:autoSpaceDE/>
        <w:autoSpaceDN/>
        <w:adjustRightInd/>
        <w:spacing w:after="159" w:line="37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78D5" w:rsidRDefault="00E178D5" w:rsidP="005A358C">
      <w:pPr>
        <w:rPr>
          <w:sz w:val="2"/>
          <w:szCs w:val="2"/>
        </w:rPr>
      </w:pPr>
    </w:p>
    <w:sectPr w:rsidR="00E178D5" w:rsidSect="00255D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A0" w:rsidRDefault="00EF04A0" w:rsidP="00255DE2">
      <w:r>
        <w:separator/>
      </w:r>
    </w:p>
  </w:endnote>
  <w:endnote w:type="continuationSeparator" w:id="0">
    <w:p w:rsidR="00EF04A0" w:rsidRDefault="00EF04A0" w:rsidP="0025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A0" w:rsidRDefault="00EF04A0" w:rsidP="00255DE2">
      <w:r>
        <w:separator/>
      </w:r>
    </w:p>
  </w:footnote>
  <w:footnote w:type="continuationSeparator" w:id="0">
    <w:p w:rsidR="00EF04A0" w:rsidRDefault="00EF04A0" w:rsidP="0025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246"/>
      <w:docPartObj>
        <w:docPartGallery w:val="Page Numbers (Top of Page)"/>
        <w:docPartUnique/>
      </w:docPartObj>
    </w:sdtPr>
    <w:sdtEndPr/>
    <w:sdtContent>
      <w:p w:rsidR="00255DE2" w:rsidRDefault="00255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18">
          <w:rPr>
            <w:noProof/>
          </w:rPr>
          <w:t>6</w:t>
        </w:r>
        <w:r>
          <w:fldChar w:fldCharType="end"/>
        </w:r>
      </w:p>
    </w:sdtContent>
  </w:sdt>
  <w:p w:rsidR="00255DE2" w:rsidRDefault="00255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BBA"/>
    <w:multiLevelType w:val="multilevel"/>
    <w:tmpl w:val="77F8EE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906E39"/>
    <w:multiLevelType w:val="multilevel"/>
    <w:tmpl w:val="9A1E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6C2C8E"/>
    <w:multiLevelType w:val="hybridMultilevel"/>
    <w:tmpl w:val="35B251CE"/>
    <w:lvl w:ilvl="0" w:tplc="A282F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B7DB9"/>
    <w:multiLevelType w:val="hybridMultilevel"/>
    <w:tmpl w:val="7E6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8C"/>
    <w:rsid w:val="00015292"/>
    <w:rsid w:val="000E4051"/>
    <w:rsid w:val="00255DE2"/>
    <w:rsid w:val="00274F4F"/>
    <w:rsid w:val="002B7C90"/>
    <w:rsid w:val="00302FD3"/>
    <w:rsid w:val="00361D6D"/>
    <w:rsid w:val="003931FB"/>
    <w:rsid w:val="003B7886"/>
    <w:rsid w:val="003E7AE5"/>
    <w:rsid w:val="005A358C"/>
    <w:rsid w:val="006402F7"/>
    <w:rsid w:val="00656962"/>
    <w:rsid w:val="006E3DBD"/>
    <w:rsid w:val="008A12DC"/>
    <w:rsid w:val="00A5684C"/>
    <w:rsid w:val="00D77FE6"/>
    <w:rsid w:val="00D91518"/>
    <w:rsid w:val="00E178D5"/>
    <w:rsid w:val="00E72E0C"/>
    <w:rsid w:val="00EF04A0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35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A35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58C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358C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58C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5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44006@y&#1072;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17</cp:revision>
  <cp:lastPrinted>2019-02-12T11:20:00Z</cp:lastPrinted>
  <dcterms:created xsi:type="dcterms:W3CDTF">2017-01-31T07:30:00Z</dcterms:created>
  <dcterms:modified xsi:type="dcterms:W3CDTF">2019-02-14T06:02:00Z</dcterms:modified>
</cp:coreProperties>
</file>